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2D9548">
      <w:pPr>
        <w:spacing w:line="360" w:lineRule="auto"/>
        <w:jc w:val="center"/>
        <w:outlineLvl w:val="0"/>
        <w:rPr>
          <w:rFonts w:eastAsia="宋体"/>
          <w:b/>
          <w:sz w:val="36"/>
          <w:szCs w:val="36"/>
        </w:rPr>
      </w:pPr>
      <w:bookmarkStart w:id="0" w:name="_Toc97371945"/>
      <w:r>
        <w:rPr>
          <w:rFonts w:eastAsia="宋体"/>
          <w:b/>
          <w:sz w:val="36"/>
          <w:szCs w:val="36"/>
        </w:rPr>
        <w:t>第四章   采购需求</w:t>
      </w:r>
      <w:bookmarkEnd w:id="0"/>
    </w:p>
    <w:p w14:paraId="340EBD12">
      <w:pPr>
        <w:spacing w:line="360" w:lineRule="auto"/>
        <w:contextualSpacing/>
        <w:rPr>
          <w:sz w:val="24"/>
        </w:rPr>
      </w:pPr>
    </w:p>
    <w:p w14:paraId="0453D885">
      <w:pPr>
        <w:pStyle w:val="6"/>
        <w:numPr>
          <w:ilvl w:val="0"/>
          <w:numId w:val="0"/>
        </w:numPr>
        <w:spacing w:line="360" w:lineRule="auto"/>
        <w:ind w:left="500" w:leftChars="0" w:hanging="500" w:firstLineChars="0"/>
        <w:contextualSpacing/>
        <w:rPr>
          <w:rFonts w:ascii="Times New Roman" w:hAnsi="Times New Roman" w:eastAsia="宋体"/>
          <w:b/>
          <w:sz w:val="24"/>
          <w:szCs w:val="24"/>
        </w:rPr>
      </w:pPr>
      <w:r>
        <w:rPr>
          <w:rFonts w:hint="default" w:ascii="Times New Roman" w:hAnsi="Times New Roman" w:eastAsia="宋体" w:cs="Times New Roman"/>
          <w:b/>
          <w:kern w:val="2"/>
          <w:sz w:val="24"/>
          <w:szCs w:val="24"/>
          <w:lang w:val="en-US" w:eastAsia="zh-CN" w:bidi="ar-SA"/>
        </w:rPr>
        <w:t>一、</w:t>
      </w:r>
      <w:r>
        <w:rPr>
          <w:rFonts w:ascii="Times New Roman" w:hAnsi="Times New Roman" w:eastAsia="宋体"/>
          <w:b/>
          <w:sz w:val="24"/>
          <w:szCs w:val="24"/>
        </w:rPr>
        <w:t>采购标的</w:t>
      </w:r>
    </w:p>
    <w:tbl>
      <w:tblPr>
        <w:tblStyle w:val="4"/>
        <w:tblW w:w="8162" w:type="dxa"/>
        <w:tblInd w:w="10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61"/>
        <w:gridCol w:w="2040"/>
        <w:gridCol w:w="2527"/>
        <w:gridCol w:w="1239"/>
        <w:gridCol w:w="1295"/>
      </w:tblGrid>
      <w:tr w14:paraId="3710F9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7" w:hRule="atLeast"/>
        </w:trPr>
        <w:tc>
          <w:tcPr>
            <w:tcW w:w="1061" w:type="dxa"/>
            <w:tcBorders>
              <w:tl2br w:val="nil"/>
              <w:tr2bl w:val="nil"/>
            </w:tcBorders>
            <w:vAlign w:val="center"/>
          </w:tcPr>
          <w:p w14:paraId="4EB76B9A">
            <w:pPr>
              <w:widowControl/>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rPr>
              <w:t>包号</w:t>
            </w:r>
          </w:p>
        </w:tc>
        <w:tc>
          <w:tcPr>
            <w:tcW w:w="2040" w:type="dxa"/>
            <w:tcBorders>
              <w:tl2br w:val="nil"/>
              <w:tr2bl w:val="nil"/>
            </w:tcBorders>
            <w:vAlign w:val="center"/>
          </w:tcPr>
          <w:p w14:paraId="11ADD05A">
            <w:pPr>
              <w:widowControl/>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rPr>
              <w:t>标的名称</w:t>
            </w:r>
          </w:p>
        </w:tc>
        <w:tc>
          <w:tcPr>
            <w:tcW w:w="2527" w:type="dxa"/>
            <w:tcBorders>
              <w:tl2br w:val="nil"/>
              <w:tr2bl w:val="nil"/>
            </w:tcBorders>
            <w:vAlign w:val="center"/>
          </w:tcPr>
          <w:p w14:paraId="18E01553">
            <w:pPr>
              <w:widowControl/>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rPr>
              <w:t>项目包含产品名称</w:t>
            </w:r>
          </w:p>
        </w:tc>
        <w:tc>
          <w:tcPr>
            <w:tcW w:w="1239" w:type="dxa"/>
            <w:tcBorders>
              <w:tl2br w:val="nil"/>
              <w:tr2bl w:val="nil"/>
            </w:tcBorders>
            <w:vAlign w:val="center"/>
          </w:tcPr>
          <w:p w14:paraId="4A27BBA2">
            <w:pPr>
              <w:widowControl/>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rPr>
              <w:t>抽查数量（批次）</w:t>
            </w:r>
          </w:p>
        </w:tc>
        <w:tc>
          <w:tcPr>
            <w:tcW w:w="1295" w:type="dxa"/>
            <w:tcBorders>
              <w:tl2br w:val="nil"/>
              <w:tr2bl w:val="nil"/>
            </w:tcBorders>
            <w:vAlign w:val="center"/>
          </w:tcPr>
          <w:p w14:paraId="3E34DEF5">
            <w:pPr>
              <w:widowControl/>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rPr>
              <w:t>预算金额（万元）</w:t>
            </w:r>
          </w:p>
        </w:tc>
      </w:tr>
      <w:tr w14:paraId="4C26FF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trPr>
        <w:tc>
          <w:tcPr>
            <w:tcW w:w="1061" w:type="dxa"/>
            <w:vMerge w:val="restart"/>
            <w:tcBorders>
              <w:tl2br w:val="nil"/>
              <w:tr2bl w:val="nil"/>
            </w:tcBorders>
            <w:vAlign w:val="center"/>
          </w:tcPr>
          <w:p w14:paraId="79CA35E2">
            <w:pPr>
              <w:widowControl/>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01</w:t>
            </w:r>
          </w:p>
        </w:tc>
        <w:tc>
          <w:tcPr>
            <w:tcW w:w="2040" w:type="dxa"/>
            <w:vMerge w:val="restart"/>
            <w:tcBorders>
              <w:tl2br w:val="nil"/>
              <w:tr2bl w:val="nil"/>
            </w:tcBorders>
            <w:vAlign w:val="center"/>
          </w:tcPr>
          <w:p w14:paraId="2F54BD3E">
            <w:pPr>
              <w:widowControl/>
              <w:jc w:val="left"/>
              <w:textAlignment w:val="center"/>
              <w:rPr>
                <w:rFonts w:hint="eastAsia" w:ascii="宋体" w:hAnsi="宋体" w:eastAsia="宋体" w:cs="宋体"/>
                <w:i w:val="0"/>
                <w:iCs w:val="0"/>
                <w:color w:val="000000"/>
                <w:sz w:val="24"/>
                <w:szCs w:val="24"/>
                <w:u w:val="none"/>
              </w:rPr>
            </w:pPr>
            <w:r>
              <w:rPr>
                <w:rFonts w:hint="eastAsia" w:eastAsia="宋体"/>
                <w:bCs/>
                <w:szCs w:val="21"/>
                <w:lang w:val="en-US" w:eastAsia="zh-CN"/>
              </w:rPr>
              <w:t>海淀区产品质量监督抽检</w:t>
            </w:r>
            <w:r>
              <w:rPr>
                <w:rFonts w:hint="eastAsia"/>
                <w:bCs/>
                <w:szCs w:val="21"/>
                <w:lang w:val="en-US" w:eastAsia="zh-CN"/>
              </w:rPr>
              <w:t>（01</w:t>
            </w:r>
            <w:r>
              <w:rPr>
                <w:rFonts w:hint="eastAsia" w:eastAsia="宋体"/>
                <w:bCs/>
                <w:szCs w:val="21"/>
                <w:lang w:val="en-US" w:eastAsia="zh-CN"/>
              </w:rPr>
              <w:t>包</w:t>
            </w:r>
            <w:r>
              <w:rPr>
                <w:rFonts w:hint="eastAsia"/>
                <w:bCs/>
                <w:szCs w:val="21"/>
                <w:lang w:val="en-US" w:eastAsia="zh-CN"/>
              </w:rPr>
              <w:t>）</w:t>
            </w:r>
          </w:p>
        </w:tc>
        <w:tc>
          <w:tcPr>
            <w:tcW w:w="2527" w:type="dxa"/>
            <w:tcBorders>
              <w:tl2br w:val="nil"/>
              <w:tr2bl w:val="nil"/>
            </w:tcBorders>
            <w:vAlign w:val="center"/>
          </w:tcPr>
          <w:p w14:paraId="5A700635">
            <w:pPr>
              <w:widowControl/>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塑料购物袋</w:t>
            </w:r>
          </w:p>
        </w:tc>
        <w:tc>
          <w:tcPr>
            <w:tcW w:w="1239" w:type="dxa"/>
            <w:tcBorders>
              <w:tl2br w:val="nil"/>
              <w:tr2bl w:val="nil"/>
            </w:tcBorders>
            <w:vAlign w:val="center"/>
          </w:tcPr>
          <w:p w14:paraId="4B461D54">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25</w:t>
            </w:r>
          </w:p>
        </w:tc>
        <w:tc>
          <w:tcPr>
            <w:tcW w:w="1295" w:type="dxa"/>
            <w:tcBorders>
              <w:tl2br w:val="nil"/>
              <w:tr2bl w:val="nil"/>
            </w:tcBorders>
            <w:vAlign w:val="center"/>
          </w:tcPr>
          <w:p w14:paraId="2F6FA4D8">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2.5</w:t>
            </w:r>
          </w:p>
        </w:tc>
      </w:tr>
      <w:tr w14:paraId="7540B0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7" w:hRule="atLeast"/>
        </w:trPr>
        <w:tc>
          <w:tcPr>
            <w:tcW w:w="1061" w:type="dxa"/>
            <w:vMerge w:val="continue"/>
            <w:tcBorders>
              <w:tl2br w:val="nil"/>
              <w:tr2bl w:val="nil"/>
            </w:tcBorders>
            <w:vAlign w:val="center"/>
          </w:tcPr>
          <w:p w14:paraId="34485A36">
            <w:pPr>
              <w:widowControl/>
              <w:jc w:val="center"/>
              <w:textAlignment w:val="center"/>
              <w:rPr>
                <w:rFonts w:hint="eastAsia" w:ascii="宋体" w:hAnsi="宋体" w:eastAsia="宋体" w:cs="宋体"/>
                <w:i w:val="0"/>
                <w:iCs w:val="0"/>
                <w:color w:val="000000"/>
                <w:sz w:val="24"/>
                <w:szCs w:val="24"/>
                <w:u w:val="none"/>
              </w:rPr>
            </w:pPr>
          </w:p>
        </w:tc>
        <w:tc>
          <w:tcPr>
            <w:tcW w:w="2040" w:type="dxa"/>
            <w:vMerge w:val="continue"/>
            <w:tcBorders>
              <w:tl2br w:val="nil"/>
              <w:tr2bl w:val="nil"/>
            </w:tcBorders>
            <w:vAlign w:val="center"/>
          </w:tcPr>
          <w:p w14:paraId="3D308B8C">
            <w:pPr>
              <w:rPr>
                <w:rFonts w:hint="eastAsia" w:ascii="宋体" w:hAnsi="宋体" w:eastAsia="宋体" w:cs="宋体"/>
                <w:i w:val="0"/>
                <w:iCs w:val="0"/>
                <w:color w:val="000000"/>
                <w:sz w:val="24"/>
                <w:szCs w:val="24"/>
                <w:u w:val="none"/>
              </w:rPr>
            </w:pPr>
          </w:p>
        </w:tc>
        <w:tc>
          <w:tcPr>
            <w:tcW w:w="2527" w:type="dxa"/>
            <w:tcBorders>
              <w:tl2br w:val="nil"/>
              <w:tr2bl w:val="nil"/>
            </w:tcBorders>
            <w:vAlign w:val="center"/>
          </w:tcPr>
          <w:p w14:paraId="57DA627C">
            <w:pPr>
              <w:widowControl/>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燃气灶具</w:t>
            </w:r>
          </w:p>
        </w:tc>
        <w:tc>
          <w:tcPr>
            <w:tcW w:w="1239" w:type="dxa"/>
            <w:tcBorders>
              <w:tl2br w:val="nil"/>
              <w:tr2bl w:val="nil"/>
            </w:tcBorders>
            <w:vAlign w:val="center"/>
          </w:tcPr>
          <w:p w14:paraId="4382F552">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6</w:t>
            </w:r>
          </w:p>
        </w:tc>
        <w:tc>
          <w:tcPr>
            <w:tcW w:w="1295" w:type="dxa"/>
            <w:tcBorders>
              <w:tl2br w:val="nil"/>
              <w:tr2bl w:val="nil"/>
            </w:tcBorders>
            <w:vAlign w:val="center"/>
          </w:tcPr>
          <w:p w14:paraId="5CEE0AAB">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3.5</w:t>
            </w:r>
          </w:p>
        </w:tc>
      </w:tr>
      <w:tr w14:paraId="7DC012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7" w:hRule="atLeast"/>
        </w:trPr>
        <w:tc>
          <w:tcPr>
            <w:tcW w:w="1061" w:type="dxa"/>
            <w:vMerge w:val="continue"/>
            <w:tcBorders>
              <w:tl2br w:val="nil"/>
              <w:tr2bl w:val="nil"/>
            </w:tcBorders>
            <w:vAlign w:val="center"/>
          </w:tcPr>
          <w:p w14:paraId="0B9C5581">
            <w:pPr>
              <w:widowControl/>
              <w:jc w:val="center"/>
              <w:textAlignment w:val="center"/>
              <w:rPr>
                <w:rFonts w:hint="eastAsia" w:ascii="宋体" w:hAnsi="宋体" w:eastAsia="宋体" w:cs="宋体"/>
                <w:i w:val="0"/>
                <w:iCs w:val="0"/>
                <w:color w:val="000000"/>
                <w:sz w:val="24"/>
                <w:szCs w:val="24"/>
                <w:u w:val="none"/>
              </w:rPr>
            </w:pPr>
          </w:p>
        </w:tc>
        <w:tc>
          <w:tcPr>
            <w:tcW w:w="2040" w:type="dxa"/>
            <w:vMerge w:val="continue"/>
            <w:tcBorders>
              <w:tl2br w:val="nil"/>
              <w:tr2bl w:val="nil"/>
            </w:tcBorders>
            <w:vAlign w:val="center"/>
          </w:tcPr>
          <w:p w14:paraId="33EFB144">
            <w:pPr>
              <w:rPr>
                <w:rFonts w:hint="eastAsia" w:ascii="宋体" w:hAnsi="宋体" w:eastAsia="宋体" w:cs="宋体"/>
                <w:i w:val="0"/>
                <w:iCs w:val="0"/>
                <w:color w:val="000000"/>
                <w:sz w:val="24"/>
                <w:szCs w:val="24"/>
                <w:u w:val="none"/>
              </w:rPr>
            </w:pPr>
          </w:p>
        </w:tc>
        <w:tc>
          <w:tcPr>
            <w:tcW w:w="2527" w:type="dxa"/>
            <w:tcBorders>
              <w:tl2br w:val="nil"/>
              <w:tr2bl w:val="nil"/>
            </w:tcBorders>
            <w:vAlign w:val="center"/>
          </w:tcPr>
          <w:p w14:paraId="3A9EBA01">
            <w:pPr>
              <w:widowControl/>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电动自行车</w:t>
            </w:r>
          </w:p>
        </w:tc>
        <w:tc>
          <w:tcPr>
            <w:tcW w:w="1239" w:type="dxa"/>
            <w:tcBorders>
              <w:tl2br w:val="nil"/>
              <w:tr2bl w:val="nil"/>
            </w:tcBorders>
            <w:vAlign w:val="center"/>
          </w:tcPr>
          <w:p w14:paraId="7757F624">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6</w:t>
            </w:r>
          </w:p>
        </w:tc>
        <w:tc>
          <w:tcPr>
            <w:tcW w:w="1295" w:type="dxa"/>
            <w:tcBorders>
              <w:tl2br w:val="nil"/>
              <w:tr2bl w:val="nil"/>
            </w:tcBorders>
            <w:vAlign w:val="center"/>
          </w:tcPr>
          <w:p w14:paraId="50134F60">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10</w:t>
            </w:r>
          </w:p>
        </w:tc>
      </w:tr>
      <w:tr w14:paraId="5EFC4F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trPr>
        <w:tc>
          <w:tcPr>
            <w:tcW w:w="1061" w:type="dxa"/>
            <w:vMerge w:val="continue"/>
            <w:tcBorders>
              <w:tl2br w:val="nil"/>
              <w:tr2bl w:val="nil"/>
            </w:tcBorders>
            <w:vAlign w:val="center"/>
          </w:tcPr>
          <w:p w14:paraId="6DBDF14C">
            <w:pPr>
              <w:widowControl/>
              <w:jc w:val="center"/>
              <w:textAlignment w:val="center"/>
              <w:rPr>
                <w:rFonts w:hint="eastAsia" w:ascii="宋体" w:hAnsi="宋体" w:eastAsia="宋体" w:cs="宋体"/>
                <w:i w:val="0"/>
                <w:iCs w:val="0"/>
                <w:color w:val="000000"/>
                <w:sz w:val="24"/>
                <w:szCs w:val="24"/>
                <w:u w:val="none"/>
              </w:rPr>
            </w:pPr>
          </w:p>
        </w:tc>
        <w:tc>
          <w:tcPr>
            <w:tcW w:w="2040" w:type="dxa"/>
            <w:vMerge w:val="continue"/>
            <w:tcBorders>
              <w:tl2br w:val="nil"/>
              <w:tr2bl w:val="nil"/>
            </w:tcBorders>
            <w:vAlign w:val="center"/>
          </w:tcPr>
          <w:p w14:paraId="08A38B04">
            <w:pPr>
              <w:widowControl/>
              <w:jc w:val="left"/>
              <w:textAlignment w:val="center"/>
              <w:rPr>
                <w:rFonts w:hint="eastAsia" w:ascii="宋体" w:hAnsi="宋体" w:eastAsia="宋体" w:cs="宋体"/>
                <w:i w:val="0"/>
                <w:iCs w:val="0"/>
                <w:color w:val="000000"/>
                <w:sz w:val="24"/>
                <w:szCs w:val="24"/>
                <w:u w:val="none"/>
              </w:rPr>
            </w:pPr>
          </w:p>
        </w:tc>
        <w:tc>
          <w:tcPr>
            <w:tcW w:w="2527" w:type="dxa"/>
            <w:tcBorders>
              <w:tl2br w:val="nil"/>
              <w:tr2bl w:val="nil"/>
            </w:tcBorders>
            <w:vAlign w:val="center"/>
          </w:tcPr>
          <w:p w14:paraId="40DA2ADF">
            <w:pPr>
              <w:widowControl/>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食品用塑料制品</w:t>
            </w:r>
          </w:p>
        </w:tc>
        <w:tc>
          <w:tcPr>
            <w:tcW w:w="1239" w:type="dxa"/>
            <w:tcBorders>
              <w:tl2br w:val="nil"/>
              <w:tr2bl w:val="nil"/>
            </w:tcBorders>
            <w:vAlign w:val="center"/>
          </w:tcPr>
          <w:p w14:paraId="4B5DDC4C">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15</w:t>
            </w:r>
          </w:p>
        </w:tc>
        <w:tc>
          <w:tcPr>
            <w:tcW w:w="1295" w:type="dxa"/>
            <w:tcBorders>
              <w:tl2br w:val="nil"/>
              <w:tr2bl w:val="nil"/>
            </w:tcBorders>
            <w:vAlign w:val="center"/>
          </w:tcPr>
          <w:p w14:paraId="3EC1CA52">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4.5</w:t>
            </w:r>
          </w:p>
        </w:tc>
      </w:tr>
      <w:tr w14:paraId="235563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5" w:hRule="atLeast"/>
        </w:trPr>
        <w:tc>
          <w:tcPr>
            <w:tcW w:w="1061" w:type="dxa"/>
            <w:vMerge w:val="continue"/>
            <w:tcBorders>
              <w:tl2br w:val="nil"/>
              <w:tr2bl w:val="nil"/>
            </w:tcBorders>
            <w:vAlign w:val="center"/>
          </w:tcPr>
          <w:p w14:paraId="65385F5B">
            <w:pPr>
              <w:widowControl/>
              <w:jc w:val="center"/>
              <w:textAlignment w:val="center"/>
              <w:rPr>
                <w:rFonts w:hint="eastAsia" w:ascii="宋体" w:hAnsi="宋体" w:eastAsia="宋体" w:cs="宋体"/>
                <w:i w:val="0"/>
                <w:iCs w:val="0"/>
                <w:color w:val="000000"/>
                <w:sz w:val="24"/>
                <w:szCs w:val="24"/>
                <w:u w:val="none"/>
              </w:rPr>
            </w:pPr>
          </w:p>
        </w:tc>
        <w:tc>
          <w:tcPr>
            <w:tcW w:w="2040" w:type="dxa"/>
            <w:vMerge w:val="continue"/>
            <w:tcBorders>
              <w:tl2br w:val="nil"/>
              <w:tr2bl w:val="nil"/>
            </w:tcBorders>
            <w:vAlign w:val="center"/>
          </w:tcPr>
          <w:p w14:paraId="2321A3A9">
            <w:pPr>
              <w:rPr>
                <w:rFonts w:hint="eastAsia" w:ascii="宋体" w:hAnsi="宋体" w:eastAsia="宋体" w:cs="宋体"/>
                <w:i w:val="0"/>
                <w:iCs w:val="0"/>
                <w:color w:val="000000"/>
                <w:sz w:val="24"/>
                <w:szCs w:val="24"/>
                <w:u w:val="none"/>
              </w:rPr>
            </w:pPr>
          </w:p>
        </w:tc>
        <w:tc>
          <w:tcPr>
            <w:tcW w:w="2527" w:type="dxa"/>
            <w:tcBorders>
              <w:tl2br w:val="nil"/>
              <w:tr2bl w:val="nil"/>
            </w:tcBorders>
            <w:vAlign w:val="center"/>
          </w:tcPr>
          <w:p w14:paraId="56684438">
            <w:pPr>
              <w:widowControl/>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食品用纸制品</w:t>
            </w:r>
          </w:p>
        </w:tc>
        <w:tc>
          <w:tcPr>
            <w:tcW w:w="1239" w:type="dxa"/>
            <w:tcBorders>
              <w:tl2br w:val="nil"/>
              <w:tr2bl w:val="nil"/>
            </w:tcBorders>
            <w:vAlign w:val="center"/>
          </w:tcPr>
          <w:p w14:paraId="2220F372">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10</w:t>
            </w:r>
          </w:p>
        </w:tc>
        <w:tc>
          <w:tcPr>
            <w:tcW w:w="1295" w:type="dxa"/>
            <w:tcBorders>
              <w:tl2br w:val="nil"/>
              <w:tr2bl w:val="nil"/>
            </w:tcBorders>
            <w:vAlign w:val="center"/>
          </w:tcPr>
          <w:p w14:paraId="3D218A01">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3</w:t>
            </w:r>
          </w:p>
        </w:tc>
      </w:tr>
      <w:tr w14:paraId="46322E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9" w:hRule="atLeast"/>
        </w:trPr>
        <w:tc>
          <w:tcPr>
            <w:tcW w:w="1061" w:type="dxa"/>
            <w:vMerge w:val="continue"/>
            <w:tcBorders>
              <w:tl2br w:val="nil"/>
              <w:tr2bl w:val="nil"/>
            </w:tcBorders>
            <w:vAlign w:val="center"/>
          </w:tcPr>
          <w:p w14:paraId="168F8EC9">
            <w:pPr>
              <w:widowControl/>
              <w:jc w:val="center"/>
              <w:textAlignment w:val="center"/>
              <w:rPr>
                <w:rFonts w:hint="eastAsia" w:ascii="宋体" w:hAnsi="宋体" w:eastAsia="宋体" w:cs="宋体"/>
                <w:i w:val="0"/>
                <w:iCs w:val="0"/>
                <w:color w:val="000000"/>
                <w:sz w:val="24"/>
                <w:szCs w:val="24"/>
                <w:u w:val="none"/>
              </w:rPr>
            </w:pPr>
          </w:p>
        </w:tc>
        <w:tc>
          <w:tcPr>
            <w:tcW w:w="2040" w:type="dxa"/>
            <w:vMerge w:val="continue"/>
            <w:tcBorders>
              <w:tl2br w:val="nil"/>
              <w:tr2bl w:val="nil"/>
            </w:tcBorders>
            <w:vAlign w:val="center"/>
          </w:tcPr>
          <w:p w14:paraId="721B9F25">
            <w:pPr>
              <w:rPr>
                <w:rFonts w:hint="eastAsia" w:ascii="宋体" w:hAnsi="宋体" w:eastAsia="宋体" w:cs="宋体"/>
                <w:i w:val="0"/>
                <w:iCs w:val="0"/>
                <w:color w:val="000000"/>
                <w:sz w:val="24"/>
                <w:szCs w:val="24"/>
                <w:u w:val="none"/>
              </w:rPr>
            </w:pPr>
          </w:p>
        </w:tc>
        <w:tc>
          <w:tcPr>
            <w:tcW w:w="2527" w:type="dxa"/>
            <w:tcBorders>
              <w:tl2br w:val="nil"/>
              <w:tr2bl w:val="nil"/>
            </w:tcBorders>
            <w:vAlign w:val="center"/>
          </w:tcPr>
          <w:p w14:paraId="61136CA4">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纸及制品（婴儿纸尿裤、卫生巾、成人纸尿裤等）</w:t>
            </w:r>
          </w:p>
        </w:tc>
        <w:tc>
          <w:tcPr>
            <w:tcW w:w="1239" w:type="dxa"/>
            <w:tcBorders>
              <w:tl2br w:val="nil"/>
              <w:tr2bl w:val="nil"/>
            </w:tcBorders>
            <w:vAlign w:val="center"/>
          </w:tcPr>
          <w:p w14:paraId="13B94542">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25</w:t>
            </w:r>
          </w:p>
        </w:tc>
        <w:tc>
          <w:tcPr>
            <w:tcW w:w="1295" w:type="dxa"/>
            <w:tcBorders>
              <w:tl2br w:val="nil"/>
              <w:tr2bl w:val="nil"/>
            </w:tcBorders>
            <w:vAlign w:val="center"/>
          </w:tcPr>
          <w:p w14:paraId="2E56E1CB">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6.5</w:t>
            </w:r>
          </w:p>
        </w:tc>
      </w:tr>
      <w:tr w14:paraId="3B6E0B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7" w:hRule="atLeast"/>
        </w:trPr>
        <w:tc>
          <w:tcPr>
            <w:tcW w:w="1061" w:type="dxa"/>
            <w:vMerge w:val="continue"/>
            <w:tcBorders>
              <w:tl2br w:val="nil"/>
              <w:tr2bl w:val="nil"/>
            </w:tcBorders>
            <w:vAlign w:val="center"/>
          </w:tcPr>
          <w:p w14:paraId="325FA5BD">
            <w:pPr>
              <w:widowControl/>
              <w:jc w:val="center"/>
              <w:textAlignment w:val="center"/>
              <w:rPr>
                <w:rFonts w:hint="eastAsia" w:ascii="宋体" w:hAnsi="宋体" w:eastAsia="宋体" w:cs="宋体"/>
                <w:i w:val="0"/>
                <w:iCs w:val="0"/>
                <w:color w:val="000000"/>
                <w:sz w:val="24"/>
                <w:szCs w:val="24"/>
                <w:u w:val="none"/>
              </w:rPr>
            </w:pPr>
          </w:p>
        </w:tc>
        <w:tc>
          <w:tcPr>
            <w:tcW w:w="2040" w:type="dxa"/>
            <w:vMerge w:val="continue"/>
            <w:tcBorders>
              <w:tl2br w:val="nil"/>
              <w:tr2bl w:val="nil"/>
            </w:tcBorders>
            <w:vAlign w:val="center"/>
          </w:tcPr>
          <w:p w14:paraId="6517FB7A">
            <w:pPr>
              <w:rPr>
                <w:rFonts w:hint="eastAsia" w:ascii="宋体" w:hAnsi="宋体" w:eastAsia="宋体" w:cs="宋体"/>
                <w:i w:val="0"/>
                <w:iCs w:val="0"/>
                <w:color w:val="000000"/>
                <w:sz w:val="24"/>
                <w:szCs w:val="24"/>
                <w:u w:val="none"/>
              </w:rPr>
            </w:pPr>
          </w:p>
        </w:tc>
        <w:tc>
          <w:tcPr>
            <w:tcW w:w="2527" w:type="dxa"/>
            <w:tcBorders>
              <w:tl2br w:val="nil"/>
              <w:tr2bl w:val="nil"/>
            </w:tcBorders>
            <w:vAlign w:val="center"/>
          </w:tcPr>
          <w:p w14:paraId="41B64875">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家用电器</w:t>
            </w:r>
          </w:p>
        </w:tc>
        <w:tc>
          <w:tcPr>
            <w:tcW w:w="1239" w:type="dxa"/>
            <w:tcBorders>
              <w:tl2br w:val="nil"/>
              <w:tr2bl w:val="nil"/>
            </w:tcBorders>
            <w:vAlign w:val="center"/>
          </w:tcPr>
          <w:p w14:paraId="0C2FD7FB">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25</w:t>
            </w:r>
          </w:p>
        </w:tc>
        <w:tc>
          <w:tcPr>
            <w:tcW w:w="1295" w:type="dxa"/>
            <w:tcBorders>
              <w:tl2br w:val="nil"/>
              <w:tr2bl w:val="nil"/>
            </w:tcBorders>
            <w:vAlign w:val="center"/>
          </w:tcPr>
          <w:p w14:paraId="0F233615">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6.5</w:t>
            </w:r>
          </w:p>
        </w:tc>
      </w:tr>
      <w:tr w14:paraId="126371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7" w:hRule="atLeast"/>
        </w:trPr>
        <w:tc>
          <w:tcPr>
            <w:tcW w:w="1061" w:type="dxa"/>
            <w:vMerge w:val="continue"/>
            <w:tcBorders>
              <w:tl2br w:val="nil"/>
              <w:tr2bl w:val="nil"/>
            </w:tcBorders>
            <w:vAlign w:val="center"/>
          </w:tcPr>
          <w:p w14:paraId="46EE3FCB">
            <w:pPr>
              <w:widowControl/>
              <w:jc w:val="center"/>
              <w:textAlignment w:val="center"/>
              <w:rPr>
                <w:rFonts w:hint="eastAsia" w:ascii="宋体" w:hAnsi="宋体" w:eastAsia="宋体" w:cs="宋体"/>
                <w:i w:val="0"/>
                <w:iCs w:val="0"/>
                <w:color w:val="000000"/>
                <w:sz w:val="24"/>
                <w:szCs w:val="24"/>
                <w:u w:val="none"/>
              </w:rPr>
            </w:pPr>
          </w:p>
        </w:tc>
        <w:tc>
          <w:tcPr>
            <w:tcW w:w="2040" w:type="dxa"/>
            <w:vMerge w:val="continue"/>
            <w:tcBorders>
              <w:tl2br w:val="nil"/>
              <w:tr2bl w:val="nil"/>
            </w:tcBorders>
            <w:vAlign w:val="center"/>
          </w:tcPr>
          <w:p w14:paraId="317D5BE9">
            <w:pPr>
              <w:rPr>
                <w:rFonts w:hint="eastAsia" w:ascii="宋体" w:hAnsi="宋体" w:eastAsia="宋体" w:cs="宋体"/>
                <w:i w:val="0"/>
                <w:iCs w:val="0"/>
                <w:color w:val="000000"/>
                <w:sz w:val="24"/>
                <w:szCs w:val="24"/>
                <w:u w:val="none"/>
              </w:rPr>
            </w:pPr>
          </w:p>
        </w:tc>
        <w:tc>
          <w:tcPr>
            <w:tcW w:w="2527" w:type="dxa"/>
            <w:tcBorders>
              <w:tl2br w:val="nil"/>
              <w:tr2bl w:val="nil"/>
            </w:tcBorders>
            <w:vAlign w:val="center"/>
          </w:tcPr>
          <w:p w14:paraId="2570794C">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眼镜、镜及类似品</w:t>
            </w:r>
          </w:p>
        </w:tc>
        <w:tc>
          <w:tcPr>
            <w:tcW w:w="1239" w:type="dxa"/>
            <w:tcBorders>
              <w:tl2br w:val="nil"/>
              <w:tr2bl w:val="nil"/>
            </w:tcBorders>
            <w:vAlign w:val="center"/>
          </w:tcPr>
          <w:p w14:paraId="0D441EE0">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17</w:t>
            </w:r>
          </w:p>
        </w:tc>
        <w:tc>
          <w:tcPr>
            <w:tcW w:w="1295" w:type="dxa"/>
            <w:tcBorders>
              <w:tl2br w:val="nil"/>
              <w:tr2bl w:val="nil"/>
            </w:tcBorders>
            <w:vAlign w:val="center"/>
          </w:tcPr>
          <w:p w14:paraId="4EA6B615">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2.5</w:t>
            </w:r>
          </w:p>
        </w:tc>
      </w:tr>
      <w:tr w14:paraId="07A029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7" w:hRule="atLeast"/>
        </w:trPr>
        <w:tc>
          <w:tcPr>
            <w:tcW w:w="1061" w:type="dxa"/>
            <w:vMerge w:val="continue"/>
            <w:tcBorders>
              <w:tl2br w:val="nil"/>
              <w:tr2bl w:val="nil"/>
            </w:tcBorders>
            <w:vAlign w:val="center"/>
          </w:tcPr>
          <w:p w14:paraId="35D5F15E">
            <w:pPr>
              <w:widowControl/>
              <w:jc w:val="center"/>
              <w:textAlignment w:val="center"/>
              <w:rPr>
                <w:rFonts w:hint="eastAsia" w:ascii="宋体" w:hAnsi="宋体" w:eastAsia="宋体" w:cs="宋体"/>
                <w:i w:val="0"/>
                <w:iCs w:val="0"/>
                <w:color w:val="000000"/>
                <w:sz w:val="24"/>
                <w:szCs w:val="24"/>
                <w:u w:val="none"/>
              </w:rPr>
            </w:pPr>
          </w:p>
        </w:tc>
        <w:tc>
          <w:tcPr>
            <w:tcW w:w="2040" w:type="dxa"/>
            <w:vMerge w:val="continue"/>
            <w:tcBorders>
              <w:tl2br w:val="nil"/>
              <w:tr2bl w:val="nil"/>
            </w:tcBorders>
            <w:vAlign w:val="center"/>
          </w:tcPr>
          <w:p w14:paraId="40B94AF0">
            <w:pPr>
              <w:rPr>
                <w:rFonts w:hint="eastAsia" w:ascii="宋体" w:hAnsi="宋体" w:eastAsia="宋体" w:cs="宋体"/>
                <w:i w:val="0"/>
                <w:iCs w:val="0"/>
                <w:color w:val="000000"/>
                <w:sz w:val="24"/>
                <w:szCs w:val="24"/>
                <w:u w:val="none"/>
              </w:rPr>
            </w:pPr>
          </w:p>
        </w:tc>
        <w:tc>
          <w:tcPr>
            <w:tcW w:w="2527" w:type="dxa"/>
            <w:tcBorders>
              <w:tl2br w:val="nil"/>
              <w:tr2bl w:val="nil"/>
            </w:tcBorders>
            <w:vAlign w:val="center"/>
          </w:tcPr>
          <w:p w14:paraId="138754BD">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婴幼儿、儿童服装</w:t>
            </w:r>
          </w:p>
        </w:tc>
        <w:tc>
          <w:tcPr>
            <w:tcW w:w="1239" w:type="dxa"/>
            <w:tcBorders>
              <w:tl2br w:val="nil"/>
              <w:tr2bl w:val="nil"/>
            </w:tcBorders>
            <w:vAlign w:val="center"/>
          </w:tcPr>
          <w:p w14:paraId="3B48F057">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30</w:t>
            </w:r>
          </w:p>
        </w:tc>
        <w:tc>
          <w:tcPr>
            <w:tcW w:w="1295" w:type="dxa"/>
            <w:tcBorders>
              <w:tl2br w:val="nil"/>
              <w:tr2bl w:val="nil"/>
            </w:tcBorders>
            <w:vAlign w:val="center"/>
          </w:tcPr>
          <w:p w14:paraId="25C10337">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4.5</w:t>
            </w:r>
          </w:p>
        </w:tc>
      </w:tr>
      <w:tr w14:paraId="7CC403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7" w:hRule="atLeast"/>
        </w:trPr>
        <w:tc>
          <w:tcPr>
            <w:tcW w:w="1061" w:type="dxa"/>
            <w:vMerge w:val="continue"/>
            <w:tcBorders>
              <w:tl2br w:val="nil"/>
              <w:tr2bl w:val="nil"/>
            </w:tcBorders>
            <w:vAlign w:val="center"/>
          </w:tcPr>
          <w:p w14:paraId="1D887A44">
            <w:pPr>
              <w:widowControl/>
              <w:jc w:val="center"/>
              <w:textAlignment w:val="center"/>
              <w:rPr>
                <w:rFonts w:hint="eastAsia" w:ascii="宋体" w:hAnsi="宋体" w:eastAsia="宋体" w:cs="宋体"/>
                <w:i w:val="0"/>
                <w:iCs w:val="0"/>
                <w:color w:val="000000"/>
                <w:sz w:val="24"/>
                <w:szCs w:val="24"/>
                <w:u w:val="none"/>
              </w:rPr>
            </w:pPr>
          </w:p>
        </w:tc>
        <w:tc>
          <w:tcPr>
            <w:tcW w:w="2040" w:type="dxa"/>
            <w:vMerge w:val="continue"/>
            <w:tcBorders>
              <w:tl2br w:val="nil"/>
              <w:tr2bl w:val="nil"/>
            </w:tcBorders>
            <w:vAlign w:val="center"/>
          </w:tcPr>
          <w:p w14:paraId="7C4C207D">
            <w:pPr>
              <w:rPr>
                <w:rFonts w:hint="eastAsia" w:ascii="宋体" w:hAnsi="宋体" w:eastAsia="宋体" w:cs="宋体"/>
                <w:i w:val="0"/>
                <w:iCs w:val="0"/>
                <w:color w:val="000000"/>
                <w:sz w:val="24"/>
                <w:szCs w:val="24"/>
                <w:u w:val="none"/>
              </w:rPr>
            </w:pPr>
          </w:p>
        </w:tc>
        <w:tc>
          <w:tcPr>
            <w:tcW w:w="2527" w:type="dxa"/>
            <w:tcBorders>
              <w:tl2br w:val="nil"/>
              <w:tr2bl w:val="nil"/>
            </w:tcBorders>
            <w:vAlign w:val="center"/>
          </w:tcPr>
          <w:p w14:paraId="70159AAB">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成人服装</w:t>
            </w:r>
          </w:p>
        </w:tc>
        <w:tc>
          <w:tcPr>
            <w:tcW w:w="1239" w:type="dxa"/>
            <w:tcBorders>
              <w:tl2br w:val="nil"/>
              <w:tr2bl w:val="nil"/>
            </w:tcBorders>
            <w:vAlign w:val="center"/>
          </w:tcPr>
          <w:p w14:paraId="4CA168D5">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20</w:t>
            </w:r>
          </w:p>
        </w:tc>
        <w:tc>
          <w:tcPr>
            <w:tcW w:w="1295" w:type="dxa"/>
            <w:tcBorders>
              <w:tl2br w:val="nil"/>
              <w:tr2bl w:val="nil"/>
            </w:tcBorders>
            <w:vAlign w:val="center"/>
          </w:tcPr>
          <w:p w14:paraId="33700E18">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3</w:t>
            </w:r>
          </w:p>
        </w:tc>
      </w:tr>
      <w:tr w14:paraId="2E9630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7" w:hRule="atLeast"/>
        </w:trPr>
        <w:tc>
          <w:tcPr>
            <w:tcW w:w="1061" w:type="dxa"/>
            <w:vMerge w:val="continue"/>
            <w:tcBorders>
              <w:tl2br w:val="nil"/>
              <w:tr2bl w:val="nil"/>
            </w:tcBorders>
            <w:vAlign w:val="center"/>
          </w:tcPr>
          <w:p w14:paraId="419D767D">
            <w:pPr>
              <w:widowControl/>
              <w:jc w:val="center"/>
              <w:textAlignment w:val="center"/>
              <w:rPr>
                <w:rFonts w:hint="eastAsia" w:ascii="宋体" w:hAnsi="宋体" w:eastAsia="宋体" w:cs="宋体"/>
                <w:i w:val="0"/>
                <w:iCs w:val="0"/>
                <w:color w:val="000000"/>
                <w:sz w:val="24"/>
                <w:szCs w:val="24"/>
                <w:u w:val="none"/>
              </w:rPr>
            </w:pPr>
          </w:p>
        </w:tc>
        <w:tc>
          <w:tcPr>
            <w:tcW w:w="2040" w:type="dxa"/>
            <w:vMerge w:val="continue"/>
            <w:tcBorders>
              <w:tl2br w:val="nil"/>
              <w:tr2bl w:val="nil"/>
            </w:tcBorders>
            <w:vAlign w:val="center"/>
          </w:tcPr>
          <w:p w14:paraId="2280E172">
            <w:pPr>
              <w:rPr>
                <w:rFonts w:hint="eastAsia" w:ascii="宋体" w:hAnsi="宋体" w:eastAsia="宋体" w:cs="宋体"/>
                <w:i w:val="0"/>
                <w:iCs w:val="0"/>
                <w:color w:val="000000"/>
                <w:sz w:val="24"/>
                <w:szCs w:val="24"/>
                <w:u w:val="none"/>
              </w:rPr>
            </w:pPr>
          </w:p>
        </w:tc>
        <w:tc>
          <w:tcPr>
            <w:tcW w:w="2527" w:type="dxa"/>
            <w:tcBorders>
              <w:tl2br w:val="nil"/>
              <w:tr2bl w:val="nil"/>
            </w:tcBorders>
            <w:vAlign w:val="center"/>
          </w:tcPr>
          <w:p w14:paraId="2D44DFCB">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成人鞋</w:t>
            </w:r>
          </w:p>
        </w:tc>
        <w:tc>
          <w:tcPr>
            <w:tcW w:w="1239" w:type="dxa"/>
            <w:tcBorders>
              <w:tl2br w:val="nil"/>
              <w:tr2bl w:val="nil"/>
            </w:tcBorders>
            <w:vAlign w:val="center"/>
          </w:tcPr>
          <w:p w14:paraId="74DF95AC">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15</w:t>
            </w:r>
          </w:p>
        </w:tc>
        <w:tc>
          <w:tcPr>
            <w:tcW w:w="1295" w:type="dxa"/>
            <w:tcBorders>
              <w:tl2br w:val="nil"/>
              <w:tr2bl w:val="nil"/>
            </w:tcBorders>
            <w:vAlign w:val="center"/>
          </w:tcPr>
          <w:p w14:paraId="59845F97">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3.5</w:t>
            </w:r>
          </w:p>
        </w:tc>
      </w:tr>
      <w:tr w14:paraId="5CFF22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7" w:hRule="atLeast"/>
        </w:trPr>
        <w:tc>
          <w:tcPr>
            <w:tcW w:w="1061" w:type="dxa"/>
            <w:vMerge w:val="continue"/>
            <w:tcBorders>
              <w:tl2br w:val="nil"/>
              <w:tr2bl w:val="nil"/>
            </w:tcBorders>
            <w:vAlign w:val="center"/>
          </w:tcPr>
          <w:p w14:paraId="0DB2E22A">
            <w:pPr>
              <w:widowControl/>
              <w:jc w:val="center"/>
              <w:textAlignment w:val="center"/>
              <w:rPr>
                <w:rFonts w:hint="eastAsia" w:ascii="宋体" w:hAnsi="宋体" w:eastAsia="宋体" w:cs="宋体"/>
                <w:i w:val="0"/>
                <w:iCs w:val="0"/>
                <w:color w:val="000000"/>
                <w:sz w:val="24"/>
                <w:szCs w:val="24"/>
                <w:u w:val="none"/>
              </w:rPr>
            </w:pPr>
          </w:p>
        </w:tc>
        <w:tc>
          <w:tcPr>
            <w:tcW w:w="2040" w:type="dxa"/>
            <w:vMerge w:val="continue"/>
            <w:tcBorders>
              <w:tl2br w:val="nil"/>
              <w:tr2bl w:val="nil"/>
            </w:tcBorders>
            <w:vAlign w:val="center"/>
          </w:tcPr>
          <w:p w14:paraId="395E091A">
            <w:pPr>
              <w:rPr>
                <w:rFonts w:hint="eastAsia" w:ascii="宋体" w:hAnsi="宋体" w:eastAsia="宋体" w:cs="宋体"/>
                <w:i w:val="0"/>
                <w:iCs w:val="0"/>
                <w:color w:val="000000"/>
                <w:sz w:val="24"/>
                <w:szCs w:val="24"/>
                <w:u w:val="none"/>
              </w:rPr>
            </w:pPr>
          </w:p>
        </w:tc>
        <w:tc>
          <w:tcPr>
            <w:tcW w:w="2527" w:type="dxa"/>
            <w:tcBorders>
              <w:tl2br w:val="nil"/>
              <w:tr2bl w:val="nil"/>
            </w:tcBorders>
            <w:vAlign w:val="center"/>
          </w:tcPr>
          <w:p w14:paraId="2587E1D9">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净水机</w:t>
            </w:r>
          </w:p>
        </w:tc>
        <w:tc>
          <w:tcPr>
            <w:tcW w:w="1239" w:type="dxa"/>
            <w:tcBorders>
              <w:tl2br w:val="nil"/>
              <w:tr2bl w:val="nil"/>
            </w:tcBorders>
            <w:vAlign w:val="center"/>
          </w:tcPr>
          <w:p w14:paraId="551C0EA6">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5</w:t>
            </w:r>
          </w:p>
        </w:tc>
        <w:tc>
          <w:tcPr>
            <w:tcW w:w="1295" w:type="dxa"/>
            <w:tcBorders>
              <w:tl2br w:val="nil"/>
              <w:tr2bl w:val="nil"/>
            </w:tcBorders>
            <w:vAlign w:val="center"/>
          </w:tcPr>
          <w:p w14:paraId="6DEC3EDB">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5</w:t>
            </w:r>
          </w:p>
        </w:tc>
      </w:tr>
      <w:tr w14:paraId="456462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7" w:hRule="atLeast"/>
        </w:trPr>
        <w:tc>
          <w:tcPr>
            <w:tcW w:w="1061" w:type="dxa"/>
            <w:vMerge w:val="continue"/>
            <w:tcBorders>
              <w:tl2br w:val="nil"/>
              <w:tr2bl w:val="nil"/>
            </w:tcBorders>
            <w:vAlign w:val="center"/>
          </w:tcPr>
          <w:p w14:paraId="5B9A521C">
            <w:pPr>
              <w:widowControl/>
              <w:jc w:val="center"/>
              <w:textAlignment w:val="center"/>
              <w:rPr>
                <w:rFonts w:hint="eastAsia" w:ascii="宋体" w:hAnsi="宋体" w:eastAsia="宋体" w:cs="宋体"/>
                <w:i w:val="0"/>
                <w:iCs w:val="0"/>
                <w:color w:val="000000"/>
                <w:sz w:val="24"/>
                <w:szCs w:val="24"/>
                <w:u w:val="none"/>
              </w:rPr>
            </w:pPr>
          </w:p>
        </w:tc>
        <w:tc>
          <w:tcPr>
            <w:tcW w:w="2040" w:type="dxa"/>
            <w:vMerge w:val="continue"/>
            <w:tcBorders>
              <w:tl2br w:val="nil"/>
              <w:tr2bl w:val="nil"/>
            </w:tcBorders>
            <w:vAlign w:val="center"/>
          </w:tcPr>
          <w:p w14:paraId="41B05617">
            <w:pPr>
              <w:rPr>
                <w:rFonts w:hint="eastAsia" w:ascii="宋体" w:hAnsi="宋体" w:eastAsia="宋体" w:cs="宋体"/>
                <w:i w:val="0"/>
                <w:iCs w:val="0"/>
                <w:color w:val="000000"/>
                <w:sz w:val="24"/>
                <w:szCs w:val="24"/>
                <w:u w:val="none"/>
              </w:rPr>
            </w:pPr>
          </w:p>
        </w:tc>
        <w:tc>
          <w:tcPr>
            <w:tcW w:w="2527" w:type="dxa"/>
            <w:tcBorders>
              <w:tl2br w:val="nil"/>
              <w:tr2bl w:val="nil"/>
            </w:tcBorders>
            <w:vAlign w:val="center"/>
          </w:tcPr>
          <w:p w14:paraId="03C347DC">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洗碗机</w:t>
            </w:r>
          </w:p>
        </w:tc>
        <w:tc>
          <w:tcPr>
            <w:tcW w:w="1239" w:type="dxa"/>
            <w:tcBorders>
              <w:tl2br w:val="nil"/>
              <w:tr2bl w:val="nil"/>
            </w:tcBorders>
            <w:vAlign w:val="center"/>
          </w:tcPr>
          <w:p w14:paraId="37E42FDA">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3</w:t>
            </w:r>
          </w:p>
        </w:tc>
        <w:tc>
          <w:tcPr>
            <w:tcW w:w="1295" w:type="dxa"/>
            <w:tcBorders>
              <w:tl2br w:val="nil"/>
              <w:tr2bl w:val="nil"/>
            </w:tcBorders>
            <w:vAlign w:val="center"/>
          </w:tcPr>
          <w:p w14:paraId="42DB8C08">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4</w:t>
            </w:r>
          </w:p>
        </w:tc>
      </w:tr>
      <w:tr w14:paraId="5FE965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7" w:hRule="atLeast"/>
        </w:trPr>
        <w:tc>
          <w:tcPr>
            <w:tcW w:w="1061" w:type="dxa"/>
            <w:vMerge w:val="continue"/>
            <w:tcBorders>
              <w:tl2br w:val="nil"/>
              <w:tr2bl w:val="nil"/>
            </w:tcBorders>
            <w:vAlign w:val="center"/>
          </w:tcPr>
          <w:p w14:paraId="2F937D8B">
            <w:pPr>
              <w:widowControl/>
              <w:jc w:val="center"/>
              <w:textAlignment w:val="center"/>
              <w:rPr>
                <w:rFonts w:hint="eastAsia" w:ascii="宋体" w:hAnsi="宋体" w:eastAsia="宋体" w:cs="宋体"/>
                <w:i w:val="0"/>
                <w:iCs w:val="0"/>
                <w:color w:val="000000"/>
                <w:sz w:val="24"/>
                <w:szCs w:val="24"/>
                <w:u w:val="none"/>
              </w:rPr>
            </w:pPr>
          </w:p>
        </w:tc>
        <w:tc>
          <w:tcPr>
            <w:tcW w:w="2040" w:type="dxa"/>
            <w:vMerge w:val="continue"/>
            <w:tcBorders>
              <w:tl2br w:val="nil"/>
              <w:tr2bl w:val="nil"/>
            </w:tcBorders>
            <w:vAlign w:val="center"/>
          </w:tcPr>
          <w:p w14:paraId="39419E6E">
            <w:pPr>
              <w:rPr>
                <w:rFonts w:hint="eastAsia" w:ascii="宋体" w:hAnsi="宋体" w:eastAsia="宋体" w:cs="宋体"/>
                <w:i w:val="0"/>
                <w:iCs w:val="0"/>
                <w:color w:val="000000"/>
                <w:sz w:val="24"/>
                <w:szCs w:val="24"/>
                <w:u w:val="none"/>
              </w:rPr>
            </w:pPr>
          </w:p>
        </w:tc>
        <w:tc>
          <w:tcPr>
            <w:tcW w:w="2527" w:type="dxa"/>
            <w:tcBorders>
              <w:tl2br w:val="nil"/>
              <w:tr2bl w:val="nil"/>
            </w:tcBorders>
            <w:vAlign w:val="center"/>
          </w:tcPr>
          <w:p w14:paraId="17C7FD8A">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坐便椅</w:t>
            </w:r>
          </w:p>
        </w:tc>
        <w:tc>
          <w:tcPr>
            <w:tcW w:w="1239" w:type="dxa"/>
            <w:tcBorders>
              <w:tl2br w:val="nil"/>
              <w:tr2bl w:val="nil"/>
            </w:tcBorders>
            <w:vAlign w:val="center"/>
          </w:tcPr>
          <w:p w14:paraId="6C3343D6">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10</w:t>
            </w:r>
          </w:p>
        </w:tc>
        <w:tc>
          <w:tcPr>
            <w:tcW w:w="1295" w:type="dxa"/>
            <w:tcBorders>
              <w:tl2br w:val="nil"/>
              <w:tr2bl w:val="nil"/>
            </w:tcBorders>
            <w:vAlign w:val="center"/>
          </w:tcPr>
          <w:p w14:paraId="29E10938">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1.7</w:t>
            </w:r>
          </w:p>
        </w:tc>
      </w:tr>
      <w:tr w14:paraId="57CADF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7" w:hRule="atLeast"/>
        </w:trPr>
        <w:tc>
          <w:tcPr>
            <w:tcW w:w="1061" w:type="dxa"/>
            <w:vMerge w:val="continue"/>
            <w:tcBorders>
              <w:tl2br w:val="nil"/>
              <w:tr2bl w:val="nil"/>
            </w:tcBorders>
            <w:vAlign w:val="center"/>
          </w:tcPr>
          <w:p w14:paraId="09A3D901">
            <w:pPr>
              <w:widowControl/>
              <w:jc w:val="center"/>
              <w:textAlignment w:val="center"/>
              <w:rPr>
                <w:rFonts w:hint="eastAsia" w:ascii="宋体" w:hAnsi="宋体" w:eastAsia="宋体" w:cs="宋体"/>
                <w:i w:val="0"/>
                <w:iCs w:val="0"/>
                <w:color w:val="000000"/>
                <w:sz w:val="24"/>
                <w:szCs w:val="24"/>
                <w:u w:val="none"/>
              </w:rPr>
            </w:pPr>
          </w:p>
        </w:tc>
        <w:tc>
          <w:tcPr>
            <w:tcW w:w="2040" w:type="dxa"/>
            <w:vMerge w:val="continue"/>
            <w:tcBorders>
              <w:tl2br w:val="nil"/>
              <w:tr2bl w:val="nil"/>
            </w:tcBorders>
            <w:vAlign w:val="center"/>
          </w:tcPr>
          <w:p w14:paraId="39634514">
            <w:pPr>
              <w:jc w:val="center"/>
              <w:rPr>
                <w:rFonts w:hint="eastAsia" w:ascii="宋体" w:hAnsi="宋体" w:eastAsia="宋体" w:cs="宋体"/>
                <w:i w:val="0"/>
                <w:iCs w:val="0"/>
                <w:color w:val="000000"/>
                <w:sz w:val="24"/>
                <w:szCs w:val="24"/>
                <w:u w:val="none"/>
              </w:rPr>
            </w:pPr>
          </w:p>
        </w:tc>
        <w:tc>
          <w:tcPr>
            <w:tcW w:w="2527" w:type="dxa"/>
            <w:tcBorders>
              <w:tl2br w:val="nil"/>
              <w:tr2bl w:val="nil"/>
            </w:tcBorders>
            <w:vAlign w:val="center"/>
          </w:tcPr>
          <w:p w14:paraId="0AF1039B">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人造板</w:t>
            </w:r>
          </w:p>
        </w:tc>
        <w:tc>
          <w:tcPr>
            <w:tcW w:w="1239" w:type="dxa"/>
            <w:tcBorders>
              <w:tl2br w:val="nil"/>
              <w:tr2bl w:val="nil"/>
            </w:tcBorders>
            <w:vAlign w:val="center"/>
          </w:tcPr>
          <w:p w14:paraId="6473EAEE">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5</w:t>
            </w:r>
          </w:p>
        </w:tc>
        <w:tc>
          <w:tcPr>
            <w:tcW w:w="1295" w:type="dxa"/>
            <w:tcBorders>
              <w:tl2br w:val="nil"/>
              <w:tr2bl w:val="nil"/>
            </w:tcBorders>
            <w:vAlign w:val="center"/>
          </w:tcPr>
          <w:p w14:paraId="7D7625B6">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5</w:t>
            </w:r>
          </w:p>
        </w:tc>
      </w:tr>
      <w:tr w14:paraId="747F30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7" w:hRule="atLeast"/>
        </w:trPr>
        <w:tc>
          <w:tcPr>
            <w:tcW w:w="1061" w:type="dxa"/>
            <w:vMerge w:val="continue"/>
            <w:tcBorders>
              <w:tl2br w:val="nil"/>
              <w:tr2bl w:val="nil"/>
            </w:tcBorders>
            <w:vAlign w:val="center"/>
          </w:tcPr>
          <w:p w14:paraId="2B7A2509">
            <w:pPr>
              <w:widowControl/>
              <w:jc w:val="center"/>
              <w:textAlignment w:val="center"/>
              <w:rPr>
                <w:rFonts w:hint="eastAsia" w:ascii="宋体" w:hAnsi="宋体" w:eastAsia="宋体" w:cs="宋体"/>
                <w:i w:val="0"/>
                <w:iCs w:val="0"/>
                <w:color w:val="000000"/>
                <w:sz w:val="24"/>
                <w:szCs w:val="24"/>
                <w:u w:val="none"/>
              </w:rPr>
            </w:pPr>
          </w:p>
        </w:tc>
        <w:tc>
          <w:tcPr>
            <w:tcW w:w="2040" w:type="dxa"/>
            <w:vMerge w:val="continue"/>
            <w:tcBorders>
              <w:tl2br w:val="nil"/>
              <w:tr2bl w:val="nil"/>
            </w:tcBorders>
            <w:vAlign w:val="center"/>
          </w:tcPr>
          <w:p w14:paraId="5E0443DD">
            <w:pPr>
              <w:jc w:val="center"/>
              <w:rPr>
                <w:rFonts w:hint="eastAsia" w:ascii="宋体" w:hAnsi="宋体" w:eastAsia="宋体" w:cs="宋体"/>
                <w:i w:val="0"/>
                <w:iCs w:val="0"/>
                <w:color w:val="000000"/>
                <w:sz w:val="24"/>
                <w:szCs w:val="24"/>
                <w:u w:val="none"/>
              </w:rPr>
            </w:pPr>
          </w:p>
        </w:tc>
        <w:tc>
          <w:tcPr>
            <w:tcW w:w="2527" w:type="dxa"/>
            <w:tcBorders>
              <w:tl2br w:val="nil"/>
              <w:tr2bl w:val="nil"/>
            </w:tcBorders>
            <w:vAlign w:val="center"/>
          </w:tcPr>
          <w:p w14:paraId="1F4B4E31">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用水器具</w:t>
            </w:r>
          </w:p>
        </w:tc>
        <w:tc>
          <w:tcPr>
            <w:tcW w:w="1239" w:type="dxa"/>
            <w:tcBorders>
              <w:tl2br w:val="nil"/>
              <w:tr2bl w:val="nil"/>
            </w:tcBorders>
            <w:vAlign w:val="center"/>
          </w:tcPr>
          <w:p w14:paraId="021FBFC7">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5</w:t>
            </w:r>
          </w:p>
        </w:tc>
        <w:tc>
          <w:tcPr>
            <w:tcW w:w="1295" w:type="dxa"/>
            <w:tcBorders>
              <w:tl2br w:val="nil"/>
              <w:tr2bl w:val="nil"/>
            </w:tcBorders>
            <w:vAlign w:val="center"/>
          </w:tcPr>
          <w:p w14:paraId="6DF36B43">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2.5</w:t>
            </w:r>
          </w:p>
        </w:tc>
      </w:tr>
      <w:tr w14:paraId="2A124E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7" w:hRule="atLeast"/>
        </w:trPr>
        <w:tc>
          <w:tcPr>
            <w:tcW w:w="1061" w:type="dxa"/>
            <w:vMerge w:val="continue"/>
            <w:tcBorders>
              <w:tl2br w:val="nil"/>
              <w:tr2bl w:val="nil"/>
            </w:tcBorders>
            <w:shd w:val="clear" w:color="auto" w:fill="auto"/>
            <w:vAlign w:val="center"/>
          </w:tcPr>
          <w:p w14:paraId="529456FF">
            <w:pPr>
              <w:widowControl/>
              <w:jc w:val="center"/>
              <w:textAlignment w:val="center"/>
              <w:rPr>
                <w:rFonts w:hint="eastAsia" w:ascii="宋体" w:hAnsi="宋体" w:eastAsia="宋体" w:cs="宋体"/>
                <w:i w:val="0"/>
                <w:iCs w:val="0"/>
                <w:color w:val="000000"/>
                <w:sz w:val="24"/>
                <w:szCs w:val="24"/>
                <w:u w:val="none"/>
              </w:rPr>
            </w:pPr>
          </w:p>
        </w:tc>
        <w:tc>
          <w:tcPr>
            <w:tcW w:w="2040" w:type="dxa"/>
            <w:vMerge w:val="continue"/>
            <w:tcBorders>
              <w:tl2br w:val="nil"/>
              <w:tr2bl w:val="nil"/>
            </w:tcBorders>
            <w:shd w:val="clear" w:color="auto" w:fill="auto"/>
            <w:vAlign w:val="center"/>
          </w:tcPr>
          <w:p w14:paraId="78A68349">
            <w:pPr>
              <w:jc w:val="center"/>
              <w:rPr>
                <w:rFonts w:hint="eastAsia" w:ascii="宋体" w:hAnsi="宋体" w:eastAsia="宋体" w:cs="宋体"/>
                <w:i w:val="0"/>
                <w:iCs w:val="0"/>
                <w:color w:val="000000"/>
                <w:sz w:val="24"/>
                <w:szCs w:val="24"/>
                <w:u w:val="none"/>
              </w:rPr>
            </w:pPr>
          </w:p>
        </w:tc>
        <w:tc>
          <w:tcPr>
            <w:tcW w:w="2527" w:type="dxa"/>
            <w:tcBorders>
              <w:tl2br w:val="nil"/>
              <w:tr2bl w:val="nil"/>
            </w:tcBorders>
            <w:shd w:val="clear" w:color="auto" w:fill="D7D7D7"/>
            <w:vAlign w:val="center"/>
          </w:tcPr>
          <w:p w14:paraId="7D3D338C">
            <w:pPr>
              <w:widowControl/>
              <w:jc w:val="center"/>
              <w:textAlignment w:val="center"/>
              <w:rPr>
                <w:rFonts w:hint="default" w:ascii="宋体" w:hAnsi="宋体" w:eastAsia="宋体" w:cs="宋体"/>
                <w:b/>
                <w:bCs/>
                <w:i w:val="0"/>
                <w:iCs w:val="0"/>
                <w:color w:val="000000"/>
                <w:kern w:val="0"/>
                <w:sz w:val="24"/>
                <w:szCs w:val="24"/>
                <w:u w:val="none"/>
                <w:lang w:val="en-US" w:eastAsia="zh-CN"/>
              </w:rPr>
            </w:pPr>
            <w:r>
              <w:rPr>
                <w:rFonts w:hint="eastAsia" w:ascii="宋体" w:hAnsi="宋体" w:cs="宋体"/>
                <w:b/>
                <w:bCs/>
                <w:i w:val="0"/>
                <w:iCs w:val="0"/>
                <w:color w:val="000000"/>
                <w:kern w:val="0"/>
                <w:sz w:val="24"/>
                <w:szCs w:val="24"/>
                <w:u w:val="none"/>
                <w:lang w:val="en-US" w:eastAsia="zh-CN"/>
              </w:rPr>
              <w:t>合计</w:t>
            </w:r>
          </w:p>
        </w:tc>
        <w:tc>
          <w:tcPr>
            <w:tcW w:w="1239" w:type="dxa"/>
            <w:tcBorders>
              <w:tl2br w:val="nil"/>
              <w:tr2bl w:val="nil"/>
            </w:tcBorders>
            <w:shd w:val="clear" w:color="auto" w:fill="D7D7D7"/>
            <w:vAlign w:val="center"/>
          </w:tcPr>
          <w:p w14:paraId="21C5D408">
            <w:pPr>
              <w:widowControl/>
              <w:jc w:val="center"/>
              <w:textAlignment w:val="center"/>
              <w:rPr>
                <w:rFonts w:hint="default" w:ascii="宋体" w:hAnsi="宋体" w:eastAsia="宋体" w:cs="宋体"/>
                <w:b/>
                <w:bCs/>
                <w:i w:val="0"/>
                <w:iCs w:val="0"/>
                <w:color w:val="000000"/>
                <w:kern w:val="0"/>
                <w:sz w:val="24"/>
                <w:szCs w:val="24"/>
                <w:u w:val="none"/>
                <w:lang w:val="en-US" w:eastAsia="zh-CN"/>
              </w:rPr>
            </w:pPr>
            <w:r>
              <w:rPr>
                <w:rFonts w:hint="eastAsia" w:ascii="宋体" w:hAnsi="宋体" w:cs="宋体"/>
                <w:b/>
                <w:bCs/>
                <w:i w:val="0"/>
                <w:iCs w:val="0"/>
                <w:color w:val="000000"/>
                <w:kern w:val="0"/>
                <w:sz w:val="24"/>
                <w:szCs w:val="24"/>
                <w:u w:val="none"/>
                <w:lang w:val="en-US" w:eastAsia="zh-CN"/>
              </w:rPr>
              <w:t>222</w:t>
            </w:r>
          </w:p>
        </w:tc>
        <w:tc>
          <w:tcPr>
            <w:tcW w:w="1295" w:type="dxa"/>
            <w:tcBorders>
              <w:tl2br w:val="nil"/>
              <w:tr2bl w:val="nil"/>
            </w:tcBorders>
            <w:shd w:val="clear" w:color="auto" w:fill="D7D7D7"/>
            <w:vAlign w:val="center"/>
          </w:tcPr>
          <w:p w14:paraId="189729F2">
            <w:pPr>
              <w:widowControl/>
              <w:jc w:val="center"/>
              <w:textAlignment w:val="center"/>
              <w:rPr>
                <w:rFonts w:hint="default" w:ascii="宋体" w:hAnsi="宋体" w:eastAsia="宋体" w:cs="宋体"/>
                <w:b/>
                <w:bCs/>
                <w:i w:val="0"/>
                <w:iCs w:val="0"/>
                <w:color w:val="000000"/>
                <w:kern w:val="0"/>
                <w:sz w:val="24"/>
                <w:szCs w:val="24"/>
                <w:u w:val="none"/>
                <w:lang w:val="en-US" w:eastAsia="zh-CN"/>
              </w:rPr>
            </w:pPr>
            <w:r>
              <w:rPr>
                <w:rFonts w:hint="eastAsia" w:ascii="宋体" w:hAnsi="宋体" w:cs="宋体"/>
                <w:b/>
                <w:bCs/>
                <w:i w:val="0"/>
                <w:iCs w:val="0"/>
                <w:color w:val="000000"/>
                <w:kern w:val="0"/>
                <w:sz w:val="24"/>
                <w:szCs w:val="24"/>
                <w:u w:val="none"/>
                <w:lang w:val="en-US" w:eastAsia="zh-CN"/>
              </w:rPr>
              <w:t>68.2</w:t>
            </w:r>
          </w:p>
        </w:tc>
      </w:tr>
      <w:tr w14:paraId="36C67B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7" w:hRule="atLeast"/>
        </w:trPr>
        <w:tc>
          <w:tcPr>
            <w:tcW w:w="1061" w:type="dxa"/>
            <w:vMerge w:val="restart"/>
            <w:tcBorders>
              <w:tl2br w:val="nil"/>
              <w:tr2bl w:val="nil"/>
            </w:tcBorders>
            <w:vAlign w:val="center"/>
          </w:tcPr>
          <w:p w14:paraId="12083DDD">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rPr>
              <w:t>0</w:t>
            </w:r>
            <w:r>
              <w:rPr>
                <w:rFonts w:hint="eastAsia" w:ascii="宋体" w:hAnsi="宋体" w:eastAsia="宋体" w:cs="宋体"/>
                <w:i w:val="0"/>
                <w:iCs w:val="0"/>
                <w:color w:val="000000"/>
                <w:kern w:val="0"/>
                <w:sz w:val="24"/>
                <w:szCs w:val="24"/>
                <w:u w:val="none"/>
                <w:lang w:val="en-US" w:eastAsia="zh-CN"/>
              </w:rPr>
              <w:t>2</w:t>
            </w:r>
          </w:p>
        </w:tc>
        <w:tc>
          <w:tcPr>
            <w:tcW w:w="2040" w:type="dxa"/>
            <w:vMerge w:val="restart"/>
            <w:tcBorders>
              <w:tl2br w:val="nil"/>
              <w:tr2bl w:val="nil"/>
            </w:tcBorders>
            <w:vAlign w:val="center"/>
          </w:tcPr>
          <w:p w14:paraId="517AB999">
            <w:pPr>
              <w:widowControl/>
              <w:jc w:val="left"/>
              <w:textAlignment w:val="center"/>
              <w:rPr>
                <w:rFonts w:hint="eastAsia" w:ascii="宋体" w:hAnsi="宋体" w:eastAsia="宋体" w:cs="宋体"/>
                <w:i w:val="0"/>
                <w:iCs w:val="0"/>
                <w:color w:val="000000"/>
                <w:sz w:val="24"/>
                <w:szCs w:val="24"/>
                <w:u w:val="none"/>
              </w:rPr>
            </w:pPr>
            <w:r>
              <w:rPr>
                <w:rFonts w:hint="eastAsia" w:eastAsia="宋体"/>
                <w:bCs/>
                <w:szCs w:val="21"/>
                <w:lang w:val="en-US" w:eastAsia="zh-CN"/>
              </w:rPr>
              <w:t>海淀区产品质量监督抽检</w:t>
            </w:r>
            <w:r>
              <w:rPr>
                <w:rFonts w:hint="eastAsia"/>
                <w:bCs/>
                <w:szCs w:val="21"/>
                <w:lang w:val="en-US" w:eastAsia="zh-CN"/>
              </w:rPr>
              <w:t>（02</w:t>
            </w:r>
            <w:r>
              <w:rPr>
                <w:rFonts w:hint="eastAsia" w:eastAsia="宋体"/>
                <w:bCs/>
                <w:szCs w:val="21"/>
                <w:lang w:val="en-US" w:eastAsia="zh-CN"/>
              </w:rPr>
              <w:t>包</w:t>
            </w:r>
            <w:r>
              <w:rPr>
                <w:rFonts w:hint="eastAsia"/>
                <w:bCs/>
                <w:szCs w:val="21"/>
                <w:lang w:val="en-US" w:eastAsia="zh-CN"/>
              </w:rPr>
              <w:t>）</w:t>
            </w:r>
          </w:p>
        </w:tc>
        <w:tc>
          <w:tcPr>
            <w:tcW w:w="2527" w:type="dxa"/>
            <w:tcBorders>
              <w:tl2br w:val="nil"/>
              <w:tr2bl w:val="nil"/>
            </w:tcBorders>
            <w:vAlign w:val="center"/>
          </w:tcPr>
          <w:p w14:paraId="5B371828">
            <w:pPr>
              <w:widowControl/>
              <w:jc w:val="center"/>
              <w:textAlignment w:val="center"/>
              <w:rPr>
                <w:rFonts w:hint="eastAsia" w:ascii="宋体" w:hAnsi="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车用燃油</w:t>
            </w:r>
          </w:p>
        </w:tc>
        <w:tc>
          <w:tcPr>
            <w:tcW w:w="1239" w:type="dxa"/>
            <w:tcBorders>
              <w:tl2br w:val="nil"/>
              <w:tr2bl w:val="nil"/>
            </w:tcBorders>
            <w:vAlign w:val="center"/>
          </w:tcPr>
          <w:p w14:paraId="73AF12A8">
            <w:pPr>
              <w:widowControl/>
              <w:jc w:val="center"/>
              <w:textAlignment w:val="center"/>
              <w:rPr>
                <w:rFonts w:hint="eastAsia" w:ascii="宋体" w:hAnsi="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65</w:t>
            </w:r>
          </w:p>
        </w:tc>
        <w:tc>
          <w:tcPr>
            <w:tcW w:w="1295" w:type="dxa"/>
            <w:tcBorders>
              <w:tl2br w:val="nil"/>
              <w:tr2bl w:val="nil"/>
            </w:tcBorders>
            <w:vAlign w:val="center"/>
          </w:tcPr>
          <w:p w14:paraId="5C35EB9A">
            <w:pPr>
              <w:widowControl/>
              <w:jc w:val="center"/>
              <w:textAlignment w:val="center"/>
              <w:rPr>
                <w:rFonts w:hint="eastAsia" w:ascii="宋体" w:hAnsi="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30.7</w:t>
            </w:r>
          </w:p>
        </w:tc>
      </w:tr>
      <w:tr w14:paraId="61657D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7" w:hRule="atLeast"/>
        </w:trPr>
        <w:tc>
          <w:tcPr>
            <w:tcW w:w="1061" w:type="dxa"/>
            <w:vMerge w:val="continue"/>
            <w:tcBorders>
              <w:tl2br w:val="nil"/>
              <w:tr2bl w:val="nil"/>
            </w:tcBorders>
            <w:shd w:val="clear" w:color="auto" w:fill="auto"/>
            <w:vAlign w:val="center"/>
          </w:tcPr>
          <w:p w14:paraId="28D0ADBC">
            <w:pPr>
              <w:widowControl/>
              <w:jc w:val="center"/>
              <w:textAlignment w:val="center"/>
              <w:rPr>
                <w:rFonts w:hint="eastAsia" w:ascii="宋体" w:hAnsi="宋体" w:eastAsia="宋体" w:cs="宋体"/>
                <w:i w:val="0"/>
                <w:iCs w:val="0"/>
                <w:color w:val="000000"/>
                <w:kern w:val="0"/>
                <w:sz w:val="24"/>
                <w:szCs w:val="24"/>
                <w:u w:val="none"/>
                <w:lang w:val="en-US" w:eastAsia="zh-CN"/>
              </w:rPr>
            </w:pPr>
          </w:p>
        </w:tc>
        <w:tc>
          <w:tcPr>
            <w:tcW w:w="2040" w:type="dxa"/>
            <w:vMerge w:val="continue"/>
            <w:tcBorders>
              <w:tl2br w:val="nil"/>
              <w:tr2bl w:val="nil"/>
            </w:tcBorders>
            <w:shd w:val="clear" w:color="auto" w:fill="auto"/>
            <w:vAlign w:val="center"/>
          </w:tcPr>
          <w:p w14:paraId="3E647E9E">
            <w:pPr>
              <w:widowControl/>
              <w:jc w:val="left"/>
              <w:textAlignment w:val="center"/>
              <w:rPr>
                <w:rFonts w:hint="eastAsia" w:ascii="宋体" w:hAnsi="宋体" w:eastAsia="宋体" w:cs="宋体"/>
                <w:i w:val="0"/>
                <w:iCs w:val="0"/>
                <w:color w:val="000000"/>
                <w:kern w:val="0"/>
                <w:sz w:val="24"/>
                <w:szCs w:val="24"/>
                <w:u w:val="none"/>
                <w:lang w:val="en-US" w:eastAsia="zh-CN"/>
              </w:rPr>
            </w:pPr>
          </w:p>
        </w:tc>
        <w:tc>
          <w:tcPr>
            <w:tcW w:w="2527" w:type="dxa"/>
            <w:tcBorders>
              <w:tl2br w:val="nil"/>
              <w:tr2bl w:val="nil"/>
            </w:tcBorders>
            <w:shd w:val="clear" w:color="auto" w:fill="D7D7D7"/>
            <w:vAlign w:val="center"/>
          </w:tcPr>
          <w:p w14:paraId="7862C146">
            <w:pPr>
              <w:widowControl/>
              <w:jc w:val="center"/>
              <w:textAlignment w:val="center"/>
              <w:rPr>
                <w:rFonts w:hint="default" w:ascii="宋体" w:hAnsi="宋体" w:eastAsia="宋体" w:cs="宋体"/>
                <w:b/>
                <w:bCs/>
                <w:i w:val="0"/>
                <w:iCs w:val="0"/>
                <w:color w:val="000000"/>
                <w:kern w:val="0"/>
                <w:sz w:val="24"/>
                <w:szCs w:val="24"/>
                <w:u w:val="none"/>
                <w:lang w:val="en-US" w:eastAsia="zh-CN"/>
              </w:rPr>
            </w:pPr>
            <w:r>
              <w:rPr>
                <w:rFonts w:hint="eastAsia" w:ascii="宋体" w:hAnsi="宋体" w:cs="宋体"/>
                <w:b/>
                <w:bCs/>
                <w:i w:val="0"/>
                <w:iCs w:val="0"/>
                <w:color w:val="000000"/>
                <w:kern w:val="0"/>
                <w:sz w:val="24"/>
                <w:szCs w:val="24"/>
                <w:u w:val="none"/>
                <w:lang w:val="en-US" w:eastAsia="zh-CN"/>
              </w:rPr>
              <w:t>合计</w:t>
            </w:r>
          </w:p>
        </w:tc>
        <w:tc>
          <w:tcPr>
            <w:tcW w:w="1239" w:type="dxa"/>
            <w:tcBorders>
              <w:tl2br w:val="nil"/>
              <w:tr2bl w:val="nil"/>
            </w:tcBorders>
            <w:shd w:val="clear" w:color="auto" w:fill="D7D7D7"/>
            <w:vAlign w:val="center"/>
          </w:tcPr>
          <w:p w14:paraId="31EC084C">
            <w:pPr>
              <w:widowControl/>
              <w:jc w:val="center"/>
              <w:textAlignment w:val="center"/>
              <w:rPr>
                <w:rFonts w:hint="default" w:ascii="宋体" w:hAnsi="宋体" w:eastAsia="宋体" w:cs="宋体"/>
                <w:b/>
                <w:bCs/>
                <w:i w:val="0"/>
                <w:iCs w:val="0"/>
                <w:color w:val="000000"/>
                <w:kern w:val="0"/>
                <w:sz w:val="24"/>
                <w:szCs w:val="24"/>
                <w:u w:val="none"/>
                <w:lang w:val="en-US" w:eastAsia="zh-CN"/>
              </w:rPr>
            </w:pPr>
            <w:r>
              <w:rPr>
                <w:rFonts w:hint="eastAsia" w:ascii="宋体" w:hAnsi="宋体" w:cs="宋体"/>
                <w:b/>
                <w:bCs/>
                <w:i w:val="0"/>
                <w:iCs w:val="0"/>
                <w:color w:val="000000"/>
                <w:kern w:val="0"/>
                <w:sz w:val="24"/>
                <w:szCs w:val="24"/>
                <w:u w:val="none"/>
                <w:lang w:val="en-US" w:eastAsia="zh-CN"/>
              </w:rPr>
              <w:t>65</w:t>
            </w:r>
          </w:p>
        </w:tc>
        <w:tc>
          <w:tcPr>
            <w:tcW w:w="1295" w:type="dxa"/>
            <w:tcBorders>
              <w:tl2br w:val="nil"/>
              <w:tr2bl w:val="nil"/>
            </w:tcBorders>
            <w:shd w:val="clear" w:color="auto" w:fill="D7D7D7"/>
            <w:vAlign w:val="center"/>
          </w:tcPr>
          <w:p w14:paraId="7C12AC32">
            <w:pPr>
              <w:widowControl/>
              <w:jc w:val="center"/>
              <w:textAlignment w:val="center"/>
              <w:rPr>
                <w:rFonts w:hint="default" w:ascii="宋体" w:hAnsi="宋体" w:eastAsia="宋体" w:cs="宋体"/>
                <w:b/>
                <w:bCs/>
                <w:i w:val="0"/>
                <w:iCs w:val="0"/>
                <w:color w:val="000000"/>
                <w:kern w:val="0"/>
                <w:sz w:val="24"/>
                <w:szCs w:val="24"/>
                <w:u w:val="none"/>
                <w:lang w:val="en-US" w:eastAsia="zh-CN"/>
              </w:rPr>
            </w:pPr>
            <w:r>
              <w:rPr>
                <w:rFonts w:hint="eastAsia" w:ascii="宋体" w:hAnsi="宋体" w:cs="宋体"/>
                <w:b/>
                <w:bCs/>
                <w:i w:val="0"/>
                <w:iCs w:val="0"/>
                <w:color w:val="000000"/>
                <w:kern w:val="0"/>
                <w:sz w:val="24"/>
                <w:szCs w:val="24"/>
                <w:u w:val="none"/>
                <w:lang w:val="en-US" w:eastAsia="zh-CN"/>
              </w:rPr>
              <w:t>30.7</w:t>
            </w:r>
          </w:p>
        </w:tc>
      </w:tr>
      <w:tr w14:paraId="3D8D93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7" w:hRule="atLeast"/>
        </w:trPr>
        <w:tc>
          <w:tcPr>
            <w:tcW w:w="1061" w:type="dxa"/>
            <w:vMerge w:val="restart"/>
            <w:tcBorders>
              <w:tl2br w:val="nil"/>
              <w:tr2bl w:val="nil"/>
            </w:tcBorders>
            <w:vAlign w:val="center"/>
          </w:tcPr>
          <w:p w14:paraId="7A7B8E18">
            <w:pPr>
              <w:widowControl/>
              <w:jc w:val="center"/>
              <w:textAlignment w:val="center"/>
              <w:rPr>
                <w:rFonts w:hint="default" w:ascii="宋体" w:hAnsi="宋体" w:eastAsia="宋体" w:cs="宋体"/>
                <w:i w:val="0"/>
                <w:iCs w:val="0"/>
                <w:color w:val="000000"/>
                <w:kern w:val="0"/>
                <w:sz w:val="24"/>
                <w:szCs w:val="24"/>
                <w:u w:val="none"/>
                <w:lang w:val="en-US" w:eastAsia="zh-CN"/>
              </w:rPr>
            </w:pPr>
            <w:r>
              <w:rPr>
                <w:rFonts w:hint="eastAsia" w:ascii="宋体" w:hAnsi="宋体" w:cs="宋体"/>
                <w:i w:val="0"/>
                <w:iCs w:val="0"/>
                <w:color w:val="000000"/>
                <w:kern w:val="0"/>
                <w:sz w:val="24"/>
                <w:szCs w:val="24"/>
                <w:u w:val="none"/>
                <w:lang w:val="en-US" w:eastAsia="zh-CN"/>
              </w:rPr>
              <w:t>03</w:t>
            </w:r>
          </w:p>
        </w:tc>
        <w:tc>
          <w:tcPr>
            <w:tcW w:w="2040" w:type="dxa"/>
            <w:vMerge w:val="restart"/>
            <w:tcBorders>
              <w:tl2br w:val="nil"/>
              <w:tr2bl w:val="nil"/>
            </w:tcBorders>
            <w:vAlign w:val="center"/>
          </w:tcPr>
          <w:p w14:paraId="1DA4F789">
            <w:pPr>
              <w:widowControl/>
              <w:jc w:val="left"/>
              <w:textAlignment w:val="center"/>
              <w:rPr>
                <w:rFonts w:hint="eastAsia" w:ascii="宋体" w:hAnsi="宋体" w:eastAsia="宋体" w:cs="宋体"/>
                <w:i w:val="0"/>
                <w:iCs w:val="0"/>
                <w:color w:val="000000"/>
                <w:kern w:val="0"/>
                <w:sz w:val="24"/>
                <w:szCs w:val="24"/>
                <w:u w:val="none"/>
                <w:lang w:val="en-US" w:eastAsia="zh-CN"/>
              </w:rPr>
            </w:pPr>
            <w:r>
              <w:rPr>
                <w:rFonts w:hint="eastAsia" w:eastAsia="宋体"/>
                <w:bCs/>
                <w:szCs w:val="21"/>
                <w:lang w:val="en-US" w:eastAsia="zh-CN"/>
              </w:rPr>
              <w:t>海淀区产品质量监督抽检</w:t>
            </w:r>
            <w:r>
              <w:rPr>
                <w:rFonts w:hint="eastAsia"/>
                <w:bCs/>
                <w:szCs w:val="21"/>
                <w:lang w:val="en-US" w:eastAsia="zh-CN"/>
              </w:rPr>
              <w:t>（03</w:t>
            </w:r>
            <w:r>
              <w:rPr>
                <w:rFonts w:hint="eastAsia" w:eastAsia="宋体"/>
                <w:bCs/>
                <w:szCs w:val="21"/>
                <w:lang w:val="en-US" w:eastAsia="zh-CN"/>
              </w:rPr>
              <w:t>包</w:t>
            </w:r>
            <w:r>
              <w:rPr>
                <w:rFonts w:hint="eastAsia"/>
                <w:bCs/>
                <w:szCs w:val="21"/>
                <w:lang w:val="en-US" w:eastAsia="zh-CN"/>
              </w:rPr>
              <w:t>）</w:t>
            </w:r>
          </w:p>
        </w:tc>
        <w:tc>
          <w:tcPr>
            <w:tcW w:w="2527" w:type="dxa"/>
            <w:tcBorders>
              <w:tl2br w:val="nil"/>
              <w:tr2bl w:val="nil"/>
            </w:tcBorders>
            <w:vAlign w:val="center"/>
          </w:tcPr>
          <w:p w14:paraId="169F4477">
            <w:pPr>
              <w:widowControl/>
              <w:jc w:val="center"/>
              <w:textAlignment w:val="center"/>
              <w:rPr>
                <w:rFonts w:hint="eastAsia" w:ascii="宋体" w:hAnsi="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玩具</w:t>
            </w:r>
          </w:p>
        </w:tc>
        <w:tc>
          <w:tcPr>
            <w:tcW w:w="1239" w:type="dxa"/>
            <w:tcBorders>
              <w:tl2br w:val="nil"/>
              <w:tr2bl w:val="nil"/>
            </w:tcBorders>
            <w:vAlign w:val="center"/>
          </w:tcPr>
          <w:p w14:paraId="5F5952D0">
            <w:pPr>
              <w:widowControl/>
              <w:jc w:val="center"/>
              <w:textAlignment w:val="center"/>
              <w:rPr>
                <w:rFonts w:hint="eastAsia" w:ascii="宋体" w:hAnsi="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30</w:t>
            </w:r>
          </w:p>
        </w:tc>
        <w:tc>
          <w:tcPr>
            <w:tcW w:w="1295" w:type="dxa"/>
            <w:tcBorders>
              <w:tl2br w:val="nil"/>
              <w:tr2bl w:val="nil"/>
            </w:tcBorders>
            <w:vAlign w:val="center"/>
          </w:tcPr>
          <w:p w14:paraId="31D2A538">
            <w:pPr>
              <w:widowControl/>
              <w:jc w:val="center"/>
              <w:textAlignment w:val="center"/>
              <w:rPr>
                <w:rFonts w:hint="eastAsia" w:ascii="宋体" w:hAnsi="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8</w:t>
            </w:r>
          </w:p>
        </w:tc>
      </w:tr>
      <w:tr w14:paraId="798F50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7" w:hRule="atLeast"/>
        </w:trPr>
        <w:tc>
          <w:tcPr>
            <w:tcW w:w="1061" w:type="dxa"/>
            <w:vMerge w:val="continue"/>
            <w:tcBorders>
              <w:tl2br w:val="nil"/>
              <w:tr2bl w:val="nil"/>
            </w:tcBorders>
            <w:vAlign w:val="center"/>
          </w:tcPr>
          <w:p w14:paraId="3FC49512">
            <w:pPr>
              <w:widowControl/>
              <w:jc w:val="center"/>
              <w:textAlignment w:val="center"/>
              <w:rPr>
                <w:rFonts w:hint="eastAsia" w:ascii="宋体" w:hAnsi="宋体" w:eastAsia="宋体" w:cs="宋体"/>
                <w:i w:val="0"/>
                <w:iCs w:val="0"/>
                <w:color w:val="000000"/>
                <w:kern w:val="0"/>
                <w:sz w:val="24"/>
                <w:szCs w:val="24"/>
                <w:u w:val="none"/>
                <w:lang w:val="en-US" w:eastAsia="zh-CN"/>
              </w:rPr>
            </w:pPr>
          </w:p>
        </w:tc>
        <w:tc>
          <w:tcPr>
            <w:tcW w:w="2040" w:type="dxa"/>
            <w:vMerge w:val="continue"/>
            <w:tcBorders>
              <w:tl2br w:val="nil"/>
              <w:tr2bl w:val="nil"/>
            </w:tcBorders>
            <w:vAlign w:val="center"/>
          </w:tcPr>
          <w:p w14:paraId="249EC948">
            <w:pPr>
              <w:widowControl/>
              <w:jc w:val="left"/>
              <w:textAlignment w:val="center"/>
              <w:rPr>
                <w:rFonts w:hint="eastAsia" w:ascii="宋体" w:hAnsi="宋体" w:eastAsia="宋体" w:cs="宋体"/>
                <w:i w:val="0"/>
                <w:iCs w:val="0"/>
                <w:color w:val="000000"/>
                <w:kern w:val="0"/>
                <w:sz w:val="24"/>
                <w:szCs w:val="24"/>
                <w:u w:val="none"/>
                <w:lang w:val="en-US" w:eastAsia="zh-CN"/>
              </w:rPr>
            </w:pPr>
          </w:p>
        </w:tc>
        <w:tc>
          <w:tcPr>
            <w:tcW w:w="2527" w:type="dxa"/>
            <w:tcBorders>
              <w:tl2br w:val="nil"/>
              <w:tr2bl w:val="nil"/>
            </w:tcBorders>
            <w:vAlign w:val="center"/>
          </w:tcPr>
          <w:p w14:paraId="61AD4241">
            <w:pPr>
              <w:widowControl/>
              <w:jc w:val="center"/>
              <w:textAlignment w:val="center"/>
              <w:rPr>
                <w:rFonts w:hint="eastAsia" w:ascii="宋体" w:hAnsi="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学生用品</w:t>
            </w:r>
          </w:p>
        </w:tc>
        <w:tc>
          <w:tcPr>
            <w:tcW w:w="1239" w:type="dxa"/>
            <w:tcBorders>
              <w:tl2br w:val="nil"/>
              <w:tr2bl w:val="nil"/>
            </w:tcBorders>
            <w:vAlign w:val="center"/>
          </w:tcPr>
          <w:p w14:paraId="5BB6BA80">
            <w:pPr>
              <w:widowControl/>
              <w:jc w:val="center"/>
              <w:textAlignment w:val="center"/>
              <w:rPr>
                <w:rFonts w:hint="eastAsia" w:ascii="宋体" w:hAnsi="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30</w:t>
            </w:r>
          </w:p>
        </w:tc>
        <w:tc>
          <w:tcPr>
            <w:tcW w:w="1295" w:type="dxa"/>
            <w:tcBorders>
              <w:tl2br w:val="nil"/>
              <w:tr2bl w:val="nil"/>
            </w:tcBorders>
            <w:vAlign w:val="center"/>
          </w:tcPr>
          <w:p w14:paraId="4B04F488">
            <w:pPr>
              <w:widowControl/>
              <w:jc w:val="center"/>
              <w:textAlignment w:val="center"/>
              <w:rPr>
                <w:rFonts w:hint="eastAsia" w:ascii="宋体" w:hAnsi="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9</w:t>
            </w:r>
          </w:p>
        </w:tc>
      </w:tr>
      <w:tr w14:paraId="3A4D42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7" w:hRule="atLeast"/>
        </w:trPr>
        <w:tc>
          <w:tcPr>
            <w:tcW w:w="1061" w:type="dxa"/>
            <w:vMerge w:val="continue"/>
            <w:tcBorders>
              <w:tl2br w:val="nil"/>
              <w:tr2bl w:val="nil"/>
            </w:tcBorders>
            <w:vAlign w:val="center"/>
          </w:tcPr>
          <w:p w14:paraId="65985943">
            <w:pPr>
              <w:widowControl/>
              <w:jc w:val="center"/>
              <w:textAlignment w:val="center"/>
              <w:rPr>
                <w:rFonts w:hint="eastAsia" w:ascii="宋体" w:hAnsi="宋体" w:eastAsia="宋体" w:cs="宋体"/>
                <w:i w:val="0"/>
                <w:iCs w:val="0"/>
                <w:color w:val="000000"/>
                <w:kern w:val="0"/>
                <w:sz w:val="24"/>
                <w:szCs w:val="24"/>
                <w:u w:val="none"/>
                <w:lang w:val="en-US" w:eastAsia="zh-CN"/>
              </w:rPr>
            </w:pPr>
          </w:p>
        </w:tc>
        <w:tc>
          <w:tcPr>
            <w:tcW w:w="2040" w:type="dxa"/>
            <w:vMerge w:val="continue"/>
            <w:tcBorders>
              <w:tl2br w:val="nil"/>
              <w:tr2bl w:val="nil"/>
            </w:tcBorders>
            <w:vAlign w:val="center"/>
          </w:tcPr>
          <w:p w14:paraId="0FD65B22">
            <w:pPr>
              <w:widowControl/>
              <w:jc w:val="left"/>
              <w:textAlignment w:val="center"/>
              <w:rPr>
                <w:rFonts w:hint="eastAsia" w:ascii="宋体" w:hAnsi="宋体" w:eastAsia="宋体" w:cs="宋体"/>
                <w:i w:val="0"/>
                <w:iCs w:val="0"/>
                <w:color w:val="000000"/>
                <w:kern w:val="0"/>
                <w:sz w:val="24"/>
                <w:szCs w:val="24"/>
                <w:u w:val="none"/>
                <w:lang w:val="en-US" w:eastAsia="zh-CN"/>
              </w:rPr>
            </w:pPr>
          </w:p>
        </w:tc>
        <w:tc>
          <w:tcPr>
            <w:tcW w:w="2527" w:type="dxa"/>
            <w:tcBorders>
              <w:tl2br w:val="nil"/>
              <w:tr2bl w:val="nil"/>
            </w:tcBorders>
            <w:vAlign w:val="center"/>
          </w:tcPr>
          <w:p w14:paraId="39534966">
            <w:pPr>
              <w:widowControl/>
              <w:jc w:val="center"/>
              <w:textAlignment w:val="center"/>
              <w:rPr>
                <w:rFonts w:hint="eastAsia" w:ascii="宋体" w:hAnsi="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儿童牙刷</w:t>
            </w:r>
          </w:p>
        </w:tc>
        <w:tc>
          <w:tcPr>
            <w:tcW w:w="1239" w:type="dxa"/>
            <w:tcBorders>
              <w:tl2br w:val="nil"/>
              <w:tr2bl w:val="nil"/>
            </w:tcBorders>
            <w:vAlign w:val="center"/>
          </w:tcPr>
          <w:p w14:paraId="23C0C37F">
            <w:pPr>
              <w:widowControl/>
              <w:jc w:val="center"/>
              <w:textAlignment w:val="center"/>
              <w:rPr>
                <w:rFonts w:hint="eastAsia" w:ascii="宋体" w:hAnsi="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15</w:t>
            </w:r>
          </w:p>
        </w:tc>
        <w:tc>
          <w:tcPr>
            <w:tcW w:w="1295" w:type="dxa"/>
            <w:tcBorders>
              <w:tl2br w:val="nil"/>
              <w:tr2bl w:val="nil"/>
            </w:tcBorders>
            <w:vAlign w:val="center"/>
          </w:tcPr>
          <w:p w14:paraId="5F9CDA94">
            <w:pPr>
              <w:widowControl/>
              <w:jc w:val="center"/>
              <w:textAlignment w:val="center"/>
              <w:rPr>
                <w:rFonts w:hint="eastAsia" w:ascii="宋体" w:hAnsi="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7</w:t>
            </w:r>
          </w:p>
        </w:tc>
      </w:tr>
      <w:tr w14:paraId="6225AD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7" w:hRule="atLeast"/>
        </w:trPr>
        <w:tc>
          <w:tcPr>
            <w:tcW w:w="1061" w:type="dxa"/>
            <w:vMerge w:val="continue"/>
            <w:tcBorders>
              <w:tl2br w:val="nil"/>
              <w:tr2bl w:val="nil"/>
            </w:tcBorders>
            <w:vAlign w:val="center"/>
          </w:tcPr>
          <w:p w14:paraId="1F5B1300">
            <w:pPr>
              <w:widowControl/>
              <w:jc w:val="center"/>
              <w:textAlignment w:val="center"/>
              <w:rPr>
                <w:rFonts w:hint="eastAsia" w:ascii="宋体" w:hAnsi="宋体" w:eastAsia="宋体" w:cs="宋体"/>
                <w:i w:val="0"/>
                <w:iCs w:val="0"/>
                <w:color w:val="000000"/>
                <w:kern w:val="0"/>
                <w:sz w:val="24"/>
                <w:szCs w:val="24"/>
                <w:u w:val="none"/>
                <w:lang w:val="en-US" w:eastAsia="zh-CN"/>
              </w:rPr>
            </w:pPr>
          </w:p>
        </w:tc>
        <w:tc>
          <w:tcPr>
            <w:tcW w:w="2040" w:type="dxa"/>
            <w:vMerge w:val="continue"/>
            <w:tcBorders>
              <w:tl2br w:val="nil"/>
              <w:tr2bl w:val="nil"/>
            </w:tcBorders>
            <w:vAlign w:val="center"/>
          </w:tcPr>
          <w:p w14:paraId="45C4C2CA">
            <w:pPr>
              <w:widowControl/>
              <w:jc w:val="left"/>
              <w:textAlignment w:val="center"/>
              <w:rPr>
                <w:rFonts w:hint="eastAsia" w:ascii="宋体" w:hAnsi="宋体" w:eastAsia="宋体" w:cs="宋体"/>
                <w:i w:val="0"/>
                <w:iCs w:val="0"/>
                <w:color w:val="000000"/>
                <w:kern w:val="0"/>
                <w:sz w:val="24"/>
                <w:szCs w:val="24"/>
                <w:u w:val="none"/>
                <w:lang w:val="en-US" w:eastAsia="zh-CN"/>
              </w:rPr>
            </w:pPr>
          </w:p>
        </w:tc>
        <w:tc>
          <w:tcPr>
            <w:tcW w:w="2527" w:type="dxa"/>
            <w:tcBorders>
              <w:tl2br w:val="nil"/>
              <w:tr2bl w:val="nil"/>
            </w:tcBorders>
            <w:vAlign w:val="center"/>
          </w:tcPr>
          <w:p w14:paraId="2850D92F">
            <w:pPr>
              <w:widowControl/>
              <w:jc w:val="center"/>
              <w:textAlignment w:val="center"/>
              <w:rPr>
                <w:rFonts w:hint="eastAsia" w:ascii="宋体" w:hAnsi="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童车</w:t>
            </w:r>
          </w:p>
        </w:tc>
        <w:tc>
          <w:tcPr>
            <w:tcW w:w="1239" w:type="dxa"/>
            <w:tcBorders>
              <w:tl2br w:val="nil"/>
              <w:tr2bl w:val="nil"/>
            </w:tcBorders>
            <w:vAlign w:val="center"/>
          </w:tcPr>
          <w:p w14:paraId="64BC77B7">
            <w:pPr>
              <w:widowControl/>
              <w:jc w:val="center"/>
              <w:textAlignment w:val="center"/>
              <w:rPr>
                <w:rFonts w:hint="eastAsia" w:ascii="宋体" w:hAnsi="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5</w:t>
            </w:r>
          </w:p>
        </w:tc>
        <w:tc>
          <w:tcPr>
            <w:tcW w:w="1295" w:type="dxa"/>
            <w:tcBorders>
              <w:tl2br w:val="nil"/>
              <w:tr2bl w:val="nil"/>
            </w:tcBorders>
            <w:vAlign w:val="center"/>
          </w:tcPr>
          <w:p w14:paraId="30F2C529">
            <w:pPr>
              <w:widowControl/>
              <w:jc w:val="center"/>
              <w:textAlignment w:val="center"/>
              <w:rPr>
                <w:rFonts w:hint="eastAsia" w:ascii="宋体" w:hAnsi="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2</w:t>
            </w:r>
          </w:p>
        </w:tc>
      </w:tr>
      <w:tr w14:paraId="09E727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7" w:hRule="atLeast"/>
        </w:trPr>
        <w:tc>
          <w:tcPr>
            <w:tcW w:w="1061" w:type="dxa"/>
            <w:vMerge w:val="continue"/>
            <w:tcBorders>
              <w:tl2br w:val="nil"/>
              <w:tr2bl w:val="nil"/>
            </w:tcBorders>
            <w:vAlign w:val="center"/>
          </w:tcPr>
          <w:p w14:paraId="6F79CD01">
            <w:pPr>
              <w:widowControl/>
              <w:jc w:val="center"/>
              <w:textAlignment w:val="center"/>
              <w:rPr>
                <w:rFonts w:hint="eastAsia" w:ascii="宋体" w:hAnsi="宋体" w:eastAsia="宋体" w:cs="宋体"/>
                <w:i w:val="0"/>
                <w:iCs w:val="0"/>
                <w:color w:val="000000"/>
                <w:kern w:val="0"/>
                <w:sz w:val="24"/>
                <w:szCs w:val="24"/>
                <w:u w:val="none"/>
                <w:lang w:val="en-US" w:eastAsia="zh-CN"/>
              </w:rPr>
            </w:pPr>
          </w:p>
        </w:tc>
        <w:tc>
          <w:tcPr>
            <w:tcW w:w="2040" w:type="dxa"/>
            <w:vMerge w:val="continue"/>
            <w:tcBorders>
              <w:tl2br w:val="nil"/>
              <w:tr2bl w:val="nil"/>
            </w:tcBorders>
            <w:vAlign w:val="center"/>
          </w:tcPr>
          <w:p w14:paraId="75357AA3">
            <w:pPr>
              <w:widowControl/>
              <w:jc w:val="left"/>
              <w:textAlignment w:val="center"/>
              <w:rPr>
                <w:rFonts w:hint="eastAsia" w:ascii="宋体" w:hAnsi="宋体" w:eastAsia="宋体" w:cs="宋体"/>
                <w:i w:val="0"/>
                <w:iCs w:val="0"/>
                <w:color w:val="000000"/>
                <w:kern w:val="0"/>
                <w:sz w:val="24"/>
                <w:szCs w:val="24"/>
                <w:u w:val="none"/>
                <w:lang w:val="en-US" w:eastAsia="zh-CN"/>
              </w:rPr>
            </w:pPr>
          </w:p>
        </w:tc>
        <w:tc>
          <w:tcPr>
            <w:tcW w:w="2527" w:type="dxa"/>
            <w:tcBorders>
              <w:tl2br w:val="nil"/>
              <w:tr2bl w:val="nil"/>
            </w:tcBorders>
            <w:vAlign w:val="center"/>
          </w:tcPr>
          <w:p w14:paraId="06803CC1">
            <w:pPr>
              <w:widowControl/>
              <w:jc w:val="center"/>
              <w:textAlignment w:val="center"/>
              <w:rPr>
                <w:rFonts w:hint="eastAsia" w:ascii="宋体" w:hAnsi="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儿童鞋</w:t>
            </w:r>
          </w:p>
        </w:tc>
        <w:tc>
          <w:tcPr>
            <w:tcW w:w="1239" w:type="dxa"/>
            <w:tcBorders>
              <w:tl2br w:val="nil"/>
              <w:tr2bl w:val="nil"/>
            </w:tcBorders>
            <w:vAlign w:val="center"/>
          </w:tcPr>
          <w:p w14:paraId="2A7A5560">
            <w:pPr>
              <w:widowControl/>
              <w:jc w:val="center"/>
              <w:textAlignment w:val="center"/>
              <w:rPr>
                <w:rFonts w:hint="eastAsia" w:ascii="宋体" w:hAnsi="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10</w:t>
            </w:r>
          </w:p>
        </w:tc>
        <w:tc>
          <w:tcPr>
            <w:tcW w:w="1295" w:type="dxa"/>
            <w:tcBorders>
              <w:tl2br w:val="nil"/>
              <w:tr2bl w:val="nil"/>
            </w:tcBorders>
            <w:vAlign w:val="center"/>
          </w:tcPr>
          <w:p w14:paraId="6BF745F3">
            <w:pPr>
              <w:widowControl/>
              <w:jc w:val="center"/>
              <w:textAlignment w:val="center"/>
              <w:rPr>
                <w:rFonts w:hint="eastAsia" w:ascii="宋体" w:hAnsi="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5.5</w:t>
            </w:r>
          </w:p>
        </w:tc>
      </w:tr>
      <w:tr w14:paraId="0B471F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1061" w:type="dxa"/>
            <w:vMerge w:val="continue"/>
            <w:tcBorders>
              <w:tl2br w:val="nil"/>
              <w:tr2bl w:val="nil"/>
            </w:tcBorders>
            <w:shd w:val="clear" w:color="auto" w:fill="auto"/>
            <w:vAlign w:val="center"/>
          </w:tcPr>
          <w:p w14:paraId="2B69E026">
            <w:pPr>
              <w:widowControl/>
              <w:jc w:val="center"/>
              <w:textAlignment w:val="center"/>
              <w:rPr>
                <w:rFonts w:hint="eastAsia" w:ascii="宋体" w:hAnsi="宋体" w:eastAsia="宋体" w:cs="宋体"/>
                <w:i w:val="0"/>
                <w:iCs w:val="0"/>
                <w:color w:val="000000"/>
                <w:kern w:val="0"/>
                <w:sz w:val="24"/>
                <w:szCs w:val="24"/>
                <w:u w:val="none"/>
                <w:lang w:val="en-US" w:eastAsia="zh-CN"/>
              </w:rPr>
            </w:pPr>
          </w:p>
        </w:tc>
        <w:tc>
          <w:tcPr>
            <w:tcW w:w="2040" w:type="dxa"/>
            <w:vMerge w:val="continue"/>
            <w:tcBorders>
              <w:tl2br w:val="nil"/>
              <w:tr2bl w:val="nil"/>
            </w:tcBorders>
            <w:shd w:val="clear" w:color="auto" w:fill="auto"/>
            <w:vAlign w:val="center"/>
          </w:tcPr>
          <w:p w14:paraId="280E0749">
            <w:pPr>
              <w:widowControl/>
              <w:jc w:val="left"/>
              <w:textAlignment w:val="center"/>
              <w:rPr>
                <w:rFonts w:hint="eastAsia" w:ascii="宋体" w:hAnsi="宋体" w:eastAsia="宋体" w:cs="宋体"/>
                <w:i w:val="0"/>
                <w:iCs w:val="0"/>
                <w:color w:val="000000"/>
                <w:kern w:val="0"/>
                <w:sz w:val="24"/>
                <w:szCs w:val="24"/>
                <w:u w:val="none"/>
                <w:lang w:val="en-US" w:eastAsia="zh-CN"/>
              </w:rPr>
            </w:pPr>
          </w:p>
        </w:tc>
        <w:tc>
          <w:tcPr>
            <w:tcW w:w="2527" w:type="dxa"/>
            <w:tcBorders>
              <w:tl2br w:val="nil"/>
              <w:tr2bl w:val="nil"/>
            </w:tcBorders>
            <w:shd w:val="clear" w:color="auto" w:fill="D7D7D7"/>
            <w:vAlign w:val="center"/>
          </w:tcPr>
          <w:p w14:paraId="4E700CC7">
            <w:pPr>
              <w:widowControl/>
              <w:jc w:val="center"/>
              <w:textAlignment w:val="center"/>
              <w:rPr>
                <w:rFonts w:hint="eastAsia" w:ascii="宋体" w:hAnsi="宋体" w:cs="宋体"/>
                <w:b/>
                <w:bCs/>
                <w:i w:val="0"/>
                <w:iCs w:val="0"/>
                <w:color w:val="000000"/>
                <w:kern w:val="0"/>
                <w:sz w:val="24"/>
                <w:szCs w:val="24"/>
                <w:u w:val="none"/>
                <w:lang w:val="en-US" w:eastAsia="zh-CN"/>
              </w:rPr>
            </w:pPr>
            <w:r>
              <w:rPr>
                <w:rFonts w:hint="eastAsia" w:ascii="宋体" w:hAnsi="宋体" w:cs="宋体"/>
                <w:b/>
                <w:bCs/>
                <w:i w:val="0"/>
                <w:iCs w:val="0"/>
                <w:color w:val="000000"/>
                <w:kern w:val="0"/>
                <w:sz w:val="24"/>
                <w:szCs w:val="24"/>
                <w:u w:val="none"/>
                <w:lang w:val="en-US" w:eastAsia="zh-CN"/>
              </w:rPr>
              <w:t>合计</w:t>
            </w:r>
          </w:p>
        </w:tc>
        <w:tc>
          <w:tcPr>
            <w:tcW w:w="1239" w:type="dxa"/>
            <w:tcBorders>
              <w:tl2br w:val="nil"/>
              <w:tr2bl w:val="nil"/>
            </w:tcBorders>
            <w:shd w:val="clear" w:color="auto" w:fill="D7D7D7"/>
            <w:vAlign w:val="center"/>
          </w:tcPr>
          <w:p w14:paraId="7712014F">
            <w:pPr>
              <w:widowControl/>
              <w:jc w:val="center"/>
              <w:textAlignment w:val="center"/>
              <w:rPr>
                <w:rFonts w:hint="default" w:ascii="宋体" w:hAnsi="宋体" w:cs="宋体"/>
                <w:b/>
                <w:bCs/>
                <w:i w:val="0"/>
                <w:iCs w:val="0"/>
                <w:color w:val="000000"/>
                <w:kern w:val="0"/>
                <w:sz w:val="24"/>
                <w:szCs w:val="24"/>
                <w:u w:val="none"/>
                <w:lang w:val="en-US" w:eastAsia="zh-CN"/>
              </w:rPr>
            </w:pPr>
            <w:r>
              <w:rPr>
                <w:rFonts w:hint="eastAsia" w:ascii="宋体" w:hAnsi="宋体" w:cs="宋体"/>
                <w:b/>
                <w:bCs/>
                <w:i w:val="0"/>
                <w:iCs w:val="0"/>
                <w:color w:val="000000"/>
                <w:kern w:val="0"/>
                <w:sz w:val="24"/>
                <w:szCs w:val="24"/>
                <w:u w:val="none"/>
                <w:lang w:val="en-US" w:eastAsia="zh-CN"/>
              </w:rPr>
              <w:t>90</w:t>
            </w:r>
          </w:p>
        </w:tc>
        <w:tc>
          <w:tcPr>
            <w:tcW w:w="1295" w:type="dxa"/>
            <w:tcBorders>
              <w:tl2br w:val="nil"/>
              <w:tr2bl w:val="nil"/>
            </w:tcBorders>
            <w:shd w:val="clear" w:color="auto" w:fill="D7D7D7"/>
            <w:vAlign w:val="center"/>
          </w:tcPr>
          <w:p w14:paraId="69371A1D">
            <w:pPr>
              <w:widowControl/>
              <w:jc w:val="center"/>
              <w:textAlignment w:val="center"/>
              <w:rPr>
                <w:rFonts w:hint="default" w:ascii="宋体" w:hAnsi="宋体" w:cs="宋体"/>
                <w:b/>
                <w:bCs/>
                <w:i w:val="0"/>
                <w:iCs w:val="0"/>
                <w:color w:val="000000"/>
                <w:kern w:val="0"/>
                <w:sz w:val="24"/>
                <w:szCs w:val="24"/>
                <w:u w:val="none"/>
                <w:lang w:val="en-US" w:eastAsia="zh-CN"/>
              </w:rPr>
            </w:pPr>
            <w:r>
              <w:rPr>
                <w:rFonts w:hint="eastAsia" w:ascii="宋体" w:hAnsi="宋体" w:cs="宋体"/>
                <w:b/>
                <w:bCs/>
                <w:i w:val="0"/>
                <w:iCs w:val="0"/>
                <w:color w:val="000000"/>
                <w:kern w:val="0"/>
                <w:sz w:val="24"/>
                <w:szCs w:val="24"/>
                <w:u w:val="none"/>
                <w:lang w:val="en-US" w:eastAsia="zh-CN"/>
              </w:rPr>
              <w:t>31.5</w:t>
            </w:r>
          </w:p>
        </w:tc>
      </w:tr>
      <w:tr w14:paraId="79D07D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7" w:hRule="atLeast"/>
        </w:trPr>
        <w:tc>
          <w:tcPr>
            <w:tcW w:w="1061" w:type="dxa"/>
            <w:vMerge w:val="restart"/>
            <w:tcBorders>
              <w:tl2br w:val="nil"/>
              <w:tr2bl w:val="nil"/>
            </w:tcBorders>
            <w:vAlign w:val="center"/>
          </w:tcPr>
          <w:p w14:paraId="3A0A1B95">
            <w:pPr>
              <w:widowControl/>
              <w:jc w:val="center"/>
              <w:textAlignment w:val="center"/>
              <w:rPr>
                <w:rFonts w:hint="default" w:ascii="宋体" w:hAnsi="宋体" w:eastAsia="宋体" w:cs="宋体"/>
                <w:i w:val="0"/>
                <w:iCs w:val="0"/>
                <w:color w:val="000000"/>
                <w:kern w:val="0"/>
                <w:sz w:val="24"/>
                <w:szCs w:val="24"/>
                <w:u w:val="none"/>
                <w:lang w:val="en-US" w:eastAsia="zh-CN"/>
              </w:rPr>
            </w:pPr>
            <w:r>
              <w:rPr>
                <w:rFonts w:hint="eastAsia" w:ascii="宋体" w:hAnsi="宋体" w:cs="宋体"/>
                <w:i w:val="0"/>
                <w:iCs w:val="0"/>
                <w:color w:val="000000"/>
                <w:kern w:val="0"/>
                <w:sz w:val="24"/>
                <w:szCs w:val="24"/>
                <w:u w:val="none"/>
                <w:lang w:val="en-US" w:eastAsia="zh-CN"/>
              </w:rPr>
              <w:t>04</w:t>
            </w:r>
          </w:p>
        </w:tc>
        <w:tc>
          <w:tcPr>
            <w:tcW w:w="2040" w:type="dxa"/>
            <w:vMerge w:val="restart"/>
            <w:tcBorders>
              <w:tl2br w:val="nil"/>
              <w:tr2bl w:val="nil"/>
            </w:tcBorders>
            <w:vAlign w:val="center"/>
          </w:tcPr>
          <w:p w14:paraId="529D9113">
            <w:pPr>
              <w:widowControl/>
              <w:jc w:val="left"/>
              <w:textAlignment w:val="center"/>
              <w:rPr>
                <w:rFonts w:hint="eastAsia" w:ascii="宋体" w:hAnsi="宋体" w:eastAsia="宋体" w:cs="宋体"/>
                <w:i w:val="0"/>
                <w:iCs w:val="0"/>
                <w:color w:val="000000"/>
                <w:kern w:val="0"/>
                <w:sz w:val="24"/>
                <w:szCs w:val="24"/>
                <w:u w:val="none"/>
                <w:lang w:val="en-US" w:eastAsia="zh-CN"/>
              </w:rPr>
            </w:pPr>
            <w:r>
              <w:rPr>
                <w:rFonts w:hint="eastAsia" w:eastAsia="宋体"/>
                <w:bCs/>
                <w:szCs w:val="21"/>
                <w:lang w:val="en-US" w:eastAsia="zh-CN"/>
              </w:rPr>
              <w:t>海淀区产品质量监督抽检</w:t>
            </w:r>
            <w:r>
              <w:rPr>
                <w:rFonts w:hint="eastAsia"/>
                <w:bCs/>
                <w:szCs w:val="21"/>
                <w:lang w:val="en-US" w:eastAsia="zh-CN"/>
              </w:rPr>
              <w:t>（04</w:t>
            </w:r>
            <w:r>
              <w:rPr>
                <w:rFonts w:hint="eastAsia" w:eastAsia="宋体"/>
                <w:bCs/>
                <w:szCs w:val="21"/>
                <w:lang w:val="en-US" w:eastAsia="zh-CN"/>
              </w:rPr>
              <w:t>包</w:t>
            </w:r>
            <w:r>
              <w:rPr>
                <w:rFonts w:hint="eastAsia"/>
                <w:bCs/>
                <w:szCs w:val="21"/>
                <w:lang w:val="en-US" w:eastAsia="zh-CN"/>
              </w:rPr>
              <w:t>）</w:t>
            </w:r>
          </w:p>
        </w:tc>
        <w:tc>
          <w:tcPr>
            <w:tcW w:w="2527" w:type="dxa"/>
            <w:tcBorders>
              <w:tl2br w:val="nil"/>
              <w:tr2bl w:val="nil"/>
            </w:tcBorders>
            <w:vAlign w:val="center"/>
          </w:tcPr>
          <w:p w14:paraId="0114FBE6">
            <w:pPr>
              <w:widowControl/>
              <w:jc w:val="center"/>
              <w:textAlignment w:val="center"/>
              <w:rPr>
                <w:rFonts w:hint="eastAsia" w:ascii="宋体" w:hAnsi="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车用尿素溶液</w:t>
            </w:r>
          </w:p>
        </w:tc>
        <w:tc>
          <w:tcPr>
            <w:tcW w:w="1239" w:type="dxa"/>
            <w:tcBorders>
              <w:tl2br w:val="nil"/>
              <w:tr2bl w:val="nil"/>
            </w:tcBorders>
            <w:vAlign w:val="center"/>
          </w:tcPr>
          <w:p w14:paraId="70920F3A">
            <w:pPr>
              <w:widowControl/>
              <w:jc w:val="center"/>
              <w:textAlignment w:val="center"/>
              <w:rPr>
                <w:rFonts w:hint="eastAsia" w:ascii="宋体" w:hAnsi="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20</w:t>
            </w:r>
          </w:p>
        </w:tc>
        <w:tc>
          <w:tcPr>
            <w:tcW w:w="1295" w:type="dxa"/>
            <w:tcBorders>
              <w:tl2br w:val="nil"/>
              <w:tr2bl w:val="nil"/>
            </w:tcBorders>
            <w:vAlign w:val="center"/>
          </w:tcPr>
          <w:p w14:paraId="4DFC8752">
            <w:pPr>
              <w:widowControl/>
              <w:jc w:val="center"/>
              <w:textAlignment w:val="center"/>
              <w:rPr>
                <w:rFonts w:hint="eastAsia" w:ascii="宋体" w:hAnsi="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5.5</w:t>
            </w:r>
          </w:p>
        </w:tc>
      </w:tr>
      <w:tr w14:paraId="44D94E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7" w:hRule="atLeast"/>
        </w:trPr>
        <w:tc>
          <w:tcPr>
            <w:tcW w:w="1061" w:type="dxa"/>
            <w:vMerge w:val="continue"/>
            <w:tcBorders>
              <w:tl2br w:val="nil"/>
              <w:tr2bl w:val="nil"/>
            </w:tcBorders>
            <w:vAlign w:val="center"/>
          </w:tcPr>
          <w:p w14:paraId="26895EAE">
            <w:pPr>
              <w:widowControl/>
              <w:jc w:val="center"/>
              <w:textAlignment w:val="center"/>
              <w:rPr>
                <w:rFonts w:hint="eastAsia" w:ascii="宋体" w:hAnsi="宋体" w:eastAsia="宋体" w:cs="宋体"/>
                <w:i w:val="0"/>
                <w:iCs w:val="0"/>
                <w:color w:val="000000"/>
                <w:kern w:val="0"/>
                <w:sz w:val="24"/>
                <w:szCs w:val="24"/>
                <w:u w:val="none"/>
                <w:lang w:val="en-US" w:eastAsia="zh-CN"/>
              </w:rPr>
            </w:pPr>
          </w:p>
        </w:tc>
        <w:tc>
          <w:tcPr>
            <w:tcW w:w="2040" w:type="dxa"/>
            <w:vMerge w:val="continue"/>
            <w:tcBorders>
              <w:tl2br w:val="nil"/>
              <w:tr2bl w:val="nil"/>
            </w:tcBorders>
            <w:vAlign w:val="center"/>
          </w:tcPr>
          <w:p w14:paraId="68B79A21">
            <w:pPr>
              <w:widowControl/>
              <w:jc w:val="left"/>
              <w:textAlignment w:val="center"/>
              <w:rPr>
                <w:rFonts w:hint="eastAsia" w:ascii="宋体" w:hAnsi="宋体" w:eastAsia="宋体" w:cs="宋体"/>
                <w:i w:val="0"/>
                <w:iCs w:val="0"/>
                <w:color w:val="000000"/>
                <w:kern w:val="0"/>
                <w:sz w:val="24"/>
                <w:szCs w:val="24"/>
                <w:u w:val="none"/>
                <w:lang w:val="en-US" w:eastAsia="zh-CN"/>
              </w:rPr>
            </w:pPr>
          </w:p>
        </w:tc>
        <w:tc>
          <w:tcPr>
            <w:tcW w:w="2527" w:type="dxa"/>
            <w:tcBorders>
              <w:tl2br w:val="nil"/>
              <w:tr2bl w:val="nil"/>
            </w:tcBorders>
            <w:vAlign w:val="center"/>
          </w:tcPr>
          <w:p w14:paraId="53D88035">
            <w:pPr>
              <w:widowControl/>
              <w:jc w:val="center"/>
              <w:textAlignment w:val="center"/>
              <w:rPr>
                <w:rFonts w:hint="eastAsia" w:ascii="宋体" w:hAnsi="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燃气</w:t>
            </w:r>
          </w:p>
        </w:tc>
        <w:tc>
          <w:tcPr>
            <w:tcW w:w="1239" w:type="dxa"/>
            <w:tcBorders>
              <w:tl2br w:val="nil"/>
              <w:tr2bl w:val="nil"/>
            </w:tcBorders>
            <w:vAlign w:val="center"/>
          </w:tcPr>
          <w:p w14:paraId="765E6ACF">
            <w:pPr>
              <w:widowControl/>
              <w:jc w:val="center"/>
              <w:textAlignment w:val="center"/>
              <w:rPr>
                <w:rFonts w:hint="eastAsia" w:ascii="宋体" w:hAnsi="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12</w:t>
            </w:r>
          </w:p>
        </w:tc>
        <w:tc>
          <w:tcPr>
            <w:tcW w:w="1295" w:type="dxa"/>
            <w:tcBorders>
              <w:tl2br w:val="nil"/>
              <w:tr2bl w:val="nil"/>
            </w:tcBorders>
            <w:vAlign w:val="center"/>
          </w:tcPr>
          <w:p w14:paraId="59AFD77C">
            <w:pPr>
              <w:widowControl/>
              <w:jc w:val="center"/>
              <w:textAlignment w:val="center"/>
              <w:rPr>
                <w:rFonts w:hint="eastAsia" w:ascii="宋体" w:hAnsi="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7.2</w:t>
            </w:r>
          </w:p>
        </w:tc>
      </w:tr>
      <w:tr w14:paraId="5A0EB0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7" w:hRule="atLeast"/>
        </w:trPr>
        <w:tc>
          <w:tcPr>
            <w:tcW w:w="1061" w:type="dxa"/>
            <w:vMerge w:val="continue"/>
            <w:tcBorders>
              <w:tl2br w:val="nil"/>
              <w:tr2bl w:val="nil"/>
            </w:tcBorders>
            <w:vAlign w:val="center"/>
          </w:tcPr>
          <w:p w14:paraId="7C65F4C1">
            <w:pPr>
              <w:widowControl/>
              <w:jc w:val="center"/>
              <w:textAlignment w:val="center"/>
              <w:rPr>
                <w:rFonts w:hint="eastAsia" w:ascii="宋体" w:hAnsi="宋体" w:eastAsia="宋体" w:cs="宋体"/>
                <w:i w:val="0"/>
                <w:iCs w:val="0"/>
                <w:color w:val="000000"/>
                <w:kern w:val="0"/>
                <w:sz w:val="24"/>
                <w:szCs w:val="24"/>
                <w:u w:val="none"/>
                <w:lang w:val="en-US" w:eastAsia="zh-CN"/>
              </w:rPr>
            </w:pPr>
          </w:p>
        </w:tc>
        <w:tc>
          <w:tcPr>
            <w:tcW w:w="2040" w:type="dxa"/>
            <w:vMerge w:val="continue"/>
            <w:tcBorders>
              <w:tl2br w:val="nil"/>
              <w:tr2bl w:val="nil"/>
            </w:tcBorders>
            <w:vAlign w:val="center"/>
          </w:tcPr>
          <w:p w14:paraId="4731DEC2">
            <w:pPr>
              <w:widowControl/>
              <w:jc w:val="left"/>
              <w:textAlignment w:val="center"/>
              <w:rPr>
                <w:rFonts w:hint="eastAsia" w:ascii="宋体" w:hAnsi="宋体" w:eastAsia="宋体" w:cs="宋体"/>
                <w:i w:val="0"/>
                <w:iCs w:val="0"/>
                <w:color w:val="000000"/>
                <w:kern w:val="0"/>
                <w:sz w:val="24"/>
                <w:szCs w:val="24"/>
                <w:u w:val="none"/>
                <w:lang w:val="en-US" w:eastAsia="zh-CN"/>
              </w:rPr>
            </w:pPr>
          </w:p>
        </w:tc>
        <w:tc>
          <w:tcPr>
            <w:tcW w:w="2527" w:type="dxa"/>
            <w:tcBorders>
              <w:tl2br w:val="nil"/>
              <w:tr2bl w:val="nil"/>
            </w:tcBorders>
            <w:vAlign w:val="center"/>
          </w:tcPr>
          <w:p w14:paraId="163F7DE8">
            <w:pPr>
              <w:widowControl/>
              <w:jc w:val="center"/>
              <w:textAlignment w:val="center"/>
              <w:rPr>
                <w:rFonts w:hint="eastAsia" w:ascii="宋体" w:hAnsi="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机动车辆制动液</w:t>
            </w:r>
          </w:p>
        </w:tc>
        <w:tc>
          <w:tcPr>
            <w:tcW w:w="1239" w:type="dxa"/>
            <w:tcBorders>
              <w:tl2br w:val="nil"/>
              <w:tr2bl w:val="nil"/>
            </w:tcBorders>
            <w:vAlign w:val="center"/>
          </w:tcPr>
          <w:p w14:paraId="1B04B658">
            <w:pPr>
              <w:widowControl/>
              <w:jc w:val="center"/>
              <w:textAlignment w:val="center"/>
              <w:rPr>
                <w:rFonts w:hint="eastAsia" w:ascii="宋体" w:hAnsi="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10</w:t>
            </w:r>
          </w:p>
        </w:tc>
        <w:tc>
          <w:tcPr>
            <w:tcW w:w="1295" w:type="dxa"/>
            <w:tcBorders>
              <w:tl2br w:val="nil"/>
              <w:tr2bl w:val="nil"/>
            </w:tcBorders>
            <w:vAlign w:val="center"/>
          </w:tcPr>
          <w:p w14:paraId="003CDD14">
            <w:pPr>
              <w:widowControl/>
              <w:jc w:val="center"/>
              <w:textAlignment w:val="center"/>
              <w:rPr>
                <w:rFonts w:hint="eastAsia" w:ascii="宋体" w:hAnsi="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4.15</w:t>
            </w:r>
          </w:p>
        </w:tc>
      </w:tr>
      <w:tr w14:paraId="251E7E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7" w:hRule="atLeast"/>
        </w:trPr>
        <w:tc>
          <w:tcPr>
            <w:tcW w:w="1061" w:type="dxa"/>
            <w:vMerge w:val="continue"/>
            <w:tcBorders>
              <w:tl2br w:val="nil"/>
              <w:tr2bl w:val="nil"/>
            </w:tcBorders>
            <w:vAlign w:val="center"/>
          </w:tcPr>
          <w:p w14:paraId="25951654">
            <w:pPr>
              <w:widowControl/>
              <w:jc w:val="center"/>
              <w:textAlignment w:val="center"/>
              <w:rPr>
                <w:rFonts w:hint="eastAsia" w:ascii="宋体" w:hAnsi="宋体" w:eastAsia="宋体" w:cs="宋体"/>
                <w:i w:val="0"/>
                <w:iCs w:val="0"/>
                <w:color w:val="000000"/>
                <w:kern w:val="0"/>
                <w:sz w:val="24"/>
                <w:szCs w:val="24"/>
                <w:u w:val="none"/>
                <w:lang w:val="en-US" w:eastAsia="zh-CN"/>
              </w:rPr>
            </w:pPr>
          </w:p>
        </w:tc>
        <w:tc>
          <w:tcPr>
            <w:tcW w:w="2040" w:type="dxa"/>
            <w:vMerge w:val="continue"/>
            <w:tcBorders>
              <w:tl2br w:val="nil"/>
              <w:tr2bl w:val="nil"/>
            </w:tcBorders>
            <w:vAlign w:val="center"/>
          </w:tcPr>
          <w:p w14:paraId="5525936F">
            <w:pPr>
              <w:widowControl/>
              <w:jc w:val="left"/>
              <w:textAlignment w:val="center"/>
              <w:rPr>
                <w:rFonts w:hint="eastAsia" w:ascii="宋体" w:hAnsi="宋体" w:eastAsia="宋体" w:cs="宋体"/>
                <w:i w:val="0"/>
                <w:iCs w:val="0"/>
                <w:color w:val="000000"/>
                <w:kern w:val="0"/>
                <w:sz w:val="24"/>
                <w:szCs w:val="24"/>
                <w:u w:val="none"/>
                <w:lang w:val="en-US" w:eastAsia="zh-CN"/>
              </w:rPr>
            </w:pPr>
          </w:p>
        </w:tc>
        <w:tc>
          <w:tcPr>
            <w:tcW w:w="2527" w:type="dxa"/>
            <w:tcBorders>
              <w:tl2br w:val="nil"/>
              <w:tr2bl w:val="nil"/>
            </w:tcBorders>
            <w:vAlign w:val="center"/>
          </w:tcPr>
          <w:p w14:paraId="31E2BF35">
            <w:pPr>
              <w:widowControl/>
              <w:jc w:val="center"/>
              <w:textAlignment w:val="center"/>
              <w:rPr>
                <w:rFonts w:hint="eastAsia" w:ascii="宋体" w:hAnsi="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汽车风窗玻璃清洗液</w:t>
            </w:r>
          </w:p>
        </w:tc>
        <w:tc>
          <w:tcPr>
            <w:tcW w:w="1239" w:type="dxa"/>
            <w:tcBorders>
              <w:tl2br w:val="nil"/>
              <w:tr2bl w:val="nil"/>
            </w:tcBorders>
            <w:vAlign w:val="center"/>
          </w:tcPr>
          <w:p w14:paraId="724D0EB5">
            <w:pPr>
              <w:widowControl/>
              <w:jc w:val="center"/>
              <w:textAlignment w:val="center"/>
              <w:rPr>
                <w:rFonts w:hint="eastAsia" w:ascii="宋体" w:hAnsi="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10</w:t>
            </w:r>
          </w:p>
        </w:tc>
        <w:tc>
          <w:tcPr>
            <w:tcW w:w="1295" w:type="dxa"/>
            <w:tcBorders>
              <w:tl2br w:val="nil"/>
              <w:tr2bl w:val="nil"/>
            </w:tcBorders>
            <w:vAlign w:val="center"/>
          </w:tcPr>
          <w:p w14:paraId="4EC0C7C4">
            <w:pPr>
              <w:widowControl/>
              <w:jc w:val="center"/>
              <w:textAlignment w:val="center"/>
              <w:rPr>
                <w:rFonts w:hint="eastAsia" w:ascii="宋体" w:hAnsi="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2.75</w:t>
            </w:r>
          </w:p>
        </w:tc>
      </w:tr>
      <w:tr w14:paraId="1AB71D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7" w:hRule="atLeast"/>
        </w:trPr>
        <w:tc>
          <w:tcPr>
            <w:tcW w:w="1061" w:type="dxa"/>
            <w:vMerge w:val="continue"/>
            <w:tcBorders>
              <w:tl2br w:val="nil"/>
              <w:tr2bl w:val="nil"/>
            </w:tcBorders>
            <w:shd w:val="clear" w:color="auto" w:fill="auto"/>
            <w:vAlign w:val="center"/>
          </w:tcPr>
          <w:p w14:paraId="227FE47C">
            <w:pPr>
              <w:widowControl/>
              <w:jc w:val="center"/>
              <w:textAlignment w:val="center"/>
              <w:rPr>
                <w:rFonts w:hint="eastAsia" w:ascii="宋体" w:hAnsi="宋体" w:eastAsia="宋体" w:cs="宋体"/>
                <w:i w:val="0"/>
                <w:iCs w:val="0"/>
                <w:color w:val="000000"/>
                <w:kern w:val="0"/>
                <w:sz w:val="24"/>
                <w:szCs w:val="24"/>
                <w:u w:val="none"/>
                <w:lang w:val="en-US" w:eastAsia="zh-CN"/>
              </w:rPr>
            </w:pPr>
          </w:p>
        </w:tc>
        <w:tc>
          <w:tcPr>
            <w:tcW w:w="2040" w:type="dxa"/>
            <w:vMerge w:val="continue"/>
            <w:tcBorders>
              <w:tl2br w:val="nil"/>
              <w:tr2bl w:val="nil"/>
            </w:tcBorders>
            <w:shd w:val="clear" w:color="auto" w:fill="auto"/>
            <w:vAlign w:val="center"/>
          </w:tcPr>
          <w:p w14:paraId="3A4E7732">
            <w:pPr>
              <w:widowControl/>
              <w:jc w:val="left"/>
              <w:textAlignment w:val="center"/>
              <w:rPr>
                <w:rFonts w:hint="eastAsia" w:ascii="宋体" w:hAnsi="宋体" w:eastAsia="宋体" w:cs="宋体"/>
                <w:i w:val="0"/>
                <w:iCs w:val="0"/>
                <w:color w:val="000000"/>
                <w:kern w:val="0"/>
                <w:sz w:val="24"/>
                <w:szCs w:val="24"/>
                <w:u w:val="none"/>
                <w:lang w:val="en-US" w:eastAsia="zh-CN"/>
              </w:rPr>
            </w:pPr>
          </w:p>
        </w:tc>
        <w:tc>
          <w:tcPr>
            <w:tcW w:w="2527" w:type="dxa"/>
            <w:tcBorders>
              <w:tl2br w:val="nil"/>
              <w:tr2bl w:val="nil"/>
            </w:tcBorders>
            <w:shd w:val="clear" w:color="auto" w:fill="D7D7D7"/>
            <w:vAlign w:val="center"/>
          </w:tcPr>
          <w:p w14:paraId="335B3BD0">
            <w:pPr>
              <w:widowControl/>
              <w:jc w:val="center"/>
              <w:textAlignment w:val="center"/>
              <w:rPr>
                <w:rFonts w:hint="default" w:ascii="宋体" w:hAnsi="宋体" w:cs="宋体"/>
                <w:b/>
                <w:bCs/>
                <w:i w:val="0"/>
                <w:iCs w:val="0"/>
                <w:color w:val="000000"/>
                <w:kern w:val="0"/>
                <w:sz w:val="24"/>
                <w:szCs w:val="24"/>
                <w:u w:val="none"/>
                <w:lang w:val="en-US" w:eastAsia="zh-CN"/>
              </w:rPr>
            </w:pPr>
            <w:r>
              <w:rPr>
                <w:rFonts w:hint="eastAsia" w:ascii="宋体" w:hAnsi="宋体" w:cs="宋体"/>
                <w:b/>
                <w:bCs/>
                <w:i w:val="0"/>
                <w:iCs w:val="0"/>
                <w:color w:val="000000"/>
                <w:kern w:val="0"/>
                <w:sz w:val="24"/>
                <w:szCs w:val="24"/>
                <w:u w:val="none"/>
                <w:lang w:val="en-US" w:eastAsia="zh-CN"/>
              </w:rPr>
              <w:t>合计</w:t>
            </w:r>
          </w:p>
        </w:tc>
        <w:tc>
          <w:tcPr>
            <w:tcW w:w="1239" w:type="dxa"/>
            <w:tcBorders>
              <w:tl2br w:val="nil"/>
              <w:tr2bl w:val="nil"/>
            </w:tcBorders>
            <w:shd w:val="clear" w:color="auto" w:fill="D7D7D7"/>
            <w:vAlign w:val="center"/>
          </w:tcPr>
          <w:p w14:paraId="5FE58EBA">
            <w:pPr>
              <w:widowControl/>
              <w:jc w:val="center"/>
              <w:textAlignment w:val="center"/>
              <w:rPr>
                <w:rFonts w:hint="default" w:ascii="宋体" w:hAnsi="宋体" w:cs="宋体"/>
                <w:b/>
                <w:bCs/>
                <w:i w:val="0"/>
                <w:iCs w:val="0"/>
                <w:color w:val="000000"/>
                <w:kern w:val="0"/>
                <w:sz w:val="24"/>
                <w:szCs w:val="24"/>
                <w:u w:val="none"/>
                <w:lang w:val="en-US" w:eastAsia="zh-CN"/>
              </w:rPr>
            </w:pPr>
            <w:r>
              <w:rPr>
                <w:rFonts w:hint="eastAsia" w:ascii="宋体" w:hAnsi="宋体" w:cs="宋体"/>
                <w:b/>
                <w:bCs/>
                <w:i w:val="0"/>
                <w:iCs w:val="0"/>
                <w:color w:val="000000"/>
                <w:kern w:val="0"/>
                <w:sz w:val="24"/>
                <w:szCs w:val="24"/>
                <w:u w:val="none"/>
                <w:lang w:val="en-US" w:eastAsia="zh-CN"/>
              </w:rPr>
              <w:t>52</w:t>
            </w:r>
          </w:p>
        </w:tc>
        <w:tc>
          <w:tcPr>
            <w:tcW w:w="1295" w:type="dxa"/>
            <w:tcBorders>
              <w:tl2br w:val="nil"/>
              <w:tr2bl w:val="nil"/>
            </w:tcBorders>
            <w:shd w:val="clear" w:color="auto" w:fill="D7D7D7"/>
            <w:vAlign w:val="center"/>
          </w:tcPr>
          <w:p w14:paraId="0A68F487">
            <w:pPr>
              <w:widowControl/>
              <w:jc w:val="center"/>
              <w:textAlignment w:val="center"/>
              <w:rPr>
                <w:rFonts w:hint="default" w:ascii="宋体" w:hAnsi="宋体" w:cs="宋体"/>
                <w:b/>
                <w:bCs/>
                <w:i w:val="0"/>
                <w:iCs w:val="0"/>
                <w:color w:val="000000"/>
                <w:kern w:val="0"/>
                <w:sz w:val="24"/>
                <w:szCs w:val="24"/>
                <w:u w:val="none"/>
                <w:lang w:val="en-US" w:eastAsia="zh-CN"/>
              </w:rPr>
            </w:pPr>
            <w:r>
              <w:rPr>
                <w:rFonts w:hint="eastAsia" w:ascii="宋体" w:hAnsi="宋体" w:cs="宋体"/>
                <w:b/>
                <w:bCs/>
                <w:i w:val="0"/>
                <w:iCs w:val="0"/>
                <w:color w:val="000000"/>
                <w:kern w:val="0"/>
                <w:sz w:val="24"/>
                <w:szCs w:val="24"/>
                <w:u w:val="none"/>
                <w:lang w:val="en-US" w:eastAsia="zh-CN"/>
              </w:rPr>
              <w:t>19.6</w:t>
            </w:r>
          </w:p>
        </w:tc>
      </w:tr>
    </w:tbl>
    <w:p w14:paraId="4C21D058">
      <w:pPr>
        <w:spacing w:line="360" w:lineRule="auto"/>
        <w:ind w:firstLine="480"/>
        <w:contextualSpacing/>
        <w:rPr>
          <w:rFonts w:hint="eastAsia" w:eastAsia="宋体"/>
          <w:sz w:val="24"/>
          <w:lang w:val="en-US" w:eastAsia="zh-CN"/>
        </w:rPr>
      </w:pPr>
      <w:r>
        <w:rPr>
          <w:rFonts w:hint="eastAsia" w:eastAsia="宋体"/>
          <w:sz w:val="24"/>
          <w:lang w:val="en-US" w:eastAsia="zh-CN"/>
        </w:rPr>
        <w:t>（产品及检验项目应与采购文件中</w:t>
      </w:r>
      <w:r>
        <w:rPr>
          <w:rFonts w:hint="eastAsia" w:eastAsia="宋体"/>
          <w:sz w:val="24"/>
          <w:highlight w:val="none"/>
          <w:lang w:val="en-US" w:eastAsia="zh-CN"/>
        </w:rPr>
        <w:t>的</w:t>
      </w:r>
      <w:r>
        <w:rPr>
          <w:rFonts w:hint="eastAsia" w:eastAsia="宋体"/>
          <w:sz w:val="24"/>
          <w:highlight w:val="none"/>
        </w:rPr>
        <w:t>《监督抽查产品类别和检测项目》</w:t>
      </w:r>
      <w:r>
        <w:rPr>
          <w:rFonts w:hint="eastAsia" w:eastAsia="宋体"/>
          <w:sz w:val="24"/>
          <w:highlight w:val="none"/>
          <w:lang w:eastAsia="zh-CN"/>
        </w:rPr>
        <w:t>一一对</w:t>
      </w:r>
      <w:r>
        <w:rPr>
          <w:rFonts w:hint="eastAsia" w:eastAsia="宋体"/>
          <w:sz w:val="24"/>
          <w:lang w:eastAsia="zh-CN"/>
        </w:rPr>
        <w:t>应；项目分包中每包抽检数量不低于上表，金额不得超过预算金额。若遇突发事件可沟通调整</w:t>
      </w:r>
      <w:r>
        <w:rPr>
          <w:rFonts w:hint="eastAsia" w:eastAsia="宋体"/>
          <w:sz w:val="24"/>
          <w:lang w:val="en-US" w:eastAsia="zh-CN"/>
        </w:rPr>
        <w:t>）</w:t>
      </w:r>
    </w:p>
    <w:p w14:paraId="0FCE2213">
      <w:pPr>
        <w:numPr>
          <w:ilvl w:val="0"/>
          <w:numId w:val="0"/>
        </w:numPr>
        <w:spacing w:line="360" w:lineRule="auto"/>
        <w:ind w:left="500" w:leftChars="0" w:hanging="500" w:firstLineChars="0"/>
        <w:contextualSpacing/>
        <w:rPr>
          <w:rFonts w:hint="eastAsia" w:ascii="宋体" w:hAnsi="宋体"/>
          <w:b/>
          <w:sz w:val="24"/>
        </w:rPr>
      </w:pPr>
      <w:r>
        <w:rPr>
          <w:rFonts w:hint="default" w:ascii="宋体" w:hAnsi="宋体" w:eastAsia="宋体" w:cs="Times New Roman"/>
          <w:b/>
          <w:kern w:val="2"/>
          <w:sz w:val="24"/>
          <w:szCs w:val="24"/>
          <w:lang w:val="en-US" w:eastAsia="zh-CN" w:bidi="ar-SA"/>
        </w:rPr>
        <w:t>二、</w:t>
      </w:r>
      <w:r>
        <w:rPr>
          <w:rFonts w:ascii="宋体" w:hAnsi="宋体"/>
          <w:b/>
          <w:sz w:val="24"/>
        </w:rPr>
        <w:t>商务要求</w:t>
      </w:r>
    </w:p>
    <w:p w14:paraId="7D5BF628">
      <w:pPr>
        <w:numPr>
          <w:ilvl w:val="0"/>
          <w:numId w:val="0"/>
        </w:numPr>
        <w:spacing w:line="360" w:lineRule="auto"/>
        <w:ind w:firstLine="480" w:firstLineChars="200"/>
        <w:contextualSpacing/>
        <w:rPr>
          <w:rFonts w:hint="eastAsia" w:ascii="宋体" w:hAnsi="宋体"/>
          <w:sz w:val="24"/>
        </w:rPr>
      </w:pPr>
      <w:r>
        <w:rPr>
          <w:rFonts w:hint="eastAsia" w:ascii="宋体" w:hAnsi="宋体" w:eastAsia="宋体" w:cs="Times New Roman"/>
          <w:kern w:val="2"/>
          <w:sz w:val="24"/>
          <w:szCs w:val="24"/>
          <w:lang w:val="en-US" w:eastAsia="zh-CN" w:bidi="ar-SA"/>
        </w:rPr>
        <w:t>1.</w:t>
      </w:r>
      <w:r>
        <w:rPr>
          <w:rFonts w:hint="eastAsia" w:ascii="宋体" w:hAnsi="宋体"/>
          <w:bCs/>
          <w:sz w:val="24"/>
          <w:szCs w:val="32"/>
        </w:rPr>
        <w:t>实施时间：</w:t>
      </w:r>
      <w:r>
        <w:rPr>
          <w:rFonts w:hint="eastAsia" w:ascii="宋体" w:hAnsi="宋体"/>
          <w:bCs/>
          <w:sz w:val="24"/>
        </w:rPr>
        <w:t>自合同签订生效之日起至202</w:t>
      </w:r>
      <w:r>
        <w:rPr>
          <w:rFonts w:hint="eastAsia" w:ascii="宋体" w:hAnsi="宋体"/>
          <w:bCs/>
          <w:sz w:val="24"/>
          <w:lang w:val="en-US" w:eastAsia="zh-CN"/>
        </w:rPr>
        <w:t>6</w:t>
      </w:r>
      <w:r>
        <w:rPr>
          <w:rFonts w:hint="eastAsia" w:ascii="宋体" w:hAnsi="宋体"/>
          <w:bCs/>
          <w:sz w:val="24"/>
        </w:rPr>
        <w:t>年12月31日</w:t>
      </w:r>
      <w:r>
        <w:rPr>
          <w:rFonts w:hint="eastAsia" w:ascii="宋体" w:hAnsi="宋体"/>
          <w:sz w:val="24"/>
        </w:rPr>
        <w:t>。</w:t>
      </w:r>
    </w:p>
    <w:p w14:paraId="43B753FD">
      <w:pPr>
        <w:numPr>
          <w:ilvl w:val="0"/>
          <w:numId w:val="0"/>
        </w:numPr>
        <w:spacing w:line="360" w:lineRule="auto"/>
        <w:ind w:left="0" w:leftChars="0" w:firstLine="840" w:firstLineChars="350"/>
        <w:contextualSpacing/>
        <w:rPr>
          <w:rFonts w:hint="eastAsia" w:ascii="宋体" w:hAnsi="宋体"/>
          <w:sz w:val="24"/>
        </w:rPr>
      </w:pPr>
      <w:r>
        <w:rPr>
          <w:rFonts w:hint="eastAsia" w:ascii="宋体" w:hAnsi="宋体"/>
          <w:sz w:val="24"/>
        </w:rPr>
        <w:t>实施地点：采购人指定地点。</w:t>
      </w:r>
    </w:p>
    <w:p w14:paraId="0CE6F50C">
      <w:pPr>
        <w:numPr>
          <w:ilvl w:val="0"/>
          <w:numId w:val="0"/>
        </w:numPr>
        <w:spacing w:line="360" w:lineRule="auto"/>
        <w:ind w:left="0" w:leftChars="0" w:firstLine="480" w:firstLineChars="200"/>
        <w:contextualSpacing/>
        <w:rPr>
          <w:rFonts w:ascii="宋体" w:hAnsi="宋体"/>
          <w:sz w:val="24"/>
        </w:rPr>
      </w:pPr>
      <w:r>
        <w:rPr>
          <w:rFonts w:ascii="宋体" w:hAnsi="宋体" w:eastAsia="宋体" w:cs="Times New Roman"/>
          <w:kern w:val="2"/>
          <w:sz w:val="24"/>
          <w:szCs w:val="24"/>
          <w:lang w:val="en-US" w:eastAsia="zh-CN" w:bidi="ar-SA"/>
        </w:rPr>
        <w:t>2.</w:t>
      </w:r>
      <w:r>
        <w:rPr>
          <w:rFonts w:ascii="宋体" w:hAnsi="宋体"/>
          <w:sz w:val="24"/>
        </w:rPr>
        <w:t>付款条件</w:t>
      </w:r>
    </w:p>
    <w:p w14:paraId="68819540">
      <w:pPr>
        <w:numPr>
          <w:ilvl w:val="0"/>
          <w:numId w:val="0"/>
        </w:numPr>
        <w:spacing w:line="360" w:lineRule="auto"/>
        <w:ind w:left="0" w:leftChars="0" w:firstLine="420" w:firstLineChars="175"/>
        <w:contextualSpacing/>
        <w:rPr>
          <w:rFonts w:hint="eastAsia" w:ascii="宋体" w:hAnsi="宋体"/>
          <w:sz w:val="24"/>
        </w:rPr>
      </w:pPr>
      <w:r>
        <w:rPr>
          <w:rFonts w:hint="eastAsia" w:ascii="宋体" w:hAnsi="宋体"/>
          <w:sz w:val="24"/>
          <w:lang w:val="en-US" w:eastAsia="zh-CN"/>
        </w:rPr>
        <w:t>采购人</w:t>
      </w:r>
      <w:r>
        <w:rPr>
          <w:rFonts w:hint="eastAsia" w:ascii="宋体" w:hAnsi="宋体"/>
          <w:sz w:val="24"/>
          <w:lang w:eastAsia="zh-CN"/>
        </w:rPr>
        <w:t>依据产品质量监督抽检决算验收表验收合格后，</w:t>
      </w:r>
      <w:r>
        <w:rPr>
          <w:rFonts w:hint="eastAsia" w:ascii="宋体" w:hAnsi="宋体"/>
          <w:sz w:val="24"/>
        </w:rPr>
        <w:t>按照成交供应商出检结果进度分批次进行结算，全部金额于202</w:t>
      </w:r>
      <w:r>
        <w:rPr>
          <w:rFonts w:hint="eastAsia" w:ascii="宋体" w:hAnsi="宋体"/>
          <w:sz w:val="24"/>
          <w:lang w:val="en-US" w:eastAsia="zh-CN"/>
        </w:rPr>
        <w:t>6</w:t>
      </w:r>
      <w:r>
        <w:rPr>
          <w:rFonts w:hint="eastAsia" w:ascii="宋体" w:hAnsi="宋体"/>
          <w:sz w:val="24"/>
        </w:rPr>
        <w:t>年12月31日前结算完毕。成交供应商应于采购人每笔付款前向采购人出具相应的检测批次清单，提供相应金额的</w:t>
      </w:r>
      <w:r>
        <w:rPr>
          <w:rFonts w:hint="eastAsia" w:ascii="宋体" w:hAnsi="宋体"/>
          <w:sz w:val="24"/>
          <w:lang w:val="en-US" w:eastAsia="zh-CN"/>
        </w:rPr>
        <w:t>合规</w:t>
      </w:r>
      <w:r>
        <w:rPr>
          <w:rFonts w:hint="eastAsia" w:ascii="宋体" w:hAnsi="宋体"/>
          <w:sz w:val="24"/>
        </w:rPr>
        <w:t>税务发票。</w:t>
      </w:r>
    </w:p>
    <w:p w14:paraId="5408CD49">
      <w:pPr>
        <w:spacing w:line="360" w:lineRule="auto"/>
        <w:ind w:left="0" w:leftChars="0" w:firstLine="422" w:firstLineChars="175"/>
        <w:rPr>
          <w:rFonts w:hint="eastAsia" w:ascii="宋体" w:hAnsi="宋体"/>
          <w:b/>
          <w:bCs/>
          <w:sz w:val="24"/>
        </w:rPr>
      </w:pPr>
      <w:r>
        <w:rPr>
          <w:rFonts w:hint="eastAsia" w:ascii="宋体" w:hAnsi="宋体"/>
          <w:b/>
          <w:bCs/>
          <w:sz w:val="24"/>
        </w:rPr>
        <w:t>备注：本项目合同费用包括检测费和样品费。检测费：采取折扣的方式进行</w:t>
      </w:r>
      <w:r>
        <w:rPr>
          <w:rFonts w:hint="eastAsia" w:ascii="宋体" w:hAnsi="宋体"/>
          <w:b/>
          <w:bCs/>
          <w:sz w:val="24"/>
          <w:lang w:val="en-US" w:eastAsia="zh-CN"/>
        </w:rPr>
        <w:t>响应</w:t>
      </w:r>
      <w:r>
        <w:rPr>
          <w:rFonts w:hint="eastAsia" w:ascii="宋体" w:hAnsi="宋体"/>
          <w:b/>
          <w:bCs/>
          <w:sz w:val="24"/>
        </w:rPr>
        <w:t>报价，即在《抽检产品类别和检测项目》中“检验费基准价”的基础上整体的折扣（含税），最高限价为100%。折扣是针对所有“检验费基准价”作出的统一的、唯一的折扣。例：本项目所报折扣为90%，即供应商实际的检测费=“检验费基准价”×90%。</w:t>
      </w:r>
    </w:p>
    <w:p w14:paraId="2FF374C2">
      <w:pPr>
        <w:pStyle w:val="7"/>
        <w:spacing w:before="0" w:beforeLines="0" w:after="0"/>
        <w:ind w:left="0" w:leftChars="0" w:firstLine="422" w:firstLineChars="175"/>
        <w:rPr>
          <w:rFonts w:hint="eastAsia" w:ascii="宋体" w:hAnsi="宋体"/>
          <w:b/>
          <w:bCs/>
          <w:lang w:eastAsia="zh-CN"/>
        </w:rPr>
      </w:pPr>
      <w:r>
        <w:rPr>
          <w:rFonts w:hint="eastAsia" w:ascii="宋体" w:hAnsi="宋体" w:eastAsia="宋体" w:cs="Times New Roman"/>
          <w:b/>
          <w:bCs/>
          <w:kern w:val="2"/>
          <w:lang w:eastAsia="zh-CN"/>
        </w:rPr>
        <w:t>样品费：无需报价，合同履行过程中，按照有关规定向受检单位支付样品费用并留存支付凭证，据实结算</w:t>
      </w:r>
    </w:p>
    <w:p w14:paraId="26B2029D">
      <w:pPr>
        <w:numPr>
          <w:ilvl w:val="0"/>
          <w:numId w:val="0"/>
        </w:numPr>
        <w:spacing w:line="360" w:lineRule="auto"/>
        <w:ind w:left="500" w:leftChars="0" w:hanging="500" w:firstLineChars="0"/>
        <w:contextualSpacing/>
        <w:rPr>
          <w:rFonts w:hint="eastAsia" w:ascii="宋体" w:hAnsi="宋体"/>
          <w:b/>
          <w:sz w:val="24"/>
        </w:rPr>
      </w:pPr>
      <w:r>
        <w:rPr>
          <w:rFonts w:hint="default" w:ascii="宋体" w:hAnsi="宋体" w:eastAsia="宋体" w:cs="Times New Roman"/>
          <w:b/>
          <w:kern w:val="2"/>
          <w:sz w:val="24"/>
          <w:szCs w:val="24"/>
          <w:lang w:val="en-US" w:eastAsia="zh-CN" w:bidi="ar-SA"/>
        </w:rPr>
        <w:t>三、</w:t>
      </w:r>
      <w:r>
        <w:rPr>
          <w:rFonts w:hint="eastAsia" w:ascii="宋体" w:hAnsi="宋体"/>
          <w:b/>
          <w:sz w:val="24"/>
        </w:rPr>
        <w:t>技术服务要求</w:t>
      </w:r>
    </w:p>
    <w:p w14:paraId="77888BD3">
      <w:pPr>
        <w:numPr>
          <w:ilvl w:val="0"/>
          <w:numId w:val="0"/>
        </w:numPr>
        <w:spacing w:line="360" w:lineRule="auto"/>
        <w:ind w:firstLine="482" w:firstLineChars="200"/>
        <w:contextualSpacing/>
        <w:rPr>
          <w:rFonts w:hint="eastAsia" w:ascii="宋体" w:hAnsi="宋体"/>
          <w:b/>
          <w:bCs w:val="0"/>
          <w:sz w:val="24"/>
          <w:szCs w:val="32"/>
          <w:lang w:val="en-US" w:eastAsia="zh-CN"/>
        </w:rPr>
      </w:pPr>
      <w:r>
        <w:rPr>
          <w:rFonts w:hint="eastAsia" w:ascii="宋体" w:hAnsi="宋体"/>
          <w:b/>
          <w:bCs w:val="0"/>
          <w:sz w:val="24"/>
          <w:szCs w:val="32"/>
          <w:lang w:val="en-US" w:eastAsia="zh-CN"/>
        </w:rPr>
        <w:t>1.北京市海淀区产品质量监督抽查工作说明</w:t>
      </w:r>
    </w:p>
    <w:p w14:paraId="3D9A0D5A">
      <w:pPr>
        <w:spacing w:line="360" w:lineRule="auto"/>
        <w:ind w:firstLine="480"/>
        <w:contextualSpacing/>
        <w:rPr>
          <w:rFonts w:hint="eastAsia" w:eastAsia="宋体"/>
          <w:sz w:val="24"/>
          <w:lang w:val="en-US" w:eastAsia="zh-CN"/>
        </w:rPr>
      </w:pPr>
      <w:r>
        <w:rPr>
          <w:rFonts w:hint="eastAsia" w:eastAsia="宋体"/>
          <w:sz w:val="24"/>
          <w:lang w:val="en-US" w:eastAsia="zh-CN"/>
        </w:rPr>
        <w:t>《</w:t>
      </w:r>
      <w:bookmarkStart w:id="1" w:name="OLE_LINK4"/>
      <w:r>
        <w:rPr>
          <w:rFonts w:hint="eastAsia" w:eastAsia="宋体"/>
          <w:sz w:val="24"/>
          <w:lang w:val="en-US" w:eastAsia="zh-CN"/>
        </w:rPr>
        <w:t>中华人民共和国产品质量法</w:t>
      </w:r>
      <w:bookmarkEnd w:id="1"/>
      <w:r>
        <w:rPr>
          <w:rFonts w:hint="eastAsia" w:eastAsia="宋体"/>
          <w:sz w:val="24"/>
          <w:lang w:val="en-US" w:eastAsia="zh-CN"/>
        </w:rPr>
        <w:t>》规定“国家对产品质量实行以监督抽查为主要方式的监督检查制度”,产品质量监督抽查工作是我局依法履行产品质量监督工作的重要措施。通过多年来的产品质量监督抽查工作，有效促进了海淀区产品质量提升，进一步优化了海淀区的消费环境。</w:t>
      </w:r>
    </w:p>
    <w:p w14:paraId="6A327F07">
      <w:pPr>
        <w:numPr>
          <w:ilvl w:val="0"/>
          <w:numId w:val="0"/>
        </w:numPr>
        <w:spacing w:line="360" w:lineRule="auto"/>
        <w:ind w:firstLine="482" w:firstLineChars="200"/>
        <w:contextualSpacing/>
        <w:rPr>
          <w:rFonts w:hint="eastAsia" w:ascii="宋体" w:hAnsi="宋体"/>
          <w:b/>
          <w:bCs w:val="0"/>
          <w:sz w:val="24"/>
          <w:szCs w:val="32"/>
          <w:lang w:val="en-US" w:eastAsia="zh-CN"/>
        </w:rPr>
      </w:pPr>
      <w:r>
        <w:rPr>
          <w:rFonts w:hint="eastAsia" w:ascii="宋体" w:hAnsi="宋体"/>
          <w:b/>
          <w:bCs w:val="0"/>
          <w:sz w:val="24"/>
          <w:szCs w:val="32"/>
          <w:lang w:val="en-US" w:eastAsia="zh-CN"/>
        </w:rPr>
        <w:t>2.服务内容</w:t>
      </w:r>
    </w:p>
    <w:p w14:paraId="0707355D">
      <w:pPr>
        <w:spacing w:line="360" w:lineRule="auto"/>
        <w:ind w:firstLine="480"/>
        <w:contextualSpacing/>
        <w:rPr>
          <w:rFonts w:hint="eastAsia" w:eastAsia="宋体"/>
          <w:sz w:val="24"/>
          <w:lang w:val="en-US" w:eastAsia="zh-CN"/>
        </w:rPr>
      </w:pPr>
      <w:r>
        <w:rPr>
          <w:rFonts w:hint="eastAsia" w:eastAsia="宋体"/>
          <w:sz w:val="24"/>
          <w:lang w:val="en-US" w:eastAsia="zh-CN"/>
        </w:rPr>
        <w:t>承担北京市海淀区产品质量监督抽查工作的检验机构须按照《产品质量监督抽查管理暂行办法》（国家市场监管总局第18号令）及有关要求开展监督抽查工作，具体包括抽样、检验、送达、结果汇总、分析和报送等，以及全过程的信息系统录入。</w:t>
      </w:r>
    </w:p>
    <w:p w14:paraId="7988622E">
      <w:pPr>
        <w:numPr>
          <w:ilvl w:val="0"/>
          <w:numId w:val="0"/>
        </w:numPr>
        <w:spacing w:line="360" w:lineRule="auto"/>
        <w:ind w:firstLine="482" w:firstLineChars="200"/>
        <w:contextualSpacing/>
        <w:rPr>
          <w:rFonts w:hint="eastAsia" w:ascii="宋体" w:hAnsi="宋体"/>
          <w:b/>
          <w:bCs w:val="0"/>
          <w:sz w:val="24"/>
          <w:szCs w:val="32"/>
          <w:lang w:val="en-US" w:eastAsia="zh-CN"/>
        </w:rPr>
      </w:pPr>
      <w:r>
        <w:rPr>
          <w:rFonts w:hint="eastAsia" w:ascii="宋体" w:hAnsi="宋体"/>
          <w:b/>
          <w:bCs w:val="0"/>
          <w:sz w:val="24"/>
          <w:szCs w:val="32"/>
          <w:lang w:val="en-US" w:eastAsia="zh-CN"/>
        </w:rPr>
        <w:t>3.服务要求</w:t>
      </w:r>
    </w:p>
    <w:p w14:paraId="52D0A7D9">
      <w:pPr>
        <w:numPr>
          <w:ilvl w:val="0"/>
          <w:numId w:val="0"/>
        </w:numPr>
        <w:spacing w:line="360" w:lineRule="auto"/>
        <w:ind w:firstLine="482" w:firstLineChars="200"/>
        <w:contextualSpacing/>
        <w:rPr>
          <w:rFonts w:hint="default" w:ascii="宋体" w:hAnsi="宋体"/>
          <w:b/>
          <w:bCs w:val="0"/>
          <w:sz w:val="24"/>
          <w:szCs w:val="32"/>
          <w:lang w:val="en-US" w:eastAsia="zh-CN"/>
        </w:rPr>
      </w:pPr>
      <w:r>
        <w:rPr>
          <w:rFonts w:hint="eastAsia" w:ascii="宋体" w:hAnsi="宋体"/>
          <w:b/>
          <w:bCs w:val="0"/>
          <w:sz w:val="24"/>
          <w:szCs w:val="32"/>
          <w:lang w:val="en-US" w:eastAsia="zh-CN"/>
        </w:rPr>
        <w:t>3.1   01包《抽检产品类别和检测项目》</w:t>
      </w:r>
    </w:p>
    <w:p w14:paraId="200DED9E">
      <w:pPr>
        <w:rPr>
          <w:rFonts w:hint="eastAsia" w:eastAsia="宋体"/>
          <w:b/>
          <w:bCs/>
          <w:sz w:val="24"/>
          <w:lang w:val="en-US" w:eastAsia="zh-CN"/>
        </w:rPr>
      </w:pPr>
    </w:p>
    <w:tbl>
      <w:tblPr>
        <w:tblStyle w:val="4"/>
        <w:tblW w:w="9117" w:type="dxa"/>
        <w:tblInd w:w="10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34"/>
        <w:gridCol w:w="789"/>
        <w:gridCol w:w="461"/>
        <w:gridCol w:w="1130"/>
        <w:gridCol w:w="992"/>
        <w:gridCol w:w="1967"/>
        <w:gridCol w:w="1827"/>
        <w:gridCol w:w="1317"/>
      </w:tblGrid>
      <w:tr w14:paraId="6081C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423" w:type="dxa"/>
            <w:gridSpan w:val="2"/>
            <w:tcBorders>
              <w:top w:val="single" w:color="000000" w:sz="4" w:space="0"/>
              <w:left w:val="single" w:color="000000" w:sz="4" w:space="0"/>
              <w:bottom w:val="single" w:color="000000" w:sz="4" w:space="0"/>
              <w:right w:val="single" w:color="000000" w:sz="4" w:space="0"/>
            </w:tcBorders>
            <w:vAlign w:val="center"/>
          </w:tcPr>
          <w:p w14:paraId="5EF22F3F">
            <w:pPr>
              <w:widowControl/>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rPr>
              <w:t>产品名称</w:t>
            </w:r>
          </w:p>
        </w:tc>
        <w:tc>
          <w:tcPr>
            <w:tcW w:w="461" w:type="dxa"/>
            <w:tcBorders>
              <w:top w:val="single" w:color="000000" w:sz="4" w:space="0"/>
              <w:left w:val="single" w:color="000000" w:sz="4" w:space="0"/>
              <w:bottom w:val="single" w:color="000000" w:sz="4" w:space="0"/>
              <w:right w:val="single" w:color="000000" w:sz="4" w:space="0"/>
            </w:tcBorders>
            <w:vAlign w:val="center"/>
          </w:tcPr>
          <w:p w14:paraId="494CC46E">
            <w:pPr>
              <w:widowControl/>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rPr>
              <w:t>序号</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16A6D529">
            <w:pPr>
              <w:widowControl/>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rPr>
              <w:t>检验项目</w:t>
            </w:r>
          </w:p>
        </w:tc>
        <w:tc>
          <w:tcPr>
            <w:tcW w:w="1967" w:type="dxa"/>
            <w:tcBorders>
              <w:top w:val="single" w:color="000000" w:sz="4" w:space="0"/>
              <w:left w:val="single" w:color="000000" w:sz="4" w:space="0"/>
              <w:bottom w:val="single" w:color="000000" w:sz="4" w:space="0"/>
              <w:right w:val="single" w:color="000000" w:sz="4" w:space="0"/>
            </w:tcBorders>
            <w:vAlign w:val="center"/>
          </w:tcPr>
          <w:p w14:paraId="4E713FD8">
            <w:pPr>
              <w:widowControl/>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rPr>
              <w:t>检验方法</w:t>
            </w:r>
          </w:p>
        </w:tc>
        <w:tc>
          <w:tcPr>
            <w:tcW w:w="1827" w:type="dxa"/>
            <w:tcBorders>
              <w:top w:val="single" w:color="000000" w:sz="4" w:space="0"/>
              <w:left w:val="single" w:color="000000" w:sz="4" w:space="0"/>
              <w:bottom w:val="single" w:color="000000" w:sz="4" w:space="0"/>
              <w:right w:val="single" w:color="000000" w:sz="4" w:space="0"/>
            </w:tcBorders>
            <w:vAlign w:val="center"/>
          </w:tcPr>
          <w:p w14:paraId="79FB25FA">
            <w:pPr>
              <w:widowControl/>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rPr>
              <w:t>判定依据</w:t>
            </w:r>
          </w:p>
        </w:tc>
        <w:tc>
          <w:tcPr>
            <w:tcW w:w="1317" w:type="dxa"/>
            <w:tcBorders>
              <w:top w:val="single" w:color="000000" w:sz="4" w:space="0"/>
              <w:left w:val="single" w:color="000000" w:sz="4" w:space="0"/>
              <w:bottom w:val="single" w:color="000000" w:sz="4" w:space="0"/>
              <w:right w:val="single" w:color="000000" w:sz="4" w:space="0"/>
            </w:tcBorders>
            <w:vAlign w:val="center"/>
          </w:tcPr>
          <w:p w14:paraId="14665623">
            <w:pPr>
              <w:widowControl/>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rPr>
              <w:t>检验费基准价</w:t>
            </w:r>
            <w:r>
              <w:rPr>
                <w:rFonts w:hint="eastAsia" w:ascii="宋体" w:hAnsi="宋体" w:eastAsia="宋体" w:cs="宋体"/>
                <w:b/>
                <w:bCs/>
                <w:i w:val="0"/>
                <w:iCs w:val="0"/>
                <w:color w:val="000000"/>
                <w:kern w:val="0"/>
                <w:sz w:val="21"/>
                <w:szCs w:val="21"/>
                <w:u w:val="none"/>
                <w:lang w:val="en-US" w:eastAsia="zh-CN"/>
              </w:rPr>
              <w:br w:type="textWrapping"/>
            </w:r>
            <w:r>
              <w:rPr>
                <w:rFonts w:hint="eastAsia" w:ascii="宋体" w:hAnsi="宋体" w:eastAsia="宋体" w:cs="宋体"/>
                <w:b/>
                <w:bCs/>
                <w:i w:val="0"/>
                <w:iCs w:val="0"/>
                <w:color w:val="000000"/>
                <w:kern w:val="0"/>
                <w:sz w:val="21"/>
                <w:szCs w:val="21"/>
                <w:u w:val="none"/>
                <w:lang w:val="en-US" w:eastAsia="zh-CN"/>
              </w:rPr>
              <w:t>（单位：元）</w:t>
            </w:r>
          </w:p>
        </w:tc>
      </w:tr>
      <w:tr w14:paraId="0B651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restart"/>
            <w:tcBorders>
              <w:top w:val="single" w:color="000000" w:sz="4" w:space="0"/>
              <w:left w:val="single" w:color="000000" w:sz="4" w:space="0"/>
              <w:bottom w:val="single" w:color="000000" w:sz="4" w:space="0"/>
              <w:right w:val="single" w:color="000000" w:sz="4" w:space="0"/>
            </w:tcBorders>
            <w:vAlign w:val="center"/>
          </w:tcPr>
          <w:p w14:paraId="4B9FA2D1">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燃气灶具</w:t>
            </w:r>
          </w:p>
        </w:tc>
        <w:tc>
          <w:tcPr>
            <w:tcW w:w="789" w:type="dxa"/>
            <w:vMerge w:val="restart"/>
            <w:tcBorders>
              <w:top w:val="single" w:color="000000" w:sz="4" w:space="0"/>
              <w:left w:val="single" w:color="000000" w:sz="4" w:space="0"/>
              <w:bottom w:val="single" w:color="000000" w:sz="4" w:space="0"/>
              <w:right w:val="single" w:color="000000" w:sz="4" w:space="0"/>
            </w:tcBorders>
            <w:vAlign w:val="center"/>
          </w:tcPr>
          <w:p w14:paraId="72BE4630">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家用燃气灶具</w:t>
            </w:r>
          </w:p>
        </w:tc>
        <w:tc>
          <w:tcPr>
            <w:tcW w:w="461" w:type="dxa"/>
            <w:tcBorders>
              <w:top w:val="single" w:color="000000" w:sz="4" w:space="0"/>
              <w:left w:val="single" w:color="000000" w:sz="4" w:space="0"/>
              <w:bottom w:val="single" w:color="000000" w:sz="4" w:space="0"/>
              <w:right w:val="single" w:color="000000" w:sz="4" w:space="0"/>
            </w:tcBorders>
            <w:vAlign w:val="center"/>
          </w:tcPr>
          <w:p w14:paraId="7F34C28A">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31DB1D3A">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气密性</w:t>
            </w:r>
          </w:p>
        </w:tc>
        <w:tc>
          <w:tcPr>
            <w:tcW w:w="1967" w:type="dxa"/>
            <w:tcBorders>
              <w:top w:val="single" w:color="000000" w:sz="4" w:space="0"/>
              <w:left w:val="single" w:color="000000" w:sz="4" w:space="0"/>
              <w:bottom w:val="single" w:color="000000" w:sz="4" w:space="0"/>
              <w:right w:val="single" w:color="000000" w:sz="4" w:space="0"/>
            </w:tcBorders>
            <w:vAlign w:val="center"/>
          </w:tcPr>
          <w:p w14:paraId="2C055CBF">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GB 16410-2020</w:t>
            </w:r>
          </w:p>
        </w:tc>
        <w:tc>
          <w:tcPr>
            <w:tcW w:w="1827" w:type="dxa"/>
            <w:tcBorders>
              <w:top w:val="single" w:color="000000" w:sz="4" w:space="0"/>
              <w:left w:val="single" w:color="000000" w:sz="4" w:space="0"/>
              <w:bottom w:val="single" w:color="000000" w:sz="4" w:space="0"/>
              <w:right w:val="single" w:color="000000" w:sz="4" w:space="0"/>
            </w:tcBorders>
            <w:vAlign w:val="center"/>
          </w:tcPr>
          <w:p w14:paraId="095C9625">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GB 16410-2020</w:t>
            </w:r>
          </w:p>
        </w:tc>
        <w:tc>
          <w:tcPr>
            <w:tcW w:w="1317" w:type="dxa"/>
            <w:tcBorders>
              <w:top w:val="single" w:color="000000" w:sz="4" w:space="0"/>
              <w:left w:val="single" w:color="000000" w:sz="4" w:space="0"/>
              <w:bottom w:val="single" w:color="000000" w:sz="4" w:space="0"/>
              <w:right w:val="single" w:color="000000" w:sz="4" w:space="0"/>
            </w:tcBorders>
            <w:vAlign w:val="center"/>
          </w:tcPr>
          <w:p w14:paraId="328F8668">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400</w:t>
            </w:r>
          </w:p>
        </w:tc>
      </w:tr>
      <w:tr w14:paraId="39D44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0715C81B">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73F315EB">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03C9DD76">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64F99CAA">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热负荷</w:t>
            </w:r>
          </w:p>
        </w:tc>
        <w:tc>
          <w:tcPr>
            <w:tcW w:w="1967" w:type="dxa"/>
            <w:tcBorders>
              <w:top w:val="single" w:color="000000" w:sz="4" w:space="0"/>
              <w:left w:val="single" w:color="000000" w:sz="4" w:space="0"/>
              <w:bottom w:val="single" w:color="000000" w:sz="4" w:space="0"/>
              <w:right w:val="single" w:color="000000" w:sz="4" w:space="0"/>
            </w:tcBorders>
            <w:vAlign w:val="center"/>
          </w:tcPr>
          <w:p w14:paraId="7D51EB2B">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GB 16410-2020</w:t>
            </w:r>
          </w:p>
        </w:tc>
        <w:tc>
          <w:tcPr>
            <w:tcW w:w="1827" w:type="dxa"/>
            <w:tcBorders>
              <w:top w:val="single" w:color="000000" w:sz="4" w:space="0"/>
              <w:left w:val="single" w:color="000000" w:sz="4" w:space="0"/>
              <w:bottom w:val="single" w:color="000000" w:sz="4" w:space="0"/>
              <w:right w:val="single" w:color="000000" w:sz="4" w:space="0"/>
            </w:tcBorders>
            <w:vAlign w:val="center"/>
          </w:tcPr>
          <w:p w14:paraId="55836115">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GB 16410-2020</w:t>
            </w:r>
          </w:p>
        </w:tc>
        <w:tc>
          <w:tcPr>
            <w:tcW w:w="1317" w:type="dxa"/>
            <w:tcBorders>
              <w:top w:val="single" w:color="000000" w:sz="4" w:space="0"/>
              <w:left w:val="single" w:color="000000" w:sz="4" w:space="0"/>
              <w:bottom w:val="single" w:color="000000" w:sz="4" w:space="0"/>
              <w:right w:val="single" w:color="000000" w:sz="4" w:space="0"/>
            </w:tcBorders>
            <w:vAlign w:val="center"/>
          </w:tcPr>
          <w:p w14:paraId="4E70AA01">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600</w:t>
            </w:r>
          </w:p>
        </w:tc>
      </w:tr>
      <w:tr w14:paraId="10790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7255B198">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6C5CD878">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2B64F55F">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2B96DCF4">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离焰</w:t>
            </w:r>
          </w:p>
        </w:tc>
        <w:tc>
          <w:tcPr>
            <w:tcW w:w="1967" w:type="dxa"/>
            <w:tcBorders>
              <w:top w:val="single" w:color="000000" w:sz="4" w:space="0"/>
              <w:left w:val="single" w:color="000000" w:sz="4" w:space="0"/>
              <w:bottom w:val="single" w:color="000000" w:sz="4" w:space="0"/>
              <w:right w:val="single" w:color="000000" w:sz="4" w:space="0"/>
            </w:tcBorders>
            <w:vAlign w:val="center"/>
          </w:tcPr>
          <w:p w14:paraId="71D529BE">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GB 16410-2020</w:t>
            </w:r>
          </w:p>
        </w:tc>
        <w:tc>
          <w:tcPr>
            <w:tcW w:w="1827" w:type="dxa"/>
            <w:tcBorders>
              <w:top w:val="single" w:color="000000" w:sz="4" w:space="0"/>
              <w:left w:val="single" w:color="000000" w:sz="4" w:space="0"/>
              <w:bottom w:val="single" w:color="000000" w:sz="4" w:space="0"/>
              <w:right w:val="single" w:color="000000" w:sz="4" w:space="0"/>
            </w:tcBorders>
            <w:vAlign w:val="center"/>
          </w:tcPr>
          <w:p w14:paraId="6C98481C">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GB 16410-2020</w:t>
            </w:r>
          </w:p>
        </w:tc>
        <w:tc>
          <w:tcPr>
            <w:tcW w:w="1317" w:type="dxa"/>
            <w:tcBorders>
              <w:top w:val="single" w:color="000000" w:sz="4" w:space="0"/>
              <w:left w:val="single" w:color="000000" w:sz="4" w:space="0"/>
              <w:bottom w:val="single" w:color="000000" w:sz="4" w:space="0"/>
              <w:right w:val="single" w:color="000000" w:sz="4" w:space="0"/>
            </w:tcBorders>
            <w:vAlign w:val="center"/>
          </w:tcPr>
          <w:p w14:paraId="216D76D4">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200</w:t>
            </w:r>
          </w:p>
        </w:tc>
      </w:tr>
      <w:tr w14:paraId="7A8EF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02683AC6">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7BFD1239">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30B9D3CF">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4</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4E706313">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熄火</w:t>
            </w:r>
          </w:p>
        </w:tc>
        <w:tc>
          <w:tcPr>
            <w:tcW w:w="1967" w:type="dxa"/>
            <w:tcBorders>
              <w:top w:val="single" w:color="000000" w:sz="4" w:space="0"/>
              <w:left w:val="single" w:color="000000" w:sz="4" w:space="0"/>
              <w:bottom w:val="single" w:color="000000" w:sz="4" w:space="0"/>
              <w:right w:val="single" w:color="000000" w:sz="4" w:space="0"/>
            </w:tcBorders>
            <w:vAlign w:val="center"/>
          </w:tcPr>
          <w:p w14:paraId="017920CE">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GB 16410-2020</w:t>
            </w:r>
          </w:p>
        </w:tc>
        <w:tc>
          <w:tcPr>
            <w:tcW w:w="1827" w:type="dxa"/>
            <w:tcBorders>
              <w:top w:val="single" w:color="000000" w:sz="4" w:space="0"/>
              <w:left w:val="single" w:color="000000" w:sz="4" w:space="0"/>
              <w:bottom w:val="single" w:color="000000" w:sz="4" w:space="0"/>
              <w:right w:val="single" w:color="000000" w:sz="4" w:space="0"/>
            </w:tcBorders>
            <w:vAlign w:val="center"/>
          </w:tcPr>
          <w:p w14:paraId="78F5D323">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GB 16410-2020</w:t>
            </w:r>
          </w:p>
        </w:tc>
        <w:tc>
          <w:tcPr>
            <w:tcW w:w="1317" w:type="dxa"/>
            <w:tcBorders>
              <w:top w:val="single" w:color="000000" w:sz="4" w:space="0"/>
              <w:left w:val="single" w:color="000000" w:sz="4" w:space="0"/>
              <w:bottom w:val="single" w:color="000000" w:sz="4" w:space="0"/>
              <w:right w:val="single" w:color="000000" w:sz="4" w:space="0"/>
            </w:tcBorders>
            <w:vAlign w:val="center"/>
          </w:tcPr>
          <w:p w14:paraId="5F82859A">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200</w:t>
            </w:r>
          </w:p>
        </w:tc>
      </w:tr>
      <w:tr w14:paraId="5C5AE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6B6F1191">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64E53BC1">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2425D10A">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5</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1EFA34DC">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回火</w:t>
            </w:r>
          </w:p>
        </w:tc>
        <w:tc>
          <w:tcPr>
            <w:tcW w:w="1967" w:type="dxa"/>
            <w:tcBorders>
              <w:top w:val="single" w:color="000000" w:sz="4" w:space="0"/>
              <w:left w:val="single" w:color="000000" w:sz="4" w:space="0"/>
              <w:bottom w:val="single" w:color="000000" w:sz="4" w:space="0"/>
              <w:right w:val="single" w:color="000000" w:sz="4" w:space="0"/>
            </w:tcBorders>
            <w:vAlign w:val="center"/>
          </w:tcPr>
          <w:p w14:paraId="2788F9CA">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GB 16410-2020</w:t>
            </w:r>
          </w:p>
        </w:tc>
        <w:tc>
          <w:tcPr>
            <w:tcW w:w="1827" w:type="dxa"/>
            <w:tcBorders>
              <w:top w:val="single" w:color="000000" w:sz="4" w:space="0"/>
              <w:left w:val="single" w:color="000000" w:sz="4" w:space="0"/>
              <w:bottom w:val="single" w:color="000000" w:sz="4" w:space="0"/>
              <w:right w:val="single" w:color="000000" w:sz="4" w:space="0"/>
            </w:tcBorders>
            <w:vAlign w:val="center"/>
          </w:tcPr>
          <w:p w14:paraId="53FF8633">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GB 16410-2020</w:t>
            </w:r>
          </w:p>
        </w:tc>
        <w:tc>
          <w:tcPr>
            <w:tcW w:w="1317" w:type="dxa"/>
            <w:tcBorders>
              <w:top w:val="single" w:color="000000" w:sz="4" w:space="0"/>
              <w:left w:val="single" w:color="000000" w:sz="4" w:space="0"/>
              <w:bottom w:val="single" w:color="000000" w:sz="4" w:space="0"/>
              <w:right w:val="single" w:color="000000" w:sz="4" w:space="0"/>
            </w:tcBorders>
            <w:vAlign w:val="center"/>
          </w:tcPr>
          <w:p w14:paraId="7FC41F61">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200</w:t>
            </w:r>
          </w:p>
        </w:tc>
      </w:tr>
      <w:tr w14:paraId="4811F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164E9807">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63884DB8">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1C4283D0">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6</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568425B1">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燃烧噪声</w:t>
            </w:r>
          </w:p>
        </w:tc>
        <w:tc>
          <w:tcPr>
            <w:tcW w:w="1967" w:type="dxa"/>
            <w:tcBorders>
              <w:top w:val="single" w:color="000000" w:sz="4" w:space="0"/>
              <w:left w:val="single" w:color="000000" w:sz="4" w:space="0"/>
              <w:bottom w:val="single" w:color="000000" w:sz="4" w:space="0"/>
              <w:right w:val="single" w:color="000000" w:sz="4" w:space="0"/>
            </w:tcBorders>
            <w:vAlign w:val="center"/>
          </w:tcPr>
          <w:p w14:paraId="2C903D67">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GB 16410-2020</w:t>
            </w:r>
          </w:p>
        </w:tc>
        <w:tc>
          <w:tcPr>
            <w:tcW w:w="1827" w:type="dxa"/>
            <w:tcBorders>
              <w:top w:val="single" w:color="000000" w:sz="4" w:space="0"/>
              <w:left w:val="single" w:color="000000" w:sz="4" w:space="0"/>
              <w:bottom w:val="single" w:color="000000" w:sz="4" w:space="0"/>
              <w:right w:val="single" w:color="000000" w:sz="4" w:space="0"/>
            </w:tcBorders>
            <w:vAlign w:val="center"/>
          </w:tcPr>
          <w:p w14:paraId="0E0812D8">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GB 16410-2020</w:t>
            </w:r>
          </w:p>
        </w:tc>
        <w:tc>
          <w:tcPr>
            <w:tcW w:w="1317" w:type="dxa"/>
            <w:tcBorders>
              <w:top w:val="single" w:color="000000" w:sz="4" w:space="0"/>
              <w:left w:val="single" w:color="000000" w:sz="4" w:space="0"/>
              <w:bottom w:val="single" w:color="000000" w:sz="4" w:space="0"/>
              <w:right w:val="single" w:color="000000" w:sz="4" w:space="0"/>
            </w:tcBorders>
            <w:vAlign w:val="center"/>
          </w:tcPr>
          <w:p w14:paraId="6A858988">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200</w:t>
            </w:r>
          </w:p>
        </w:tc>
      </w:tr>
      <w:tr w14:paraId="71BF1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064F9600">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09A28A3C">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2A31AD2F">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7</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581D52FC">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熄火噪声</w:t>
            </w:r>
          </w:p>
        </w:tc>
        <w:tc>
          <w:tcPr>
            <w:tcW w:w="1967" w:type="dxa"/>
            <w:tcBorders>
              <w:top w:val="single" w:color="000000" w:sz="4" w:space="0"/>
              <w:left w:val="single" w:color="000000" w:sz="4" w:space="0"/>
              <w:bottom w:val="single" w:color="000000" w:sz="4" w:space="0"/>
              <w:right w:val="single" w:color="000000" w:sz="4" w:space="0"/>
            </w:tcBorders>
            <w:vAlign w:val="center"/>
          </w:tcPr>
          <w:p w14:paraId="4DE1322C">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GB 16410-2020</w:t>
            </w:r>
          </w:p>
        </w:tc>
        <w:tc>
          <w:tcPr>
            <w:tcW w:w="1827" w:type="dxa"/>
            <w:tcBorders>
              <w:top w:val="single" w:color="000000" w:sz="4" w:space="0"/>
              <w:left w:val="single" w:color="000000" w:sz="4" w:space="0"/>
              <w:bottom w:val="single" w:color="000000" w:sz="4" w:space="0"/>
              <w:right w:val="single" w:color="000000" w:sz="4" w:space="0"/>
            </w:tcBorders>
            <w:vAlign w:val="center"/>
          </w:tcPr>
          <w:p w14:paraId="5853F49D">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GB 16410-2020</w:t>
            </w:r>
          </w:p>
        </w:tc>
        <w:tc>
          <w:tcPr>
            <w:tcW w:w="1317" w:type="dxa"/>
            <w:tcBorders>
              <w:top w:val="single" w:color="000000" w:sz="4" w:space="0"/>
              <w:left w:val="single" w:color="000000" w:sz="4" w:space="0"/>
              <w:bottom w:val="single" w:color="000000" w:sz="4" w:space="0"/>
              <w:right w:val="single" w:color="000000" w:sz="4" w:space="0"/>
            </w:tcBorders>
            <w:vAlign w:val="center"/>
          </w:tcPr>
          <w:p w14:paraId="5294B682">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200</w:t>
            </w:r>
          </w:p>
        </w:tc>
      </w:tr>
      <w:tr w14:paraId="648A9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4DAE015B">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7F5E2737">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60438D35">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8</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7B212F3F">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干烟气中CO浓度（室内型）</w:t>
            </w:r>
          </w:p>
        </w:tc>
        <w:tc>
          <w:tcPr>
            <w:tcW w:w="1967" w:type="dxa"/>
            <w:tcBorders>
              <w:top w:val="single" w:color="000000" w:sz="4" w:space="0"/>
              <w:left w:val="single" w:color="000000" w:sz="4" w:space="0"/>
              <w:bottom w:val="single" w:color="000000" w:sz="4" w:space="0"/>
              <w:right w:val="single" w:color="000000" w:sz="4" w:space="0"/>
            </w:tcBorders>
            <w:vAlign w:val="center"/>
          </w:tcPr>
          <w:p w14:paraId="55B3A922">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GB 16410-2020</w:t>
            </w:r>
          </w:p>
        </w:tc>
        <w:tc>
          <w:tcPr>
            <w:tcW w:w="1827" w:type="dxa"/>
            <w:tcBorders>
              <w:top w:val="single" w:color="000000" w:sz="4" w:space="0"/>
              <w:left w:val="single" w:color="000000" w:sz="4" w:space="0"/>
              <w:bottom w:val="single" w:color="000000" w:sz="4" w:space="0"/>
              <w:right w:val="single" w:color="000000" w:sz="4" w:space="0"/>
            </w:tcBorders>
            <w:vAlign w:val="center"/>
          </w:tcPr>
          <w:p w14:paraId="2CFC3FAE">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GB 16410-2020</w:t>
            </w:r>
          </w:p>
        </w:tc>
        <w:tc>
          <w:tcPr>
            <w:tcW w:w="1317" w:type="dxa"/>
            <w:tcBorders>
              <w:top w:val="single" w:color="000000" w:sz="4" w:space="0"/>
              <w:left w:val="single" w:color="000000" w:sz="4" w:space="0"/>
              <w:bottom w:val="single" w:color="000000" w:sz="4" w:space="0"/>
              <w:right w:val="single" w:color="000000" w:sz="4" w:space="0"/>
            </w:tcBorders>
            <w:vAlign w:val="center"/>
          </w:tcPr>
          <w:p w14:paraId="40DAFA22">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400</w:t>
            </w:r>
          </w:p>
        </w:tc>
      </w:tr>
      <w:tr w14:paraId="3B603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3CEC0887">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1ADD0BB2">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2D388B8A">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9</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69BAA92C">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小火燃烧器燃烧稳定性</w:t>
            </w:r>
          </w:p>
        </w:tc>
        <w:tc>
          <w:tcPr>
            <w:tcW w:w="1967" w:type="dxa"/>
            <w:tcBorders>
              <w:top w:val="single" w:color="000000" w:sz="4" w:space="0"/>
              <w:left w:val="single" w:color="000000" w:sz="4" w:space="0"/>
              <w:bottom w:val="single" w:color="000000" w:sz="4" w:space="0"/>
              <w:right w:val="single" w:color="000000" w:sz="4" w:space="0"/>
            </w:tcBorders>
            <w:vAlign w:val="center"/>
          </w:tcPr>
          <w:p w14:paraId="74479743">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GB 16410-2020</w:t>
            </w:r>
          </w:p>
        </w:tc>
        <w:tc>
          <w:tcPr>
            <w:tcW w:w="1827" w:type="dxa"/>
            <w:tcBorders>
              <w:top w:val="single" w:color="000000" w:sz="4" w:space="0"/>
              <w:left w:val="single" w:color="000000" w:sz="4" w:space="0"/>
              <w:bottom w:val="single" w:color="000000" w:sz="4" w:space="0"/>
              <w:right w:val="single" w:color="000000" w:sz="4" w:space="0"/>
            </w:tcBorders>
            <w:vAlign w:val="center"/>
          </w:tcPr>
          <w:p w14:paraId="28A23DFE">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GB 16410-2020</w:t>
            </w:r>
          </w:p>
        </w:tc>
        <w:tc>
          <w:tcPr>
            <w:tcW w:w="1317" w:type="dxa"/>
            <w:tcBorders>
              <w:top w:val="single" w:color="000000" w:sz="4" w:space="0"/>
              <w:left w:val="single" w:color="000000" w:sz="4" w:space="0"/>
              <w:bottom w:val="single" w:color="000000" w:sz="4" w:space="0"/>
              <w:right w:val="single" w:color="000000" w:sz="4" w:space="0"/>
            </w:tcBorders>
            <w:vAlign w:val="center"/>
          </w:tcPr>
          <w:p w14:paraId="778E5647">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200</w:t>
            </w:r>
          </w:p>
        </w:tc>
      </w:tr>
      <w:tr w14:paraId="426D8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7C176714">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1A575B3E">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59C2C222">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10</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03C32119">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使用超大型锅时，燃烧稳定性</w:t>
            </w:r>
          </w:p>
        </w:tc>
        <w:tc>
          <w:tcPr>
            <w:tcW w:w="1967" w:type="dxa"/>
            <w:tcBorders>
              <w:top w:val="single" w:color="000000" w:sz="4" w:space="0"/>
              <w:left w:val="single" w:color="000000" w:sz="4" w:space="0"/>
              <w:bottom w:val="single" w:color="000000" w:sz="4" w:space="0"/>
              <w:right w:val="single" w:color="000000" w:sz="4" w:space="0"/>
            </w:tcBorders>
            <w:vAlign w:val="center"/>
          </w:tcPr>
          <w:p w14:paraId="63557426">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GB 16410-2020</w:t>
            </w:r>
          </w:p>
        </w:tc>
        <w:tc>
          <w:tcPr>
            <w:tcW w:w="1827" w:type="dxa"/>
            <w:tcBorders>
              <w:top w:val="single" w:color="000000" w:sz="4" w:space="0"/>
              <w:left w:val="single" w:color="000000" w:sz="4" w:space="0"/>
              <w:bottom w:val="single" w:color="000000" w:sz="4" w:space="0"/>
              <w:right w:val="single" w:color="000000" w:sz="4" w:space="0"/>
            </w:tcBorders>
            <w:vAlign w:val="center"/>
          </w:tcPr>
          <w:p w14:paraId="5B4803F7">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GB 16410-2020</w:t>
            </w:r>
          </w:p>
        </w:tc>
        <w:tc>
          <w:tcPr>
            <w:tcW w:w="1317" w:type="dxa"/>
            <w:tcBorders>
              <w:top w:val="single" w:color="000000" w:sz="4" w:space="0"/>
              <w:left w:val="single" w:color="000000" w:sz="4" w:space="0"/>
              <w:bottom w:val="single" w:color="000000" w:sz="4" w:space="0"/>
              <w:right w:val="single" w:color="000000" w:sz="4" w:space="0"/>
            </w:tcBorders>
            <w:vAlign w:val="center"/>
          </w:tcPr>
          <w:p w14:paraId="4423A33D">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200</w:t>
            </w:r>
          </w:p>
        </w:tc>
      </w:tr>
      <w:tr w14:paraId="0E515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218F88E4">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2A6D5519">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5C43FC1A">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11</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14D7A156">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温升—操作时手必须接触的部位</w:t>
            </w:r>
          </w:p>
        </w:tc>
        <w:tc>
          <w:tcPr>
            <w:tcW w:w="1967" w:type="dxa"/>
            <w:tcBorders>
              <w:top w:val="single" w:color="000000" w:sz="4" w:space="0"/>
              <w:left w:val="single" w:color="000000" w:sz="4" w:space="0"/>
              <w:bottom w:val="single" w:color="000000" w:sz="4" w:space="0"/>
              <w:right w:val="single" w:color="000000" w:sz="4" w:space="0"/>
            </w:tcBorders>
            <w:vAlign w:val="center"/>
          </w:tcPr>
          <w:p w14:paraId="3B0D6AD4">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GB 16410-2020</w:t>
            </w:r>
          </w:p>
        </w:tc>
        <w:tc>
          <w:tcPr>
            <w:tcW w:w="1827" w:type="dxa"/>
            <w:tcBorders>
              <w:top w:val="single" w:color="000000" w:sz="4" w:space="0"/>
              <w:left w:val="single" w:color="000000" w:sz="4" w:space="0"/>
              <w:bottom w:val="single" w:color="000000" w:sz="4" w:space="0"/>
              <w:right w:val="single" w:color="000000" w:sz="4" w:space="0"/>
            </w:tcBorders>
            <w:vAlign w:val="center"/>
          </w:tcPr>
          <w:p w14:paraId="070DEFD1">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GB 16410-2020</w:t>
            </w:r>
          </w:p>
        </w:tc>
        <w:tc>
          <w:tcPr>
            <w:tcW w:w="1317" w:type="dxa"/>
            <w:tcBorders>
              <w:top w:val="single" w:color="000000" w:sz="4" w:space="0"/>
              <w:left w:val="single" w:color="000000" w:sz="4" w:space="0"/>
              <w:bottom w:val="single" w:color="000000" w:sz="4" w:space="0"/>
              <w:right w:val="single" w:color="000000" w:sz="4" w:space="0"/>
            </w:tcBorders>
            <w:vAlign w:val="center"/>
          </w:tcPr>
          <w:p w14:paraId="228B1125">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200</w:t>
            </w:r>
          </w:p>
        </w:tc>
      </w:tr>
      <w:tr w14:paraId="10633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31C40AA7">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7F9703AA">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04A6CC29">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12</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7F3AD3E1">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耐热冲击</w:t>
            </w:r>
          </w:p>
        </w:tc>
        <w:tc>
          <w:tcPr>
            <w:tcW w:w="1967" w:type="dxa"/>
            <w:tcBorders>
              <w:top w:val="single" w:color="000000" w:sz="4" w:space="0"/>
              <w:left w:val="single" w:color="000000" w:sz="4" w:space="0"/>
              <w:bottom w:val="single" w:color="000000" w:sz="4" w:space="0"/>
              <w:right w:val="single" w:color="000000" w:sz="4" w:space="0"/>
            </w:tcBorders>
            <w:vAlign w:val="center"/>
          </w:tcPr>
          <w:p w14:paraId="5F8CF7C0">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GB 16410-2020</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CJ/T 157-2017</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CJ/T 305-2009</w:t>
            </w:r>
          </w:p>
        </w:tc>
        <w:tc>
          <w:tcPr>
            <w:tcW w:w="1827" w:type="dxa"/>
            <w:tcBorders>
              <w:top w:val="single" w:color="000000" w:sz="4" w:space="0"/>
              <w:left w:val="single" w:color="000000" w:sz="4" w:space="0"/>
              <w:bottom w:val="single" w:color="000000" w:sz="4" w:space="0"/>
              <w:right w:val="single" w:color="000000" w:sz="4" w:space="0"/>
            </w:tcBorders>
            <w:vAlign w:val="center"/>
          </w:tcPr>
          <w:p w14:paraId="35A2E4D6">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GB 16410-2020</w:t>
            </w:r>
          </w:p>
        </w:tc>
        <w:tc>
          <w:tcPr>
            <w:tcW w:w="1317" w:type="dxa"/>
            <w:tcBorders>
              <w:top w:val="single" w:color="000000" w:sz="4" w:space="0"/>
              <w:left w:val="single" w:color="000000" w:sz="4" w:space="0"/>
              <w:bottom w:val="single" w:color="000000" w:sz="4" w:space="0"/>
              <w:right w:val="single" w:color="000000" w:sz="4" w:space="0"/>
            </w:tcBorders>
            <w:vAlign w:val="center"/>
          </w:tcPr>
          <w:p w14:paraId="0561A31B">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200</w:t>
            </w:r>
          </w:p>
        </w:tc>
      </w:tr>
      <w:tr w14:paraId="755D3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2856F83B">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219AE49F">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7502023B">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13</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59911250">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耐重力冲击</w:t>
            </w:r>
          </w:p>
        </w:tc>
        <w:tc>
          <w:tcPr>
            <w:tcW w:w="1967" w:type="dxa"/>
            <w:tcBorders>
              <w:top w:val="single" w:color="000000" w:sz="4" w:space="0"/>
              <w:left w:val="single" w:color="000000" w:sz="4" w:space="0"/>
              <w:bottom w:val="single" w:color="000000" w:sz="4" w:space="0"/>
              <w:right w:val="single" w:color="000000" w:sz="4" w:space="0"/>
            </w:tcBorders>
            <w:vAlign w:val="center"/>
          </w:tcPr>
          <w:p w14:paraId="187F7909">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GB 16410-2020</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CJ/T 157-2017</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CJ/T 305-2009</w:t>
            </w:r>
          </w:p>
        </w:tc>
        <w:tc>
          <w:tcPr>
            <w:tcW w:w="1827" w:type="dxa"/>
            <w:tcBorders>
              <w:top w:val="single" w:color="000000" w:sz="4" w:space="0"/>
              <w:left w:val="single" w:color="000000" w:sz="4" w:space="0"/>
              <w:bottom w:val="single" w:color="000000" w:sz="4" w:space="0"/>
              <w:right w:val="single" w:color="000000" w:sz="4" w:space="0"/>
            </w:tcBorders>
            <w:vAlign w:val="center"/>
          </w:tcPr>
          <w:p w14:paraId="7D052B7C">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GB 16410-2020</w:t>
            </w:r>
          </w:p>
        </w:tc>
        <w:tc>
          <w:tcPr>
            <w:tcW w:w="1317" w:type="dxa"/>
            <w:tcBorders>
              <w:top w:val="single" w:color="000000" w:sz="4" w:space="0"/>
              <w:left w:val="single" w:color="000000" w:sz="4" w:space="0"/>
              <w:bottom w:val="single" w:color="000000" w:sz="4" w:space="0"/>
              <w:right w:val="single" w:color="000000" w:sz="4" w:space="0"/>
            </w:tcBorders>
            <w:vAlign w:val="center"/>
          </w:tcPr>
          <w:p w14:paraId="099908CD">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200</w:t>
            </w:r>
          </w:p>
        </w:tc>
      </w:tr>
      <w:tr w14:paraId="619BD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517A3A2A">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62E64C18">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3AA4AB48">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14</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69F23719">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熄火保护装置—闭阀时间</w:t>
            </w:r>
          </w:p>
        </w:tc>
        <w:tc>
          <w:tcPr>
            <w:tcW w:w="1967" w:type="dxa"/>
            <w:tcBorders>
              <w:top w:val="single" w:color="000000" w:sz="4" w:space="0"/>
              <w:left w:val="single" w:color="000000" w:sz="4" w:space="0"/>
              <w:bottom w:val="single" w:color="000000" w:sz="4" w:space="0"/>
              <w:right w:val="single" w:color="000000" w:sz="4" w:space="0"/>
            </w:tcBorders>
            <w:vAlign w:val="center"/>
          </w:tcPr>
          <w:p w14:paraId="6C1901D8">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GB 16410-2020</w:t>
            </w:r>
          </w:p>
        </w:tc>
        <w:tc>
          <w:tcPr>
            <w:tcW w:w="1827" w:type="dxa"/>
            <w:tcBorders>
              <w:top w:val="single" w:color="000000" w:sz="4" w:space="0"/>
              <w:left w:val="single" w:color="000000" w:sz="4" w:space="0"/>
              <w:bottom w:val="single" w:color="000000" w:sz="4" w:space="0"/>
              <w:right w:val="single" w:color="000000" w:sz="4" w:space="0"/>
            </w:tcBorders>
            <w:vAlign w:val="center"/>
          </w:tcPr>
          <w:p w14:paraId="6D14814A">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GB 16410-2020</w:t>
            </w:r>
          </w:p>
        </w:tc>
        <w:tc>
          <w:tcPr>
            <w:tcW w:w="1317" w:type="dxa"/>
            <w:tcBorders>
              <w:top w:val="single" w:color="000000" w:sz="4" w:space="0"/>
              <w:left w:val="single" w:color="000000" w:sz="4" w:space="0"/>
              <w:bottom w:val="single" w:color="000000" w:sz="4" w:space="0"/>
              <w:right w:val="single" w:color="000000" w:sz="4" w:space="0"/>
            </w:tcBorders>
            <w:vAlign w:val="center"/>
          </w:tcPr>
          <w:p w14:paraId="13600F29">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100</w:t>
            </w:r>
          </w:p>
        </w:tc>
      </w:tr>
      <w:tr w14:paraId="2059A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014436FE">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4707AF85">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000C184B">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15</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1088F686">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电点火装置</w:t>
            </w:r>
          </w:p>
        </w:tc>
        <w:tc>
          <w:tcPr>
            <w:tcW w:w="1967" w:type="dxa"/>
            <w:tcBorders>
              <w:top w:val="single" w:color="000000" w:sz="4" w:space="0"/>
              <w:left w:val="single" w:color="000000" w:sz="4" w:space="0"/>
              <w:bottom w:val="single" w:color="000000" w:sz="4" w:space="0"/>
              <w:right w:val="single" w:color="000000" w:sz="4" w:space="0"/>
            </w:tcBorders>
            <w:vAlign w:val="center"/>
          </w:tcPr>
          <w:p w14:paraId="3B532E8E">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GB 16410-2020</w:t>
            </w:r>
          </w:p>
        </w:tc>
        <w:tc>
          <w:tcPr>
            <w:tcW w:w="1827" w:type="dxa"/>
            <w:tcBorders>
              <w:top w:val="single" w:color="000000" w:sz="4" w:space="0"/>
              <w:left w:val="single" w:color="000000" w:sz="4" w:space="0"/>
              <w:bottom w:val="single" w:color="000000" w:sz="4" w:space="0"/>
              <w:right w:val="single" w:color="000000" w:sz="4" w:space="0"/>
            </w:tcBorders>
            <w:vAlign w:val="center"/>
          </w:tcPr>
          <w:p w14:paraId="171B45CC">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GB 16410-2020</w:t>
            </w:r>
          </w:p>
        </w:tc>
        <w:tc>
          <w:tcPr>
            <w:tcW w:w="1317" w:type="dxa"/>
            <w:tcBorders>
              <w:top w:val="single" w:color="000000" w:sz="4" w:space="0"/>
              <w:left w:val="single" w:color="000000" w:sz="4" w:space="0"/>
              <w:bottom w:val="single" w:color="000000" w:sz="4" w:space="0"/>
              <w:right w:val="single" w:color="000000" w:sz="4" w:space="0"/>
            </w:tcBorders>
            <w:vAlign w:val="center"/>
          </w:tcPr>
          <w:p w14:paraId="384F67F8">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200</w:t>
            </w:r>
          </w:p>
        </w:tc>
      </w:tr>
      <w:tr w14:paraId="58473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0A785F5A">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524A53C0">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777D7DFE">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16</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0C00E4A6">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热效率</w:t>
            </w:r>
          </w:p>
        </w:tc>
        <w:tc>
          <w:tcPr>
            <w:tcW w:w="1967" w:type="dxa"/>
            <w:tcBorders>
              <w:top w:val="single" w:color="000000" w:sz="4" w:space="0"/>
              <w:left w:val="single" w:color="000000" w:sz="4" w:space="0"/>
              <w:bottom w:val="single" w:color="000000" w:sz="4" w:space="0"/>
              <w:right w:val="single" w:color="000000" w:sz="4" w:space="0"/>
            </w:tcBorders>
            <w:vAlign w:val="center"/>
          </w:tcPr>
          <w:p w14:paraId="34898D09">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GB 30720-2014  GB 30720-2025</w:t>
            </w:r>
          </w:p>
        </w:tc>
        <w:tc>
          <w:tcPr>
            <w:tcW w:w="1827" w:type="dxa"/>
            <w:tcBorders>
              <w:top w:val="single" w:color="000000" w:sz="4" w:space="0"/>
              <w:left w:val="single" w:color="000000" w:sz="4" w:space="0"/>
              <w:bottom w:val="single" w:color="000000" w:sz="4" w:space="0"/>
              <w:right w:val="single" w:color="000000" w:sz="4" w:space="0"/>
            </w:tcBorders>
            <w:vAlign w:val="center"/>
          </w:tcPr>
          <w:p w14:paraId="5473A38A">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GB 16410-2020</w:t>
            </w:r>
          </w:p>
        </w:tc>
        <w:tc>
          <w:tcPr>
            <w:tcW w:w="1317" w:type="dxa"/>
            <w:tcBorders>
              <w:top w:val="single" w:color="000000" w:sz="4" w:space="0"/>
              <w:left w:val="single" w:color="000000" w:sz="4" w:space="0"/>
              <w:bottom w:val="single" w:color="000000" w:sz="4" w:space="0"/>
              <w:right w:val="single" w:color="000000" w:sz="4" w:space="0"/>
            </w:tcBorders>
            <w:vAlign w:val="center"/>
          </w:tcPr>
          <w:p w14:paraId="198034AD">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1500</w:t>
            </w:r>
          </w:p>
        </w:tc>
      </w:tr>
      <w:tr w14:paraId="21127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59E8FD58">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1EAA3793">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2479C612">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17</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73660CB2">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燃气导管</w:t>
            </w:r>
          </w:p>
        </w:tc>
        <w:tc>
          <w:tcPr>
            <w:tcW w:w="1967" w:type="dxa"/>
            <w:tcBorders>
              <w:top w:val="single" w:color="000000" w:sz="4" w:space="0"/>
              <w:left w:val="single" w:color="000000" w:sz="4" w:space="0"/>
              <w:bottom w:val="single" w:color="000000" w:sz="4" w:space="0"/>
              <w:right w:val="single" w:color="000000" w:sz="4" w:space="0"/>
            </w:tcBorders>
            <w:vAlign w:val="center"/>
          </w:tcPr>
          <w:p w14:paraId="0DC4B1D3">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GB 16410-2020</w:t>
            </w:r>
          </w:p>
        </w:tc>
        <w:tc>
          <w:tcPr>
            <w:tcW w:w="1827" w:type="dxa"/>
            <w:tcBorders>
              <w:top w:val="single" w:color="000000" w:sz="4" w:space="0"/>
              <w:left w:val="single" w:color="000000" w:sz="4" w:space="0"/>
              <w:bottom w:val="single" w:color="000000" w:sz="4" w:space="0"/>
              <w:right w:val="single" w:color="000000" w:sz="4" w:space="0"/>
            </w:tcBorders>
            <w:vAlign w:val="center"/>
          </w:tcPr>
          <w:p w14:paraId="71F53F57">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GB 16410-2020</w:t>
            </w:r>
          </w:p>
        </w:tc>
        <w:tc>
          <w:tcPr>
            <w:tcW w:w="1317" w:type="dxa"/>
            <w:tcBorders>
              <w:top w:val="single" w:color="000000" w:sz="4" w:space="0"/>
              <w:left w:val="single" w:color="000000" w:sz="4" w:space="0"/>
              <w:bottom w:val="single" w:color="000000" w:sz="4" w:space="0"/>
              <w:right w:val="single" w:color="000000" w:sz="4" w:space="0"/>
            </w:tcBorders>
            <w:vAlign w:val="center"/>
          </w:tcPr>
          <w:p w14:paraId="4C281389">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100</w:t>
            </w:r>
          </w:p>
        </w:tc>
      </w:tr>
      <w:tr w14:paraId="78077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099FED78">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48DD759E">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0B578637">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18</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1767F1C2">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燃烧器的熄火保护装置</w:t>
            </w:r>
          </w:p>
        </w:tc>
        <w:tc>
          <w:tcPr>
            <w:tcW w:w="1967" w:type="dxa"/>
            <w:tcBorders>
              <w:top w:val="single" w:color="000000" w:sz="4" w:space="0"/>
              <w:left w:val="single" w:color="000000" w:sz="4" w:space="0"/>
              <w:bottom w:val="single" w:color="000000" w:sz="4" w:space="0"/>
              <w:right w:val="single" w:color="000000" w:sz="4" w:space="0"/>
            </w:tcBorders>
            <w:vAlign w:val="center"/>
          </w:tcPr>
          <w:p w14:paraId="72FBAB18">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GB 16410-2020</w:t>
            </w:r>
          </w:p>
        </w:tc>
        <w:tc>
          <w:tcPr>
            <w:tcW w:w="1827" w:type="dxa"/>
            <w:tcBorders>
              <w:top w:val="single" w:color="000000" w:sz="4" w:space="0"/>
              <w:left w:val="single" w:color="000000" w:sz="4" w:space="0"/>
              <w:bottom w:val="single" w:color="000000" w:sz="4" w:space="0"/>
              <w:right w:val="single" w:color="000000" w:sz="4" w:space="0"/>
            </w:tcBorders>
            <w:vAlign w:val="center"/>
          </w:tcPr>
          <w:p w14:paraId="355FD9FE">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GB 16410-2020</w:t>
            </w:r>
          </w:p>
        </w:tc>
        <w:tc>
          <w:tcPr>
            <w:tcW w:w="1317" w:type="dxa"/>
            <w:tcBorders>
              <w:top w:val="single" w:color="000000" w:sz="4" w:space="0"/>
              <w:left w:val="single" w:color="000000" w:sz="4" w:space="0"/>
              <w:bottom w:val="single" w:color="000000" w:sz="4" w:space="0"/>
              <w:right w:val="single" w:color="000000" w:sz="4" w:space="0"/>
            </w:tcBorders>
            <w:vAlign w:val="center"/>
          </w:tcPr>
          <w:p w14:paraId="211B4CCE">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100</w:t>
            </w:r>
          </w:p>
        </w:tc>
      </w:tr>
      <w:tr w14:paraId="3BBF2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77621043">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2B747447">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19E4B159">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19</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6E51D43C">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标志</w:t>
            </w:r>
          </w:p>
        </w:tc>
        <w:tc>
          <w:tcPr>
            <w:tcW w:w="1967" w:type="dxa"/>
            <w:tcBorders>
              <w:top w:val="single" w:color="000000" w:sz="4" w:space="0"/>
              <w:left w:val="single" w:color="000000" w:sz="4" w:space="0"/>
              <w:bottom w:val="single" w:color="000000" w:sz="4" w:space="0"/>
              <w:right w:val="single" w:color="000000" w:sz="4" w:space="0"/>
            </w:tcBorders>
            <w:vAlign w:val="center"/>
          </w:tcPr>
          <w:p w14:paraId="5DB782C8">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GB 16410-2020</w:t>
            </w:r>
          </w:p>
        </w:tc>
        <w:tc>
          <w:tcPr>
            <w:tcW w:w="1827" w:type="dxa"/>
            <w:tcBorders>
              <w:top w:val="single" w:color="000000" w:sz="4" w:space="0"/>
              <w:left w:val="single" w:color="000000" w:sz="4" w:space="0"/>
              <w:bottom w:val="single" w:color="000000" w:sz="4" w:space="0"/>
              <w:right w:val="single" w:color="000000" w:sz="4" w:space="0"/>
            </w:tcBorders>
            <w:vAlign w:val="center"/>
          </w:tcPr>
          <w:p w14:paraId="0ECDEE18">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GB 16410-2020</w:t>
            </w:r>
          </w:p>
        </w:tc>
        <w:tc>
          <w:tcPr>
            <w:tcW w:w="1317" w:type="dxa"/>
            <w:tcBorders>
              <w:top w:val="single" w:color="000000" w:sz="4" w:space="0"/>
              <w:left w:val="single" w:color="000000" w:sz="4" w:space="0"/>
              <w:bottom w:val="single" w:color="000000" w:sz="4" w:space="0"/>
              <w:right w:val="single" w:color="000000" w:sz="4" w:space="0"/>
            </w:tcBorders>
            <w:vAlign w:val="center"/>
          </w:tcPr>
          <w:p w14:paraId="33B1D95E">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50</w:t>
            </w:r>
          </w:p>
        </w:tc>
      </w:tr>
      <w:tr w14:paraId="79F8B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22626157">
            <w:pPr>
              <w:jc w:val="center"/>
              <w:rPr>
                <w:rFonts w:hint="eastAsia" w:ascii="宋体" w:hAnsi="宋体" w:eastAsia="宋体" w:cs="宋体"/>
                <w:i w:val="0"/>
                <w:iCs w:val="0"/>
                <w:color w:val="000000"/>
                <w:sz w:val="20"/>
                <w:szCs w:val="20"/>
                <w:u w:val="none"/>
              </w:rPr>
            </w:pPr>
          </w:p>
        </w:tc>
        <w:tc>
          <w:tcPr>
            <w:tcW w:w="789" w:type="dxa"/>
            <w:vMerge w:val="restart"/>
            <w:tcBorders>
              <w:top w:val="single" w:color="000000" w:sz="4" w:space="0"/>
              <w:left w:val="single" w:color="000000" w:sz="4" w:space="0"/>
              <w:bottom w:val="single" w:color="000000" w:sz="4" w:space="0"/>
              <w:right w:val="single" w:color="000000" w:sz="4" w:space="0"/>
            </w:tcBorders>
            <w:vAlign w:val="center"/>
          </w:tcPr>
          <w:p w14:paraId="321F4261">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商用燃气燃烧器具</w:t>
            </w:r>
          </w:p>
        </w:tc>
        <w:tc>
          <w:tcPr>
            <w:tcW w:w="461" w:type="dxa"/>
            <w:tcBorders>
              <w:top w:val="single" w:color="000000" w:sz="4" w:space="0"/>
              <w:left w:val="single" w:color="000000" w:sz="4" w:space="0"/>
              <w:bottom w:val="single" w:color="000000" w:sz="4" w:space="0"/>
              <w:right w:val="single" w:color="000000" w:sz="4" w:space="0"/>
            </w:tcBorders>
            <w:vAlign w:val="center"/>
          </w:tcPr>
          <w:p w14:paraId="281E9391">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w:t>
            </w:r>
          </w:p>
        </w:tc>
        <w:tc>
          <w:tcPr>
            <w:tcW w:w="1130" w:type="dxa"/>
            <w:vMerge w:val="restart"/>
            <w:tcBorders>
              <w:top w:val="single" w:color="000000" w:sz="4" w:space="0"/>
              <w:left w:val="single" w:color="000000" w:sz="4" w:space="0"/>
              <w:bottom w:val="single" w:color="000000" w:sz="4" w:space="0"/>
              <w:right w:val="single" w:color="000000" w:sz="4" w:space="0"/>
            </w:tcBorders>
            <w:vAlign w:val="center"/>
          </w:tcPr>
          <w:p w14:paraId="3780139C">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通用结构</w:t>
            </w:r>
          </w:p>
        </w:tc>
        <w:tc>
          <w:tcPr>
            <w:tcW w:w="992" w:type="dxa"/>
            <w:tcBorders>
              <w:top w:val="single" w:color="000000" w:sz="4" w:space="0"/>
              <w:left w:val="single" w:color="000000" w:sz="4" w:space="0"/>
              <w:bottom w:val="single" w:color="000000" w:sz="4" w:space="0"/>
              <w:right w:val="single" w:color="000000" w:sz="4" w:space="0"/>
            </w:tcBorders>
            <w:vAlign w:val="center"/>
          </w:tcPr>
          <w:p w14:paraId="0107A2EE">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一般要求</w:t>
            </w:r>
          </w:p>
        </w:tc>
        <w:tc>
          <w:tcPr>
            <w:tcW w:w="1967" w:type="dxa"/>
            <w:tcBorders>
              <w:top w:val="single" w:color="000000" w:sz="4" w:space="0"/>
              <w:left w:val="single" w:color="000000" w:sz="4" w:space="0"/>
              <w:bottom w:val="single" w:color="000000" w:sz="4" w:space="0"/>
              <w:right w:val="single" w:color="000000" w:sz="4" w:space="0"/>
            </w:tcBorders>
            <w:vAlign w:val="center"/>
          </w:tcPr>
          <w:p w14:paraId="6FEBC259">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GB 35848-2024</w:t>
            </w:r>
          </w:p>
        </w:tc>
        <w:tc>
          <w:tcPr>
            <w:tcW w:w="1827" w:type="dxa"/>
            <w:tcBorders>
              <w:top w:val="single" w:color="000000" w:sz="4" w:space="0"/>
              <w:left w:val="single" w:color="000000" w:sz="4" w:space="0"/>
              <w:bottom w:val="single" w:color="000000" w:sz="4" w:space="0"/>
              <w:right w:val="single" w:color="000000" w:sz="4" w:space="0"/>
            </w:tcBorders>
            <w:vAlign w:val="center"/>
          </w:tcPr>
          <w:p w14:paraId="5A05ACBC">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GB 35848-2024</w:t>
            </w:r>
          </w:p>
        </w:tc>
        <w:tc>
          <w:tcPr>
            <w:tcW w:w="1317" w:type="dxa"/>
            <w:tcBorders>
              <w:top w:val="single" w:color="000000" w:sz="4" w:space="0"/>
              <w:left w:val="single" w:color="000000" w:sz="4" w:space="0"/>
              <w:bottom w:val="single" w:color="000000" w:sz="4" w:space="0"/>
              <w:right w:val="single" w:color="000000" w:sz="4" w:space="0"/>
            </w:tcBorders>
            <w:vAlign w:val="center"/>
          </w:tcPr>
          <w:p w14:paraId="59F56FA8">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200</w:t>
            </w:r>
          </w:p>
        </w:tc>
      </w:tr>
      <w:tr w14:paraId="46F91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36D14F7E">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7AD38517">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46836B0D">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w:t>
            </w:r>
          </w:p>
        </w:tc>
        <w:tc>
          <w:tcPr>
            <w:tcW w:w="1130" w:type="dxa"/>
            <w:vMerge w:val="continue"/>
            <w:tcBorders>
              <w:top w:val="single" w:color="000000" w:sz="4" w:space="0"/>
              <w:left w:val="single" w:color="000000" w:sz="4" w:space="0"/>
              <w:bottom w:val="single" w:color="000000" w:sz="4" w:space="0"/>
              <w:right w:val="single" w:color="000000" w:sz="4" w:space="0"/>
            </w:tcBorders>
            <w:vAlign w:val="center"/>
          </w:tcPr>
          <w:p w14:paraId="6842B2C8">
            <w:pPr>
              <w:jc w:val="center"/>
              <w:rPr>
                <w:rFonts w:hint="eastAsia" w:ascii="宋体" w:hAnsi="宋体" w:eastAsia="宋体" w:cs="宋体"/>
                <w:i w:val="0"/>
                <w:iCs w:val="0"/>
                <w:color w:val="000000"/>
                <w:sz w:val="20"/>
                <w:szCs w:val="20"/>
                <w:u w:val="none"/>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38A0DA49">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空气供应和排烟系统</w:t>
            </w:r>
          </w:p>
        </w:tc>
        <w:tc>
          <w:tcPr>
            <w:tcW w:w="1967" w:type="dxa"/>
            <w:tcBorders>
              <w:top w:val="single" w:color="000000" w:sz="4" w:space="0"/>
              <w:left w:val="single" w:color="000000" w:sz="4" w:space="0"/>
              <w:bottom w:val="single" w:color="000000" w:sz="4" w:space="0"/>
              <w:right w:val="single" w:color="000000" w:sz="4" w:space="0"/>
            </w:tcBorders>
            <w:vAlign w:val="center"/>
          </w:tcPr>
          <w:p w14:paraId="70018664">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GB 35848-2024</w:t>
            </w:r>
          </w:p>
        </w:tc>
        <w:tc>
          <w:tcPr>
            <w:tcW w:w="1827" w:type="dxa"/>
            <w:tcBorders>
              <w:top w:val="single" w:color="000000" w:sz="4" w:space="0"/>
              <w:left w:val="single" w:color="000000" w:sz="4" w:space="0"/>
              <w:bottom w:val="single" w:color="000000" w:sz="4" w:space="0"/>
              <w:right w:val="single" w:color="000000" w:sz="4" w:space="0"/>
            </w:tcBorders>
            <w:vAlign w:val="center"/>
          </w:tcPr>
          <w:p w14:paraId="486AFC18">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GB 35848-2024</w:t>
            </w:r>
          </w:p>
        </w:tc>
        <w:tc>
          <w:tcPr>
            <w:tcW w:w="1317" w:type="dxa"/>
            <w:tcBorders>
              <w:top w:val="single" w:color="000000" w:sz="4" w:space="0"/>
              <w:left w:val="single" w:color="000000" w:sz="4" w:space="0"/>
              <w:bottom w:val="single" w:color="000000" w:sz="4" w:space="0"/>
              <w:right w:val="single" w:color="000000" w:sz="4" w:space="0"/>
            </w:tcBorders>
            <w:vAlign w:val="center"/>
          </w:tcPr>
          <w:p w14:paraId="3F79D80E">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200</w:t>
            </w:r>
          </w:p>
        </w:tc>
      </w:tr>
      <w:tr w14:paraId="0B074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09C7E310">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3405EFF2">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6774DFEC">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w:t>
            </w:r>
          </w:p>
        </w:tc>
        <w:tc>
          <w:tcPr>
            <w:tcW w:w="1130" w:type="dxa"/>
            <w:vMerge w:val="continue"/>
            <w:tcBorders>
              <w:top w:val="single" w:color="000000" w:sz="4" w:space="0"/>
              <w:left w:val="single" w:color="000000" w:sz="4" w:space="0"/>
              <w:bottom w:val="single" w:color="000000" w:sz="4" w:space="0"/>
              <w:right w:val="single" w:color="000000" w:sz="4" w:space="0"/>
            </w:tcBorders>
            <w:vAlign w:val="center"/>
          </w:tcPr>
          <w:p w14:paraId="6B73D07B">
            <w:pPr>
              <w:jc w:val="center"/>
              <w:rPr>
                <w:rFonts w:hint="eastAsia" w:ascii="宋体" w:hAnsi="宋体" w:eastAsia="宋体" w:cs="宋体"/>
                <w:i w:val="0"/>
                <w:iCs w:val="0"/>
                <w:color w:val="000000"/>
                <w:sz w:val="20"/>
                <w:szCs w:val="20"/>
                <w:u w:val="none"/>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05021972">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电气系统</w:t>
            </w:r>
          </w:p>
        </w:tc>
        <w:tc>
          <w:tcPr>
            <w:tcW w:w="1967" w:type="dxa"/>
            <w:tcBorders>
              <w:top w:val="single" w:color="000000" w:sz="4" w:space="0"/>
              <w:left w:val="single" w:color="000000" w:sz="4" w:space="0"/>
              <w:bottom w:val="single" w:color="000000" w:sz="4" w:space="0"/>
              <w:right w:val="single" w:color="000000" w:sz="4" w:space="0"/>
            </w:tcBorders>
            <w:vAlign w:val="center"/>
          </w:tcPr>
          <w:p w14:paraId="3CF41194">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GB 35848-2024</w:t>
            </w:r>
          </w:p>
        </w:tc>
        <w:tc>
          <w:tcPr>
            <w:tcW w:w="1827" w:type="dxa"/>
            <w:tcBorders>
              <w:top w:val="single" w:color="000000" w:sz="4" w:space="0"/>
              <w:left w:val="single" w:color="000000" w:sz="4" w:space="0"/>
              <w:bottom w:val="single" w:color="000000" w:sz="4" w:space="0"/>
              <w:right w:val="single" w:color="000000" w:sz="4" w:space="0"/>
            </w:tcBorders>
            <w:vAlign w:val="center"/>
          </w:tcPr>
          <w:p w14:paraId="27D5EBA3">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GB 35848-2024</w:t>
            </w:r>
          </w:p>
        </w:tc>
        <w:tc>
          <w:tcPr>
            <w:tcW w:w="1317" w:type="dxa"/>
            <w:tcBorders>
              <w:top w:val="single" w:color="000000" w:sz="4" w:space="0"/>
              <w:left w:val="single" w:color="000000" w:sz="4" w:space="0"/>
              <w:bottom w:val="single" w:color="000000" w:sz="4" w:space="0"/>
              <w:right w:val="single" w:color="000000" w:sz="4" w:space="0"/>
            </w:tcBorders>
            <w:vAlign w:val="center"/>
          </w:tcPr>
          <w:p w14:paraId="207AF0F9">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300</w:t>
            </w:r>
          </w:p>
        </w:tc>
      </w:tr>
      <w:tr w14:paraId="25F76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04F3BD6D">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0C4F5DF9">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1B0E707A">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4</w:t>
            </w:r>
          </w:p>
        </w:tc>
        <w:tc>
          <w:tcPr>
            <w:tcW w:w="1130" w:type="dxa"/>
            <w:tcBorders>
              <w:top w:val="single" w:color="000000" w:sz="4" w:space="0"/>
              <w:left w:val="single" w:color="000000" w:sz="4" w:space="0"/>
              <w:bottom w:val="single" w:color="000000" w:sz="4" w:space="0"/>
              <w:right w:val="single" w:color="000000" w:sz="4" w:space="0"/>
            </w:tcBorders>
            <w:vAlign w:val="center"/>
          </w:tcPr>
          <w:p w14:paraId="22D2732F">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燃气系统零部件</w:t>
            </w:r>
          </w:p>
        </w:tc>
        <w:tc>
          <w:tcPr>
            <w:tcW w:w="992" w:type="dxa"/>
            <w:tcBorders>
              <w:top w:val="single" w:color="000000" w:sz="4" w:space="0"/>
              <w:left w:val="single" w:color="000000" w:sz="4" w:space="0"/>
              <w:bottom w:val="single" w:color="000000" w:sz="4" w:space="0"/>
              <w:right w:val="single" w:color="000000" w:sz="4" w:space="0"/>
            </w:tcBorders>
            <w:vAlign w:val="center"/>
          </w:tcPr>
          <w:p w14:paraId="23BCDA2E">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一般要求</w:t>
            </w:r>
          </w:p>
        </w:tc>
        <w:tc>
          <w:tcPr>
            <w:tcW w:w="1967" w:type="dxa"/>
            <w:tcBorders>
              <w:top w:val="single" w:color="000000" w:sz="4" w:space="0"/>
              <w:left w:val="single" w:color="000000" w:sz="4" w:space="0"/>
              <w:bottom w:val="single" w:color="000000" w:sz="4" w:space="0"/>
              <w:right w:val="single" w:color="000000" w:sz="4" w:space="0"/>
            </w:tcBorders>
            <w:vAlign w:val="center"/>
          </w:tcPr>
          <w:p w14:paraId="15DC4EBF">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GB 35848-2024</w:t>
            </w:r>
          </w:p>
        </w:tc>
        <w:tc>
          <w:tcPr>
            <w:tcW w:w="1827" w:type="dxa"/>
            <w:tcBorders>
              <w:top w:val="single" w:color="000000" w:sz="4" w:space="0"/>
              <w:left w:val="single" w:color="000000" w:sz="4" w:space="0"/>
              <w:bottom w:val="single" w:color="000000" w:sz="4" w:space="0"/>
              <w:right w:val="single" w:color="000000" w:sz="4" w:space="0"/>
            </w:tcBorders>
            <w:vAlign w:val="center"/>
          </w:tcPr>
          <w:p w14:paraId="3ED8ECAC">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GB 35848-2024</w:t>
            </w:r>
          </w:p>
        </w:tc>
        <w:tc>
          <w:tcPr>
            <w:tcW w:w="1317" w:type="dxa"/>
            <w:tcBorders>
              <w:top w:val="single" w:color="000000" w:sz="4" w:space="0"/>
              <w:left w:val="single" w:color="000000" w:sz="4" w:space="0"/>
              <w:bottom w:val="single" w:color="000000" w:sz="4" w:space="0"/>
              <w:right w:val="single" w:color="000000" w:sz="4" w:space="0"/>
            </w:tcBorders>
            <w:vAlign w:val="center"/>
          </w:tcPr>
          <w:p w14:paraId="29C607A5">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200</w:t>
            </w:r>
          </w:p>
        </w:tc>
      </w:tr>
      <w:tr w14:paraId="67C57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531B45E2">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297001D3">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4F0E0574">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5</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0C259D91">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燃气系统密封性</w:t>
            </w:r>
          </w:p>
        </w:tc>
        <w:tc>
          <w:tcPr>
            <w:tcW w:w="1967" w:type="dxa"/>
            <w:tcBorders>
              <w:top w:val="single" w:color="000000" w:sz="4" w:space="0"/>
              <w:left w:val="single" w:color="000000" w:sz="4" w:space="0"/>
              <w:bottom w:val="single" w:color="000000" w:sz="4" w:space="0"/>
              <w:right w:val="single" w:color="000000" w:sz="4" w:space="0"/>
            </w:tcBorders>
            <w:vAlign w:val="center"/>
          </w:tcPr>
          <w:p w14:paraId="7A2BF76D">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GB 35848-2024</w:t>
            </w:r>
          </w:p>
        </w:tc>
        <w:tc>
          <w:tcPr>
            <w:tcW w:w="1827" w:type="dxa"/>
            <w:tcBorders>
              <w:top w:val="single" w:color="000000" w:sz="4" w:space="0"/>
              <w:left w:val="single" w:color="000000" w:sz="4" w:space="0"/>
              <w:bottom w:val="single" w:color="000000" w:sz="4" w:space="0"/>
              <w:right w:val="single" w:color="000000" w:sz="4" w:space="0"/>
            </w:tcBorders>
            <w:vAlign w:val="center"/>
          </w:tcPr>
          <w:p w14:paraId="4D116535">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GB 35848-2024</w:t>
            </w:r>
          </w:p>
        </w:tc>
        <w:tc>
          <w:tcPr>
            <w:tcW w:w="1317" w:type="dxa"/>
            <w:tcBorders>
              <w:top w:val="single" w:color="000000" w:sz="4" w:space="0"/>
              <w:left w:val="single" w:color="000000" w:sz="4" w:space="0"/>
              <w:bottom w:val="single" w:color="000000" w:sz="4" w:space="0"/>
              <w:right w:val="single" w:color="000000" w:sz="4" w:space="0"/>
            </w:tcBorders>
            <w:vAlign w:val="center"/>
          </w:tcPr>
          <w:p w14:paraId="00065E41">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500</w:t>
            </w:r>
          </w:p>
        </w:tc>
      </w:tr>
      <w:tr w14:paraId="19E26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08E4A9EF">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0CDFB04D">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76A930F9">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6</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2787A62A">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热负荷准确度</w:t>
            </w:r>
          </w:p>
        </w:tc>
        <w:tc>
          <w:tcPr>
            <w:tcW w:w="1967" w:type="dxa"/>
            <w:tcBorders>
              <w:top w:val="single" w:color="000000" w:sz="4" w:space="0"/>
              <w:left w:val="single" w:color="000000" w:sz="4" w:space="0"/>
              <w:bottom w:val="single" w:color="000000" w:sz="4" w:space="0"/>
              <w:right w:val="single" w:color="000000" w:sz="4" w:space="0"/>
            </w:tcBorders>
            <w:vAlign w:val="center"/>
          </w:tcPr>
          <w:p w14:paraId="31657731">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GB 35848-2024</w:t>
            </w:r>
          </w:p>
        </w:tc>
        <w:tc>
          <w:tcPr>
            <w:tcW w:w="1827" w:type="dxa"/>
            <w:tcBorders>
              <w:top w:val="single" w:color="000000" w:sz="4" w:space="0"/>
              <w:left w:val="single" w:color="000000" w:sz="4" w:space="0"/>
              <w:bottom w:val="single" w:color="000000" w:sz="4" w:space="0"/>
              <w:right w:val="single" w:color="000000" w:sz="4" w:space="0"/>
            </w:tcBorders>
            <w:vAlign w:val="center"/>
          </w:tcPr>
          <w:p w14:paraId="25A1ED43">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GB 35848-2024</w:t>
            </w:r>
          </w:p>
        </w:tc>
        <w:tc>
          <w:tcPr>
            <w:tcW w:w="1317" w:type="dxa"/>
            <w:tcBorders>
              <w:top w:val="single" w:color="000000" w:sz="4" w:space="0"/>
              <w:left w:val="single" w:color="000000" w:sz="4" w:space="0"/>
              <w:bottom w:val="single" w:color="000000" w:sz="4" w:space="0"/>
              <w:right w:val="single" w:color="000000" w:sz="4" w:space="0"/>
            </w:tcBorders>
            <w:vAlign w:val="center"/>
          </w:tcPr>
          <w:p w14:paraId="4ACE640B">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600</w:t>
            </w:r>
          </w:p>
        </w:tc>
      </w:tr>
      <w:tr w14:paraId="3193F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5C868643">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7C6FF539">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5AE88E9F">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7</w:t>
            </w:r>
          </w:p>
        </w:tc>
        <w:tc>
          <w:tcPr>
            <w:tcW w:w="1130" w:type="dxa"/>
            <w:vMerge w:val="restart"/>
            <w:tcBorders>
              <w:top w:val="single" w:color="000000" w:sz="4" w:space="0"/>
              <w:left w:val="single" w:color="000000" w:sz="4" w:space="0"/>
              <w:bottom w:val="single" w:color="000000" w:sz="4" w:space="0"/>
              <w:right w:val="single" w:color="000000" w:sz="4" w:space="0"/>
            </w:tcBorders>
            <w:vAlign w:val="center"/>
          </w:tcPr>
          <w:p w14:paraId="6E23513F">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燃烧工况</w:t>
            </w:r>
          </w:p>
        </w:tc>
        <w:tc>
          <w:tcPr>
            <w:tcW w:w="992" w:type="dxa"/>
            <w:tcBorders>
              <w:top w:val="single" w:color="000000" w:sz="4" w:space="0"/>
              <w:left w:val="single" w:color="000000" w:sz="4" w:space="0"/>
              <w:bottom w:val="single" w:color="000000" w:sz="4" w:space="0"/>
              <w:right w:val="single" w:color="000000" w:sz="4" w:space="0"/>
            </w:tcBorders>
            <w:vAlign w:val="center"/>
          </w:tcPr>
          <w:p w14:paraId="4AB7355D">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火焰传递</w:t>
            </w:r>
          </w:p>
        </w:tc>
        <w:tc>
          <w:tcPr>
            <w:tcW w:w="1967" w:type="dxa"/>
            <w:tcBorders>
              <w:top w:val="single" w:color="000000" w:sz="4" w:space="0"/>
              <w:left w:val="single" w:color="000000" w:sz="4" w:space="0"/>
              <w:bottom w:val="single" w:color="000000" w:sz="4" w:space="0"/>
              <w:right w:val="single" w:color="000000" w:sz="4" w:space="0"/>
            </w:tcBorders>
            <w:vAlign w:val="center"/>
          </w:tcPr>
          <w:p w14:paraId="1D1AC483">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GB 35848-2024</w:t>
            </w:r>
          </w:p>
        </w:tc>
        <w:tc>
          <w:tcPr>
            <w:tcW w:w="1827" w:type="dxa"/>
            <w:tcBorders>
              <w:top w:val="single" w:color="000000" w:sz="4" w:space="0"/>
              <w:left w:val="single" w:color="000000" w:sz="4" w:space="0"/>
              <w:bottom w:val="single" w:color="000000" w:sz="4" w:space="0"/>
              <w:right w:val="single" w:color="000000" w:sz="4" w:space="0"/>
            </w:tcBorders>
            <w:vAlign w:val="center"/>
          </w:tcPr>
          <w:p w14:paraId="7A4A780B">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GB 35848-2024</w:t>
            </w:r>
          </w:p>
        </w:tc>
        <w:tc>
          <w:tcPr>
            <w:tcW w:w="1317" w:type="dxa"/>
            <w:tcBorders>
              <w:top w:val="single" w:color="000000" w:sz="4" w:space="0"/>
              <w:left w:val="single" w:color="000000" w:sz="4" w:space="0"/>
              <w:bottom w:val="single" w:color="000000" w:sz="4" w:space="0"/>
              <w:right w:val="single" w:color="000000" w:sz="4" w:space="0"/>
            </w:tcBorders>
            <w:vAlign w:val="center"/>
          </w:tcPr>
          <w:p w14:paraId="61B12304">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100</w:t>
            </w:r>
          </w:p>
        </w:tc>
      </w:tr>
      <w:tr w14:paraId="1E9D2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7FB46444">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781B3829">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48503446">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8</w:t>
            </w:r>
          </w:p>
        </w:tc>
        <w:tc>
          <w:tcPr>
            <w:tcW w:w="1130" w:type="dxa"/>
            <w:vMerge w:val="continue"/>
            <w:tcBorders>
              <w:top w:val="single" w:color="000000" w:sz="4" w:space="0"/>
              <w:left w:val="single" w:color="000000" w:sz="4" w:space="0"/>
              <w:bottom w:val="single" w:color="000000" w:sz="4" w:space="0"/>
              <w:right w:val="single" w:color="000000" w:sz="4" w:space="0"/>
            </w:tcBorders>
            <w:vAlign w:val="center"/>
          </w:tcPr>
          <w:p w14:paraId="6B5D9E68">
            <w:pPr>
              <w:jc w:val="center"/>
              <w:rPr>
                <w:rFonts w:hint="eastAsia" w:ascii="宋体" w:hAnsi="宋体" w:eastAsia="宋体" w:cs="宋体"/>
                <w:i w:val="0"/>
                <w:iCs w:val="0"/>
                <w:color w:val="000000"/>
                <w:sz w:val="20"/>
                <w:szCs w:val="20"/>
                <w:u w:val="none"/>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3B936C31">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火焰状态</w:t>
            </w:r>
          </w:p>
        </w:tc>
        <w:tc>
          <w:tcPr>
            <w:tcW w:w="1967" w:type="dxa"/>
            <w:tcBorders>
              <w:top w:val="single" w:color="000000" w:sz="4" w:space="0"/>
              <w:left w:val="single" w:color="000000" w:sz="4" w:space="0"/>
              <w:bottom w:val="single" w:color="000000" w:sz="4" w:space="0"/>
              <w:right w:val="single" w:color="000000" w:sz="4" w:space="0"/>
            </w:tcBorders>
            <w:vAlign w:val="center"/>
          </w:tcPr>
          <w:p w14:paraId="43C782BE">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GB 35848-2024</w:t>
            </w:r>
          </w:p>
        </w:tc>
        <w:tc>
          <w:tcPr>
            <w:tcW w:w="1827" w:type="dxa"/>
            <w:tcBorders>
              <w:top w:val="single" w:color="000000" w:sz="4" w:space="0"/>
              <w:left w:val="single" w:color="000000" w:sz="4" w:space="0"/>
              <w:bottom w:val="single" w:color="000000" w:sz="4" w:space="0"/>
              <w:right w:val="single" w:color="000000" w:sz="4" w:space="0"/>
            </w:tcBorders>
            <w:vAlign w:val="center"/>
          </w:tcPr>
          <w:p w14:paraId="4D4DA7DE">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GB 35848-2024</w:t>
            </w:r>
          </w:p>
        </w:tc>
        <w:tc>
          <w:tcPr>
            <w:tcW w:w="1317" w:type="dxa"/>
            <w:tcBorders>
              <w:top w:val="single" w:color="000000" w:sz="4" w:space="0"/>
              <w:left w:val="single" w:color="000000" w:sz="4" w:space="0"/>
              <w:bottom w:val="single" w:color="000000" w:sz="4" w:space="0"/>
              <w:right w:val="single" w:color="000000" w:sz="4" w:space="0"/>
            </w:tcBorders>
            <w:vAlign w:val="center"/>
          </w:tcPr>
          <w:p w14:paraId="7564837F">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100</w:t>
            </w:r>
          </w:p>
        </w:tc>
      </w:tr>
      <w:tr w14:paraId="7CA19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593AAF1A">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3F13DC4D">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5EBB1997">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9</w:t>
            </w:r>
          </w:p>
        </w:tc>
        <w:tc>
          <w:tcPr>
            <w:tcW w:w="1130" w:type="dxa"/>
            <w:vMerge w:val="continue"/>
            <w:tcBorders>
              <w:top w:val="single" w:color="000000" w:sz="4" w:space="0"/>
              <w:left w:val="single" w:color="000000" w:sz="4" w:space="0"/>
              <w:bottom w:val="single" w:color="000000" w:sz="4" w:space="0"/>
              <w:right w:val="single" w:color="000000" w:sz="4" w:space="0"/>
            </w:tcBorders>
            <w:vAlign w:val="center"/>
          </w:tcPr>
          <w:p w14:paraId="32B9723B">
            <w:pPr>
              <w:jc w:val="center"/>
              <w:rPr>
                <w:rFonts w:hint="eastAsia" w:ascii="宋体" w:hAnsi="宋体" w:eastAsia="宋体" w:cs="宋体"/>
                <w:i w:val="0"/>
                <w:iCs w:val="0"/>
                <w:color w:val="000000"/>
                <w:sz w:val="20"/>
                <w:szCs w:val="20"/>
                <w:u w:val="none"/>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06CE7937">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主燃烧器火焰稳定性</w:t>
            </w:r>
          </w:p>
        </w:tc>
        <w:tc>
          <w:tcPr>
            <w:tcW w:w="1967" w:type="dxa"/>
            <w:tcBorders>
              <w:top w:val="single" w:color="000000" w:sz="4" w:space="0"/>
              <w:left w:val="single" w:color="000000" w:sz="4" w:space="0"/>
              <w:bottom w:val="single" w:color="000000" w:sz="4" w:space="0"/>
              <w:right w:val="single" w:color="000000" w:sz="4" w:space="0"/>
            </w:tcBorders>
            <w:vAlign w:val="center"/>
          </w:tcPr>
          <w:p w14:paraId="64443759">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GB 35848-2024</w:t>
            </w:r>
          </w:p>
        </w:tc>
        <w:tc>
          <w:tcPr>
            <w:tcW w:w="1827" w:type="dxa"/>
            <w:tcBorders>
              <w:top w:val="single" w:color="000000" w:sz="4" w:space="0"/>
              <w:left w:val="single" w:color="000000" w:sz="4" w:space="0"/>
              <w:bottom w:val="single" w:color="000000" w:sz="4" w:space="0"/>
              <w:right w:val="single" w:color="000000" w:sz="4" w:space="0"/>
            </w:tcBorders>
            <w:vAlign w:val="center"/>
          </w:tcPr>
          <w:p w14:paraId="5B9DC91C">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GB 35848-2024</w:t>
            </w:r>
          </w:p>
        </w:tc>
        <w:tc>
          <w:tcPr>
            <w:tcW w:w="1317" w:type="dxa"/>
            <w:tcBorders>
              <w:top w:val="single" w:color="000000" w:sz="4" w:space="0"/>
              <w:left w:val="single" w:color="000000" w:sz="4" w:space="0"/>
              <w:bottom w:val="single" w:color="000000" w:sz="4" w:space="0"/>
              <w:right w:val="single" w:color="000000" w:sz="4" w:space="0"/>
            </w:tcBorders>
            <w:vAlign w:val="center"/>
          </w:tcPr>
          <w:p w14:paraId="1CF10452">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100</w:t>
            </w:r>
          </w:p>
        </w:tc>
      </w:tr>
      <w:tr w14:paraId="63B46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1AA0BEF6">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4CE860E7">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361653C7">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10</w:t>
            </w:r>
          </w:p>
        </w:tc>
        <w:tc>
          <w:tcPr>
            <w:tcW w:w="1130" w:type="dxa"/>
            <w:vMerge w:val="continue"/>
            <w:tcBorders>
              <w:top w:val="single" w:color="000000" w:sz="4" w:space="0"/>
              <w:left w:val="single" w:color="000000" w:sz="4" w:space="0"/>
              <w:bottom w:val="single" w:color="000000" w:sz="4" w:space="0"/>
              <w:right w:val="single" w:color="000000" w:sz="4" w:space="0"/>
            </w:tcBorders>
            <w:vAlign w:val="center"/>
          </w:tcPr>
          <w:p w14:paraId="44C4B4D7">
            <w:pPr>
              <w:jc w:val="center"/>
              <w:rPr>
                <w:rFonts w:hint="eastAsia" w:ascii="宋体" w:hAnsi="宋体" w:eastAsia="宋体" w:cs="宋体"/>
                <w:i w:val="0"/>
                <w:iCs w:val="0"/>
                <w:color w:val="000000"/>
                <w:sz w:val="20"/>
                <w:szCs w:val="20"/>
                <w:u w:val="none"/>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288099EE">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常明火火焰稳定性</w:t>
            </w:r>
          </w:p>
        </w:tc>
        <w:tc>
          <w:tcPr>
            <w:tcW w:w="1967" w:type="dxa"/>
            <w:tcBorders>
              <w:top w:val="single" w:color="000000" w:sz="4" w:space="0"/>
              <w:left w:val="single" w:color="000000" w:sz="4" w:space="0"/>
              <w:bottom w:val="single" w:color="000000" w:sz="4" w:space="0"/>
              <w:right w:val="single" w:color="000000" w:sz="4" w:space="0"/>
            </w:tcBorders>
            <w:vAlign w:val="center"/>
          </w:tcPr>
          <w:p w14:paraId="3B54F273">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GB 35848-2024</w:t>
            </w:r>
          </w:p>
        </w:tc>
        <w:tc>
          <w:tcPr>
            <w:tcW w:w="1827" w:type="dxa"/>
            <w:tcBorders>
              <w:top w:val="single" w:color="000000" w:sz="4" w:space="0"/>
              <w:left w:val="single" w:color="000000" w:sz="4" w:space="0"/>
              <w:bottom w:val="single" w:color="000000" w:sz="4" w:space="0"/>
              <w:right w:val="single" w:color="000000" w:sz="4" w:space="0"/>
            </w:tcBorders>
            <w:vAlign w:val="center"/>
          </w:tcPr>
          <w:p w14:paraId="4124E09D">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GB 35848-2024</w:t>
            </w:r>
          </w:p>
        </w:tc>
        <w:tc>
          <w:tcPr>
            <w:tcW w:w="1317" w:type="dxa"/>
            <w:tcBorders>
              <w:top w:val="single" w:color="000000" w:sz="4" w:space="0"/>
              <w:left w:val="single" w:color="000000" w:sz="4" w:space="0"/>
              <w:bottom w:val="single" w:color="000000" w:sz="4" w:space="0"/>
              <w:right w:val="single" w:color="000000" w:sz="4" w:space="0"/>
            </w:tcBorders>
            <w:vAlign w:val="center"/>
          </w:tcPr>
          <w:p w14:paraId="130B3C80">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100</w:t>
            </w:r>
          </w:p>
        </w:tc>
      </w:tr>
      <w:tr w14:paraId="43605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329B7CA5">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3CB585B6">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7F55CE1B">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11</w:t>
            </w:r>
          </w:p>
        </w:tc>
        <w:tc>
          <w:tcPr>
            <w:tcW w:w="1130" w:type="dxa"/>
            <w:vMerge w:val="continue"/>
            <w:tcBorders>
              <w:top w:val="single" w:color="000000" w:sz="4" w:space="0"/>
              <w:left w:val="single" w:color="000000" w:sz="4" w:space="0"/>
              <w:bottom w:val="single" w:color="000000" w:sz="4" w:space="0"/>
              <w:right w:val="single" w:color="000000" w:sz="4" w:space="0"/>
            </w:tcBorders>
            <w:vAlign w:val="center"/>
          </w:tcPr>
          <w:p w14:paraId="324D2C28">
            <w:pPr>
              <w:jc w:val="center"/>
              <w:rPr>
                <w:rFonts w:hint="eastAsia" w:ascii="宋体" w:hAnsi="宋体" w:eastAsia="宋体" w:cs="宋体"/>
                <w:i w:val="0"/>
                <w:iCs w:val="0"/>
                <w:color w:val="000000"/>
                <w:sz w:val="20"/>
                <w:szCs w:val="20"/>
                <w:u w:val="none"/>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09FFE10B">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运行噪声</w:t>
            </w:r>
          </w:p>
        </w:tc>
        <w:tc>
          <w:tcPr>
            <w:tcW w:w="1967" w:type="dxa"/>
            <w:tcBorders>
              <w:top w:val="single" w:color="000000" w:sz="4" w:space="0"/>
              <w:left w:val="single" w:color="000000" w:sz="4" w:space="0"/>
              <w:bottom w:val="single" w:color="000000" w:sz="4" w:space="0"/>
              <w:right w:val="single" w:color="000000" w:sz="4" w:space="0"/>
            </w:tcBorders>
            <w:vAlign w:val="center"/>
          </w:tcPr>
          <w:p w14:paraId="7AF67CA9">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GB 35848-2024</w:t>
            </w:r>
          </w:p>
        </w:tc>
        <w:tc>
          <w:tcPr>
            <w:tcW w:w="1827" w:type="dxa"/>
            <w:tcBorders>
              <w:top w:val="single" w:color="000000" w:sz="4" w:space="0"/>
              <w:left w:val="single" w:color="000000" w:sz="4" w:space="0"/>
              <w:bottom w:val="single" w:color="000000" w:sz="4" w:space="0"/>
              <w:right w:val="single" w:color="000000" w:sz="4" w:space="0"/>
            </w:tcBorders>
            <w:vAlign w:val="center"/>
          </w:tcPr>
          <w:p w14:paraId="49208241">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GB 35848-2024</w:t>
            </w:r>
          </w:p>
        </w:tc>
        <w:tc>
          <w:tcPr>
            <w:tcW w:w="1317" w:type="dxa"/>
            <w:tcBorders>
              <w:top w:val="single" w:color="000000" w:sz="4" w:space="0"/>
              <w:left w:val="single" w:color="000000" w:sz="4" w:space="0"/>
              <w:bottom w:val="single" w:color="000000" w:sz="4" w:space="0"/>
              <w:right w:val="single" w:color="000000" w:sz="4" w:space="0"/>
            </w:tcBorders>
            <w:vAlign w:val="center"/>
          </w:tcPr>
          <w:p w14:paraId="03C3C16F">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200</w:t>
            </w:r>
          </w:p>
        </w:tc>
      </w:tr>
      <w:tr w14:paraId="4E6FC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706DE2C2">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57C03B82">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4BC46848">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12</w:t>
            </w:r>
          </w:p>
        </w:tc>
        <w:tc>
          <w:tcPr>
            <w:tcW w:w="1130" w:type="dxa"/>
            <w:vMerge w:val="continue"/>
            <w:tcBorders>
              <w:top w:val="single" w:color="000000" w:sz="4" w:space="0"/>
              <w:left w:val="single" w:color="000000" w:sz="4" w:space="0"/>
              <w:bottom w:val="single" w:color="000000" w:sz="4" w:space="0"/>
              <w:right w:val="single" w:color="000000" w:sz="4" w:space="0"/>
            </w:tcBorders>
            <w:vAlign w:val="center"/>
          </w:tcPr>
          <w:p w14:paraId="4F49E464">
            <w:pPr>
              <w:jc w:val="center"/>
              <w:rPr>
                <w:rFonts w:hint="eastAsia" w:ascii="宋体" w:hAnsi="宋体" w:eastAsia="宋体" w:cs="宋体"/>
                <w:i w:val="0"/>
                <w:iCs w:val="0"/>
                <w:color w:val="000000"/>
                <w:sz w:val="20"/>
                <w:szCs w:val="20"/>
                <w:u w:val="none"/>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47CC5AD3">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熄火噪声</w:t>
            </w:r>
          </w:p>
        </w:tc>
        <w:tc>
          <w:tcPr>
            <w:tcW w:w="1967" w:type="dxa"/>
            <w:tcBorders>
              <w:top w:val="single" w:color="000000" w:sz="4" w:space="0"/>
              <w:left w:val="single" w:color="000000" w:sz="4" w:space="0"/>
              <w:bottom w:val="single" w:color="000000" w:sz="4" w:space="0"/>
              <w:right w:val="single" w:color="000000" w:sz="4" w:space="0"/>
            </w:tcBorders>
            <w:vAlign w:val="center"/>
          </w:tcPr>
          <w:p w14:paraId="5B305895">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GB 35848-2024</w:t>
            </w:r>
          </w:p>
        </w:tc>
        <w:tc>
          <w:tcPr>
            <w:tcW w:w="1827" w:type="dxa"/>
            <w:tcBorders>
              <w:top w:val="single" w:color="000000" w:sz="4" w:space="0"/>
              <w:left w:val="single" w:color="000000" w:sz="4" w:space="0"/>
              <w:bottom w:val="single" w:color="000000" w:sz="4" w:space="0"/>
              <w:right w:val="single" w:color="000000" w:sz="4" w:space="0"/>
            </w:tcBorders>
            <w:vAlign w:val="center"/>
          </w:tcPr>
          <w:p w14:paraId="1CFFD223">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GB 35848-2024</w:t>
            </w:r>
          </w:p>
        </w:tc>
        <w:tc>
          <w:tcPr>
            <w:tcW w:w="1317" w:type="dxa"/>
            <w:tcBorders>
              <w:top w:val="single" w:color="000000" w:sz="4" w:space="0"/>
              <w:left w:val="single" w:color="000000" w:sz="4" w:space="0"/>
              <w:bottom w:val="single" w:color="000000" w:sz="4" w:space="0"/>
              <w:right w:val="single" w:color="000000" w:sz="4" w:space="0"/>
            </w:tcBorders>
            <w:vAlign w:val="center"/>
          </w:tcPr>
          <w:p w14:paraId="18F7A494">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200</w:t>
            </w:r>
          </w:p>
        </w:tc>
      </w:tr>
      <w:tr w14:paraId="18330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3140C70A">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1AA52937">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2BAE3FEE">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13</w:t>
            </w:r>
          </w:p>
        </w:tc>
        <w:tc>
          <w:tcPr>
            <w:tcW w:w="1130" w:type="dxa"/>
            <w:vMerge w:val="continue"/>
            <w:tcBorders>
              <w:top w:val="single" w:color="000000" w:sz="4" w:space="0"/>
              <w:left w:val="single" w:color="000000" w:sz="4" w:space="0"/>
              <w:bottom w:val="single" w:color="000000" w:sz="4" w:space="0"/>
              <w:right w:val="single" w:color="000000" w:sz="4" w:space="0"/>
            </w:tcBorders>
            <w:vAlign w:val="center"/>
          </w:tcPr>
          <w:p w14:paraId="1EB50295">
            <w:pPr>
              <w:jc w:val="center"/>
              <w:rPr>
                <w:rFonts w:hint="eastAsia" w:ascii="宋体" w:hAnsi="宋体" w:eastAsia="宋体" w:cs="宋体"/>
                <w:i w:val="0"/>
                <w:iCs w:val="0"/>
                <w:color w:val="000000"/>
                <w:sz w:val="20"/>
                <w:szCs w:val="20"/>
                <w:u w:val="none"/>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4C345EDB">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干烟气中CO（α＝1）</w:t>
            </w:r>
          </w:p>
        </w:tc>
        <w:tc>
          <w:tcPr>
            <w:tcW w:w="1967" w:type="dxa"/>
            <w:tcBorders>
              <w:top w:val="single" w:color="000000" w:sz="4" w:space="0"/>
              <w:left w:val="single" w:color="000000" w:sz="4" w:space="0"/>
              <w:bottom w:val="single" w:color="000000" w:sz="4" w:space="0"/>
              <w:right w:val="single" w:color="000000" w:sz="4" w:space="0"/>
            </w:tcBorders>
            <w:vAlign w:val="center"/>
          </w:tcPr>
          <w:p w14:paraId="50176826">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GB 35848-2024</w:t>
            </w:r>
          </w:p>
        </w:tc>
        <w:tc>
          <w:tcPr>
            <w:tcW w:w="1827" w:type="dxa"/>
            <w:tcBorders>
              <w:top w:val="single" w:color="000000" w:sz="4" w:space="0"/>
              <w:left w:val="single" w:color="000000" w:sz="4" w:space="0"/>
              <w:bottom w:val="single" w:color="000000" w:sz="4" w:space="0"/>
              <w:right w:val="single" w:color="000000" w:sz="4" w:space="0"/>
            </w:tcBorders>
            <w:vAlign w:val="center"/>
          </w:tcPr>
          <w:p w14:paraId="7EDF23D8">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GB 35848-2024</w:t>
            </w:r>
          </w:p>
        </w:tc>
        <w:tc>
          <w:tcPr>
            <w:tcW w:w="1317" w:type="dxa"/>
            <w:tcBorders>
              <w:top w:val="single" w:color="000000" w:sz="4" w:space="0"/>
              <w:left w:val="single" w:color="000000" w:sz="4" w:space="0"/>
              <w:bottom w:val="single" w:color="000000" w:sz="4" w:space="0"/>
              <w:right w:val="single" w:color="000000" w:sz="4" w:space="0"/>
            </w:tcBorders>
            <w:vAlign w:val="center"/>
          </w:tcPr>
          <w:p w14:paraId="497B2736">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500</w:t>
            </w:r>
          </w:p>
        </w:tc>
      </w:tr>
      <w:tr w14:paraId="7E478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3E249305">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557B0B47">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40172E7C">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14</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7E68A315">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熄火保护装置</w:t>
            </w:r>
          </w:p>
        </w:tc>
        <w:tc>
          <w:tcPr>
            <w:tcW w:w="1967" w:type="dxa"/>
            <w:tcBorders>
              <w:top w:val="single" w:color="000000" w:sz="4" w:space="0"/>
              <w:left w:val="single" w:color="000000" w:sz="4" w:space="0"/>
              <w:bottom w:val="single" w:color="000000" w:sz="4" w:space="0"/>
              <w:right w:val="single" w:color="000000" w:sz="4" w:space="0"/>
            </w:tcBorders>
            <w:vAlign w:val="center"/>
          </w:tcPr>
          <w:p w14:paraId="69EABBA9">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GB 35848-2024</w:t>
            </w:r>
          </w:p>
        </w:tc>
        <w:tc>
          <w:tcPr>
            <w:tcW w:w="1827" w:type="dxa"/>
            <w:tcBorders>
              <w:top w:val="single" w:color="000000" w:sz="4" w:space="0"/>
              <w:left w:val="single" w:color="000000" w:sz="4" w:space="0"/>
              <w:bottom w:val="single" w:color="000000" w:sz="4" w:space="0"/>
              <w:right w:val="single" w:color="000000" w:sz="4" w:space="0"/>
            </w:tcBorders>
            <w:vAlign w:val="center"/>
          </w:tcPr>
          <w:p w14:paraId="061CD29B">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GB 35848-2024</w:t>
            </w:r>
          </w:p>
        </w:tc>
        <w:tc>
          <w:tcPr>
            <w:tcW w:w="1317" w:type="dxa"/>
            <w:tcBorders>
              <w:top w:val="single" w:color="000000" w:sz="4" w:space="0"/>
              <w:left w:val="single" w:color="000000" w:sz="4" w:space="0"/>
              <w:bottom w:val="single" w:color="000000" w:sz="4" w:space="0"/>
              <w:right w:val="single" w:color="000000" w:sz="4" w:space="0"/>
            </w:tcBorders>
            <w:vAlign w:val="center"/>
          </w:tcPr>
          <w:p w14:paraId="50BA19C0">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200</w:t>
            </w:r>
          </w:p>
        </w:tc>
      </w:tr>
      <w:tr w14:paraId="403D7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0D8281A2">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3EC9750B">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00BE43F0">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15</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7BAD8910">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点火性能</w:t>
            </w:r>
          </w:p>
        </w:tc>
        <w:tc>
          <w:tcPr>
            <w:tcW w:w="1967" w:type="dxa"/>
            <w:tcBorders>
              <w:top w:val="single" w:color="000000" w:sz="4" w:space="0"/>
              <w:left w:val="single" w:color="000000" w:sz="4" w:space="0"/>
              <w:bottom w:val="single" w:color="000000" w:sz="4" w:space="0"/>
              <w:right w:val="single" w:color="000000" w:sz="4" w:space="0"/>
            </w:tcBorders>
            <w:vAlign w:val="center"/>
          </w:tcPr>
          <w:p w14:paraId="2FA43CE5">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GB 35848-2024</w:t>
            </w:r>
          </w:p>
        </w:tc>
        <w:tc>
          <w:tcPr>
            <w:tcW w:w="1827" w:type="dxa"/>
            <w:tcBorders>
              <w:top w:val="single" w:color="000000" w:sz="4" w:space="0"/>
              <w:left w:val="single" w:color="000000" w:sz="4" w:space="0"/>
              <w:bottom w:val="single" w:color="000000" w:sz="4" w:space="0"/>
              <w:right w:val="single" w:color="000000" w:sz="4" w:space="0"/>
            </w:tcBorders>
            <w:vAlign w:val="center"/>
          </w:tcPr>
          <w:p w14:paraId="62919697">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GB 35848-2024</w:t>
            </w:r>
          </w:p>
        </w:tc>
        <w:tc>
          <w:tcPr>
            <w:tcW w:w="1317" w:type="dxa"/>
            <w:tcBorders>
              <w:top w:val="single" w:color="000000" w:sz="4" w:space="0"/>
              <w:left w:val="single" w:color="000000" w:sz="4" w:space="0"/>
              <w:bottom w:val="single" w:color="000000" w:sz="4" w:space="0"/>
              <w:right w:val="single" w:color="000000" w:sz="4" w:space="0"/>
            </w:tcBorders>
            <w:vAlign w:val="center"/>
          </w:tcPr>
          <w:p w14:paraId="0462F468">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100</w:t>
            </w:r>
          </w:p>
        </w:tc>
      </w:tr>
      <w:tr w14:paraId="666E1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78C4160E">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50162878">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2E62BE71">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16</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266DFA41">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能源合理利用</w:t>
            </w:r>
          </w:p>
        </w:tc>
        <w:tc>
          <w:tcPr>
            <w:tcW w:w="1967" w:type="dxa"/>
            <w:tcBorders>
              <w:top w:val="single" w:color="000000" w:sz="4" w:space="0"/>
              <w:left w:val="single" w:color="000000" w:sz="4" w:space="0"/>
              <w:bottom w:val="single" w:color="000000" w:sz="4" w:space="0"/>
              <w:right w:val="single" w:color="000000" w:sz="4" w:space="0"/>
            </w:tcBorders>
            <w:vAlign w:val="center"/>
          </w:tcPr>
          <w:p w14:paraId="61D0FE8B">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GB 35848-2024</w:t>
            </w:r>
          </w:p>
        </w:tc>
        <w:tc>
          <w:tcPr>
            <w:tcW w:w="1827" w:type="dxa"/>
            <w:tcBorders>
              <w:top w:val="single" w:color="000000" w:sz="4" w:space="0"/>
              <w:left w:val="single" w:color="000000" w:sz="4" w:space="0"/>
              <w:bottom w:val="single" w:color="000000" w:sz="4" w:space="0"/>
              <w:right w:val="single" w:color="000000" w:sz="4" w:space="0"/>
            </w:tcBorders>
            <w:vAlign w:val="center"/>
          </w:tcPr>
          <w:p w14:paraId="093EED47">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GB 35848-2024</w:t>
            </w:r>
          </w:p>
        </w:tc>
        <w:tc>
          <w:tcPr>
            <w:tcW w:w="1317" w:type="dxa"/>
            <w:tcBorders>
              <w:top w:val="single" w:color="000000" w:sz="4" w:space="0"/>
              <w:left w:val="single" w:color="000000" w:sz="4" w:space="0"/>
              <w:bottom w:val="single" w:color="000000" w:sz="4" w:space="0"/>
              <w:right w:val="single" w:color="000000" w:sz="4" w:space="0"/>
            </w:tcBorders>
            <w:vAlign w:val="center"/>
          </w:tcPr>
          <w:p w14:paraId="401888A9">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1000</w:t>
            </w:r>
          </w:p>
        </w:tc>
      </w:tr>
      <w:tr w14:paraId="44076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655DB687">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0E825A9C">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4015C15C">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17</w:t>
            </w:r>
          </w:p>
        </w:tc>
        <w:tc>
          <w:tcPr>
            <w:tcW w:w="1130" w:type="dxa"/>
            <w:vMerge w:val="restart"/>
            <w:tcBorders>
              <w:top w:val="single" w:color="000000" w:sz="4" w:space="0"/>
              <w:left w:val="single" w:color="000000" w:sz="4" w:space="0"/>
              <w:bottom w:val="single" w:color="000000" w:sz="4" w:space="0"/>
              <w:right w:val="single" w:color="000000" w:sz="4" w:space="0"/>
            </w:tcBorders>
            <w:vAlign w:val="center"/>
          </w:tcPr>
          <w:p w14:paraId="6A47EC08">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电气性能</w:t>
            </w:r>
          </w:p>
        </w:tc>
        <w:tc>
          <w:tcPr>
            <w:tcW w:w="992" w:type="dxa"/>
            <w:tcBorders>
              <w:top w:val="single" w:color="000000" w:sz="4" w:space="0"/>
              <w:left w:val="single" w:color="000000" w:sz="4" w:space="0"/>
              <w:bottom w:val="single" w:color="000000" w:sz="4" w:space="0"/>
              <w:right w:val="single" w:color="000000" w:sz="4" w:space="0"/>
            </w:tcBorders>
            <w:vAlign w:val="center"/>
          </w:tcPr>
          <w:p w14:paraId="26BCBBE7">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标志</w:t>
            </w:r>
          </w:p>
        </w:tc>
        <w:tc>
          <w:tcPr>
            <w:tcW w:w="1967" w:type="dxa"/>
            <w:tcBorders>
              <w:top w:val="single" w:color="000000" w:sz="4" w:space="0"/>
              <w:left w:val="single" w:color="000000" w:sz="4" w:space="0"/>
              <w:bottom w:val="single" w:color="000000" w:sz="4" w:space="0"/>
              <w:right w:val="single" w:color="000000" w:sz="4" w:space="0"/>
            </w:tcBorders>
            <w:vAlign w:val="center"/>
          </w:tcPr>
          <w:p w14:paraId="7505A49B">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GB 35848-2024</w:t>
            </w:r>
          </w:p>
        </w:tc>
        <w:tc>
          <w:tcPr>
            <w:tcW w:w="1827" w:type="dxa"/>
            <w:tcBorders>
              <w:top w:val="single" w:color="000000" w:sz="4" w:space="0"/>
              <w:left w:val="single" w:color="000000" w:sz="4" w:space="0"/>
              <w:bottom w:val="single" w:color="000000" w:sz="4" w:space="0"/>
              <w:right w:val="single" w:color="000000" w:sz="4" w:space="0"/>
            </w:tcBorders>
            <w:vAlign w:val="center"/>
          </w:tcPr>
          <w:p w14:paraId="0497809D">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GB 35848-2024</w:t>
            </w:r>
          </w:p>
        </w:tc>
        <w:tc>
          <w:tcPr>
            <w:tcW w:w="1317" w:type="dxa"/>
            <w:tcBorders>
              <w:top w:val="single" w:color="000000" w:sz="4" w:space="0"/>
              <w:left w:val="single" w:color="000000" w:sz="4" w:space="0"/>
              <w:bottom w:val="single" w:color="000000" w:sz="4" w:space="0"/>
              <w:right w:val="single" w:color="000000" w:sz="4" w:space="0"/>
            </w:tcBorders>
            <w:vAlign w:val="center"/>
          </w:tcPr>
          <w:p w14:paraId="1B35086D">
            <w:pPr>
              <w:widowControl/>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50</w:t>
            </w:r>
          </w:p>
        </w:tc>
      </w:tr>
      <w:tr w14:paraId="4B2A1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472A7C49">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3BD54187">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2D87CD0D">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18</w:t>
            </w:r>
          </w:p>
        </w:tc>
        <w:tc>
          <w:tcPr>
            <w:tcW w:w="1130" w:type="dxa"/>
            <w:vMerge w:val="continue"/>
            <w:tcBorders>
              <w:top w:val="single" w:color="000000" w:sz="4" w:space="0"/>
              <w:left w:val="single" w:color="000000" w:sz="4" w:space="0"/>
              <w:bottom w:val="single" w:color="000000" w:sz="4" w:space="0"/>
              <w:right w:val="single" w:color="000000" w:sz="4" w:space="0"/>
            </w:tcBorders>
            <w:vAlign w:val="center"/>
          </w:tcPr>
          <w:p w14:paraId="294FB208">
            <w:pPr>
              <w:jc w:val="center"/>
              <w:rPr>
                <w:rFonts w:hint="eastAsia" w:ascii="宋体" w:hAnsi="宋体" w:eastAsia="宋体" w:cs="宋体"/>
                <w:i w:val="0"/>
                <w:iCs w:val="0"/>
                <w:color w:val="000000"/>
                <w:sz w:val="20"/>
                <w:szCs w:val="20"/>
                <w:u w:val="none"/>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5AA3AB99">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接地措施</w:t>
            </w:r>
          </w:p>
        </w:tc>
        <w:tc>
          <w:tcPr>
            <w:tcW w:w="1967" w:type="dxa"/>
            <w:tcBorders>
              <w:top w:val="single" w:color="000000" w:sz="4" w:space="0"/>
              <w:left w:val="single" w:color="000000" w:sz="4" w:space="0"/>
              <w:bottom w:val="single" w:color="000000" w:sz="4" w:space="0"/>
              <w:right w:val="single" w:color="000000" w:sz="4" w:space="0"/>
            </w:tcBorders>
            <w:vAlign w:val="center"/>
          </w:tcPr>
          <w:p w14:paraId="59086C89">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GB 35848-2024</w:t>
            </w:r>
          </w:p>
        </w:tc>
        <w:tc>
          <w:tcPr>
            <w:tcW w:w="1827" w:type="dxa"/>
            <w:tcBorders>
              <w:top w:val="single" w:color="000000" w:sz="4" w:space="0"/>
              <w:left w:val="single" w:color="000000" w:sz="4" w:space="0"/>
              <w:bottom w:val="single" w:color="000000" w:sz="4" w:space="0"/>
              <w:right w:val="single" w:color="000000" w:sz="4" w:space="0"/>
            </w:tcBorders>
            <w:vAlign w:val="center"/>
          </w:tcPr>
          <w:p w14:paraId="4CE62A9B">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GB 35848-2024</w:t>
            </w:r>
          </w:p>
        </w:tc>
        <w:tc>
          <w:tcPr>
            <w:tcW w:w="1317" w:type="dxa"/>
            <w:tcBorders>
              <w:top w:val="single" w:color="000000" w:sz="4" w:space="0"/>
              <w:left w:val="single" w:color="000000" w:sz="4" w:space="0"/>
              <w:bottom w:val="single" w:color="000000" w:sz="4" w:space="0"/>
              <w:right w:val="single" w:color="000000" w:sz="4" w:space="0"/>
            </w:tcBorders>
            <w:vAlign w:val="center"/>
          </w:tcPr>
          <w:p w14:paraId="129DC6E4">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200</w:t>
            </w:r>
          </w:p>
        </w:tc>
      </w:tr>
      <w:tr w14:paraId="0CAAA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4AF9B9E4">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64DA9773">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1B5D1563">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19</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38DD4296">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标志</w:t>
            </w:r>
          </w:p>
        </w:tc>
        <w:tc>
          <w:tcPr>
            <w:tcW w:w="1967" w:type="dxa"/>
            <w:tcBorders>
              <w:top w:val="single" w:color="000000" w:sz="4" w:space="0"/>
              <w:left w:val="single" w:color="000000" w:sz="4" w:space="0"/>
              <w:bottom w:val="single" w:color="000000" w:sz="4" w:space="0"/>
              <w:right w:val="single" w:color="000000" w:sz="4" w:space="0"/>
            </w:tcBorders>
            <w:vAlign w:val="center"/>
          </w:tcPr>
          <w:p w14:paraId="27D68D87">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GB 35848-2024</w:t>
            </w:r>
          </w:p>
        </w:tc>
        <w:tc>
          <w:tcPr>
            <w:tcW w:w="1827" w:type="dxa"/>
            <w:tcBorders>
              <w:top w:val="single" w:color="000000" w:sz="4" w:space="0"/>
              <w:left w:val="single" w:color="000000" w:sz="4" w:space="0"/>
              <w:bottom w:val="single" w:color="000000" w:sz="4" w:space="0"/>
              <w:right w:val="single" w:color="000000" w:sz="4" w:space="0"/>
            </w:tcBorders>
            <w:vAlign w:val="center"/>
          </w:tcPr>
          <w:p w14:paraId="46CFE2E3">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GB 35848-2024</w:t>
            </w:r>
          </w:p>
        </w:tc>
        <w:tc>
          <w:tcPr>
            <w:tcW w:w="1317" w:type="dxa"/>
            <w:tcBorders>
              <w:top w:val="single" w:color="000000" w:sz="4" w:space="0"/>
              <w:left w:val="single" w:color="000000" w:sz="4" w:space="0"/>
              <w:bottom w:val="single" w:color="000000" w:sz="4" w:space="0"/>
              <w:right w:val="single" w:color="000000" w:sz="4" w:space="0"/>
            </w:tcBorders>
            <w:vAlign w:val="center"/>
          </w:tcPr>
          <w:p w14:paraId="3363C5C0">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50</w:t>
            </w:r>
          </w:p>
        </w:tc>
      </w:tr>
      <w:tr w14:paraId="36C58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7EBE9507">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7E886A4B">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18A8C49D">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20</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1CA8AAA1">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警示</w:t>
            </w:r>
          </w:p>
        </w:tc>
        <w:tc>
          <w:tcPr>
            <w:tcW w:w="1967" w:type="dxa"/>
            <w:tcBorders>
              <w:top w:val="single" w:color="000000" w:sz="4" w:space="0"/>
              <w:left w:val="single" w:color="000000" w:sz="4" w:space="0"/>
              <w:bottom w:val="single" w:color="000000" w:sz="4" w:space="0"/>
              <w:right w:val="single" w:color="000000" w:sz="4" w:space="0"/>
            </w:tcBorders>
            <w:vAlign w:val="center"/>
          </w:tcPr>
          <w:p w14:paraId="44432BA6">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GB 35848-2024</w:t>
            </w:r>
          </w:p>
        </w:tc>
        <w:tc>
          <w:tcPr>
            <w:tcW w:w="1827" w:type="dxa"/>
            <w:tcBorders>
              <w:top w:val="single" w:color="000000" w:sz="4" w:space="0"/>
              <w:left w:val="single" w:color="000000" w:sz="4" w:space="0"/>
              <w:bottom w:val="single" w:color="000000" w:sz="4" w:space="0"/>
              <w:right w:val="single" w:color="000000" w:sz="4" w:space="0"/>
            </w:tcBorders>
            <w:vAlign w:val="center"/>
          </w:tcPr>
          <w:p w14:paraId="7A28BC70">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GB 35848-2024</w:t>
            </w:r>
          </w:p>
        </w:tc>
        <w:tc>
          <w:tcPr>
            <w:tcW w:w="1317" w:type="dxa"/>
            <w:tcBorders>
              <w:top w:val="single" w:color="000000" w:sz="4" w:space="0"/>
              <w:left w:val="single" w:color="000000" w:sz="4" w:space="0"/>
              <w:bottom w:val="single" w:color="000000" w:sz="4" w:space="0"/>
              <w:right w:val="single" w:color="000000" w:sz="4" w:space="0"/>
            </w:tcBorders>
            <w:vAlign w:val="center"/>
          </w:tcPr>
          <w:p w14:paraId="7B1E66FE">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50</w:t>
            </w:r>
          </w:p>
        </w:tc>
      </w:tr>
      <w:tr w14:paraId="0309A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1423" w:type="dxa"/>
            <w:gridSpan w:val="2"/>
            <w:vMerge w:val="restart"/>
            <w:tcBorders>
              <w:top w:val="single" w:color="000000" w:sz="4" w:space="0"/>
              <w:left w:val="single" w:color="000000" w:sz="4" w:space="0"/>
              <w:bottom w:val="single" w:color="000000" w:sz="4" w:space="0"/>
              <w:right w:val="single" w:color="000000" w:sz="4" w:space="0"/>
            </w:tcBorders>
            <w:vAlign w:val="center"/>
          </w:tcPr>
          <w:p w14:paraId="0BF71CCB">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电动自行车</w:t>
            </w:r>
          </w:p>
        </w:tc>
        <w:tc>
          <w:tcPr>
            <w:tcW w:w="461" w:type="dxa"/>
            <w:vMerge w:val="restart"/>
            <w:tcBorders>
              <w:top w:val="single" w:color="000000" w:sz="4" w:space="0"/>
              <w:left w:val="single" w:color="000000" w:sz="4" w:space="0"/>
              <w:bottom w:val="single" w:color="000000" w:sz="4" w:space="0"/>
              <w:right w:val="single" w:color="000000" w:sz="4" w:space="0"/>
            </w:tcBorders>
            <w:vAlign w:val="center"/>
          </w:tcPr>
          <w:p w14:paraId="01CCBF34">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w:t>
            </w:r>
          </w:p>
        </w:tc>
        <w:tc>
          <w:tcPr>
            <w:tcW w:w="1130" w:type="dxa"/>
            <w:vMerge w:val="restart"/>
            <w:tcBorders>
              <w:top w:val="single" w:color="000000" w:sz="4" w:space="0"/>
              <w:left w:val="single" w:color="000000" w:sz="4" w:space="0"/>
              <w:bottom w:val="single" w:color="000000" w:sz="4" w:space="0"/>
              <w:right w:val="single" w:color="000000" w:sz="4" w:space="0"/>
            </w:tcBorders>
            <w:vAlign w:val="center"/>
          </w:tcPr>
          <w:p w14:paraId="77A58A7D">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标志</w:t>
            </w:r>
          </w:p>
        </w:tc>
        <w:tc>
          <w:tcPr>
            <w:tcW w:w="992" w:type="dxa"/>
            <w:tcBorders>
              <w:top w:val="single" w:color="000000" w:sz="4" w:space="0"/>
              <w:left w:val="single" w:color="000000" w:sz="4" w:space="0"/>
              <w:bottom w:val="single" w:color="000000" w:sz="4" w:space="0"/>
              <w:right w:val="single" w:color="000000" w:sz="4" w:space="0"/>
            </w:tcBorders>
            <w:vAlign w:val="center"/>
          </w:tcPr>
          <w:p w14:paraId="77433D61">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铭牌</w:t>
            </w:r>
          </w:p>
        </w:tc>
        <w:tc>
          <w:tcPr>
            <w:tcW w:w="1967" w:type="dxa"/>
            <w:tcBorders>
              <w:top w:val="single" w:color="000000" w:sz="4" w:space="0"/>
              <w:left w:val="single" w:color="000000" w:sz="4" w:space="0"/>
              <w:bottom w:val="single" w:color="000000" w:sz="4" w:space="0"/>
              <w:right w:val="single" w:color="000000" w:sz="4" w:space="0"/>
            </w:tcBorders>
            <w:vAlign w:val="center"/>
          </w:tcPr>
          <w:p w14:paraId="36DA1EB1">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GB 17761—2024</w:t>
            </w:r>
          </w:p>
        </w:tc>
        <w:tc>
          <w:tcPr>
            <w:tcW w:w="1827" w:type="dxa"/>
            <w:tcBorders>
              <w:top w:val="single" w:color="000000" w:sz="4" w:space="0"/>
              <w:left w:val="single" w:color="000000" w:sz="4" w:space="0"/>
              <w:bottom w:val="single" w:color="000000" w:sz="4" w:space="0"/>
              <w:right w:val="single" w:color="000000" w:sz="4" w:space="0"/>
            </w:tcBorders>
            <w:vAlign w:val="center"/>
          </w:tcPr>
          <w:p w14:paraId="69998A17">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GB 17761—2024</w:t>
            </w:r>
          </w:p>
        </w:tc>
        <w:tc>
          <w:tcPr>
            <w:tcW w:w="1317" w:type="dxa"/>
            <w:vMerge w:val="restart"/>
            <w:tcBorders>
              <w:top w:val="single" w:color="000000" w:sz="4" w:space="0"/>
              <w:left w:val="single" w:color="000000" w:sz="4" w:space="0"/>
              <w:bottom w:val="single" w:color="000000" w:sz="4" w:space="0"/>
              <w:right w:val="single" w:color="000000" w:sz="4" w:space="0"/>
            </w:tcBorders>
            <w:vAlign w:val="center"/>
          </w:tcPr>
          <w:p w14:paraId="5B70EE54">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50</w:t>
            </w:r>
          </w:p>
        </w:tc>
      </w:tr>
      <w:tr w14:paraId="58153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142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4332C854">
            <w:pPr>
              <w:jc w:val="center"/>
              <w:rPr>
                <w:rFonts w:hint="eastAsia" w:ascii="宋体" w:hAnsi="宋体" w:eastAsia="宋体" w:cs="宋体"/>
                <w:i w:val="0"/>
                <w:iCs w:val="0"/>
                <w:color w:val="000000"/>
                <w:sz w:val="20"/>
                <w:szCs w:val="20"/>
                <w:u w:val="none"/>
              </w:rPr>
            </w:pPr>
          </w:p>
        </w:tc>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24681CAC">
            <w:pPr>
              <w:jc w:val="center"/>
              <w:rPr>
                <w:rFonts w:hint="eastAsia" w:ascii="宋体" w:hAnsi="宋体" w:eastAsia="宋体" w:cs="宋体"/>
                <w:i w:val="0"/>
                <w:iCs w:val="0"/>
                <w:color w:val="000000"/>
                <w:sz w:val="20"/>
                <w:szCs w:val="20"/>
                <w:u w:val="none"/>
              </w:rPr>
            </w:pPr>
          </w:p>
        </w:tc>
        <w:tc>
          <w:tcPr>
            <w:tcW w:w="1130" w:type="dxa"/>
            <w:vMerge w:val="continue"/>
            <w:tcBorders>
              <w:top w:val="single" w:color="000000" w:sz="4" w:space="0"/>
              <w:left w:val="single" w:color="000000" w:sz="4" w:space="0"/>
              <w:bottom w:val="single" w:color="000000" w:sz="4" w:space="0"/>
              <w:right w:val="single" w:color="000000" w:sz="4" w:space="0"/>
            </w:tcBorders>
            <w:vAlign w:val="center"/>
          </w:tcPr>
          <w:p w14:paraId="4EE3128B">
            <w:pPr>
              <w:jc w:val="center"/>
              <w:rPr>
                <w:rFonts w:hint="eastAsia" w:ascii="宋体" w:hAnsi="宋体" w:eastAsia="宋体" w:cs="宋体"/>
                <w:i w:val="0"/>
                <w:iCs w:val="0"/>
                <w:color w:val="000000"/>
                <w:sz w:val="20"/>
                <w:szCs w:val="20"/>
                <w:u w:val="none"/>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54D10C37">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整车编码</w:t>
            </w:r>
          </w:p>
        </w:tc>
        <w:tc>
          <w:tcPr>
            <w:tcW w:w="1967" w:type="dxa"/>
            <w:tcBorders>
              <w:top w:val="single" w:color="000000" w:sz="4" w:space="0"/>
              <w:left w:val="single" w:color="000000" w:sz="4" w:space="0"/>
              <w:bottom w:val="single" w:color="000000" w:sz="4" w:space="0"/>
              <w:right w:val="single" w:color="000000" w:sz="4" w:space="0"/>
            </w:tcBorders>
            <w:vAlign w:val="center"/>
          </w:tcPr>
          <w:p w14:paraId="25032812">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GB 17761—2024</w:t>
            </w:r>
          </w:p>
        </w:tc>
        <w:tc>
          <w:tcPr>
            <w:tcW w:w="1827" w:type="dxa"/>
            <w:tcBorders>
              <w:top w:val="single" w:color="000000" w:sz="4" w:space="0"/>
              <w:left w:val="single" w:color="000000" w:sz="4" w:space="0"/>
              <w:bottom w:val="single" w:color="000000" w:sz="4" w:space="0"/>
              <w:right w:val="single" w:color="000000" w:sz="4" w:space="0"/>
            </w:tcBorders>
            <w:vAlign w:val="center"/>
          </w:tcPr>
          <w:p w14:paraId="6FB33A86">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GB 17761—2024</w:t>
            </w:r>
          </w:p>
        </w:tc>
        <w:tc>
          <w:tcPr>
            <w:tcW w:w="1317" w:type="dxa"/>
            <w:vMerge w:val="continue"/>
            <w:tcBorders>
              <w:top w:val="single" w:color="000000" w:sz="4" w:space="0"/>
              <w:left w:val="single" w:color="000000" w:sz="4" w:space="0"/>
              <w:bottom w:val="single" w:color="000000" w:sz="4" w:space="0"/>
              <w:right w:val="single" w:color="000000" w:sz="4" w:space="0"/>
            </w:tcBorders>
            <w:vAlign w:val="center"/>
          </w:tcPr>
          <w:p w14:paraId="521EB7CF">
            <w:pPr>
              <w:jc w:val="center"/>
              <w:rPr>
                <w:rFonts w:hint="eastAsia" w:ascii="宋体" w:hAnsi="宋体" w:eastAsia="宋体" w:cs="宋体"/>
                <w:i w:val="0"/>
                <w:iCs w:val="0"/>
                <w:color w:val="000000"/>
                <w:sz w:val="20"/>
                <w:szCs w:val="20"/>
                <w:u w:val="none"/>
              </w:rPr>
            </w:pPr>
          </w:p>
        </w:tc>
      </w:tr>
      <w:tr w14:paraId="7BD79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142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630D7834">
            <w:pPr>
              <w:jc w:val="center"/>
              <w:rPr>
                <w:rFonts w:hint="eastAsia" w:ascii="宋体" w:hAnsi="宋体" w:eastAsia="宋体" w:cs="宋体"/>
                <w:i w:val="0"/>
                <w:iCs w:val="0"/>
                <w:color w:val="000000"/>
                <w:sz w:val="20"/>
                <w:szCs w:val="20"/>
                <w:u w:val="none"/>
              </w:rPr>
            </w:pPr>
          </w:p>
        </w:tc>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17410EDF">
            <w:pPr>
              <w:jc w:val="center"/>
              <w:rPr>
                <w:rFonts w:hint="eastAsia" w:ascii="宋体" w:hAnsi="宋体" w:eastAsia="宋体" w:cs="宋体"/>
                <w:i w:val="0"/>
                <w:iCs w:val="0"/>
                <w:color w:val="000000"/>
                <w:sz w:val="20"/>
                <w:szCs w:val="20"/>
                <w:u w:val="none"/>
              </w:rPr>
            </w:pPr>
          </w:p>
        </w:tc>
        <w:tc>
          <w:tcPr>
            <w:tcW w:w="1130" w:type="dxa"/>
            <w:vMerge w:val="continue"/>
            <w:tcBorders>
              <w:top w:val="single" w:color="000000" w:sz="4" w:space="0"/>
              <w:left w:val="single" w:color="000000" w:sz="4" w:space="0"/>
              <w:bottom w:val="single" w:color="000000" w:sz="4" w:space="0"/>
              <w:right w:val="single" w:color="000000" w:sz="4" w:space="0"/>
            </w:tcBorders>
            <w:vAlign w:val="center"/>
          </w:tcPr>
          <w:p w14:paraId="313D30C2">
            <w:pPr>
              <w:jc w:val="center"/>
              <w:rPr>
                <w:rFonts w:hint="eastAsia" w:ascii="宋体" w:hAnsi="宋体" w:eastAsia="宋体" w:cs="宋体"/>
                <w:i w:val="0"/>
                <w:iCs w:val="0"/>
                <w:color w:val="000000"/>
                <w:sz w:val="20"/>
                <w:szCs w:val="20"/>
                <w:u w:val="none"/>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03FD3EC5">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电动机编码</w:t>
            </w:r>
          </w:p>
        </w:tc>
        <w:tc>
          <w:tcPr>
            <w:tcW w:w="1967" w:type="dxa"/>
            <w:tcBorders>
              <w:top w:val="single" w:color="000000" w:sz="4" w:space="0"/>
              <w:left w:val="single" w:color="000000" w:sz="4" w:space="0"/>
              <w:bottom w:val="single" w:color="000000" w:sz="4" w:space="0"/>
              <w:right w:val="single" w:color="000000" w:sz="4" w:space="0"/>
            </w:tcBorders>
            <w:vAlign w:val="center"/>
          </w:tcPr>
          <w:p w14:paraId="77923774">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GB 17761—2024</w:t>
            </w:r>
          </w:p>
        </w:tc>
        <w:tc>
          <w:tcPr>
            <w:tcW w:w="1827" w:type="dxa"/>
            <w:tcBorders>
              <w:top w:val="single" w:color="000000" w:sz="4" w:space="0"/>
              <w:left w:val="single" w:color="000000" w:sz="4" w:space="0"/>
              <w:bottom w:val="single" w:color="000000" w:sz="4" w:space="0"/>
              <w:right w:val="single" w:color="000000" w:sz="4" w:space="0"/>
            </w:tcBorders>
            <w:vAlign w:val="center"/>
          </w:tcPr>
          <w:p w14:paraId="5233FC0E">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GB 17761—2024</w:t>
            </w:r>
          </w:p>
        </w:tc>
        <w:tc>
          <w:tcPr>
            <w:tcW w:w="1317" w:type="dxa"/>
            <w:vMerge w:val="continue"/>
            <w:tcBorders>
              <w:top w:val="single" w:color="000000" w:sz="4" w:space="0"/>
              <w:left w:val="single" w:color="000000" w:sz="4" w:space="0"/>
              <w:bottom w:val="single" w:color="000000" w:sz="4" w:space="0"/>
              <w:right w:val="single" w:color="000000" w:sz="4" w:space="0"/>
            </w:tcBorders>
            <w:vAlign w:val="center"/>
          </w:tcPr>
          <w:p w14:paraId="1CCC7762">
            <w:pPr>
              <w:jc w:val="center"/>
              <w:rPr>
                <w:rFonts w:hint="eastAsia" w:ascii="宋体" w:hAnsi="宋体" w:eastAsia="宋体" w:cs="宋体"/>
                <w:i w:val="0"/>
                <w:iCs w:val="0"/>
                <w:color w:val="000000"/>
                <w:sz w:val="20"/>
                <w:szCs w:val="20"/>
                <w:u w:val="none"/>
              </w:rPr>
            </w:pPr>
          </w:p>
        </w:tc>
      </w:tr>
      <w:tr w14:paraId="450BA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142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05A2E6E8">
            <w:pPr>
              <w:jc w:val="center"/>
              <w:rPr>
                <w:rFonts w:hint="eastAsia" w:ascii="宋体" w:hAnsi="宋体" w:eastAsia="宋体" w:cs="宋体"/>
                <w:i w:val="0"/>
                <w:iCs w:val="0"/>
                <w:color w:val="000000"/>
                <w:sz w:val="20"/>
                <w:szCs w:val="20"/>
                <w:u w:val="none"/>
              </w:rPr>
            </w:pPr>
          </w:p>
        </w:tc>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6DD01FCE">
            <w:pPr>
              <w:jc w:val="center"/>
              <w:rPr>
                <w:rFonts w:hint="eastAsia" w:ascii="宋体" w:hAnsi="宋体" w:eastAsia="宋体" w:cs="宋体"/>
                <w:i w:val="0"/>
                <w:iCs w:val="0"/>
                <w:color w:val="000000"/>
                <w:sz w:val="20"/>
                <w:szCs w:val="20"/>
                <w:u w:val="none"/>
              </w:rPr>
            </w:pPr>
          </w:p>
        </w:tc>
        <w:tc>
          <w:tcPr>
            <w:tcW w:w="1130" w:type="dxa"/>
            <w:vMerge w:val="continue"/>
            <w:tcBorders>
              <w:top w:val="single" w:color="000000" w:sz="4" w:space="0"/>
              <w:left w:val="single" w:color="000000" w:sz="4" w:space="0"/>
              <w:bottom w:val="single" w:color="000000" w:sz="4" w:space="0"/>
              <w:right w:val="single" w:color="000000" w:sz="4" w:space="0"/>
            </w:tcBorders>
            <w:vAlign w:val="center"/>
          </w:tcPr>
          <w:p w14:paraId="17642294">
            <w:pPr>
              <w:jc w:val="center"/>
              <w:rPr>
                <w:rFonts w:hint="eastAsia" w:ascii="宋体" w:hAnsi="宋体" w:eastAsia="宋体" w:cs="宋体"/>
                <w:i w:val="0"/>
                <w:iCs w:val="0"/>
                <w:color w:val="000000"/>
                <w:sz w:val="20"/>
                <w:szCs w:val="20"/>
                <w:u w:val="none"/>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21377D2E">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号牌安装位置</w:t>
            </w:r>
          </w:p>
        </w:tc>
        <w:tc>
          <w:tcPr>
            <w:tcW w:w="1967" w:type="dxa"/>
            <w:tcBorders>
              <w:top w:val="single" w:color="000000" w:sz="4" w:space="0"/>
              <w:left w:val="single" w:color="000000" w:sz="4" w:space="0"/>
              <w:bottom w:val="single" w:color="000000" w:sz="4" w:space="0"/>
              <w:right w:val="single" w:color="000000" w:sz="4" w:space="0"/>
            </w:tcBorders>
            <w:vAlign w:val="center"/>
          </w:tcPr>
          <w:p w14:paraId="579EBFEB">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GB 17761—2024</w:t>
            </w:r>
          </w:p>
        </w:tc>
        <w:tc>
          <w:tcPr>
            <w:tcW w:w="1827" w:type="dxa"/>
            <w:tcBorders>
              <w:top w:val="single" w:color="000000" w:sz="4" w:space="0"/>
              <w:left w:val="single" w:color="000000" w:sz="4" w:space="0"/>
              <w:bottom w:val="single" w:color="000000" w:sz="4" w:space="0"/>
              <w:right w:val="single" w:color="000000" w:sz="4" w:space="0"/>
            </w:tcBorders>
            <w:vAlign w:val="center"/>
          </w:tcPr>
          <w:p w14:paraId="72B8AB18">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GB 17761—2024</w:t>
            </w:r>
          </w:p>
        </w:tc>
        <w:tc>
          <w:tcPr>
            <w:tcW w:w="1317" w:type="dxa"/>
            <w:vMerge w:val="continue"/>
            <w:tcBorders>
              <w:top w:val="single" w:color="000000" w:sz="4" w:space="0"/>
              <w:left w:val="single" w:color="000000" w:sz="4" w:space="0"/>
              <w:bottom w:val="single" w:color="000000" w:sz="4" w:space="0"/>
              <w:right w:val="single" w:color="000000" w:sz="4" w:space="0"/>
            </w:tcBorders>
            <w:vAlign w:val="center"/>
          </w:tcPr>
          <w:p w14:paraId="4C07A9A1">
            <w:pPr>
              <w:jc w:val="center"/>
              <w:rPr>
                <w:rFonts w:hint="eastAsia" w:ascii="宋体" w:hAnsi="宋体" w:eastAsia="宋体" w:cs="宋体"/>
                <w:i w:val="0"/>
                <w:iCs w:val="0"/>
                <w:color w:val="000000"/>
                <w:sz w:val="20"/>
                <w:szCs w:val="20"/>
                <w:u w:val="none"/>
              </w:rPr>
            </w:pPr>
          </w:p>
        </w:tc>
      </w:tr>
      <w:tr w14:paraId="72E14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142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0620B79E">
            <w:pPr>
              <w:jc w:val="center"/>
              <w:rPr>
                <w:rFonts w:hint="eastAsia" w:ascii="宋体" w:hAnsi="宋体" w:eastAsia="宋体" w:cs="宋体"/>
                <w:i w:val="0"/>
                <w:iCs w:val="0"/>
                <w:color w:val="000000"/>
                <w:sz w:val="20"/>
                <w:szCs w:val="20"/>
                <w:u w:val="none"/>
              </w:rPr>
            </w:pPr>
          </w:p>
        </w:tc>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3EE2CA6D">
            <w:pPr>
              <w:jc w:val="center"/>
              <w:rPr>
                <w:rFonts w:hint="eastAsia" w:ascii="宋体" w:hAnsi="宋体" w:eastAsia="宋体" w:cs="宋体"/>
                <w:i w:val="0"/>
                <w:iCs w:val="0"/>
                <w:color w:val="000000"/>
                <w:sz w:val="20"/>
                <w:szCs w:val="20"/>
                <w:u w:val="none"/>
              </w:rPr>
            </w:pPr>
          </w:p>
        </w:tc>
        <w:tc>
          <w:tcPr>
            <w:tcW w:w="1130" w:type="dxa"/>
            <w:vMerge w:val="continue"/>
            <w:tcBorders>
              <w:top w:val="single" w:color="000000" w:sz="4" w:space="0"/>
              <w:left w:val="single" w:color="000000" w:sz="4" w:space="0"/>
              <w:bottom w:val="single" w:color="000000" w:sz="4" w:space="0"/>
              <w:right w:val="single" w:color="000000" w:sz="4" w:space="0"/>
            </w:tcBorders>
            <w:vAlign w:val="center"/>
          </w:tcPr>
          <w:p w14:paraId="5B141A3D">
            <w:pPr>
              <w:jc w:val="center"/>
              <w:rPr>
                <w:rFonts w:hint="eastAsia" w:ascii="宋体" w:hAnsi="宋体" w:eastAsia="宋体" w:cs="宋体"/>
                <w:i w:val="0"/>
                <w:iCs w:val="0"/>
                <w:color w:val="000000"/>
                <w:sz w:val="20"/>
                <w:szCs w:val="20"/>
                <w:u w:val="none"/>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37D867CD">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产品合格证</w:t>
            </w:r>
          </w:p>
        </w:tc>
        <w:tc>
          <w:tcPr>
            <w:tcW w:w="1967" w:type="dxa"/>
            <w:tcBorders>
              <w:top w:val="single" w:color="000000" w:sz="4" w:space="0"/>
              <w:left w:val="single" w:color="000000" w:sz="4" w:space="0"/>
              <w:bottom w:val="single" w:color="000000" w:sz="4" w:space="0"/>
              <w:right w:val="single" w:color="000000" w:sz="4" w:space="0"/>
            </w:tcBorders>
            <w:vAlign w:val="center"/>
          </w:tcPr>
          <w:p w14:paraId="23C35D22">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GB 17761—2024</w:t>
            </w:r>
          </w:p>
        </w:tc>
        <w:tc>
          <w:tcPr>
            <w:tcW w:w="1827" w:type="dxa"/>
            <w:tcBorders>
              <w:top w:val="single" w:color="000000" w:sz="4" w:space="0"/>
              <w:left w:val="single" w:color="000000" w:sz="4" w:space="0"/>
              <w:bottom w:val="single" w:color="000000" w:sz="4" w:space="0"/>
              <w:right w:val="single" w:color="000000" w:sz="4" w:space="0"/>
            </w:tcBorders>
            <w:vAlign w:val="center"/>
          </w:tcPr>
          <w:p w14:paraId="209CFDE0">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GB 17761—2024</w:t>
            </w:r>
          </w:p>
        </w:tc>
        <w:tc>
          <w:tcPr>
            <w:tcW w:w="1317" w:type="dxa"/>
            <w:vMerge w:val="continue"/>
            <w:tcBorders>
              <w:top w:val="single" w:color="000000" w:sz="4" w:space="0"/>
              <w:left w:val="single" w:color="000000" w:sz="4" w:space="0"/>
              <w:bottom w:val="single" w:color="000000" w:sz="4" w:space="0"/>
              <w:right w:val="single" w:color="000000" w:sz="4" w:space="0"/>
            </w:tcBorders>
            <w:vAlign w:val="center"/>
          </w:tcPr>
          <w:p w14:paraId="62AD7421">
            <w:pPr>
              <w:jc w:val="center"/>
              <w:rPr>
                <w:rFonts w:hint="eastAsia" w:ascii="宋体" w:hAnsi="宋体" w:eastAsia="宋体" w:cs="宋体"/>
                <w:i w:val="0"/>
                <w:iCs w:val="0"/>
                <w:color w:val="000000"/>
                <w:sz w:val="20"/>
                <w:szCs w:val="20"/>
                <w:u w:val="none"/>
              </w:rPr>
            </w:pPr>
          </w:p>
        </w:tc>
      </w:tr>
      <w:tr w14:paraId="1A5EE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142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679CAA26">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6BA6B499">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033C7642">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车速限值</w:t>
            </w:r>
          </w:p>
        </w:tc>
        <w:tc>
          <w:tcPr>
            <w:tcW w:w="1967" w:type="dxa"/>
            <w:tcBorders>
              <w:top w:val="single" w:color="000000" w:sz="4" w:space="0"/>
              <w:left w:val="single" w:color="000000" w:sz="4" w:space="0"/>
              <w:bottom w:val="single" w:color="000000" w:sz="4" w:space="0"/>
              <w:right w:val="single" w:color="000000" w:sz="4" w:space="0"/>
            </w:tcBorders>
            <w:vAlign w:val="center"/>
          </w:tcPr>
          <w:p w14:paraId="484EB90E">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GB 17761—2024</w:t>
            </w:r>
          </w:p>
        </w:tc>
        <w:tc>
          <w:tcPr>
            <w:tcW w:w="1827" w:type="dxa"/>
            <w:tcBorders>
              <w:top w:val="single" w:color="000000" w:sz="4" w:space="0"/>
              <w:left w:val="single" w:color="000000" w:sz="4" w:space="0"/>
              <w:bottom w:val="single" w:color="000000" w:sz="4" w:space="0"/>
              <w:right w:val="single" w:color="000000" w:sz="4" w:space="0"/>
            </w:tcBorders>
            <w:vAlign w:val="center"/>
          </w:tcPr>
          <w:p w14:paraId="2657E9F9">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GB 17761—2024</w:t>
            </w:r>
          </w:p>
        </w:tc>
        <w:tc>
          <w:tcPr>
            <w:tcW w:w="1317" w:type="dxa"/>
            <w:tcBorders>
              <w:top w:val="single" w:color="000000" w:sz="4" w:space="0"/>
              <w:left w:val="single" w:color="000000" w:sz="4" w:space="0"/>
              <w:bottom w:val="single" w:color="000000" w:sz="4" w:space="0"/>
              <w:right w:val="single" w:color="000000" w:sz="4" w:space="0"/>
            </w:tcBorders>
            <w:vAlign w:val="center"/>
          </w:tcPr>
          <w:p w14:paraId="3495987C">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200</w:t>
            </w:r>
          </w:p>
        </w:tc>
      </w:tr>
      <w:tr w14:paraId="4833A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142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0F99E863">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4ED67D3B">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06958CBB">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制动性能（干态）</w:t>
            </w:r>
          </w:p>
        </w:tc>
        <w:tc>
          <w:tcPr>
            <w:tcW w:w="1967" w:type="dxa"/>
            <w:tcBorders>
              <w:top w:val="single" w:color="000000" w:sz="4" w:space="0"/>
              <w:left w:val="single" w:color="000000" w:sz="4" w:space="0"/>
              <w:bottom w:val="single" w:color="000000" w:sz="4" w:space="0"/>
              <w:right w:val="single" w:color="000000" w:sz="4" w:space="0"/>
            </w:tcBorders>
            <w:vAlign w:val="center"/>
          </w:tcPr>
          <w:p w14:paraId="5E6032B4">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GB 17761—2024</w:t>
            </w:r>
          </w:p>
        </w:tc>
        <w:tc>
          <w:tcPr>
            <w:tcW w:w="1827" w:type="dxa"/>
            <w:tcBorders>
              <w:top w:val="single" w:color="000000" w:sz="4" w:space="0"/>
              <w:left w:val="single" w:color="000000" w:sz="4" w:space="0"/>
              <w:bottom w:val="single" w:color="000000" w:sz="4" w:space="0"/>
              <w:right w:val="single" w:color="000000" w:sz="4" w:space="0"/>
            </w:tcBorders>
            <w:vAlign w:val="center"/>
          </w:tcPr>
          <w:p w14:paraId="1D7360C8">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GB 17761—2024</w:t>
            </w:r>
          </w:p>
        </w:tc>
        <w:tc>
          <w:tcPr>
            <w:tcW w:w="1317" w:type="dxa"/>
            <w:tcBorders>
              <w:top w:val="single" w:color="000000" w:sz="4" w:space="0"/>
              <w:left w:val="single" w:color="000000" w:sz="4" w:space="0"/>
              <w:bottom w:val="single" w:color="000000" w:sz="4" w:space="0"/>
              <w:right w:val="single" w:color="000000" w:sz="4" w:space="0"/>
            </w:tcBorders>
            <w:vAlign w:val="center"/>
          </w:tcPr>
          <w:p w14:paraId="71E2CDE7">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600</w:t>
            </w:r>
          </w:p>
        </w:tc>
      </w:tr>
      <w:tr w14:paraId="68BC9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142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77DC78CF">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4CE55A98">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4</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0F423673">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整车质量</w:t>
            </w:r>
          </w:p>
        </w:tc>
        <w:tc>
          <w:tcPr>
            <w:tcW w:w="1967" w:type="dxa"/>
            <w:tcBorders>
              <w:top w:val="single" w:color="000000" w:sz="4" w:space="0"/>
              <w:left w:val="single" w:color="000000" w:sz="4" w:space="0"/>
              <w:bottom w:val="single" w:color="000000" w:sz="4" w:space="0"/>
              <w:right w:val="single" w:color="000000" w:sz="4" w:space="0"/>
            </w:tcBorders>
            <w:vAlign w:val="center"/>
          </w:tcPr>
          <w:p w14:paraId="4AD2BBC7">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GB 17761—2024</w:t>
            </w:r>
          </w:p>
        </w:tc>
        <w:tc>
          <w:tcPr>
            <w:tcW w:w="1827" w:type="dxa"/>
            <w:tcBorders>
              <w:top w:val="single" w:color="000000" w:sz="4" w:space="0"/>
              <w:left w:val="single" w:color="000000" w:sz="4" w:space="0"/>
              <w:bottom w:val="single" w:color="000000" w:sz="4" w:space="0"/>
              <w:right w:val="single" w:color="000000" w:sz="4" w:space="0"/>
            </w:tcBorders>
            <w:vAlign w:val="center"/>
          </w:tcPr>
          <w:p w14:paraId="43ECE936">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GB 17761—2024</w:t>
            </w:r>
          </w:p>
        </w:tc>
        <w:tc>
          <w:tcPr>
            <w:tcW w:w="1317" w:type="dxa"/>
            <w:tcBorders>
              <w:top w:val="single" w:color="000000" w:sz="4" w:space="0"/>
              <w:left w:val="single" w:color="000000" w:sz="4" w:space="0"/>
              <w:bottom w:val="single" w:color="000000" w:sz="4" w:space="0"/>
              <w:right w:val="single" w:color="000000" w:sz="4" w:space="0"/>
            </w:tcBorders>
            <w:vAlign w:val="center"/>
          </w:tcPr>
          <w:p w14:paraId="3F33DDE1">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50</w:t>
            </w:r>
          </w:p>
        </w:tc>
      </w:tr>
      <w:tr w14:paraId="7ECBF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142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24E18A7F">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52B4EB3F">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5</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5E1C114E">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尺寸限值</w:t>
            </w:r>
          </w:p>
        </w:tc>
        <w:tc>
          <w:tcPr>
            <w:tcW w:w="1967" w:type="dxa"/>
            <w:tcBorders>
              <w:top w:val="single" w:color="000000" w:sz="4" w:space="0"/>
              <w:left w:val="single" w:color="000000" w:sz="4" w:space="0"/>
              <w:bottom w:val="single" w:color="000000" w:sz="4" w:space="0"/>
              <w:right w:val="single" w:color="000000" w:sz="4" w:space="0"/>
            </w:tcBorders>
            <w:vAlign w:val="center"/>
          </w:tcPr>
          <w:p w14:paraId="0BE77544">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GB 17761—2024</w:t>
            </w:r>
          </w:p>
        </w:tc>
        <w:tc>
          <w:tcPr>
            <w:tcW w:w="1827" w:type="dxa"/>
            <w:tcBorders>
              <w:top w:val="single" w:color="000000" w:sz="4" w:space="0"/>
              <w:left w:val="single" w:color="000000" w:sz="4" w:space="0"/>
              <w:bottom w:val="single" w:color="000000" w:sz="4" w:space="0"/>
              <w:right w:val="single" w:color="000000" w:sz="4" w:space="0"/>
            </w:tcBorders>
            <w:vAlign w:val="center"/>
          </w:tcPr>
          <w:p w14:paraId="4BD912F2">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GB 17761—2024</w:t>
            </w:r>
          </w:p>
        </w:tc>
        <w:tc>
          <w:tcPr>
            <w:tcW w:w="1317" w:type="dxa"/>
            <w:tcBorders>
              <w:top w:val="single" w:color="000000" w:sz="4" w:space="0"/>
              <w:left w:val="single" w:color="000000" w:sz="4" w:space="0"/>
              <w:bottom w:val="single" w:color="000000" w:sz="4" w:space="0"/>
              <w:right w:val="single" w:color="000000" w:sz="4" w:space="0"/>
            </w:tcBorders>
            <w:vAlign w:val="center"/>
          </w:tcPr>
          <w:p w14:paraId="395360EC">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100</w:t>
            </w:r>
          </w:p>
        </w:tc>
      </w:tr>
      <w:tr w14:paraId="15345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142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50102E96">
            <w:pPr>
              <w:jc w:val="center"/>
              <w:rPr>
                <w:rFonts w:hint="eastAsia" w:ascii="宋体" w:hAnsi="宋体" w:eastAsia="宋体" w:cs="宋体"/>
                <w:i w:val="0"/>
                <w:iCs w:val="0"/>
                <w:color w:val="000000"/>
                <w:sz w:val="20"/>
                <w:szCs w:val="20"/>
                <w:u w:val="none"/>
              </w:rPr>
            </w:pPr>
          </w:p>
        </w:tc>
        <w:tc>
          <w:tcPr>
            <w:tcW w:w="461" w:type="dxa"/>
            <w:vMerge w:val="restart"/>
            <w:tcBorders>
              <w:top w:val="single" w:color="000000" w:sz="4" w:space="0"/>
              <w:left w:val="single" w:color="000000" w:sz="4" w:space="0"/>
              <w:bottom w:val="single" w:color="000000" w:sz="4" w:space="0"/>
              <w:right w:val="single" w:color="000000" w:sz="4" w:space="0"/>
            </w:tcBorders>
            <w:vAlign w:val="center"/>
          </w:tcPr>
          <w:p w14:paraId="1A17942B">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6</w:t>
            </w:r>
          </w:p>
        </w:tc>
        <w:tc>
          <w:tcPr>
            <w:tcW w:w="1130" w:type="dxa"/>
            <w:vMerge w:val="restart"/>
            <w:tcBorders>
              <w:top w:val="single" w:color="000000" w:sz="4" w:space="0"/>
              <w:left w:val="single" w:color="000000" w:sz="4" w:space="0"/>
              <w:bottom w:val="single" w:color="000000" w:sz="4" w:space="0"/>
              <w:right w:val="single" w:color="000000" w:sz="4" w:space="0"/>
            </w:tcBorders>
            <w:vAlign w:val="center"/>
          </w:tcPr>
          <w:p w14:paraId="20ABA8EF">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结构</w:t>
            </w:r>
          </w:p>
        </w:tc>
        <w:tc>
          <w:tcPr>
            <w:tcW w:w="992" w:type="dxa"/>
            <w:tcBorders>
              <w:top w:val="single" w:color="000000" w:sz="4" w:space="0"/>
              <w:left w:val="single" w:color="000000" w:sz="4" w:space="0"/>
              <w:bottom w:val="single" w:color="000000" w:sz="4" w:space="0"/>
              <w:right w:val="single" w:color="000000" w:sz="4" w:space="0"/>
            </w:tcBorders>
            <w:vAlign w:val="center"/>
          </w:tcPr>
          <w:p w14:paraId="74C438DF">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脚蹬间隙</w:t>
            </w:r>
          </w:p>
        </w:tc>
        <w:tc>
          <w:tcPr>
            <w:tcW w:w="1967" w:type="dxa"/>
            <w:tcBorders>
              <w:top w:val="single" w:color="000000" w:sz="4" w:space="0"/>
              <w:left w:val="single" w:color="000000" w:sz="4" w:space="0"/>
              <w:bottom w:val="single" w:color="000000" w:sz="4" w:space="0"/>
              <w:right w:val="single" w:color="000000" w:sz="4" w:space="0"/>
            </w:tcBorders>
            <w:vAlign w:val="center"/>
          </w:tcPr>
          <w:p w14:paraId="4C727B12">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GB 17761—2024</w:t>
            </w:r>
          </w:p>
        </w:tc>
        <w:tc>
          <w:tcPr>
            <w:tcW w:w="1827" w:type="dxa"/>
            <w:tcBorders>
              <w:top w:val="single" w:color="000000" w:sz="4" w:space="0"/>
              <w:left w:val="single" w:color="000000" w:sz="4" w:space="0"/>
              <w:bottom w:val="single" w:color="000000" w:sz="4" w:space="0"/>
              <w:right w:val="single" w:color="000000" w:sz="4" w:space="0"/>
            </w:tcBorders>
            <w:vAlign w:val="center"/>
          </w:tcPr>
          <w:p w14:paraId="7E8215AE">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GB 17761—2024</w:t>
            </w:r>
          </w:p>
        </w:tc>
        <w:tc>
          <w:tcPr>
            <w:tcW w:w="1317" w:type="dxa"/>
            <w:tcBorders>
              <w:top w:val="single" w:color="000000" w:sz="4" w:space="0"/>
              <w:left w:val="single" w:color="000000" w:sz="4" w:space="0"/>
              <w:bottom w:val="single" w:color="000000" w:sz="4" w:space="0"/>
              <w:right w:val="single" w:color="000000" w:sz="4" w:space="0"/>
            </w:tcBorders>
            <w:vAlign w:val="center"/>
          </w:tcPr>
          <w:p w14:paraId="6D3BA043">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100</w:t>
            </w:r>
          </w:p>
        </w:tc>
      </w:tr>
      <w:tr w14:paraId="387AB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142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486A7A4D">
            <w:pPr>
              <w:jc w:val="center"/>
              <w:rPr>
                <w:rFonts w:hint="eastAsia" w:ascii="宋体" w:hAnsi="宋体" w:eastAsia="宋体" w:cs="宋体"/>
                <w:i w:val="0"/>
                <w:iCs w:val="0"/>
                <w:color w:val="000000"/>
                <w:sz w:val="20"/>
                <w:szCs w:val="20"/>
                <w:u w:val="none"/>
              </w:rPr>
            </w:pPr>
          </w:p>
        </w:tc>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51B67439">
            <w:pPr>
              <w:jc w:val="center"/>
              <w:rPr>
                <w:rFonts w:hint="eastAsia" w:ascii="宋体" w:hAnsi="宋体" w:eastAsia="宋体" w:cs="宋体"/>
                <w:i w:val="0"/>
                <w:iCs w:val="0"/>
                <w:color w:val="000000"/>
                <w:sz w:val="20"/>
                <w:szCs w:val="20"/>
                <w:u w:val="none"/>
              </w:rPr>
            </w:pPr>
          </w:p>
        </w:tc>
        <w:tc>
          <w:tcPr>
            <w:tcW w:w="1130" w:type="dxa"/>
            <w:vMerge w:val="continue"/>
            <w:tcBorders>
              <w:top w:val="single" w:color="000000" w:sz="4" w:space="0"/>
              <w:left w:val="single" w:color="000000" w:sz="4" w:space="0"/>
              <w:bottom w:val="single" w:color="000000" w:sz="4" w:space="0"/>
              <w:right w:val="single" w:color="000000" w:sz="4" w:space="0"/>
            </w:tcBorders>
            <w:vAlign w:val="center"/>
          </w:tcPr>
          <w:p w14:paraId="30364412">
            <w:pPr>
              <w:jc w:val="center"/>
              <w:rPr>
                <w:rFonts w:hint="eastAsia" w:ascii="宋体" w:hAnsi="宋体" w:eastAsia="宋体" w:cs="宋体"/>
                <w:i w:val="0"/>
                <w:iCs w:val="0"/>
                <w:color w:val="000000"/>
                <w:sz w:val="20"/>
                <w:szCs w:val="20"/>
                <w:u w:val="none"/>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1BDEED34">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突出物</w:t>
            </w:r>
          </w:p>
        </w:tc>
        <w:tc>
          <w:tcPr>
            <w:tcW w:w="1967" w:type="dxa"/>
            <w:tcBorders>
              <w:top w:val="single" w:color="000000" w:sz="4" w:space="0"/>
              <w:left w:val="single" w:color="000000" w:sz="4" w:space="0"/>
              <w:bottom w:val="single" w:color="000000" w:sz="4" w:space="0"/>
              <w:right w:val="single" w:color="000000" w:sz="4" w:space="0"/>
            </w:tcBorders>
            <w:vAlign w:val="center"/>
          </w:tcPr>
          <w:p w14:paraId="6B2AB6CA">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GB 17761—2024</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GB 3565—2005</w:t>
            </w:r>
          </w:p>
        </w:tc>
        <w:tc>
          <w:tcPr>
            <w:tcW w:w="1827" w:type="dxa"/>
            <w:tcBorders>
              <w:top w:val="single" w:color="000000" w:sz="4" w:space="0"/>
              <w:left w:val="single" w:color="000000" w:sz="4" w:space="0"/>
              <w:bottom w:val="single" w:color="000000" w:sz="4" w:space="0"/>
              <w:right w:val="single" w:color="000000" w:sz="4" w:space="0"/>
            </w:tcBorders>
            <w:vAlign w:val="center"/>
          </w:tcPr>
          <w:p w14:paraId="668F331C">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GB 17761—2024</w:t>
            </w:r>
          </w:p>
        </w:tc>
        <w:tc>
          <w:tcPr>
            <w:tcW w:w="1317" w:type="dxa"/>
            <w:tcBorders>
              <w:top w:val="single" w:color="000000" w:sz="4" w:space="0"/>
              <w:left w:val="single" w:color="000000" w:sz="4" w:space="0"/>
              <w:bottom w:val="single" w:color="000000" w:sz="4" w:space="0"/>
              <w:right w:val="single" w:color="000000" w:sz="4" w:space="0"/>
            </w:tcBorders>
            <w:vAlign w:val="center"/>
          </w:tcPr>
          <w:p w14:paraId="5975E660">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100</w:t>
            </w:r>
          </w:p>
        </w:tc>
      </w:tr>
      <w:tr w14:paraId="6A3B5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142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67D667F8">
            <w:pPr>
              <w:jc w:val="center"/>
              <w:rPr>
                <w:rFonts w:hint="eastAsia" w:ascii="宋体" w:hAnsi="宋体" w:eastAsia="宋体" w:cs="宋体"/>
                <w:i w:val="0"/>
                <w:iCs w:val="0"/>
                <w:color w:val="000000"/>
                <w:sz w:val="20"/>
                <w:szCs w:val="20"/>
                <w:u w:val="none"/>
              </w:rPr>
            </w:pPr>
          </w:p>
        </w:tc>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35AA49E5">
            <w:pPr>
              <w:jc w:val="center"/>
              <w:rPr>
                <w:rFonts w:hint="eastAsia" w:ascii="宋体" w:hAnsi="宋体" w:eastAsia="宋体" w:cs="宋体"/>
                <w:i w:val="0"/>
                <w:iCs w:val="0"/>
                <w:color w:val="000000"/>
                <w:sz w:val="20"/>
                <w:szCs w:val="20"/>
                <w:u w:val="none"/>
              </w:rPr>
            </w:pPr>
          </w:p>
        </w:tc>
        <w:tc>
          <w:tcPr>
            <w:tcW w:w="1130" w:type="dxa"/>
            <w:vMerge w:val="continue"/>
            <w:tcBorders>
              <w:top w:val="single" w:color="000000" w:sz="4" w:space="0"/>
              <w:left w:val="single" w:color="000000" w:sz="4" w:space="0"/>
              <w:bottom w:val="single" w:color="000000" w:sz="4" w:space="0"/>
              <w:right w:val="single" w:color="000000" w:sz="4" w:space="0"/>
            </w:tcBorders>
            <w:vAlign w:val="center"/>
          </w:tcPr>
          <w:p w14:paraId="6D6B54DF">
            <w:pPr>
              <w:jc w:val="center"/>
              <w:rPr>
                <w:rFonts w:hint="eastAsia" w:ascii="宋体" w:hAnsi="宋体" w:eastAsia="宋体" w:cs="宋体"/>
                <w:i w:val="0"/>
                <w:iCs w:val="0"/>
                <w:color w:val="000000"/>
                <w:sz w:val="20"/>
                <w:szCs w:val="20"/>
                <w:u w:val="none"/>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3CF267B3">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防碰擦</w:t>
            </w:r>
          </w:p>
        </w:tc>
        <w:tc>
          <w:tcPr>
            <w:tcW w:w="1967" w:type="dxa"/>
            <w:tcBorders>
              <w:top w:val="single" w:color="000000" w:sz="4" w:space="0"/>
              <w:left w:val="single" w:color="000000" w:sz="4" w:space="0"/>
              <w:bottom w:val="single" w:color="000000" w:sz="4" w:space="0"/>
              <w:right w:val="single" w:color="000000" w:sz="4" w:space="0"/>
            </w:tcBorders>
            <w:vAlign w:val="center"/>
          </w:tcPr>
          <w:p w14:paraId="73C6775F">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GB 17761—2024</w:t>
            </w:r>
          </w:p>
        </w:tc>
        <w:tc>
          <w:tcPr>
            <w:tcW w:w="1827" w:type="dxa"/>
            <w:tcBorders>
              <w:top w:val="single" w:color="000000" w:sz="4" w:space="0"/>
              <w:left w:val="single" w:color="000000" w:sz="4" w:space="0"/>
              <w:bottom w:val="single" w:color="000000" w:sz="4" w:space="0"/>
              <w:right w:val="single" w:color="000000" w:sz="4" w:space="0"/>
            </w:tcBorders>
            <w:vAlign w:val="center"/>
          </w:tcPr>
          <w:p w14:paraId="52F2F38E">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GB 17761—2024</w:t>
            </w:r>
          </w:p>
        </w:tc>
        <w:tc>
          <w:tcPr>
            <w:tcW w:w="1317" w:type="dxa"/>
            <w:tcBorders>
              <w:top w:val="single" w:color="000000" w:sz="4" w:space="0"/>
              <w:left w:val="single" w:color="000000" w:sz="4" w:space="0"/>
              <w:bottom w:val="single" w:color="000000" w:sz="4" w:space="0"/>
              <w:right w:val="single" w:color="000000" w:sz="4" w:space="0"/>
            </w:tcBorders>
            <w:vAlign w:val="center"/>
          </w:tcPr>
          <w:p w14:paraId="3B30A4BB">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100</w:t>
            </w:r>
          </w:p>
        </w:tc>
      </w:tr>
      <w:tr w14:paraId="3F2E1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142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252CA80B">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44C19515">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7</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2126031F">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车速提示音</w:t>
            </w:r>
          </w:p>
        </w:tc>
        <w:tc>
          <w:tcPr>
            <w:tcW w:w="1967" w:type="dxa"/>
            <w:tcBorders>
              <w:top w:val="single" w:color="000000" w:sz="4" w:space="0"/>
              <w:left w:val="single" w:color="000000" w:sz="4" w:space="0"/>
              <w:bottom w:val="single" w:color="000000" w:sz="4" w:space="0"/>
              <w:right w:val="single" w:color="000000" w:sz="4" w:space="0"/>
            </w:tcBorders>
            <w:vAlign w:val="center"/>
          </w:tcPr>
          <w:p w14:paraId="63C8DFD2">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GB 17761—2024</w:t>
            </w:r>
          </w:p>
        </w:tc>
        <w:tc>
          <w:tcPr>
            <w:tcW w:w="1827" w:type="dxa"/>
            <w:tcBorders>
              <w:top w:val="single" w:color="000000" w:sz="4" w:space="0"/>
              <w:left w:val="single" w:color="000000" w:sz="4" w:space="0"/>
              <w:bottom w:val="single" w:color="000000" w:sz="4" w:space="0"/>
              <w:right w:val="single" w:color="000000" w:sz="4" w:space="0"/>
            </w:tcBorders>
            <w:vAlign w:val="center"/>
          </w:tcPr>
          <w:p w14:paraId="0C857DCE">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GB 17761—2024</w:t>
            </w:r>
          </w:p>
        </w:tc>
        <w:tc>
          <w:tcPr>
            <w:tcW w:w="1317" w:type="dxa"/>
            <w:tcBorders>
              <w:top w:val="single" w:color="000000" w:sz="4" w:space="0"/>
              <w:left w:val="single" w:color="000000" w:sz="4" w:space="0"/>
              <w:bottom w:val="single" w:color="000000" w:sz="4" w:space="0"/>
              <w:right w:val="single" w:color="000000" w:sz="4" w:space="0"/>
            </w:tcBorders>
            <w:vAlign w:val="center"/>
          </w:tcPr>
          <w:p w14:paraId="06E9597B">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450</w:t>
            </w:r>
          </w:p>
        </w:tc>
      </w:tr>
      <w:tr w14:paraId="5DE44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142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5EAB5EA7">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19AA9DA1">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8</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0F110682">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淋水涉水</w:t>
            </w:r>
          </w:p>
        </w:tc>
        <w:tc>
          <w:tcPr>
            <w:tcW w:w="1967" w:type="dxa"/>
            <w:tcBorders>
              <w:top w:val="single" w:color="000000" w:sz="4" w:space="0"/>
              <w:left w:val="single" w:color="000000" w:sz="4" w:space="0"/>
              <w:bottom w:val="single" w:color="000000" w:sz="4" w:space="0"/>
              <w:right w:val="single" w:color="000000" w:sz="4" w:space="0"/>
            </w:tcBorders>
            <w:vAlign w:val="center"/>
          </w:tcPr>
          <w:p w14:paraId="48026315">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GB 17761—2024</w:t>
            </w:r>
          </w:p>
        </w:tc>
        <w:tc>
          <w:tcPr>
            <w:tcW w:w="1827" w:type="dxa"/>
            <w:tcBorders>
              <w:top w:val="single" w:color="000000" w:sz="4" w:space="0"/>
              <w:left w:val="single" w:color="000000" w:sz="4" w:space="0"/>
              <w:bottom w:val="single" w:color="000000" w:sz="4" w:space="0"/>
              <w:right w:val="single" w:color="000000" w:sz="4" w:space="0"/>
            </w:tcBorders>
            <w:vAlign w:val="center"/>
          </w:tcPr>
          <w:p w14:paraId="76BB4430">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GB 17761—2024</w:t>
            </w:r>
          </w:p>
        </w:tc>
        <w:tc>
          <w:tcPr>
            <w:tcW w:w="1317" w:type="dxa"/>
            <w:tcBorders>
              <w:top w:val="single" w:color="000000" w:sz="4" w:space="0"/>
              <w:left w:val="single" w:color="000000" w:sz="4" w:space="0"/>
              <w:bottom w:val="single" w:color="000000" w:sz="4" w:space="0"/>
              <w:right w:val="single" w:color="000000" w:sz="4" w:space="0"/>
            </w:tcBorders>
            <w:vAlign w:val="center"/>
          </w:tcPr>
          <w:p w14:paraId="7443FA31">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1800</w:t>
            </w:r>
          </w:p>
        </w:tc>
      </w:tr>
      <w:tr w14:paraId="62A9B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142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30B8E25D">
            <w:pPr>
              <w:jc w:val="center"/>
              <w:rPr>
                <w:rFonts w:hint="eastAsia" w:ascii="宋体" w:hAnsi="宋体" w:eastAsia="宋体" w:cs="宋体"/>
                <w:i w:val="0"/>
                <w:iCs w:val="0"/>
                <w:color w:val="000000"/>
                <w:sz w:val="20"/>
                <w:szCs w:val="20"/>
                <w:u w:val="none"/>
              </w:rPr>
            </w:pPr>
          </w:p>
        </w:tc>
        <w:tc>
          <w:tcPr>
            <w:tcW w:w="461" w:type="dxa"/>
            <w:vMerge w:val="restart"/>
            <w:tcBorders>
              <w:top w:val="single" w:color="000000" w:sz="4" w:space="0"/>
              <w:left w:val="single" w:color="000000" w:sz="4" w:space="0"/>
              <w:bottom w:val="single" w:color="000000" w:sz="4" w:space="0"/>
              <w:right w:val="single" w:color="000000" w:sz="4" w:space="0"/>
            </w:tcBorders>
            <w:vAlign w:val="center"/>
          </w:tcPr>
          <w:p w14:paraId="542189D5">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9</w:t>
            </w:r>
          </w:p>
        </w:tc>
        <w:tc>
          <w:tcPr>
            <w:tcW w:w="1130" w:type="dxa"/>
            <w:vMerge w:val="restart"/>
            <w:tcBorders>
              <w:top w:val="single" w:color="000000" w:sz="4" w:space="0"/>
              <w:left w:val="single" w:color="000000" w:sz="4" w:space="0"/>
              <w:bottom w:val="single" w:color="000000" w:sz="4" w:space="0"/>
              <w:right w:val="single" w:color="000000" w:sz="4" w:space="0"/>
            </w:tcBorders>
            <w:vAlign w:val="center"/>
          </w:tcPr>
          <w:p w14:paraId="3F63FFF2">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反射器、照明和鸣号装置</w:t>
            </w:r>
          </w:p>
        </w:tc>
        <w:tc>
          <w:tcPr>
            <w:tcW w:w="992" w:type="dxa"/>
            <w:tcBorders>
              <w:top w:val="single" w:color="000000" w:sz="4" w:space="0"/>
              <w:left w:val="single" w:color="000000" w:sz="4" w:space="0"/>
              <w:bottom w:val="single" w:color="000000" w:sz="4" w:space="0"/>
              <w:right w:val="single" w:color="000000" w:sz="4" w:space="0"/>
            </w:tcBorders>
            <w:vAlign w:val="center"/>
          </w:tcPr>
          <w:p w14:paraId="6E7DF80F">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反射器</w:t>
            </w:r>
          </w:p>
        </w:tc>
        <w:tc>
          <w:tcPr>
            <w:tcW w:w="1967" w:type="dxa"/>
            <w:tcBorders>
              <w:top w:val="single" w:color="000000" w:sz="4" w:space="0"/>
              <w:left w:val="single" w:color="000000" w:sz="4" w:space="0"/>
              <w:bottom w:val="single" w:color="000000" w:sz="4" w:space="0"/>
              <w:right w:val="single" w:color="000000" w:sz="4" w:space="0"/>
            </w:tcBorders>
            <w:vAlign w:val="center"/>
          </w:tcPr>
          <w:p w14:paraId="1607723E">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GB 17761—2024</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GB/T 31887.2—2019</w:t>
            </w:r>
          </w:p>
        </w:tc>
        <w:tc>
          <w:tcPr>
            <w:tcW w:w="1827" w:type="dxa"/>
            <w:tcBorders>
              <w:top w:val="single" w:color="000000" w:sz="4" w:space="0"/>
              <w:left w:val="single" w:color="000000" w:sz="4" w:space="0"/>
              <w:bottom w:val="single" w:color="000000" w:sz="4" w:space="0"/>
              <w:right w:val="single" w:color="000000" w:sz="4" w:space="0"/>
            </w:tcBorders>
            <w:vAlign w:val="center"/>
          </w:tcPr>
          <w:p w14:paraId="48915F5E">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GB 17761—2024</w:t>
            </w:r>
          </w:p>
        </w:tc>
        <w:tc>
          <w:tcPr>
            <w:tcW w:w="1317" w:type="dxa"/>
            <w:tcBorders>
              <w:top w:val="single" w:color="000000" w:sz="4" w:space="0"/>
              <w:left w:val="single" w:color="000000" w:sz="4" w:space="0"/>
              <w:bottom w:val="single" w:color="000000" w:sz="4" w:space="0"/>
              <w:right w:val="single" w:color="000000" w:sz="4" w:space="0"/>
            </w:tcBorders>
            <w:vAlign w:val="center"/>
          </w:tcPr>
          <w:p w14:paraId="7C5D7B4D">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1000</w:t>
            </w:r>
          </w:p>
        </w:tc>
      </w:tr>
      <w:tr w14:paraId="7B18B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142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2A8E8174">
            <w:pPr>
              <w:jc w:val="center"/>
              <w:rPr>
                <w:rFonts w:hint="eastAsia" w:ascii="宋体" w:hAnsi="宋体" w:eastAsia="宋体" w:cs="宋体"/>
                <w:i w:val="0"/>
                <w:iCs w:val="0"/>
                <w:color w:val="000000"/>
                <w:sz w:val="20"/>
                <w:szCs w:val="20"/>
                <w:u w:val="none"/>
              </w:rPr>
            </w:pPr>
          </w:p>
        </w:tc>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4FA7034F">
            <w:pPr>
              <w:jc w:val="center"/>
              <w:rPr>
                <w:rFonts w:hint="eastAsia" w:ascii="宋体" w:hAnsi="宋体" w:eastAsia="宋体" w:cs="宋体"/>
                <w:i w:val="0"/>
                <w:iCs w:val="0"/>
                <w:color w:val="000000"/>
                <w:sz w:val="20"/>
                <w:szCs w:val="20"/>
                <w:u w:val="none"/>
              </w:rPr>
            </w:pPr>
          </w:p>
        </w:tc>
        <w:tc>
          <w:tcPr>
            <w:tcW w:w="1130" w:type="dxa"/>
            <w:vMerge w:val="continue"/>
            <w:tcBorders>
              <w:top w:val="single" w:color="000000" w:sz="4" w:space="0"/>
              <w:left w:val="single" w:color="000000" w:sz="4" w:space="0"/>
              <w:bottom w:val="single" w:color="000000" w:sz="4" w:space="0"/>
              <w:right w:val="single" w:color="000000" w:sz="4" w:space="0"/>
            </w:tcBorders>
            <w:vAlign w:val="center"/>
          </w:tcPr>
          <w:p w14:paraId="679A3B77">
            <w:pPr>
              <w:jc w:val="center"/>
              <w:rPr>
                <w:rFonts w:hint="eastAsia" w:ascii="宋体" w:hAnsi="宋体" w:eastAsia="宋体" w:cs="宋体"/>
                <w:i w:val="0"/>
                <w:iCs w:val="0"/>
                <w:color w:val="000000"/>
                <w:sz w:val="20"/>
                <w:szCs w:val="20"/>
                <w:u w:val="none"/>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40002BA3">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照明</w:t>
            </w:r>
          </w:p>
        </w:tc>
        <w:tc>
          <w:tcPr>
            <w:tcW w:w="1967" w:type="dxa"/>
            <w:tcBorders>
              <w:top w:val="single" w:color="000000" w:sz="4" w:space="0"/>
              <w:left w:val="single" w:color="000000" w:sz="4" w:space="0"/>
              <w:bottom w:val="single" w:color="000000" w:sz="4" w:space="0"/>
              <w:right w:val="single" w:color="000000" w:sz="4" w:space="0"/>
            </w:tcBorders>
            <w:vAlign w:val="center"/>
          </w:tcPr>
          <w:p w14:paraId="08582DBE">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GB 17761—2024</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GB/T 31887.1—2019</w:t>
            </w:r>
          </w:p>
        </w:tc>
        <w:tc>
          <w:tcPr>
            <w:tcW w:w="1827" w:type="dxa"/>
            <w:tcBorders>
              <w:top w:val="single" w:color="000000" w:sz="4" w:space="0"/>
              <w:left w:val="single" w:color="000000" w:sz="4" w:space="0"/>
              <w:bottom w:val="single" w:color="000000" w:sz="4" w:space="0"/>
              <w:right w:val="single" w:color="000000" w:sz="4" w:space="0"/>
            </w:tcBorders>
            <w:vAlign w:val="center"/>
          </w:tcPr>
          <w:p w14:paraId="40167732">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GB 17761—2024</w:t>
            </w:r>
          </w:p>
        </w:tc>
        <w:tc>
          <w:tcPr>
            <w:tcW w:w="1317" w:type="dxa"/>
            <w:tcBorders>
              <w:top w:val="single" w:color="000000" w:sz="4" w:space="0"/>
              <w:left w:val="single" w:color="000000" w:sz="4" w:space="0"/>
              <w:bottom w:val="single" w:color="000000" w:sz="4" w:space="0"/>
              <w:right w:val="single" w:color="000000" w:sz="4" w:space="0"/>
            </w:tcBorders>
            <w:vAlign w:val="center"/>
          </w:tcPr>
          <w:p w14:paraId="11A94169">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2000</w:t>
            </w:r>
          </w:p>
        </w:tc>
      </w:tr>
      <w:tr w14:paraId="2EE02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142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7B539947">
            <w:pPr>
              <w:jc w:val="center"/>
              <w:rPr>
                <w:rFonts w:hint="eastAsia" w:ascii="宋体" w:hAnsi="宋体" w:eastAsia="宋体" w:cs="宋体"/>
                <w:i w:val="0"/>
                <w:iCs w:val="0"/>
                <w:color w:val="000000"/>
                <w:sz w:val="20"/>
                <w:szCs w:val="20"/>
                <w:u w:val="none"/>
              </w:rPr>
            </w:pPr>
          </w:p>
        </w:tc>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6579518E">
            <w:pPr>
              <w:jc w:val="center"/>
              <w:rPr>
                <w:rFonts w:hint="eastAsia" w:ascii="宋体" w:hAnsi="宋体" w:eastAsia="宋体" w:cs="宋体"/>
                <w:i w:val="0"/>
                <w:iCs w:val="0"/>
                <w:color w:val="000000"/>
                <w:sz w:val="20"/>
                <w:szCs w:val="20"/>
                <w:u w:val="none"/>
              </w:rPr>
            </w:pPr>
          </w:p>
        </w:tc>
        <w:tc>
          <w:tcPr>
            <w:tcW w:w="1130" w:type="dxa"/>
            <w:vMerge w:val="continue"/>
            <w:tcBorders>
              <w:top w:val="single" w:color="000000" w:sz="4" w:space="0"/>
              <w:left w:val="single" w:color="000000" w:sz="4" w:space="0"/>
              <w:bottom w:val="single" w:color="000000" w:sz="4" w:space="0"/>
              <w:right w:val="single" w:color="000000" w:sz="4" w:space="0"/>
            </w:tcBorders>
            <w:vAlign w:val="center"/>
          </w:tcPr>
          <w:p w14:paraId="60833EFB">
            <w:pPr>
              <w:jc w:val="center"/>
              <w:rPr>
                <w:rFonts w:hint="eastAsia" w:ascii="宋体" w:hAnsi="宋体" w:eastAsia="宋体" w:cs="宋体"/>
                <w:i w:val="0"/>
                <w:iCs w:val="0"/>
                <w:color w:val="000000"/>
                <w:sz w:val="20"/>
                <w:szCs w:val="20"/>
                <w:u w:val="none"/>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02F5FDAE">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鸣号装置</w:t>
            </w:r>
          </w:p>
        </w:tc>
        <w:tc>
          <w:tcPr>
            <w:tcW w:w="1967" w:type="dxa"/>
            <w:tcBorders>
              <w:top w:val="single" w:color="000000" w:sz="4" w:space="0"/>
              <w:left w:val="single" w:color="000000" w:sz="4" w:space="0"/>
              <w:bottom w:val="single" w:color="000000" w:sz="4" w:space="0"/>
              <w:right w:val="single" w:color="000000" w:sz="4" w:space="0"/>
            </w:tcBorders>
            <w:vAlign w:val="center"/>
          </w:tcPr>
          <w:p w14:paraId="24550E34">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GB 17761—2024</w:t>
            </w:r>
          </w:p>
        </w:tc>
        <w:tc>
          <w:tcPr>
            <w:tcW w:w="1827" w:type="dxa"/>
            <w:tcBorders>
              <w:top w:val="single" w:color="000000" w:sz="4" w:space="0"/>
              <w:left w:val="single" w:color="000000" w:sz="4" w:space="0"/>
              <w:bottom w:val="single" w:color="000000" w:sz="4" w:space="0"/>
              <w:right w:val="single" w:color="000000" w:sz="4" w:space="0"/>
            </w:tcBorders>
            <w:vAlign w:val="center"/>
          </w:tcPr>
          <w:p w14:paraId="4E7100E0">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GB 17761—2024</w:t>
            </w:r>
          </w:p>
        </w:tc>
        <w:tc>
          <w:tcPr>
            <w:tcW w:w="1317" w:type="dxa"/>
            <w:tcBorders>
              <w:top w:val="single" w:color="000000" w:sz="4" w:space="0"/>
              <w:left w:val="single" w:color="000000" w:sz="4" w:space="0"/>
              <w:bottom w:val="single" w:color="000000" w:sz="4" w:space="0"/>
              <w:right w:val="single" w:color="000000" w:sz="4" w:space="0"/>
            </w:tcBorders>
            <w:vAlign w:val="center"/>
          </w:tcPr>
          <w:p w14:paraId="0BAF6307">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200</w:t>
            </w:r>
          </w:p>
        </w:tc>
      </w:tr>
      <w:tr w14:paraId="01CA5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142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0529FC01">
            <w:pPr>
              <w:jc w:val="center"/>
              <w:rPr>
                <w:rFonts w:hint="eastAsia" w:ascii="宋体" w:hAnsi="宋体" w:eastAsia="宋体" w:cs="宋体"/>
                <w:i w:val="0"/>
                <w:iCs w:val="0"/>
                <w:color w:val="000000"/>
                <w:sz w:val="20"/>
                <w:szCs w:val="20"/>
                <w:u w:val="none"/>
              </w:rPr>
            </w:pPr>
          </w:p>
        </w:tc>
        <w:tc>
          <w:tcPr>
            <w:tcW w:w="461" w:type="dxa"/>
            <w:vMerge w:val="restart"/>
            <w:tcBorders>
              <w:top w:val="single" w:color="000000" w:sz="4" w:space="0"/>
              <w:left w:val="single" w:color="000000" w:sz="4" w:space="0"/>
              <w:bottom w:val="single" w:color="000000" w:sz="4" w:space="0"/>
              <w:right w:val="single" w:color="000000" w:sz="4" w:space="0"/>
            </w:tcBorders>
            <w:vAlign w:val="center"/>
          </w:tcPr>
          <w:p w14:paraId="465D6B93">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10</w:t>
            </w:r>
          </w:p>
        </w:tc>
        <w:tc>
          <w:tcPr>
            <w:tcW w:w="1130" w:type="dxa"/>
            <w:vMerge w:val="restart"/>
            <w:tcBorders>
              <w:top w:val="single" w:color="000000" w:sz="4" w:space="0"/>
              <w:left w:val="single" w:color="000000" w:sz="4" w:space="0"/>
              <w:bottom w:val="single" w:color="000000" w:sz="4" w:space="0"/>
              <w:right w:val="single" w:color="000000" w:sz="4" w:space="0"/>
            </w:tcBorders>
            <w:vAlign w:val="center"/>
          </w:tcPr>
          <w:p w14:paraId="66938781">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电气装置</w:t>
            </w:r>
          </w:p>
        </w:tc>
        <w:tc>
          <w:tcPr>
            <w:tcW w:w="992" w:type="dxa"/>
            <w:tcBorders>
              <w:top w:val="single" w:color="000000" w:sz="4" w:space="0"/>
              <w:left w:val="single" w:color="000000" w:sz="4" w:space="0"/>
              <w:bottom w:val="single" w:color="000000" w:sz="4" w:space="0"/>
              <w:right w:val="single" w:color="000000" w:sz="4" w:space="0"/>
            </w:tcBorders>
            <w:vAlign w:val="center"/>
          </w:tcPr>
          <w:p w14:paraId="5879CCB9">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导线布线</w:t>
            </w:r>
          </w:p>
        </w:tc>
        <w:tc>
          <w:tcPr>
            <w:tcW w:w="1967" w:type="dxa"/>
            <w:tcBorders>
              <w:top w:val="single" w:color="000000" w:sz="4" w:space="0"/>
              <w:left w:val="single" w:color="000000" w:sz="4" w:space="0"/>
              <w:bottom w:val="single" w:color="000000" w:sz="4" w:space="0"/>
              <w:right w:val="single" w:color="000000" w:sz="4" w:space="0"/>
            </w:tcBorders>
            <w:vAlign w:val="center"/>
          </w:tcPr>
          <w:p w14:paraId="652AF665">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GB 17761—2024</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GB 42295—2022及第1号修改单</w:t>
            </w:r>
          </w:p>
        </w:tc>
        <w:tc>
          <w:tcPr>
            <w:tcW w:w="1827" w:type="dxa"/>
            <w:tcBorders>
              <w:top w:val="single" w:color="000000" w:sz="4" w:space="0"/>
              <w:left w:val="single" w:color="000000" w:sz="4" w:space="0"/>
              <w:bottom w:val="single" w:color="000000" w:sz="4" w:space="0"/>
              <w:right w:val="single" w:color="000000" w:sz="4" w:space="0"/>
            </w:tcBorders>
            <w:vAlign w:val="center"/>
          </w:tcPr>
          <w:p w14:paraId="5348C1C4">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GB 17761—2024</w:t>
            </w:r>
          </w:p>
        </w:tc>
        <w:tc>
          <w:tcPr>
            <w:tcW w:w="1317" w:type="dxa"/>
            <w:tcBorders>
              <w:top w:val="single" w:color="000000" w:sz="4" w:space="0"/>
              <w:left w:val="single" w:color="000000" w:sz="4" w:space="0"/>
              <w:bottom w:val="single" w:color="000000" w:sz="4" w:space="0"/>
              <w:right w:val="single" w:color="000000" w:sz="4" w:space="0"/>
            </w:tcBorders>
            <w:vAlign w:val="center"/>
          </w:tcPr>
          <w:p w14:paraId="45C3F473">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50</w:t>
            </w:r>
          </w:p>
        </w:tc>
      </w:tr>
      <w:tr w14:paraId="7D637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142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7F24A068">
            <w:pPr>
              <w:jc w:val="center"/>
              <w:rPr>
                <w:rFonts w:hint="eastAsia" w:ascii="宋体" w:hAnsi="宋体" w:eastAsia="宋体" w:cs="宋体"/>
                <w:i w:val="0"/>
                <w:iCs w:val="0"/>
                <w:color w:val="000000"/>
                <w:sz w:val="20"/>
                <w:szCs w:val="20"/>
                <w:u w:val="none"/>
              </w:rPr>
            </w:pPr>
          </w:p>
        </w:tc>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0234FBFF">
            <w:pPr>
              <w:jc w:val="center"/>
              <w:rPr>
                <w:rFonts w:hint="eastAsia" w:ascii="宋体" w:hAnsi="宋体" w:eastAsia="宋体" w:cs="宋体"/>
                <w:i w:val="0"/>
                <w:iCs w:val="0"/>
                <w:color w:val="000000"/>
                <w:sz w:val="20"/>
                <w:szCs w:val="20"/>
                <w:u w:val="none"/>
              </w:rPr>
            </w:pPr>
          </w:p>
        </w:tc>
        <w:tc>
          <w:tcPr>
            <w:tcW w:w="1130" w:type="dxa"/>
            <w:vMerge w:val="continue"/>
            <w:tcBorders>
              <w:top w:val="single" w:color="000000" w:sz="4" w:space="0"/>
              <w:left w:val="single" w:color="000000" w:sz="4" w:space="0"/>
              <w:bottom w:val="single" w:color="000000" w:sz="4" w:space="0"/>
              <w:right w:val="single" w:color="000000" w:sz="4" w:space="0"/>
            </w:tcBorders>
            <w:vAlign w:val="center"/>
          </w:tcPr>
          <w:p w14:paraId="5FEE41AC">
            <w:pPr>
              <w:jc w:val="center"/>
              <w:rPr>
                <w:rFonts w:hint="eastAsia" w:ascii="宋体" w:hAnsi="宋体" w:eastAsia="宋体" w:cs="宋体"/>
                <w:i w:val="0"/>
                <w:iCs w:val="0"/>
                <w:color w:val="000000"/>
                <w:sz w:val="20"/>
                <w:szCs w:val="20"/>
                <w:u w:val="none"/>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280165E8">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短路保护</w:t>
            </w:r>
          </w:p>
        </w:tc>
        <w:tc>
          <w:tcPr>
            <w:tcW w:w="1967" w:type="dxa"/>
            <w:tcBorders>
              <w:top w:val="single" w:color="000000" w:sz="4" w:space="0"/>
              <w:left w:val="single" w:color="000000" w:sz="4" w:space="0"/>
              <w:bottom w:val="single" w:color="000000" w:sz="4" w:space="0"/>
              <w:right w:val="single" w:color="000000" w:sz="4" w:space="0"/>
            </w:tcBorders>
            <w:vAlign w:val="center"/>
          </w:tcPr>
          <w:p w14:paraId="075A1738">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GB 17761—2024</w:t>
            </w:r>
          </w:p>
        </w:tc>
        <w:tc>
          <w:tcPr>
            <w:tcW w:w="1827" w:type="dxa"/>
            <w:tcBorders>
              <w:top w:val="single" w:color="000000" w:sz="4" w:space="0"/>
              <w:left w:val="single" w:color="000000" w:sz="4" w:space="0"/>
              <w:bottom w:val="single" w:color="000000" w:sz="4" w:space="0"/>
              <w:right w:val="single" w:color="000000" w:sz="4" w:space="0"/>
            </w:tcBorders>
            <w:vAlign w:val="center"/>
          </w:tcPr>
          <w:p w14:paraId="6B4F40FF">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GB 17761—2024</w:t>
            </w:r>
          </w:p>
        </w:tc>
        <w:tc>
          <w:tcPr>
            <w:tcW w:w="1317" w:type="dxa"/>
            <w:tcBorders>
              <w:top w:val="single" w:color="000000" w:sz="4" w:space="0"/>
              <w:left w:val="single" w:color="000000" w:sz="4" w:space="0"/>
              <w:bottom w:val="single" w:color="000000" w:sz="4" w:space="0"/>
              <w:right w:val="single" w:color="000000" w:sz="4" w:space="0"/>
            </w:tcBorders>
            <w:vAlign w:val="center"/>
          </w:tcPr>
          <w:p w14:paraId="47B0819F">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30</w:t>
            </w:r>
          </w:p>
        </w:tc>
      </w:tr>
      <w:tr w14:paraId="54F5C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142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6DACBC0E">
            <w:pPr>
              <w:jc w:val="center"/>
              <w:rPr>
                <w:rFonts w:hint="eastAsia" w:ascii="宋体" w:hAnsi="宋体" w:eastAsia="宋体" w:cs="宋体"/>
                <w:i w:val="0"/>
                <w:iCs w:val="0"/>
                <w:color w:val="000000"/>
                <w:sz w:val="20"/>
                <w:szCs w:val="20"/>
                <w:u w:val="none"/>
              </w:rPr>
            </w:pPr>
          </w:p>
        </w:tc>
        <w:tc>
          <w:tcPr>
            <w:tcW w:w="461" w:type="dxa"/>
            <w:vMerge w:val="restart"/>
            <w:tcBorders>
              <w:top w:val="single" w:color="000000" w:sz="4" w:space="0"/>
              <w:left w:val="single" w:color="000000" w:sz="4" w:space="0"/>
              <w:bottom w:val="single" w:color="000000" w:sz="4" w:space="0"/>
              <w:right w:val="single" w:color="000000" w:sz="4" w:space="0"/>
            </w:tcBorders>
            <w:vAlign w:val="center"/>
          </w:tcPr>
          <w:p w14:paraId="20160638">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11</w:t>
            </w:r>
          </w:p>
        </w:tc>
        <w:tc>
          <w:tcPr>
            <w:tcW w:w="1130" w:type="dxa"/>
            <w:vMerge w:val="restart"/>
            <w:tcBorders>
              <w:top w:val="single" w:color="000000" w:sz="4" w:space="0"/>
              <w:left w:val="single" w:color="000000" w:sz="4" w:space="0"/>
              <w:bottom w:val="single" w:color="000000" w:sz="4" w:space="0"/>
              <w:right w:val="single" w:color="000000" w:sz="4" w:space="0"/>
            </w:tcBorders>
            <w:vAlign w:val="center"/>
          </w:tcPr>
          <w:p w14:paraId="5F32ADD9">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控制系统</w:t>
            </w:r>
          </w:p>
        </w:tc>
        <w:tc>
          <w:tcPr>
            <w:tcW w:w="992" w:type="dxa"/>
            <w:tcBorders>
              <w:top w:val="single" w:color="000000" w:sz="4" w:space="0"/>
              <w:left w:val="single" w:color="000000" w:sz="4" w:space="0"/>
              <w:bottom w:val="single" w:color="000000" w:sz="4" w:space="0"/>
              <w:right w:val="single" w:color="000000" w:sz="4" w:space="0"/>
            </w:tcBorders>
            <w:vAlign w:val="center"/>
          </w:tcPr>
          <w:p w14:paraId="2A1CD037">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制动断电功能</w:t>
            </w:r>
          </w:p>
        </w:tc>
        <w:tc>
          <w:tcPr>
            <w:tcW w:w="1967" w:type="dxa"/>
            <w:tcBorders>
              <w:top w:val="single" w:color="000000" w:sz="4" w:space="0"/>
              <w:left w:val="single" w:color="000000" w:sz="4" w:space="0"/>
              <w:bottom w:val="single" w:color="000000" w:sz="4" w:space="0"/>
              <w:right w:val="single" w:color="000000" w:sz="4" w:space="0"/>
            </w:tcBorders>
            <w:vAlign w:val="center"/>
          </w:tcPr>
          <w:p w14:paraId="7B3A1B37">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GB 17761—2024</w:t>
            </w:r>
          </w:p>
        </w:tc>
        <w:tc>
          <w:tcPr>
            <w:tcW w:w="1827" w:type="dxa"/>
            <w:tcBorders>
              <w:top w:val="single" w:color="000000" w:sz="4" w:space="0"/>
              <w:left w:val="single" w:color="000000" w:sz="4" w:space="0"/>
              <w:bottom w:val="single" w:color="000000" w:sz="4" w:space="0"/>
              <w:right w:val="single" w:color="000000" w:sz="4" w:space="0"/>
            </w:tcBorders>
            <w:vAlign w:val="center"/>
          </w:tcPr>
          <w:p w14:paraId="26F34839">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GB 17761—2024</w:t>
            </w:r>
          </w:p>
        </w:tc>
        <w:tc>
          <w:tcPr>
            <w:tcW w:w="1317" w:type="dxa"/>
            <w:tcBorders>
              <w:top w:val="single" w:color="000000" w:sz="4" w:space="0"/>
              <w:left w:val="single" w:color="000000" w:sz="4" w:space="0"/>
              <w:bottom w:val="single" w:color="000000" w:sz="4" w:space="0"/>
              <w:right w:val="single" w:color="000000" w:sz="4" w:space="0"/>
            </w:tcBorders>
            <w:vAlign w:val="center"/>
          </w:tcPr>
          <w:p w14:paraId="40C8FF1F">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100</w:t>
            </w:r>
          </w:p>
        </w:tc>
      </w:tr>
      <w:tr w14:paraId="027D3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142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0BF65BB9">
            <w:pPr>
              <w:jc w:val="center"/>
              <w:rPr>
                <w:rFonts w:hint="eastAsia" w:ascii="宋体" w:hAnsi="宋体" w:eastAsia="宋体" w:cs="宋体"/>
                <w:i w:val="0"/>
                <w:iCs w:val="0"/>
                <w:color w:val="000000"/>
                <w:sz w:val="20"/>
                <w:szCs w:val="20"/>
                <w:u w:val="none"/>
              </w:rPr>
            </w:pPr>
          </w:p>
        </w:tc>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543BBA0D">
            <w:pPr>
              <w:jc w:val="center"/>
              <w:rPr>
                <w:rFonts w:hint="eastAsia" w:ascii="宋体" w:hAnsi="宋体" w:eastAsia="宋体" w:cs="宋体"/>
                <w:i w:val="0"/>
                <w:iCs w:val="0"/>
                <w:color w:val="000000"/>
                <w:sz w:val="20"/>
                <w:szCs w:val="20"/>
                <w:u w:val="none"/>
              </w:rPr>
            </w:pPr>
          </w:p>
        </w:tc>
        <w:tc>
          <w:tcPr>
            <w:tcW w:w="1130" w:type="dxa"/>
            <w:vMerge w:val="continue"/>
            <w:tcBorders>
              <w:top w:val="single" w:color="000000" w:sz="4" w:space="0"/>
              <w:left w:val="single" w:color="000000" w:sz="4" w:space="0"/>
              <w:bottom w:val="single" w:color="000000" w:sz="4" w:space="0"/>
              <w:right w:val="single" w:color="000000" w:sz="4" w:space="0"/>
            </w:tcBorders>
            <w:vAlign w:val="center"/>
          </w:tcPr>
          <w:p w14:paraId="60DFC752">
            <w:pPr>
              <w:jc w:val="center"/>
              <w:rPr>
                <w:rFonts w:hint="eastAsia" w:ascii="宋体" w:hAnsi="宋体" w:eastAsia="宋体" w:cs="宋体"/>
                <w:i w:val="0"/>
                <w:iCs w:val="0"/>
                <w:color w:val="000000"/>
                <w:sz w:val="20"/>
                <w:szCs w:val="20"/>
                <w:u w:val="none"/>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31D77550">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过流保护功能</w:t>
            </w:r>
          </w:p>
        </w:tc>
        <w:tc>
          <w:tcPr>
            <w:tcW w:w="1967" w:type="dxa"/>
            <w:tcBorders>
              <w:top w:val="single" w:color="000000" w:sz="4" w:space="0"/>
              <w:left w:val="single" w:color="000000" w:sz="4" w:space="0"/>
              <w:bottom w:val="single" w:color="000000" w:sz="4" w:space="0"/>
              <w:right w:val="single" w:color="000000" w:sz="4" w:space="0"/>
            </w:tcBorders>
            <w:vAlign w:val="center"/>
          </w:tcPr>
          <w:p w14:paraId="6869663D">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GB 17761—2024</w:t>
            </w:r>
          </w:p>
        </w:tc>
        <w:tc>
          <w:tcPr>
            <w:tcW w:w="1827" w:type="dxa"/>
            <w:tcBorders>
              <w:top w:val="single" w:color="000000" w:sz="4" w:space="0"/>
              <w:left w:val="single" w:color="000000" w:sz="4" w:space="0"/>
              <w:bottom w:val="single" w:color="000000" w:sz="4" w:space="0"/>
              <w:right w:val="single" w:color="000000" w:sz="4" w:space="0"/>
            </w:tcBorders>
            <w:vAlign w:val="center"/>
          </w:tcPr>
          <w:p w14:paraId="171261F3">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GB 17761—2024</w:t>
            </w:r>
          </w:p>
        </w:tc>
        <w:tc>
          <w:tcPr>
            <w:tcW w:w="1317" w:type="dxa"/>
            <w:tcBorders>
              <w:top w:val="single" w:color="000000" w:sz="4" w:space="0"/>
              <w:left w:val="single" w:color="000000" w:sz="4" w:space="0"/>
              <w:bottom w:val="single" w:color="000000" w:sz="4" w:space="0"/>
              <w:right w:val="single" w:color="000000" w:sz="4" w:space="0"/>
            </w:tcBorders>
            <w:vAlign w:val="center"/>
          </w:tcPr>
          <w:p w14:paraId="5867A726">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200</w:t>
            </w:r>
          </w:p>
        </w:tc>
      </w:tr>
      <w:tr w14:paraId="3B421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142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28C19E70">
            <w:pPr>
              <w:jc w:val="center"/>
              <w:rPr>
                <w:rFonts w:hint="eastAsia" w:ascii="宋体" w:hAnsi="宋体" w:eastAsia="宋体" w:cs="宋体"/>
                <w:i w:val="0"/>
                <w:iCs w:val="0"/>
                <w:color w:val="000000"/>
                <w:sz w:val="20"/>
                <w:szCs w:val="20"/>
                <w:u w:val="none"/>
              </w:rPr>
            </w:pPr>
          </w:p>
        </w:tc>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03B63FEA">
            <w:pPr>
              <w:jc w:val="center"/>
              <w:rPr>
                <w:rFonts w:hint="eastAsia" w:ascii="宋体" w:hAnsi="宋体" w:eastAsia="宋体" w:cs="宋体"/>
                <w:i w:val="0"/>
                <w:iCs w:val="0"/>
                <w:color w:val="000000"/>
                <w:sz w:val="20"/>
                <w:szCs w:val="20"/>
                <w:u w:val="none"/>
              </w:rPr>
            </w:pPr>
          </w:p>
        </w:tc>
        <w:tc>
          <w:tcPr>
            <w:tcW w:w="1130" w:type="dxa"/>
            <w:vMerge w:val="continue"/>
            <w:tcBorders>
              <w:top w:val="single" w:color="000000" w:sz="4" w:space="0"/>
              <w:left w:val="single" w:color="000000" w:sz="4" w:space="0"/>
              <w:bottom w:val="single" w:color="000000" w:sz="4" w:space="0"/>
              <w:right w:val="single" w:color="000000" w:sz="4" w:space="0"/>
            </w:tcBorders>
            <w:vAlign w:val="center"/>
          </w:tcPr>
          <w:p w14:paraId="12B467AC">
            <w:pPr>
              <w:jc w:val="center"/>
              <w:rPr>
                <w:rFonts w:hint="eastAsia" w:ascii="宋体" w:hAnsi="宋体" w:eastAsia="宋体" w:cs="宋体"/>
                <w:i w:val="0"/>
                <w:iCs w:val="0"/>
                <w:color w:val="000000"/>
                <w:sz w:val="20"/>
                <w:szCs w:val="20"/>
                <w:u w:val="none"/>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27552DBD">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防失控功能</w:t>
            </w:r>
          </w:p>
        </w:tc>
        <w:tc>
          <w:tcPr>
            <w:tcW w:w="1967" w:type="dxa"/>
            <w:tcBorders>
              <w:top w:val="single" w:color="000000" w:sz="4" w:space="0"/>
              <w:left w:val="single" w:color="000000" w:sz="4" w:space="0"/>
              <w:bottom w:val="single" w:color="000000" w:sz="4" w:space="0"/>
              <w:right w:val="single" w:color="000000" w:sz="4" w:space="0"/>
            </w:tcBorders>
            <w:vAlign w:val="center"/>
          </w:tcPr>
          <w:p w14:paraId="6B9478DD">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GB 17761—2024</w:t>
            </w:r>
          </w:p>
        </w:tc>
        <w:tc>
          <w:tcPr>
            <w:tcW w:w="1827" w:type="dxa"/>
            <w:tcBorders>
              <w:top w:val="single" w:color="000000" w:sz="4" w:space="0"/>
              <w:left w:val="single" w:color="000000" w:sz="4" w:space="0"/>
              <w:bottom w:val="single" w:color="000000" w:sz="4" w:space="0"/>
              <w:right w:val="single" w:color="000000" w:sz="4" w:space="0"/>
            </w:tcBorders>
            <w:vAlign w:val="center"/>
          </w:tcPr>
          <w:p w14:paraId="6860A313">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GB 17761—2024</w:t>
            </w:r>
          </w:p>
        </w:tc>
        <w:tc>
          <w:tcPr>
            <w:tcW w:w="1317" w:type="dxa"/>
            <w:tcBorders>
              <w:top w:val="single" w:color="000000" w:sz="4" w:space="0"/>
              <w:left w:val="single" w:color="000000" w:sz="4" w:space="0"/>
              <w:bottom w:val="single" w:color="000000" w:sz="4" w:space="0"/>
              <w:right w:val="single" w:color="000000" w:sz="4" w:space="0"/>
            </w:tcBorders>
            <w:vAlign w:val="center"/>
          </w:tcPr>
          <w:p w14:paraId="3A7DA2B9">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100</w:t>
            </w:r>
          </w:p>
        </w:tc>
      </w:tr>
      <w:tr w14:paraId="658DE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142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00DEE451">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5DD986AE">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12</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696C47A5">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电池和电池组</w:t>
            </w:r>
          </w:p>
        </w:tc>
        <w:tc>
          <w:tcPr>
            <w:tcW w:w="1967" w:type="dxa"/>
            <w:tcBorders>
              <w:top w:val="single" w:color="000000" w:sz="4" w:space="0"/>
              <w:left w:val="single" w:color="000000" w:sz="4" w:space="0"/>
              <w:bottom w:val="single" w:color="000000" w:sz="4" w:space="0"/>
              <w:right w:val="single" w:color="000000" w:sz="4" w:space="0"/>
            </w:tcBorders>
            <w:vAlign w:val="center"/>
          </w:tcPr>
          <w:p w14:paraId="501915D1">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GB 17761—2024</w:t>
            </w:r>
          </w:p>
        </w:tc>
        <w:tc>
          <w:tcPr>
            <w:tcW w:w="1827" w:type="dxa"/>
            <w:tcBorders>
              <w:top w:val="single" w:color="000000" w:sz="4" w:space="0"/>
              <w:left w:val="single" w:color="000000" w:sz="4" w:space="0"/>
              <w:bottom w:val="single" w:color="000000" w:sz="4" w:space="0"/>
              <w:right w:val="single" w:color="000000" w:sz="4" w:space="0"/>
            </w:tcBorders>
            <w:vAlign w:val="center"/>
          </w:tcPr>
          <w:p w14:paraId="59A27BA2">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GB 17761—2024</w:t>
            </w:r>
          </w:p>
        </w:tc>
        <w:tc>
          <w:tcPr>
            <w:tcW w:w="1317" w:type="dxa"/>
            <w:tcBorders>
              <w:top w:val="single" w:color="000000" w:sz="4" w:space="0"/>
              <w:left w:val="single" w:color="000000" w:sz="4" w:space="0"/>
              <w:bottom w:val="single" w:color="000000" w:sz="4" w:space="0"/>
              <w:right w:val="single" w:color="000000" w:sz="4" w:space="0"/>
            </w:tcBorders>
            <w:vAlign w:val="center"/>
          </w:tcPr>
          <w:p w14:paraId="59999D13">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100</w:t>
            </w:r>
          </w:p>
        </w:tc>
      </w:tr>
      <w:tr w14:paraId="7EEF1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142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4A68D9BD">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437BBE03">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13</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33D3CC69">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阻燃性能（仅测电池盒）</w:t>
            </w:r>
          </w:p>
        </w:tc>
        <w:tc>
          <w:tcPr>
            <w:tcW w:w="1967" w:type="dxa"/>
            <w:tcBorders>
              <w:top w:val="single" w:color="000000" w:sz="4" w:space="0"/>
              <w:left w:val="single" w:color="000000" w:sz="4" w:space="0"/>
              <w:bottom w:val="single" w:color="000000" w:sz="4" w:space="0"/>
              <w:right w:val="single" w:color="000000" w:sz="4" w:space="0"/>
            </w:tcBorders>
            <w:vAlign w:val="center"/>
          </w:tcPr>
          <w:p w14:paraId="214DBD19">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GB 17761—2024</w:t>
            </w:r>
          </w:p>
        </w:tc>
        <w:tc>
          <w:tcPr>
            <w:tcW w:w="1827" w:type="dxa"/>
            <w:tcBorders>
              <w:top w:val="single" w:color="000000" w:sz="4" w:space="0"/>
              <w:left w:val="single" w:color="000000" w:sz="4" w:space="0"/>
              <w:bottom w:val="single" w:color="000000" w:sz="4" w:space="0"/>
              <w:right w:val="single" w:color="000000" w:sz="4" w:space="0"/>
            </w:tcBorders>
            <w:vAlign w:val="center"/>
          </w:tcPr>
          <w:p w14:paraId="0612D137">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GB 17761—2024</w:t>
            </w:r>
          </w:p>
        </w:tc>
        <w:tc>
          <w:tcPr>
            <w:tcW w:w="1317" w:type="dxa"/>
            <w:tcBorders>
              <w:top w:val="single" w:color="000000" w:sz="4" w:space="0"/>
              <w:left w:val="single" w:color="000000" w:sz="4" w:space="0"/>
              <w:bottom w:val="single" w:color="000000" w:sz="4" w:space="0"/>
              <w:right w:val="single" w:color="000000" w:sz="4" w:space="0"/>
            </w:tcBorders>
            <w:vAlign w:val="center"/>
          </w:tcPr>
          <w:p w14:paraId="4F92425B">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800</w:t>
            </w:r>
          </w:p>
        </w:tc>
      </w:tr>
      <w:tr w14:paraId="4D96A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142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53D51A3A">
            <w:pPr>
              <w:jc w:val="center"/>
              <w:rPr>
                <w:rFonts w:hint="eastAsia" w:ascii="宋体" w:hAnsi="宋体" w:eastAsia="宋体" w:cs="宋体"/>
                <w:i w:val="0"/>
                <w:iCs w:val="0"/>
                <w:color w:val="000000"/>
                <w:sz w:val="20"/>
                <w:szCs w:val="20"/>
                <w:u w:val="none"/>
              </w:rPr>
            </w:pPr>
          </w:p>
        </w:tc>
        <w:tc>
          <w:tcPr>
            <w:tcW w:w="461" w:type="dxa"/>
            <w:vMerge w:val="restart"/>
            <w:tcBorders>
              <w:top w:val="single" w:color="000000" w:sz="4" w:space="0"/>
              <w:left w:val="single" w:color="000000" w:sz="4" w:space="0"/>
              <w:bottom w:val="single" w:color="000000" w:sz="4" w:space="0"/>
              <w:right w:val="single" w:color="000000" w:sz="4" w:space="0"/>
            </w:tcBorders>
            <w:vAlign w:val="center"/>
          </w:tcPr>
          <w:p w14:paraId="0079A1D8">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14</w:t>
            </w:r>
          </w:p>
        </w:tc>
        <w:tc>
          <w:tcPr>
            <w:tcW w:w="1130" w:type="dxa"/>
            <w:vMerge w:val="restart"/>
            <w:tcBorders>
              <w:top w:val="single" w:color="000000" w:sz="4" w:space="0"/>
              <w:left w:val="single" w:color="000000" w:sz="4" w:space="0"/>
              <w:bottom w:val="single" w:color="000000" w:sz="4" w:space="0"/>
              <w:right w:val="single" w:color="000000" w:sz="4" w:space="0"/>
            </w:tcBorders>
            <w:vAlign w:val="center"/>
          </w:tcPr>
          <w:p w14:paraId="70E57FD5">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防篡改</w:t>
            </w:r>
          </w:p>
        </w:tc>
        <w:tc>
          <w:tcPr>
            <w:tcW w:w="992" w:type="dxa"/>
            <w:tcBorders>
              <w:top w:val="single" w:color="000000" w:sz="4" w:space="0"/>
              <w:left w:val="single" w:color="000000" w:sz="4" w:space="0"/>
              <w:bottom w:val="single" w:color="000000" w:sz="4" w:space="0"/>
              <w:right w:val="single" w:color="000000" w:sz="4" w:space="0"/>
            </w:tcBorders>
            <w:vAlign w:val="center"/>
          </w:tcPr>
          <w:p w14:paraId="11D1BF08">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电池组防篡改</w:t>
            </w:r>
          </w:p>
        </w:tc>
        <w:tc>
          <w:tcPr>
            <w:tcW w:w="1967" w:type="dxa"/>
            <w:tcBorders>
              <w:top w:val="single" w:color="000000" w:sz="4" w:space="0"/>
              <w:left w:val="single" w:color="000000" w:sz="4" w:space="0"/>
              <w:bottom w:val="single" w:color="000000" w:sz="4" w:space="0"/>
              <w:right w:val="single" w:color="000000" w:sz="4" w:space="0"/>
            </w:tcBorders>
            <w:vAlign w:val="center"/>
          </w:tcPr>
          <w:p w14:paraId="362A07C5">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GB 17761—2024</w:t>
            </w:r>
          </w:p>
        </w:tc>
        <w:tc>
          <w:tcPr>
            <w:tcW w:w="1827" w:type="dxa"/>
            <w:tcBorders>
              <w:top w:val="single" w:color="000000" w:sz="4" w:space="0"/>
              <w:left w:val="single" w:color="000000" w:sz="4" w:space="0"/>
              <w:bottom w:val="single" w:color="000000" w:sz="4" w:space="0"/>
              <w:right w:val="single" w:color="000000" w:sz="4" w:space="0"/>
            </w:tcBorders>
            <w:vAlign w:val="center"/>
          </w:tcPr>
          <w:p w14:paraId="47D8E385">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GB 17761—2024</w:t>
            </w:r>
          </w:p>
        </w:tc>
        <w:tc>
          <w:tcPr>
            <w:tcW w:w="1317" w:type="dxa"/>
            <w:tcBorders>
              <w:top w:val="single" w:color="000000" w:sz="4" w:space="0"/>
              <w:left w:val="single" w:color="000000" w:sz="4" w:space="0"/>
              <w:bottom w:val="single" w:color="000000" w:sz="4" w:space="0"/>
              <w:right w:val="single" w:color="000000" w:sz="4" w:space="0"/>
            </w:tcBorders>
            <w:vAlign w:val="center"/>
          </w:tcPr>
          <w:p w14:paraId="1146AFDA">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500</w:t>
            </w:r>
          </w:p>
        </w:tc>
      </w:tr>
      <w:tr w14:paraId="3357F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142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3ED25440">
            <w:pPr>
              <w:jc w:val="center"/>
              <w:rPr>
                <w:rFonts w:hint="eastAsia" w:ascii="宋体" w:hAnsi="宋体" w:eastAsia="宋体" w:cs="宋体"/>
                <w:i w:val="0"/>
                <w:iCs w:val="0"/>
                <w:color w:val="000000"/>
                <w:sz w:val="20"/>
                <w:szCs w:val="20"/>
                <w:u w:val="none"/>
              </w:rPr>
            </w:pPr>
          </w:p>
        </w:tc>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542B6221">
            <w:pPr>
              <w:jc w:val="center"/>
              <w:rPr>
                <w:rFonts w:hint="eastAsia" w:ascii="宋体" w:hAnsi="宋体" w:eastAsia="宋体" w:cs="宋体"/>
                <w:i w:val="0"/>
                <w:iCs w:val="0"/>
                <w:color w:val="000000"/>
                <w:sz w:val="20"/>
                <w:szCs w:val="20"/>
                <w:u w:val="none"/>
              </w:rPr>
            </w:pPr>
          </w:p>
        </w:tc>
        <w:tc>
          <w:tcPr>
            <w:tcW w:w="1130" w:type="dxa"/>
            <w:vMerge w:val="continue"/>
            <w:tcBorders>
              <w:top w:val="single" w:color="000000" w:sz="4" w:space="0"/>
              <w:left w:val="single" w:color="000000" w:sz="4" w:space="0"/>
              <w:bottom w:val="single" w:color="000000" w:sz="4" w:space="0"/>
              <w:right w:val="single" w:color="000000" w:sz="4" w:space="0"/>
            </w:tcBorders>
            <w:vAlign w:val="center"/>
          </w:tcPr>
          <w:p w14:paraId="719BFB45">
            <w:pPr>
              <w:jc w:val="center"/>
              <w:rPr>
                <w:rFonts w:hint="eastAsia" w:ascii="宋体" w:hAnsi="宋体" w:eastAsia="宋体" w:cs="宋体"/>
                <w:i w:val="0"/>
                <w:iCs w:val="0"/>
                <w:color w:val="000000"/>
                <w:sz w:val="20"/>
                <w:szCs w:val="20"/>
                <w:u w:val="none"/>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26E5D166">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控制器防篡改</w:t>
            </w:r>
          </w:p>
        </w:tc>
        <w:tc>
          <w:tcPr>
            <w:tcW w:w="1967" w:type="dxa"/>
            <w:tcBorders>
              <w:top w:val="single" w:color="000000" w:sz="4" w:space="0"/>
              <w:left w:val="single" w:color="000000" w:sz="4" w:space="0"/>
              <w:bottom w:val="single" w:color="000000" w:sz="4" w:space="0"/>
              <w:right w:val="single" w:color="000000" w:sz="4" w:space="0"/>
            </w:tcBorders>
            <w:vAlign w:val="center"/>
          </w:tcPr>
          <w:p w14:paraId="26ACAB3E">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GB 17761—2024</w:t>
            </w:r>
          </w:p>
        </w:tc>
        <w:tc>
          <w:tcPr>
            <w:tcW w:w="1827" w:type="dxa"/>
            <w:tcBorders>
              <w:top w:val="single" w:color="000000" w:sz="4" w:space="0"/>
              <w:left w:val="single" w:color="000000" w:sz="4" w:space="0"/>
              <w:bottom w:val="single" w:color="000000" w:sz="4" w:space="0"/>
              <w:right w:val="single" w:color="000000" w:sz="4" w:space="0"/>
            </w:tcBorders>
            <w:vAlign w:val="center"/>
          </w:tcPr>
          <w:p w14:paraId="406244D3">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GB 17761—2024</w:t>
            </w:r>
          </w:p>
        </w:tc>
        <w:tc>
          <w:tcPr>
            <w:tcW w:w="1317" w:type="dxa"/>
            <w:tcBorders>
              <w:top w:val="single" w:color="000000" w:sz="4" w:space="0"/>
              <w:left w:val="single" w:color="000000" w:sz="4" w:space="0"/>
              <w:bottom w:val="single" w:color="000000" w:sz="4" w:space="0"/>
              <w:right w:val="single" w:color="000000" w:sz="4" w:space="0"/>
            </w:tcBorders>
            <w:vAlign w:val="center"/>
          </w:tcPr>
          <w:p w14:paraId="1087E9A2">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500</w:t>
            </w:r>
          </w:p>
        </w:tc>
      </w:tr>
      <w:tr w14:paraId="492E9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142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79B6EAC8">
            <w:pPr>
              <w:jc w:val="center"/>
              <w:rPr>
                <w:rFonts w:hint="eastAsia" w:ascii="宋体" w:hAnsi="宋体" w:eastAsia="宋体" w:cs="宋体"/>
                <w:i w:val="0"/>
                <w:iCs w:val="0"/>
                <w:color w:val="000000"/>
                <w:sz w:val="20"/>
                <w:szCs w:val="20"/>
                <w:u w:val="none"/>
              </w:rPr>
            </w:pPr>
          </w:p>
        </w:tc>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336D87EA">
            <w:pPr>
              <w:jc w:val="center"/>
              <w:rPr>
                <w:rFonts w:hint="eastAsia" w:ascii="宋体" w:hAnsi="宋体" w:eastAsia="宋体" w:cs="宋体"/>
                <w:i w:val="0"/>
                <w:iCs w:val="0"/>
                <w:color w:val="000000"/>
                <w:sz w:val="20"/>
                <w:szCs w:val="20"/>
                <w:u w:val="none"/>
              </w:rPr>
            </w:pPr>
          </w:p>
        </w:tc>
        <w:tc>
          <w:tcPr>
            <w:tcW w:w="1130" w:type="dxa"/>
            <w:vMerge w:val="continue"/>
            <w:tcBorders>
              <w:top w:val="single" w:color="000000" w:sz="4" w:space="0"/>
              <w:left w:val="single" w:color="000000" w:sz="4" w:space="0"/>
              <w:bottom w:val="single" w:color="000000" w:sz="4" w:space="0"/>
              <w:right w:val="single" w:color="000000" w:sz="4" w:space="0"/>
            </w:tcBorders>
            <w:vAlign w:val="center"/>
          </w:tcPr>
          <w:p w14:paraId="7DFB50EE">
            <w:pPr>
              <w:jc w:val="center"/>
              <w:rPr>
                <w:rFonts w:hint="eastAsia" w:ascii="宋体" w:hAnsi="宋体" w:eastAsia="宋体" w:cs="宋体"/>
                <w:i w:val="0"/>
                <w:iCs w:val="0"/>
                <w:color w:val="000000"/>
                <w:sz w:val="20"/>
                <w:szCs w:val="20"/>
                <w:u w:val="none"/>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66DB9B80">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限速器防篡改</w:t>
            </w:r>
          </w:p>
        </w:tc>
        <w:tc>
          <w:tcPr>
            <w:tcW w:w="1967" w:type="dxa"/>
            <w:tcBorders>
              <w:top w:val="single" w:color="000000" w:sz="4" w:space="0"/>
              <w:left w:val="single" w:color="000000" w:sz="4" w:space="0"/>
              <w:bottom w:val="single" w:color="000000" w:sz="4" w:space="0"/>
              <w:right w:val="single" w:color="000000" w:sz="4" w:space="0"/>
            </w:tcBorders>
            <w:vAlign w:val="center"/>
          </w:tcPr>
          <w:p w14:paraId="527E3B64">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GB 17761—2024</w:t>
            </w:r>
          </w:p>
        </w:tc>
        <w:tc>
          <w:tcPr>
            <w:tcW w:w="1827" w:type="dxa"/>
            <w:tcBorders>
              <w:top w:val="single" w:color="000000" w:sz="4" w:space="0"/>
              <w:left w:val="single" w:color="000000" w:sz="4" w:space="0"/>
              <w:bottom w:val="single" w:color="000000" w:sz="4" w:space="0"/>
              <w:right w:val="single" w:color="000000" w:sz="4" w:space="0"/>
            </w:tcBorders>
            <w:vAlign w:val="center"/>
          </w:tcPr>
          <w:p w14:paraId="3E10A95D">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GB 17761—2024</w:t>
            </w:r>
          </w:p>
        </w:tc>
        <w:tc>
          <w:tcPr>
            <w:tcW w:w="1317" w:type="dxa"/>
            <w:tcBorders>
              <w:top w:val="single" w:color="000000" w:sz="4" w:space="0"/>
              <w:left w:val="single" w:color="000000" w:sz="4" w:space="0"/>
              <w:bottom w:val="single" w:color="000000" w:sz="4" w:space="0"/>
              <w:right w:val="single" w:color="000000" w:sz="4" w:space="0"/>
            </w:tcBorders>
            <w:vAlign w:val="center"/>
          </w:tcPr>
          <w:p w14:paraId="303F6E3A">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500</w:t>
            </w:r>
          </w:p>
        </w:tc>
      </w:tr>
      <w:tr w14:paraId="78FCB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142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018DB989">
            <w:pPr>
              <w:jc w:val="center"/>
              <w:rPr>
                <w:rFonts w:hint="eastAsia" w:ascii="宋体" w:hAnsi="宋体" w:eastAsia="宋体" w:cs="宋体"/>
                <w:i w:val="0"/>
                <w:iCs w:val="0"/>
                <w:color w:val="000000"/>
                <w:sz w:val="20"/>
                <w:szCs w:val="20"/>
                <w:u w:val="none"/>
              </w:rPr>
            </w:pPr>
          </w:p>
        </w:tc>
        <w:tc>
          <w:tcPr>
            <w:tcW w:w="461" w:type="dxa"/>
            <w:vMerge w:val="restart"/>
            <w:tcBorders>
              <w:top w:val="single" w:color="000000" w:sz="4" w:space="0"/>
              <w:left w:val="single" w:color="000000" w:sz="4" w:space="0"/>
              <w:bottom w:val="single" w:color="000000" w:sz="4" w:space="0"/>
              <w:right w:val="single" w:color="000000" w:sz="4" w:space="0"/>
            </w:tcBorders>
            <w:vAlign w:val="center"/>
          </w:tcPr>
          <w:p w14:paraId="57570BD0">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15</w:t>
            </w:r>
          </w:p>
        </w:tc>
        <w:tc>
          <w:tcPr>
            <w:tcW w:w="1130" w:type="dxa"/>
            <w:vMerge w:val="restart"/>
            <w:tcBorders>
              <w:top w:val="single" w:color="000000" w:sz="4" w:space="0"/>
              <w:left w:val="single" w:color="000000" w:sz="4" w:space="0"/>
              <w:bottom w:val="single" w:color="000000" w:sz="4" w:space="0"/>
              <w:right w:val="single" w:color="000000" w:sz="4" w:space="0"/>
            </w:tcBorders>
            <w:vAlign w:val="center"/>
          </w:tcPr>
          <w:p w14:paraId="5BEBD528">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电动机</w:t>
            </w:r>
          </w:p>
        </w:tc>
        <w:tc>
          <w:tcPr>
            <w:tcW w:w="992" w:type="dxa"/>
            <w:tcBorders>
              <w:top w:val="single" w:color="000000" w:sz="4" w:space="0"/>
              <w:left w:val="single" w:color="000000" w:sz="4" w:space="0"/>
              <w:bottom w:val="single" w:color="000000" w:sz="4" w:space="0"/>
              <w:right w:val="single" w:color="000000" w:sz="4" w:space="0"/>
            </w:tcBorders>
            <w:vAlign w:val="center"/>
          </w:tcPr>
          <w:p w14:paraId="2FD4F1E3">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电动机空载反电动势</w:t>
            </w:r>
          </w:p>
        </w:tc>
        <w:tc>
          <w:tcPr>
            <w:tcW w:w="1967" w:type="dxa"/>
            <w:tcBorders>
              <w:top w:val="single" w:color="000000" w:sz="4" w:space="0"/>
              <w:left w:val="single" w:color="000000" w:sz="4" w:space="0"/>
              <w:bottom w:val="single" w:color="000000" w:sz="4" w:space="0"/>
              <w:right w:val="single" w:color="000000" w:sz="4" w:space="0"/>
            </w:tcBorders>
            <w:vAlign w:val="center"/>
          </w:tcPr>
          <w:p w14:paraId="39D6D1FF">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GB 17761—2024</w:t>
            </w:r>
          </w:p>
        </w:tc>
        <w:tc>
          <w:tcPr>
            <w:tcW w:w="1827" w:type="dxa"/>
            <w:tcBorders>
              <w:top w:val="single" w:color="000000" w:sz="4" w:space="0"/>
              <w:left w:val="single" w:color="000000" w:sz="4" w:space="0"/>
              <w:bottom w:val="single" w:color="000000" w:sz="4" w:space="0"/>
              <w:right w:val="single" w:color="000000" w:sz="4" w:space="0"/>
            </w:tcBorders>
            <w:vAlign w:val="center"/>
          </w:tcPr>
          <w:p w14:paraId="0D61A8AC">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GB 17761—2024</w:t>
            </w:r>
          </w:p>
        </w:tc>
        <w:tc>
          <w:tcPr>
            <w:tcW w:w="1317" w:type="dxa"/>
            <w:tcBorders>
              <w:top w:val="single" w:color="000000" w:sz="4" w:space="0"/>
              <w:left w:val="single" w:color="000000" w:sz="4" w:space="0"/>
              <w:bottom w:val="single" w:color="000000" w:sz="4" w:space="0"/>
              <w:right w:val="single" w:color="000000" w:sz="4" w:space="0"/>
            </w:tcBorders>
            <w:vAlign w:val="center"/>
          </w:tcPr>
          <w:p w14:paraId="5FA512B9">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400</w:t>
            </w:r>
          </w:p>
        </w:tc>
      </w:tr>
      <w:tr w14:paraId="3A1FB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142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3CD30FE5">
            <w:pPr>
              <w:jc w:val="center"/>
              <w:rPr>
                <w:rFonts w:hint="eastAsia" w:ascii="宋体" w:hAnsi="宋体" w:eastAsia="宋体" w:cs="宋体"/>
                <w:i w:val="0"/>
                <w:iCs w:val="0"/>
                <w:color w:val="000000"/>
                <w:sz w:val="20"/>
                <w:szCs w:val="20"/>
                <w:u w:val="none"/>
              </w:rPr>
            </w:pPr>
          </w:p>
        </w:tc>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0DDE941D">
            <w:pPr>
              <w:jc w:val="center"/>
              <w:rPr>
                <w:rFonts w:hint="eastAsia" w:ascii="宋体" w:hAnsi="宋体" w:eastAsia="宋体" w:cs="宋体"/>
                <w:i w:val="0"/>
                <w:iCs w:val="0"/>
                <w:color w:val="000000"/>
                <w:sz w:val="20"/>
                <w:szCs w:val="20"/>
                <w:u w:val="none"/>
              </w:rPr>
            </w:pPr>
          </w:p>
        </w:tc>
        <w:tc>
          <w:tcPr>
            <w:tcW w:w="1130" w:type="dxa"/>
            <w:vMerge w:val="continue"/>
            <w:tcBorders>
              <w:top w:val="single" w:color="000000" w:sz="4" w:space="0"/>
              <w:left w:val="single" w:color="000000" w:sz="4" w:space="0"/>
              <w:bottom w:val="single" w:color="000000" w:sz="4" w:space="0"/>
              <w:right w:val="single" w:color="000000" w:sz="4" w:space="0"/>
            </w:tcBorders>
            <w:vAlign w:val="center"/>
          </w:tcPr>
          <w:p w14:paraId="01C49F21">
            <w:pPr>
              <w:jc w:val="center"/>
              <w:rPr>
                <w:rFonts w:hint="eastAsia" w:ascii="宋体" w:hAnsi="宋体" w:eastAsia="宋体" w:cs="宋体"/>
                <w:i w:val="0"/>
                <w:iCs w:val="0"/>
                <w:color w:val="000000"/>
                <w:sz w:val="20"/>
                <w:szCs w:val="20"/>
                <w:u w:val="none"/>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5C0EBCF2">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电动机电感值差异系数</w:t>
            </w:r>
          </w:p>
        </w:tc>
        <w:tc>
          <w:tcPr>
            <w:tcW w:w="1967" w:type="dxa"/>
            <w:tcBorders>
              <w:top w:val="single" w:color="000000" w:sz="4" w:space="0"/>
              <w:left w:val="single" w:color="000000" w:sz="4" w:space="0"/>
              <w:bottom w:val="single" w:color="000000" w:sz="4" w:space="0"/>
              <w:right w:val="single" w:color="000000" w:sz="4" w:space="0"/>
            </w:tcBorders>
            <w:vAlign w:val="center"/>
          </w:tcPr>
          <w:p w14:paraId="4E4D6A07">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GB 17761—2024</w:t>
            </w:r>
          </w:p>
        </w:tc>
        <w:tc>
          <w:tcPr>
            <w:tcW w:w="1827" w:type="dxa"/>
            <w:tcBorders>
              <w:top w:val="single" w:color="000000" w:sz="4" w:space="0"/>
              <w:left w:val="single" w:color="000000" w:sz="4" w:space="0"/>
              <w:bottom w:val="single" w:color="000000" w:sz="4" w:space="0"/>
              <w:right w:val="single" w:color="000000" w:sz="4" w:space="0"/>
            </w:tcBorders>
            <w:vAlign w:val="center"/>
          </w:tcPr>
          <w:p w14:paraId="4DA6C21E">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GB 17761—2024</w:t>
            </w:r>
          </w:p>
        </w:tc>
        <w:tc>
          <w:tcPr>
            <w:tcW w:w="1317" w:type="dxa"/>
            <w:tcBorders>
              <w:top w:val="single" w:color="000000" w:sz="4" w:space="0"/>
              <w:left w:val="single" w:color="000000" w:sz="4" w:space="0"/>
              <w:bottom w:val="single" w:color="000000" w:sz="4" w:space="0"/>
              <w:right w:val="single" w:color="000000" w:sz="4" w:space="0"/>
            </w:tcBorders>
            <w:vAlign w:val="center"/>
          </w:tcPr>
          <w:p w14:paraId="46309ABA">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400</w:t>
            </w:r>
          </w:p>
        </w:tc>
      </w:tr>
      <w:tr w14:paraId="714ED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142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7C02B221">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6EEA9FD2">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16</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5DD2D3F1">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充电器</w:t>
            </w:r>
          </w:p>
        </w:tc>
        <w:tc>
          <w:tcPr>
            <w:tcW w:w="1967" w:type="dxa"/>
            <w:tcBorders>
              <w:top w:val="single" w:color="000000" w:sz="4" w:space="0"/>
              <w:left w:val="single" w:color="000000" w:sz="4" w:space="0"/>
              <w:bottom w:val="single" w:color="000000" w:sz="4" w:space="0"/>
              <w:right w:val="single" w:color="000000" w:sz="4" w:space="0"/>
            </w:tcBorders>
            <w:vAlign w:val="center"/>
          </w:tcPr>
          <w:p w14:paraId="40DDD85B">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GB 17761—2024</w:t>
            </w:r>
          </w:p>
        </w:tc>
        <w:tc>
          <w:tcPr>
            <w:tcW w:w="1827" w:type="dxa"/>
            <w:tcBorders>
              <w:top w:val="single" w:color="000000" w:sz="4" w:space="0"/>
              <w:left w:val="single" w:color="000000" w:sz="4" w:space="0"/>
              <w:bottom w:val="single" w:color="000000" w:sz="4" w:space="0"/>
              <w:right w:val="single" w:color="000000" w:sz="4" w:space="0"/>
            </w:tcBorders>
            <w:vAlign w:val="center"/>
          </w:tcPr>
          <w:p w14:paraId="3BF8D379">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GB 17761—2024</w:t>
            </w:r>
          </w:p>
        </w:tc>
        <w:tc>
          <w:tcPr>
            <w:tcW w:w="1317" w:type="dxa"/>
            <w:tcBorders>
              <w:top w:val="single" w:color="000000" w:sz="4" w:space="0"/>
              <w:left w:val="single" w:color="000000" w:sz="4" w:space="0"/>
              <w:bottom w:val="single" w:color="000000" w:sz="4" w:space="0"/>
              <w:right w:val="single" w:color="000000" w:sz="4" w:space="0"/>
            </w:tcBorders>
            <w:vAlign w:val="center"/>
          </w:tcPr>
          <w:p w14:paraId="3C1AA792">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300</w:t>
            </w:r>
          </w:p>
        </w:tc>
      </w:tr>
      <w:tr w14:paraId="1485C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142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1C025D5B">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132E384B">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17</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2C15311B">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北斗模块的安装</w:t>
            </w:r>
          </w:p>
        </w:tc>
        <w:tc>
          <w:tcPr>
            <w:tcW w:w="1967" w:type="dxa"/>
            <w:tcBorders>
              <w:top w:val="single" w:color="000000" w:sz="4" w:space="0"/>
              <w:left w:val="single" w:color="000000" w:sz="4" w:space="0"/>
              <w:bottom w:val="single" w:color="000000" w:sz="4" w:space="0"/>
              <w:right w:val="single" w:color="000000" w:sz="4" w:space="0"/>
            </w:tcBorders>
            <w:vAlign w:val="center"/>
          </w:tcPr>
          <w:p w14:paraId="5C71FA4F">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GB 17761—2024</w:t>
            </w:r>
          </w:p>
        </w:tc>
        <w:tc>
          <w:tcPr>
            <w:tcW w:w="1827" w:type="dxa"/>
            <w:tcBorders>
              <w:top w:val="single" w:color="000000" w:sz="4" w:space="0"/>
              <w:left w:val="single" w:color="000000" w:sz="4" w:space="0"/>
              <w:bottom w:val="single" w:color="000000" w:sz="4" w:space="0"/>
              <w:right w:val="single" w:color="000000" w:sz="4" w:space="0"/>
            </w:tcBorders>
            <w:vAlign w:val="center"/>
          </w:tcPr>
          <w:p w14:paraId="6AFCCE24">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GB 17761—2024</w:t>
            </w:r>
          </w:p>
        </w:tc>
        <w:tc>
          <w:tcPr>
            <w:tcW w:w="1317" w:type="dxa"/>
            <w:tcBorders>
              <w:top w:val="single" w:color="000000" w:sz="4" w:space="0"/>
              <w:left w:val="single" w:color="000000" w:sz="4" w:space="0"/>
              <w:bottom w:val="single" w:color="000000" w:sz="4" w:space="0"/>
              <w:right w:val="single" w:color="000000" w:sz="4" w:space="0"/>
            </w:tcBorders>
            <w:vAlign w:val="center"/>
          </w:tcPr>
          <w:p w14:paraId="6CE3DC7D">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200</w:t>
            </w:r>
          </w:p>
        </w:tc>
      </w:tr>
      <w:tr w14:paraId="21E1F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142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7EADBAC7">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7C2C2B89">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18</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22A76AE4">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通信功能</w:t>
            </w:r>
          </w:p>
        </w:tc>
        <w:tc>
          <w:tcPr>
            <w:tcW w:w="1967" w:type="dxa"/>
            <w:tcBorders>
              <w:top w:val="single" w:color="000000" w:sz="4" w:space="0"/>
              <w:left w:val="single" w:color="000000" w:sz="4" w:space="0"/>
              <w:bottom w:val="single" w:color="000000" w:sz="4" w:space="0"/>
              <w:right w:val="single" w:color="000000" w:sz="4" w:space="0"/>
            </w:tcBorders>
            <w:vAlign w:val="center"/>
          </w:tcPr>
          <w:p w14:paraId="6D607184">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GB 17761—2024</w:t>
            </w:r>
          </w:p>
        </w:tc>
        <w:tc>
          <w:tcPr>
            <w:tcW w:w="1827" w:type="dxa"/>
            <w:tcBorders>
              <w:top w:val="single" w:color="000000" w:sz="4" w:space="0"/>
              <w:left w:val="single" w:color="000000" w:sz="4" w:space="0"/>
              <w:bottom w:val="single" w:color="000000" w:sz="4" w:space="0"/>
              <w:right w:val="single" w:color="000000" w:sz="4" w:space="0"/>
            </w:tcBorders>
            <w:vAlign w:val="center"/>
          </w:tcPr>
          <w:p w14:paraId="20C1F0E4">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GB 17761—2024</w:t>
            </w:r>
          </w:p>
        </w:tc>
        <w:tc>
          <w:tcPr>
            <w:tcW w:w="1317" w:type="dxa"/>
            <w:tcBorders>
              <w:top w:val="single" w:color="000000" w:sz="4" w:space="0"/>
              <w:left w:val="single" w:color="000000" w:sz="4" w:space="0"/>
              <w:bottom w:val="single" w:color="000000" w:sz="4" w:space="0"/>
              <w:right w:val="single" w:color="000000" w:sz="4" w:space="0"/>
            </w:tcBorders>
            <w:vAlign w:val="center"/>
          </w:tcPr>
          <w:p w14:paraId="69BEB462">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300</w:t>
            </w:r>
          </w:p>
        </w:tc>
      </w:tr>
      <w:tr w14:paraId="1AD45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142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2F75FB4F">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2DEBD2A0">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19</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1C8BDB8B">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头盔</w:t>
            </w:r>
          </w:p>
        </w:tc>
        <w:tc>
          <w:tcPr>
            <w:tcW w:w="1967" w:type="dxa"/>
            <w:tcBorders>
              <w:top w:val="single" w:color="000000" w:sz="4" w:space="0"/>
              <w:left w:val="single" w:color="000000" w:sz="4" w:space="0"/>
              <w:bottom w:val="single" w:color="000000" w:sz="4" w:space="0"/>
              <w:right w:val="single" w:color="000000" w:sz="4" w:space="0"/>
            </w:tcBorders>
            <w:vAlign w:val="center"/>
          </w:tcPr>
          <w:p w14:paraId="705247AF">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GB 17761—2024</w:t>
            </w:r>
          </w:p>
        </w:tc>
        <w:tc>
          <w:tcPr>
            <w:tcW w:w="1827" w:type="dxa"/>
            <w:tcBorders>
              <w:top w:val="single" w:color="000000" w:sz="4" w:space="0"/>
              <w:left w:val="single" w:color="000000" w:sz="4" w:space="0"/>
              <w:bottom w:val="single" w:color="000000" w:sz="4" w:space="0"/>
              <w:right w:val="single" w:color="000000" w:sz="4" w:space="0"/>
            </w:tcBorders>
            <w:vAlign w:val="center"/>
          </w:tcPr>
          <w:p w14:paraId="5A51ECDE">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GB 17761—2024</w:t>
            </w:r>
          </w:p>
        </w:tc>
        <w:tc>
          <w:tcPr>
            <w:tcW w:w="1317" w:type="dxa"/>
            <w:tcBorders>
              <w:top w:val="single" w:color="000000" w:sz="4" w:space="0"/>
              <w:left w:val="single" w:color="000000" w:sz="4" w:space="0"/>
              <w:bottom w:val="single" w:color="000000" w:sz="4" w:space="0"/>
              <w:right w:val="single" w:color="000000" w:sz="4" w:space="0"/>
            </w:tcBorders>
            <w:vAlign w:val="center"/>
          </w:tcPr>
          <w:p w14:paraId="6FC7F085">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20</w:t>
            </w:r>
          </w:p>
        </w:tc>
      </w:tr>
      <w:tr w14:paraId="0DB29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142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7920DD19">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72AB822B">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20</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395C6582">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使用说明书</w:t>
            </w:r>
          </w:p>
        </w:tc>
        <w:tc>
          <w:tcPr>
            <w:tcW w:w="1967" w:type="dxa"/>
            <w:tcBorders>
              <w:top w:val="single" w:color="000000" w:sz="4" w:space="0"/>
              <w:left w:val="single" w:color="000000" w:sz="4" w:space="0"/>
              <w:bottom w:val="single" w:color="000000" w:sz="4" w:space="0"/>
              <w:right w:val="single" w:color="000000" w:sz="4" w:space="0"/>
            </w:tcBorders>
            <w:vAlign w:val="center"/>
          </w:tcPr>
          <w:p w14:paraId="5A7FAD85">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GB 17761—2024</w:t>
            </w:r>
          </w:p>
        </w:tc>
        <w:tc>
          <w:tcPr>
            <w:tcW w:w="1827" w:type="dxa"/>
            <w:tcBorders>
              <w:top w:val="single" w:color="000000" w:sz="4" w:space="0"/>
              <w:left w:val="single" w:color="000000" w:sz="4" w:space="0"/>
              <w:bottom w:val="single" w:color="000000" w:sz="4" w:space="0"/>
              <w:right w:val="single" w:color="000000" w:sz="4" w:space="0"/>
            </w:tcBorders>
            <w:vAlign w:val="center"/>
          </w:tcPr>
          <w:p w14:paraId="54AFF72E">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GB 17761—2024</w:t>
            </w:r>
          </w:p>
        </w:tc>
        <w:tc>
          <w:tcPr>
            <w:tcW w:w="1317" w:type="dxa"/>
            <w:tcBorders>
              <w:top w:val="single" w:color="000000" w:sz="4" w:space="0"/>
              <w:left w:val="single" w:color="000000" w:sz="4" w:space="0"/>
              <w:bottom w:val="single" w:color="000000" w:sz="4" w:space="0"/>
              <w:right w:val="single" w:color="000000" w:sz="4" w:space="0"/>
            </w:tcBorders>
            <w:vAlign w:val="center"/>
          </w:tcPr>
          <w:p w14:paraId="7B4884E1">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50</w:t>
            </w:r>
          </w:p>
        </w:tc>
      </w:tr>
      <w:tr w14:paraId="296B0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142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4B7F1220">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0DEFD33E">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21</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21D32603">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标识与警示语</w:t>
            </w:r>
          </w:p>
        </w:tc>
        <w:tc>
          <w:tcPr>
            <w:tcW w:w="1967" w:type="dxa"/>
            <w:tcBorders>
              <w:top w:val="single" w:color="000000" w:sz="4" w:space="0"/>
              <w:left w:val="single" w:color="000000" w:sz="4" w:space="0"/>
              <w:bottom w:val="single" w:color="000000" w:sz="4" w:space="0"/>
              <w:right w:val="single" w:color="000000" w:sz="4" w:space="0"/>
            </w:tcBorders>
            <w:vAlign w:val="center"/>
          </w:tcPr>
          <w:p w14:paraId="4A79B0C3">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GB 42295—2022及第1号修改单</w:t>
            </w:r>
          </w:p>
        </w:tc>
        <w:tc>
          <w:tcPr>
            <w:tcW w:w="1827" w:type="dxa"/>
            <w:tcBorders>
              <w:top w:val="single" w:color="000000" w:sz="4" w:space="0"/>
              <w:left w:val="single" w:color="000000" w:sz="4" w:space="0"/>
              <w:bottom w:val="single" w:color="000000" w:sz="4" w:space="0"/>
              <w:right w:val="single" w:color="000000" w:sz="4" w:space="0"/>
            </w:tcBorders>
            <w:vAlign w:val="center"/>
          </w:tcPr>
          <w:p w14:paraId="7BC399A2">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GB 42295—2022及第1号修改单</w:t>
            </w:r>
          </w:p>
        </w:tc>
        <w:tc>
          <w:tcPr>
            <w:tcW w:w="1317" w:type="dxa"/>
            <w:tcBorders>
              <w:top w:val="single" w:color="000000" w:sz="4" w:space="0"/>
              <w:left w:val="single" w:color="000000" w:sz="4" w:space="0"/>
              <w:bottom w:val="single" w:color="000000" w:sz="4" w:space="0"/>
              <w:right w:val="single" w:color="000000" w:sz="4" w:space="0"/>
            </w:tcBorders>
            <w:vAlign w:val="center"/>
          </w:tcPr>
          <w:p w14:paraId="38544998">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50</w:t>
            </w:r>
          </w:p>
        </w:tc>
      </w:tr>
      <w:tr w14:paraId="76FE3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142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71B41580">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6AF89703">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22</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3CCCF5FD">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导线（主回路）</w:t>
            </w:r>
          </w:p>
        </w:tc>
        <w:tc>
          <w:tcPr>
            <w:tcW w:w="1967" w:type="dxa"/>
            <w:tcBorders>
              <w:top w:val="single" w:color="000000" w:sz="4" w:space="0"/>
              <w:left w:val="single" w:color="000000" w:sz="4" w:space="0"/>
              <w:bottom w:val="single" w:color="000000" w:sz="4" w:space="0"/>
              <w:right w:val="single" w:color="000000" w:sz="4" w:space="0"/>
            </w:tcBorders>
            <w:vAlign w:val="center"/>
          </w:tcPr>
          <w:p w14:paraId="79E52102">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GB 42295—2022及第1号修改单</w:t>
            </w:r>
          </w:p>
        </w:tc>
        <w:tc>
          <w:tcPr>
            <w:tcW w:w="1827" w:type="dxa"/>
            <w:tcBorders>
              <w:top w:val="single" w:color="000000" w:sz="4" w:space="0"/>
              <w:left w:val="single" w:color="000000" w:sz="4" w:space="0"/>
              <w:bottom w:val="single" w:color="000000" w:sz="4" w:space="0"/>
              <w:right w:val="single" w:color="000000" w:sz="4" w:space="0"/>
            </w:tcBorders>
            <w:vAlign w:val="center"/>
          </w:tcPr>
          <w:p w14:paraId="4A111E06">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GB 42295—2022及第1号修改单</w:t>
            </w:r>
          </w:p>
        </w:tc>
        <w:tc>
          <w:tcPr>
            <w:tcW w:w="1317" w:type="dxa"/>
            <w:tcBorders>
              <w:top w:val="single" w:color="000000" w:sz="4" w:space="0"/>
              <w:left w:val="single" w:color="000000" w:sz="4" w:space="0"/>
              <w:bottom w:val="single" w:color="000000" w:sz="4" w:space="0"/>
              <w:right w:val="single" w:color="000000" w:sz="4" w:space="0"/>
            </w:tcBorders>
            <w:vAlign w:val="center"/>
          </w:tcPr>
          <w:p w14:paraId="2009AF40">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600</w:t>
            </w:r>
          </w:p>
        </w:tc>
      </w:tr>
      <w:tr w14:paraId="43A37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142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0A07CC0B">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72F1D823">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23</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1CC75574">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连接</w:t>
            </w:r>
          </w:p>
        </w:tc>
        <w:tc>
          <w:tcPr>
            <w:tcW w:w="1967" w:type="dxa"/>
            <w:tcBorders>
              <w:top w:val="single" w:color="000000" w:sz="4" w:space="0"/>
              <w:left w:val="single" w:color="000000" w:sz="4" w:space="0"/>
              <w:bottom w:val="single" w:color="000000" w:sz="4" w:space="0"/>
              <w:right w:val="single" w:color="000000" w:sz="4" w:space="0"/>
            </w:tcBorders>
            <w:vAlign w:val="center"/>
          </w:tcPr>
          <w:p w14:paraId="0E025166">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GB 42295—2022及第1号修改单</w:t>
            </w:r>
          </w:p>
        </w:tc>
        <w:tc>
          <w:tcPr>
            <w:tcW w:w="1827" w:type="dxa"/>
            <w:tcBorders>
              <w:top w:val="single" w:color="000000" w:sz="4" w:space="0"/>
              <w:left w:val="single" w:color="000000" w:sz="4" w:space="0"/>
              <w:bottom w:val="single" w:color="000000" w:sz="4" w:space="0"/>
              <w:right w:val="single" w:color="000000" w:sz="4" w:space="0"/>
            </w:tcBorders>
            <w:vAlign w:val="center"/>
          </w:tcPr>
          <w:p w14:paraId="15B46567">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GB 42295—2022及第1号修改单</w:t>
            </w:r>
          </w:p>
        </w:tc>
        <w:tc>
          <w:tcPr>
            <w:tcW w:w="1317" w:type="dxa"/>
            <w:tcBorders>
              <w:top w:val="single" w:color="000000" w:sz="4" w:space="0"/>
              <w:left w:val="single" w:color="000000" w:sz="4" w:space="0"/>
              <w:bottom w:val="single" w:color="000000" w:sz="4" w:space="0"/>
              <w:right w:val="single" w:color="000000" w:sz="4" w:space="0"/>
            </w:tcBorders>
            <w:vAlign w:val="center"/>
          </w:tcPr>
          <w:p w14:paraId="10299A25">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500</w:t>
            </w:r>
          </w:p>
        </w:tc>
      </w:tr>
      <w:tr w14:paraId="21831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142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2B95CB7A">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445B5E63">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24</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6F392EA1">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接触电阻</w:t>
            </w:r>
          </w:p>
        </w:tc>
        <w:tc>
          <w:tcPr>
            <w:tcW w:w="1967" w:type="dxa"/>
            <w:tcBorders>
              <w:top w:val="single" w:color="000000" w:sz="4" w:space="0"/>
              <w:left w:val="single" w:color="000000" w:sz="4" w:space="0"/>
              <w:bottom w:val="single" w:color="000000" w:sz="4" w:space="0"/>
              <w:right w:val="single" w:color="000000" w:sz="4" w:space="0"/>
            </w:tcBorders>
            <w:vAlign w:val="center"/>
          </w:tcPr>
          <w:p w14:paraId="2094F2BA">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GB 42295—2022及第1号修改单</w:t>
            </w:r>
          </w:p>
        </w:tc>
        <w:tc>
          <w:tcPr>
            <w:tcW w:w="1827" w:type="dxa"/>
            <w:tcBorders>
              <w:top w:val="single" w:color="000000" w:sz="4" w:space="0"/>
              <w:left w:val="single" w:color="000000" w:sz="4" w:space="0"/>
              <w:bottom w:val="single" w:color="000000" w:sz="4" w:space="0"/>
              <w:right w:val="single" w:color="000000" w:sz="4" w:space="0"/>
            </w:tcBorders>
            <w:vAlign w:val="center"/>
          </w:tcPr>
          <w:p w14:paraId="304753D5">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GB 42295—2022及第1号修改单</w:t>
            </w:r>
          </w:p>
        </w:tc>
        <w:tc>
          <w:tcPr>
            <w:tcW w:w="1317" w:type="dxa"/>
            <w:tcBorders>
              <w:top w:val="single" w:color="000000" w:sz="4" w:space="0"/>
              <w:left w:val="single" w:color="000000" w:sz="4" w:space="0"/>
              <w:bottom w:val="single" w:color="000000" w:sz="4" w:space="0"/>
              <w:right w:val="single" w:color="000000" w:sz="4" w:space="0"/>
            </w:tcBorders>
            <w:vAlign w:val="center"/>
          </w:tcPr>
          <w:p w14:paraId="4FA08B96">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500</w:t>
            </w:r>
          </w:p>
        </w:tc>
      </w:tr>
      <w:tr w14:paraId="573B3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142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7A067FD3">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5BC84BFA">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25</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0A7B9CFA">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电压</w:t>
            </w:r>
          </w:p>
        </w:tc>
        <w:tc>
          <w:tcPr>
            <w:tcW w:w="1967" w:type="dxa"/>
            <w:tcBorders>
              <w:top w:val="single" w:color="000000" w:sz="4" w:space="0"/>
              <w:left w:val="single" w:color="000000" w:sz="4" w:space="0"/>
              <w:bottom w:val="single" w:color="000000" w:sz="4" w:space="0"/>
              <w:right w:val="single" w:color="000000" w:sz="4" w:space="0"/>
            </w:tcBorders>
            <w:vAlign w:val="center"/>
          </w:tcPr>
          <w:p w14:paraId="434A3CDC">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GB 42295—2022及第1号修改单</w:t>
            </w:r>
          </w:p>
        </w:tc>
        <w:tc>
          <w:tcPr>
            <w:tcW w:w="1827" w:type="dxa"/>
            <w:tcBorders>
              <w:top w:val="single" w:color="000000" w:sz="4" w:space="0"/>
              <w:left w:val="single" w:color="000000" w:sz="4" w:space="0"/>
              <w:bottom w:val="single" w:color="000000" w:sz="4" w:space="0"/>
              <w:right w:val="single" w:color="000000" w:sz="4" w:space="0"/>
            </w:tcBorders>
            <w:vAlign w:val="center"/>
          </w:tcPr>
          <w:p w14:paraId="5C392987">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GB 42295—2022及第1号修改单</w:t>
            </w:r>
          </w:p>
        </w:tc>
        <w:tc>
          <w:tcPr>
            <w:tcW w:w="1317" w:type="dxa"/>
            <w:tcBorders>
              <w:top w:val="single" w:color="000000" w:sz="4" w:space="0"/>
              <w:left w:val="single" w:color="000000" w:sz="4" w:space="0"/>
              <w:bottom w:val="single" w:color="000000" w:sz="4" w:space="0"/>
              <w:right w:val="single" w:color="000000" w:sz="4" w:space="0"/>
            </w:tcBorders>
            <w:vAlign w:val="center"/>
          </w:tcPr>
          <w:p w14:paraId="25EAFE8A">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300</w:t>
            </w:r>
          </w:p>
        </w:tc>
      </w:tr>
      <w:tr w14:paraId="745BB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42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52C21B30">
            <w:pPr>
              <w:jc w:val="center"/>
              <w:rPr>
                <w:rFonts w:hint="eastAsia" w:ascii="宋体" w:hAnsi="宋体" w:eastAsia="宋体" w:cs="宋体"/>
                <w:i w:val="0"/>
                <w:iCs w:val="0"/>
                <w:color w:val="000000"/>
                <w:sz w:val="20"/>
                <w:szCs w:val="20"/>
                <w:u w:val="none"/>
              </w:rPr>
            </w:pPr>
          </w:p>
        </w:tc>
        <w:tc>
          <w:tcPr>
            <w:tcW w:w="461" w:type="dxa"/>
            <w:vMerge w:val="restart"/>
            <w:tcBorders>
              <w:top w:val="single" w:color="000000" w:sz="4" w:space="0"/>
              <w:left w:val="single" w:color="000000" w:sz="4" w:space="0"/>
              <w:bottom w:val="single" w:color="000000" w:sz="4" w:space="0"/>
              <w:right w:val="single" w:color="000000" w:sz="4" w:space="0"/>
            </w:tcBorders>
            <w:vAlign w:val="center"/>
          </w:tcPr>
          <w:p w14:paraId="7D645F4E">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26</w:t>
            </w:r>
          </w:p>
        </w:tc>
        <w:tc>
          <w:tcPr>
            <w:tcW w:w="1130" w:type="dxa"/>
            <w:vMerge w:val="restart"/>
            <w:tcBorders>
              <w:top w:val="single" w:color="000000" w:sz="4" w:space="0"/>
              <w:left w:val="single" w:color="000000" w:sz="4" w:space="0"/>
              <w:bottom w:val="single" w:color="000000" w:sz="4" w:space="0"/>
              <w:right w:val="single" w:color="000000" w:sz="4" w:space="0"/>
            </w:tcBorders>
            <w:vAlign w:val="center"/>
          </w:tcPr>
          <w:p w14:paraId="248B36CB">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防护</w:t>
            </w:r>
          </w:p>
        </w:tc>
        <w:tc>
          <w:tcPr>
            <w:tcW w:w="992" w:type="dxa"/>
            <w:tcBorders>
              <w:top w:val="single" w:color="000000" w:sz="4" w:space="0"/>
              <w:left w:val="single" w:color="000000" w:sz="4" w:space="0"/>
              <w:bottom w:val="single" w:color="000000" w:sz="4" w:space="0"/>
              <w:right w:val="single" w:color="000000" w:sz="4" w:space="0"/>
            </w:tcBorders>
            <w:vAlign w:val="center"/>
          </w:tcPr>
          <w:p w14:paraId="7BF03FC0">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对触及带电部分的防护</w:t>
            </w:r>
          </w:p>
        </w:tc>
        <w:tc>
          <w:tcPr>
            <w:tcW w:w="1967" w:type="dxa"/>
            <w:tcBorders>
              <w:top w:val="single" w:color="000000" w:sz="4" w:space="0"/>
              <w:left w:val="single" w:color="000000" w:sz="4" w:space="0"/>
              <w:bottom w:val="single" w:color="000000" w:sz="4" w:space="0"/>
              <w:right w:val="single" w:color="000000" w:sz="4" w:space="0"/>
            </w:tcBorders>
            <w:vAlign w:val="center"/>
          </w:tcPr>
          <w:p w14:paraId="69B39694">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GB 42295—2022及第1号修改单</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GB/T 4208—2017                      GB 4706.1—2005</w:t>
            </w:r>
          </w:p>
        </w:tc>
        <w:tc>
          <w:tcPr>
            <w:tcW w:w="1827" w:type="dxa"/>
            <w:tcBorders>
              <w:top w:val="single" w:color="000000" w:sz="4" w:space="0"/>
              <w:left w:val="single" w:color="000000" w:sz="4" w:space="0"/>
              <w:bottom w:val="single" w:color="000000" w:sz="4" w:space="0"/>
              <w:right w:val="single" w:color="000000" w:sz="4" w:space="0"/>
            </w:tcBorders>
            <w:vAlign w:val="center"/>
          </w:tcPr>
          <w:p w14:paraId="76CBA77B">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GB 42295—2022及第1号修改单</w:t>
            </w:r>
          </w:p>
        </w:tc>
        <w:tc>
          <w:tcPr>
            <w:tcW w:w="1317" w:type="dxa"/>
            <w:tcBorders>
              <w:top w:val="single" w:color="000000" w:sz="4" w:space="0"/>
              <w:left w:val="single" w:color="000000" w:sz="4" w:space="0"/>
              <w:bottom w:val="single" w:color="000000" w:sz="4" w:space="0"/>
              <w:right w:val="single" w:color="000000" w:sz="4" w:space="0"/>
            </w:tcBorders>
            <w:vAlign w:val="center"/>
          </w:tcPr>
          <w:p w14:paraId="0322FFB6">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500</w:t>
            </w:r>
          </w:p>
        </w:tc>
      </w:tr>
      <w:tr w14:paraId="3DE6B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142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5B8AB3E1">
            <w:pPr>
              <w:jc w:val="center"/>
              <w:rPr>
                <w:rFonts w:hint="eastAsia" w:ascii="宋体" w:hAnsi="宋体" w:eastAsia="宋体" w:cs="宋体"/>
                <w:i w:val="0"/>
                <w:iCs w:val="0"/>
                <w:color w:val="000000"/>
                <w:sz w:val="20"/>
                <w:szCs w:val="20"/>
                <w:u w:val="none"/>
              </w:rPr>
            </w:pPr>
          </w:p>
        </w:tc>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3DEBE9D8">
            <w:pPr>
              <w:jc w:val="center"/>
              <w:rPr>
                <w:rFonts w:hint="eastAsia" w:ascii="宋体" w:hAnsi="宋体" w:eastAsia="宋体" w:cs="宋体"/>
                <w:i w:val="0"/>
                <w:iCs w:val="0"/>
                <w:color w:val="000000"/>
                <w:sz w:val="20"/>
                <w:szCs w:val="20"/>
                <w:u w:val="none"/>
              </w:rPr>
            </w:pPr>
          </w:p>
        </w:tc>
        <w:tc>
          <w:tcPr>
            <w:tcW w:w="1130" w:type="dxa"/>
            <w:vMerge w:val="continue"/>
            <w:tcBorders>
              <w:top w:val="single" w:color="000000" w:sz="4" w:space="0"/>
              <w:left w:val="single" w:color="000000" w:sz="4" w:space="0"/>
              <w:bottom w:val="single" w:color="000000" w:sz="4" w:space="0"/>
              <w:right w:val="single" w:color="000000" w:sz="4" w:space="0"/>
            </w:tcBorders>
            <w:vAlign w:val="center"/>
          </w:tcPr>
          <w:p w14:paraId="07C8578D">
            <w:pPr>
              <w:jc w:val="center"/>
              <w:rPr>
                <w:rFonts w:hint="eastAsia" w:ascii="宋体" w:hAnsi="宋体" w:eastAsia="宋体" w:cs="宋体"/>
                <w:i w:val="0"/>
                <w:iCs w:val="0"/>
                <w:color w:val="000000"/>
                <w:sz w:val="20"/>
                <w:szCs w:val="20"/>
                <w:u w:val="none"/>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042E8A7D">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外露可导电部分的防护</w:t>
            </w:r>
          </w:p>
        </w:tc>
        <w:tc>
          <w:tcPr>
            <w:tcW w:w="1967" w:type="dxa"/>
            <w:tcBorders>
              <w:top w:val="single" w:color="000000" w:sz="4" w:space="0"/>
              <w:left w:val="single" w:color="000000" w:sz="4" w:space="0"/>
              <w:bottom w:val="single" w:color="000000" w:sz="4" w:space="0"/>
              <w:right w:val="single" w:color="000000" w:sz="4" w:space="0"/>
            </w:tcBorders>
            <w:vAlign w:val="center"/>
          </w:tcPr>
          <w:p w14:paraId="36D736BB">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GB 42295—2022及第1号修改单</w:t>
            </w:r>
          </w:p>
        </w:tc>
        <w:tc>
          <w:tcPr>
            <w:tcW w:w="1827" w:type="dxa"/>
            <w:tcBorders>
              <w:top w:val="single" w:color="000000" w:sz="4" w:space="0"/>
              <w:left w:val="single" w:color="000000" w:sz="4" w:space="0"/>
              <w:bottom w:val="single" w:color="000000" w:sz="4" w:space="0"/>
              <w:right w:val="single" w:color="000000" w:sz="4" w:space="0"/>
            </w:tcBorders>
            <w:vAlign w:val="center"/>
          </w:tcPr>
          <w:p w14:paraId="3B8C1847">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GB 42295—2022及第1号修改单</w:t>
            </w:r>
          </w:p>
        </w:tc>
        <w:tc>
          <w:tcPr>
            <w:tcW w:w="1317" w:type="dxa"/>
            <w:tcBorders>
              <w:top w:val="single" w:color="000000" w:sz="4" w:space="0"/>
              <w:left w:val="single" w:color="000000" w:sz="4" w:space="0"/>
              <w:bottom w:val="single" w:color="000000" w:sz="4" w:space="0"/>
              <w:right w:val="single" w:color="000000" w:sz="4" w:space="0"/>
            </w:tcBorders>
            <w:vAlign w:val="center"/>
          </w:tcPr>
          <w:p w14:paraId="25C09DD9">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550</w:t>
            </w:r>
          </w:p>
        </w:tc>
      </w:tr>
      <w:tr w14:paraId="12806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142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626EEBED">
            <w:pPr>
              <w:jc w:val="center"/>
              <w:rPr>
                <w:rFonts w:hint="eastAsia" w:ascii="宋体" w:hAnsi="宋体" w:eastAsia="宋体" w:cs="宋体"/>
                <w:i w:val="0"/>
                <w:iCs w:val="0"/>
                <w:color w:val="000000"/>
                <w:sz w:val="20"/>
                <w:szCs w:val="20"/>
                <w:u w:val="none"/>
              </w:rPr>
            </w:pPr>
          </w:p>
        </w:tc>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1FF59660">
            <w:pPr>
              <w:jc w:val="center"/>
              <w:rPr>
                <w:rFonts w:hint="eastAsia" w:ascii="宋体" w:hAnsi="宋体" w:eastAsia="宋体" w:cs="宋体"/>
                <w:i w:val="0"/>
                <w:iCs w:val="0"/>
                <w:color w:val="000000"/>
                <w:sz w:val="20"/>
                <w:szCs w:val="20"/>
                <w:u w:val="none"/>
              </w:rPr>
            </w:pPr>
          </w:p>
        </w:tc>
        <w:tc>
          <w:tcPr>
            <w:tcW w:w="1130" w:type="dxa"/>
            <w:vMerge w:val="continue"/>
            <w:tcBorders>
              <w:top w:val="single" w:color="000000" w:sz="4" w:space="0"/>
              <w:left w:val="single" w:color="000000" w:sz="4" w:space="0"/>
              <w:bottom w:val="single" w:color="000000" w:sz="4" w:space="0"/>
              <w:right w:val="single" w:color="000000" w:sz="4" w:space="0"/>
            </w:tcBorders>
            <w:vAlign w:val="center"/>
          </w:tcPr>
          <w:p w14:paraId="76739E86">
            <w:pPr>
              <w:jc w:val="center"/>
              <w:rPr>
                <w:rFonts w:hint="eastAsia" w:ascii="宋体" w:hAnsi="宋体" w:eastAsia="宋体" w:cs="宋体"/>
                <w:i w:val="0"/>
                <w:iCs w:val="0"/>
                <w:color w:val="000000"/>
                <w:sz w:val="20"/>
                <w:szCs w:val="20"/>
                <w:u w:val="none"/>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15882533">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短路防护（仅测铅酸电池车型）</w:t>
            </w:r>
          </w:p>
        </w:tc>
        <w:tc>
          <w:tcPr>
            <w:tcW w:w="1967" w:type="dxa"/>
            <w:tcBorders>
              <w:top w:val="single" w:color="000000" w:sz="4" w:space="0"/>
              <w:left w:val="single" w:color="000000" w:sz="4" w:space="0"/>
              <w:bottom w:val="single" w:color="000000" w:sz="4" w:space="0"/>
              <w:right w:val="single" w:color="000000" w:sz="4" w:space="0"/>
            </w:tcBorders>
            <w:vAlign w:val="center"/>
          </w:tcPr>
          <w:p w14:paraId="06D1FDC8">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GB 42295—2022及第1号修改单</w:t>
            </w:r>
          </w:p>
        </w:tc>
        <w:tc>
          <w:tcPr>
            <w:tcW w:w="1827" w:type="dxa"/>
            <w:tcBorders>
              <w:top w:val="single" w:color="000000" w:sz="4" w:space="0"/>
              <w:left w:val="single" w:color="000000" w:sz="4" w:space="0"/>
              <w:bottom w:val="single" w:color="000000" w:sz="4" w:space="0"/>
              <w:right w:val="single" w:color="000000" w:sz="4" w:space="0"/>
            </w:tcBorders>
            <w:vAlign w:val="center"/>
          </w:tcPr>
          <w:p w14:paraId="62C9A007">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GB 42295—2022及第1号修改单</w:t>
            </w:r>
          </w:p>
        </w:tc>
        <w:tc>
          <w:tcPr>
            <w:tcW w:w="1317" w:type="dxa"/>
            <w:tcBorders>
              <w:top w:val="single" w:color="000000" w:sz="4" w:space="0"/>
              <w:left w:val="single" w:color="000000" w:sz="4" w:space="0"/>
              <w:bottom w:val="single" w:color="000000" w:sz="4" w:space="0"/>
              <w:right w:val="single" w:color="000000" w:sz="4" w:space="0"/>
            </w:tcBorders>
            <w:vAlign w:val="center"/>
          </w:tcPr>
          <w:p w14:paraId="37C5AEBF">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500</w:t>
            </w:r>
          </w:p>
        </w:tc>
      </w:tr>
      <w:tr w14:paraId="0CCF4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142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7FA42BF7">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72B1C543">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27</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390F408C">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绝缘电阻（仅在恒定湿热试验后对电动机和控制器进行试验）</w:t>
            </w:r>
          </w:p>
        </w:tc>
        <w:tc>
          <w:tcPr>
            <w:tcW w:w="1967" w:type="dxa"/>
            <w:tcBorders>
              <w:top w:val="single" w:color="000000" w:sz="4" w:space="0"/>
              <w:left w:val="single" w:color="000000" w:sz="4" w:space="0"/>
              <w:bottom w:val="single" w:color="000000" w:sz="4" w:space="0"/>
              <w:right w:val="single" w:color="000000" w:sz="4" w:space="0"/>
            </w:tcBorders>
            <w:vAlign w:val="center"/>
          </w:tcPr>
          <w:p w14:paraId="0A28CBB3">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GB 42295—2022及第1号修改单</w:t>
            </w:r>
          </w:p>
        </w:tc>
        <w:tc>
          <w:tcPr>
            <w:tcW w:w="1827" w:type="dxa"/>
            <w:tcBorders>
              <w:top w:val="single" w:color="000000" w:sz="4" w:space="0"/>
              <w:left w:val="single" w:color="000000" w:sz="4" w:space="0"/>
              <w:bottom w:val="single" w:color="000000" w:sz="4" w:space="0"/>
              <w:right w:val="single" w:color="000000" w:sz="4" w:space="0"/>
            </w:tcBorders>
            <w:vAlign w:val="center"/>
          </w:tcPr>
          <w:p w14:paraId="21ADADFF">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GB 42295—2022及第1号修改单</w:t>
            </w:r>
          </w:p>
        </w:tc>
        <w:tc>
          <w:tcPr>
            <w:tcW w:w="1317" w:type="dxa"/>
            <w:tcBorders>
              <w:top w:val="single" w:color="000000" w:sz="4" w:space="0"/>
              <w:left w:val="single" w:color="000000" w:sz="4" w:space="0"/>
              <w:bottom w:val="single" w:color="000000" w:sz="4" w:space="0"/>
              <w:right w:val="single" w:color="000000" w:sz="4" w:space="0"/>
            </w:tcBorders>
            <w:vAlign w:val="center"/>
          </w:tcPr>
          <w:p w14:paraId="70F70DDD">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500</w:t>
            </w:r>
          </w:p>
        </w:tc>
      </w:tr>
      <w:tr w14:paraId="3B09E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restart"/>
            <w:tcBorders>
              <w:top w:val="single" w:color="000000" w:sz="4" w:space="0"/>
              <w:left w:val="single" w:color="000000" w:sz="4" w:space="0"/>
              <w:bottom w:val="single" w:color="000000" w:sz="4" w:space="0"/>
              <w:right w:val="single" w:color="000000" w:sz="4" w:space="0"/>
            </w:tcBorders>
            <w:vAlign w:val="center"/>
          </w:tcPr>
          <w:p w14:paraId="0C655EB4">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家用电器</w:t>
            </w:r>
          </w:p>
        </w:tc>
        <w:tc>
          <w:tcPr>
            <w:tcW w:w="789" w:type="dxa"/>
            <w:vMerge w:val="restart"/>
            <w:tcBorders>
              <w:top w:val="single" w:color="000000" w:sz="4" w:space="0"/>
              <w:left w:val="single" w:color="000000" w:sz="4" w:space="0"/>
              <w:bottom w:val="single" w:color="000000" w:sz="4" w:space="0"/>
              <w:right w:val="single" w:color="000000" w:sz="4" w:space="0"/>
            </w:tcBorders>
            <w:vAlign w:val="center"/>
          </w:tcPr>
          <w:p w14:paraId="5E3035ED">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小家电除电热毯</w:t>
            </w:r>
          </w:p>
        </w:tc>
        <w:tc>
          <w:tcPr>
            <w:tcW w:w="461" w:type="dxa"/>
            <w:tcBorders>
              <w:top w:val="single" w:color="000000" w:sz="4" w:space="0"/>
              <w:left w:val="single" w:color="000000" w:sz="4" w:space="0"/>
              <w:bottom w:val="single" w:color="000000" w:sz="4" w:space="0"/>
              <w:right w:val="single" w:color="000000" w:sz="4" w:space="0"/>
            </w:tcBorders>
            <w:vAlign w:val="center"/>
          </w:tcPr>
          <w:p w14:paraId="1A8EBE16">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4BF639E7">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对触及带电部件的防护</w:t>
            </w:r>
          </w:p>
        </w:tc>
        <w:tc>
          <w:tcPr>
            <w:tcW w:w="1967" w:type="dxa"/>
            <w:vMerge w:val="restart"/>
            <w:tcBorders>
              <w:top w:val="single" w:color="000000" w:sz="4" w:space="0"/>
              <w:left w:val="single" w:color="000000" w:sz="4" w:space="0"/>
              <w:bottom w:val="single" w:color="000000" w:sz="4" w:space="0"/>
              <w:right w:val="single" w:color="000000" w:sz="4" w:space="0"/>
            </w:tcBorders>
            <w:vAlign w:val="center"/>
          </w:tcPr>
          <w:p w14:paraId="475E66B9">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GB 4706.1</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GB/T 4706.1</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GB 4706.2</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GB/T 4706.2</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GB 4706.7</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GB/T 4706.7</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GB 4706.10</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GB/T 4706.10</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GB 4706.14</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GB/T 4706.14</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GB 4706.15</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GB/T 4706.15</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GB 4706.19</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GB/T 4706.19</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GB 4706.23</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GB/T 4706.23</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GB 4706.27</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GB/T 4706.27</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GB 4706.28</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GB/T 4706.28</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GB 4706.29</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GB 4706.30</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GB/T 4706.30</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GB 4706.48</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GB/T 4706.48</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GB 4706.60</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GB/T 4706.60</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GB 4706.84</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GB/T 4706.84</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GB 4706.99</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GB/T 4706.99</w:t>
            </w:r>
          </w:p>
        </w:tc>
        <w:tc>
          <w:tcPr>
            <w:tcW w:w="1827" w:type="dxa"/>
            <w:vMerge w:val="restart"/>
            <w:tcBorders>
              <w:top w:val="single" w:color="000000" w:sz="4" w:space="0"/>
              <w:left w:val="single" w:color="000000" w:sz="4" w:space="0"/>
              <w:bottom w:val="single" w:color="000000" w:sz="4" w:space="0"/>
              <w:right w:val="single" w:color="000000" w:sz="4" w:space="0"/>
            </w:tcBorders>
            <w:vAlign w:val="center"/>
          </w:tcPr>
          <w:p w14:paraId="28464F74">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GB 4706.1</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GB/T 4706.1</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GB 4706.2</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GB/T 4706.2</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GB 4706.7</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GB/T 4706.7</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GB 4706.10</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GB/T 4706.10</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GB 4706.14</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GB/T 4706.14</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GB 4706.15</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GB/T 4706.15</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GB 4706.19</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GB/T 4706.19</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GB 4706.23</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GB/T 4706.23</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GB 4706.27</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GB/T 4706.27</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GB 4706.28</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GB/T 4706.28</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GB 4706.29</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GB 4706.30</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GB/T 4706.30</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GB 4706.48</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GB/T 4706.48</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GB 4706.60</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GB/T 4706.60</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GB 4706.84</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GB/T 4706.84</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GB 4706.99</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GB/T 4706.99</w:t>
            </w:r>
          </w:p>
        </w:tc>
        <w:tc>
          <w:tcPr>
            <w:tcW w:w="1317" w:type="dxa"/>
            <w:tcBorders>
              <w:top w:val="single" w:color="000000" w:sz="4" w:space="0"/>
              <w:left w:val="single" w:color="000000" w:sz="4" w:space="0"/>
              <w:bottom w:val="single" w:color="000000" w:sz="4" w:space="0"/>
              <w:right w:val="single" w:color="000000" w:sz="4" w:space="0"/>
            </w:tcBorders>
            <w:vAlign w:val="center"/>
          </w:tcPr>
          <w:p w14:paraId="71C0F822">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80</w:t>
            </w:r>
          </w:p>
        </w:tc>
      </w:tr>
      <w:tr w14:paraId="3AD65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71CB7CA5">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79BFA0AF">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2B297908">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59541E08">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输入功率和电流</w:t>
            </w:r>
          </w:p>
        </w:tc>
        <w:tc>
          <w:tcPr>
            <w:tcW w:w="1967" w:type="dxa"/>
            <w:vMerge w:val="continue"/>
            <w:tcBorders>
              <w:top w:val="single" w:color="000000" w:sz="4" w:space="0"/>
              <w:left w:val="single" w:color="000000" w:sz="4" w:space="0"/>
              <w:bottom w:val="single" w:color="000000" w:sz="4" w:space="0"/>
              <w:right w:val="single" w:color="000000" w:sz="4" w:space="0"/>
            </w:tcBorders>
            <w:vAlign w:val="center"/>
          </w:tcPr>
          <w:p w14:paraId="0E22D6FD">
            <w:pPr>
              <w:jc w:val="center"/>
              <w:rPr>
                <w:rFonts w:hint="eastAsia" w:ascii="宋体" w:hAnsi="宋体" w:eastAsia="宋体" w:cs="宋体"/>
                <w:i w:val="0"/>
                <w:iCs w:val="0"/>
                <w:color w:val="000000"/>
                <w:sz w:val="20"/>
                <w:szCs w:val="20"/>
                <w:u w:val="none"/>
              </w:rPr>
            </w:pPr>
          </w:p>
        </w:tc>
        <w:tc>
          <w:tcPr>
            <w:tcW w:w="1827" w:type="dxa"/>
            <w:vMerge w:val="continue"/>
            <w:tcBorders>
              <w:top w:val="single" w:color="000000" w:sz="4" w:space="0"/>
              <w:left w:val="single" w:color="000000" w:sz="4" w:space="0"/>
              <w:bottom w:val="single" w:color="000000" w:sz="4" w:space="0"/>
              <w:right w:val="single" w:color="000000" w:sz="4" w:space="0"/>
            </w:tcBorders>
            <w:vAlign w:val="center"/>
          </w:tcPr>
          <w:p w14:paraId="348551BA">
            <w:pPr>
              <w:jc w:val="center"/>
              <w:rPr>
                <w:rFonts w:hint="eastAsia" w:ascii="宋体" w:hAnsi="宋体" w:eastAsia="宋体" w:cs="宋体"/>
                <w:i w:val="0"/>
                <w:iCs w:val="0"/>
                <w:color w:val="000000"/>
                <w:sz w:val="20"/>
                <w:szCs w:val="20"/>
                <w:u w:val="none"/>
              </w:rPr>
            </w:pPr>
          </w:p>
        </w:tc>
        <w:tc>
          <w:tcPr>
            <w:tcW w:w="1317" w:type="dxa"/>
            <w:tcBorders>
              <w:top w:val="single" w:color="000000" w:sz="4" w:space="0"/>
              <w:left w:val="single" w:color="000000" w:sz="4" w:space="0"/>
              <w:bottom w:val="single" w:color="000000" w:sz="4" w:space="0"/>
              <w:right w:val="single" w:color="000000" w:sz="4" w:space="0"/>
            </w:tcBorders>
            <w:vAlign w:val="center"/>
          </w:tcPr>
          <w:p w14:paraId="44A00388">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180</w:t>
            </w:r>
          </w:p>
        </w:tc>
      </w:tr>
      <w:tr w14:paraId="44232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1A067E82">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3F411C5E">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2ACA3C39">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416C1AF4">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发热</w:t>
            </w:r>
          </w:p>
        </w:tc>
        <w:tc>
          <w:tcPr>
            <w:tcW w:w="1967" w:type="dxa"/>
            <w:vMerge w:val="continue"/>
            <w:tcBorders>
              <w:top w:val="single" w:color="000000" w:sz="4" w:space="0"/>
              <w:left w:val="single" w:color="000000" w:sz="4" w:space="0"/>
              <w:bottom w:val="single" w:color="000000" w:sz="4" w:space="0"/>
              <w:right w:val="single" w:color="000000" w:sz="4" w:space="0"/>
            </w:tcBorders>
            <w:vAlign w:val="center"/>
          </w:tcPr>
          <w:p w14:paraId="1305610E">
            <w:pPr>
              <w:jc w:val="center"/>
              <w:rPr>
                <w:rFonts w:hint="eastAsia" w:ascii="宋体" w:hAnsi="宋体" w:eastAsia="宋体" w:cs="宋体"/>
                <w:i w:val="0"/>
                <w:iCs w:val="0"/>
                <w:color w:val="000000"/>
                <w:sz w:val="20"/>
                <w:szCs w:val="20"/>
                <w:u w:val="none"/>
              </w:rPr>
            </w:pPr>
          </w:p>
        </w:tc>
        <w:tc>
          <w:tcPr>
            <w:tcW w:w="1827" w:type="dxa"/>
            <w:vMerge w:val="continue"/>
            <w:tcBorders>
              <w:top w:val="single" w:color="000000" w:sz="4" w:space="0"/>
              <w:left w:val="single" w:color="000000" w:sz="4" w:space="0"/>
              <w:bottom w:val="single" w:color="000000" w:sz="4" w:space="0"/>
              <w:right w:val="single" w:color="000000" w:sz="4" w:space="0"/>
            </w:tcBorders>
            <w:vAlign w:val="center"/>
          </w:tcPr>
          <w:p w14:paraId="5F21CE41">
            <w:pPr>
              <w:jc w:val="center"/>
              <w:rPr>
                <w:rFonts w:hint="eastAsia" w:ascii="宋体" w:hAnsi="宋体" w:eastAsia="宋体" w:cs="宋体"/>
                <w:i w:val="0"/>
                <w:iCs w:val="0"/>
                <w:color w:val="000000"/>
                <w:sz w:val="20"/>
                <w:szCs w:val="20"/>
                <w:u w:val="none"/>
              </w:rPr>
            </w:pPr>
          </w:p>
        </w:tc>
        <w:tc>
          <w:tcPr>
            <w:tcW w:w="1317" w:type="dxa"/>
            <w:tcBorders>
              <w:top w:val="single" w:color="000000" w:sz="4" w:space="0"/>
              <w:left w:val="single" w:color="000000" w:sz="4" w:space="0"/>
              <w:bottom w:val="single" w:color="000000" w:sz="4" w:space="0"/>
              <w:right w:val="single" w:color="000000" w:sz="4" w:space="0"/>
            </w:tcBorders>
            <w:vAlign w:val="center"/>
          </w:tcPr>
          <w:p w14:paraId="570B60A7">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250</w:t>
            </w:r>
          </w:p>
        </w:tc>
      </w:tr>
      <w:tr w14:paraId="18CD0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4BADF115">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01F5958E">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5118581F">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4</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1230F66C">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工作温度下的泄漏电流和电气强度</w:t>
            </w:r>
          </w:p>
        </w:tc>
        <w:tc>
          <w:tcPr>
            <w:tcW w:w="1967" w:type="dxa"/>
            <w:vMerge w:val="continue"/>
            <w:tcBorders>
              <w:top w:val="single" w:color="000000" w:sz="4" w:space="0"/>
              <w:left w:val="single" w:color="000000" w:sz="4" w:space="0"/>
              <w:bottom w:val="single" w:color="000000" w:sz="4" w:space="0"/>
              <w:right w:val="single" w:color="000000" w:sz="4" w:space="0"/>
            </w:tcBorders>
            <w:vAlign w:val="center"/>
          </w:tcPr>
          <w:p w14:paraId="5683857A">
            <w:pPr>
              <w:jc w:val="center"/>
              <w:rPr>
                <w:rFonts w:hint="eastAsia" w:ascii="宋体" w:hAnsi="宋体" w:eastAsia="宋体" w:cs="宋体"/>
                <w:i w:val="0"/>
                <w:iCs w:val="0"/>
                <w:color w:val="000000"/>
                <w:sz w:val="20"/>
                <w:szCs w:val="20"/>
                <w:u w:val="none"/>
              </w:rPr>
            </w:pPr>
          </w:p>
        </w:tc>
        <w:tc>
          <w:tcPr>
            <w:tcW w:w="1827" w:type="dxa"/>
            <w:vMerge w:val="continue"/>
            <w:tcBorders>
              <w:top w:val="single" w:color="000000" w:sz="4" w:space="0"/>
              <w:left w:val="single" w:color="000000" w:sz="4" w:space="0"/>
              <w:bottom w:val="single" w:color="000000" w:sz="4" w:space="0"/>
              <w:right w:val="single" w:color="000000" w:sz="4" w:space="0"/>
            </w:tcBorders>
            <w:vAlign w:val="center"/>
          </w:tcPr>
          <w:p w14:paraId="72C698A9">
            <w:pPr>
              <w:jc w:val="center"/>
              <w:rPr>
                <w:rFonts w:hint="eastAsia" w:ascii="宋体" w:hAnsi="宋体" w:eastAsia="宋体" w:cs="宋体"/>
                <w:i w:val="0"/>
                <w:iCs w:val="0"/>
                <w:color w:val="000000"/>
                <w:sz w:val="20"/>
                <w:szCs w:val="20"/>
                <w:u w:val="none"/>
              </w:rPr>
            </w:pPr>
          </w:p>
        </w:tc>
        <w:tc>
          <w:tcPr>
            <w:tcW w:w="1317" w:type="dxa"/>
            <w:tcBorders>
              <w:top w:val="single" w:color="000000" w:sz="4" w:space="0"/>
              <w:left w:val="single" w:color="000000" w:sz="4" w:space="0"/>
              <w:bottom w:val="single" w:color="000000" w:sz="4" w:space="0"/>
              <w:right w:val="single" w:color="000000" w:sz="4" w:space="0"/>
            </w:tcBorders>
            <w:vAlign w:val="center"/>
          </w:tcPr>
          <w:p w14:paraId="25ABB576">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180</w:t>
            </w:r>
          </w:p>
        </w:tc>
      </w:tr>
      <w:tr w14:paraId="67911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5260D88C">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33691E0F">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4EF1F291">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5</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16075F1F">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耐潮湿</w:t>
            </w:r>
          </w:p>
        </w:tc>
        <w:tc>
          <w:tcPr>
            <w:tcW w:w="1967" w:type="dxa"/>
            <w:vMerge w:val="continue"/>
            <w:tcBorders>
              <w:top w:val="single" w:color="000000" w:sz="4" w:space="0"/>
              <w:left w:val="single" w:color="000000" w:sz="4" w:space="0"/>
              <w:bottom w:val="single" w:color="000000" w:sz="4" w:space="0"/>
              <w:right w:val="single" w:color="000000" w:sz="4" w:space="0"/>
            </w:tcBorders>
            <w:vAlign w:val="center"/>
          </w:tcPr>
          <w:p w14:paraId="301FC2A7">
            <w:pPr>
              <w:jc w:val="center"/>
              <w:rPr>
                <w:rFonts w:hint="eastAsia" w:ascii="宋体" w:hAnsi="宋体" w:eastAsia="宋体" w:cs="宋体"/>
                <w:i w:val="0"/>
                <w:iCs w:val="0"/>
                <w:color w:val="000000"/>
                <w:sz w:val="20"/>
                <w:szCs w:val="20"/>
                <w:u w:val="none"/>
              </w:rPr>
            </w:pPr>
          </w:p>
        </w:tc>
        <w:tc>
          <w:tcPr>
            <w:tcW w:w="1827" w:type="dxa"/>
            <w:vMerge w:val="continue"/>
            <w:tcBorders>
              <w:top w:val="single" w:color="000000" w:sz="4" w:space="0"/>
              <w:left w:val="single" w:color="000000" w:sz="4" w:space="0"/>
              <w:bottom w:val="single" w:color="000000" w:sz="4" w:space="0"/>
              <w:right w:val="single" w:color="000000" w:sz="4" w:space="0"/>
            </w:tcBorders>
            <w:vAlign w:val="center"/>
          </w:tcPr>
          <w:p w14:paraId="5D7002AF">
            <w:pPr>
              <w:jc w:val="center"/>
              <w:rPr>
                <w:rFonts w:hint="eastAsia" w:ascii="宋体" w:hAnsi="宋体" w:eastAsia="宋体" w:cs="宋体"/>
                <w:i w:val="0"/>
                <w:iCs w:val="0"/>
                <w:color w:val="000000"/>
                <w:sz w:val="20"/>
                <w:szCs w:val="20"/>
                <w:u w:val="none"/>
              </w:rPr>
            </w:pPr>
          </w:p>
        </w:tc>
        <w:tc>
          <w:tcPr>
            <w:tcW w:w="1317" w:type="dxa"/>
            <w:tcBorders>
              <w:top w:val="single" w:color="000000" w:sz="4" w:space="0"/>
              <w:left w:val="single" w:color="000000" w:sz="4" w:space="0"/>
              <w:bottom w:val="single" w:color="000000" w:sz="4" w:space="0"/>
              <w:right w:val="single" w:color="000000" w:sz="4" w:space="0"/>
            </w:tcBorders>
            <w:vAlign w:val="center"/>
          </w:tcPr>
          <w:p w14:paraId="0C2D0CD8">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350</w:t>
            </w:r>
          </w:p>
        </w:tc>
      </w:tr>
      <w:tr w14:paraId="3CC79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46A68326">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5D50E518">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35B64334">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6</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28B018F6">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泄漏电流和电气强度</w:t>
            </w:r>
          </w:p>
        </w:tc>
        <w:tc>
          <w:tcPr>
            <w:tcW w:w="1967" w:type="dxa"/>
            <w:vMerge w:val="continue"/>
            <w:tcBorders>
              <w:top w:val="single" w:color="000000" w:sz="4" w:space="0"/>
              <w:left w:val="single" w:color="000000" w:sz="4" w:space="0"/>
              <w:bottom w:val="single" w:color="000000" w:sz="4" w:space="0"/>
              <w:right w:val="single" w:color="000000" w:sz="4" w:space="0"/>
            </w:tcBorders>
            <w:vAlign w:val="center"/>
          </w:tcPr>
          <w:p w14:paraId="44F8682F">
            <w:pPr>
              <w:jc w:val="center"/>
              <w:rPr>
                <w:rFonts w:hint="eastAsia" w:ascii="宋体" w:hAnsi="宋体" w:eastAsia="宋体" w:cs="宋体"/>
                <w:i w:val="0"/>
                <w:iCs w:val="0"/>
                <w:color w:val="000000"/>
                <w:sz w:val="20"/>
                <w:szCs w:val="20"/>
                <w:u w:val="none"/>
              </w:rPr>
            </w:pPr>
          </w:p>
        </w:tc>
        <w:tc>
          <w:tcPr>
            <w:tcW w:w="1827" w:type="dxa"/>
            <w:vMerge w:val="continue"/>
            <w:tcBorders>
              <w:top w:val="single" w:color="000000" w:sz="4" w:space="0"/>
              <w:left w:val="single" w:color="000000" w:sz="4" w:space="0"/>
              <w:bottom w:val="single" w:color="000000" w:sz="4" w:space="0"/>
              <w:right w:val="single" w:color="000000" w:sz="4" w:space="0"/>
            </w:tcBorders>
            <w:vAlign w:val="center"/>
          </w:tcPr>
          <w:p w14:paraId="1EA23E72">
            <w:pPr>
              <w:jc w:val="center"/>
              <w:rPr>
                <w:rFonts w:hint="eastAsia" w:ascii="宋体" w:hAnsi="宋体" w:eastAsia="宋体" w:cs="宋体"/>
                <w:i w:val="0"/>
                <w:iCs w:val="0"/>
                <w:color w:val="000000"/>
                <w:sz w:val="20"/>
                <w:szCs w:val="20"/>
                <w:u w:val="none"/>
              </w:rPr>
            </w:pPr>
          </w:p>
        </w:tc>
        <w:tc>
          <w:tcPr>
            <w:tcW w:w="1317" w:type="dxa"/>
            <w:tcBorders>
              <w:top w:val="single" w:color="000000" w:sz="4" w:space="0"/>
              <w:left w:val="single" w:color="000000" w:sz="4" w:space="0"/>
              <w:bottom w:val="single" w:color="000000" w:sz="4" w:space="0"/>
              <w:right w:val="single" w:color="000000" w:sz="4" w:space="0"/>
            </w:tcBorders>
            <w:vAlign w:val="center"/>
          </w:tcPr>
          <w:p w14:paraId="62CAC7D9">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140</w:t>
            </w:r>
          </w:p>
        </w:tc>
      </w:tr>
      <w:tr w14:paraId="0FA25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0D962DAA">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38111CFB">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2D6FD4D7">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7</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51E71FC4">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非正常工作（不包括第19.11.4条试验）</w:t>
            </w:r>
          </w:p>
        </w:tc>
        <w:tc>
          <w:tcPr>
            <w:tcW w:w="1967" w:type="dxa"/>
            <w:vMerge w:val="continue"/>
            <w:tcBorders>
              <w:top w:val="single" w:color="000000" w:sz="4" w:space="0"/>
              <w:left w:val="single" w:color="000000" w:sz="4" w:space="0"/>
              <w:bottom w:val="single" w:color="000000" w:sz="4" w:space="0"/>
              <w:right w:val="single" w:color="000000" w:sz="4" w:space="0"/>
            </w:tcBorders>
            <w:vAlign w:val="center"/>
          </w:tcPr>
          <w:p w14:paraId="3D3D92AE">
            <w:pPr>
              <w:jc w:val="center"/>
              <w:rPr>
                <w:rFonts w:hint="eastAsia" w:ascii="宋体" w:hAnsi="宋体" w:eastAsia="宋体" w:cs="宋体"/>
                <w:i w:val="0"/>
                <w:iCs w:val="0"/>
                <w:color w:val="000000"/>
                <w:sz w:val="20"/>
                <w:szCs w:val="20"/>
                <w:u w:val="none"/>
              </w:rPr>
            </w:pPr>
          </w:p>
        </w:tc>
        <w:tc>
          <w:tcPr>
            <w:tcW w:w="1827" w:type="dxa"/>
            <w:vMerge w:val="continue"/>
            <w:tcBorders>
              <w:top w:val="single" w:color="000000" w:sz="4" w:space="0"/>
              <w:left w:val="single" w:color="000000" w:sz="4" w:space="0"/>
              <w:bottom w:val="single" w:color="000000" w:sz="4" w:space="0"/>
              <w:right w:val="single" w:color="000000" w:sz="4" w:space="0"/>
            </w:tcBorders>
            <w:vAlign w:val="center"/>
          </w:tcPr>
          <w:p w14:paraId="40394810">
            <w:pPr>
              <w:jc w:val="center"/>
              <w:rPr>
                <w:rFonts w:hint="eastAsia" w:ascii="宋体" w:hAnsi="宋体" w:eastAsia="宋体" w:cs="宋体"/>
                <w:i w:val="0"/>
                <w:iCs w:val="0"/>
                <w:color w:val="000000"/>
                <w:sz w:val="20"/>
                <w:szCs w:val="20"/>
                <w:u w:val="none"/>
              </w:rPr>
            </w:pPr>
          </w:p>
        </w:tc>
        <w:tc>
          <w:tcPr>
            <w:tcW w:w="1317" w:type="dxa"/>
            <w:tcBorders>
              <w:top w:val="single" w:color="000000" w:sz="4" w:space="0"/>
              <w:left w:val="single" w:color="000000" w:sz="4" w:space="0"/>
              <w:bottom w:val="single" w:color="000000" w:sz="4" w:space="0"/>
              <w:right w:val="single" w:color="000000" w:sz="4" w:space="0"/>
            </w:tcBorders>
            <w:vAlign w:val="center"/>
          </w:tcPr>
          <w:p w14:paraId="3E9FD9FC">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360</w:t>
            </w:r>
          </w:p>
        </w:tc>
      </w:tr>
      <w:tr w14:paraId="08C55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6A107E8A">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7C463CD5">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673D7A1B">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8</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236492E5">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稳定性和机械危险</w:t>
            </w:r>
          </w:p>
        </w:tc>
        <w:tc>
          <w:tcPr>
            <w:tcW w:w="1967" w:type="dxa"/>
            <w:vMerge w:val="continue"/>
            <w:tcBorders>
              <w:top w:val="single" w:color="000000" w:sz="4" w:space="0"/>
              <w:left w:val="single" w:color="000000" w:sz="4" w:space="0"/>
              <w:bottom w:val="single" w:color="000000" w:sz="4" w:space="0"/>
              <w:right w:val="single" w:color="000000" w:sz="4" w:space="0"/>
            </w:tcBorders>
            <w:vAlign w:val="center"/>
          </w:tcPr>
          <w:p w14:paraId="6958F0D0">
            <w:pPr>
              <w:jc w:val="center"/>
              <w:rPr>
                <w:rFonts w:hint="eastAsia" w:ascii="宋体" w:hAnsi="宋体" w:eastAsia="宋体" w:cs="宋体"/>
                <w:i w:val="0"/>
                <w:iCs w:val="0"/>
                <w:color w:val="000000"/>
                <w:sz w:val="20"/>
                <w:szCs w:val="20"/>
                <w:u w:val="none"/>
              </w:rPr>
            </w:pPr>
          </w:p>
        </w:tc>
        <w:tc>
          <w:tcPr>
            <w:tcW w:w="1827" w:type="dxa"/>
            <w:vMerge w:val="continue"/>
            <w:tcBorders>
              <w:top w:val="single" w:color="000000" w:sz="4" w:space="0"/>
              <w:left w:val="single" w:color="000000" w:sz="4" w:space="0"/>
              <w:bottom w:val="single" w:color="000000" w:sz="4" w:space="0"/>
              <w:right w:val="single" w:color="000000" w:sz="4" w:space="0"/>
            </w:tcBorders>
            <w:vAlign w:val="center"/>
          </w:tcPr>
          <w:p w14:paraId="063D9750">
            <w:pPr>
              <w:jc w:val="center"/>
              <w:rPr>
                <w:rFonts w:hint="eastAsia" w:ascii="宋体" w:hAnsi="宋体" w:eastAsia="宋体" w:cs="宋体"/>
                <w:i w:val="0"/>
                <w:iCs w:val="0"/>
                <w:color w:val="000000"/>
                <w:sz w:val="20"/>
                <w:szCs w:val="20"/>
                <w:u w:val="none"/>
              </w:rPr>
            </w:pPr>
          </w:p>
        </w:tc>
        <w:tc>
          <w:tcPr>
            <w:tcW w:w="1317" w:type="dxa"/>
            <w:tcBorders>
              <w:top w:val="single" w:color="000000" w:sz="4" w:space="0"/>
              <w:left w:val="single" w:color="000000" w:sz="4" w:space="0"/>
              <w:bottom w:val="single" w:color="000000" w:sz="4" w:space="0"/>
              <w:right w:val="single" w:color="000000" w:sz="4" w:space="0"/>
            </w:tcBorders>
            <w:vAlign w:val="center"/>
          </w:tcPr>
          <w:p w14:paraId="5883A032">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60</w:t>
            </w:r>
          </w:p>
        </w:tc>
      </w:tr>
      <w:tr w14:paraId="687E0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026F062C">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23D46CF7">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24E08F8F">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9</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4A30C01A">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机械强度</w:t>
            </w:r>
          </w:p>
        </w:tc>
        <w:tc>
          <w:tcPr>
            <w:tcW w:w="1967" w:type="dxa"/>
            <w:vMerge w:val="continue"/>
            <w:tcBorders>
              <w:top w:val="single" w:color="000000" w:sz="4" w:space="0"/>
              <w:left w:val="single" w:color="000000" w:sz="4" w:space="0"/>
              <w:bottom w:val="single" w:color="000000" w:sz="4" w:space="0"/>
              <w:right w:val="single" w:color="000000" w:sz="4" w:space="0"/>
            </w:tcBorders>
            <w:vAlign w:val="center"/>
          </w:tcPr>
          <w:p w14:paraId="6F937701">
            <w:pPr>
              <w:jc w:val="center"/>
              <w:rPr>
                <w:rFonts w:hint="eastAsia" w:ascii="宋体" w:hAnsi="宋体" w:eastAsia="宋体" w:cs="宋体"/>
                <w:i w:val="0"/>
                <w:iCs w:val="0"/>
                <w:color w:val="000000"/>
                <w:sz w:val="20"/>
                <w:szCs w:val="20"/>
                <w:u w:val="none"/>
              </w:rPr>
            </w:pPr>
          </w:p>
        </w:tc>
        <w:tc>
          <w:tcPr>
            <w:tcW w:w="1827" w:type="dxa"/>
            <w:vMerge w:val="continue"/>
            <w:tcBorders>
              <w:top w:val="single" w:color="000000" w:sz="4" w:space="0"/>
              <w:left w:val="single" w:color="000000" w:sz="4" w:space="0"/>
              <w:bottom w:val="single" w:color="000000" w:sz="4" w:space="0"/>
              <w:right w:val="single" w:color="000000" w:sz="4" w:space="0"/>
            </w:tcBorders>
            <w:vAlign w:val="center"/>
          </w:tcPr>
          <w:p w14:paraId="109EC844">
            <w:pPr>
              <w:jc w:val="center"/>
              <w:rPr>
                <w:rFonts w:hint="eastAsia" w:ascii="宋体" w:hAnsi="宋体" w:eastAsia="宋体" w:cs="宋体"/>
                <w:i w:val="0"/>
                <w:iCs w:val="0"/>
                <w:color w:val="000000"/>
                <w:sz w:val="20"/>
                <w:szCs w:val="20"/>
                <w:u w:val="none"/>
              </w:rPr>
            </w:pPr>
          </w:p>
        </w:tc>
        <w:tc>
          <w:tcPr>
            <w:tcW w:w="1317" w:type="dxa"/>
            <w:tcBorders>
              <w:top w:val="single" w:color="000000" w:sz="4" w:space="0"/>
              <w:left w:val="single" w:color="000000" w:sz="4" w:space="0"/>
              <w:bottom w:val="single" w:color="000000" w:sz="4" w:space="0"/>
              <w:right w:val="single" w:color="000000" w:sz="4" w:space="0"/>
            </w:tcBorders>
            <w:vAlign w:val="center"/>
          </w:tcPr>
          <w:p w14:paraId="43770822">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100</w:t>
            </w:r>
          </w:p>
        </w:tc>
      </w:tr>
      <w:tr w14:paraId="437C0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6D36B229">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48032D96">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229ACCFB">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10</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56294AE1">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结构（不包括第22.46条试验）</w:t>
            </w:r>
          </w:p>
        </w:tc>
        <w:tc>
          <w:tcPr>
            <w:tcW w:w="1967" w:type="dxa"/>
            <w:vMerge w:val="continue"/>
            <w:tcBorders>
              <w:top w:val="single" w:color="000000" w:sz="4" w:space="0"/>
              <w:left w:val="single" w:color="000000" w:sz="4" w:space="0"/>
              <w:bottom w:val="single" w:color="000000" w:sz="4" w:space="0"/>
              <w:right w:val="single" w:color="000000" w:sz="4" w:space="0"/>
            </w:tcBorders>
            <w:vAlign w:val="center"/>
          </w:tcPr>
          <w:p w14:paraId="303F0C7B">
            <w:pPr>
              <w:jc w:val="center"/>
              <w:rPr>
                <w:rFonts w:hint="eastAsia" w:ascii="宋体" w:hAnsi="宋体" w:eastAsia="宋体" w:cs="宋体"/>
                <w:i w:val="0"/>
                <w:iCs w:val="0"/>
                <w:color w:val="000000"/>
                <w:sz w:val="20"/>
                <w:szCs w:val="20"/>
                <w:u w:val="none"/>
              </w:rPr>
            </w:pPr>
          </w:p>
        </w:tc>
        <w:tc>
          <w:tcPr>
            <w:tcW w:w="1827" w:type="dxa"/>
            <w:vMerge w:val="continue"/>
            <w:tcBorders>
              <w:top w:val="single" w:color="000000" w:sz="4" w:space="0"/>
              <w:left w:val="single" w:color="000000" w:sz="4" w:space="0"/>
              <w:bottom w:val="single" w:color="000000" w:sz="4" w:space="0"/>
              <w:right w:val="single" w:color="000000" w:sz="4" w:space="0"/>
            </w:tcBorders>
            <w:vAlign w:val="center"/>
          </w:tcPr>
          <w:p w14:paraId="3A9D78F0">
            <w:pPr>
              <w:jc w:val="center"/>
              <w:rPr>
                <w:rFonts w:hint="eastAsia" w:ascii="宋体" w:hAnsi="宋体" w:eastAsia="宋体" w:cs="宋体"/>
                <w:i w:val="0"/>
                <w:iCs w:val="0"/>
                <w:color w:val="000000"/>
                <w:sz w:val="20"/>
                <w:szCs w:val="20"/>
                <w:u w:val="none"/>
              </w:rPr>
            </w:pPr>
          </w:p>
        </w:tc>
        <w:tc>
          <w:tcPr>
            <w:tcW w:w="1317" w:type="dxa"/>
            <w:tcBorders>
              <w:top w:val="single" w:color="000000" w:sz="4" w:space="0"/>
              <w:left w:val="single" w:color="000000" w:sz="4" w:space="0"/>
              <w:bottom w:val="single" w:color="000000" w:sz="4" w:space="0"/>
              <w:right w:val="single" w:color="000000" w:sz="4" w:space="0"/>
            </w:tcBorders>
            <w:vAlign w:val="center"/>
          </w:tcPr>
          <w:p w14:paraId="2FF5AA75">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80</w:t>
            </w:r>
          </w:p>
        </w:tc>
      </w:tr>
      <w:tr w14:paraId="54DD1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057DC817">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3B775BB8">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7094CCC6">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11</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546E382C">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内部布线</w:t>
            </w:r>
          </w:p>
        </w:tc>
        <w:tc>
          <w:tcPr>
            <w:tcW w:w="1967" w:type="dxa"/>
            <w:vMerge w:val="continue"/>
            <w:tcBorders>
              <w:top w:val="single" w:color="000000" w:sz="4" w:space="0"/>
              <w:left w:val="single" w:color="000000" w:sz="4" w:space="0"/>
              <w:bottom w:val="single" w:color="000000" w:sz="4" w:space="0"/>
              <w:right w:val="single" w:color="000000" w:sz="4" w:space="0"/>
            </w:tcBorders>
            <w:vAlign w:val="center"/>
          </w:tcPr>
          <w:p w14:paraId="7959670B">
            <w:pPr>
              <w:jc w:val="center"/>
              <w:rPr>
                <w:rFonts w:hint="eastAsia" w:ascii="宋体" w:hAnsi="宋体" w:eastAsia="宋体" w:cs="宋体"/>
                <w:i w:val="0"/>
                <w:iCs w:val="0"/>
                <w:color w:val="000000"/>
                <w:sz w:val="20"/>
                <w:szCs w:val="20"/>
                <w:u w:val="none"/>
              </w:rPr>
            </w:pPr>
          </w:p>
        </w:tc>
        <w:tc>
          <w:tcPr>
            <w:tcW w:w="1827" w:type="dxa"/>
            <w:vMerge w:val="continue"/>
            <w:tcBorders>
              <w:top w:val="single" w:color="000000" w:sz="4" w:space="0"/>
              <w:left w:val="single" w:color="000000" w:sz="4" w:space="0"/>
              <w:bottom w:val="single" w:color="000000" w:sz="4" w:space="0"/>
              <w:right w:val="single" w:color="000000" w:sz="4" w:space="0"/>
            </w:tcBorders>
            <w:vAlign w:val="center"/>
          </w:tcPr>
          <w:p w14:paraId="06817AAF">
            <w:pPr>
              <w:jc w:val="center"/>
              <w:rPr>
                <w:rFonts w:hint="eastAsia" w:ascii="宋体" w:hAnsi="宋体" w:eastAsia="宋体" w:cs="宋体"/>
                <w:i w:val="0"/>
                <w:iCs w:val="0"/>
                <w:color w:val="000000"/>
                <w:sz w:val="20"/>
                <w:szCs w:val="20"/>
                <w:u w:val="none"/>
              </w:rPr>
            </w:pPr>
          </w:p>
        </w:tc>
        <w:tc>
          <w:tcPr>
            <w:tcW w:w="1317" w:type="dxa"/>
            <w:tcBorders>
              <w:top w:val="single" w:color="000000" w:sz="4" w:space="0"/>
              <w:left w:val="single" w:color="000000" w:sz="4" w:space="0"/>
              <w:bottom w:val="single" w:color="000000" w:sz="4" w:space="0"/>
              <w:right w:val="single" w:color="000000" w:sz="4" w:space="0"/>
            </w:tcBorders>
            <w:vAlign w:val="center"/>
          </w:tcPr>
          <w:p w14:paraId="4913F31A">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60</w:t>
            </w:r>
          </w:p>
        </w:tc>
      </w:tr>
      <w:tr w14:paraId="08767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695D9CDA">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273BAFA9">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52E79902">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12</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13718614">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电源连接和外部软线</w:t>
            </w:r>
          </w:p>
        </w:tc>
        <w:tc>
          <w:tcPr>
            <w:tcW w:w="1967" w:type="dxa"/>
            <w:vMerge w:val="continue"/>
            <w:tcBorders>
              <w:top w:val="single" w:color="000000" w:sz="4" w:space="0"/>
              <w:left w:val="single" w:color="000000" w:sz="4" w:space="0"/>
              <w:bottom w:val="single" w:color="000000" w:sz="4" w:space="0"/>
              <w:right w:val="single" w:color="000000" w:sz="4" w:space="0"/>
            </w:tcBorders>
            <w:vAlign w:val="center"/>
          </w:tcPr>
          <w:p w14:paraId="66A6A5BF">
            <w:pPr>
              <w:jc w:val="center"/>
              <w:rPr>
                <w:rFonts w:hint="eastAsia" w:ascii="宋体" w:hAnsi="宋体" w:eastAsia="宋体" w:cs="宋体"/>
                <w:i w:val="0"/>
                <w:iCs w:val="0"/>
                <w:color w:val="000000"/>
                <w:sz w:val="20"/>
                <w:szCs w:val="20"/>
                <w:u w:val="none"/>
              </w:rPr>
            </w:pPr>
          </w:p>
        </w:tc>
        <w:tc>
          <w:tcPr>
            <w:tcW w:w="1827" w:type="dxa"/>
            <w:vMerge w:val="continue"/>
            <w:tcBorders>
              <w:top w:val="single" w:color="000000" w:sz="4" w:space="0"/>
              <w:left w:val="single" w:color="000000" w:sz="4" w:space="0"/>
              <w:bottom w:val="single" w:color="000000" w:sz="4" w:space="0"/>
              <w:right w:val="single" w:color="000000" w:sz="4" w:space="0"/>
            </w:tcBorders>
            <w:vAlign w:val="center"/>
          </w:tcPr>
          <w:p w14:paraId="1183D67D">
            <w:pPr>
              <w:jc w:val="center"/>
              <w:rPr>
                <w:rFonts w:hint="eastAsia" w:ascii="宋体" w:hAnsi="宋体" w:eastAsia="宋体" w:cs="宋体"/>
                <w:i w:val="0"/>
                <w:iCs w:val="0"/>
                <w:color w:val="000000"/>
                <w:sz w:val="20"/>
                <w:szCs w:val="20"/>
                <w:u w:val="none"/>
              </w:rPr>
            </w:pPr>
          </w:p>
        </w:tc>
        <w:tc>
          <w:tcPr>
            <w:tcW w:w="1317" w:type="dxa"/>
            <w:tcBorders>
              <w:top w:val="single" w:color="000000" w:sz="4" w:space="0"/>
              <w:left w:val="single" w:color="000000" w:sz="4" w:space="0"/>
              <w:bottom w:val="single" w:color="000000" w:sz="4" w:space="0"/>
              <w:right w:val="single" w:color="000000" w:sz="4" w:space="0"/>
            </w:tcBorders>
            <w:vAlign w:val="center"/>
          </w:tcPr>
          <w:p w14:paraId="32AB2BB8">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140</w:t>
            </w:r>
          </w:p>
        </w:tc>
      </w:tr>
      <w:tr w14:paraId="280C5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46F86B31">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50B0151D">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05EB5DA4">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13</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2C346998">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外部导线用接线端子</w:t>
            </w:r>
          </w:p>
        </w:tc>
        <w:tc>
          <w:tcPr>
            <w:tcW w:w="1967" w:type="dxa"/>
            <w:vMerge w:val="continue"/>
            <w:tcBorders>
              <w:top w:val="single" w:color="000000" w:sz="4" w:space="0"/>
              <w:left w:val="single" w:color="000000" w:sz="4" w:space="0"/>
              <w:bottom w:val="single" w:color="000000" w:sz="4" w:space="0"/>
              <w:right w:val="single" w:color="000000" w:sz="4" w:space="0"/>
            </w:tcBorders>
            <w:vAlign w:val="center"/>
          </w:tcPr>
          <w:p w14:paraId="4B64714E">
            <w:pPr>
              <w:jc w:val="center"/>
              <w:rPr>
                <w:rFonts w:hint="eastAsia" w:ascii="宋体" w:hAnsi="宋体" w:eastAsia="宋体" w:cs="宋体"/>
                <w:i w:val="0"/>
                <w:iCs w:val="0"/>
                <w:color w:val="000000"/>
                <w:sz w:val="20"/>
                <w:szCs w:val="20"/>
                <w:u w:val="none"/>
              </w:rPr>
            </w:pPr>
          </w:p>
        </w:tc>
        <w:tc>
          <w:tcPr>
            <w:tcW w:w="1827" w:type="dxa"/>
            <w:vMerge w:val="continue"/>
            <w:tcBorders>
              <w:top w:val="single" w:color="000000" w:sz="4" w:space="0"/>
              <w:left w:val="single" w:color="000000" w:sz="4" w:space="0"/>
              <w:bottom w:val="single" w:color="000000" w:sz="4" w:space="0"/>
              <w:right w:val="single" w:color="000000" w:sz="4" w:space="0"/>
            </w:tcBorders>
            <w:vAlign w:val="center"/>
          </w:tcPr>
          <w:p w14:paraId="4B1B48E3">
            <w:pPr>
              <w:jc w:val="center"/>
              <w:rPr>
                <w:rFonts w:hint="eastAsia" w:ascii="宋体" w:hAnsi="宋体" w:eastAsia="宋体" w:cs="宋体"/>
                <w:i w:val="0"/>
                <w:iCs w:val="0"/>
                <w:color w:val="000000"/>
                <w:sz w:val="20"/>
                <w:szCs w:val="20"/>
                <w:u w:val="none"/>
              </w:rPr>
            </w:pPr>
          </w:p>
        </w:tc>
        <w:tc>
          <w:tcPr>
            <w:tcW w:w="1317" w:type="dxa"/>
            <w:tcBorders>
              <w:top w:val="single" w:color="000000" w:sz="4" w:space="0"/>
              <w:left w:val="single" w:color="000000" w:sz="4" w:space="0"/>
              <w:bottom w:val="single" w:color="000000" w:sz="4" w:space="0"/>
              <w:right w:val="single" w:color="000000" w:sz="4" w:space="0"/>
            </w:tcBorders>
            <w:vAlign w:val="center"/>
          </w:tcPr>
          <w:p w14:paraId="574CD886">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60</w:t>
            </w:r>
          </w:p>
        </w:tc>
      </w:tr>
      <w:tr w14:paraId="1CAF7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52A89A19">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296B3BD9">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66392D8F">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14</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0D5ABE75">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接地措施</w:t>
            </w:r>
          </w:p>
        </w:tc>
        <w:tc>
          <w:tcPr>
            <w:tcW w:w="1967" w:type="dxa"/>
            <w:vMerge w:val="continue"/>
            <w:tcBorders>
              <w:top w:val="single" w:color="000000" w:sz="4" w:space="0"/>
              <w:left w:val="single" w:color="000000" w:sz="4" w:space="0"/>
              <w:bottom w:val="single" w:color="000000" w:sz="4" w:space="0"/>
              <w:right w:val="single" w:color="000000" w:sz="4" w:space="0"/>
            </w:tcBorders>
            <w:vAlign w:val="center"/>
          </w:tcPr>
          <w:p w14:paraId="38FF1CBF">
            <w:pPr>
              <w:jc w:val="center"/>
              <w:rPr>
                <w:rFonts w:hint="eastAsia" w:ascii="宋体" w:hAnsi="宋体" w:eastAsia="宋体" w:cs="宋体"/>
                <w:i w:val="0"/>
                <w:iCs w:val="0"/>
                <w:color w:val="000000"/>
                <w:sz w:val="20"/>
                <w:szCs w:val="20"/>
                <w:u w:val="none"/>
              </w:rPr>
            </w:pPr>
          </w:p>
        </w:tc>
        <w:tc>
          <w:tcPr>
            <w:tcW w:w="1827" w:type="dxa"/>
            <w:vMerge w:val="continue"/>
            <w:tcBorders>
              <w:top w:val="single" w:color="000000" w:sz="4" w:space="0"/>
              <w:left w:val="single" w:color="000000" w:sz="4" w:space="0"/>
              <w:bottom w:val="single" w:color="000000" w:sz="4" w:space="0"/>
              <w:right w:val="single" w:color="000000" w:sz="4" w:space="0"/>
            </w:tcBorders>
            <w:vAlign w:val="center"/>
          </w:tcPr>
          <w:p w14:paraId="03F11491">
            <w:pPr>
              <w:jc w:val="center"/>
              <w:rPr>
                <w:rFonts w:hint="eastAsia" w:ascii="宋体" w:hAnsi="宋体" w:eastAsia="宋体" w:cs="宋体"/>
                <w:i w:val="0"/>
                <w:iCs w:val="0"/>
                <w:color w:val="000000"/>
                <w:sz w:val="20"/>
                <w:szCs w:val="20"/>
                <w:u w:val="none"/>
              </w:rPr>
            </w:pPr>
          </w:p>
        </w:tc>
        <w:tc>
          <w:tcPr>
            <w:tcW w:w="1317" w:type="dxa"/>
            <w:tcBorders>
              <w:top w:val="single" w:color="000000" w:sz="4" w:space="0"/>
              <w:left w:val="single" w:color="000000" w:sz="4" w:space="0"/>
              <w:bottom w:val="single" w:color="000000" w:sz="4" w:space="0"/>
              <w:right w:val="single" w:color="000000" w:sz="4" w:space="0"/>
            </w:tcBorders>
            <w:vAlign w:val="center"/>
          </w:tcPr>
          <w:p w14:paraId="47CA82C9">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60</w:t>
            </w:r>
          </w:p>
        </w:tc>
      </w:tr>
      <w:tr w14:paraId="01E64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192B5B56">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774C85F1">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46017A1A">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15</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1EFCE3E4">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螺钉和连接</w:t>
            </w:r>
          </w:p>
        </w:tc>
        <w:tc>
          <w:tcPr>
            <w:tcW w:w="1967" w:type="dxa"/>
            <w:vMerge w:val="continue"/>
            <w:tcBorders>
              <w:top w:val="single" w:color="000000" w:sz="4" w:space="0"/>
              <w:left w:val="single" w:color="000000" w:sz="4" w:space="0"/>
              <w:bottom w:val="single" w:color="000000" w:sz="4" w:space="0"/>
              <w:right w:val="single" w:color="000000" w:sz="4" w:space="0"/>
            </w:tcBorders>
            <w:vAlign w:val="center"/>
          </w:tcPr>
          <w:p w14:paraId="1027A9FC">
            <w:pPr>
              <w:jc w:val="center"/>
              <w:rPr>
                <w:rFonts w:hint="eastAsia" w:ascii="宋体" w:hAnsi="宋体" w:eastAsia="宋体" w:cs="宋体"/>
                <w:i w:val="0"/>
                <w:iCs w:val="0"/>
                <w:color w:val="000000"/>
                <w:sz w:val="20"/>
                <w:szCs w:val="20"/>
                <w:u w:val="none"/>
              </w:rPr>
            </w:pPr>
          </w:p>
        </w:tc>
        <w:tc>
          <w:tcPr>
            <w:tcW w:w="1827" w:type="dxa"/>
            <w:vMerge w:val="continue"/>
            <w:tcBorders>
              <w:top w:val="single" w:color="000000" w:sz="4" w:space="0"/>
              <w:left w:val="single" w:color="000000" w:sz="4" w:space="0"/>
              <w:bottom w:val="single" w:color="000000" w:sz="4" w:space="0"/>
              <w:right w:val="single" w:color="000000" w:sz="4" w:space="0"/>
            </w:tcBorders>
            <w:vAlign w:val="center"/>
          </w:tcPr>
          <w:p w14:paraId="4D6696F1">
            <w:pPr>
              <w:jc w:val="center"/>
              <w:rPr>
                <w:rFonts w:hint="eastAsia" w:ascii="宋体" w:hAnsi="宋体" w:eastAsia="宋体" w:cs="宋体"/>
                <w:i w:val="0"/>
                <w:iCs w:val="0"/>
                <w:color w:val="000000"/>
                <w:sz w:val="20"/>
                <w:szCs w:val="20"/>
                <w:u w:val="none"/>
              </w:rPr>
            </w:pPr>
          </w:p>
        </w:tc>
        <w:tc>
          <w:tcPr>
            <w:tcW w:w="1317" w:type="dxa"/>
            <w:tcBorders>
              <w:top w:val="single" w:color="000000" w:sz="4" w:space="0"/>
              <w:left w:val="single" w:color="000000" w:sz="4" w:space="0"/>
              <w:bottom w:val="single" w:color="000000" w:sz="4" w:space="0"/>
              <w:right w:val="single" w:color="000000" w:sz="4" w:space="0"/>
            </w:tcBorders>
            <w:vAlign w:val="center"/>
          </w:tcPr>
          <w:p w14:paraId="22BB4DE7">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60</w:t>
            </w:r>
          </w:p>
        </w:tc>
      </w:tr>
      <w:tr w14:paraId="67E17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4927FD18">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2C4DDD4E">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38C2E46C">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16</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35930358">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电气间隙、爬电距离和固体绝缘</w:t>
            </w:r>
          </w:p>
        </w:tc>
        <w:tc>
          <w:tcPr>
            <w:tcW w:w="1967" w:type="dxa"/>
            <w:vMerge w:val="continue"/>
            <w:tcBorders>
              <w:top w:val="single" w:color="000000" w:sz="4" w:space="0"/>
              <w:left w:val="single" w:color="000000" w:sz="4" w:space="0"/>
              <w:bottom w:val="single" w:color="000000" w:sz="4" w:space="0"/>
              <w:right w:val="single" w:color="000000" w:sz="4" w:space="0"/>
            </w:tcBorders>
            <w:vAlign w:val="center"/>
          </w:tcPr>
          <w:p w14:paraId="2F1CB19B">
            <w:pPr>
              <w:jc w:val="center"/>
              <w:rPr>
                <w:rFonts w:hint="eastAsia" w:ascii="宋体" w:hAnsi="宋体" w:eastAsia="宋体" w:cs="宋体"/>
                <w:i w:val="0"/>
                <w:iCs w:val="0"/>
                <w:color w:val="000000"/>
                <w:sz w:val="20"/>
                <w:szCs w:val="20"/>
                <w:u w:val="none"/>
              </w:rPr>
            </w:pPr>
          </w:p>
        </w:tc>
        <w:tc>
          <w:tcPr>
            <w:tcW w:w="1827" w:type="dxa"/>
            <w:vMerge w:val="continue"/>
            <w:tcBorders>
              <w:top w:val="single" w:color="000000" w:sz="4" w:space="0"/>
              <w:left w:val="single" w:color="000000" w:sz="4" w:space="0"/>
              <w:bottom w:val="single" w:color="000000" w:sz="4" w:space="0"/>
              <w:right w:val="single" w:color="000000" w:sz="4" w:space="0"/>
            </w:tcBorders>
            <w:vAlign w:val="center"/>
          </w:tcPr>
          <w:p w14:paraId="4C0FC745">
            <w:pPr>
              <w:jc w:val="center"/>
              <w:rPr>
                <w:rFonts w:hint="eastAsia" w:ascii="宋体" w:hAnsi="宋体" w:eastAsia="宋体" w:cs="宋体"/>
                <w:i w:val="0"/>
                <w:iCs w:val="0"/>
                <w:color w:val="000000"/>
                <w:sz w:val="20"/>
                <w:szCs w:val="20"/>
                <w:u w:val="none"/>
              </w:rPr>
            </w:pPr>
          </w:p>
        </w:tc>
        <w:tc>
          <w:tcPr>
            <w:tcW w:w="1317" w:type="dxa"/>
            <w:tcBorders>
              <w:top w:val="single" w:color="000000" w:sz="4" w:space="0"/>
              <w:left w:val="single" w:color="000000" w:sz="4" w:space="0"/>
              <w:bottom w:val="single" w:color="000000" w:sz="4" w:space="0"/>
              <w:right w:val="single" w:color="000000" w:sz="4" w:space="0"/>
            </w:tcBorders>
            <w:vAlign w:val="center"/>
          </w:tcPr>
          <w:p w14:paraId="5B654C30">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140</w:t>
            </w:r>
          </w:p>
        </w:tc>
      </w:tr>
      <w:tr w14:paraId="6B1D8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3D5C6D27">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7D176B89">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154C8118">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17</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287B070F">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噪声</w:t>
            </w:r>
          </w:p>
        </w:tc>
        <w:tc>
          <w:tcPr>
            <w:tcW w:w="1967" w:type="dxa"/>
            <w:tcBorders>
              <w:top w:val="single" w:color="000000" w:sz="4" w:space="0"/>
              <w:left w:val="single" w:color="000000" w:sz="4" w:space="0"/>
              <w:bottom w:val="single" w:color="000000" w:sz="4" w:space="0"/>
              <w:right w:val="single" w:color="000000" w:sz="4" w:space="0"/>
            </w:tcBorders>
            <w:vAlign w:val="center"/>
          </w:tcPr>
          <w:p w14:paraId="2CF73A98">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GB 19606</w:t>
            </w:r>
          </w:p>
        </w:tc>
        <w:tc>
          <w:tcPr>
            <w:tcW w:w="1827" w:type="dxa"/>
            <w:tcBorders>
              <w:top w:val="single" w:color="000000" w:sz="4" w:space="0"/>
              <w:left w:val="single" w:color="000000" w:sz="4" w:space="0"/>
              <w:bottom w:val="single" w:color="000000" w:sz="4" w:space="0"/>
              <w:right w:val="single" w:color="000000" w:sz="4" w:space="0"/>
            </w:tcBorders>
            <w:vAlign w:val="center"/>
          </w:tcPr>
          <w:p w14:paraId="2EB454DC">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GB 19606</w:t>
            </w:r>
          </w:p>
        </w:tc>
        <w:tc>
          <w:tcPr>
            <w:tcW w:w="1317" w:type="dxa"/>
            <w:tcBorders>
              <w:top w:val="single" w:color="000000" w:sz="4" w:space="0"/>
              <w:left w:val="single" w:color="000000" w:sz="4" w:space="0"/>
              <w:bottom w:val="single" w:color="000000" w:sz="4" w:space="0"/>
              <w:right w:val="single" w:color="000000" w:sz="4" w:space="0"/>
            </w:tcBorders>
            <w:vAlign w:val="center"/>
          </w:tcPr>
          <w:p w14:paraId="1A0B71D1">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500</w:t>
            </w:r>
          </w:p>
        </w:tc>
      </w:tr>
      <w:tr w14:paraId="66202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7"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1D00F718">
            <w:pPr>
              <w:jc w:val="center"/>
              <w:rPr>
                <w:rFonts w:hint="eastAsia" w:ascii="宋体" w:hAnsi="宋体" w:eastAsia="宋体" w:cs="宋体"/>
                <w:i w:val="0"/>
                <w:iCs w:val="0"/>
                <w:color w:val="000000"/>
                <w:sz w:val="20"/>
                <w:szCs w:val="20"/>
                <w:u w:val="none"/>
              </w:rPr>
            </w:pPr>
          </w:p>
        </w:tc>
        <w:tc>
          <w:tcPr>
            <w:tcW w:w="789" w:type="dxa"/>
            <w:vMerge w:val="restart"/>
            <w:tcBorders>
              <w:top w:val="single" w:color="000000" w:sz="4" w:space="0"/>
              <w:left w:val="single" w:color="000000" w:sz="4" w:space="0"/>
              <w:bottom w:val="single" w:color="000000" w:sz="4" w:space="0"/>
              <w:right w:val="single" w:color="000000" w:sz="4" w:space="0"/>
            </w:tcBorders>
            <w:vAlign w:val="center"/>
          </w:tcPr>
          <w:p w14:paraId="2F332038">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电热毯</w:t>
            </w:r>
          </w:p>
        </w:tc>
        <w:tc>
          <w:tcPr>
            <w:tcW w:w="461" w:type="dxa"/>
            <w:tcBorders>
              <w:top w:val="single" w:color="000000" w:sz="4" w:space="0"/>
              <w:left w:val="single" w:color="000000" w:sz="4" w:space="0"/>
              <w:bottom w:val="single" w:color="000000" w:sz="4" w:space="0"/>
              <w:right w:val="single" w:color="000000" w:sz="4" w:space="0"/>
            </w:tcBorders>
            <w:vAlign w:val="center"/>
          </w:tcPr>
          <w:p w14:paraId="4B08B5A4">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0C192816">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标志和说明</w:t>
            </w:r>
          </w:p>
        </w:tc>
        <w:tc>
          <w:tcPr>
            <w:tcW w:w="1967" w:type="dxa"/>
            <w:tcBorders>
              <w:top w:val="single" w:color="000000" w:sz="4" w:space="0"/>
              <w:left w:val="single" w:color="000000" w:sz="4" w:space="0"/>
              <w:bottom w:val="single" w:color="000000" w:sz="4" w:space="0"/>
              <w:right w:val="single" w:color="000000" w:sz="4" w:space="0"/>
            </w:tcBorders>
            <w:vAlign w:val="center"/>
          </w:tcPr>
          <w:p w14:paraId="65B870F0">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GB 4706.1</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GB/T 4706.1</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GB 4706.8</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GB/T 4706.8</w:t>
            </w:r>
          </w:p>
        </w:tc>
        <w:tc>
          <w:tcPr>
            <w:tcW w:w="1827" w:type="dxa"/>
            <w:tcBorders>
              <w:top w:val="single" w:color="000000" w:sz="4" w:space="0"/>
              <w:left w:val="single" w:color="000000" w:sz="4" w:space="0"/>
              <w:bottom w:val="single" w:color="000000" w:sz="4" w:space="0"/>
              <w:right w:val="single" w:color="000000" w:sz="4" w:space="0"/>
            </w:tcBorders>
            <w:vAlign w:val="center"/>
          </w:tcPr>
          <w:p w14:paraId="2F57DADC">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GB 4706.1</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GB/T 4706.1</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GB 4706.8</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GB/T 4706.8</w:t>
            </w:r>
          </w:p>
        </w:tc>
        <w:tc>
          <w:tcPr>
            <w:tcW w:w="1317" w:type="dxa"/>
            <w:tcBorders>
              <w:top w:val="single" w:color="000000" w:sz="4" w:space="0"/>
              <w:left w:val="single" w:color="000000" w:sz="4" w:space="0"/>
              <w:bottom w:val="single" w:color="000000" w:sz="4" w:space="0"/>
              <w:right w:val="single" w:color="000000" w:sz="4" w:space="0"/>
            </w:tcBorders>
            <w:vAlign w:val="center"/>
          </w:tcPr>
          <w:p w14:paraId="483083FC">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50</w:t>
            </w:r>
          </w:p>
        </w:tc>
      </w:tr>
      <w:tr w14:paraId="71D66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7"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13E5D095">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777D56D8">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73DA1809">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2F0AB037">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对触及带电部件的防护</w:t>
            </w:r>
          </w:p>
        </w:tc>
        <w:tc>
          <w:tcPr>
            <w:tcW w:w="1967" w:type="dxa"/>
            <w:tcBorders>
              <w:top w:val="single" w:color="000000" w:sz="4" w:space="0"/>
              <w:left w:val="single" w:color="000000" w:sz="4" w:space="0"/>
              <w:bottom w:val="single" w:color="000000" w:sz="4" w:space="0"/>
              <w:right w:val="single" w:color="000000" w:sz="4" w:space="0"/>
            </w:tcBorders>
            <w:vAlign w:val="center"/>
          </w:tcPr>
          <w:p w14:paraId="05FEAE95">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GB 4706.1</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GB/T 4706.1</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GB 4706.8</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GB/T 4706.8</w:t>
            </w:r>
          </w:p>
        </w:tc>
        <w:tc>
          <w:tcPr>
            <w:tcW w:w="1827" w:type="dxa"/>
            <w:tcBorders>
              <w:top w:val="single" w:color="000000" w:sz="4" w:space="0"/>
              <w:left w:val="single" w:color="000000" w:sz="4" w:space="0"/>
              <w:bottom w:val="single" w:color="000000" w:sz="4" w:space="0"/>
              <w:right w:val="single" w:color="000000" w:sz="4" w:space="0"/>
            </w:tcBorders>
            <w:vAlign w:val="center"/>
          </w:tcPr>
          <w:p w14:paraId="37E6506B">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GB 4706.1</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GB/T 4706.1</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GB 4706.8</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GB/T 4706.8</w:t>
            </w:r>
          </w:p>
        </w:tc>
        <w:tc>
          <w:tcPr>
            <w:tcW w:w="1317" w:type="dxa"/>
            <w:tcBorders>
              <w:top w:val="single" w:color="000000" w:sz="4" w:space="0"/>
              <w:left w:val="single" w:color="000000" w:sz="4" w:space="0"/>
              <w:bottom w:val="single" w:color="000000" w:sz="4" w:space="0"/>
              <w:right w:val="single" w:color="000000" w:sz="4" w:space="0"/>
            </w:tcBorders>
            <w:vAlign w:val="center"/>
          </w:tcPr>
          <w:p w14:paraId="1A00A28D">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80</w:t>
            </w:r>
          </w:p>
        </w:tc>
      </w:tr>
      <w:tr w14:paraId="797C0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7"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68957890">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6728CA6B">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36013029">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5EB5C85D">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输入功率和电流</w:t>
            </w:r>
          </w:p>
        </w:tc>
        <w:tc>
          <w:tcPr>
            <w:tcW w:w="1967" w:type="dxa"/>
            <w:tcBorders>
              <w:top w:val="single" w:color="000000" w:sz="4" w:space="0"/>
              <w:left w:val="single" w:color="000000" w:sz="4" w:space="0"/>
              <w:bottom w:val="single" w:color="000000" w:sz="4" w:space="0"/>
              <w:right w:val="single" w:color="000000" w:sz="4" w:space="0"/>
            </w:tcBorders>
            <w:vAlign w:val="center"/>
          </w:tcPr>
          <w:p w14:paraId="0F409A17">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GB 4706.1</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GB/T 4706.1</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GB 4706.8</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GB/T 4706.8</w:t>
            </w:r>
          </w:p>
        </w:tc>
        <w:tc>
          <w:tcPr>
            <w:tcW w:w="1827" w:type="dxa"/>
            <w:tcBorders>
              <w:top w:val="single" w:color="000000" w:sz="4" w:space="0"/>
              <w:left w:val="single" w:color="000000" w:sz="4" w:space="0"/>
              <w:bottom w:val="single" w:color="000000" w:sz="4" w:space="0"/>
              <w:right w:val="single" w:color="000000" w:sz="4" w:space="0"/>
            </w:tcBorders>
            <w:vAlign w:val="center"/>
          </w:tcPr>
          <w:p w14:paraId="0925A223">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GB 4706.1</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GB/T 4706.1</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GB 4706.8</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GB/T 4706.8</w:t>
            </w:r>
          </w:p>
        </w:tc>
        <w:tc>
          <w:tcPr>
            <w:tcW w:w="1317" w:type="dxa"/>
            <w:tcBorders>
              <w:top w:val="single" w:color="000000" w:sz="4" w:space="0"/>
              <w:left w:val="single" w:color="000000" w:sz="4" w:space="0"/>
              <w:bottom w:val="single" w:color="000000" w:sz="4" w:space="0"/>
              <w:right w:val="single" w:color="000000" w:sz="4" w:space="0"/>
            </w:tcBorders>
            <w:vAlign w:val="center"/>
          </w:tcPr>
          <w:p w14:paraId="190CF124">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180</w:t>
            </w:r>
          </w:p>
        </w:tc>
      </w:tr>
      <w:tr w14:paraId="49C18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7"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3D46B97B">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6B205699">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15AEC08A">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4</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6AE49671">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耐潮湿</w:t>
            </w:r>
          </w:p>
        </w:tc>
        <w:tc>
          <w:tcPr>
            <w:tcW w:w="1967" w:type="dxa"/>
            <w:tcBorders>
              <w:top w:val="single" w:color="000000" w:sz="4" w:space="0"/>
              <w:left w:val="single" w:color="000000" w:sz="4" w:space="0"/>
              <w:bottom w:val="single" w:color="000000" w:sz="4" w:space="0"/>
              <w:right w:val="single" w:color="000000" w:sz="4" w:space="0"/>
            </w:tcBorders>
            <w:vAlign w:val="center"/>
          </w:tcPr>
          <w:p w14:paraId="310E5657">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GB 4706.1</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GB/T 4706.1</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GB 4706.8</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GB/T 4706.8</w:t>
            </w:r>
          </w:p>
        </w:tc>
        <w:tc>
          <w:tcPr>
            <w:tcW w:w="1827" w:type="dxa"/>
            <w:tcBorders>
              <w:top w:val="single" w:color="000000" w:sz="4" w:space="0"/>
              <w:left w:val="single" w:color="000000" w:sz="4" w:space="0"/>
              <w:bottom w:val="single" w:color="000000" w:sz="4" w:space="0"/>
              <w:right w:val="single" w:color="000000" w:sz="4" w:space="0"/>
            </w:tcBorders>
            <w:vAlign w:val="center"/>
          </w:tcPr>
          <w:p w14:paraId="06F63DF6">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GB 4706.1</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GB/T 4706.1</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GB 4706.8</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GB/T 4706.8</w:t>
            </w:r>
          </w:p>
        </w:tc>
        <w:tc>
          <w:tcPr>
            <w:tcW w:w="1317" w:type="dxa"/>
            <w:tcBorders>
              <w:top w:val="single" w:color="000000" w:sz="4" w:space="0"/>
              <w:left w:val="single" w:color="000000" w:sz="4" w:space="0"/>
              <w:bottom w:val="single" w:color="000000" w:sz="4" w:space="0"/>
              <w:right w:val="single" w:color="000000" w:sz="4" w:space="0"/>
            </w:tcBorders>
            <w:vAlign w:val="center"/>
          </w:tcPr>
          <w:p w14:paraId="2EABD6CE">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350</w:t>
            </w:r>
          </w:p>
        </w:tc>
      </w:tr>
      <w:tr w14:paraId="5F812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7"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2FC3BC5D">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3665286F">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133872FC">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5</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38A5634D">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泄漏电流和电气强度</w:t>
            </w:r>
          </w:p>
        </w:tc>
        <w:tc>
          <w:tcPr>
            <w:tcW w:w="1967" w:type="dxa"/>
            <w:tcBorders>
              <w:top w:val="single" w:color="000000" w:sz="4" w:space="0"/>
              <w:left w:val="single" w:color="000000" w:sz="4" w:space="0"/>
              <w:bottom w:val="single" w:color="000000" w:sz="4" w:space="0"/>
              <w:right w:val="single" w:color="000000" w:sz="4" w:space="0"/>
            </w:tcBorders>
            <w:vAlign w:val="center"/>
          </w:tcPr>
          <w:p w14:paraId="67AE71F9">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GB 4706.1</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GB/T 4706.1</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GB 4706.8</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GB/T 4706.8</w:t>
            </w:r>
          </w:p>
        </w:tc>
        <w:tc>
          <w:tcPr>
            <w:tcW w:w="1827" w:type="dxa"/>
            <w:tcBorders>
              <w:top w:val="single" w:color="000000" w:sz="4" w:space="0"/>
              <w:left w:val="single" w:color="000000" w:sz="4" w:space="0"/>
              <w:bottom w:val="single" w:color="000000" w:sz="4" w:space="0"/>
              <w:right w:val="single" w:color="000000" w:sz="4" w:space="0"/>
            </w:tcBorders>
            <w:vAlign w:val="center"/>
          </w:tcPr>
          <w:p w14:paraId="061F9A03">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GB 4706.1</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GB/T 4706.1</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GB 4706.8</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GB/T 4706.8</w:t>
            </w:r>
          </w:p>
        </w:tc>
        <w:tc>
          <w:tcPr>
            <w:tcW w:w="1317" w:type="dxa"/>
            <w:tcBorders>
              <w:top w:val="single" w:color="000000" w:sz="4" w:space="0"/>
              <w:left w:val="single" w:color="000000" w:sz="4" w:space="0"/>
              <w:bottom w:val="single" w:color="000000" w:sz="4" w:space="0"/>
              <w:right w:val="single" w:color="000000" w:sz="4" w:space="0"/>
            </w:tcBorders>
            <w:vAlign w:val="center"/>
          </w:tcPr>
          <w:p w14:paraId="58FED76F">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140</w:t>
            </w:r>
          </w:p>
        </w:tc>
      </w:tr>
      <w:tr w14:paraId="05348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7"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3B90F3D0">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32E46200">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49E61AC7">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6</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592EF8E8">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非正常工作（只进行19.102或19.103或19.110条的试验）</w:t>
            </w:r>
          </w:p>
        </w:tc>
        <w:tc>
          <w:tcPr>
            <w:tcW w:w="1967" w:type="dxa"/>
            <w:tcBorders>
              <w:top w:val="single" w:color="000000" w:sz="4" w:space="0"/>
              <w:left w:val="single" w:color="000000" w:sz="4" w:space="0"/>
              <w:bottom w:val="single" w:color="000000" w:sz="4" w:space="0"/>
              <w:right w:val="single" w:color="000000" w:sz="4" w:space="0"/>
            </w:tcBorders>
            <w:vAlign w:val="center"/>
          </w:tcPr>
          <w:p w14:paraId="4BE38810">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GB 4706.1</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GB/T 4706.1</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GB 4706.8</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GB/T 4706.8</w:t>
            </w:r>
          </w:p>
        </w:tc>
        <w:tc>
          <w:tcPr>
            <w:tcW w:w="1827" w:type="dxa"/>
            <w:tcBorders>
              <w:top w:val="single" w:color="000000" w:sz="4" w:space="0"/>
              <w:left w:val="single" w:color="000000" w:sz="4" w:space="0"/>
              <w:bottom w:val="single" w:color="000000" w:sz="4" w:space="0"/>
              <w:right w:val="single" w:color="000000" w:sz="4" w:space="0"/>
            </w:tcBorders>
            <w:vAlign w:val="center"/>
          </w:tcPr>
          <w:p w14:paraId="4899056C">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GB 4706.1</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GB/T 4706.1</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GB 4706.8</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GB/T 4706.8</w:t>
            </w:r>
          </w:p>
        </w:tc>
        <w:tc>
          <w:tcPr>
            <w:tcW w:w="1317" w:type="dxa"/>
            <w:tcBorders>
              <w:top w:val="single" w:color="000000" w:sz="4" w:space="0"/>
              <w:left w:val="single" w:color="000000" w:sz="4" w:space="0"/>
              <w:bottom w:val="single" w:color="000000" w:sz="4" w:space="0"/>
              <w:right w:val="single" w:color="000000" w:sz="4" w:space="0"/>
            </w:tcBorders>
            <w:vAlign w:val="center"/>
          </w:tcPr>
          <w:p w14:paraId="544FEB80">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360</w:t>
            </w:r>
          </w:p>
        </w:tc>
      </w:tr>
      <w:tr w14:paraId="1ED09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7"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38D89A6B">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2C0225B3">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4870DFE2">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7</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0B9A2ADA">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机械强度（只进行21.111.1条的试验）</w:t>
            </w:r>
          </w:p>
        </w:tc>
        <w:tc>
          <w:tcPr>
            <w:tcW w:w="1967" w:type="dxa"/>
            <w:tcBorders>
              <w:top w:val="single" w:color="000000" w:sz="4" w:space="0"/>
              <w:left w:val="single" w:color="000000" w:sz="4" w:space="0"/>
              <w:bottom w:val="single" w:color="000000" w:sz="4" w:space="0"/>
              <w:right w:val="single" w:color="000000" w:sz="4" w:space="0"/>
            </w:tcBorders>
            <w:vAlign w:val="center"/>
          </w:tcPr>
          <w:p w14:paraId="03BE70C8">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GB 4706.1</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GB/T 4706.1</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GB 4706.8</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GB/T 4706.8</w:t>
            </w:r>
          </w:p>
        </w:tc>
        <w:tc>
          <w:tcPr>
            <w:tcW w:w="1827" w:type="dxa"/>
            <w:tcBorders>
              <w:top w:val="single" w:color="000000" w:sz="4" w:space="0"/>
              <w:left w:val="single" w:color="000000" w:sz="4" w:space="0"/>
              <w:bottom w:val="single" w:color="000000" w:sz="4" w:space="0"/>
              <w:right w:val="single" w:color="000000" w:sz="4" w:space="0"/>
            </w:tcBorders>
            <w:vAlign w:val="center"/>
          </w:tcPr>
          <w:p w14:paraId="394A3A71">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GB 4706.1</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GB/T 4706.1</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GB 4706.8</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GB/T 4706.8</w:t>
            </w:r>
          </w:p>
        </w:tc>
        <w:tc>
          <w:tcPr>
            <w:tcW w:w="1317" w:type="dxa"/>
            <w:tcBorders>
              <w:top w:val="single" w:color="000000" w:sz="4" w:space="0"/>
              <w:left w:val="single" w:color="000000" w:sz="4" w:space="0"/>
              <w:bottom w:val="single" w:color="000000" w:sz="4" w:space="0"/>
              <w:right w:val="single" w:color="000000" w:sz="4" w:space="0"/>
            </w:tcBorders>
            <w:vAlign w:val="center"/>
          </w:tcPr>
          <w:p w14:paraId="636A3706">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590</w:t>
            </w:r>
          </w:p>
        </w:tc>
      </w:tr>
      <w:tr w14:paraId="2E86F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7"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417EC039">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52EF03AB">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464BF973">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8</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68B8E1CD">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结构（不包括第22.46条试验）</w:t>
            </w:r>
          </w:p>
        </w:tc>
        <w:tc>
          <w:tcPr>
            <w:tcW w:w="1967" w:type="dxa"/>
            <w:tcBorders>
              <w:top w:val="single" w:color="000000" w:sz="4" w:space="0"/>
              <w:left w:val="single" w:color="000000" w:sz="4" w:space="0"/>
              <w:bottom w:val="single" w:color="000000" w:sz="4" w:space="0"/>
              <w:right w:val="single" w:color="000000" w:sz="4" w:space="0"/>
            </w:tcBorders>
            <w:vAlign w:val="center"/>
          </w:tcPr>
          <w:p w14:paraId="17B103FE">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GB 4706.1</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GB/T 4706.1</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GB 4706.8</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GB/T 4706.8</w:t>
            </w:r>
          </w:p>
        </w:tc>
        <w:tc>
          <w:tcPr>
            <w:tcW w:w="1827" w:type="dxa"/>
            <w:tcBorders>
              <w:top w:val="single" w:color="000000" w:sz="4" w:space="0"/>
              <w:left w:val="single" w:color="000000" w:sz="4" w:space="0"/>
              <w:bottom w:val="single" w:color="000000" w:sz="4" w:space="0"/>
              <w:right w:val="single" w:color="000000" w:sz="4" w:space="0"/>
            </w:tcBorders>
            <w:vAlign w:val="center"/>
          </w:tcPr>
          <w:p w14:paraId="4A5D6B2B">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GB 4706.1</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GB/T 4706.1</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GB 4706.8</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GB/T 4706.8</w:t>
            </w:r>
          </w:p>
        </w:tc>
        <w:tc>
          <w:tcPr>
            <w:tcW w:w="1317" w:type="dxa"/>
            <w:tcBorders>
              <w:top w:val="single" w:color="000000" w:sz="4" w:space="0"/>
              <w:left w:val="single" w:color="000000" w:sz="4" w:space="0"/>
              <w:bottom w:val="single" w:color="000000" w:sz="4" w:space="0"/>
              <w:right w:val="single" w:color="000000" w:sz="4" w:space="0"/>
            </w:tcBorders>
            <w:vAlign w:val="center"/>
          </w:tcPr>
          <w:p w14:paraId="1B75656E">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80</w:t>
            </w:r>
          </w:p>
        </w:tc>
      </w:tr>
      <w:tr w14:paraId="77551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7"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18FB48A0">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7702D5FB">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22D5DA22">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9</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32BA14BC">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电源连接和外部软线</w:t>
            </w:r>
          </w:p>
        </w:tc>
        <w:tc>
          <w:tcPr>
            <w:tcW w:w="1967" w:type="dxa"/>
            <w:tcBorders>
              <w:top w:val="single" w:color="000000" w:sz="4" w:space="0"/>
              <w:left w:val="single" w:color="000000" w:sz="4" w:space="0"/>
              <w:bottom w:val="single" w:color="000000" w:sz="4" w:space="0"/>
              <w:right w:val="single" w:color="000000" w:sz="4" w:space="0"/>
            </w:tcBorders>
            <w:vAlign w:val="center"/>
          </w:tcPr>
          <w:p w14:paraId="5AA39F88">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GB 4706.1</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GB/T 4706.1</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GB 4706.8</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GB/T 4706.8</w:t>
            </w:r>
          </w:p>
        </w:tc>
        <w:tc>
          <w:tcPr>
            <w:tcW w:w="1827" w:type="dxa"/>
            <w:tcBorders>
              <w:top w:val="single" w:color="000000" w:sz="4" w:space="0"/>
              <w:left w:val="single" w:color="000000" w:sz="4" w:space="0"/>
              <w:bottom w:val="single" w:color="000000" w:sz="4" w:space="0"/>
              <w:right w:val="single" w:color="000000" w:sz="4" w:space="0"/>
            </w:tcBorders>
            <w:vAlign w:val="center"/>
          </w:tcPr>
          <w:p w14:paraId="0369F477">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GB 4706.1</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GB/T 4706.1</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GB 4706.8</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GB/T 4706.8</w:t>
            </w:r>
          </w:p>
        </w:tc>
        <w:tc>
          <w:tcPr>
            <w:tcW w:w="1317" w:type="dxa"/>
            <w:tcBorders>
              <w:top w:val="single" w:color="000000" w:sz="4" w:space="0"/>
              <w:left w:val="single" w:color="000000" w:sz="4" w:space="0"/>
              <w:bottom w:val="single" w:color="000000" w:sz="4" w:space="0"/>
              <w:right w:val="single" w:color="000000" w:sz="4" w:space="0"/>
            </w:tcBorders>
            <w:vAlign w:val="center"/>
          </w:tcPr>
          <w:p w14:paraId="762929E4">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140</w:t>
            </w:r>
          </w:p>
        </w:tc>
      </w:tr>
      <w:tr w14:paraId="73850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7"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03BF55C2">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7C53F563">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1A82A23A">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10</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0F4742D0">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电气间隙、爬电距离和固体绝缘</w:t>
            </w:r>
          </w:p>
        </w:tc>
        <w:tc>
          <w:tcPr>
            <w:tcW w:w="1967" w:type="dxa"/>
            <w:tcBorders>
              <w:top w:val="single" w:color="000000" w:sz="4" w:space="0"/>
              <w:left w:val="single" w:color="000000" w:sz="4" w:space="0"/>
              <w:bottom w:val="single" w:color="000000" w:sz="4" w:space="0"/>
              <w:right w:val="single" w:color="000000" w:sz="4" w:space="0"/>
            </w:tcBorders>
            <w:vAlign w:val="center"/>
          </w:tcPr>
          <w:p w14:paraId="2B24ECED">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GB 4706.1</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GB/T 4706.1</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GB 4706.8</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GB/T 4706.8</w:t>
            </w:r>
          </w:p>
        </w:tc>
        <w:tc>
          <w:tcPr>
            <w:tcW w:w="1827" w:type="dxa"/>
            <w:tcBorders>
              <w:top w:val="single" w:color="000000" w:sz="4" w:space="0"/>
              <w:left w:val="single" w:color="000000" w:sz="4" w:space="0"/>
              <w:bottom w:val="single" w:color="000000" w:sz="4" w:space="0"/>
              <w:right w:val="single" w:color="000000" w:sz="4" w:space="0"/>
            </w:tcBorders>
            <w:vAlign w:val="center"/>
          </w:tcPr>
          <w:p w14:paraId="4E16746F">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GB 4706.1</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GB/T 4706.1</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GB 4706.8</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GB/T 4706.8</w:t>
            </w:r>
          </w:p>
        </w:tc>
        <w:tc>
          <w:tcPr>
            <w:tcW w:w="1317" w:type="dxa"/>
            <w:tcBorders>
              <w:top w:val="single" w:color="000000" w:sz="4" w:space="0"/>
              <w:left w:val="single" w:color="000000" w:sz="4" w:space="0"/>
              <w:bottom w:val="single" w:color="000000" w:sz="4" w:space="0"/>
              <w:right w:val="single" w:color="000000" w:sz="4" w:space="0"/>
            </w:tcBorders>
            <w:vAlign w:val="center"/>
          </w:tcPr>
          <w:p w14:paraId="504EB5B9">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140</w:t>
            </w:r>
          </w:p>
        </w:tc>
      </w:tr>
      <w:tr w14:paraId="4EEE8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7"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173E05C1">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64C0F2F0">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66755435">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11</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77B8C633">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耐热和耐燃（只进行30.1和30.2条的试验）</w:t>
            </w:r>
          </w:p>
        </w:tc>
        <w:tc>
          <w:tcPr>
            <w:tcW w:w="1967" w:type="dxa"/>
            <w:tcBorders>
              <w:top w:val="single" w:color="000000" w:sz="4" w:space="0"/>
              <w:left w:val="single" w:color="000000" w:sz="4" w:space="0"/>
              <w:bottom w:val="single" w:color="000000" w:sz="4" w:space="0"/>
              <w:right w:val="single" w:color="000000" w:sz="4" w:space="0"/>
            </w:tcBorders>
            <w:vAlign w:val="center"/>
          </w:tcPr>
          <w:p w14:paraId="3B3D37AE">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GB 4706.1</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GB/T 4706.1</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GB 4706.8</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GB/T 4706.8</w:t>
            </w:r>
          </w:p>
        </w:tc>
        <w:tc>
          <w:tcPr>
            <w:tcW w:w="1827" w:type="dxa"/>
            <w:tcBorders>
              <w:top w:val="single" w:color="000000" w:sz="4" w:space="0"/>
              <w:left w:val="single" w:color="000000" w:sz="4" w:space="0"/>
              <w:bottom w:val="single" w:color="000000" w:sz="4" w:space="0"/>
              <w:right w:val="single" w:color="000000" w:sz="4" w:space="0"/>
            </w:tcBorders>
            <w:vAlign w:val="center"/>
          </w:tcPr>
          <w:p w14:paraId="28760827">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GB 4706.1</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GB/T 4706.1</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GB 4706.8</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GB/T 4706.8</w:t>
            </w:r>
          </w:p>
        </w:tc>
        <w:tc>
          <w:tcPr>
            <w:tcW w:w="1317" w:type="dxa"/>
            <w:tcBorders>
              <w:top w:val="single" w:color="000000" w:sz="4" w:space="0"/>
              <w:left w:val="single" w:color="000000" w:sz="4" w:space="0"/>
              <w:bottom w:val="single" w:color="000000" w:sz="4" w:space="0"/>
              <w:right w:val="single" w:color="000000" w:sz="4" w:space="0"/>
            </w:tcBorders>
            <w:vAlign w:val="center"/>
          </w:tcPr>
          <w:p w14:paraId="537EFAF4">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300</w:t>
            </w:r>
          </w:p>
        </w:tc>
      </w:tr>
      <w:tr w14:paraId="34139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1423" w:type="dxa"/>
            <w:gridSpan w:val="2"/>
            <w:vMerge w:val="restart"/>
            <w:tcBorders>
              <w:top w:val="single" w:color="000000" w:sz="4" w:space="0"/>
              <w:left w:val="single" w:color="000000" w:sz="4" w:space="0"/>
              <w:bottom w:val="single" w:color="000000" w:sz="4" w:space="0"/>
              <w:right w:val="single" w:color="000000" w:sz="4" w:space="0"/>
            </w:tcBorders>
            <w:vAlign w:val="center"/>
          </w:tcPr>
          <w:p w14:paraId="3F7405B2">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坐便椅</w:t>
            </w:r>
          </w:p>
        </w:tc>
        <w:tc>
          <w:tcPr>
            <w:tcW w:w="461" w:type="dxa"/>
            <w:tcBorders>
              <w:top w:val="single" w:color="000000" w:sz="4" w:space="0"/>
              <w:left w:val="single" w:color="000000" w:sz="4" w:space="0"/>
              <w:bottom w:val="single" w:color="000000" w:sz="4" w:space="0"/>
              <w:right w:val="single" w:color="000000" w:sz="4" w:space="0"/>
            </w:tcBorders>
            <w:vAlign w:val="center"/>
          </w:tcPr>
          <w:p w14:paraId="654FAE5D">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4233E5A2">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座便椅静载试验</w:t>
            </w:r>
          </w:p>
        </w:tc>
        <w:tc>
          <w:tcPr>
            <w:tcW w:w="1967" w:type="dxa"/>
            <w:tcBorders>
              <w:top w:val="single" w:color="000000" w:sz="4" w:space="0"/>
              <w:left w:val="single" w:color="000000" w:sz="4" w:space="0"/>
              <w:bottom w:val="single" w:color="000000" w:sz="4" w:space="0"/>
              <w:right w:val="single" w:color="000000" w:sz="4" w:space="0"/>
            </w:tcBorders>
            <w:vAlign w:val="center"/>
          </w:tcPr>
          <w:p w14:paraId="3548BD2E">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24434—2009</w:t>
            </w:r>
          </w:p>
        </w:tc>
        <w:tc>
          <w:tcPr>
            <w:tcW w:w="1827" w:type="dxa"/>
            <w:tcBorders>
              <w:top w:val="single" w:color="000000" w:sz="4" w:space="0"/>
              <w:left w:val="single" w:color="000000" w:sz="4" w:space="0"/>
              <w:bottom w:val="single" w:color="000000" w:sz="4" w:space="0"/>
              <w:right w:val="single" w:color="000000" w:sz="4" w:space="0"/>
            </w:tcBorders>
            <w:vAlign w:val="center"/>
          </w:tcPr>
          <w:p w14:paraId="690933D7">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24434—2009</w:t>
            </w:r>
          </w:p>
        </w:tc>
        <w:tc>
          <w:tcPr>
            <w:tcW w:w="1317" w:type="dxa"/>
            <w:tcBorders>
              <w:top w:val="single" w:color="000000" w:sz="4" w:space="0"/>
              <w:left w:val="single" w:color="000000" w:sz="4" w:space="0"/>
              <w:bottom w:val="single" w:color="000000" w:sz="4" w:space="0"/>
              <w:right w:val="single" w:color="000000" w:sz="4" w:space="0"/>
            </w:tcBorders>
            <w:vAlign w:val="center"/>
          </w:tcPr>
          <w:p w14:paraId="1CC0E824">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200</w:t>
            </w:r>
          </w:p>
        </w:tc>
      </w:tr>
      <w:tr w14:paraId="38F29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142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107BDDA3">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16AE4673">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2</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7ADAF7AF">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座便椅扶手静载试验</w:t>
            </w:r>
          </w:p>
        </w:tc>
        <w:tc>
          <w:tcPr>
            <w:tcW w:w="1967" w:type="dxa"/>
            <w:tcBorders>
              <w:top w:val="single" w:color="000000" w:sz="4" w:space="0"/>
              <w:left w:val="single" w:color="000000" w:sz="4" w:space="0"/>
              <w:bottom w:val="single" w:color="000000" w:sz="4" w:space="0"/>
              <w:right w:val="single" w:color="000000" w:sz="4" w:space="0"/>
            </w:tcBorders>
            <w:vAlign w:val="center"/>
          </w:tcPr>
          <w:p w14:paraId="2A82A41E">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24434—2009</w:t>
            </w:r>
          </w:p>
        </w:tc>
        <w:tc>
          <w:tcPr>
            <w:tcW w:w="1827" w:type="dxa"/>
            <w:tcBorders>
              <w:top w:val="single" w:color="000000" w:sz="4" w:space="0"/>
              <w:left w:val="single" w:color="000000" w:sz="4" w:space="0"/>
              <w:bottom w:val="single" w:color="000000" w:sz="4" w:space="0"/>
              <w:right w:val="single" w:color="000000" w:sz="4" w:space="0"/>
            </w:tcBorders>
            <w:vAlign w:val="center"/>
          </w:tcPr>
          <w:p w14:paraId="69F9617B">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24434—2009</w:t>
            </w:r>
          </w:p>
        </w:tc>
        <w:tc>
          <w:tcPr>
            <w:tcW w:w="1317" w:type="dxa"/>
            <w:tcBorders>
              <w:top w:val="single" w:color="000000" w:sz="4" w:space="0"/>
              <w:left w:val="single" w:color="000000" w:sz="4" w:space="0"/>
              <w:bottom w:val="single" w:color="000000" w:sz="4" w:space="0"/>
              <w:right w:val="single" w:color="000000" w:sz="4" w:space="0"/>
            </w:tcBorders>
            <w:vAlign w:val="center"/>
          </w:tcPr>
          <w:p w14:paraId="416937F3">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200</w:t>
            </w:r>
          </w:p>
        </w:tc>
      </w:tr>
      <w:tr w14:paraId="43B61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142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509756E4">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0DF76D15">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3</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6467CC27">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搁脚板静载试验</w:t>
            </w:r>
          </w:p>
        </w:tc>
        <w:tc>
          <w:tcPr>
            <w:tcW w:w="1967" w:type="dxa"/>
            <w:tcBorders>
              <w:top w:val="single" w:color="000000" w:sz="4" w:space="0"/>
              <w:left w:val="single" w:color="000000" w:sz="4" w:space="0"/>
              <w:bottom w:val="single" w:color="000000" w:sz="4" w:space="0"/>
              <w:right w:val="single" w:color="000000" w:sz="4" w:space="0"/>
            </w:tcBorders>
            <w:vAlign w:val="center"/>
          </w:tcPr>
          <w:p w14:paraId="48D32F1E">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24434—2009</w:t>
            </w:r>
          </w:p>
        </w:tc>
        <w:tc>
          <w:tcPr>
            <w:tcW w:w="1827" w:type="dxa"/>
            <w:tcBorders>
              <w:top w:val="single" w:color="000000" w:sz="4" w:space="0"/>
              <w:left w:val="single" w:color="000000" w:sz="4" w:space="0"/>
              <w:bottom w:val="single" w:color="000000" w:sz="4" w:space="0"/>
              <w:right w:val="single" w:color="000000" w:sz="4" w:space="0"/>
            </w:tcBorders>
            <w:vAlign w:val="center"/>
          </w:tcPr>
          <w:p w14:paraId="3CA9C527">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24434—2009</w:t>
            </w:r>
          </w:p>
        </w:tc>
        <w:tc>
          <w:tcPr>
            <w:tcW w:w="1317" w:type="dxa"/>
            <w:tcBorders>
              <w:top w:val="single" w:color="000000" w:sz="4" w:space="0"/>
              <w:left w:val="single" w:color="000000" w:sz="4" w:space="0"/>
              <w:bottom w:val="single" w:color="000000" w:sz="4" w:space="0"/>
              <w:right w:val="single" w:color="000000" w:sz="4" w:space="0"/>
            </w:tcBorders>
            <w:vAlign w:val="center"/>
          </w:tcPr>
          <w:p w14:paraId="6A2B3200">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200</w:t>
            </w:r>
          </w:p>
        </w:tc>
      </w:tr>
      <w:tr w14:paraId="46276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142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48D67128">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4CEF3F49">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4</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6153E8B8">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便盆静载试验</w:t>
            </w:r>
          </w:p>
        </w:tc>
        <w:tc>
          <w:tcPr>
            <w:tcW w:w="1967" w:type="dxa"/>
            <w:tcBorders>
              <w:top w:val="single" w:color="000000" w:sz="4" w:space="0"/>
              <w:left w:val="single" w:color="000000" w:sz="4" w:space="0"/>
              <w:bottom w:val="single" w:color="000000" w:sz="4" w:space="0"/>
              <w:right w:val="single" w:color="000000" w:sz="4" w:space="0"/>
            </w:tcBorders>
            <w:vAlign w:val="center"/>
          </w:tcPr>
          <w:p w14:paraId="4531ADD0">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24434—2009</w:t>
            </w:r>
          </w:p>
        </w:tc>
        <w:tc>
          <w:tcPr>
            <w:tcW w:w="1827" w:type="dxa"/>
            <w:tcBorders>
              <w:top w:val="single" w:color="000000" w:sz="4" w:space="0"/>
              <w:left w:val="single" w:color="000000" w:sz="4" w:space="0"/>
              <w:bottom w:val="single" w:color="000000" w:sz="4" w:space="0"/>
              <w:right w:val="single" w:color="000000" w:sz="4" w:space="0"/>
            </w:tcBorders>
            <w:vAlign w:val="center"/>
          </w:tcPr>
          <w:p w14:paraId="00997A20">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24434—2009</w:t>
            </w:r>
          </w:p>
        </w:tc>
        <w:tc>
          <w:tcPr>
            <w:tcW w:w="1317" w:type="dxa"/>
            <w:tcBorders>
              <w:top w:val="single" w:color="000000" w:sz="4" w:space="0"/>
              <w:left w:val="single" w:color="000000" w:sz="4" w:space="0"/>
              <w:bottom w:val="single" w:color="000000" w:sz="4" w:space="0"/>
              <w:right w:val="single" w:color="000000" w:sz="4" w:space="0"/>
            </w:tcBorders>
            <w:vAlign w:val="center"/>
          </w:tcPr>
          <w:p w14:paraId="10C32E2C">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100</w:t>
            </w:r>
          </w:p>
        </w:tc>
      </w:tr>
      <w:tr w14:paraId="55046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142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052F8E59">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15E35D79">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5</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6B18A4FE">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座便椅冲击试验</w:t>
            </w:r>
          </w:p>
        </w:tc>
        <w:tc>
          <w:tcPr>
            <w:tcW w:w="1967" w:type="dxa"/>
            <w:tcBorders>
              <w:top w:val="single" w:color="000000" w:sz="4" w:space="0"/>
              <w:left w:val="single" w:color="000000" w:sz="4" w:space="0"/>
              <w:bottom w:val="single" w:color="000000" w:sz="4" w:space="0"/>
              <w:right w:val="single" w:color="000000" w:sz="4" w:space="0"/>
            </w:tcBorders>
            <w:vAlign w:val="center"/>
          </w:tcPr>
          <w:p w14:paraId="3CF67F92">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24434—2009</w:t>
            </w:r>
          </w:p>
        </w:tc>
        <w:tc>
          <w:tcPr>
            <w:tcW w:w="1827" w:type="dxa"/>
            <w:tcBorders>
              <w:top w:val="single" w:color="000000" w:sz="4" w:space="0"/>
              <w:left w:val="single" w:color="000000" w:sz="4" w:space="0"/>
              <w:bottom w:val="single" w:color="000000" w:sz="4" w:space="0"/>
              <w:right w:val="single" w:color="000000" w:sz="4" w:space="0"/>
            </w:tcBorders>
            <w:vAlign w:val="center"/>
          </w:tcPr>
          <w:p w14:paraId="2F876958">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24434—2009</w:t>
            </w:r>
          </w:p>
        </w:tc>
        <w:tc>
          <w:tcPr>
            <w:tcW w:w="1317" w:type="dxa"/>
            <w:tcBorders>
              <w:top w:val="single" w:color="000000" w:sz="4" w:space="0"/>
              <w:left w:val="single" w:color="000000" w:sz="4" w:space="0"/>
              <w:bottom w:val="single" w:color="000000" w:sz="4" w:space="0"/>
              <w:right w:val="single" w:color="000000" w:sz="4" w:space="0"/>
            </w:tcBorders>
            <w:vAlign w:val="center"/>
          </w:tcPr>
          <w:p w14:paraId="165AC79C">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100</w:t>
            </w:r>
          </w:p>
        </w:tc>
      </w:tr>
      <w:tr w14:paraId="016B4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142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71FDFD9A">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1C370F49">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6</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3D8BC943">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座便椅稳定性试验</w:t>
            </w:r>
          </w:p>
        </w:tc>
        <w:tc>
          <w:tcPr>
            <w:tcW w:w="1967" w:type="dxa"/>
            <w:tcBorders>
              <w:top w:val="single" w:color="000000" w:sz="4" w:space="0"/>
              <w:left w:val="single" w:color="000000" w:sz="4" w:space="0"/>
              <w:bottom w:val="single" w:color="000000" w:sz="4" w:space="0"/>
              <w:right w:val="single" w:color="000000" w:sz="4" w:space="0"/>
            </w:tcBorders>
            <w:vAlign w:val="center"/>
          </w:tcPr>
          <w:p w14:paraId="4B0F309A">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24434—2009</w:t>
            </w:r>
          </w:p>
        </w:tc>
        <w:tc>
          <w:tcPr>
            <w:tcW w:w="1827" w:type="dxa"/>
            <w:tcBorders>
              <w:top w:val="single" w:color="000000" w:sz="4" w:space="0"/>
              <w:left w:val="single" w:color="000000" w:sz="4" w:space="0"/>
              <w:bottom w:val="single" w:color="000000" w:sz="4" w:space="0"/>
              <w:right w:val="single" w:color="000000" w:sz="4" w:space="0"/>
            </w:tcBorders>
            <w:vAlign w:val="center"/>
          </w:tcPr>
          <w:p w14:paraId="1EBFE6C6">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24434—2009</w:t>
            </w:r>
          </w:p>
        </w:tc>
        <w:tc>
          <w:tcPr>
            <w:tcW w:w="1317" w:type="dxa"/>
            <w:tcBorders>
              <w:top w:val="single" w:color="000000" w:sz="4" w:space="0"/>
              <w:left w:val="single" w:color="000000" w:sz="4" w:space="0"/>
              <w:bottom w:val="single" w:color="000000" w:sz="4" w:space="0"/>
              <w:right w:val="single" w:color="000000" w:sz="4" w:space="0"/>
            </w:tcBorders>
            <w:vAlign w:val="center"/>
          </w:tcPr>
          <w:p w14:paraId="07C9CB1B">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200</w:t>
            </w:r>
          </w:p>
        </w:tc>
      </w:tr>
      <w:tr w14:paraId="5D248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142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4AD26DDF">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46982516">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7</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6E6EAA09">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便盆容量要求</w:t>
            </w:r>
          </w:p>
        </w:tc>
        <w:tc>
          <w:tcPr>
            <w:tcW w:w="1967" w:type="dxa"/>
            <w:tcBorders>
              <w:top w:val="single" w:color="000000" w:sz="4" w:space="0"/>
              <w:left w:val="single" w:color="000000" w:sz="4" w:space="0"/>
              <w:bottom w:val="single" w:color="000000" w:sz="4" w:space="0"/>
              <w:right w:val="single" w:color="000000" w:sz="4" w:space="0"/>
            </w:tcBorders>
            <w:vAlign w:val="center"/>
          </w:tcPr>
          <w:p w14:paraId="04E58E29">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24434—2009</w:t>
            </w:r>
          </w:p>
        </w:tc>
        <w:tc>
          <w:tcPr>
            <w:tcW w:w="1827" w:type="dxa"/>
            <w:tcBorders>
              <w:top w:val="single" w:color="000000" w:sz="4" w:space="0"/>
              <w:left w:val="single" w:color="000000" w:sz="4" w:space="0"/>
              <w:bottom w:val="single" w:color="000000" w:sz="4" w:space="0"/>
              <w:right w:val="single" w:color="000000" w:sz="4" w:space="0"/>
            </w:tcBorders>
            <w:vAlign w:val="center"/>
          </w:tcPr>
          <w:p w14:paraId="771A1E8A">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24434—2009</w:t>
            </w:r>
          </w:p>
        </w:tc>
        <w:tc>
          <w:tcPr>
            <w:tcW w:w="1317" w:type="dxa"/>
            <w:tcBorders>
              <w:top w:val="single" w:color="000000" w:sz="4" w:space="0"/>
              <w:left w:val="single" w:color="000000" w:sz="4" w:space="0"/>
              <w:bottom w:val="single" w:color="000000" w:sz="4" w:space="0"/>
              <w:right w:val="single" w:color="000000" w:sz="4" w:space="0"/>
            </w:tcBorders>
            <w:vAlign w:val="center"/>
          </w:tcPr>
          <w:p w14:paraId="6C52003A">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100</w:t>
            </w:r>
          </w:p>
        </w:tc>
      </w:tr>
      <w:tr w14:paraId="3F506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142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3C6B7BB3">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7A84C156">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8</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65386244">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便盆温度变化要求</w:t>
            </w:r>
          </w:p>
        </w:tc>
        <w:tc>
          <w:tcPr>
            <w:tcW w:w="1967" w:type="dxa"/>
            <w:tcBorders>
              <w:top w:val="single" w:color="000000" w:sz="4" w:space="0"/>
              <w:left w:val="single" w:color="000000" w:sz="4" w:space="0"/>
              <w:bottom w:val="single" w:color="000000" w:sz="4" w:space="0"/>
              <w:right w:val="single" w:color="000000" w:sz="4" w:space="0"/>
            </w:tcBorders>
            <w:vAlign w:val="center"/>
          </w:tcPr>
          <w:p w14:paraId="25A4A85A">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24434—2009</w:t>
            </w:r>
          </w:p>
        </w:tc>
        <w:tc>
          <w:tcPr>
            <w:tcW w:w="1827" w:type="dxa"/>
            <w:tcBorders>
              <w:top w:val="single" w:color="000000" w:sz="4" w:space="0"/>
              <w:left w:val="single" w:color="000000" w:sz="4" w:space="0"/>
              <w:bottom w:val="single" w:color="000000" w:sz="4" w:space="0"/>
              <w:right w:val="single" w:color="000000" w:sz="4" w:space="0"/>
            </w:tcBorders>
            <w:vAlign w:val="center"/>
          </w:tcPr>
          <w:p w14:paraId="237FC23C">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24434—2009</w:t>
            </w:r>
          </w:p>
        </w:tc>
        <w:tc>
          <w:tcPr>
            <w:tcW w:w="1317" w:type="dxa"/>
            <w:tcBorders>
              <w:top w:val="single" w:color="000000" w:sz="4" w:space="0"/>
              <w:left w:val="single" w:color="000000" w:sz="4" w:space="0"/>
              <w:bottom w:val="single" w:color="000000" w:sz="4" w:space="0"/>
              <w:right w:val="single" w:color="000000" w:sz="4" w:space="0"/>
            </w:tcBorders>
            <w:vAlign w:val="center"/>
          </w:tcPr>
          <w:p w14:paraId="18FEE3EA">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100</w:t>
            </w:r>
          </w:p>
        </w:tc>
      </w:tr>
      <w:tr w14:paraId="28C88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142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6340DD08">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072C4E4E">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9</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118E2F79">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椅座静载强度试验</w:t>
            </w:r>
          </w:p>
        </w:tc>
        <w:tc>
          <w:tcPr>
            <w:tcW w:w="1967" w:type="dxa"/>
            <w:tcBorders>
              <w:top w:val="single" w:color="000000" w:sz="4" w:space="0"/>
              <w:left w:val="single" w:color="000000" w:sz="4" w:space="0"/>
              <w:bottom w:val="single" w:color="000000" w:sz="4" w:space="0"/>
              <w:right w:val="single" w:color="000000" w:sz="4" w:space="0"/>
            </w:tcBorders>
            <w:vAlign w:val="center"/>
          </w:tcPr>
          <w:p w14:paraId="2366B823">
            <w:pPr>
              <w:widowControl/>
              <w:jc w:val="center"/>
              <w:textAlignment w:val="center"/>
              <w:rPr>
                <w:rFonts w:hint="default" w:ascii="Times New Roman" w:hAnsi="Times New Roman" w:eastAsia="宋体" w:cs="Times New Roman"/>
                <w:i w:val="0"/>
                <w:iCs w:val="0"/>
                <w:color w:val="000000"/>
                <w:sz w:val="20"/>
                <w:szCs w:val="20"/>
                <w:u w:val="none"/>
              </w:rPr>
            </w:pPr>
            <w:r>
              <w:rPr>
                <w:rStyle w:val="8"/>
                <w:rFonts w:eastAsia="宋体"/>
                <w:lang w:val="en-US" w:eastAsia="zh-CN"/>
              </w:rPr>
              <w:t>GB/T 24434</w:t>
            </w:r>
            <w:r>
              <w:rPr>
                <w:rStyle w:val="9"/>
                <w:lang w:val="en-US" w:eastAsia="zh-CN"/>
              </w:rPr>
              <w:t>—</w:t>
            </w:r>
            <w:r>
              <w:rPr>
                <w:rStyle w:val="10"/>
                <w:rFonts w:eastAsia="宋体"/>
                <w:lang w:val="en-US" w:eastAsia="zh-CN"/>
              </w:rPr>
              <w:t>2025</w:t>
            </w:r>
          </w:p>
        </w:tc>
        <w:tc>
          <w:tcPr>
            <w:tcW w:w="1827" w:type="dxa"/>
            <w:tcBorders>
              <w:top w:val="single" w:color="000000" w:sz="4" w:space="0"/>
              <w:left w:val="single" w:color="000000" w:sz="4" w:space="0"/>
              <w:bottom w:val="single" w:color="000000" w:sz="4" w:space="0"/>
              <w:right w:val="single" w:color="000000" w:sz="4" w:space="0"/>
            </w:tcBorders>
            <w:vAlign w:val="center"/>
          </w:tcPr>
          <w:p w14:paraId="44C29793">
            <w:pPr>
              <w:widowControl/>
              <w:jc w:val="center"/>
              <w:textAlignment w:val="center"/>
              <w:rPr>
                <w:rFonts w:hint="default" w:ascii="Times New Roman" w:hAnsi="Times New Roman" w:eastAsia="宋体" w:cs="Times New Roman"/>
                <w:i w:val="0"/>
                <w:iCs w:val="0"/>
                <w:color w:val="000000"/>
                <w:sz w:val="20"/>
                <w:szCs w:val="20"/>
                <w:u w:val="none"/>
              </w:rPr>
            </w:pPr>
            <w:r>
              <w:rPr>
                <w:rStyle w:val="8"/>
                <w:rFonts w:eastAsia="宋体"/>
                <w:lang w:val="en-US" w:eastAsia="zh-CN"/>
              </w:rPr>
              <w:t>GB/T 24434</w:t>
            </w:r>
            <w:r>
              <w:rPr>
                <w:rStyle w:val="9"/>
                <w:lang w:val="en-US" w:eastAsia="zh-CN"/>
              </w:rPr>
              <w:t>—</w:t>
            </w:r>
            <w:r>
              <w:rPr>
                <w:rStyle w:val="10"/>
                <w:rFonts w:eastAsia="宋体"/>
                <w:lang w:val="en-US" w:eastAsia="zh-CN"/>
              </w:rPr>
              <w:t>2025</w:t>
            </w:r>
          </w:p>
        </w:tc>
        <w:tc>
          <w:tcPr>
            <w:tcW w:w="1317" w:type="dxa"/>
            <w:tcBorders>
              <w:top w:val="single" w:color="000000" w:sz="4" w:space="0"/>
              <w:left w:val="single" w:color="000000" w:sz="4" w:space="0"/>
              <w:bottom w:val="single" w:color="000000" w:sz="4" w:space="0"/>
              <w:right w:val="single" w:color="000000" w:sz="4" w:space="0"/>
            </w:tcBorders>
            <w:vAlign w:val="center"/>
          </w:tcPr>
          <w:p w14:paraId="1544F280">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200</w:t>
            </w:r>
          </w:p>
        </w:tc>
      </w:tr>
      <w:tr w14:paraId="2662A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142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77360DF2">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351E8D01">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10</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2ED5A9E6">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扶手静载强度试验</w:t>
            </w:r>
          </w:p>
        </w:tc>
        <w:tc>
          <w:tcPr>
            <w:tcW w:w="1967" w:type="dxa"/>
            <w:tcBorders>
              <w:top w:val="single" w:color="000000" w:sz="4" w:space="0"/>
              <w:left w:val="single" w:color="000000" w:sz="4" w:space="0"/>
              <w:bottom w:val="single" w:color="000000" w:sz="4" w:space="0"/>
              <w:right w:val="single" w:color="000000" w:sz="4" w:space="0"/>
            </w:tcBorders>
            <w:vAlign w:val="center"/>
          </w:tcPr>
          <w:p w14:paraId="177B8682">
            <w:pPr>
              <w:widowControl/>
              <w:jc w:val="center"/>
              <w:textAlignment w:val="center"/>
              <w:rPr>
                <w:rFonts w:hint="default" w:ascii="Times New Roman" w:hAnsi="Times New Roman" w:eastAsia="宋体" w:cs="Times New Roman"/>
                <w:i w:val="0"/>
                <w:iCs w:val="0"/>
                <w:color w:val="000000"/>
                <w:sz w:val="20"/>
                <w:szCs w:val="20"/>
                <w:u w:val="none"/>
              </w:rPr>
            </w:pPr>
            <w:r>
              <w:rPr>
                <w:rStyle w:val="8"/>
                <w:rFonts w:eastAsia="宋体"/>
                <w:lang w:val="en-US" w:eastAsia="zh-CN"/>
              </w:rPr>
              <w:t>GB/T 24434</w:t>
            </w:r>
            <w:r>
              <w:rPr>
                <w:rStyle w:val="9"/>
                <w:lang w:val="en-US" w:eastAsia="zh-CN"/>
              </w:rPr>
              <w:t>—</w:t>
            </w:r>
            <w:r>
              <w:rPr>
                <w:rStyle w:val="10"/>
                <w:rFonts w:eastAsia="宋体"/>
                <w:lang w:val="en-US" w:eastAsia="zh-CN"/>
              </w:rPr>
              <w:t>2025</w:t>
            </w:r>
            <w:r>
              <w:rPr>
                <w:rStyle w:val="10"/>
                <w:rFonts w:eastAsia="宋体"/>
                <w:lang w:val="en-US" w:eastAsia="zh-CN"/>
              </w:rPr>
              <w:br w:type="textWrapping"/>
            </w:r>
            <w:r>
              <w:rPr>
                <w:rStyle w:val="10"/>
                <w:rFonts w:eastAsia="宋体"/>
                <w:lang w:val="en-US" w:eastAsia="zh-CN"/>
              </w:rPr>
              <w:t>GB/T 43386</w:t>
            </w:r>
            <w:r>
              <w:rPr>
                <w:rStyle w:val="9"/>
                <w:lang w:val="en-US" w:eastAsia="zh-CN"/>
              </w:rPr>
              <w:t>—</w:t>
            </w:r>
            <w:r>
              <w:rPr>
                <w:rStyle w:val="10"/>
                <w:rFonts w:eastAsia="宋体"/>
                <w:lang w:val="en-US" w:eastAsia="zh-CN"/>
              </w:rPr>
              <w:t xml:space="preserve">2023 </w:t>
            </w:r>
          </w:p>
        </w:tc>
        <w:tc>
          <w:tcPr>
            <w:tcW w:w="1827" w:type="dxa"/>
            <w:tcBorders>
              <w:top w:val="single" w:color="000000" w:sz="4" w:space="0"/>
              <w:left w:val="single" w:color="000000" w:sz="4" w:space="0"/>
              <w:bottom w:val="single" w:color="000000" w:sz="4" w:space="0"/>
              <w:right w:val="single" w:color="000000" w:sz="4" w:space="0"/>
            </w:tcBorders>
            <w:vAlign w:val="center"/>
          </w:tcPr>
          <w:p w14:paraId="45C64669">
            <w:pPr>
              <w:widowControl/>
              <w:jc w:val="center"/>
              <w:textAlignment w:val="center"/>
              <w:rPr>
                <w:rFonts w:hint="default" w:ascii="Times New Roman" w:hAnsi="Times New Roman" w:eastAsia="宋体" w:cs="Times New Roman"/>
                <w:i w:val="0"/>
                <w:iCs w:val="0"/>
                <w:color w:val="000000"/>
                <w:sz w:val="20"/>
                <w:szCs w:val="20"/>
                <w:u w:val="none"/>
              </w:rPr>
            </w:pPr>
            <w:r>
              <w:rPr>
                <w:rStyle w:val="8"/>
                <w:rFonts w:eastAsia="宋体"/>
                <w:lang w:val="en-US" w:eastAsia="zh-CN"/>
              </w:rPr>
              <w:t>GB/T 24434</w:t>
            </w:r>
            <w:r>
              <w:rPr>
                <w:rStyle w:val="9"/>
                <w:lang w:val="en-US" w:eastAsia="zh-CN"/>
              </w:rPr>
              <w:t>—</w:t>
            </w:r>
            <w:r>
              <w:rPr>
                <w:rStyle w:val="10"/>
                <w:rFonts w:eastAsia="宋体"/>
                <w:lang w:val="en-US" w:eastAsia="zh-CN"/>
              </w:rPr>
              <w:t>2025</w:t>
            </w:r>
          </w:p>
        </w:tc>
        <w:tc>
          <w:tcPr>
            <w:tcW w:w="1317" w:type="dxa"/>
            <w:tcBorders>
              <w:top w:val="single" w:color="000000" w:sz="4" w:space="0"/>
              <w:left w:val="single" w:color="000000" w:sz="4" w:space="0"/>
              <w:bottom w:val="single" w:color="000000" w:sz="4" w:space="0"/>
              <w:right w:val="single" w:color="000000" w:sz="4" w:space="0"/>
            </w:tcBorders>
            <w:vAlign w:val="center"/>
          </w:tcPr>
          <w:p w14:paraId="28ED1D89">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200</w:t>
            </w:r>
          </w:p>
        </w:tc>
      </w:tr>
      <w:tr w14:paraId="66FE5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142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11232D25">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5BE37F33">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11</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21763DE7">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脚托静载强度试验</w:t>
            </w:r>
          </w:p>
        </w:tc>
        <w:tc>
          <w:tcPr>
            <w:tcW w:w="1967" w:type="dxa"/>
            <w:tcBorders>
              <w:top w:val="single" w:color="000000" w:sz="4" w:space="0"/>
              <w:left w:val="single" w:color="000000" w:sz="4" w:space="0"/>
              <w:bottom w:val="single" w:color="000000" w:sz="4" w:space="0"/>
              <w:right w:val="single" w:color="000000" w:sz="4" w:space="0"/>
            </w:tcBorders>
            <w:vAlign w:val="center"/>
          </w:tcPr>
          <w:p w14:paraId="4D68D3A1">
            <w:pPr>
              <w:widowControl/>
              <w:jc w:val="center"/>
              <w:textAlignment w:val="center"/>
              <w:rPr>
                <w:rFonts w:hint="default" w:ascii="Times New Roman" w:hAnsi="Times New Roman" w:eastAsia="宋体" w:cs="Times New Roman"/>
                <w:i w:val="0"/>
                <w:iCs w:val="0"/>
                <w:color w:val="000000"/>
                <w:sz w:val="20"/>
                <w:szCs w:val="20"/>
                <w:u w:val="none"/>
              </w:rPr>
            </w:pPr>
            <w:r>
              <w:rPr>
                <w:rStyle w:val="8"/>
                <w:rFonts w:eastAsia="宋体"/>
                <w:lang w:val="en-US" w:eastAsia="zh-CN"/>
              </w:rPr>
              <w:t>GB/T 24434</w:t>
            </w:r>
            <w:r>
              <w:rPr>
                <w:rStyle w:val="9"/>
                <w:lang w:val="en-US" w:eastAsia="zh-CN"/>
              </w:rPr>
              <w:t>—</w:t>
            </w:r>
            <w:r>
              <w:rPr>
                <w:rStyle w:val="10"/>
                <w:rFonts w:eastAsia="宋体"/>
                <w:lang w:val="en-US" w:eastAsia="zh-CN"/>
              </w:rPr>
              <w:t>2025</w:t>
            </w:r>
            <w:r>
              <w:rPr>
                <w:rStyle w:val="10"/>
                <w:rFonts w:eastAsia="宋体"/>
                <w:lang w:val="en-US" w:eastAsia="zh-CN"/>
              </w:rPr>
              <w:br w:type="textWrapping"/>
            </w:r>
            <w:r>
              <w:rPr>
                <w:rStyle w:val="10"/>
                <w:rFonts w:eastAsia="宋体"/>
                <w:lang w:val="en-US" w:eastAsia="zh-CN"/>
              </w:rPr>
              <w:t>GB/T 43386</w:t>
            </w:r>
            <w:r>
              <w:rPr>
                <w:rStyle w:val="9"/>
                <w:lang w:val="en-US" w:eastAsia="zh-CN"/>
              </w:rPr>
              <w:t>—</w:t>
            </w:r>
            <w:r>
              <w:rPr>
                <w:rStyle w:val="10"/>
                <w:rFonts w:eastAsia="宋体"/>
                <w:lang w:val="en-US" w:eastAsia="zh-CN"/>
              </w:rPr>
              <w:t xml:space="preserve">2023 </w:t>
            </w:r>
          </w:p>
        </w:tc>
        <w:tc>
          <w:tcPr>
            <w:tcW w:w="1827" w:type="dxa"/>
            <w:tcBorders>
              <w:top w:val="single" w:color="000000" w:sz="4" w:space="0"/>
              <w:left w:val="single" w:color="000000" w:sz="4" w:space="0"/>
              <w:bottom w:val="single" w:color="000000" w:sz="4" w:space="0"/>
              <w:right w:val="single" w:color="000000" w:sz="4" w:space="0"/>
            </w:tcBorders>
            <w:vAlign w:val="center"/>
          </w:tcPr>
          <w:p w14:paraId="13E8B5C5">
            <w:pPr>
              <w:widowControl/>
              <w:jc w:val="center"/>
              <w:textAlignment w:val="center"/>
              <w:rPr>
                <w:rFonts w:hint="default" w:ascii="Times New Roman" w:hAnsi="Times New Roman" w:eastAsia="宋体" w:cs="Times New Roman"/>
                <w:i w:val="0"/>
                <w:iCs w:val="0"/>
                <w:color w:val="000000"/>
                <w:sz w:val="20"/>
                <w:szCs w:val="20"/>
                <w:u w:val="none"/>
              </w:rPr>
            </w:pPr>
            <w:r>
              <w:rPr>
                <w:rStyle w:val="8"/>
                <w:rFonts w:eastAsia="宋体"/>
                <w:lang w:val="en-US" w:eastAsia="zh-CN"/>
              </w:rPr>
              <w:t>GB/T 24434</w:t>
            </w:r>
            <w:r>
              <w:rPr>
                <w:rStyle w:val="9"/>
                <w:lang w:val="en-US" w:eastAsia="zh-CN"/>
              </w:rPr>
              <w:t>—</w:t>
            </w:r>
            <w:r>
              <w:rPr>
                <w:rStyle w:val="10"/>
                <w:rFonts w:eastAsia="宋体"/>
                <w:lang w:val="en-US" w:eastAsia="zh-CN"/>
              </w:rPr>
              <w:t>2025</w:t>
            </w:r>
          </w:p>
        </w:tc>
        <w:tc>
          <w:tcPr>
            <w:tcW w:w="1317" w:type="dxa"/>
            <w:tcBorders>
              <w:top w:val="single" w:color="000000" w:sz="4" w:space="0"/>
              <w:left w:val="single" w:color="000000" w:sz="4" w:space="0"/>
              <w:bottom w:val="single" w:color="000000" w:sz="4" w:space="0"/>
              <w:right w:val="single" w:color="000000" w:sz="4" w:space="0"/>
            </w:tcBorders>
            <w:vAlign w:val="center"/>
          </w:tcPr>
          <w:p w14:paraId="43BF79AE">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200</w:t>
            </w:r>
          </w:p>
        </w:tc>
      </w:tr>
      <w:tr w14:paraId="6DB42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142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755BDA81">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6002B1FC">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12</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685DC858">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便盆静载强度试验</w:t>
            </w:r>
          </w:p>
        </w:tc>
        <w:tc>
          <w:tcPr>
            <w:tcW w:w="1967" w:type="dxa"/>
            <w:tcBorders>
              <w:top w:val="single" w:color="000000" w:sz="4" w:space="0"/>
              <w:left w:val="single" w:color="000000" w:sz="4" w:space="0"/>
              <w:bottom w:val="single" w:color="000000" w:sz="4" w:space="0"/>
              <w:right w:val="single" w:color="000000" w:sz="4" w:space="0"/>
            </w:tcBorders>
            <w:vAlign w:val="center"/>
          </w:tcPr>
          <w:p w14:paraId="48A07D3B">
            <w:pPr>
              <w:widowControl/>
              <w:jc w:val="center"/>
              <w:textAlignment w:val="center"/>
              <w:rPr>
                <w:rFonts w:hint="default" w:ascii="Times New Roman" w:hAnsi="Times New Roman" w:eastAsia="宋体" w:cs="Times New Roman"/>
                <w:i w:val="0"/>
                <w:iCs w:val="0"/>
                <w:color w:val="000000"/>
                <w:sz w:val="20"/>
                <w:szCs w:val="20"/>
                <w:u w:val="none"/>
              </w:rPr>
            </w:pPr>
            <w:r>
              <w:rPr>
                <w:rStyle w:val="8"/>
                <w:rFonts w:eastAsia="宋体"/>
                <w:lang w:val="en-US" w:eastAsia="zh-CN"/>
              </w:rPr>
              <w:t>GB/T 24434</w:t>
            </w:r>
            <w:r>
              <w:rPr>
                <w:rStyle w:val="9"/>
                <w:lang w:val="en-US" w:eastAsia="zh-CN"/>
              </w:rPr>
              <w:t>—</w:t>
            </w:r>
            <w:r>
              <w:rPr>
                <w:rStyle w:val="10"/>
                <w:rFonts w:eastAsia="宋体"/>
                <w:lang w:val="en-US" w:eastAsia="zh-CN"/>
              </w:rPr>
              <w:t>2025</w:t>
            </w:r>
          </w:p>
        </w:tc>
        <w:tc>
          <w:tcPr>
            <w:tcW w:w="1827" w:type="dxa"/>
            <w:tcBorders>
              <w:top w:val="single" w:color="000000" w:sz="4" w:space="0"/>
              <w:left w:val="single" w:color="000000" w:sz="4" w:space="0"/>
              <w:bottom w:val="single" w:color="000000" w:sz="4" w:space="0"/>
              <w:right w:val="single" w:color="000000" w:sz="4" w:space="0"/>
            </w:tcBorders>
            <w:vAlign w:val="center"/>
          </w:tcPr>
          <w:p w14:paraId="6FCB984F">
            <w:pPr>
              <w:widowControl/>
              <w:jc w:val="center"/>
              <w:textAlignment w:val="center"/>
              <w:rPr>
                <w:rFonts w:hint="default" w:ascii="Times New Roman" w:hAnsi="Times New Roman" w:eastAsia="宋体" w:cs="Times New Roman"/>
                <w:i w:val="0"/>
                <w:iCs w:val="0"/>
                <w:color w:val="000000"/>
                <w:sz w:val="20"/>
                <w:szCs w:val="20"/>
                <w:u w:val="none"/>
              </w:rPr>
            </w:pPr>
            <w:r>
              <w:rPr>
                <w:rStyle w:val="8"/>
                <w:rFonts w:eastAsia="宋体"/>
                <w:lang w:val="en-US" w:eastAsia="zh-CN"/>
              </w:rPr>
              <w:t>GB/T 24434</w:t>
            </w:r>
            <w:r>
              <w:rPr>
                <w:rStyle w:val="9"/>
                <w:lang w:val="en-US" w:eastAsia="zh-CN"/>
              </w:rPr>
              <w:t>—</w:t>
            </w:r>
            <w:r>
              <w:rPr>
                <w:rStyle w:val="10"/>
                <w:rFonts w:eastAsia="宋体"/>
                <w:lang w:val="en-US" w:eastAsia="zh-CN"/>
              </w:rPr>
              <w:t>2025</w:t>
            </w:r>
          </w:p>
        </w:tc>
        <w:tc>
          <w:tcPr>
            <w:tcW w:w="1317" w:type="dxa"/>
            <w:tcBorders>
              <w:top w:val="single" w:color="000000" w:sz="4" w:space="0"/>
              <w:left w:val="single" w:color="000000" w:sz="4" w:space="0"/>
              <w:bottom w:val="single" w:color="000000" w:sz="4" w:space="0"/>
              <w:right w:val="single" w:color="000000" w:sz="4" w:space="0"/>
            </w:tcBorders>
            <w:vAlign w:val="center"/>
          </w:tcPr>
          <w:p w14:paraId="203F74FD">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100</w:t>
            </w:r>
          </w:p>
        </w:tc>
      </w:tr>
      <w:tr w14:paraId="43B22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142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5F870385">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5F151F95">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13</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52D9AD4A">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便盆把手静载强度试验</w:t>
            </w:r>
          </w:p>
        </w:tc>
        <w:tc>
          <w:tcPr>
            <w:tcW w:w="1967" w:type="dxa"/>
            <w:tcBorders>
              <w:top w:val="single" w:color="000000" w:sz="4" w:space="0"/>
              <w:left w:val="single" w:color="000000" w:sz="4" w:space="0"/>
              <w:bottom w:val="single" w:color="000000" w:sz="4" w:space="0"/>
              <w:right w:val="single" w:color="000000" w:sz="4" w:space="0"/>
            </w:tcBorders>
            <w:vAlign w:val="center"/>
          </w:tcPr>
          <w:p w14:paraId="4DCAC2A0">
            <w:pPr>
              <w:widowControl/>
              <w:jc w:val="center"/>
              <w:textAlignment w:val="center"/>
              <w:rPr>
                <w:rFonts w:hint="default" w:ascii="Times New Roman" w:hAnsi="Times New Roman" w:eastAsia="宋体" w:cs="Times New Roman"/>
                <w:i w:val="0"/>
                <w:iCs w:val="0"/>
                <w:color w:val="000000"/>
                <w:sz w:val="20"/>
                <w:szCs w:val="20"/>
                <w:u w:val="none"/>
              </w:rPr>
            </w:pPr>
            <w:r>
              <w:rPr>
                <w:rStyle w:val="8"/>
                <w:rFonts w:eastAsia="宋体"/>
                <w:lang w:val="en-US" w:eastAsia="zh-CN"/>
              </w:rPr>
              <w:t>GB/T 24434</w:t>
            </w:r>
            <w:r>
              <w:rPr>
                <w:rStyle w:val="9"/>
                <w:lang w:val="en-US" w:eastAsia="zh-CN"/>
              </w:rPr>
              <w:t>—</w:t>
            </w:r>
            <w:r>
              <w:rPr>
                <w:rStyle w:val="10"/>
                <w:rFonts w:eastAsia="宋体"/>
                <w:lang w:val="en-US" w:eastAsia="zh-CN"/>
              </w:rPr>
              <w:t>2025</w:t>
            </w:r>
          </w:p>
        </w:tc>
        <w:tc>
          <w:tcPr>
            <w:tcW w:w="1827" w:type="dxa"/>
            <w:tcBorders>
              <w:top w:val="single" w:color="000000" w:sz="4" w:space="0"/>
              <w:left w:val="single" w:color="000000" w:sz="4" w:space="0"/>
              <w:bottom w:val="single" w:color="000000" w:sz="4" w:space="0"/>
              <w:right w:val="single" w:color="000000" w:sz="4" w:space="0"/>
            </w:tcBorders>
            <w:vAlign w:val="center"/>
          </w:tcPr>
          <w:p w14:paraId="24293A82">
            <w:pPr>
              <w:widowControl/>
              <w:jc w:val="center"/>
              <w:textAlignment w:val="center"/>
              <w:rPr>
                <w:rFonts w:hint="default" w:ascii="Times New Roman" w:hAnsi="Times New Roman" w:eastAsia="宋体" w:cs="Times New Roman"/>
                <w:i w:val="0"/>
                <w:iCs w:val="0"/>
                <w:color w:val="000000"/>
                <w:sz w:val="20"/>
                <w:szCs w:val="20"/>
                <w:u w:val="none"/>
              </w:rPr>
            </w:pPr>
            <w:r>
              <w:rPr>
                <w:rStyle w:val="8"/>
                <w:rFonts w:eastAsia="宋体"/>
                <w:lang w:val="en-US" w:eastAsia="zh-CN"/>
              </w:rPr>
              <w:t>GB/T 24434</w:t>
            </w:r>
            <w:r>
              <w:rPr>
                <w:rStyle w:val="9"/>
                <w:lang w:val="en-US" w:eastAsia="zh-CN"/>
              </w:rPr>
              <w:t>—</w:t>
            </w:r>
            <w:r>
              <w:rPr>
                <w:rStyle w:val="10"/>
                <w:rFonts w:eastAsia="宋体"/>
                <w:lang w:val="en-US" w:eastAsia="zh-CN"/>
              </w:rPr>
              <w:t>2025</w:t>
            </w:r>
          </w:p>
        </w:tc>
        <w:tc>
          <w:tcPr>
            <w:tcW w:w="1317" w:type="dxa"/>
            <w:tcBorders>
              <w:top w:val="single" w:color="000000" w:sz="4" w:space="0"/>
              <w:left w:val="single" w:color="000000" w:sz="4" w:space="0"/>
              <w:bottom w:val="single" w:color="000000" w:sz="4" w:space="0"/>
              <w:right w:val="single" w:color="000000" w:sz="4" w:space="0"/>
            </w:tcBorders>
            <w:vAlign w:val="center"/>
          </w:tcPr>
          <w:p w14:paraId="243B2956">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100</w:t>
            </w:r>
          </w:p>
        </w:tc>
      </w:tr>
      <w:tr w14:paraId="7DAA4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142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011257DD">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501D5C62">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14</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5542AA74">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椅座耐冲击试验</w:t>
            </w:r>
          </w:p>
        </w:tc>
        <w:tc>
          <w:tcPr>
            <w:tcW w:w="1967" w:type="dxa"/>
            <w:tcBorders>
              <w:top w:val="single" w:color="000000" w:sz="4" w:space="0"/>
              <w:left w:val="single" w:color="000000" w:sz="4" w:space="0"/>
              <w:bottom w:val="single" w:color="000000" w:sz="4" w:space="0"/>
              <w:right w:val="single" w:color="000000" w:sz="4" w:space="0"/>
            </w:tcBorders>
            <w:vAlign w:val="center"/>
          </w:tcPr>
          <w:p w14:paraId="5D0FDF6C">
            <w:pPr>
              <w:widowControl/>
              <w:jc w:val="center"/>
              <w:textAlignment w:val="center"/>
              <w:rPr>
                <w:rFonts w:hint="default" w:ascii="Times New Roman" w:hAnsi="Times New Roman" w:eastAsia="宋体" w:cs="Times New Roman"/>
                <w:i w:val="0"/>
                <w:iCs w:val="0"/>
                <w:color w:val="000000"/>
                <w:sz w:val="20"/>
                <w:szCs w:val="20"/>
                <w:u w:val="none"/>
              </w:rPr>
            </w:pPr>
            <w:r>
              <w:rPr>
                <w:rStyle w:val="8"/>
                <w:rFonts w:eastAsia="宋体"/>
                <w:lang w:val="en-US" w:eastAsia="zh-CN"/>
              </w:rPr>
              <w:t>GB/T 24434</w:t>
            </w:r>
            <w:r>
              <w:rPr>
                <w:rStyle w:val="9"/>
                <w:lang w:val="en-US" w:eastAsia="zh-CN"/>
              </w:rPr>
              <w:t>—</w:t>
            </w:r>
            <w:r>
              <w:rPr>
                <w:rStyle w:val="10"/>
                <w:rFonts w:eastAsia="宋体"/>
                <w:lang w:val="en-US" w:eastAsia="zh-CN"/>
              </w:rPr>
              <w:t>2025</w:t>
            </w:r>
          </w:p>
        </w:tc>
        <w:tc>
          <w:tcPr>
            <w:tcW w:w="1827" w:type="dxa"/>
            <w:tcBorders>
              <w:top w:val="single" w:color="000000" w:sz="4" w:space="0"/>
              <w:left w:val="single" w:color="000000" w:sz="4" w:space="0"/>
              <w:bottom w:val="single" w:color="000000" w:sz="4" w:space="0"/>
              <w:right w:val="single" w:color="000000" w:sz="4" w:space="0"/>
            </w:tcBorders>
            <w:vAlign w:val="center"/>
          </w:tcPr>
          <w:p w14:paraId="6E2231EA">
            <w:pPr>
              <w:widowControl/>
              <w:jc w:val="center"/>
              <w:textAlignment w:val="center"/>
              <w:rPr>
                <w:rFonts w:hint="default" w:ascii="Times New Roman" w:hAnsi="Times New Roman" w:eastAsia="宋体" w:cs="Times New Roman"/>
                <w:i w:val="0"/>
                <w:iCs w:val="0"/>
                <w:color w:val="000000"/>
                <w:sz w:val="20"/>
                <w:szCs w:val="20"/>
                <w:u w:val="none"/>
              </w:rPr>
            </w:pPr>
            <w:r>
              <w:rPr>
                <w:rStyle w:val="8"/>
                <w:rFonts w:eastAsia="宋体"/>
                <w:lang w:val="en-US" w:eastAsia="zh-CN"/>
              </w:rPr>
              <w:t>GB/T 24434</w:t>
            </w:r>
            <w:r>
              <w:rPr>
                <w:rStyle w:val="9"/>
                <w:lang w:val="en-US" w:eastAsia="zh-CN"/>
              </w:rPr>
              <w:t>—</w:t>
            </w:r>
            <w:r>
              <w:rPr>
                <w:rStyle w:val="10"/>
                <w:rFonts w:eastAsia="宋体"/>
                <w:lang w:val="en-US" w:eastAsia="zh-CN"/>
              </w:rPr>
              <w:t>2025</w:t>
            </w:r>
          </w:p>
        </w:tc>
        <w:tc>
          <w:tcPr>
            <w:tcW w:w="1317" w:type="dxa"/>
            <w:tcBorders>
              <w:top w:val="single" w:color="000000" w:sz="4" w:space="0"/>
              <w:left w:val="single" w:color="000000" w:sz="4" w:space="0"/>
              <w:bottom w:val="single" w:color="000000" w:sz="4" w:space="0"/>
              <w:right w:val="single" w:color="000000" w:sz="4" w:space="0"/>
            </w:tcBorders>
            <w:vAlign w:val="center"/>
          </w:tcPr>
          <w:p w14:paraId="69635883">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100</w:t>
            </w:r>
          </w:p>
        </w:tc>
      </w:tr>
      <w:tr w14:paraId="2A2FD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142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189B6930">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5EC09D91">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15</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00D92DAD">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靠背耐冲击试验</w:t>
            </w:r>
          </w:p>
        </w:tc>
        <w:tc>
          <w:tcPr>
            <w:tcW w:w="1967" w:type="dxa"/>
            <w:tcBorders>
              <w:top w:val="single" w:color="000000" w:sz="4" w:space="0"/>
              <w:left w:val="single" w:color="000000" w:sz="4" w:space="0"/>
              <w:bottom w:val="single" w:color="000000" w:sz="4" w:space="0"/>
              <w:right w:val="single" w:color="000000" w:sz="4" w:space="0"/>
            </w:tcBorders>
            <w:vAlign w:val="center"/>
          </w:tcPr>
          <w:p w14:paraId="23FD1CD3">
            <w:pPr>
              <w:widowControl/>
              <w:jc w:val="center"/>
              <w:textAlignment w:val="center"/>
              <w:rPr>
                <w:rFonts w:hint="default" w:ascii="Times New Roman" w:hAnsi="Times New Roman" w:eastAsia="宋体" w:cs="Times New Roman"/>
                <w:i w:val="0"/>
                <w:iCs w:val="0"/>
                <w:color w:val="000000"/>
                <w:sz w:val="20"/>
                <w:szCs w:val="20"/>
                <w:u w:val="none"/>
              </w:rPr>
            </w:pPr>
            <w:r>
              <w:rPr>
                <w:rStyle w:val="8"/>
                <w:rFonts w:eastAsia="宋体"/>
                <w:lang w:val="en-US" w:eastAsia="zh-CN"/>
              </w:rPr>
              <w:t>GB/T 24434</w:t>
            </w:r>
            <w:r>
              <w:rPr>
                <w:rStyle w:val="9"/>
                <w:lang w:val="en-US" w:eastAsia="zh-CN"/>
              </w:rPr>
              <w:t>—</w:t>
            </w:r>
            <w:r>
              <w:rPr>
                <w:rStyle w:val="10"/>
                <w:rFonts w:eastAsia="宋体"/>
                <w:lang w:val="en-US" w:eastAsia="zh-CN"/>
              </w:rPr>
              <w:t>2025</w:t>
            </w:r>
          </w:p>
        </w:tc>
        <w:tc>
          <w:tcPr>
            <w:tcW w:w="1827" w:type="dxa"/>
            <w:tcBorders>
              <w:top w:val="single" w:color="000000" w:sz="4" w:space="0"/>
              <w:left w:val="single" w:color="000000" w:sz="4" w:space="0"/>
              <w:bottom w:val="single" w:color="000000" w:sz="4" w:space="0"/>
              <w:right w:val="single" w:color="000000" w:sz="4" w:space="0"/>
            </w:tcBorders>
            <w:vAlign w:val="center"/>
          </w:tcPr>
          <w:p w14:paraId="6CE0EFFA">
            <w:pPr>
              <w:widowControl/>
              <w:jc w:val="center"/>
              <w:textAlignment w:val="center"/>
              <w:rPr>
                <w:rFonts w:hint="default" w:ascii="Times New Roman" w:hAnsi="Times New Roman" w:eastAsia="宋体" w:cs="Times New Roman"/>
                <w:i w:val="0"/>
                <w:iCs w:val="0"/>
                <w:color w:val="000000"/>
                <w:sz w:val="20"/>
                <w:szCs w:val="20"/>
                <w:u w:val="none"/>
              </w:rPr>
            </w:pPr>
            <w:r>
              <w:rPr>
                <w:rStyle w:val="8"/>
                <w:rFonts w:eastAsia="宋体"/>
                <w:lang w:val="en-US" w:eastAsia="zh-CN"/>
              </w:rPr>
              <w:t>GB/T 24434</w:t>
            </w:r>
            <w:r>
              <w:rPr>
                <w:rStyle w:val="9"/>
                <w:lang w:val="en-US" w:eastAsia="zh-CN"/>
              </w:rPr>
              <w:t>—</w:t>
            </w:r>
            <w:r>
              <w:rPr>
                <w:rStyle w:val="10"/>
                <w:rFonts w:eastAsia="宋体"/>
                <w:lang w:val="en-US" w:eastAsia="zh-CN"/>
              </w:rPr>
              <w:t>2025</w:t>
            </w:r>
          </w:p>
        </w:tc>
        <w:tc>
          <w:tcPr>
            <w:tcW w:w="1317" w:type="dxa"/>
            <w:tcBorders>
              <w:top w:val="single" w:color="000000" w:sz="4" w:space="0"/>
              <w:left w:val="single" w:color="000000" w:sz="4" w:space="0"/>
              <w:bottom w:val="single" w:color="000000" w:sz="4" w:space="0"/>
              <w:right w:val="single" w:color="000000" w:sz="4" w:space="0"/>
            </w:tcBorders>
            <w:vAlign w:val="center"/>
          </w:tcPr>
          <w:p w14:paraId="1C4EE2AB">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100</w:t>
            </w:r>
          </w:p>
        </w:tc>
      </w:tr>
      <w:tr w14:paraId="71CE0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142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5D726D58">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62BB77AA">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16</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6D32EA06">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稳定性试验</w:t>
            </w:r>
          </w:p>
        </w:tc>
        <w:tc>
          <w:tcPr>
            <w:tcW w:w="1967" w:type="dxa"/>
            <w:tcBorders>
              <w:top w:val="single" w:color="000000" w:sz="4" w:space="0"/>
              <w:left w:val="single" w:color="000000" w:sz="4" w:space="0"/>
              <w:bottom w:val="single" w:color="000000" w:sz="4" w:space="0"/>
              <w:right w:val="single" w:color="000000" w:sz="4" w:space="0"/>
            </w:tcBorders>
            <w:vAlign w:val="center"/>
          </w:tcPr>
          <w:p w14:paraId="50A16724">
            <w:pPr>
              <w:widowControl/>
              <w:jc w:val="center"/>
              <w:textAlignment w:val="center"/>
              <w:rPr>
                <w:rFonts w:hint="default" w:ascii="Times New Roman" w:hAnsi="Times New Roman" w:eastAsia="宋体" w:cs="Times New Roman"/>
                <w:i w:val="0"/>
                <w:iCs w:val="0"/>
                <w:color w:val="000000"/>
                <w:sz w:val="20"/>
                <w:szCs w:val="20"/>
                <w:u w:val="none"/>
              </w:rPr>
            </w:pPr>
            <w:r>
              <w:rPr>
                <w:rStyle w:val="8"/>
                <w:rFonts w:eastAsia="宋体"/>
                <w:lang w:val="en-US" w:eastAsia="zh-CN"/>
              </w:rPr>
              <w:t>GB/T 24434</w:t>
            </w:r>
            <w:r>
              <w:rPr>
                <w:rStyle w:val="9"/>
                <w:lang w:val="en-US" w:eastAsia="zh-CN"/>
              </w:rPr>
              <w:t>—</w:t>
            </w:r>
            <w:r>
              <w:rPr>
                <w:rStyle w:val="10"/>
                <w:rFonts w:eastAsia="宋体"/>
                <w:lang w:val="en-US" w:eastAsia="zh-CN"/>
              </w:rPr>
              <w:t>2025</w:t>
            </w:r>
          </w:p>
        </w:tc>
        <w:tc>
          <w:tcPr>
            <w:tcW w:w="1827" w:type="dxa"/>
            <w:tcBorders>
              <w:top w:val="single" w:color="000000" w:sz="4" w:space="0"/>
              <w:left w:val="single" w:color="000000" w:sz="4" w:space="0"/>
              <w:bottom w:val="single" w:color="000000" w:sz="4" w:space="0"/>
              <w:right w:val="single" w:color="000000" w:sz="4" w:space="0"/>
            </w:tcBorders>
            <w:vAlign w:val="center"/>
          </w:tcPr>
          <w:p w14:paraId="3EB152DF">
            <w:pPr>
              <w:widowControl/>
              <w:jc w:val="center"/>
              <w:textAlignment w:val="center"/>
              <w:rPr>
                <w:rFonts w:hint="default" w:ascii="Times New Roman" w:hAnsi="Times New Roman" w:eastAsia="宋体" w:cs="Times New Roman"/>
                <w:i w:val="0"/>
                <w:iCs w:val="0"/>
                <w:color w:val="000000"/>
                <w:sz w:val="20"/>
                <w:szCs w:val="20"/>
                <w:u w:val="none"/>
              </w:rPr>
            </w:pPr>
            <w:r>
              <w:rPr>
                <w:rStyle w:val="8"/>
                <w:rFonts w:eastAsia="宋体"/>
                <w:lang w:val="en-US" w:eastAsia="zh-CN"/>
              </w:rPr>
              <w:t>GB/T 24434</w:t>
            </w:r>
            <w:r>
              <w:rPr>
                <w:rStyle w:val="9"/>
                <w:lang w:val="en-US" w:eastAsia="zh-CN"/>
              </w:rPr>
              <w:t>—</w:t>
            </w:r>
            <w:r>
              <w:rPr>
                <w:rStyle w:val="10"/>
                <w:rFonts w:eastAsia="宋体"/>
                <w:lang w:val="en-US" w:eastAsia="zh-CN"/>
              </w:rPr>
              <w:t>2025</w:t>
            </w:r>
          </w:p>
        </w:tc>
        <w:tc>
          <w:tcPr>
            <w:tcW w:w="1317" w:type="dxa"/>
            <w:tcBorders>
              <w:top w:val="single" w:color="000000" w:sz="4" w:space="0"/>
              <w:left w:val="single" w:color="000000" w:sz="4" w:space="0"/>
              <w:bottom w:val="single" w:color="000000" w:sz="4" w:space="0"/>
              <w:right w:val="single" w:color="000000" w:sz="4" w:space="0"/>
            </w:tcBorders>
            <w:vAlign w:val="center"/>
          </w:tcPr>
          <w:p w14:paraId="4147B324">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200</w:t>
            </w:r>
          </w:p>
        </w:tc>
      </w:tr>
      <w:tr w14:paraId="3D3F1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142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5786F44B">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6A9BAE48">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17</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5D05F8EE">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便盆容积测量</w:t>
            </w:r>
          </w:p>
        </w:tc>
        <w:tc>
          <w:tcPr>
            <w:tcW w:w="1967" w:type="dxa"/>
            <w:tcBorders>
              <w:top w:val="single" w:color="000000" w:sz="4" w:space="0"/>
              <w:left w:val="single" w:color="000000" w:sz="4" w:space="0"/>
              <w:bottom w:val="single" w:color="000000" w:sz="4" w:space="0"/>
              <w:right w:val="single" w:color="000000" w:sz="4" w:space="0"/>
            </w:tcBorders>
            <w:vAlign w:val="center"/>
          </w:tcPr>
          <w:p w14:paraId="3EC3CA65">
            <w:pPr>
              <w:widowControl/>
              <w:jc w:val="center"/>
              <w:textAlignment w:val="center"/>
              <w:rPr>
                <w:rFonts w:hint="default" w:ascii="Times New Roman" w:hAnsi="Times New Roman" w:eastAsia="宋体" w:cs="Times New Roman"/>
                <w:i w:val="0"/>
                <w:iCs w:val="0"/>
                <w:color w:val="000000"/>
                <w:sz w:val="20"/>
                <w:szCs w:val="20"/>
                <w:u w:val="none"/>
              </w:rPr>
            </w:pPr>
            <w:r>
              <w:rPr>
                <w:rStyle w:val="8"/>
                <w:rFonts w:eastAsia="宋体"/>
                <w:lang w:val="en-US" w:eastAsia="zh-CN"/>
              </w:rPr>
              <w:t>GB/T 24434</w:t>
            </w:r>
            <w:r>
              <w:rPr>
                <w:rStyle w:val="9"/>
                <w:lang w:val="en-US" w:eastAsia="zh-CN"/>
              </w:rPr>
              <w:t>—</w:t>
            </w:r>
            <w:r>
              <w:rPr>
                <w:rStyle w:val="10"/>
                <w:rFonts w:eastAsia="宋体"/>
                <w:lang w:val="en-US" w:eastAsia="zh-CN"/>
              </w:rPr>
              <w:t>2025</w:t>
            </w:r>
          </w:p>
        </w:tc>
        <w:tc>
          <w:tcPr>
            <w:tcW w:w="1827" w:type="dxa"/>
            <w:tcBorders>
              <w:top w:val="single" w:color="000000" w:sz="4" w:space="0"/>
              <w:left w:val="single" w:color="000000" w:sz="4" w:space="0"/>
              <w:bottom w:val="single" w:color="000000" w:sz="4" w:space="0"/>
              <w:right w:val="single" w:color="000000" w:sz="4" w:space="0"/>
            </w:tcBorders>
            <w:vAlign w:val="center"/>
          </w:tcPr>
          <w:p w14:paraId="169750FA">
            <w:pPr>
              <w:widowControl/>
              <w:jc w:val="center"/>
              <w:textAlignment w:val="center"/>
              <w:rPr>
                <w:rFonts w:hint="default" w:ascii="Times New Roman" w:hAnsi="Times New Roman" w:eastAsia="宋体" w:cs="Times New Roman"/>
                <w:i w:val="0"/>
                <w:iCs w:val="0"/>
                <w:color w:val="000000"/>
                <w:sz w:val="20"/>
                <w:szCs w:val="20"/>
                <w:u w:val="none"/>
              </w:rPr>
            </w:pPr>
            <w:r>
              <w:rPr>
                <w:rStyle w:val="8"/>
                <w:rFonts w:eastAsia="宋体"/>
                <w:lang w:val="en-US" w:eastAsia="zh-CN"/>
              </w:rPr>
              <w:t>GB/T 24434</w:t>
            </w:r>
            <w:r>
              <w:rPr>
                <w:rStyle w:val="9"/>
                <w:lang w:val="en-US" w:eastAsia="zh-CN"/>
              </w:rPr>
              <w:t>—</w:t>
            </w:r>
            <w:r>
              <w:rPr>
                <w:rStyle w:val="10"/>
                <w:rFonts w:eastAsia="宋体"/>
                <w:lang w:val="en-US" w:eastAsia="zh-CN"/>
              </w:rPr>
              <w:t>2025</w:t>
            </w:r>
          </w:p>
        </w:tc>
        <w:tc>
          <w:tcPr>
            <w:tcW w:w="1317" w:type="dxa"/>
            <w:tcBorders>
              <w:top w:val="single" w:color="000000" w:sz="4" w:space="0"/>
              <w:left w:val="single" w:color="000000" w:sz="4" w:space="0"/>
              <w:bottom w:val="single" w:color="000000" w:sz="4" w:space="0"/>
              <w:right w:val="single" w:color="000000" w:sz="4" w:space="0"/>
            </w:tcBorders>
            <w:vAlign w:val="center"/>
          </w:tcPr>
          <w:p w14:paraId="145B9562">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100</w:t>
            </w:r>
          </w:p>
        </w:tc>
      </w:tr>
      <w:tr w14:paraId="20EAC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142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2B02407F">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0BD62F36">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18</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350F8D9A">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便盆温度变化试验</w:t>
            </w:r>
          </w:p>
        </w:tc>
        <w:tc>
          <w:tcPr>
            <w:tcW w:w="1967" w:type="dxa"/>
            <w:tcBorders>
              <w:top w:val="single" w:color="000000" w:sz="4" w:space="0"/>
              <w:left w:val="single" w:color="000000" w:sz="4" w:space="0"/>
              <w:bottom w:val="single" w:color="000000" w:sz="4" w:space="0"/>
              <w:right w:val="single" w:color="000000" w:sz="4" w:space="0"/>
            </w:tcBorders>
            <w:vAlign w:val="center"/>
          </w:tcPr>
          <w:p w14:paraId="22605E28">
            <w:pPr>
              <w:widowControl/>
              <w:jc w:val="center"/>
              <w:textAlignment w:val="center"/>
              <w:rPr>
                <w:rFonts w:hint="default" w:ascii="Times New Roman" w:hAnsi="Times New Roman" w:eastAsia="宋体" w:cs="Times New Roman"/>
                <w:i w:val="0"/>
                <w:iCs w:val="0"/>
                <w:color w:val="000000"/>
                <w:sz w:val="20"/>
                <w:szCs w:val="20"/>
                <w:u w:val="none"/>
              </w:rPr>
            </w:pPr>
            <w:r>
              <w:rPr>
                <w:rStyle w:val="8"/>
                <w:rFonts w:eastAsia="宋体"/>
                <w:lang w:val="en-US" w:eastAsia="zh-CN"/>
              </w:rPr>
              <w:t>GB/T 24434</w:t>
            </w:r>
            <w:r>
              <w:rPr>
                <w:rStyle w:val="9"/>
                <w:lang w:val="en-US" w:eastAsia="zh-CN"/>
              </w:rPr>
              <w:t>—</w:t>
            </w:r>
            <w:r>
              <w:rPr>
                <w:rStyle w:val="10"/>
                <w:rFonts w:eastAsia="宋体"/>
                <w:lang w:val="en-US" w:eastAsia="zh-CN"/>
              </w:rPr>
              <w:t>2025</w:t>
            </w:r>
          </w:p>
        </w:tc>
        <w:tc>
          <w:tcPr>
            <w:tcW w:w="1827" w:type="dxa"/>
            <w:tcBorders>
              <w:top w:val="single" w:color="000000" w:sz="4" w:space="0"/>
              <w:left w:val="single" w:color="000000" w:sz="4" w:space="0"/>
              <w:bottom w:val="single" w:color="000000" w:sz="4" w:space="0"/>
              <w:right w:val="single" w:color="000000" w:sz="4" w:space="0"/>
            </w:tcBorders>
            <w:vAlign w:val="center"/>
          </w:tcPr>
          <w:p w14:paraId="771274B3">
            <w:pPr>
              <w:widowControl/>
              <w:jc w:val="center"/>
              <w:textAlignment w:val="center"/>
              <w:rPr>
                <w:rFonts w:hint="default" w:ascii="Times New Roman" w:hAnsi="Times New Roman" w:eastAsia="宋体" w:cs="Times New Roman"/>
                <w:i w:val="0"/>
                <w:iCs w:val="0"/>
                <w:color w:val="000000"/>
                <w:sz w:val="20"/>
                <w:szCs w:val="20"/>
                <w:u w:val="none"/>
              </w:rPr>
            </w:pPr>
            <w:r>
              <w:rPr>
                <w:rStyle w:val="8"/>
                <w:rFonts w:eastAsia="宋体"/>
                <w:lang w:val="en-US" w:eastAsia="zh-CN"/>
              </w:rPr>
              <w:t>GB/T 24434</w:t>
            </w:r>
            <w:r>
              <w:rPr>
                <w:rStyle w:val="9"/>
                <w:lang w:val="en-US" w:eastAsia="zh-CN"/>
              </w:rPr>
              <w:t>—</w:t>
            </w:r>
            <w:r>
              <w:rPr>
                <w:rStyle w:val="10"/>
                <w:rFonts w:eastAsia="宋体"/>
                <w:lang w:val="en-US" w:eastAsia="zh-CN"/>
              </w:rPr>
              <w:t>2025</w:t>
            </w:r>
          </w:p>
        </w:tc>
        <w:tc>
          <w:tcPr>
            <w:tcW w:w="1317" w:type="dxa"/>
            <w:tcBorders>
              <w:top w:val="single" w:color="000000" w:sz="4" w:space="0"/>
              <w:left w:val="single" w:color="000000" w:sz="4" w:space="0"/>
              <w:bottom w:val="single" w:color="000000" w:sz="4" w:space="0"/>
              <w:right w:val="single" w:color="000000" w:sz="4" w:space="0"/>
            </w:tcBorders>
            <w:vAlign w:val="center"/>
          </w:tcPr>
          <w:p w14:paraId="509B57CE">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100</w:t>
            </w:r>
          </w:p>
        </w:tc>
      </w:tr>
      <w:tr w14:paraId="0CE77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restart"/>
            <w:tcBorders>
              <w:top w:val="single" w:color="000000" w:sz="4" w:space="0"/>
              <w:left w:val="single" w:color="000000" w:sz="4" w:space="0"/>
              <w:bottom w:val="single" w:color="000000" w:sz="4" w:space="0"/>
              <w:right w:val="single" w:color="000000" w:sz="4" w:space="0"/>
            </w:tcBorders>
            <w:vAlign w:val="center"/>
          </w:tcPr>
          <w:p w14:paraId="1FFBDA96">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用水器具</w:t>
            </w:r>
          </w:p>
        </w:tc>
        <w:tc>
          <w:tcPr>
            <w:tcW w:w="789" w:type="dxa"/>
            <w:vMerge w:val="restart"/>
            <w:tcBorders>
              <w:top w:val="single" w:color="000000" w:sz="4" w:space="0"/>
              <w:left w:val="single" w:color="000000" w:sz="4" w:space="0"/>
              <w:bottom w:val="single" w:color="000000" w:sz="4" w:space="0"/>
              <w:right w:val="single" w:color="000000" w:sz="4" w:space="0"/>
            </w:tcBorders>
            <w:vAlign w:val="center"/>
          </w:tcPr>
          <w:p w14:paraId="769C1366">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普通坐便器</w:t>
            </w:r>
          </w:p>
        </w:tc>
        <w:tc>
          <w:tcPr>
            <w:tcW w:w="461" w:type="dxa"/>
            <w:tcBorders>
              <w:top w:val="single" w:color="000000" w:sz="4" w:space="0"/>
              <w:left w:val="single" w:color="000000" w:sz="4" w:space="0"/>
              <w:bottom w:val="single" w:color="000000" w:sz="4" w:space="0"/>
              <w:right w:val="single" w:color="000000" w:sz="4" w:space="0"/>
            </w:tcBorders>
            <w:vAlign w:val="center"/>
          </w:tcPr>
          <w:p w14:paraId="4554AC6C">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759DEA44">
            <w:pPr>
              <w:widowControl/>
              <w:jc w:val="center"/>
              <w:textAlignment w:val="center"/>
              <w:rPr>
                <w:rFonts w:hint="default" w:ascii="Times New Roman" w:hAnsi="Times New Roman" w:eastAsia="宋体" w:cs="Times New Roman"/>
                <w:i w:val="0"/>
                <w:iCs w:val="0"/>
                <w:color w:val="000000"/>
                <w:sz w:val="20"/>
                <w:szCs w:val="20"/>
                <w:u w:val="none"/>
              </w:rPr>
            </w:pPr>
            <w:r>
              <w:rPr>
                <w:rStyle w:val="11"/>
                <w:lang w:val="en-US" w:eastAsia="zh-CN"/>
              </w:rPr>
              <w:t>水封深度</w:t>
            </w:r>
          </w:p>
        </w:tc>
        <w:tc>
          <w:tcPr>
            <w:tcW w:w="1967" w:type="dxa"/>
            <w:tcBorders>
              <w:top w:val="single" w:color="000000" w:sz="4" w:space="0"/>
              <w:left w:val="single" w:color="000000" w:sz="4" w:space="0"/>
              <w:bottom w:val="single" w:color="000000" w:sz="4" w:space="0"/>
              <w:right w:val="single" w:color="000000" w:sz="4" w:space="0"/>
            </w:tcBorders>
            <w:vAlign w:val="center"/>
          </w:tcPr>
          <w:p w14:paraId="39A0C343">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6952</w:t>
            </w:r>
          </w:p>
        </w:tc>
        <w:tc>
          <w:tcPr>
            <w:tcW w:w="1827" w:type="dxa"/>
            <w:tcBorders>
              <w:top w:val="single" w:color="000000" w:sz="4" w:space="0"/>
              <w:left w:val="single" w:color="000000" w:sz="4" w:space="0"/>
              <w:bottom w:val="single" w:color="000000" w:sz="4" w:space="0"/>
              <w:right w:val="single" w:color="000000" w:sz="4" w:space="0"/>
            </w:tcBorders>
            <w:vAlign w:val="center"/>
          </w:tcPr>
          <w:p w14:paraId="0EB3A7E7">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6952</w:t>
            </w:r>
          </w:p>
        </w:tc>
        <w:tc>
          <w:tcPr>
            <w:tcW w:w="1317" w:type="dxa"/>
            <w:tcBorders>
              <w:top w:val="single" w:color="000000" w:sz="4" w:space="0"/>
              <w:left w:val="single" w:color="000000" w:sz="4" w:space="0"/>
              <w:bottom w:val="single" w:color="000000" w:sz="4" w:space="0"/>
              <w:right w:val="single" w:color="000000" w:sz="4" w:space="0"/>
            </w:tcBorders>
            <w:vAlign w:val="center"/>
          </w:tcPr>
          <w:p w14:paraId="17B847C4">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100</w:t>
            </w:r>
          </w:p>
        </w:tc>
      </w:tr>
      <w:tr w14:paraId="2B91F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3443C6CD">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5F75D659">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1E576C53">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2</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29F4EEB4">
            <w:pPr>
              <w:widowControl/>
              <w:jc w:val="center"/>
              <w:textAlignment w:val="center"/>
              <w:rPr>
                <w:rFonts w:hint="default" w:ascii="Times New Roman" w:hAnsi="Times New Roman" w:eastAsia="宋体" w:cs="Times New Roman"/>
                <w:i w:val="0"/>
                <w:iCs w:val="0"/>
                <w:color w:val="000000"/>
                <w:sz w:val="20"/>
                <w:szCs w:val="20"/>
                <w:u w:val="none"/>
              </w:rPr>
            </w:pPr>
            <w:r>
              <w:rPr>
                <w:rStyle w:val="11"/>
                <w:lang w:val="en-US" w:eastAsia="zh-CN"/>
              </w:rPr>
              <w:t>坐便器水封表面尺寸</w:t>
            </w:r>
          </w:p>
        </w:tc>
        <w:tc>
          <w:tcPr>
            <w:tcW w:w="1967" w:type="dxa"/>
            <w:tcBorders>
              <w:top w:val="single" w:color="000000" w:sz="4" w:space="0"/>
              <w:left w:val="single" w:color="000000" w:sz="4" w:space="0"/>
              <w:bottom w:val="single" w:color="000000" w:sz="4" w:space="0"/>
              <w:right w:val="single" w:color="000000" w:sz="4" w:space="0"/>
            </w:tcBorders>
            <w:vAlign w:val="center"/>
          </w:tcPr>
          <w:p w14:paraId="638C4D12">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6952</w:t>
            </w:r>
          </w:p>
        </w:tc>
        <w:tc>
          <w:tcPr>
            <w:tcW w:w="1827" w:type="dxa"/>
            <w:tcBorders>
              <w:top w:val="single" w:color="000000" w:sz="4" w:space="0"/>
              <w:left w:val="single" w:color="000000" w:sz="4" w:space="0"/>
              <w:bottom w:val="single" w:color="000000" w:sz="4" w:space="0"/>
              <w:right w:val="single" w:color="000000" w:sz="4" w:space="0"/>
            </w:tcBorders>
            <w:vAlign w:val="center"/>
          </w:tcPr>
          <w:p w14:paraId="443B2BC0">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6952</w:t>
            </w:r>
          </w:p>
        </w:tc>
        <w:tc>
          <w:tcPr>
            <w:tcW w:w="1317" w:type="dxa"/>
            <w:tcBorders>
              <w:top w:val="single" w:color="000000" w:sz="4" w:space="0"/>
              <w:left w:val="single" w:color="000000" w:sz="4" w:space="0"/>
              <w:bottom w:val="single" w:color="000000" w:sz="4" w:space="0"/>
              <w:right w:val="single" w:color="000000" w:sz="4" w:space="0"/>
            </w:tcBorders>
            <w:vAlign w:val="center"/>
          </w:tcPr>
          <w:p w14:paraId="3FAA6CF8">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100</w:t>
            </w:r>
          </w:p>
        </w:tc>
      </w:tr>
      <w:tr w14:paraId="6BBE6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1C343711">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5BB7F22C">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6EE78E25">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3</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594A77F9">
            <w:pPr>
              <w:widowControl/>
              <w:jc w:val="center"/>
              <w:textAlignment w:val="center"/>
              <w:rPr>
                <w:rFonts w:hint="default" w:ascii="Times New Roman" w:hAnsi="Times New Roman" w:eastAsia="宋体" w:cs="Times New Roman"/>
                <w:i w:val="0"/>
                <w:iCs w:val="0"/>
                <w:color w:val="000000"/>
                <w:sz w:val="20"/>
                <w:szCs w:val="20"/>
                <w:u w:val="none"/>
              </w:rPr>
            </w:pPr>
            <w:r>
              <w:rPr>
                <w:rStyle w:val="11"/>
                <w:lang w:val="en-US" w:eastAsia="zh-CN"/>
              </w:rPr>
              <w:t>便器用水量</w:t>
            </w:r>
          </w:p>
        </w:tc>
        <w:tc>
          <w:tcPr>
            <w:tcW w:w="1967" w:type="dxa"/>
            <w:tcBorders>
              <w:top w:val="single" w:color="000000" w:sz="4" w:space="0"/>
              <w:left w:val="single" w:color="000000" w:sz="4" w:space="0"/>
              <w:bottom w:val="single" w:color="000000" w:sz="4" w:space="0"/>
              <w:right w:val="single" w:color="000000" w:sz="4" w:space="0"/>
            </w:tcBorders>
            <w:vAlign w:val="center"/>
          </w:tcPr>
          <w:p w14:paraId="45E519C8">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6952</w:t>
            </w:r>
          </w:p>
        </w:tc>
        <w:tc>
          <w:tcPr>
            <w:tcW w:w="1827" w:type="dxa"/>
            <w:tcBorders>
              <w:top w:val="single" w:color="000000" w:sz="4" w:space="0"/>
              <w:left w:val="single" w:color="000000" w:sz="4" w:space="0"/>
              <w:bottom w:val="single" w:color="000000" w:sz="4" w:space="0"/>
              <w:right w:val="single" w:color="000000" w:sz="4" w:space="0"/>
            </w:tcBorders>
            <w:vAlign w:val="center"/>
          </w:tcPr>
          <w:p w14:paraId="2B43C365">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6952</w:t>
            </w:r>
          </w:p>
        </w:tc>
        <w:tc>
          <w:tcPr>
            <w:tcW w:w="1317" w:type="dxa"/>
            <w:tcBorders>
              <w:top w:val="single" w:color="000000" w:sz="4" w:space="0"/>
              <w:left w:val="single" w:color="000000" w:sz="4" w:space="0"/>
              <w:bottom w:val="single" w:color="000000" w:sz="4" w:space="0"/>
              <w:right w:val="single" w:color="000000" w:sz="4" w:space="0"/>
            </w:tcBorders>
            <w:vAlign w:val="center"/>
          </w:tcPr>
          <w:p w14:paraId="31CAD151">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200</w:t>
            </w:r>
          </w:p>
        </w:tc>
      </w:tr>
      <w:tr w14:paraId="1A891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45216AE9">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6B331EEA">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1A03EDD0">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4</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3706F505">
            <w:pPr>
              <w:widowControl/>
              <w:jc w:val="center"/>
              <w:textAlignment w:val="center"/>
              <w:rPr>
                <w:rFonts w:hint="default" w:ascii="Times New Roman" w:hAnsi="Times New Roman" w:eastAsia="宋体" w:cs="Times New Roman"/>
                <w:i w:val="0"/>
                <w:iCs w:val="0"/>
                <w:color w:val="000000"/>
                <w:sz w:val="20"/>
                <w:szCs w:val="20"/>
                <w:u w:val="none"/>
              </w:rPr>
            </w:pPr>
            <w:r>
              <w:rPr>
                <w:rStyle w:val="11"/>
                <w:lang w:val="en-US" w:eastAsia="zh-CN"/>
              </w:rPr>
              <w:t>洗净功能</w:t>
            </w:r>
          </w:p>
        </w:tc>
        <w:tc>
          <w:tcPr>
            <w:tcW w:w="1967" w:type="dxa"/>
            <w:tcBorders>
              <w:top w:val="single" w:color="000000" w:sz="4" w:space="0"/>
              <w:left w:val="single" w:color="000000" w:sz="4" w:space="0"/>
              <w:bottom w:val="single" w:color="000000" w:sz="4" w:space="0"/>
              <w:right w:val="single" w:color="000000" w:sz="4" w:space="0"/>
            </w:tcBorders>
            <w:vAlign w:val="center"/>
          </w:tcPr>
          <w:p w14:paraId="4D36DF82">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6952</w:t>
            </w:r>
          </w:p>
        </w:tc>
        <w:tc>
          <w:tcPr>
            <w:tcW w:w="1827" w:type="dxa"/>
            <w:tcBorders>
              <w:top w:val="single" w:color="000000" w:sz="4" w:space="0"/>
              <w:left w:val="single" w:color="000000" w:sz="4" w:space="0"/>
              <w:bottom w:val="single" w:color="000000" w:sz="4" w:space="0"/>
              <w:right w:val="single" w:color="000000" w:sz="4" w:space="0"/>
            </w:tcBorders>
            <w:vAlign w:val="center"/>
          </w:tcPr>
          <w:p w14:paraId="0F5CD916">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6952</w:t>
            </w:r>
          </w:p>
        </w:tc>
        <w:tc>
          <w:tcPr>
            <w:tcW w:w="1317" w:type="dxa"/>
            <w:tcBorders>
              <w:top w:val="single" w:color="000000" w:sz="4" w:space="0"/>
              <w:left w:val="single" w:color="000000" w:sz="4" w:space="0"/>
              <w:bottom w:val="single" w:color="000000" w:sz="4" w:space="0"/>
              <w:right w:val="single" w:color="000000" w:sz="4" w:space="0"/>
            </w:tcBorders>
            <w:vAlign w:val="center"/>
          </w:tcPr>
          <w:p w14:paraId="529F671C">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100</w:t>
            </w:r>
          </w:p>
        </w:tc>
      </w:tr>
      <w:tr w14:paraId="6B5F5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691A43E5">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4A740F87">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512EB4FB">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5</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7009F42A">
            <w:pPr>
              <w:widowControl/>
              <w:jc w:val="center"/>
              <w:textAlignment w:val="center"/>
              <w:rPr>
                <w:rFonts w:hint="default" w:ascii="Times New Roman" w:hAnsi="Times New Roman" w:eastAsia="宋体" w:cs="Times New Roman"/>
                <w:i w:val="0"/>
                <w:iCs w:val="0"/>
                <w:color w:val="000000"/>
                <w:sz w:val="20"/>
                <w:szCs w:val="20"/>
                <w:u w:val="none"/>
              </w:rPr>
            </w:pPr>
            <w:r>
              <w:rPr>
                <w:rStyle w:val="11"/>
                <w:lang w:val="en-US" w:eastAsia="zh-CN"/>
              </w:rPr>
              <w:t>排放功能</w:t>
            </w:r>
          </w:p>
        </w:tc>
        <w:tc>
          <w:tcPr>
            <w:tcW w:w="1967" w:type="dxa"/>
            <w:tcBorders>
              <w:top w:val="single" w:color="000000" w:sz="4" w:space="0"/>
              <w:left w:val="single" w:color="000000" w:sz="4" w:space="0"/>
              <w:bottom w:val="single" w:color="000000" w:sz="4" w:space="0"/>
              <w:right w:val="single" w:color="000000" w:sz="4" w:space="0"/>
            </w:tcBorders>
            <w:vAlign w:val="center"/>
          </w:tcPr>
          <w:p w14:paraId="68137276">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6952</w:t>
            </w:r>
          </w:p>
        </w:tc>
        <w:tc>
          <w:tcPr>
            <w:tcW w:w="1827" w:type="dxa"/>
            <w:tcBorders>
              <w:top w:val="single" w:color="000000" w:sz="4" w:space="0"/>
              <w:left w:val="single" w:color="000000" w:sz="4" w:space="0"/>
              <w:bottom w:val="single" w:color="000000" w:sz="4" w:space="0"/>
              <w:right w:val="single" w:color="000000" w:sz="4" w:space="0"/>
            </w:tcBorders>
            <w:vAlign w:val="center"/>
          </w:tcPr>
          <w:p w14:paraId="317D40DF">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6952</w:t>
            </w:r>
          </w:p>
        </w:tc>
        <w:tc>
          <w:tcPr>
            <w:tcW w:w="1317" w:type="dxa"/>
            <w:tcBorders>
              <w:top w:val="single" w:color="000000" w:sz="4" w:space="0"/>
              <w:left w:val="single" w:color="000000" w:sz="4" w:space="0"/>
              <w:bottom w:val="single" w:color="000000" w:sz="4" w:space="0"/>
              <w:right w:val="single" w:color="000000" w:sz="4" w:space="0"/>
            </w:tcBorders>
            <w:vAlign w:val="center"/>
          </w:tcPr>
          <w:p w14:paraId="620C2546">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150</w:t>
            </w:r>
          </w:p>
        </w:tc>
      </w:tr>
      <w:tr w14:paraId="2AB58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01794F4C">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65489094">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22D71E4C">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6</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2A36632B">
            <w:pPr>
              <w:widowControl/>
              <w:jc w:val="center"/>
              <w:textAlignment w:val="center"/>
              <w:rPr>
                <w:rFonts w:hint="default" w:ascii="Times New Roman" w:hAnsi="Times New Roman" w:eastAsia="宋体" w:cs="Times New Roman"/>
                <w:i w:val="0"/>
                <w:iCs w:val="0"/>
                <w:color w:val="000000"/>
                <w:sz w:val="20"/>
                <w:szCs w:val="20"/>
                <w:u w:val="none"/>
              </w:rPr>
            </w:pPr>
            <w:r>
              <w:rPr>
                <w:rStyle w:val="11"/>
                <w:lang w:val="en-US" w:eastAsia="zh-CN"/>
              </w:rPr>
              <w:t>排水管道输送特性</w:t>
            </w:r>
          </w:p>
        </w:tc>
        <w:tc>
          <w:tcPr>
            <w:tcW w:w="1967" w:type="dxa"/>
            <w:tcBorders>
              <w:top w:val="single" w:color="000000" w:sz="4" w:space="0"/>
              <w:left w:val="single" w:color="000000" w:sz="4" w:space="0"/>
              <w:bottom w:val="single" w:color="000000" w:sz="4" w:space="0"/>
              <w:right w:val="single" w:color="000000" w:sz="4" w:space="0"/>
            </w:tcBorders>
            <w:vAlign w:val="center"/>
          </w:tcPr>
          <w:p w14:paraId="7EDA1533">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6952</w:t>
            </w:r>
          </w:p>
        </w:tc>
        <w:tc>
          <w:tcPr>
            <w:tcW w:w="1827" w:type="dxa"/>
            <w:tcBorders>
              <w:top w:val="single" w:color="000000" w:sz="4" w:space="0"/>
              <w:left w:val="single" w:color="000000" w:sz="4" w:space="0"/>
              <w:bottom w:val="single" w:color="000000" w:sz="4" w:space="0"/>
              <w:right w:val="single" w:color="000000" w:sz="4" w:space="0"/>
            </w:tcBorders>
            <w:vAlign w:val="center"/>
          </w:tcPr>
          <w:p w14:paraId="087909C1">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6952</w:t>
            </w:r>
          </w:p>
        </w:tc>
        <w:tc>
          <w:tcPr>
            <w:tcW w:w="1317" w:type="dxa"/>
            <w:tcBorders>
              <w:top w:val="single" w:color="000000" w:sz="4" w:space="0"/>
              <w:left w:val="single" w:color="000000" w:sz="4" w:space="0"/>
              <w:bottom w:val="single" w:color="000000" w:sz="4" w:space="0"/>
              <w:right w:val="single" w:color="000000" w:sz="4" w:space="0"/>
            </w:tcBorders>
            <w:vAlign w:val="center"/>
          </w:tcPr>
          <w:p w14:paraId="77094823">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180</w:t>
            </w:r>
          </w:p>
        </w:tc>
      </w:tr>
      <w:tr w14:paraId="03B0C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2D37516E">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7194F7C9">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180B623F">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7</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764C950B">
            <w:pPr>
              <w:widowControl/>
              <w:jc w:val="center"/>
              <w:textAlignment w:val="center"/>
              <w:rPr>
                <w:rFonts w:hint="default" w:ascii="Times New Roman" w:hAnsi="Times New Roman" w:eastAsia="宋体" w:cs="Times New Roman"/>
                <w:i w:val="0"/>
                <w:iCs w:val="0"/>
                <w:color w:val="000000"/>
                <w:sz w:val="20"/>
                <w:szCs w:val="20"/>
                <w:u w:val="none"/>
              </w:rPr>
            </w:pPr>
            <w:r>
              <w:rPr>
                <w:rStyle w:val="11"/>
                <w:lang w:val="en-US" w:eastAsia="zh-CN"/>
              </w:rPr>
              <w:t>水封回复功能</w:t>
            </w:r>
          </w:p>
        </w:tc>
        <w:tc>
          <w:tcPr>
            <w:tcW w:w="1967" w:type="dxa"/>
            <w:tcBorders>
              <w:top w:val="single" w:color="000000" w:sz="4" w:space="0"/>
              <w:left w:val="single" w:color="000000" w:sz="4" w:space="0"/>
              <w:bottom w:val="single" w:color="000000" w:sz="4" w:space="0"/>
              <w:right w:val="single" w:color="000000" w:sz="4" w:space="0"/>
            </w:tcBorders>
            <w:vAlign w:val="center"/>
          </w:tcPr>
          <w:p w14:paraId="62FB243F">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6952</w:t>
            </w:r>
          </w:p>
        </w:tc>
        <w:tc>
          <w:tcPr>
            <w:tcW w:w="1827" w:type="dxa"/>
            <w:tcBorders>
              <w:top w:val="single" w:color="000000" w:sz="4" w:space="0"/>
              <w:left w:val="single" w:color="000000" w:sz="4" w:space="0"/>
              <w:bottom w:val="single" w:color="000000" w:sz="4" w:space="0"/>
              <w:right w:val="single" w:color="000000" w:sz="4" w:space="0"/>
            </w:tcBorders>
            <w:vAlign w:val="center"/>
          </w:tcPr>
          <w:p w14:paraId="1AC52680">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6952</w:t>
            </w:r>
          </w:p>
        </w:tc>
        <w:tc>
          <w:tcPr>
            <w:tcW w:w="1317" w:type="dxa"/>
            <w:tcBorders>
              <w:top w:val="single" w:color="000000" w:sz="4" w:space="0"/>
              <w:left w:val="single" w:color="000000" w:sz="4" w:space="0"/>
              <w:bottom w:val="single" w:color="000000" w:sz="4" w:space="0"/>
              <w:right w:val="single" w:color="000000" w:sz="4" w:space="0"/>
            </w:tcBorders>
            <w:vAlign w:val="center"/>
          </w:tcPr>
          <w:p w14:paraId="7338A91E">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100</w:t>
            </w:r>
          </w:p>
        </w:tc>
      </w:tr>
      <w:tr w14:paraId="347A8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5227ED59">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797F6E51">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51AE8510">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8</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6C14EE35">
            <w:pPr>
              <w:widowControl/>
              <w:jc w:val="center"/>
              <w:textAlignment w:val="center"/>
              <w:rPr>
                <w:rFonts w:hint="default" w:ascii="Times New Roman" w:hAnsi="Times New Roman" w:eastAsia="宋体" w:cs="Times New Roman"/>
                <w:i w:val="0"/>
                <w:iCs w:val="0"/>
                <w:color w:val="000000"/>
                <w:sz w:val="20"/>
                <w:szCs w:val="20"/>
                <w:u w:val="none"/>
              </w:rPr>
            </w:pPr>
            <w:r>
              <w:rPr>
                <w:rStyle w:val="11"/>
                <w:lang w:val="en-US" w:eastAsia="zh-CN"/>
              </w:rPr>
              <w:t>污水置换功能</w:t>
            </w:r>
          </w:p>
        </w:tc>
        <w:tc>
          <w:tcPr>
            <w:tcW w:w="1967" w:type="dxa"/>
            <w:tcBorders>
              <w:top w:val="single" w:color="000000" w:sz="4" w:space="0"/>
              <w:left w:val="single" w:color="000000" w:sz="4" w:space="0"/>
              <w:bottom w:val="single" w:color="000000" w:sz="4" w:space="0"/>
              <w:right w:val="single" w:color="000000" w:sz="4" w:space="0"/>
            </w:tcBorders>
            <w:vAlign w:val="center"/>
          </w:tcPr>
          <w:p w14:paraId="447E0958">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6952</w:t>
            </w:r>
          </w:p>
        </w:tc>
        <w:tc>
          <w:tcPr>
            <w:tcW w:w="1827" w:type="dxa"/>
            <w:tcBorders>
              <w:top w:val="single" w:color="000000" w:sz="4" w:space="0"/>
              <w:left w:val="single" w:color="000000" w:sz="4" w:space="0"/>
              <w:bottom w:val="single" w:color="000000" w:sz="4" w:space="0"/>
              <w:right w:val="single" w:color="000000" w:sz="4" w:space="0"/>
            </w:tcBorders>
            <w:vAlign w:val="center"/>
          </w:tcPr>
          <w:p w14:paraId="518B6D98">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6952</w:t>
            </w:r>
          </w:p>
        </w:tc>
        <w:tc>
          <w:tcPr>
            <w:tcW w:w="1317" w:type="dxa"/>
            <w:tcBorders>
              <w:top w:val="single" w:color="000000" w:sz="4" w:space="0"/>
              <w:left w:val="single" w:color="000000" w:sz="4" w:space="0"/>
              <w:bottom w:val="single" w:color="000000" w:sz="4" w:space="0"/>
              <w:right w:val="single" w:color="000000" w:sz="4" w:space="0"/>
            </w:tcBorders>
            <w:vAlign w:val="center"/>
          </w:tcPr>
          <w:p w14:paraId="7860ECF9">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150</w:t>
            </w:r>
          </w:p>
        </w:tc>
      </w:tr>
      <w:tr w14:paraId="1BBC0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69583803">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5A1DB7F2">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370CDBA1">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9</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4127F31D">
            <w:pPr>
              <w:widowControl/>
              <w:jc w:val="center"/>
              <w:textAlignment w:val="center"/>
              <w:rPr>
                <w:rFonts w:hint="default" w:ascii="Times New Roman" w:hAnsi="Times New Roman" w:eastAsia="宋体" w:cs="Times New Roman"/>
                <w:i w:val="0"/>
                <w:iCs w:val="0"/>
                <w:color w:val="000000"/>
                <w:sz w:val="20"/>
                <w:szCs w:val="20"/>
                <w:u w:val="none"/>
              </w:rPr>
            </w:pPr>
            <w:r>
              <w:rPr>
                <w:rStyle w:val="11"/>
                <w:lang w:val="en-US" w:eastAsia="zh-CN"/>
              </w:rPr>
              <w:t>卫生纸试验</w:t>
            </w:r>
          </w:p>
        </w:tc>
        <w:tc>
          <w:tcPr>
            <w:tcW w:w="1967" w:type="dxa"/>
            <w:tcBorders>
              <w:top w:val="single" w:color="000000" w:sz="4" w:space="0"/>
              <w:left w:val="single" w:color="000000" w:sz="4" w:space="0"/>
              <w:bottom w:val="single" w:color="000000" w:sz="4" w:space="0"/>
              <w:right w:val="single" w:color="000000" w:sz="4" w:space="0"/>
            </w:tcBorders>
            <w:vAlign w:val="center"/>
          </w:tcPr>
          <w:p w14:paraId="309F8F17">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6952</w:t>
            </w:r>
          </w:p>
        </w:tc>
        <w:tc>
          <w:tcPr>
            <w:tcW w:w="1827" w:type="dxa"/>
            <w:tcBorders>
              <w:top w:val="single" w:color="000000" w:sz="4" w:space="0"/>
              <w:left w:val="single" w:color="000000" w:sz="4" w:space="0"/>
              <w:bottom w:val="single" w:color="000000" w:sz="4" w:space="0"/>
              <w:right w:val="single" w:color="000000" w:sz="4" w:space="0"/>
            </w:tcBorders>
            <w:vAlign w:val="center"/>
          </w:tcPr>
          <w:p w14:paraId="10AD9A43">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6952</w:t>
            </w:r>
          </w:p>
        </w:tc>
        <w:tc>
          <w:tcPr>
            <w:tcW w:w="1317" w:type="dxa"/>
            <w:tcBorders>
              <w:top w:val="single" w:color="000000" w:sz="4" w:space="0"/>
              <w:left w:val="single" w:color="000000" w:sz="4" w:space="0"/>
              <w:bottom w:val="single" w:color="000000" w:sz="4" w:space="0"/>
              <w:right w:val="single" w:color="000000" w:sz="4" w:space="0"/>
            </w:tcBorders>
            <w:vAlign w:val="center"/>
          </w:tcPr>
          <w:p w14:paraId="1FF2EA56">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100</w:t>
            </w:r>
          </w:p>
        </w:tc>
      </w:tr>
      <w:tr w14:paraId="56FBC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7CFD5A4E">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7B487F31">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545B6714">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10</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0B65D431">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冲水装置</w:t>
            </w:r>
          </w:p>
        </w:tc>
        <w:tc>
          <w:tcPr>
            <w:tcW w:w="1967" w:type="dxa"/>
            <w:tcBorders>
              <w:top w:val="single" w:color="000000" w:sz="4" w:space="0"/>
              <w:left w:val="single" w:color="000000" w:sz="4" w:space="0"/>
              <w:bottom w:val="single" w:color="000000" w:sz="4" w:space="0"/>
              <w:right w:val="single" w:color="000000" w:sz="4" w:space="0"/>
            </w:tcBorders>
            <w:vAlign w:val="center"/>
          </w:tcPr>
          <w:p w14:paraId="2F5DAE07">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6952</w:t>
            </w:r>
          </w:p>
        </w:tc>
        <w:tc>
          <w:tcPr>
            <w:tcW w:w="1827" w:type="dxa"/>
            <w:tcBorders>
              <w:top w:val="single" w:color="000000" w:sz="4" w:space="0"/>
              <w:left w:val="single" w:color="000000" w:sz="4" w:space="0"/>
              <w:bottom w:val="single" w:color="000000" w:sz="4" w:space="0"/>
              <w:right w:val="single" w:color="000000" w:sz="4" w:space="0"/>
            </w:tcBorders>
            <w:vAlign w:val="center"/>
          </w:tcPr>
          <w:p w14:paraId="10292FBC">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6952</w:t>
            </w:r>
          </w:p>
        </w:tc>
        <w:tc>
          <w:tcPr>
            <w:tcW w:w="1317" w:type="dxa"/>
            <w:tcBorders>
              <w:top w:val="single" w:color="000000" w:sz="4" w:space="0"/>
              <w:left w:val="single" w:color="000000" w:sz="4" w:space="0"/>
              <w:bottom w:val="single" w:color="000000" w:sz="4" w:space="0"/>
              <w:right w:val="single" w:color="000000" w:sz="4" w:space="0"/>
            </w:tcBorders>
            <w:vAlign w:val="center"/>
          </w:tcPr>
          <w:p w14:paraId="62D30AE3">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0</w:t>
            </w:r>
          </w:p>
        </w:tc>
      </w:tr>
      <w:tr w14:paraId="10F05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6457695A">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4CF450F1">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03B8D432">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11</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04031292">
            <w:pPr>
              <w:widowControl/>
              <w:jc w:val="center"/>
              <w:textAlignment w:val="center"/>
              <w:rPr>
                <w:rFonts w:hint="default" w:ascii="Times New Roman" w:hAnsi="Times New Roman" w:eastAsia="宋体" w:cs="Times New Roman"/>
                <w:i w:val="0"/>
                <w:iCs w:val="0"/>
                <w:color w:val="000000"/>
                <w:sz w:val="20"/>
                <w:szCs w:val="20"/>
                <w:u w:val="none"/>
              </w:rPr>
            </w:pPr>
            <w:r>
              <w:rPr>
                <w:rStyle w:val="11"/>
                <w:lang w:val="en-US" w:eastAsia="zh-CN"/>
              </w:rPr>
              <w:t>安全水位</w:t>
            </w:r>
          </w:p>
        </w:tc>
        <w:tc>
          <w:tcPr>
            <w:tcW w:w="1967" w:type="dxa"/>
            <w:tcBorders>
              <w:top w:val="single" w:color="000000" w:sz="4" w:space="0"/>
              <w:left w:val="single" w:color="000000" w:sz="4" w:space="0"/>
              <w:bottom w:val="single" w:color="000000" w:sz="4" w:space="0"/>
              <w:right w:val="single" w:color="000000" w:sz="4" w:space="0"/>
            </w:tcBorders>
            <w:vAlign w:val="center"/>
          </w:tcPr>
          <w:p w14:paraId="1C64AE10">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6952</w:t>
            </w:r>
          </w:p>
        </w:tc>
        <w:tc>
          <w:tcPr>
            <w:tcW w:w="1827" w:type="dxa"/>
            <w:tcBorders>
              <w:top w:val="single" w:color="000000" w:sz="4" w:space="0"/>
              <w:left w:val="single" w:color="000000" w:sz="4" w:space="0"/>
              <w:bottom w:val="single" w:color="000000" w:sz="4" w:space="0"/>
              <w:right w:val="single" w:color="000000" w:sz="4" w:space="0"/>
            </w:tcBorders>
            <w:vAlign w:val="center"/>
          </w:tcPr>
          <w:p w14:paraId="14D0A783">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6952</w:t>
            </w:r>
          </w:p>
        </w:tc>
        <w:tc>
          <w:tcPr>
            <w:tcW w:w="1317" w:type="dxa"/>
            <w:tcBorders>
              <w:top w:val="single" w:color="000000" w:sz="4" w:space="0"/>
              <w:left w:val="single" w:color="000000" w:sz="4" w:space="0"/>
              <w:bottom w:val="single" w:color="000000" w:sz="4" w:space="0"/>
              <w:right w:val="single" w:color="000000" w:sz="4" w:space="0"/>
            </w:tcBorders>
            <w:vAlign w:val="center"/>
          </w:tcPr>
          <w:p w14:paraId="6A30E5EB">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150</w:t>
            </w:r>
          </w:p>
        </w:tc>
      </w:tr>
      <w:tr w14:paraId="1FA6A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7933E75B">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309B08EC">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40C054A5">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12</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0C03733F">
            <w:pPr>
              <w:widowControl/>
              <w:jc w:val="center"/>
              <w:textAlignment w:val="center"/>
              <w:rPr>
                <w:rFonts w:hint="default" w:ascii="Times New Roman" w:hAnsi="Times New Roman" w:eastAsia="宋体" w:cs="Times New Roman"/>
                <w:i w:val="0"/>
                <w:iCs w:val="0"/>
                <w:color w:val="000000"/>
                <w:sz w:val="20"/>
                <w:szCs w:val="20"/>
                <w:u w:val="none"/>
              </w:rPr>
            </w:pPr>
            <w:r>
              <w:rPr>
                <w:rStyle w:val="11"/>
                <w:lang w:val="en-US" w:eastAsia="zh-CN"/>
              </w:rPr>
              <w:t>防虹吸功能</w:t>
            </w:r>
          </w:p>
        </w:tc>
        <w:tc>
          <w:tcPr>
            <w:tcW w:w="1967" w:type="dxa"/>
            <w:tcBorders>
              <w:top w:val="single" w:color="000000" w:sz="4" w:space="0"/>
              <w:left w:val="single" w:color="000000" w:sz="4" w:space="0"/>
              <w:bottom w:val="single" w:color="000000" w:sz="4" w:space="0"/>
              <w:right w:val="single" w:color="000000" w:sz="4" w:space="0"/>
            </w:tcBorders>
            <w:vAlign w:val="center"/>
          </w:tcPr>
          <w:p w14:paraId="1F1BA244">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26730</w:t>
            </w:r>
          </w:p>
        </w:tc>
        <w:tc>
          <w:tcPr>
            <w:tcW w:w="1827" w:type="dxa"/>
            <w:tcBorders>
              <w:top w:val="single" w:color="000000" w:sz="4" w:space="0"/>
              <w:left w:val="single" w:color="000000" w:sz="4" w:space="0"/>
              <w:bottom w:val="single" w:color="000000" w:sz="4" w:space="0"/>
              <w:right w:val="single" w:color="000000" w:sz="4" w:space="0"/>
            </w:tcBorders>
            <w:vAlign w:val="center"/>
          </w:tcPr>
          <w:p w14:paraId="28F1E4F1">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6952</w:t>
            </w:r>
          </w:p>
        </w:tc>
        <w:tc>
          <w:tcPr>
            <w:tcW w:w="1317" w:type="dxa"/>
            <w:tcBorders>
              <w:top w:val="single" w:color="000000" w:sz="4" w:space="0"/>
              <w:left w:val="single" w:color="000000" w:sz="4" w:space="0"/>
              <w:bottom w:val="single" w:color="000000" w:sz="4" w:space="0"/>
              <w:right w:val="single" w:color="000000" w:sz="4" w:space="0"/>
            </w:tcBorders>
            <w:vAlign w:val="center"/>
          </w:tcPr>
          <w:p w14:paraId="55474CD5">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240</w:t>
            </w:r>
          </w:p>
        </w:tc>
      </w:tr>
      <w:tr w14:paraId="5D189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4D7E44EA">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6B2A295A">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5A8176CB">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13</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3F0CA5EC">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进水阀CL标记</w:t>
            </w:r>
          </w:p>
        </w:tc>
        <w:tc>
          <w:tcPr>
            <w:tcW w:w="1967" w:type="dxa"/>
            <w:tcBorders>
              <w:top w:val="single" w:color="000000" w:sz="4" w:space="0"/>
              <w:left w:val="single" w:color="000000" w:sz="4" w:space="0"/>
              <w:bottom w:val="single" w:color="000000" w:sz="4" w:space="0"/>
              <w:right w:val="single" w:color="000000" w:sz="4" w:space="0"/>
            </w:tcBorders>
            <w:vAlign w:val="center"/>
          </w:tcPr>
          <w:p w14:paraId="6CE248EC">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26730</w:t>
            </w:r>
          </w:p>
        </w:tc>
        <w:tc>
          <w:tcPr>
            <w:tcW w:w="1827" w:type="dxa"/>
            <w:tcBorders>
              <w:top w:val="single" w:color="000000" w:sz="4" w:space="0"/>
              <w:left w:val="single" w:color="000000" w:sz="4" w:space="0"/>
              <w:bottom w:val="single" w:color="000000" w:sz="4" w:space="0"/>
              <w:right w:val="single" w:color="000000" w:sz="4" w:space="0"/>
            </w:tcBorders>
            <w:vAlign w:val="center"/>
          </w:tcPr>
          <w:p w14:paraId="057F0866">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26730</w:t>
            </w:r>
          </w:p>
        </w:tc>
        <w:tc>
          <w:tcPr>
            <w:tcW w:w="1317" w:type="dxa"/>
            <w:tcBorders>
              <w:top w:val="single" w:color="000000" w:sz="4" w:space="0"/>
              <w:left w:val="single" w:color="000000" w:sz="4" w:space="0"/>
              <w:bottom w:val="single" w:color="000000" w:sz="4" w:space="0"/>
              <w:right w:val="single" w:color="000000" w:sz="4" w:space="0"/>
            </w:tcBorders>
            <w:vAlign w:val="center"/>
          </w:tcPr>
          <w:p w14:paraId="2BF085F3">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0</w:t>
            </w:r>
          </w:p>
        </w:tc>
      </w:tr>
      <w:tr w14:paraId="47D49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600E8480">
            <w:pPr>
              <w:jc w:val="center"/>
              <w:rPr>
                <w:rFonts w:hint="eastAsia" w:ascii="宋体" w:hAnsi="宋体" w:eastAsia="宋体" w:cs="宋体"/>
                <w:i w:val="0"/>
                <w:iCs w:val="0"/>
                <w:color w:val="000000"/>
                <w:sz w:val="20"/>
                <w:szCs w:val="20"/>
                <w:u w:val="none"/>
              </w:rPr>
            </w:pPr>
          </w:p>
        </w:tc>
        <w:tc>
          <w:tcPr>
            <w:tcW w:w="789" w:type="dxa"/>
            <w:vMerge w:val="restart"/>
            <w:tcBorders>
              <w:top w:val="single" w:color="000000" w:sz="4" w:space="0"/>
              <w:left w:val="single" w:color="000000" w:sz="4" w:space="0"/>
              <w:bottom w:val="single" w:color="000000" w:sz="4" w:space="0"/>
              <w:right w:val="single" w:color="000000" w:sz="4" w:space="0"/>
            </w:tcBorders>
            <w:vAlign w:val="center"/>
          </w:tcPr>
          <w:p w14:paraId="4A8653CA">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智能坐便器</w:t>
            </w:r>
          </w:p>
        </w:tc>
        <w:tc>
          <w:tcPr>
            <w:tcW w:w="461" w:type="dxa"/>
            <w:tcBorders>
              <w:top w:val="single" w:color="000000" w:sz="4" w:space="0"/>
              <w:left w:val="single" w:color="000000" w:sz="4" w:space="0"/>
              <w:bottom w:val="single" w:color="000000" w:sz="4" w:space="0"/>
              <w:right w:val="single" w:color="000000" w:sz="4" w:space="0"/>
            </w:tcBorders>
            <w:vAlign w:val="center"/>
          </w:tcPr>
          <w:p w14:paraId="51861008">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5A282EDC">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水温特性</w:t>
            </w:r>
          </w:p>
        </w:tc>
        <w:tc>
          <w:tcPr>
            <w:tcW w:w="1967" w:type="dxa"/>
            <w:tcBorders>
              <w:top w:val="single" w:color="000000" w:sz="4" w:space="0"/>
              <w:left w:val="single" w:color="000000" w:sz="4" w:space="0"/>
              <w:bottom w:val="single" w:color="000000" w:sz="4" w:space="0"/>
              <w:right w:val="single" w:color="000000" w:sz="4" w:space="0"/>
            </w:tcBorders>
            <w:vAlign w:val="center"/>
          </w:tcPr>
          <w:p w14:paraId="3079BD37">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38448-2019</w:t>
            </w:r>
          </w:p>
        </w:tc>
        <w:tc>
          <w:tcPr>
            <w:tcW w:w="1827" w:type="dxa"/>
            <w:tcBorders>
              <w:top w:val="single" w:color="000000" w:sz="4" w:space="0"/>
              <w:left w:val="single" w:color="000000" w:sz="4" w:space="0"/>
              <w:bottom w:val="single" w:color="000000" w:sz="4" w:space="0"/>
              <w:right w:val="single" w:color="000000" w:sz="4" w:space="0"/>
            </w:tcBorders>
            <w:vAlign w:val="center"/>
          </w:tcPr>
          <w:p w14:paraId="3AD695EB">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38448-2019</w:t>
            </w:r>
          </w:p>
        </w:tc>
        <w:tc>
          <w:tcPr>
            <w:tcW w:w="1317" w:type="dxa"/>
            <w:tcBorders>
              <w:top w:val="single" w:color="000000" w:sz="4" w:space="0"/>
              <w:left w:val="single" w:color="000000" w:sz="4" w:space="0"/>
              <w:bottom w:val="single" w:color="000000" w:sz="4" w:space="0"/>
              <w:right w:val="single" w:color="000000" w:sz="4" w:space="0"/>
            </w:tcBorders>
            <w:vAlign w:val="center"/>
          </w:tcPr>
          <w:p w14:paraId="618F8670">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100</w:t>
            </w:r>
          </w:p>
        </w:tc>
      </w:tr>
      <w:tr w14:paraId="35D3D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75BA89DB">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4C2ABEEB">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5C4F2B2A">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2</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7ED9E054">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喷头自洁</w:t>
            </w:r>
          </w:p>
        </w:tc>
        <w:tc>
          <w:tcPr>
            <w:tcW w:w="1967" w:type="dxa"/>
            <w:tcBorders>
              <w:top w:val="single" w:color="000000" w:sz="4" w:space="0"/>
              <w:left w:val="single" w:color="000000" w:sz="4" w:space="0"/>
              <w:bottom w:val="single" w:color="000000" w:sz="4" w:space="0"/>
              <w:right w:val="single" w:color="000000" w:sz="4" w:space="0"/>
            </w:tcBorders>
            <w:vAlign w:val="center"/>
          </w:tcPr>
          <w:p w14:paraId="2E4020AB">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38448-2019</w:t>
            </w:r>
          </w:p>
        </w:tc>
        <w:tc>
          <w:tcPr>
            <w:tcW w:w="1827" w:type="dxa"/>
            <w:tcBorders>
              <w:top w:val="single" w:color="000000" w:sz="4" w:space="0"/>
              <w:left w:val="single" w:color="000000" w:sz="4" w:space="0"/>
              <w:bottom w:val="single" w:color="000000" w:sz="4" w:space="0"/>
              <w:right w:val="single" w:color="000000" w:sz="4" w:space="0"/>
            </w:tcBorders>
            <w:vAlign w:val="center"/>
          </w:tcPr>
          <w:p w14:paraId="1925F540">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38448-2019</w:t>
            </w:r>
          </w:p>
        </w:tc>
        <w:tc>
          <w:tcPr>
            <w:tcW w:w="1317" w:type="dxa"/>
            <w:tcBorders>
              <w:top w:val="single" w:color="000000" w:sz="4" w:space="0"/>
              <w:left w:val="single" w:color="000000" w:sz="4" w:space="0"/>
              <w:bottom w:val="single" w:color="000000" w:sz="4" w:space="0"/>
              <w:right w:val="single" w:color="000000" w:sz="4" w:space="0"/>
            </w:tcBorders>
            <w:vAlign w:val="center"/>
          </w:tcPr>
          <w:p w14:paraId="2CE989BD">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100</w:t>
            </w:r>
          </w:p>
        </w:tc>
      </w:tr>
      <w:tr w14:paraId="0EEFB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427F420A">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199DD337">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45096162">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3</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4EFA49A0">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洗净功能</w:t>
            </w:r>
          </w:p>
        </w:tc>
        <w:tc>
          <w:tcPr>
            <w:tcW w:w="1967" w:type="dxa"/>
            <w:tcBorders>
              <w:top w:val="single" w:color="000000" w:sz="4" w:space="0"/>
              <w:left w:val="single" w:color="000000" w:sz="4" w:space="0"/>
              <w:bottom w:val="single" w:color="000000" w:sz="4" w:space="0"/>
              <w:right w:val="single" w:color="000000" w:sz="4" w:space="0"/>
            </w:tcBorders>
            <w:vAlign w:val="center"/>
          </w:tcPr>
          <w:p w14:paraId="3CADBC67">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6952</w:t>
            </w:r>
          </w:p>
        </w:tc>
        <w:tc>
          <w:tcPr>
            <w:tcW w:w="1827" w:type="dxa"/>
            <w:tcBorders>
              <w:top w:val="single" w:color="000000" w:sz="4" w:space="0"/>
              <w:left w:val="single" w:color="000000" w:sz="4" w:space="0"/>
              <w:bottom w:val="single" w:color="000000" w:sz="4" w:space="0"/>
              <w:right w:val="single" w:color="000000" w:sz="4" w:space="0"/>
            </w:tcBorders>
            <w:vAlign w:val="center"/>
          </w:tcPr>
          <w:p w14:paraId="7ADE0056">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38448-2019</w:t>
            </w:r>
          </w:p>
        </w:tc>
        <w:tc>
          <w:tcPr>
            <w:tcW w:w="1317" w:type="dxa"/>
            <w:tcBorders>
              <w:top w:val="single" w:color="000000" w:sz="4" w:space="0"/>
              <w:left w:val="single" w:color="000000" w:sz="4" w:space="0"/>
              <w:bottom w:val="single" w:color="000000" w:sz="4" w:space="0"/>
              <w:right w:val="single" w:color="000000" w:sz="4" w:space="0"/>
            </w:tcBorders>
            <w:vAlign w:val="center"/>
          </w:tcPr>
          <w:p w14:paraId="0557C0A7">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100</w:t>
            </w:r>
          </w:p>
        </w:tc>
      </w:tr>
      <w:tr w14:paraId="248A5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3C82FBF3">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4E94CEF7">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1E22986A">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4</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742D57BB">
            <w:pPr>
              <w:widowControl/>
              <w:jc w:val="center"/>
              <w:textAlignment w:val="center"/>
              <w:rPr>
                <w:rFonts w:hint="default" w:ascii="Times New Roman" w:hAnsi="Times New Roman" w:eastAsia="宋体" w:cs="Times New Roman"/>
                <w:i w:val="0"/>
                <w:iCs w:val="0"/>
                <w:color w:val="000000"/>
                <w:sz w:val="20"/>
                <w:szCs w:val="20"/>
                <w:u w:val="none"/>
              </w:rPr>
            </w:pPr>
            <w:r>
              <w:rPr>
                <w:rStyle w:val="11"/>
                <w:lang w:val="en-US" w:eastAsia="zh-CN"/>
              </w:rPr>
              <w:t>水封回复</w:t>
            </w:r>
          </w:p>
        </w:tc>
        <w:tc>
          <w:tcPr>
            <w:tcW w:w="1967" w:type="dxa"/>
            <w:tcBorders>
              <w:top w:val="single" w:color="000000" w:sz="4" w:space="0"/>
              <w:left w:val="single" w:color="000000" w:sz="4" w:space="0"/>
              <w:bottom w:val="single" w:color="000000" w:sz="4" w:space="0"/>
              <w:right w:val="single" w:color="000000" w:sz="4" w:space="0"/>
            </w:tcBorders>
            <w:vAlign w:val="center"/>
          </w:tcPr>
          <w:p w14:paraId="64E03547">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6952</w:t>
            </w:r>
          </w:p>
        </w:tc>
        <w:tc>
          <w:tcPr>
            <w:tcW w:w="1827" w:type="dxa"/>
            <w:tcBorders>
              <w:top w:val="single" w:color="000000" w:sz="4" w:space="0"/>
              <w:left w:val="single" w:color="000000" w:sz="4" w:space="0"/>
              <w:bottom w:val="single" w:color="000000" w:sz="4" w:space="0"/>
              <w:right w:val="single" w:color="000000" w:sz="4" w:space="0"/>
            </w:tcBorders>
            <w:vAlign w:val="center"/>
          </w:tcPr>
          <w:p w14:paraId="58695DE2">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38448-2019</w:t>
            </w:r>
          </w:p>
        </w:tc>
        <w:tc>
          <w:tcPr>
            <w:tcW w:w="1317" w:type="dxa"/>
            <w:tcBorders>
              <w:top w:val="single" w:color="000000" w:sz="4" w:space="0"/>
              <w:left w:val="single" w:color="000000" w:sz="4" w:space="0"/>
              <w:bottom w:val="single" w:color="000000" w:sz="4" w:space="0"/>
              <w:right w:val="single" w:color="000000" w:sz="4" w:space="0"/>
            </w:tcBorders>
            <w:vAlign w:val="center"/>
          </w:tcPr>
          <w:p w14:paraId="3B097504">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100</w:t>
            </w:r>
          </w:p>
        </w:tc>
      </w:tr>
      <w:tr w14:paraId="1C001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00922968">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644B354D">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2672377C">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5</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7269302A">
            <w:pPr>
              <w:widowControl/>
              <w:jc w:val="center"/>
              <w:textAlignment w:val="center"/>
              <w:rPr>
                <w:rFonts w:hint="default" w:ascii="Times New Roman" w:hAnsi="Times New Roman" w:eastAsia="宋体" w:cs="Times New Roman"/>
                <w:i w:val="0"/>
                <w:iCs w:val="0"/>
                <w:color w:val="000000"/>
                <w:sz w:val="20"/>
                <w:szCs w:val="20"/>
                <w:u w:val="none"/>
              </w:rPr>
            </w:pPr>
            <w:r>
              <w:rPr>
                <w:rStyle w:val="11"/>
                <w:lang w:val="en-US" w:eastAsia="zh-CN"/>
              </w:rPr>
              <w:t>污水置换</w:t>
            </w:r>
          </w:p>
        </w:tc>
        <w:tc>
          <w:tcPr>
            <w:tcW w:w="1967" w:type="dxa"/>
            <w:tcBorders>
              <w:top w:val="single" w:color="000000" w:sz="4" w:space="0"/>
              <w:left w:val="single" w:color="000000" w:sz="4" w:space="0"/>
              <w:bottom w:val="single" w:color="000000" w:sz="4" w:space="0"/>
              <w:right w:val="single" w:color="000000" w:sz="4" w:space="0"/>
            </w:tcBorders>
            <w:vAlign w:val="center"/>
          </w:tcPr>
          <w:p w14:paraId="1893C034">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6952</w:t>
            </w:r>
          </w:p>
        </w:tc>
        <w:tc>
          <w:tcPr>
            <w:tcW w:w="1827" w:type="dxa"/>
            <w:tcBorders>
              <w:top w:val="single" w:color="000000" w:sz="4" w:space="0"/>
              <w:left w:val="single" w:color="000000" w:sz="4" w:space="0"/>
              <w:bottom w:val="single" w:color="000000" w:sz="4" w:space="0"/>
              <w:right w:val="single" w:color="000000" w:sz="4" w:space="0"/>
            </w:tcBorders>
            <w:vAlign w:val="center"/>
          </w:tcPr>
          <w:p w14:paraId="66B87608">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38448-2019</w:t>
            </w:r>
          </w:p>
        </w:tc>
        <w:tc>
          <w:tcPr>
            <w:tcW w:w="1317" w:type="dxa"/>
            <w:tcBorders>
              <w:top w:val="single" w:color="000000" w:sz="4" w:space="0"/>
              <w:left w:val="single" w:color="000000" w:sz="4" w:space="0"/>
              <w:bottom w:val="single" w:color="000000" w:sz="4" w:space="0"/>
              <w:right w:val="single" w:color="000000" w:sz="4" w:space="0"/>
            </w:tcBorders>
            <w:vAlign w:val="center"/>
          </w:tcPr>
          <w:p w14:paraId="38A1B046">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150</w:t>
            </w:r>
          </w:p>
        </w:tc>
      </w:tr>
      <w:tr w14:paraId="6DD34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5691B303">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11360376">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17691793">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6</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333CE327">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球排放</w:t>
            </w:r>
          </w:p>
        </w:tc>
        <w:tc>
          <w:tcPr>
            <w:tcW w:w="1967" w:type="dxa"/>
            <w:tcBorders>
              <w:top w:val="single" w:color="000000" w:sz="4" w:space="0"/>
              <w:left w:val="single" w:color="000000" w:sz="4" w:space="0"/>
              <w:bottom w:val="single" w:color="000000" w:sz="4" w:space="0"/>
              <w:right w:val="single" w:color="000000" w:sz="4" w:space="0"/>
            </w:tcBorders>
            <w:vAlign w:val="center"/>
          </w:tcPr>
          <w:p w14:paraId="48BCFD86">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38448-2019</w:t>
            </w:r>
          </w:p>
        </w:tc>
        <w:tc>
          <w:tcPr>
            <w:tcW w:w="1827" w:type="dxa"/>
            <w:tcBorders>
              <w:top w:val="single" w:color="000000" w:sz="4" w:space="0"/>
              <w:left w:val="single" w:color="000000" w:sz="4" w:space="0"/>
              <w:bottom w:val="single" w:color="000000" w:sz="4" w:space="0"/>
              <w:right w:val="single" w:color="000000" w:sz="4" w:space="0"/>
            </w:tcBorders>
            <w:vAlign w:val="center"/>
          </w:tcPr>
          <w:p w14:paraId="0ECB04DF">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38448-2019</w:t>
            </w:r>
          </w:p>
        </w:tc>
        <w:tc>
          <w:tcPr>
            <w:tcW w:w="1317" w:type="dxa"/>
            <w:tcBorders>
              <w:top w:val="single" w:color="000000" w:sz="4" w:space="0"/>
              <w:left w:val="single" w:color="000000" w:sz="4" w:space="0"/>
              <w:bottom w:val="single" w:color="000000" w:sz="4" w:space="0"/>
              <w:right w:val="single" w:color="000000" w:sz="4" w:space="0"/>
            </w:tcBorders>
            <w:vAlign w:val="center"/>
          </w:tcPr>
          <w:p w14:paraId="22F80574">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50</w:t>
            </w:r>
          </w:p>
        </w:tc>
      </w:tr>
      <w:tr w14:paraId="49E00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2CBFD9EB">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5426FB00">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6EA14AA6">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7</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317A4ABC">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颗粒排放</w:t>
            </w:r>
          </w:p>
        </w:tc>
        <w:tc>
          <w:tcPr>
            <w:tcW w:w="1967" w:type="dxa"/>
            <w:tcBorders>
              <w:top w:val="single" w:color="000000" w:sz="4" w:space="0"/>
              <w:left w:val="single" w:color="000000" w:sz="4" w:space="0"/>
              <w:bottom w:val="single" w:color="000000" w:sz="4" w:space="0"/>
              <w:right w:val="single" w:color="000000" w:sz="4" w:space="0"/>
            </w:tcBorders>
            <w:vAlign w:val="center"/>
          </w:tcPr>
          <w:p w14:paraId="004185B6">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38448-2019</w:t>
            </w:r>
          </w:p>
        </w:tc>
        <w:tc>
          <w:tcPr>
            <w:tcW w:w="1827" w:type="dxa"/>
            <w:tcBorders>
              <w:top w:val="single" w:color="000000" w:sz="4" w:space="0"/>
              <w:left w:val="single" w:color="000000" w:sz="4" w:space="0"/>
              <w:bottom w:val="single" w:color="000000" w:sz="4" w:space="0"/>
              <w:right w:val="single" w:color="000000" w:sz="4" w:space="0"/>
            </w:tcBorders>
            <w:vAlign w:val="center"/>
          </w:tcPr>
          <w:p w14:paraId="1449EBB0">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38448-2019</w:t>
            </w:r>
          </w:p>
        </w:tc>
        <w:tc>
          <w:tcPr>
            <w:tcW w:w="1317" w:type="dxa"/>
            <w:tcBorders>
              <w:top w:val="single" w:color="000000" w:sz="4" w:space="0"/>
              <w:left w:val="single" w:color="000000" w:sz="4" w:space="0"/>
              <w:bottom w:val="single" w:color="000000" w:sz="4" w:space="0"/>
              <w:right w:val="single" w:color="000000" w:sz="4" w:space="0"/>
            </w:tcBorders>
            <w:vAlign w:val="center"/>
          </w:tcPr>
          <w:p w14:paraId="480976B9">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50</w:t>
            </w:r>
          </w:p>
        </w:tc>
      </w:tr>
      <w:tr w14:paraId="3452D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3D32B832">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08547B79">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1EBEEEEC">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8</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51A3AD7D">
            <w:pPr>
              <w:widowControl/>
              <w:jc w:val="center"/>
              <w:textAlignment w:val="center"/>
              <w:rPr>
                <w:rFonts w:hint="default" w:ascii="Times New Roman" w:hAnsi="Times New Roman" w:eastAsia="宋体" w:cs="Times New Roman"/>
                <w:i w:val="0"/>
                <w:iCs w:val="0"/>
                <w:color w:val="000000"/>
                <w:sz w:val="20"/>
                <w:szCs w:val="20"/>
                <w:u w:val="none"/>
              </w:rPr>
            </w:pPr>
            <w:r>
              <w:rPr>
                <w:rStyle w:val="11"/>
                <w:lang w:val="en-US" w:eastAsia="zh-CN"/>
              </w:rPr>
              <w:t>混合介质排放</w:t>
            </w:r>
          </w:p>
        </w:tc>
        <w:tc>
          <w:tcPr>
            <w:tcW w:w="1967" w:type="dxa"/>
            <w:tcBorders>
              <w:top w:val="single" w:color="000000" w:sz="4" w:space="0"/>
              <w:left w:val="single" w:color="000000" w:sz="4" w:space="0"/>
              <w:bottom w:val="single" w:color="000000" w:sz="4" w:space="0"/>
              <w:right w:val="single" w:color="000000" w:sz="4" w:space="0"/>
            </w:tcBorders>
            <w:vAlign w:val="center"/>
          </w:tcPr>
          <w:p w14:paraId="40256B95">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6952</w:t>
            </w:r>
          </w:p>
        </w:tc>
        <w:tc>
          <w:tcPr>
            <w:tcW w:w="1827" w:type="dxa"/>
            <w:tcBorders>
              <w:top w:val="single" w:color="000000" w:sz="4" w:space="0"/>
              <w:left w:val="single" w:color="000000" w:sz="4" w:space="0"/>
              <w:bottom w:val="single" w:color="000000" w:sz="4" w:space="0"/>
              <w:right w:val="single" w:color="000000" w:sz="4" w:space="0"/>
            </w:tcBorders>
            <w:vAlign w:val="center"/>
          </w:tcPr>
          <w:p w14:paraId="7AF9DEF0">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38448-2019</w:t>
            </w:r>
          </w:p>
        </w:tc>
        <w:tc>
          <w:tcPr>
            <w:tcW w:w="1317" w:type="dxa"/>
            <w:tcBorders>
              <w:top w:val="single" w:color="000000" w:sz="4" w:space="0"/>
              <w:left w:val="single" w:color="000000" w:sz="4" w:space="0"/>
              <w:bottom w:val="single" w:color="000000" w:sz="4" w:space="0"/>
              <w:right w:val="single" w:color="000000" w:sz="4" w:space="0"/>
            </w:tcBorders>
            <w:vAlign w:val="center"/>
          </w:tcPr>
          <w:p w14:paraId="4743030A">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50</w:t>
            </w:r>
          </w:p>
        </w:tc>
      </w:tr>
      <w:tr w14:paraId="6A7BA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1037E638">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07CAABFF">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03342354">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9</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2EECEAD7">
            <w:pPr>
              <w:widowControl/>
              <w:jc w:val="center"/>
              <w:textAlignment w:val="center"/>
              <w:rPr>
                <w:rFonts w:hint="default" w:ascii="Times New Roman" w:hAnsi="Times New Roman" w:eastAsia="宋体" w:cs="Times New Roman"/>
                <w:i w:val="0"/>
                <w:iCs w:val="0"/>
                <w:color w:val="000000"/>
                <w:sz w:val="20"/>
                <w:szCs w:val="20"/>
                <w:u w:val="none"/>
              </w:rPr>
            </w:pPr>
            <w:r>
              <w:rPr>
                <w:rStyle w:val="11"/>
                <w:lang w:val="en-US" w:eastAsia="zh-CN"/>
              </w:rPr>
              <w:t>卫生纸排放</w:t>
            </w:r>
          </w:p>
        </w:tc>
        <w:tc>
          <w:tcPr>
            <w:tcW w:w="1967" w:type="dxa"/>
            <w:tcBorders>
              <w:top w:val="single" w:color="000000" w:sz="4" w:space="0"/>
              <w:left w:val="single" w:color="000000" w:sz="4" w:space="0"/>
              <w:bottom w:val="single" w:color="000000" w:sz="4" w:space="0"/>
              <w:right w:val="single" w:color="000000" w:sz="4" w:space="0"/>
            </w:tcBorders>
            <w:vAlign w:val="center"/>
          </w:tcPr>
          <w:p w14:paraId="30933AC0">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38448-2019</w:t>
            </w:r>
          </w:p>
        </w:tc>
        <w:tc>
          <w:tcPr>
            <w:tcW w:w="1827" w:type="dxa"/>
            <w:tcBorders>
              <w:top w:val="single" w:color="000000" w:sz="4" w:space="0"/>
              <w:left w:val="single" w:color="000000" w:sz="4" w:space="0"/>
              <w:bottom w:val="single" w:color="000000" w:sz="4" w:space="0"/>
              <w:right w:val="single" w:color="000000" w:sz="4" w:space="0"/>
            </w:tcBorders>
            <w:vAlign w:val="center"/>
          </w:tcPr>
          <w:p w14:paraId="710223E8">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38448-2019</w:t>
            </w:r>
          </w:p>
        </w:tc>
        <w:tc>
          <w:tcPr>
            <w:tcW w:w="1317" w:type="dxa"/>
            <w:tcBorders>
              <w:top w:val="single" w:color="000000" w:sz="4" w:space="0"/>
              <w:left w:val="single" w:color="000000" w:sz="4" w:space="0"/>
              <w:bottom w:val="single" w:color="000000" w:sz="4" w:space="0"/>
              <w:right w:val="single" w:color="000000" w:sz="4" w:space="0"/>
            </w:tcBorders>
            <w:vAlign w:val="center"/>
          </w:tcPr>
          <w:p w14:paraId="495F8363">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100</w:t>
            </w:r>
          </w:p>
        </w:tc>
      </w:tr>
      <w:tr w14:paraId="4854D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0F5F477F">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72B9D54C">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13D17E5E">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10</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0CE113C5">
            <w:pPr>
              <w:widowControl/>
              <w:jc w:val="center"/>
              <w:textAlignment w:val="center"/>
              <w:rPr>
                <w:rFonts w:hint="default" w:ascii="Times New Roman" w:hAnsi="Times New Roman" w:eastAsia="宋体" w:cs="Times New Roman"/>
                <w:i w:val="0"/>
                <w:iCs w:val="0"/>
                <w:color w:val="000000"/>
                <w:sz w:val="20"/>
                <w:szCs w:val="20"/>
                <w:u w:val="none"/>
              </w:rPr>
            </w:pPr>
            <w:r>
              <w:rPr>
                <w:rStyle w:val="11"/>
                <w:lang w:val="en-US" w:eastAsia="zh-CN"/>
              </w:rPr>
              <w:t>排水管道输送特性</w:t>
            </w:r>
          </w:p>
        </w:tc>
        <w:tc>
          <w:tcPr>
            <w:tcW w:w="1967" w:type="dxa"/>
            <w:tcBorders>
              <w:top w:val="single" w:color="000000" w:sz="4" w:space="0"/>
              <w:left w:val="single" w:color="000000" w:sz="4" w:space="0"/>
              <w:bottom w:val="single" w:color="000000" w:sz="4" w:space="0"/>
              <w:right w:val="single" w:color="000000" w:sz="4" w:space="0"/>
            </w:tcBorders>
            <w:vAlign w:val="center"/>
          </w:tcPr>
          <w:p w14:paraId="4DBAE12F">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38448-2019</w:t>
            </w:r>
          </w:p>
        </w:tc>
        <w:tc>
          <w:tcPr>
            <w:tcW w:w="1827" w:type="dxa"/>
            <w:tcBorders>
              <w:top w:val="single" w:color="000000" w:sz="4" w:space="0"/>
              <w:left w:val="single" w:color="000000" w:sz="4" w:space="0"/>
              <w:bottom w:val="single" w:color="000000" w:sz="4" w:space="0"/>
              <w:right w:val="single" w:color="000000" w:sz="4" w:space="0"/>
            </w:tcBorders>
            <w:vAlign w:val="center"/>
          </w:tcPr>
          <w:p w14:paraId="0C82CBBB">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38448-2019</w:t>
            </w:r>
          </w:p>
        </w:tc>
        <w:tc>
          <w:tcPr>
            <w:tcW w:w="1317" w:type="dxa"/>
            <w:tcBorders>
              <w:top w:val="single" w:color="000000" w:sz="4" w:space="0"/>
              <w:left w:val="single" w:color="000000" w:sz="4" w:space="0"/>
              <w:bottom w:val="single" w:color="000000" w:sz="4" w:space="0"/>
              <w:right w:val="single" w:color="000000" w:sz="4" w:space="0"/>
            </w:tcBorders>
            <w:vAlign w:val="center"/>
          </w:tcPr>
          <w:p w14:paraId="77C7B0F2">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180</w:t>
            </w:r>
          </w:p>
        </w:tc>
      </w:tr>
      <w:tr w14:paraId="5265F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1EF103BA">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0EE68B85">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056AECB6">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11</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7C0CA2D5">
            <w:pPr>
              <w:widowControl/>
              <w:jc w:val="center"/>
              <w:textAlignment w:val="center"/>
              <w:rPr>
                <w:rFonts w:hint="default" w:ascii="Times New Roman" w:hAnsi="Times New Roman" w:eastAsia="宋体" w:cs="Times New Roman"/>
                <w:i w:val="0"/>
                <w:iCs w:val="0"/>
                <w:color w:val="000000"/>
                <w:sz w:val="20"/>
                <w:szCs w:val="20"/>
                <w:u w:val="none"/>
              </w:rPr>
            </w:pPr>
            <w:r>
              <w:rPr>
                <w:rStyle w:val="11"/>
                <w:lang w:val="en-US" w:eastAsia="zh-CN"/>
              </w:rPr>
              <w:t>坐圈加热功能</w:t>
            </w:r>
          </w:p>
        </w:tc>
        <w:tc>
          <w:tcPr>
            <w:tcW w:w="1967" w:type="dxa"/>
            <w:tcBorders>
              <w:top w:val="single" w:color="000000" w:sz="4" w:space="0"/>
              <w:left w:val="single" w:color="000000" w:sz="4" w:space="0"/>
              <w:bottom w:val="single" w:color="000000" w:sz="4" w:space="0"/>
              <w:right w:val="single" w:color="000000" w:sz="4" w:space="0"/>
            </w:tcBorders>
            <w:vAlign w:val="center"/>
          </w:tcPr>
          <w:p w14:paraId="77F24E3B">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38448-2019</w:t>
            </w:r>
          </w:p>
        </w:tc>
        <w:tc>
          <w:tcPr>
            <w:tcW w:w="1827" w:type="dxa"/>
            <w:tcBorders>
              <w:top w:val="single" w:color="000000" w:sz="4" w:space="0"/>
              <w:left w:val="single" w:color="000000" w:sz="4" w:space="0"/>
              <w:bottom w:val="single" w:color="000000" w:sz="4" w:space="0"/>
              <w:right w:val="single" w:color="000000" w:sz="4" w:space="0"/>
            </w:tcBorders>
            <w:vAlign w:val="center"/>
          </w:tcPr>
          <w:p w14:paraId="5854887A">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38448-2019</w:t>
            </w:r>
          </w:p>
        </w:tc>
        <w:tc>
          <w:tcPr>
            <w:tcW w:w="1317" w:type="dxa"/>
            <w:tcBorders>
              <w:top w:val="single" w:color="000000" w:sz="4" w:space="0"/>
              <w:left w:val="single" w:color="000000" w:sz="4" w:space="0"/>
              <w:bottom w:val="single" w:color="000000" w:sz="4" w:space="0"/>
              <w:right w:val="single" w:color="000000" w:sz="4" w:space="0"/>
            </w:tcBorders>
            <w:vAlign w:val="center"/>
          </w:tcPr>
          <w:p w14:paraId="0DDED492">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150</w:t>
            </w:r>
          </w:p>
        </w:tc>
      </w:tr>
      <w:tr w14:paraId="14762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3"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65D0F726">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04BE39AB">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2E10A20A">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12</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521CD8BB">
            <w:pPr>
              <w:widowControl/>
              <w:jc w:val="center"/>
              <w:textAlignment w:val="center"/>
              <w:rPr>
                <w:rFonts w:hint="default" w:ascii="Times New Roman" w:hAnsi="Times New Roman" w:eastAsia="宋体" w:cs="Times New Roman"/>
                <w:i w:val="0"/>
                <w:iCs w:val="0"/>
                <w:color w:val="000000"/>
                <w:sz w:val="20"/>
                <w:szCs w:val="20"/>
                <w:u w:val="none"/>
              </w:rPr>
            </w:pPr>
            <w:r>
              <w:rPr>
                <w:rStyle w:val="11"/>
                <w:lang w:val="en-US" w:eastAsia="zh-CN"/>
              </w:rPr>
              <w:t>对触及带电部件的防护</w:t>
            </w:r>
          </w:p>
        </w:tc>
        <w:tc>
          <w:tcPr>
            <w:tcW w:w="1967" w:type="dxa"/>
            <w:tcBorders>
              <w:top w:val="single" w:color="000000" w:sz="4" w:space="0"/>
              <w:left w:val="single" w:color="000000" w:sz="4" w:space="0"/>
              <w:bottom w:val="single" w:color="000000" w:sz="4" w:space="0"/>
              <w:right w:val="single" w:color="000000" w:sz="4" w:space="0"/>
            </w:tcBorders>
            <w:vAlign w:val="center"/>
          </w:tcPr>
          <w:p w14:paraId="34F8615C">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4706.1-2005</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 4706.53-2008</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4706.1-2024</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4706.53-2024</w:t>
            </w:r>
          </w:p>
        </w:tc>
        <w:tc>
          <w:tcPr>
            <w:tcW w:w="1827" w:type="dxa"/>
            <w:tcBorders>
              <w:top w:val="single" w:color="000000" w:sz="4" w:space="0"/>
              <w:left w:val="single" w:color="000000" w:sz="4" w:space="0"/>
              <w:bottom w:val="single" w:color="000000" w:sz="4" w:space="0"/>
              <w:right w:val="single" w:color="000000" w:sz="4" w:space="0"/>
            </w:tcBorders>
            <w:vAlign w:val="center"/>
          </w:tcPr>
          <w:p w14:paraId="6EB2EABA">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4706.1-2005</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 4706.53-2008</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4706.1-2024</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4706.53-2024</w:t>
            </w:r>
          </w:p>
        </w:tc>
        <w:tc>
          <w:tcPr>
            <w:tcW w:w="1317" w:type="dxa"/>
            <w:tcBorders>
              <w:top w:val="single" w:color="000000" w:sz="4" w:space="0"/>
              <w:left w:val="single" w:color="000000" w:sz="4" w:space="0"/>
              <w:bottom w:val="single" w:color="000000" w:sz="4" w:space="0"/>
              <w:right w:val="single" w:color="000000" w:sz="4" w:space="0"/>
            </w:tcBorders>
            <w:vAlign w:val="center"/>
          </w:tcPr>
          <w:p w14:paraId="29D27FF8">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80</w:t>
            </w:r>
          </w:p>
        </w:tc>
      </w:tr>
      <w:tr w14:paraId="61C4F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3"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0E2A9685">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0CC36DD3">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52AC84D4">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13</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487DE91A">
            <w:pPr>
              <w:widowControl/>
              <w:jc w:val="center"/>
              <w:textAlignment w:val="center"/>
              <w:rPr>
                <w:rFonts w:hint="default" w:ascii="Times New Roman" w:hAnsi="Times New Roman" w:eastAsia="宋体" w:cs="Times New Roman"/>
                <w:i w:val="0"/>
                <w:iCs w:val="0"/>
                <w:color w:val="000000"/>
                <w:sz w:val="20"/>
                <w:szCs w:val="20"/>
                <w:u w:val="none"/>
              </w:rPr>
            </w:pPr>
            <w:r>
              <w:rPr>
                <w:rStyle w:val="11"/>
                <w:lang w:val="en-US" w:eastAsia="zh-CN"/>
              </w:rPr>
              <w:t>输入功率和电流</w:t>
            </w:r>
          </w:p>
        </w:tc>
        <w:tc>
          <w:tcPr>
            <w:tcW w:w="1967" w:type="dxa"/>
            <w:tcBorders>
              <w:top w:val="single" w:color="000000" w:sz="4" w:space="0"/>
              <w:left w:val="single" w:color="000000" w:sz="4" w:space="0"/>
              <w:bottom w:val="single" w:color="000000" w:sz="4" w:space="0"/>
              <w:right w:val="single" w:color="000000" w:sz="4" w:space="0"/>
            </w:tcBorders>
            <w:vAlign w:val="center"/>
          </w:tcPr>
          <w:p w14:paraId="06EDE84F">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4706.1-2005</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 4706.53-2008</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4706.1-2024</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4706.53-2024</w:t>
            </w:r>
          </w:p>
        </w:tc>
        <w:tc>
          <w:tcPr>
            <w:tcW w:w="1827" w:type="dxa"/>
            <w:tcBorders>
              <w:top w:val="single" w:color="000000" w:sz="4" w:space="0"/>
              <w:left w:val="single" w:color="000000" w:sz="4" w:space="0"/>
              <w:bottom w:val="single" w:color="000000" w:sz="4" w:space="0"/>
              <w:right w:val="single" w:color="000000" w:sz="4" w:space="0"/>
            </w:tcBorders>
            <w:vAlign w:val="center"/>
          </w:tcPr>
          <w:p w14:paraId="74ECB1A9">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4706.1-2005</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 4706.53-2008</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4706.1-2024</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4706.53-2024</w:t>
            </w:r>
          </w:p>
        </w:tc>
        <w:tc>
          <w:tcPr>
            <w:tcW w:w="1317" w:type="dxa"/>
            <w:tcBorders>
              <w:top w:val="single" w:color="000000" w:sz="4" w:space="0"/>
              <w:left w:val="single" w:color="000000" w:sz="4" w:space="0"/>
              <w:bottom w:val="single" w:color="000000" w:sz="4" w:space="0"/>
              <w:right w:val="single" w:color="000000" w:sz="4" w:space="0"/>
            </w:tcBorders>
            <w:vAlign w:val="center"/>
          </w:tcPr>
          <w:p w14:paraId="198D51BF">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180</w:t>
            </w:r>
          </w:p>
        </w:tc>
      </w:tr>
      <w:tr w14:paraId="012BB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3"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17AB17C0">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05EAD39C">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44B3E8EC">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14</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018B22D4">
            <w:pPr>
              <w:widowControl/>
              <w:jc w:val="center"/>
              <w:textAlignment w:val="center"/>
              <w:rPr>
                <w:rFonts w:hint="default" w:ascii="Times New Roman" w:hAnsi="Times New Roman" w:eastAsia="宋体" w:cs="Times New Roman"/>
                <w:i w:val="0"/>
                <w:iCs w:val="0"/>
                <w:color w:val="000000"/>
                <w:sz w:val="20"/>
                <w:szCs w:val="20"/>
                <w:u w:val="none"/>
              </w:rPr>
            </w:pPr>
            <w:r>
              <w:rPr>
                <w:rStyle w:val="11"/>
                <w:lang w:val="en-US" w:eastAsia="zh-CN"/>
              </w:rPr>
              <w:t>发热</w:t>
            </w:r>
          </w:p>
        </w:tc>
        <w:tc>
          <w:tcPr>
            <w:tcW w:w="1967" w:type="dxa"/>
            <w:tcBorders>
              <w:top w:val="single" w:color="000000" w:sz="4" w:space="0"/>
              <w:left w:val="single" w:color="000000" w:sz="4" w:space="0"/>
              <w:bottom w:val="single" w:color="000000" w:sz="4" w:space="0"/>
              <w:right w:val="single" w:color="000000" w:sz="4" w:space="0"/>
            </w:tcBorders>
            <w:vAlign w:val="center"/>
          </w:tcPr>
          <w:p w14:paraId="4AD5644E">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4706.1-2005</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 4706.53-2008</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4706.1-2024</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4706.53-2024</w:t>
            </w:r>
          </w:p>
        </w:tc>
        <w:tc>
          <w:tcPr>
            <w:tcW w:w="1827" w:type="dxa"/>
            <w:tcBorders>
              <w:top w:val="single" w:color="000000" w:sz="4" w:space="0"/>
              <w:left w:val="single" w:color="000000" w:sz="4" w:space="0"/>
              <w:bottom w:val="single" w:color="000000" w:sz="4" w:space="0"/>
              <w:right w:val="single" w:color="000000" w:sz="4" w:space="0"/>
            </w:tcBorders>
            <w:vAlign w:val="center"/>
          </w:tcPr>
          <w:p w14:paraId="6E6B89B7">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4706.1-2005</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 4706.53-2008</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4706.1-2024</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4706.53-2024</w:t>
            </w:r>
          </w:p>
        </w:tc>
        <w:tc>
          <w:tcPr>
            <w:tcW w:w="1317" w:type="dxa"/>
            <w:tcBorders>
              <w:top w:val="single" w:color="000000" w:sz="4" w:space="0"/>
              <w:left w:val="single" w:color="000000" w:sz="4" w:space="0"/>
              <w:bottom w:val="single" w:color="000000" w:sz="4" w:space="0"/>
              <w:right w:val="single" w:color="000000" w:sz="4" w:space="0"/>
            </w:tcBorders>
            <w:vAlign w:val="center"/>
          </w:tcPr>
          <w:p w14:paraId="35CE3966">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250</w:t>
            </w:r>
          </w:p>
        </w:tc>
      </w:tr>
      <w:tr w14:paraId="26B50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3"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140D398B">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1F43A03F">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61759C58">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15</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316E2724">
            <w:pPr>
              <w:widowControl/>
              <w:jc w:val="center"/>
              <w:textAlignment w:val="center"/>
              <w:rPr>
                <w:rFonts w:hint="default" w:ascii="Times New Roman" w:hAnsi="Times New Roman" w:eastAsia="宋体" w:cs="Times New Roman"/>
                <w:i w:val="0"/>
                <w:iCs w:val="0"/>
                <w:color w:val="000000"/>
                <w:sz w:val="20"/>
                <w:szCs w:val="20"/>
                <w:u w:val="none"/>
              </w:rPr>
            </w:pPr>
            <w:r>
              <w:rPr>
                <w:rStyle w:val="11"/>
                <w:lang w:val="en-US" w:eastAsia="zh-CN"/>
              </w:rPr>
              <w:t>工作温度下的泄漏电流和电气强度</w:t>
            </w:r>
          </w:p>
        </w:tc>
        <w:tc>
          <w:tcPr>
            <w:tcW w:w="1967" w:type="dxa"/>
            <w:tcBorders>
              <w:top w:val="single" w:color="000000" w:sz="4" w:space="0"/>
              <w:left w:val="single" w:color="000000" w:sz="4" w:space="0"/>
              <w:bottom w:val="single" w:color="000000" w:sz="4" w:space="0"/>
              <w:right w:val="single" w:color="000000" w:sz="4" w:space="0"/>
            </w:tcBorders>
            <w:vAlign w:val="center"/>
          </w:tcPr>
          <w:p w14:paraId="15BE1672">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4706.1-2005</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 4706.53-2008</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4706.1-2024</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4706.53-2024</w:t>
            </w:r>
          </w:p>
        </w:tc>
        <w:tc>
          <w:tcPr>
            <w:tcW w:w="1827" w:type="dxa"/>
            <w:tcBorders>
              <w:top w:val="single" w:color="000000" w:sz="4" w:space="0"/>
              <w:left w:val="single" w:color="000000" w:sz="4" w:space="0"/>
              <w:bottom w:val="single" w:color="000000" w:sz="4" w:space="0"/>
              <w:right w:val="single" w:color="000000" w:sz="4" w:space="0"/>
            </w:tcBorders>
            <w:vAlign w:val="center"/>
          </w:tcPr>
          <w:p w14:paraId="0CB74B42">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4706.1-2005</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 4706.53-2008</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4706.1-2024</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4706.53-2024</w:t>
            </w:r>
          </w:p>
        </w:tc>
        <w:tc>
          <w:tcPr>
            <w:tcW w:w="1317" w:type="dxa"/>
            <w:tcBorders>
              <w:top w:val="single" w:color="000000" w:sz="4" w:space="0"/>
              <w:left w:val="single" w:color="000000" w:sz="4" w:space="0"/>
              <w:bottom w:val="single" w:color="000000" w:sz="4" w:space="0"/>
              <w:right w:val="single" w:color="000000" w:sz="4" w:space="0"/>
            </w:tcBorders>
            <w:vAlign w:val="center"/>
          </w:tcPr>
          <w:p w14:paraId="61E8CB29">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180</w:t>
            </w:r>
          </w:p>
        </w:tc>
      </w:tr>
      <w:tr w14:paraId="2ED83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3"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2B501FAC">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4BFF47FF">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59147CF3">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16</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53FAC843">
            <w:pPr>
              <w:widowControl/>
              <w:jc w:val="center"/>
              <w:textAlignment w:val="center"/>
              <w:rPr>
                <w:rFonts w:hint="default" w:ascii="Times New Roman" w:hAnsi="Times New Roman" w:eastAsia="宋体" w:cs="Times New Roman"/>
                <w:i w:val="0"/>
                <w:iCs w:val="0"/>
                <w:color w:val="000000"/>
                <w:sz w:val="20"/>
                <w:szCs w:val="20"/>
                <w:u w:val="none"/>
              </w:rPr>
            </w:pPr>
            <w:r>
              <w:rPr>
                <w:rStyle w:val="11"/>
                <w:lang w:val="en-US" w:eastAsia="zh-CN"/>
              </w:rPr>
              <w:t>耐潮湿</w:t>
            </w:r>
          </w:p>
        </w:tc>
        <w:tc>
          <w:tcPr>
            <w:tcW w:w="1967" w:type="dxa"/>
            <w:tcBorders>
              <w:top w:val="single" w:color="000000" w:sz="4" w:space="0"/>
              <w:left w:val="single" w:color="000000" w:sz="4" w:space="0"/>
              <w:bottom w:val="single" w:color="000000" w:sz="4" w:space="0"/>
              <w:right w:val="single" w:color="000000" w:sz="4" w:space="0"/>
            </w:tcBorders>
            <w:vAlign w:val="center"/>
          </w:tcPr>
          <w:p w14:paraId="22A31CF6">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4706.1-2005</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 4706.53-2008</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4706.1-2024</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4706.53-2024</w:t>
            </w:r>
          </w:p>
        </w:tc>
        <w:tc>
          <w:tcPr>
            <w:tcW w:w="1827" w:type="dxa"/>
            <w:tcBorders>
              <w:top w:val="single" w:color="000000" w:sz="4" w:space="0"/>
              <w:left w:val="single" w:color="000000" w:sz="4" w:space="0"/>
              <w:bottom w:val="single" w:color="000000" w:sz="4" w:space="0"/>
              <w:right w:val="single" w:color="000000" w:sz="4" w:space="0"/>
            </w:tcBorders>
            <w:vAlign w:val="center"/>
          </w:tcPr>
          <w:p w14:paraId="3B1D3760">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4706.1-2005</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 4706.53-2008</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4706.1-2024</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4706.53-2024</w:t>
            </w:r>
          </w:p>
        </w:tc>
        <w:tc>
          <w:tcPr>
            <w:tcW w:w="1317" w:type="dxa"/>
            <w:tcBorders>
              <w:top w:val="single" w:color="000000" w:sz="4" w:space="0"/>
              <w:left w:val="single" w:color="000000" w:sz="4" w:space="0"/>
              <w:bottom w:val="single" w:color="000000" w:sz="4" w:space="0"/>
              <w:right w:val="single" w:color="000000" w:sz="4" w:space="0"/>
            </w:tcBorders>
            <w:vAlign w:val="center"/>
          </w:tcPr>
          <w:p w14:paraId="7793E306">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350</w:t>
            </w:r>
          </w:p>
        </w:tc>
      </w:tr>
      <w:tr w14:paraId="69B94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3"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11CAD0D5">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1CE2AEB5">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798AA1DD">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17</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6D48A0CE">
            <w:pPr>
              <w:widowControl/>
              <w:jc w:val="center"/>
              <w:textAlignment w:val="center"/>
              <w:rPr>
                <w:rFonts w:hint="default" w:ascii="Times New Roman" w:hAnsi="Times New Roman" w:eastAsia="宋体" w:cs="Times New Roman"/>
                <w:i w:val="0"/>
                <w:iCs w:val="0"/>
                <w:color w:val="000000"/>
                <w:sz w:val="20"/>
                <w:szCs w:val="20"/>
                <w:u w:val="none"/>
              </w:rPr>
            </w:pPr>
            <w:r>
              <w:rPr>
                <w:rStyle w:val="11"/>
                <w:lang w:val="en-US" w:eastAsia="zh-CN"/>
              </w:rPr>
              <w:t>泄漏电流和电气强度</w:t>
            </w:r>
          </w:p>
        </w:tc>
        <w:tc>
          <w:tcPr>
            <w:tcW w:w="1967" w:type="dxa"/>
            <w:tcBorders>
              <w:top w:val="single" w:color="000000" w:sz="4" w:space="0"/>
              <w:left w:val="single" w:color="000000" w:sz="4" w:space="0"/>
              <w:bottom w:val="single" w:color="000000" w:sz="4" w:space="0"/>
              <w:right w:val="single" w:color="000000" w:sz="4" w:space="0"/>
            </w:tcBorders>
            <w:vAlign w:val="center"/>
          </w:tcPr>
          <w:p w14:paraId="23577F4C">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4706.1-2005</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 4706.53-2008</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4706.1-2024</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4706.53-2024</w:t>
            </w:r>
          </w:p>
        </w:tc>
        <w:tc>
          <w:tcPr>
            <w:tcW w:w="1827" w:type="dxa"/>
            <w:tcBorders>
              <w:top w:val="single" w:color="000000" w:sz="4" w:space="0"/>
              <w:left w:val="single" w:color="000000" w:sz="4" w:space="0"/>
              <w:bottom w:val="single" w:color="000000" w:sz="4" w:space="0"/>
              <w:right w:val="single" w:color="000000" w:sz="4" w:space="0"/>
            </w:tcBorders>
            <w:vAlign w:val="center"/>
          </w:tcPr>
          <w:p w14:paraId="57957B74">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4706.1-2005</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 4706.53-2008</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4706.1-2024</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4706.53-2024</w:t>
            </w:r>
          </w:p>
        </w:tc>
        <w:tc>
          <w:tcPr>
            <w:tcW w:w="1317" w:type="dxa"/>
            <w:tcBorders>
              <w:top w:val="single" w:color="000000" w:sz="4" w:space="0"/>
              <w:left w:val="single" w:color="000000" w:sz="4" w:space="0"/>
              <w:bottom w:val="single" w:color="000000" w:sz="4" w:space="0"/>
              <w:right w:val="single" w:color="000000" w:sz="4" w:space="0"/>
            </w:tcBorders>
            <w:vAlign w:val="center"/>
          </w:tcPr>
          <w:p w14:paraId="0D59B2EF">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140</w:t>
            </w:r>
          </w:p>
        </w:tc>
      </w:tr>
      <w:tr w14:paraId="66EBA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3"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707EBBCB">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21C35B9D">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4CB971F3">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18</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2E09D9FE">
            <w:pPr>
              <w:widowControl/>
              <w:jc w:val="center"/>
              <w:textAlignment w:val="center"/>
              <w:rPr>
                <w:rFonts w:hint="default" w:ascii="Times New Roman" w:hAnsi="Times New Roman" w:eastAsia="宋体" w:cs="Times New Roman"/>
                <w:i w:val="0"/>
                <w:iCs w:val="0"/>
                <w:color w:val="000000"/>
                <w:sz w:val="20"/>
                <w:szCs w:val="20"/>
                <w:u w:val="none"/>
              </w:rPr>
            </w:pPr>
            <w:r>
              <w:rPr>
                <w:rStyle w:val="11"/>
                <w:lang w:val="en-US" w:eastAsia="zh-CN"/>
              </w:rPr>
              <w:t>非正常工作</w:t>
            </w:r>
            <w:r>
              <w:rPr>
                <w:rStyle w:val="12"/>
                <w:rFonts w:hAnsi="Times New Roman"/>
                <w:lang w:val="en-US" w:eastAsia="zh-CN"/>
              </w:rPr>
              <w:t>（不含</w:t>
            </w:r>
            <w:r>
              <w:rPr>
                <w:rStyle w:val="8"/>
                <w:rFonts w:eastAsia="宋体"/>
                <w:lang w:val="en-US" w:eastAsia="zh-CN"/>
              </w:rPr>
              <w:t>19.11</w:t>
            </w:r>
            <w:r>
              <w:rPr>
                <w:rStyle w:val="12"/>
                <w:rFonts w:hAnsi="Times New Roman"/>
                <w:lang w:val="en-US" w:eastAsia="zh-CN"/>
              </w:rPr>
              <w:t>条款试验）</w:t>
            </w:r>
          </w:p>
        </w:tc>
        <w:tc>
          <w:tcPr>
            <w:tcW w:w="1967" w:type="dxa"/>
            <w:tcBorders>
              <w:top w:val="single" w:color="000000" w:sz="4" w:space="0"/>
              <w:left w:val="single" w:color="000000" w:sz="4" w:space="0"/>
              <w:bottom w:val="single" w:color="000000" w:sz="4" w:space="0"/>
              <w:right w:val="single" w:color="000000" w:sz="4" w:space="0"/>
            </w:tcBorders>
            <w:vAlign w:val="center"/>
          </w:tcPr>
          <w:p w14:paraId="4236E66A">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4706.1-2005</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 4706.53-2008</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4706.1-2024</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4706.53-2024</w:t>
            </w:r>
          </w:p>
        </w:tc>
        <w:tc>
          <w:tcPr>
            <w:tcW w:w="1827" w:type="dxa"/>
            <w:tcBorders>
              <w:top w:val="single" w:color="000000" w:sz="4" w:space="0"/>
              <w:left w:val="single" w:color="000000" w:sz="4" w:space="0"/>
              <w:bottom w:val="single" w:color="000000" w:sz="4" w:space="0"/>
              <w:right w:val="single" w:color="000000" w:sz="4" w:space="0"/>
            </w:tcBorders>
            <w:vAlign w:val="center"/>
          </w:tcPr>
          <w:p w14:paraId="04CF2E9E">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4706.1-2005</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 4706.53-2008</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4706.1-2024</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4706.53-2024</w:t>
            </w:r>
          </w:p>
        </w:tc>
        <w:tc>
          <w:tcPr>
            <w:tcW w:w="1317" w:type="dxa"/>
            <w:tcBorders>
              <w:top w:val="single" w:color="000000" w:sz="4" w:space="0"/>
              <w:left w:val="single" w:color="000000" w:sz="4" w:space="0"/>
              <w:bottom w:val="single" w:color="000000" w:sz="4" w:space="0"/>
              <w:right w:val="single" w:color="000000" w:sz="4" w:space="0"/>
            </w:tcBorders>
            <w:vAlign w:val="center"/>
          </w:tcPr>
          <w:p w14:paraId="7524D85D">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360</w:t>
            </w:r>
          </w:p>
        </w:tc>
      </w:tr>
      <w:tr w14:paraId="63A70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3"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57BDD64E">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096040D5">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257E8C36">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19</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1B42A38D">
            <w:pPr>
              <w:widowControl/>
              <w:jc w:val="center"/>
              <w:textAlignment w:val="center"/>
              <w:rPr>
                <w:rFonts w:hint="default" w:ascii="Times New Roman" w:hAnsi="Times New Roman" w:eastAsia="宋体" w:cs="Times New Roman"/>
                <w:i w:val="0"/>
                <w:iCs w:val="0"/>
                <w:color w:val="000000"/>
                <w:sz w:val="20"/>
                <w:szCs w:val="20"/>
                <w:u w:val="none"/>
              </w:rPr>
            </w:pPr>
            <w:r>
              <w:rPr>
                <w:rStyle w:val="11"/>
                <w:lang w:val="en-US" w:eastAsia="zh-CN"/>
              </w:rPr>
              <w:t>稳定性和机械危险</w:t>
            </w:r>
          </w:p>
        </w:tc>
        <w:tc>
          <w:tcPr>
            <w:tcW w:w="1967" w:type="dxa"/>
            <w:tcBorders>
              <w:top w:val="single" w:color="000000" w:sz="4" w:space="0"/>
              <w:left w:val="single" w:color="000000" w:sz="4" w:space="0"/>
              <w:bottom w:val="single" w:color="000000" w:sz="4" w:space="0"/>
              <w:right w:val="single" w:color="000000" w:sz="4" w:space="0"/>
            </w:tcBorders>
            <w:vAlign w:val="center"/>
          </w:tcPr>
          <w:p w14:paraId="3937B486">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4706.1-2005</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 4706.53-2008</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4706.1-2024</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4706.53-2024</w:t>
            </w:r>
          </w:p>
        </w:tc>
        <w:tc>
          <w:tcPr>
            <w:tcW w:w="1827" w:type="dxa"/>
            <w:tcBorders>
              <w:top w:val="single" w:color="000000" w:sz="4" w:space="0"/>
              <w:left w:val="single" w:color="000000" w:sz="4" w:space="0"/>
              <w:bottom w:val="single" w:color="000000" w:sz="4" w:space="0"/>
              <w:right w:val="single" w:color="000000" w:sz="4" w:space="0"/>
            </w:tcBorders>
            <w:vAlign w:val="center"/>
          </w:tcPr>
          <w:p w14:paraId="2A6ECAC7">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4706.1-2005</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 4706.53-2008</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4706.1-2024</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4706.53-2024</w:t>
            </w:r>
          </w:p>
        </w:tc>
        <w:tc>
          <w:tcPr>
            <w:tcW w:w="1317" w:type="dxa"/>
            <w:tcBorders>
              <w:top w:val="single" w:color="000000" w:sz="4" w:space="0"/>
              <w:left w:val="single" w:color="000000" w:sz="4" w:space="0"/>
              <w:bottom w:val="single" w:color="000000" w:sz="4" w:space="0"/>
              <w:right w:val="single" w:color="000000" w:sz="4" w:space="0"/>
            </w:tcBorders>
            <w:vAlign w:val="center"/>
          </w:tcPr>
          <w:p w14:paraId="757370FB">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60</w:t>
            </w:r>
          </w:p>
        </w:tc>
      </w:tr>
      <w:tr w14:paraId="7CA3C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3"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7FC18808">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6553A827">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5C42E6CF">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20</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63A13A26">
            <w:pPr>
              <w:widowControl/>
              <w:jc w:val="center"/>
              <w:textAlignment w:val="center"/>
              <w:rPr>
                <w:rFonts w:hint="default" w:ascii="Times New Roman" w:hAnsi="Times New Roman" w:eastAsia="宋体" w:cs="Times New Roman"/>
                <w:i w:val="0"/>
                <w:iCs w:val="0"/>
                <w:color w:val="000000"/>
                <w:sz w:val="20"/>
                <w:szCs w:val="20"/>
                <w:u w:val="none"/>
              </w:rPr>
            </w:pPr>
            <w:r>
              <w:rPr>
                <w:rStyle w:val="11"/>
                <w:lang w:val="en-US" w:eastAsia="zh-CN"/>
              </w:rPr>
              <w:t>机械强度</w:t>
            </w:r>
          </w:p>
        </w:tc>
        <w:tc>
          <w:tcPr>
            <w:tcW w:w="1967" w:type="dxa"/>
            <w:tcBorders>
              <w:top w:val="single" w:color="000000" w:sz="4" w:space="0"/>
              <w:left w:val="single" w:color="000000" w:sz="4" w:space="0"/>
              <w:bottom w:val="single" w:color="000000" w:sz="4" w:space="0"/>
              <w:right w:val="single" w:color="000000" w:sz="4" w:space="0"/>
            </w:tcBorders>
            <w:vAlign w:val="center"/>
          </w:tcPr>
          <w:p w14:paraId="076D7DD8">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4706.1-2005</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 4706.53-2008</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4706.1-2024</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4706.53-2024</w:t>
            </w:r>
          </w:p>
        </w:tc>
        <w:tc>
          <w:tcPr>
            <w:tcW w:w="1827" w:type="dxa"/>
            <w:tcBorders>
              <w:top w:val="single" w:color="000000" w:sz="4" w:space="0"/>
              <w:left w:val="single" w:color="000000" w:sz="4" w:space="0"/>
              <w:bottom w:val="single" w:color="000000" w:sz="4" w:space="0"/>
              <w:right w:val="single" w:color="000000" w:sz="4" w:space="0"/>
            </w:tcBorders>
            <w:vAlign w:val="center"/>
          </w:tcPr>
          <w:p w14:paraId="486C3FE8">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4706.1-2005</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 4706.53-2008</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4706.1-2024</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4706.53-2024</w:t>
            </w:r>
          </w:p>
        </w:tc>
        <w:tc>
          <w:tcPr>
            <w:tcW w:w="1317" w:type="dxa"/>
            <w:tcBorders>
              <w:top w:val="single" w:color="000000" w:sz="4" w:space="0"/>
              <w:left w:val="single" w:color="000000" w:sz="4" w:space="0"/>
              <w:bottom w:val="single" w:color="000000" w:sz="4" w:space="0"/>
              <w:right w:val="single" w:color="000000" w:sz="4" w:space="0"/>
            </w:tcBorders>
            <w:vAlign w:val="center"/>
          </w:tcPr>
          <w:p w14:paraId="3DEBA975">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100</w:t>
            </w:r>
          </w:p>
        </w:tc>
      </w:tr>
      <w:tr w14:paraId="1A335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3"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71C6AF15">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7EB88C55">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60B41D9D">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21</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5F40B755">
            <w:pPr>
              <w:widowControl/>
              <w:jc w:val="center"/>
              <w:textAlignment w:val="center"/>
              <w:rPr>
                <w:rFonts w:hint="default" w:ascii="Times New Roman" w:hAnsi="Times New Roman" w:eastAsia="宋体" w:cs="Times New Roman"/>
                <w:i w:val="0"/>
                <w:iCs w:val="0"/>
                <w:color w:val="000000"/>
                <w:sz w:val="20"/>
                <w:szCs w:val="20"/>
                <w:u w:val="none"/>
              </w:rPr>
            </w:pPr>
            <w:r>
              <w:rPr>
                <w:rStyle w:val="11"/>
                <w:lang w:val="en-US" w:eastAsia="zh-CN"/>
              </w:rPr>
              <w:t>结构</w:t>
            </w:r>
            <w:r>
              <w:rPr>
                <w:rStyle w:val="12"/>
                <w:rFonts w:hAnsi="Times New Roman"/>
                <w:lang w:val="en-US" w:eastAsia="zh-CN"/>
              </w:rPr>
              <w:t>（不含</w:t>
            </w:r>
            <w:r>
              <w:rPr>
                <w:rStyle w:val="8"/>
                <w:rFonts w:eastAsia="宋体"/>
                <w:lang w:val="en-US" w:eastAsia="zh-CN"/>
              </w:rPr>
              <w:t>22.46</w:t>
            </w:r>
            <w:r>
              <w:rPr>
                <w:rStyle w:val="12"/>
                <w:rFonts w:hAnsi="Times New Roman"/>
                <w:lang w:val="en-US" w:eastAsia="zh-CN"/>
              </w:rPr>
              <w:t>条款）</w:t>
            </w:r>
          </w:p>
        </w:tc>
        <w:tc>
          <w:tcPr>
            <w:tcW w:w="1967" w:type="dxa"/>
            <w:tcBorders>
              <w:top w:val="single" w:color="000000" w:sz="4" w:space="0"/>
              <w:left w:val="single" w:color="000000" w:sz="4" w:space="0"/>
              <w:bottom w:val="single" w:color="000000" w:sz="4" w:space="0"/>
              <w:right w:val="single" w:color="000000" w:sz="4" w:space="0"/>
            </w:tcBorders>
            <w:vAlign w:val="center"/>
          </w:tcPr>
          <w:p w14:paraId="2177F0CB">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4706.1-2005</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 4706.53-2008</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4706.1-2024</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4706.53-2024</w:t>
            </w:r>
          </w:p>
        </w:tc>
        <w:tc>
          <w:tcPr>
            <w:tcW w:w="1827" w:type="dxa"/>
            <w:tcBorders>
              <w:top w:val="single" w:color="000000" w:sz="4" w:space="0"/>
              <w:left w:val="single" w:color="000000" w:sz="4" w:space="0"/>
              <w:bottom w:val="single" w:color="000000" w:sz="4" w:space="0"/>
              <w:right w:val="single" w:color="000000" w:sz="4" w:space="0"/>
            </w:tcBorders>
            <w:vAlign w:val="center"/>
          </w:tcPr>
          <w:p w14:paraId="1F41DA04">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4706.1-2005</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 4706.53-2008</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4706.1-2024</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4706.53-2024</w:t>
            </w:r>
          </w:p>
        </w:tc>
        <w:tc>
          <w:tcPr>
            <w:tcW w:w="1317" w:type="dxa"/>
            <w:tcBorders>
              <w:top w:val="single" w:color="000000" w:sz="4" w:space="0"/>
              <w:left w:val="single" w:color="000000" w:sz="4" w:space="0"/>
              <w:bottom w:val="single" w:color="000000" w:sz="4" w:space="0"/>
              <w:right w:val="single" w:color="000000" w:sz="4" w:space="0"/>
            </w:tcBorders>
            <w:vAlign w:val="center"/>
          </w:tcPr>
          <w:p w14:paraId="58AEDF6C">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80</w:t>
            </w:r>
          </w:p>
        </w:tc>
      </w:tr>
      <w:tr w14:paraId="7B8C6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3"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6EFEE8BA">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5BA9BF6B">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04EB8255">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22</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221E3519">
            <w:pPr>
              <w:widowControl/>
              <w:jc w:val="center"/>
              <w:textAlignment w:val="center"/>
              <w:rPr>
                <w:rFonts w:hint="default" w:ascii="Times New Roman" w:hAnsi="Times New Roman" w:eastAsia="宋体" w:cs="Times New Roman"/>
                <w:i w:val="0"/>
                <w:iCs w:val="0"/>
                <w:color w:val="000000"/>
                <w:sz w:val="20"/>
                <w:szCs w:val="20"/>
                <w:u w:val="none"/>
              </w:rPr>
            </w:pPr>
            <w:r>
              <w:rPr>
                <w:rStyle w:val="11"/>
                <w:lang w:val="en-US" w:eastAsia="zh-CN"/>
              </w:rPr>
              <w:t>内部布线</w:t>
            </w:r>
          </w:p>
        </w:tc>
        <w:tc>
          <w:tcPr>
            <w:tcW w:w="1967" w:type="dxa"/>
            <w:tcBorders>
              <w:top w:val="single" w:color="000000" w:sz="4" w:space="0"/>
              <w:left w:val="single" w:color="000000" w:sz="4" w:space="0"/>
              <w:bottom w:val="single" w:color="000000" w:sz="4" w:space="0"/>
              <w:right w:val="single" w:color="000000" w:sz="4" w:space="0"/>
            </w:tcBorders>
            <w:vAlign w:val="center"/>
          </w:tcPr>
          <w:p w14:paraId="5B185AC5">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4706.1-2005</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 4706.53-2008</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4706.1-2024</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4706.53-2024</w:t>
            </w:r>
          </w:p>
        </w:tc>
        <w:tc>
          <w:tcPr>
            <w:tcW w:w="1827" w:type="dxa"/>
            <w:tcBorders>
              <w:top w:val="single" w:color="000000" w:sz="4" w:space="0"/>
              <w:left w:val="single" w:color="000000" w:sz="4" w:space="0"/>
              <w:bottom w:val="single" w:color="000000" w:sz="4" w:space="0"/>
              <w:right w:val="single" w:color="000000" w:sz="4" w:space="0"/>
            </w:tcBorders>
            <w:vAlign w:val="center"/>
          </w:tcPr>
          <w:p w14:paraId="5A652F5F">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4706.1-2005</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 4706.53-2008</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4706.1-2024</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4706.53-2024</w:t>
            </w:r>
          </w:p>
        </w:tc>
        <w:tc>
          <w:tcPr>
            <w:tcW w:w="1317" w:type="dxa"/>
            <w:tcBorders>
              <w:top w:val="single" w:color="000000" w:sz="4" w:space="0"/>
              <w:left w:val="single" w:color="000000" w:sz="4" w:space="0"/>
              <w:bottom w:val="single" w:color="000000" w:sz="4" w:space="0"/>
              <w:right w:val="single" w:color="000000" w:sz="4" w:space="0"/>
            </w:tcBorders>
            <w:vAlign w:val="center"/>
          </w:tcPr>
          <w:p w14:paraId="3A86F29B">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60</w:t>
            </w:r>
          </w:p>
        </w:tc>
      </w:tr>
      <w:tr w14:paraId="1E4C1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3"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180EC900">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611B391F">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25956774">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23</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08D2CE13">
            <w:pPr>
              <w:widowControl/>
              <w:jc w:val="center"/>
              <w:textAlignment w:val="center"/>
              <w:rPr>
                <w:rFonts w:hint="default" w:ascii="Times New Roman" w:hAnsi="Times New Roman" w:eastAsia="宋体" w:cs="Times New Roman"/>
                <w:i w:val="0"/>
                <w:iCs w:val="0"/>
                <w:color w:val="000000"/>
                <w:sz w:val="20"/>
                <w:szCs w:val="20"/>
                <w:u w:val="none"/>
              </w:rPr>
            </w:pPr>
            <w:r>
              <w:rPr>
                <w:rStyle w:val="11"/>
                <w:lang w:val="en-US" w:eastAsia="zh-CN"/>
              </w:rPr>
              <w:t>电源连接和外部软线</w:t>
            </w:r>
          </w:p>
        </w:tc>
        <w:tc>
          <w:tcPr>
            <w:tcW w:w="1967" w:type="dxa"/>
            <w:tcBorders>
              <w:top w:val="single" w:color="000000" w:sz="4" w:space="0"/>
              <w:left w:val="single" w:color="000000" w:sz="4" w:space="0"/>
              <w:bottom w:val="single" w:color="000000" w:sz="4" w:space="0"/>
              <w:right w:val="single" w:color="000000" w:sz="4" w:space="0"/>
            </w:tcBorders>
            <w:vAlign w:val="center"/>
          </w:tcPr>
          <w:p w14:paraId="469FD437">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4706.1-2005</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 4706.53-2008</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4706.1-2024</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4706.53-2024</w:t>
            </w:r>
          </w:p>
        </w:tc>
        <w:tc>
          <w:tcPr>
            <w:tcW w:w="1827" w:type="dxa"/>
            <w:tcBorders>
              <w:top w:val="single" w:color="000000" w:sz="4" w:space="0"/>
              <w:left w:val="single" w:color="000000" w:sz="4" w:space="0"/>
              <w:bottom w:val="single" w:color="000000" w:sz="4" w:space="0"/>
              <w:right w:val="single" w:color="000000" w:sz="4" w:space="0"/>
            </w:tcBorders>
            <w:vAlign w:val="center"/>
          </w:tcPr>
          <w:p w14:paraId="2CEE4B63">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4706.1-2005</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 4706.53-2008</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4706.1-2024</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4706.53-2024</w:t>
            </w:r>
          </w:p>
        </w:tc>
        <w:tc>
          <w:tcPr>
            <w:tcW w:w="1317" w:type="dxa"/>
            <w:tcBorders>
              <w:top w:val="single" w:color="000000" w:sz="4" w:space="0"/>
              <w:left w:val="single" w:color="000000" w:sz="4" w:space="0"/>
              <w:bottom w:val="single" w:color="000000" w:sz="4" w:space="0"/>
              <w:right w:val="single" w:color="000000" w:sz="4" w:space="0"/>
            </w:tcBorders>
            <w:vAlign w:val="center"/>
          </w:tcPr>
          <w:p w14:paraId="0E84642C">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140</w:t>
            </w:r>
          </w:p>
        </w:tc>
      </w:tr>
      <w:tr w14:paraId="47625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3"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7CABA919">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487C390D">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6B4995A0">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24</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23895724">
            <w:pPr>
              <w:widowControl/>
              <w:jc w:val="center"/>
              <w:textAlignment w:val="center"/>
              <w:rPr>
                <w:rFonts w:hint="default" w:ascii="Times New Roman" w:hAnsi="Times New Roman" w:eastAsia="宋体" w:cs="Times New Roman"/>
                <w:i w:val="0"/>
                <w:iCs w:val="0"/>
                <w:color w:val="000000"/>
                <w:sz w:val="20"/>
                <w:szCs w:val="20"/>
                <w:u w:val="none"/>
              </w:rPr>
            </w:pPr>
            <w:r>
              <w:rPr>
                <w:rStyle w:val="11"/>
                <w:lang w:val="en-US" w:eastAsia="zh-CN"/>
              </w:rPr>
              <w:t>外部导线用接线端子</w:t>
            </w:r>
          </w:p>
        </w:tc>
        <w:tc>
          <w:tcPr>
            <w:tcW w:w="1967" w:type="dxa"/>
            <w:tcBorders>
              <w:top w:val="single" w:color="000000" w:sz="4" w:space="0"/>
              <w:left w:val="single" w:color="000000" w:sz="4" w:space="0"/>
              <w:bottom w:val="single" w:color="000000" w:sz="4" w:space="0"/>
              <w:right w:val="single" w:color="000000" w:sz="4" w:space="0"/>
            </w:tcBorders>
            <w:vAlign w:val="center"/>
          </w:tcPr>
          <w:p w14:paraId="4887EC86">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4706.1-2005</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 4706.53-2008</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4706.1-2024</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4706.53-2024</w:t>
            </w:r>
          </w:p>
        </w:tc>
        <w:tc>
          <w:tcPr>
            <w:tcW w:w="1827" w:type="dxa"/>
            <w:tcBorders>
              <w:top w:val="single" w:color="000000" w:sz="4" w:space="0"/>
              <w:left w:val="single" w:color="000000" w:sz="4" w:space="0"/>
              <w:bottom w:val="single" w:color="000000" w:sz="4" w:space="0"/>
              <w:right w:val="single" w:color="000000" w:sz="4" w:space="0"/>
            </w:tcBorders>
            <w:vAlign w:val="center"/>
          </w:tcPr>
          <w:p w14:paraId="3666DFCC">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4706.1-2005</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 4706.53-2008</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4706.1-2024</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4706.53-2024</w:t>
            </w:r>
          </w:p>
        </w:tc>
        <w:tc>
          <w:tcPr>
            <w:tcW w:w="1317" w:type="dxa"/>
            <w:tcBorders>
              <w:top w:val="single" w:color="000000" w:sz="4" w:space="0"/>
              <w:left w:val="single" w:color="000000" w:sz="4" w:space="0"/>
              <w:bottom w:val="single" w:color="000000" w:sz="4" w:space="0"/>
              <w:right w:val="single" w:color="000000" w:sz="4" w:space="0"/>
            </w:tcBorders>
            <w:vAlign w:val="center"/>
          </w:tcPr>
          <w:p w14:paraId="7AAF2E01">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60</w:t>
            </w:r>
          </w:p>
        </w:tc>
      </w:tr>
      <w:tr w14:paraId="7C2E0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3"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38BD16B4">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19F063E9">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37A060E0">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25</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0FA8B52F">
            <w:pPr>
              <w:widowControl/>
              <w:jc w:val="center"/>
              <w:textAlignment w:val="center"/>
              <w:rPr>
                <w:rFonts w:hint="default" w:ascii="Times New Roman" w:hAnsi="Times New Roman" w:eastAsia="宋体" w:cs="Times New Roman"/>
                <w:i w:val="0"/>
                <w:iCs w:val="0"/>
                <w:color w:val="000000"/>
                <w:sz w:val="20"/>
                <w:szCs w:val="20"/>
                <w:u w:val="none"/>
              </w:rPr>
            </w:pPr>
            <w:r>
              <w:rPr>
                <w:rStyle w:val="11"/>
                <w:lang w:val="en-US" w:eastAsia="zh-CN"/>
              </w:rPr>
              <w:t>接地措施</w:t>
            </w:r>
          </w:p>
        </w:tc>
        <w:tc>
          <w:tcPr>
            <w:tcW w:w="1967" w:type="dxa"/>
            <w:tcBorders>
              <w:top w:val="single" w:color="000000" w:sz="4" w:space="0"/>
              <w:left w:val="single" w:color="000000" w:sz="4" w:space="0"/>
              <w:bottom w:val="single" w:color="000000" w:sz="4" w:space="0"/>
              <w:right w:val="single" w:color="000000" w:sz="4" w:space="0"/>
            </w:tcBorders>
            <w:vAlign w:val="center"/>
          </w:tcPr>
          <w:p w14:paraId="0B40DE7F">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4706.1-2005</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 4706.53-2008</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4706.1-2024</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4706.53-2024</w:t>
            </w:r>
          </w:p>
        </w:tc>
        <w:tc>
          <w:tcPr>
            <w:tcW w:w="1827" w:type="dxa"/>
            <w:tcBorders>
              <w:top w:val="single" w:color="000000" w:sz="4" w:space="0"/>
              <w:left w:val="single" w:color="000000" w:sz="4" w:space="0"/>
              <w:bottom w:val="single" w:color="000000" w:sz="4" w:space="0"/>
              <w:right w:val="single" w:color="000000" w:sz="4" w:space="0"/>
            </w:tcBorders>
            <w:vAlign w:val="center"/>
          </w:tcPr>
          <w:p w14:paraId="05E04AEF">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4706.1-2005</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 4706.53-2008</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4706.1-2024</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4706.53-2024</w:t>
            </w:r>
          </w:p>
        </w:tc>
        <w:tc>
          <w:tcPr>
            <w:tcW w:w="1317" w:type="dxa"/>
            <w:tcBorders>
              <w:top w:val="single" w:color="000000" w:sz="4" w:space="0"/>
              <w:left w:val="single" w:color="000000" w:sz="4" w:space="0"/>
              <w:bottom w:val="single" w:color="000000" w:sz="4" w:space="0"/>
              <w:right w:val="single" w:color="000000" w:sz="4" w:space="0"/>
            </w:tcBorders>
            <w:vAlign w:val="center"/>
          </w:tcPr>
          <w:p w14:paraId="75A42DEC">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60</w:t>
            </w:r>
          </w:p>
        </w:tc>
      </w:tr>
      <w:tr w14:paraId="3D578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3"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2C1F77FE">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1608680E">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3392D875">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26</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49BB120D">
            <w:pPr>
              <w:widowControl/>
              <w:jc w:val="center"/>
              <w:textAlignment w:val="center"/>
              <w:rPr>
                <w:rFonts w:hint="default" w:ascii="Times New Roman" w:hAnsi="Times New Roman" w:eastAsia="宋体" w:cs="Times New Roman"/>
                <w:i w:val="0"/>
                <w:iCs w:val="0"/>
                <w:color w:val="000000"/>
                <w:sz w:val="20"/>
                <w:szCs w:val="20"/>
                <w:u w:val="none"/>
              </w:rPr>
            </w:pPr>
            <w:r>
              <w:rPr>
                <w:rStyle w:val="11"/>
                <w:lang w:val="en-US" w:eastAsia="zh-CN"/>
              </w:rPr>
              <w:t>螺钉和连接</w:t>
            </w:r>
          </w:p>
        </w:tc>
        <w:tc>
          <w:tcPr>
            <w:tcW w:w="1967" w:type="dxa"/>
            <w:tcBorders>
              <w:top w:val="single" w:color="000000" w:sz="4" w:space="0"/>
              <w:left w:val="single" w:color="000000" w:sz="4" w:space="0"/>
              <w:bottom w:val="single" w:color="000000" w:sz="4" w:space="0"/>
              <w:right w:val="single" w:color="000000" w:sz="4" w:space="0"/>
            </w:tcBorders>
            <w:vAlign w:val="center"/>
          </w:tcPr>
          <w:p w14:paraId="6BB27ACA">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4706.1-2005</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 4706.53-2008</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4706.1-2024</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4706.53-2024</w:t>
            </w:r>
          </w:p>
        </w:tc>
        <w:tc>
          <w:tcPr>
            <w:tcW w:w="1827" w:type="dxa"/>
            <w:tcBorders>
              <w:top w:val="single" w:color="000000" w:sz="4" w:space="0"/>
              <w:left w:val="single" w:color="000000" w:sz="4" w:space="0"/>
              <w:bottom w:val="single" w:color="000000" w:sz="4" w:space="0"/>
              <w:right w:val="single" w:color="000000" w:sz="4" w:space="0"/>
            </w:tcBorders>
            <w:vAlign w:val="center"/>
          </w:tcPr>
          <w:p w14:paraId="77B176B2">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4706.1-2005</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 4706.53-2008</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4706.1-2024</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4706.53-2024</w:t>
            </w:r>
          </w:p>
        </w:tc>
        <w:tc>
          <w:tcPr>
            <w:tcW w:w="1317" w:type="dxa"/>
            <w:tcBorders>
              <w:top w:val="single" w:color="000000" w:sz="4" w:space="0"/>
              <w:left w:val="single" w:color="000000" w:sz="4" w:space="0"/>
              <w:bottom w:val="single" w:color="000000" w:sz="4" w:space="0"/>
              <w:right w:val="single" w:color="000000" w:sz="4" w:space="0"/>
            </w:tcBorders>
            <w:vAlign w:val="center"/>
          </w:tcPr>
          <w:p w14:paraId="0DADEB11">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60</w:t>
            </w:r>
          </w:p>
        </w:tc>
      </w:tr>
      <w:tr w14:paraId="212FA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3"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29FD7D87">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4D6D114C">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6075B2C4">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27</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0D004A2D">
            <w:pPr>
              <w:widowControl/>
              <w:jc w:val="center"/>
              <w:textAlignment w:val="center"/>
              <w:rPr>
                <w:rFonts w:hint="default" w:ascii="Times New Roman" w:hAnsi="Times New Roman" w:eastAsia="宋体" w:cs="Times New Roman"/>
                <w:i w:val="0"/>
                <w:iCs w:val="0"/>
                <w:color w:val="000000"/>
                <w:sz w:val="20"/>
                <w:szCs w:val="20"/>
                <w:u w:val="none"/>
              </w:rPr>
            </w:pPr>
            <w:r>
              <w:rPr>
                <w:rStyle w:val="11"/>
                <w:lang w:val="en-US" w:eastAsia="zh-CN"/>
              </w:rPr>
              <w:t>耐热和耐燃</w:t>
            </w:r>
          </w:p>
        </w:tc>
        <w:tc>
          <w:tcPr>
            <w:tcW w:w="1967" w:type="dxa"/>
            <w:tcBorders>
              <w:top w:val="single" w:color="000000" w:sz="4" w:space="0"/>
              <w:left w:val="single" w:color="000000" w:sz="4" w:space="0"/>
              <w:bottom w:val="single" w:color="000000" w:sz="4" w:space="0"/>
              <w:right w:val="single" w:color="000000" w:sz="4" w:space="0"/>
            </w:tcBorders>
            <w:vAlign w:val="center"/>
          </w:tcPr>
          <w:p w14:paraId="540A4F6C">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4706.1-2005</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 4706.53-2008</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4706.1-2024</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4706.53-2024</w:t>
            </w:r>
          </w:p>
        </w:tc>
        <w:tc>
          <w:tcPr>
            <w:tcW w:w="1827" w:type="dxa"/>
            <w:tcBorders>
              <w:top w:val="single" w:color="000000" w:sz="4" w:space="0"/>
              <w:left w:val="single" w:color="000000" w:sz="4" w:space="0"/>
              <w:bottom w:val="single" w:color="000000" w:sz="4" w:space="0"/>
              <w:right w:val="single" w:color="000000" w:sz="4" w:space="0"/>
            </w:tcBorders>
            <w:vAlign w:val="center"/>
          </w:tcPr>
          <w:p w14:paraId="4D69730A">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4706.1-2005</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 4706.53-2008</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4706.1-2024</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4706.53-2024</w:t>
            </w:r>
          </w:p>
        </w:tc>
        <w:tc>
          <w:tcPr>
            <w:tcW w:w="1317" w:type="dxa"/>
            <w:tcBorders>
              <w:top w:val="single" w:color="000000" w:sz="4" w:space="0"/>
              <w:left w:val="single" w:color="000000" w:sz="4" w:space="0"/>
              <w:bottom w:val="single" w:color="000000" w:sz="4" w:space="0"/>
              <w:right w:val="single" w:color="000000" w:sz="4" w:space="0"/>
            </w:tcBorders>
            <w:vAlign w:val="center"/>
          </w:tcPr>
          <w:p w14:paraId="172ECD87">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300</w:t>
            </w:r>
          </w:p>
        </w:tc>
      </w:tr>
      <w:tr w14:paraId="3DFAD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665516F0">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2F7AC303">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7AD78742">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28</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61072032">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吹风温度</w:t>
            </w:r>
          </w:p>
        </w:tc>
        <w:tc>
          <w:tcPr>
            <w:tcW w:w="1967" w:type="dxa"/>
            <w:tcBorders>
              <w:top w:val="single" w:color="000000" w:sz="4" w:space="0"/>
              <w:left w:val="single" w:color="000000" w:sz="4" w:space="0"/>
              <w:bottom w:val="single" w:color="000000" w:sz="4" w:space="0"/>
              <w:right w:val="single" w:color="000000" w:sz="4" w:space="0"/>
            </w:tcBorders>
            <w:vAlign w:val="center"/>
          </w:tcPr>
          <w:p w14:paraId="28A99413">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23131</w:t>
            </w:r>
          </w:p>
        </w:tc>
        <w:tc>
          <w:tcPr>
            <w:tcW w:w="1827" w:type="dxa"/>
            <w:tcBorders>
              <w:top w:val="single" w:color="000000" w:sz="4" w:space="0"/>
              <w:left w:val="single" w:color="000000" w:sz="4" w:space="0"/>
              <w:bottom w:val="single" w:color="000000" w:sz="4" w:space="0"/>
              <w:right w:val="single" w:color="000000" w:sz="4" w:space="0"/>
            </w:tcBorders>
            <w:vAlign w:val="center"/>
          </w:tcPr>
          <w:p w14:paraId="695FC084">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23131</w:t>
            </w:r>
          </w:p>
        </w:tc>
        <w:tc>
          <w:tcPr>
            <w:tcW w:w="1317" w:type="dxa"/>
            <w:tcBorders>
              <w:top w:val="single" w:color="000000" w:sz="4" w:space="0"/>
              <w:left w:val="single" w:color="000000" w:sz="4" w:space="0"/>
              <w:bottom w:val="single" w:color="000000" w:sz="4" w:space="0"/>
              <w:right w:val="single" w:color="000000" w:sz="4" w:space="0"/>
            </w:tcBorders>
            <w:vAlign w:val="center"/>
          </w:tcPr>
          <w:p w14:paraId="03DE7C18">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50</w:t>
            </w:r>
          </w:p>
        </w:tc>
      </w:tr>
      <w:tr w14:paraId="6705A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22B0943E">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7EE1A033">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4EB88ED9">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29</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6713F6D2">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清洗水流量</w:t>
            </w:r>
          </w:p>
        </w:tc>
        <w:tc>
          <w:tcPr>
            <w:tcW w:w="1967" w:type="dxa"/>
            <w:tcBorders>
              <w:top w:val="single" w:color="000000" w:sz="4" w:space="0"/>
              <w:left w:val="single" w:color="000000" w:sz="4" w:space="0"/>
              <w:bottom w:val="single" w:color="000000" w:sz="4" w:space="0"/>
              <w:right w:val="single" w:color="000000" w:sz="4" w:space="0"/>
            </w:tcBorders>
            <w:vAlign w:val="center"/>
          </w:tcPr>
          <w:p w14:paraId="30C601E2">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34549</w:t>
            </w:r>
          </w:p>
        </w:tc>
        <w:tc>
          <w:tcPr>
            <w:tcW w:w="1827" w:type="dxa"/>
            <w:tcBorders>
              <w:top w:val="single" w:color="000000" w:sz="4" w:space="0"/>
              <w:left w:val="single" w:color="000000" w:sz="4" w:space="0"/>
              <w:bottom w:val="single" w:color="000000" w:sz="4" w:space="0"/>
              <w:right w:val="single" w:color="000000" w:sz="4" w:space="0"/>
            </w:tcBorders>
            <w:vAlign w:val="center"/>
          </w:tcPr>
          <w:p w14:paraId="716C1BAE">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34549</w:t>
            </w:r>
          </w:p>
        </w:tc>
        <w:tc>
          <w:tcPr>
            <w:tcW w:w="1317" w:type="dxa"/>
            <w:tcBorders>
              <w:top w:val="single" w:color="000000" w:sz="4" w:space="0"/>
              <w:left w:val="single" w:color="000000" w:sz="4" w:space="0"/>
              <w:bottom w:val="single" w:color="000000" w:sz="4" w:space="0"/>
              <w:right w:val="single" w:color="000000" w:sz="4" w:space="0"/>
            </w:tcBorders>
            <w:vAlign w:val="center"/>
          </w:tcPr>
          <w:p w14:paraId="01E5FB5E">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50</w:t>
            </w:r>
          </w:p>
        </w:tc>
      </w:tr>
      <w:tr w14:paraId="67EF0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08A4D570">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4C0E76BE">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127B67E4">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30</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64895C15">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清洗力</w:t>
            </w:r>
          </w:p>
        </w:tc>
        <w:tc>
          <w:tcPr>
            <w:tcW w:w="1967" w:type="dxa"/>
            <w:tcBorders>
              <w:top w:val="single" w:color="000000" w:sz="4" w:space="0"/>
              <w:left w:val="single" w:color="000000" w:sz="4" w:space="0"/>
              <w:bottom w:val="single" w:color="000000" w:sz="4" w:space="0"/>
              <w:right w:val="single" w:color="000000" w:sz="4" w:space="0"/>
            </w:tcBorders>
            <w:vAlign w:val="center"/>
          </w:tcPr>
          <w:p w14:paraId="15F4A876">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34549</w:t>
            </w:r>
          </w:p>
        </w:tc>
        <w:tc>
          <w:tcPr>
            <w:tcW w:w="1827" w:type="dxa"/>
            <w:tcBorders>
              <w:top w:val="single" w:color="000000" w:sz="4" w:space="0"/>
              <w:left w:val="single" w:color="000000" w:sz="4" w:space="0"/>
              <w:bottom w:val="single" w:color="000000" w:sz="4" w:space="0"/>
              <w:right w:val="single" w:color="000000" w:sz="4" w:space="0"/>
            </w:tcBorders>
            <w:vAlign w:val="center"/>
          </w:tcPr>
          <w:p w14:paraId="4AAD89BE">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34549</w:t>
            </w:r>
          </w:p>
        </w:tc>
        <w:tc>
          <w:tcPr>
            <w:tcW w:w="1317" w:type="dxa"/>
            <w:tcBorders>
              <w:top w:val="single" w:color="000000" w:sz="4" w:space="0"/>
              <w:left w:val="single" w:color="000000" w:sz="4" w:space="0"/>
              <w:bottom w:val="single" w:color="000000" w:sz="4" w:space="0"/>
              <w:right w:val="single" w:color="000000" w:sz="4" w:space="0"/>
            </w:tcBorders>
            <w:vAlign w:val="center"/>
          </w:tcPr>
          <w:p w14:paraId="3802D809">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50</w:t>
            </w:r>
          </w:p>
        </w:tc>
      </w:tr>
      <w:tr w14:paraId="3DFB0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1770EC6E">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131E8D0E">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4A34F06C">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31</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5A5F53CC">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清洗面积</w:t>
            </w:r>
          </w:p>
        </w:tc>
        <w:tc>
          <w:tcPr>
            <w:tcW w:w="1967" w:type="dxa"/>
            <w:tcBorders>
              <w:top w:val="single" w:color="000000" w:sz="4" w:space="0"/>
              <w:left w:val="single" w:color="000000" w:sz="4" w:space="0"/>
              <w:bottom w:val="single" w:color="000000" w:sz="4" w:space="0"/>
              <w:right w:val="single" w:color="000000" w:sz="4" w:space="0"/>
            </w:tcBorders>
            <w:vAlign w:val="center"/>
          </w:tcPr>
          <w:p w14:paraId="00F2B45F">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34549</w:t>
            </w:r>
          </w:p>
        </w:tc>
        <w:tc>
          <w:tcPr>
            <w:tcW w:w="1827" w:type="dxa"/>
            <w:tcBorders>
              <w:top w:val="single" w:color="000000" w:sz="4" w:space="0"/>
              <w:left w:val="single" w:color="000000" w:sz="4" w:space="0"/>
              <w:bottom w:val="single" w:color="000000" w:sz="4" w:space="0"/>
              <w:right w:val="single" w:color="000000" w:sz="4" w:space="0"/>
            </w:tcBorders>
            <w:vAlign w:val="center"/>
          </w:tcPr>
          <w:p w14:paraId="222B14BA">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34549</w:t>
            </w:r>
          </w:p>
        </w:tc>
        <w:tc>
          <w:tcPr>
            <w:tcW w:w="1317" w:type="dxa"/>
            <w:tcBorders>
              <w:top w:val="single" w:color="000000" w:sz="4" w:space="0"/>
              <w:left w:val="single" w:color="000000" w:sz="4" w:space="0"/>
              <w:bottom w:val="single" w:color="000000" w:sz="4" w:space="0"/>
              <w:right w:val="single" w:color="000000" w:sz="4" w:space="0"/>
            </w:tcBorders>
            <w:vAlign w:val="center"/>
          </w:tcPr>
          <w:p w14:paraId="45310308">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50</w:t>
            </w:r>
          </w:p>
        </w:tc>
      </w:tr>
      <w:tr w14:paraId="6FF45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43585CC5">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16AEA604">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5C2B6BA4">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32</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61BFEA3F">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暖风温度</w:t>
            </w:r>
          </w:p>
        </w:tc>
        <w:tc>
          <w:tcPr>
            <w:tcW w:w="1967" w:type="dxa"/>
            <w:tcBorders>
              <w:top w:val="single" w:color="000000" w:sz="4" w:space="0"/>
              <w:left w:val="single" w:color="000000" w:sz="4" w:space="0"/>
              <w:bottom w:val="single" w:color="000000" w:sz="4" w:space="0"/>
              <w:right w:val="single" w:color="000000" w:sz="4" w:space="0"/>
            </w:tcBorders>
            <w:vAlign w:val="center"/>
          </w:tcPr>
          <w:p w14:paraId="5A6EABC6">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34549</w:t>
            </w:r>
          </w:p>
        </w:tc>
        <w:tc>
          <w:tcPr>
            <w:tcW w:w="1827" w:type="dxa"/>
            <w:tcBorders>
              <w:top w:val="single" w:color="000000" w:sz="4" w:space="0"/>
              <w:left w:val="single" w:color="000000" w:sz="4" w:space="0"/>
              <w:bottom w:val="single" w:color="000000" w:sz="4" w:space="0"/>
              <w:right w:val="single" w:color="000000" w:sz="4" w:space="0"/>
            </w:tcBorders>
            <w:vAlign w:val="center"/>
          </w:tcPr>
          <w:p w14:paraId="1C6AE1AC">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34549</w:t>
            </w:r>
          </w:p>
        </w:tc>
        <w:tc>
          <w:tcPr>
            <w:tcW w:w="1317" w:type="dxa"/>
            <w:tcBorders>
              <w:top w:val="single" w:color="000000" w:sz="4" w:space="0"/>
              <w:left w:val="single" w:color="000000" w:sz="4" w:space="0"/>
              <w:bottom w:val="single" w:color="000000" w:sz="4" w:space="0"/>
              <w:right w:val="single" w:color="000000" w:sz="4" w:space="0"/>
            </w:tcBorders>
            <w:vAlign w:val="center"/>
          </w:tcPr>
          <w:p w14:paraId="2AF52B8D">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50</w:t>
            </w:r>
          </w:p>
        </w:tc>
      </w:tr>
      <w:tr w14:paraId="515D4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23D4F789">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65B7F79A">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7BB2EE59">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33</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77B42FDB">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暖风温度</w:t>
            </w:r>
          </w:p>
        </w:tc>
        <w:tc>
          <w:tcPr>
            <w:tcW w:w="1967" w:type="dxa"/>
            <w:tcBorders>
              <w:top w:val="single" w:color="000000" w:sz="4" w:space="0"/>
              <w:left w:val="single" w:color="000000" w:sz="4" w:space="0"/>
              <w:bottom w:val="single" w:color="000000" w:sz="4" w:space="0"/>
              <w:right w:val="single" w:color="000000" w:sz="4" w:space="0"/>
            </w:tcBorders>
            <w:vAlign w:val="center"/>
          </w:tcPr>
          <w:p w14:paraId="00E6AF57">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JG/T 285-2010</w:t>
            </w:r>
          </w:p>
        </w:tc>
        <w:tc>
          <w:tcPr>
            <w:tcW w:w="1827" w:type="dxa"/>
            <w:tcBorders>
              <w:top w:val="single" w:color="000000" w:sz="4" w:space="0"/>
              <w:left w:val="single" w:color="000000" w:sz="4" w:space="0"/>
              <w:bottom w:val="single" w:color="000000" w:sz="4" w:space="0"/>
              <w:right w:val="single" w:color="000000" w:sz="4" w:space="0"/>
            </w:tcBorders>
            <w:vAlign w:val="center"/>
          </w:tcPr>
          <w:p w14:paraId="05FF7F08">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JG/T 285-2010</w:t>
            </w:r>
          </w:p>
        </w:tc>
        <w:tc>
          <w:tcPr>
            <w:tcW w:w="1317" w:type="dxa"/>
            <w:tcBorders>
              <w:top w:val="single" w:color="000000" w:sz="4" w:space="0"/>
              <w:left w:val="single" w:color="000000" w:sz="4" w:space="0"/>
              <w:bottom w:val="single" w:color="000000" w:sz="4" w:space="0"/>
              <w:right w:val="single" w:color="000000" w:sz="4" w:space="0"/>
            </w:tcBorders>
            <w:vAlign w:val="center"/>
          </w:tcPr>
          <w:p w14:paraId="688CA15E">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50</w:t>
            </w:r>
          </w:p>
        </w:tc>
      </w:tr>
      <w:tr w14:paraId="65EA7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3B4298A9">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494EFD17">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613D385F">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34</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113D800F">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肛门冲洗力</w:t>
            </w:r>
          </w:p>
        </w:tc>
        <w:tc>
          <w:tcPr>
            <w:tcW w:w="1967" w:type="dxa"/>
            <w:tcBorders>
              <w:top w:val="single" w:color="000000" w:sz="4" w:space="0"/>
              <w:left w:val="single" w:color="000000" w:sz="4" w:space="0"/>
              <w:bottom w:val="single" w:color="000000" w:sz="4" w:space="0"/>
              <w:right w:val="single" w:color="000000" w:sz="4" w:space="0"/>
            </w:tcBorders>
            <w:vAlign w:val="center"/>
          </w:tcPr>
          <w:p w14:paraId="68620331">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JG/T 285-2010</w:t>
            </w:r>
          </w:p>
        </w:tc>
        <w:tc>
          <w:tcPr>
            <w:tcW w:w="1827" w:type="dxa"/>
            <w:tcBorders>
              <w:top w:val="single" w:color="000000" w:sz="4" w:space="0"/>
              <w:left w:val="single" w:color="000000" w:sz="4" w:space="0"/>
              <w:bottom w:val="single" w:color="000000" w:sz="4" w:space="0"/>
              <w:right w:val="single" w:color="000000" w:sz="4" w:space="0"/>
            </w:tcBorders>
            <w:vAlign w:val="center"/>
          </w:tcPr>
          <w:p w14:paraId="08623D24">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JG/T 285-2010</w:t>
            </w:r>
          </w:p>
        </w:tc>
        <w:tc>
          <w:tcPr>
            <w:tcW w:w="1317" w:type="dxa"/>
            <w:tcBorders>
              <w:top w:val="single" w:color="000000" w:sz="4" w:space="0"/>
              <w:left w:val="single" w:color="000000" w:sz="4" w:space="0"/>
              <w:bottom w:val="single" w:color="000000" w:sz="4" w:space="0"/>
              <w:right w:val="single" w:color="000000" w:sz="4" w:space="0"/>
            </w:tcBorders>
            <w:vAlign w:val="center"/>
          </w:tcPr>
          <w:p w14:paraId="12BAC33D">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50</w:t>
            </w:r>
          </w:p>
        </w:tc>
      </w:tr>
      <w:tr w14:paraId="688DA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40CA86CB">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559CFAB6">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4E662F06">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35</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043C2F08">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安全水位</w:t>
            </w:r>
          </w:p>
        </w:tc>
        <w:tc>
          <w:tcPr>
            <w:tcW w:w="1967" w:type="dxa"/>
            <w:tcBorders>
              <w:top w:val="single" w:color="000000" w:sz="4" w:space="0"/>
              <w:left w:val="single" w:color="000000" w:sz="4" w:space="0"/>
              <w:bottom w:val="single" w:color="000000" w:sz="4" w:space="0"/>
              <w:right w:val="single" w:color="000000" w:sz="4" w:space="0"/>
            </w:tcBorders>
            <w:vAlign w:val="center"/>
          </w:tcPr>
          <w:p w14:paraId="110B2A89">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6952</w:t>
            </w:r>
          </w:p>
        </w:tc>
        <w:tc>
          <w:tcPr>
            <w:tcW w:w="1827" w:type="dxa"/>
            <w:tcBorders>
              <w:top w:val="single" w:color="000000" w:sz="4" w:space="0"/>
              <w:left w:val="single" w:color="000000" w:sz="4" w:space="0"/>
              <w:bottom w:val="single" w:color="000000" w:sz="4" w:space="0"/>
              <w:right w:val="single" w:color="000000" w:sz="4" w:space="0"/>
            </w:tcBorders>
            <w:vAlign w:val="center"/>
          </w:tcPr>
          <w:p w14:paraId="7D3B5D6B">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6952</w:t>
            </w:r>
          </w:p>
        </w:tc>
        <w:tc>
          <w:tcPr>
            <w:tcW w:w="1317" w:type="dxa"/>
            <w:tcBorders>
              <w:top w:val="single" w:color="000000" w:sz="4" w:space="0"/>
              <w:left w:val="single" w:color="000000" w:sz="4" w:space="0"/>
              <w:bottom w:val="single" w:color="000000" w:sz="4" w:space="0"/>
              <w:right w:val="single" w:color="000000" w:sz="4" w:space="0"/>
            </w:tcBorders>
            <w:vAlign w:val="center"/>
          </w:tcPr>
          <w:p w14:paraId="2FFEBBF4">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150</w:t>
            </w:r>
          </w:p>
        </w:tc>
      </w:tr>
      <w:tr w14:paraId="7B7E6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5A8D33E3">
            <w:pPr>
              <w:jc w:val="center"/>
              <w:rPr>
                <w:rFonts w:hint="eastAsia" w:ascii="宋体" w:hAnsi="宋体" w:eastAsia="宋体" w:cs="宋体"/>
                <w:i w:val="0"/>
                <w:iCs w:val="0"/>
                <w:color w:val="000000"/>
                <w:sz w:val="20"/>
                <w:szCs w:val="20"/>
                <w:u w:val="none"/>
              </w:rPr>
            </w:pPr>
          </w:p>
        </w:tc>
        <w:tc>
          <w:tcPr>
            <w:tcW w:w="789" w:type="dxa"/>
            <w:vMerge w:val="restart"/>
            <w:tcBorders>
              <w:top w:val="single" w:color="000000" w:sz="4" w:space="0"/>
              <w:left w:val="single" w:color="000000" w:sz="4" w:space="0"/>
              <w:bottom w:val="single" w:color="000000" w:sz="4" w:space="0"/>
              <w:right w:val="single" w:color="000000" w:sz="4" w:space="0"/>
            </w:tcBorders>
            <w:vAlign w:val="center"/>
          </w:tcPr>
          <w:p w14:paraId="220E418E">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陶瓷片密封水嘴</w:t>
            </w:r>
          </w:p>
        </w:tc>
        <w:tc>
          <w:tcPr>
            <w:tcW w:w="461" w:type="dxa"/>
            <w:tcBorders>
              <w:top w:val="single" w:color="000000" w:sz="4" w:space="0"/>
              <w:left w:val="single" w:color="000000" w:sz="4" w:space="0"/>
              <w:bottom w:val="single" w:color="000000" w:sz="4" w:space="0"/>
              <w:right w:val="single" w:color="000000" w:sz="4" w:space="0"/>
            </w:tcBorders>
            <w:vAlign w:val="center"/>
          </w:tcPr>
          <w:p w14:paraId="53A5CBB8">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25C75E5D">
            <w:pPr>
              <w:widowControl/>
              <w:jc w:val="center"/>
              <w:textAlignment w:val="center"/>
              <w:rPr>
                <w:rFonts w:hint="default" w:ascii="Times New Roman" w:hAnsi="Times New Roman" w:eastAsia="宋体" w:cs="Times New Roman"/>
                <w:i w:val="0"/>
                <w:iCs w:val="0"/>
                <w:color w:val="000000"/>
                <w:sz w:val="20"/>
                <w:szCs w:val="20"/>
                <w:u w:val="none"/>
              </w:rPr>
            </w:pPr>
            <w:r>
              <w:rPr>
                <w:rStyle w:val="11"/>
                <w:lang w:val="en-US" w:eastAsia="zh-CN"/>
              </w:rPr>
              <w:t>管螺纹精度</w:t>
            </w:r>
          </w:p>
        </w:tc>
        <w:tc>
          <w:tcPr>
            <w:tcW w:w="1967" w:type="dxa"/>
            <w:tcBorders>
              <w:top w:val="single" w:color="000000" w:sz="4" w:space="0"/>
              <w:left w:val="single" w:color="000000" w:sz="4" w:space="0"/>
              <w:bottom w:val="single" w:color="000000" w:sz="4" w:space="0"/>
              <w:right w:val="single" w:color="000000" w:sz="4" w:space="0"/>
            </w:tcBorders>
            <w:vAlign w:val="center"/>
          </w:tcPr>
          <w:p w14:paraId="2B9DD26C">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18145</w:t>
            </w:r>
          </w:p>
        </w:tc>
        <w:tc>
          <w:tcPr>
            <w:tcW w:w="1827" w:type="dxa"/>
            <w:tcBorders>
              <w:top w:val="single" w:color="000000" w:sz="4" w:space="0"/>
              <w:left w:val="single" w:color="000000" w:sz="4" w:space="0"/>
              <w:bottom w:val="single" w:color="000000" w:sz="4" w:space="0"/>
              <w:right w:val="single" w:color="000000" w:sz="4" w:space="0"/>
            </w:tcBorders>
            <w:vAlign w:val="center"/>
          </w:tcPr>
          <w:p w14:paraId="08FE090F">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18145</w:t>
            </w:r>
          </w:p>
        </w:tc>
        <w:tc>
          <w:tcPr>
            <w:tcW w:w="1317" w:type="dxa"/>
            <w:tcBorders>
              <w:top w:val="single" w:color="000000" w:sz="4" w:space="0"/>
              <w:left w:val="single" w:color="000000" w:sz="4" w:space="0"/>
              <w:bottom w:val="single" w:color="000000" w:sz="4" w:space="0"/>
              <w:right w:val="single" w:color="000000" w:sz="4" w:space="0"/>
            </w:tcBorders>
            <w:vAlign w:val="center"/>
          </w:tcPr>
          <w:p w14:paraId="6C6D383B">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50</w:t>
            </w:r>
          </w:p>
        </w:tc>
      </w:tr>
      <w:tr w14:paraId="01163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787DFF36">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58642E22">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276258C5">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2</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657A2C8E">
            <w:pPr>
              <w:widowControl/>
              <w:jc w:val="center"/>
              <w:textAlignment w:val="center"/>
              <w:rPr>
                <w:rFonts w:hint="default" w:ascii="Times New Roman" w:hAnsi="Times New Roman" w:eastAsia="宋体" w:cs="Times New Roman"/>
                <w:i w:val="0"/>
                <w:iCs w:val="0"/>
                <w:color w:val="000000"/>
                <w:sz w:val="20"/>
                <w:szCs w:val="20"/>
                <w:u w:val="none"/>
              </w:rPr>
            </w:pPr>
            <w:r>
              <w:rPr>
                <w:rStyle w:val="11"/>
                <w:lang w:val="en-US" w:eastAsia="zh-CN"/>
              </w:rPr>
              <w:t>冷热水标志</w:t>
            </w:r>
          </w:p>
        </w:tc>
        <w:tc>
          <w:tcPr>
            <w:tcW w:w="1967" w:type="dxa"/>
            <w:tcBorders>
              <w:top w:val="single" w:color="000000" w:sz="4" w:space="0"/>
              <w:left w:val="single" w:color="000000" w:sz="4" w:space="0"/>
              <w:bottom w:val="single" w:color="000000" w:sz="4" w:space="0"/>
              <w:right w:val="single" w:color="000000" w:sz="4" w:space="0"/>
            </w:tcBorders>
            <w:vAlign w:val="center"/>
          </w:tcPr>
          <w:p w14:paraId="05E9F076">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18145</w:t>
            </w:r>
          </w:p>
        </w:tc>
        <w:tc>
          <w:tcPr>
            <w:tcW w:w="1827" w:type="dxa"/>
            <w:tcBorders>
              <w:top w:val="single" w:color="000000" w:sz="4" w:space="0"/>
              <w:left w:val="single" w:color="000000" w:sz="4" w:space="0"/>
              <w:bottom w:val="single" w:color="000000" w:sz="4" w:space="0"/>
              <w:right w:val="single" w:color="000000" w:sz="4" w:space="0"/>
            </w:tcBorders>
            <w:vAlign w:val="center"/>
          </w:tcPr>
          <w:p w14:paraId="1635468A">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18145</w:t>
            </w:r>
          </w:p>
        </w:tc>
        <w:tc>
          <w:tcPr>
            <w:tcW w:w="1317" w:type="dxa"/>
            <w:tcBorders>
              <w:top w:val="single" w:color="000000" w:sz="4" w:space="0"/>
              <w:left w:val="single" w:color="000000" w:sz="4" w:space="0"/>
              <w:bottom w:val="single" w:color="000000" w:sz="4" w:space="0"/>
              <w:right w:val="single" w:color="000000" w:sz="4" w:space="0"/>
            </w:tcBorders>
            <w:vAlign w:val="center"/>
          </w:tcPr>
          <w:p w14:paraId="5FAB5E04">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50</w:t>
            </w:r>
          </w:p>
        </w:tc>
      </w:tr>
      <w:tr w14:paraId="3F96A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21DB98D9">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66AEBA8A">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5FDA3BFE">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3</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4836C328">
            <w:pPr>
              <w:widowControl/>
              <w:jc w:val="center"/>
              <w:textAlignment w:val="center"/>
              <w:rPr>
                <w:rFonts w:hint="default" w:ascii="Times New Roman" w:hAnsi="Times New Roman" w:eastAsia="宋体" w:cs="Times New Roman"/>
                <w:i w:val="0"/>
                <w:iCs w:val="0"/>
                <w:color w:val="000000"/>
                <w:sz w:val="20"/>
                <w:szCs w:val="20"/>
                <w:u w:val="none"/>
              </w:rPr>
            </w:pPr>
            <w:r>
              <w:rPr>
                <w:rStyle w:val="11"/>
                <w:lang w:val="en-US" w:eastAsia="zh-CN"/>
              </w:rPr>
              <w:t>金属污染物析出</w:t>
            </w:r>
          </w:p>
        </w:tc>
        <w:tc>
          <w:tcPr>
            <w:tcW w:w="1967" w:type="dxa"/>
            <w:tcBorders>
              <w:top w:val="single" w:color="000000" w:sz="4" w:space="0"/>
              <w:left w:val="single" w:color="000000" w:sz="4" w:space="0"/>
              <w:bottom w:val="single" w:color="000000" w:sz="4" w:space="0"/>
              <w:right w:val="single" w:color="000000" w:sz="4" w:space="0"/>
            </w:tcBorders>
            <w:vAlign w:val="center"/>
          </w:tcPr>
          <w:p w14:paraId="1B57DA24">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18145</w:t>
            </w:r>
          </w:p>
        </w:tc>
        <w:tc>
          <w:tcPr>
            <w:tcW w:w="1827" w:type="dxa"/>
            <w:tcBorders>
              <w:top w:val="single" w:color="000000" w:sz="4" w:space="0"/>
              <w:left w:val="single" w:color="000000" w:sz="4" w:space="0"/>
              <w:bottom w:val="single" w:color="000000" w:sz="4" w:space="0"/>
              <w:right w:val="single" w:color="000000" w:sz="4" w:space="0"/>
            </w:tcBorders>
            <w:vAlign w:val="center"/>
          </w:tcPr>
          <w:p w14:paraId="261D2F86">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18145</w:t>
            </w:r>
          </w:p>
        </w:tc>
        <w:tc>
          <w:tcPr>
            <w:tcW w:w="1317" w:type="dxa"/>
            <w:tcBorders>
              <w:top w:val="single" w:color="000000" w:sz="4" w:space="0"/>
              <w:left w:val="single" w:color="000000" w:sz="4" w:space="0"/>
              <w:bottom w:val="single" w:color="000000" w:sz="4" w:space="0"/>
              <w:right w:val="single" w:color="000000" w:sz="4" w:space="0"/>
            </w:tcBorders>
            <w:vAlign w:val="center"/>
          </w:tcPr>
          <w:p w14:paraId="31461328">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2000</w:t>
            </w:r>
          </w:p>
        </w:tc>
      </w:tr>
      <w:tr w14:paraId="2A3E5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0EA5DA3A">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2BBBC6D6">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189CD363">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4</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635F9632">
            <w:pPr>
              <w:widowControl/>
              <w:jc w:val="center"/>
              <w:textAlignment w:val="center"/>
              <w:rPr>
                <w:rFonts w:hint="default" w:ascii="Times New Roman" w:hAnsi="Times New Roman" w:eastAsia="宋体" w:cs="Times New Roman"/>
                <w:i w:val="0"/>
                <w:iCs w:val="0"/>
                <w:color w:val="000000"/>
                <w:sz w:val="20"/>
                <w:szCs w:val="20"/>
                <w:u w:val="none"/>
              </w:rPr>
            </w:pPr>
            <w:r>
              <w:rPr>
                <w:rStyle w:val="11"/>
                <w:lang w:val="en-US" w:eastAsia="zh-CN"/>
              </w:rPr>
              <w:t>抗水压机械性能</w:t>
            </w:r>
          </w:p>
        </w:tc>
        <w:tc>
          <w:tcPr>
            <w:tcW w:w="1967" w:type="dxa"/>
            <w:tcBorders>
              <w:top w:val="single" w:color="000000" w:sz="4" w:space="0"/>
              <w:left w:val="single" w:color="000000" w:sz="4" w:space="0"/>
              <w:bottom w:val="single" w:color="000000" w:sz="4" w:space="0"/>
              <w:right w:val="single" w:color="000000" w:sz="4" w:space="0"/>
            </w:tcBorders>
            <w:vAlign w:val="center"/>
          </w:tcPr>
          <w:p w14:paraId="2423BD52">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18145</w:t>
            </w:r>
          </w:p>
        </w:tc>
        <w:tc>
          <w:tcPr>
            <w:tcW w:w="1827" w:type="dxa"/>
            <w:tcBorders>
              <w:top w:val="single" w:color="000000" w:sz="4" w:space="0"/>
              <w:left w:val="single" w:color="000000" w:sz="4" w:space="0"/>
              <w:bottom w:val="single" w:color="000000" w:sz="4" w:space="0"/>
              <w:right w:val="single" w:color="000000" w:sz="4" w:space="0"/>
            </w:tcBorders>
            <w:vAlign w:val="center"/>
          </w:tcPr>
          <w:p w14:paraId="5E48D176">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18145</w:t>
            </w:r>
          </w:p>
        </w:tc>
        <w:tc>
          <w:tcPr>
            <w:tcW w:w="1317" w:type="dxa"/>
            <w:tcBorders>
              <w:top w:val="single" w:color="000000" w:sz="4" w:space="0"/>
              <w:left w:val="single" w:color="000000" w:sz="4" w:space="0"/>
              <w:bottom w:val="single" w:color="000000" w:sz="4" w:space="0"/>
              <w:right w:val="single" w:color="000000" w:sz="4" w:space="0"/>
            </w:tcBorders>
            <w:vAlign w:val="center"/>
          </w:tcPr>
          <w:p w14:paraId="5F0F795C">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100</w:t>
            </w:r>
          </w:p>
        </w:tc>
      </w:tr>
      <w:tr w14:paraId="10432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06FABAEB">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4B99170D">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1F1D2884">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5</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4CA5156B">
            <w:pPr>
              <w:widowControl/>
              <w:jc w:val="center"/>
              <w:textAlignment w:val="center"/>
              <w:rPr>
                <w:rFonts w:hint="default" w:ascii="Times New Roman" w:hAnsi="Times New Roman" w:eastAsia="宋体" w:cs="Times New Roman"/>
                <w:i w:val="0"/>
                <w:iCs w:val="0"/>
                <w:color w:val="000000"/>
                <w:sz w:val="20"/>
                <w:szCs w:val="20"/>
                <w:u w:val="none"/>
              </w:rPr>
            </w:pPr>
            <w:r>
              <w:rPr>
                <w:rStyle w:val="11"/>
                <w:lang w:val="en-US" w:eastAsia="zh-CN"/>
              </w:rPr>
              <w:t>密封性能</w:t>
            </w:r>
          </w:p>
        </w:tc>
        <w:tc>
          <w:tcPr>
            <w:tcW w:w="1967" w:type="dxa"/>
            <w:tcBorders>
              <w:top w:val="single" w:color="000000" w:sz="4" w:space="0"/>
              <w:left w:val="single" w:color="000000" w:sz="4" w:space="0"/>
              <w:bottom w:val="single" w:color="000000" w:sz="4" w:space="0"/>
              <w:right w:val="single" w:color="000000" w:sz="4" w:space="0"/>
            </w:tcBorders>
            <w:vAlign w:val="center"/>
          </w:tcPr>
          <w:p w14:paraId="7E3C2521">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18145</w:t>
            </w:r>
          </w:p>
        </w:tc>
        <w:tc>
          <w:tcPr>
            <w:tcW w:w="1827" w:type="dxa"/>
            <w:tcBorders>
              <w:top w:val="single" w:color="000000" w:sz="4" w:space="0"/>
              <w:left w:val="single" w:color="000000" w:sz="4" w:space="0"/>
              <w:bottom w:val="single" w:color="000000" w:sz="4" w:space="0"/>
              <w:right w:val="single" w:color="000000" w:sz="4" w:space="0"/>
            </w:tcBorders>
            <w:vAlign w:val="center"/>
          </w:tcPr>
          <w:p w14:paraId="33B18AFF">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18145</w:t>
            </w:r>
          </w:p>
        </w:tc>
        <w:tc>
          <w:tcPr>
            <w:tcW w:w="1317" w:type="dxa"/>
            <w:tcBorders>
              <w:top w:val="single" w:color="000000" w:sz="4" w:space="0"/>
              <w:left w:val="single" w:color="000000" w:sz="4" w:space="0"/>
              <w:bottom w:val="single" w:color="000000" w:sz="4" w:space="0"/>
              <w:right w:val="single" w:color="000000" w:sz="4" w:space="0"/>
            </w:tcBorders>
            <w:vAlign w:val="center"/>
          </w:tcPr>
          <w:p w14:paraId="727E3D90">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200</w:t>
            </w:r>
          </w:p>
        </w:tc>
      </w:tr>
      <w:tr w14:paraId="3EE1F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54759E14">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677EE6E9">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5FCB74D6">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6</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394847FE">
            <w:pPr>
              <w:widowControl/>
              <w:jc w:val="center"/>
              <w:textAlignment w:val="center"/>
              <w:rPr>
                <w:rFonts w:hint="default" w:ascii="Times New Roman" w:hAnsi="Times New Roman" w:eastAsia="宋体" w:cs="Times New Roman"/>
                <w:i w:val="0"/>
                <w:iCs w:val="0"/>
                <w:color w:val="000000"/>
                <w:sz w:val="20"/>
                <w:szCs w:val="20"/>
                <w:u w:val="none"/>
              </w:rPr>
            </w:pPr>
            <w:r>
              <w:rPr>
                <w:rStyle w:val="11"/>
                <w:lang w:val="en-US" w:eastAsia="zh-CN"/>
              </w:rPr>
              <w:t>流量</w:t>
            </w:r>
          </w:p>
        </w:tc>
        <w:tc>
          <w:tcPr>
            <w:tcW w:w="1967" w:type="dxa"/>
            <w:tcBorders>
              <w:top w:val="single" w:color="000000" w:sz="4" w:space="0"/>
              <w:left w:val="single" w:color="000000" w:sz="4" w:space="0"/>
              <w:bottom w:val="single" w:color="000000" w:sz="4" w:space="0"/>
              <w:right w:val="single" w:color="000000" w:sz="4" w:space="0"/>
            </w:tcBorders>
            <w:vAlign w:val="center"/>
          </w:tcPr>
          <w:p w14:paraId="5A723605">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18145</w:t>
            </w:r>
          </w:p>
        </w:tc>
        <w:tc>
          <w:tcPr>
            <w:tcW w:w="1827" w:type="dxa"/>
            <w:tcBorders>
              <w:top w:val="single" w:color="000000" w:sz="4" w:space="0"/>
              <w:left w:val="single" w:color="000000" w:sz="4" w:space="0"/>
              <w:bottom w:val="single" w:color="000000" w:sz="4" w:space="0"/>
              <w:right w:val="single" w:color="000000" w:sz="4" w:space="0"/>
            </w:tcBorders>
            <w:vAlign w:val="center"/>
          </w:tcPr>
          <w:p w14:paraId="5F105AF2">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18145</w:t>
            </w:r>
          </w:p>
        </w:tc>
        <w:tc>
          <w:tcPr>
            <w:tcW w:w="1317" w:type="dxa"/>
            <w:tcBorders>
              <w:top w:val="single" w:color="000000" w:sz="4" w:space="0"/>
              <w:left w:val="single" w:color="000000" w:sz="4" w:space="0"/>
              <w:bottom w:val="single" w:color="000000" w:sz="4" w:space="0"/>
              <w:right w:val="single" w:color="000000" w:sz="4" w:space="0"/>
            </w:tcBorders>
            <w:vAlign w:val="center"/>
          </w:tcPr>
          <w:p w14:paraId="1789258D">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200</w:t>
            </w:r>
          </w:p>
        </w:tc>
      </w:tr>
      <w:tr w14:paraId="5E6A3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04B7515A">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14F5F0D9">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05C75F2D">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7</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1E4223B5">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抗安装负载</w:t>
            </w:r>
          </w:p>
        </w:tc>
        <w:tc>
          <w:tcPr>
            <w:tcW w:w="1967" w:type="dxa"/>
            <w:tcBorders>
              <w:top w:val="single" w:color="000000" w:sz="4" w:space="0"/>
              <w:left w:val="single" w:color="000000" w:sz="4" w:space="0"/>
              <w:bottom w:val="single" w:color="000000" w:sz="4" w:space="0"/>
              <w:right w:val="single" w:color="000000" w:sz="4" w:space="0"/>
            </w:tcBorders>
            <w:vAlign w:val="center"/>
          </w:tcPr>
          <w:p w14:paraId="7B75ABE2">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18145</w:t>
            </w:r>
          </w:p>
        </w:tc>
        <w:tc>
          <w:tcPr>
            <w:tcW w:w="1827" w:type="dxa"/>
            <w:tcBorders>
              <w:top w:val="single" w:color="000000" w:sz="4" w:space="0"/>
              <w:left w:val="single" w:color="000000" w:sz="4" w:space="0"/>
              <w:bottom w:val="single" w:color="000000" w:sz="4" w:space="0"/>
              <w:right w:val="single" w:color="000000" w:sz="4" w:space="0"/>
            </w:tcBorders>
            <w:vAlign w:val="center"/>
          </w:tcPr>
          <w:p w14:paraId="0901A717">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18145</w:t>
            </w:r>
          </w:p>
        </w:tc>
        <w:tc>
          <w:tcPr>
            <w:tcW w:w="1317" w:type="dxa"/>
            <w:tcBorders>
              <w:top w:val="single" w:color="000000" w:sz="4" w:space="0"/>
              <w:left w:val="single" w:color="000000" w:sz="4" w:space="0"/>
              <w:bottom w:val="single" w:color="000000" w:sz="4" w:space="0"/>
              <w:right w:val="single" w:color="000000" w:sz="4" w:space="0"/>
            </w:tcBorders>
            <w:vAlign w:val="center"/>
          </w:tcPr>
          <w:p w14:paraId="21B759B0">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100</w:t>
            </w:r>
          </w:p>
        </w:tc>
      </w:tr>
      <w:tr w14:paraId="47F29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04FE5F4B">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535D3E9C">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2DC86D4B">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8</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1862977E">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抗使用负载</w:t>
            </w:r>
          </w:p>
        </w:tc>
        <w:tc>
          <w:tcPr>
            <w:tcW w:w="1967" w:type="dxa"/>
            <w:tcBorders>
              <w:top w:val="single" w:color="000000" w:sz="4" w:space="0"/>
              <w:left w:val="single" w:color="000000" w:sz="4" w:space="0"/>
              <w:bottom w:val="single" w:color="000000" w:sz="4" w:space="0"/>
              <w:right w:val="single" w:color="000000" w:sz="4" w:space="0"/>
            </w:tcBorders>
            <w:vAlign w:val="center"/>
          </w:tcPr>
          <w:p w14:paraId="60FD4210">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18145</w:t>
            </w:r>
          </w:p>
        </w:tc>
        <w:tc>
          <w:tcPr>
            <w:tcW w:w="1827" w:type="dxa"/>
            <w:tcBorders>
              <w:top w:val="single" w:color="000000" w:sz="4" w:space="0"/>
              <w:left w:val="single" w:color="000000" w:sz="4" w:space="0"/>
              <w:bottom w:val="single" w:color="000000" w:sz="4" w:space="0"/>
              <w:right w:val="single" w:color="000000" w:sz="4" w:space="0"/>
            </w:tcBorders>
            <w:vAlign w:val="center"/>
          </w:tcPr>
          <w:p w14:paraId="513A4FCE">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18145</w:t>
            </w:r>
          </w:p>
        </w:tc>
        <w:tc>
          <w:tcPr>
            <w:tcW w:w="1317" w:type="dxa"/>
            <w:tcBorders>
              <w:top w:val="single" w:color="000000" w:sz="4" w:space="0"/>
              <w:left w:val="single" w:color="000000" w:sz="4" w:space="0"/>
              <w:bottom w:val="single" w:color="000000" w:sz="4" w:space="0"/>
              <w:right w:val="single" w:color="000000" w:sz="4" w:space="0"/>
            </w:tcBorders>
            <w:vAlign w:val="center"/>
          </w:tcPr>
          <w:p w14:paraId="683210AE">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100</w:t>
            </w:r>
          </w:p>
        </w:tc>
      </w:tr>
      <w:tr w14:paraId="61CAB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75BCD204">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740F8C6B">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16E18845">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9</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6B5BD088">
            <w:pPr>
              <w:widowControl/>
              <w:jc w:val="center"/>
              <w:textAlignment w:val="center"/>
              <w:rPr>
                <w:rFonts w:hint="default" w:ascii="Times New Roman" w:hAnsi="Times New Roman" w:eastAsia="宋体" w:cs="Times New Roman"/>
                <w:i w:val="0"/>
                <w:iCs w:val="0"/>
                <w:color w:val="000000"/>
                <w:sz w:val="20"/>
                <w:szCs w:val="20"/>
                <w:u w:val="none"/>
              </w:rPr>
            </w:pPr>
            <w:r>
              <w:rPr>
                <w:rStyle w:val="11"/>
                <w:lang w:val="en-US" w:eastAsia="zh-CN"/>
              </w:rPr>
              <w:t>表面耐腐蚀性能</w:t>
            </w:r>
          </w:p>
        </w:tc>
        <w:tc>
          <w:tcPr>
            <w:tcW w:w="1967" w:type="dxa"/>
            <w:tcBorders>
              <w:top w:val="single" w:color="000000" w:sz="4" w:space="0"/>
              <w:left w:val="single" w:color="000000" w:sz="4" w:space="0"/>
              <w:bottom w:val="single" w:color="000000" w:sz="4" w:space="0"/>
              <w:right w:val="single" w:color="000000" w:sz="4" w:space="0"/>
            </w:tcBorders>
            <w:vAlign w:val="center"/>
          </w:tcPr>
          <w:p w14:paraId="17B4D107">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10125-2012</w:t>
            </w:r>
          </w:p>
        </w:tc>
        <w:tc>
          <w:tcPr>
            <w:tcW w:w="1827" w:type="dxa"/>
            <w:tcBorders>
              <w:top w:val="single" w:color="000000" w:sz="4" w:space="0"/>
              <w:left w:val="single" w:color="000000" w:sz="4" w:space="0"/>
              <w:bottom w:val="single" w:color="000000" w:sz="4" w:space="0"/>
              <w:right w:val="single" w:color="000000" w:sz="4" w:space="0"/>
            </w:tcBorders>
            <w:vAlign w:val="center"/>
          </w:tcPr>
          <w:p w14:paraId="2B4FFC63">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18145</w:t>
            </w:r>
          </w:p>
        </w:tc>
        <w:tc>
          <w:tcPr>
            <w:tcW w:w="1317" w:type="dxa"/>
            <w:tcBorders>
              <w:top w:val="single" w:color="000000" w:sz="4" w:space="0"/>
              <w:left w:val="single" w:color="000000" w:sz="4" w:space="0"/>
              <w:bottom w:val="single" w:color="000000" w:sz="4" w:space="0"/>
              <w:right w:val="single" w:color="000000" w:sz="4" w:space="0"/>
            </w:tcBorders>
            <w:vAlign w:val="center"/>
          </w:tcPr>
          <w:p w14:paraId="08E26B94">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300</w:t>
            </w:r>
          </w:p>
        </w:tc>
      </w:tr>
      <w:tr w14:paraId="18A8D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50C4BAFB">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23B5EBD9">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385B378B">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10</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55C447FA">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防回流性能</w:t>
            </w:r>
          </w:p>
        </w:tc>
        <w:tc>
          <w:tcPr>
            <w:tcW w:w="1967" w:type="dxa"/>
            <w:tcBorders>
              <w:top w:val="single" w:color="000000" w:sz="4" w:space="0"/>
              <w:left w:val="single" w:color="000000" w:sz="4" w:space="0"/>
              <w:bottom w:val="single" w:color="000000" w:sz="4" w:space="0"/>
              <w:right w:val="single" w:color="000000" w:sz="4" w:space="0"/>
            </w:tcBorders>
            <w:vAlign w:val="center"/>
          </w:tcPr>
          <w:p w14:paraId="73BB3676">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18145</w:t>
            </w:r>
          </w:p>
        </w:tc>
        <w:tc>
          <w:tcPr>
            <w:tcW w:w="1827" w:type="dxa"/>
            <w:tcBorders>
              <w:top w:val="single" w:color="000000" w:sz="4" w:space="0"/>
              <w:left w:val="single" w:color="000000" w:sz="4" w:space="0"/>
              <w:bottom w:val="single" w:color="000000" w:sz="4" w:space="0"/>
              <w:right w:val="single" w:color="000000" w:sz="4" w:space="0"/>
            </w:tcBorders>
            <w:vAlign w:val="center"/>
          </w:tcPr>
          <w:p w14:paraId="651324C9">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18145</w:t>
            </w:r>
          </w:p>
        </w:tc>
        <w:tc>
          <w:tcPr>
            <w:tcW w:w="1317" w:type="dxa"/>
            <w:tcBorders>
              <w:top w:val="single" w:color="000000" w:sz="4" w:space="0"/>
              <w:left w:val="single" w:color="000000" w:sz="4" w:space="0"/>
              <w:bottom w:val="single" w:color="000000" w:sz="4" w:space="0"/>
              <w:right w:val="single" w:color="000000" w:sz="4" w:space="0"/>
            </w:tcBorders>
            <w:vAlign w:val="center"/>
          </w:tcPr>
          <w:p w14:paraId="720E424C">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100</w:t>
            </w:r>
          </w:p>
        </w:tc>
      </w:tr>
      <w:tr w14:paraId="73395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3" w:hRule="atLeast"/>
        </w:trPr>
        <w:tc>
          <w:tcPr>
            <w:tcW w:w="1423" w:type="dxa"/>
            <w:gridSpan w:val="2"/>
            <w:vMerge w:val="restart"/>
            <w:tcBorders>
              <w:top w:val="single" w:color="000000" w:sz="4" w:space="0"/>
              <w:left w:val="single" w:color="000000" w:sz="4" w:space="0"/>
              <w:bottom w:val="single" w:color="000000" w:sz="4" w:space="0"/>
              <w:right w:val="single" w:color="000000" w:sz="4" w:space="0"/>
            </w:tcBorders>
            <w:vAlign w:val="center"/>
          </w:tcPr>
          <w:p w14:paraId="6EE40FCD">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洗碗机</w:t>
            </w:r>
          </w:p>
        </w:tc>
        <w:tc>
          <w:tcPr>
            <w:tcW w:w="461" w:type="dxa"/>
            <w:tcBorders>
              <w:top w:val="single" w:color="000000" w:sz="4" w:space="0"/>
              <w:left w:val="single" w:color="000000" w:sz="4" w:space="0"/>
              <w:bottom w:val="single" w:color="000000" w:sz="4" w:space="0"/>
              <w:right w:val="single" w:color="000000" w:sz="4" w:space="0"/>
            </w:tcBorders>
            <w:vAlign w:val="center"/>
          </w:tcPr>
          <w:p w14:paraId="1E4BC244">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7CB0CBD5">
            <w:pPr>
              <w:widowControl/>
              <w:jc w:val="center"/>
              <w:textAlignment w:val="center"/>
              <w:rPr>
                <w:rFonts w:hint="default" w:ascii="Times New Roman" w:hAnsi="Times New Roman" w:eastAsia="宋体" w:cs="Times New Roman"/>
                <w:i w:val="0"/>
                <w:iCs w:val="0"/>
                <w:color w:val="000000"/>
                <w:sz w:val="20"/>
                <w:szCs w:val="20"/>
                <w:u w:val="none"/>
              </w:rPr>
            </w:pPr>
            <w:r>
              <w:rPr>
                <w:rStyle w:val="11"/>
                <w:lang w:val="en-US" w:eastAsia="zh-CN"/>
              </w:rPr>
              <w:t>对触及带电部件的防护</w:t>
            </w:r>
          </w:p>
        </w:tc>
        <w:tc>
          <w:tcPr>
            <w:tcW w:w="1967" w:type="dxa"/>
            <w:tcBorders>
              <w:top w:val="single" w:color="000000" w:sz="4" w:space="0"/>
              <w:left w:val="single" w:color="000000" w:sz="4" w:space="0"/>
              <w:bottom w:val="single" w:color="000000" w:sz="4" w:space="0"/>
              <w:right w:val="single" w:color="000000" w:sz="4" w:space="0"/>
            </w:tcBorders>
            <w:vAlign w:val="center"/>
          </w:tcPr>
          <w:p w14:paraId="7B496329">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4706.1—2005</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 4706.25—2008</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4706.1—2024</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4706.25—2024</w:t>
            </w:r>
          </w:p>
        </w:tc>
        <w:tc>
          <w:tcPr>
            <w:tcW w:w="1827" w:type="dxa"/>
            <w:tcBorders>
              <w:top w:val="single" w:color="000000" w:sz="4" w:space="0"/>
              <w:left w:val="single" w:color="000000" w:sz="4" w:space="0"/>
              <w:bottom w:val="single" w:color="000000" w:sz="4" w:space="0"/>
              <w:right w:val="single" w:color="000000" w:sz="4" w:space="0"/>
            </w:tcBorders>
            <w:vAlign w:val="center"/>
          </w:tcPr>
          <w:p w14:paraId="0C50228B">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4706.1—2005</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 4706.25—2008</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4706.1—2024</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4706.25—2024</w:t>
            </w:r>
          </w:p>
        </w:tc>
        <w:tc>
          <w:tcPr>
            <w:tcW w:w="1317" w:type="dxa"/>
            <w:tcBorders>
              <w:top w:val="single" w:color="000000" w:sz="4" w:space="0"/>
              <w:left w:val="single" w:color="000000" w:sz="4" w:space="0"/>
              <w:bottom w:val="single" w:color="000000" w:sz="4" w:space="0"/>
              <w:right w:val="single" w:color="000000" w:sz="4" w:space="0"/>
            </w:tcBorders>
            <w:vAlign w:val="center"/>
          </w:tcPr>
          <w:p w14:paraId="5F9AB060">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80</w:t>
            </w:r>
          </w:p>
        </w:tc>
      </w:tr>
      <w:tr w14:paraId="1A118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3" w:hRule="atLeast"/>
        </w:trPr>
        <w:tc>
          <w:tcPr>
            <w:tcW w:w="142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623907B5">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7846EADD">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2</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3457F96D">
            <w:pPr>
              <w:widowControl/>
              <w:jc w:val="center"/>
              <w:textAlignment w:val="center"/>
              <w:rPr>
                <w:rFonts w:hint="default" w:ascii="Times New Roman" w:hAnsi="Times New Roman" w:eastAsia="宋体" w:cs="Times New Roman"/>
                <w:i w:val="0"/>
                <w:iCs w:val="0"/>
                <w:color w:val="000000"/>
                <w:sz w:val="20"/>
                <w:szCs w:val="20"/>
                <w:u w:val="none"/>
              </w:rPr>
            </w:pPr>
            <w:r>
              <w:rPr>
                <w:rStyle w:val="11"/>
                <w:lang w:val="en-US" w:eastAsia="zh-CN"/>
              </w:rPr>
              <w:t>输入功率和电流</w:t>
            </w:r>
          </w:p>
        </w:tc>
        <w:tc>
          <w:tcPr>
            <w:tcW w:w="1967" w:type="dxa"/>
            <w:tcBorders>
              <w:top w:val="single" w:color="000000" w:sz="4" w:space="0"/>
              <w:left w:val="single" w:color="000000" w:sz="4" w:space="0"/>
              <w:bottom w:val="single" w:color="000000" w:sz="4" w:space="0"/>
              <w:right w:val="single" w:color="000000" w:sz="4" w:space="0"/>
            </w:tcBorders>
            <w:vAlign w:val="center"/>
          </w:tcPr>
          <w:p w14:paraId="04FA80CE">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4706.1—2005</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 4706.25—2008</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4706.1—2024</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4706.25—2024</w:t>
            </w:r>
          </w:p>
        </w:tc>
        <w:tc>
          <w:tcPr>
            <w:tcW w:w="1827" w:type="dxa"/>
            <w:tcBorders>
              <w:top w:val="single" w:color="000000" w:sz="4" w:space="0"/>
              <w:left w:val="single" w:color="000000" w:sz="4" w:space="0"/>
              <w:bottom w:val="single" w:color="000000" w:sz="4" w:space="0"/>
              <w:right w:val="single" w:color="000000" w:sz="4" w:space="0"/>
            </w:tcBorders>
            <w:vAlign w:val="center"/>
          </w:tcPr>
          <w:p w14:paraId="17CC829C">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4706.1—2005</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 4706.25—2008</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4706.1—2024</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4706.25—2024</w:t>
            </w:r>
          </w:p>
        </w:tc>
        <w:tc>
          <w:tcPr>
            <w:tcW w:w="1317" w:type="dxa"/>
            <w:tcBorders>
              <w:top w:val="single" w:color="000000" w:sz="4" w:space="0"/>
              <w:left w:val="single" w:color="000000" w:sz="4" w:space="0"/>
              <w:bottom w:val="single" w:color="000000" w:sz="4" w:space="0"/>
              <w:right w:val="single" w:color="000000" w:sz="4" w:space="0"/>
            </w:tcBorders>
            <w:vAlign w:val="center"/>
          </w:tcPr>
          <w:p w14:paraId="22D20C4A">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180</w:t>
            </w:r>
          </w:p>
        </w:tc>
      </w:tr>
      <w:tr w14:paraId="1CBD4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3" w:hRule="atLeast"/>
        </w:trPr>
        <w:tc>
          <w:tcPr>
            <w:tcW w:w="142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3EC88B04">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4687228C">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3</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3BFDE386">
            <w:pPr>
              <w:widowControl/>
              <w:jc w:val="center"/>
              <w:textAlignment w:val="center"/>
              <w:rPr>
                <w:rFonts w:hint="default" w:ascii="Times New Roman" w:hAnsi="Times New Roman" w:eastAsia="宋体" w:cs="Times New Roman"/>
                <w:i w:val="0"/>
                <w:iCs w:val="0"/>
                <w:color w:val="000000"/>
                <w:sz w:val="20"/>
                <w:szCs w:val="20"/>
                <w:u w:val="none"/>
              </w:rPr>
            </w:pPr>
            <w:r>
              <w:rPr>
                <w:rStyle w:val="11"/>
                <w:lang w:val="en-US" w:eastAsia="zh-CN"/>
              </w:rPr>
              <w:t>发热</w:t>
            </w:r>
          </w:p>
        </w:tc>
        <w:tc>
          <w:tcPr>
            <w:tcW w:w="1967" w:type="dxa"/>
            <w:tcBorders>
              <w:top w:val="single" w:color="000000" w:sz="4" w:space="0"/>
              <w:left w:val="single" w:color="000000" w:sz="4" w:space="0"/>
              <w:bottom w:val="single" w:color="000000" w:sz="4" w:space="0"/>
              <w:right w:val="single" w:color="000000" w:sz="4" w:space="0"/>
            </w:tcBorders>
            <w:vAlign w:val="center"/>
          </w:tcPr>
          <w:p w14:paraId="39819C31">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4706.1—2005</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 4706.25—2008</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4706.1—2024</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4706.25—2024</w:t>
            </w:r>
          </w:p>
        </w:tc>
        <w:tc>
          <w:tcPr>
            <w:tcW w:w="1827" w:type="dxa"/>
            <w:tcBorders>
              <w:top w:val="single" w:color="000000" w:sz="4" w:space="0"/>
              <w:left w:val="single" w:color="000000" w:sz="4" w:space="0"/>
              <w:bottom w:val="single" w:color="000000" w:sz="4" w:space="0"/>
              <w:right w:val="single" w:color="000000" w:sz="4" w:space="0"/>
            </w:tcBorders>
            <w:vAlign w:val="center"/>
          </w:tcPr>
          <w:p w14:paraId="6CD25FF2">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4706.1—2005</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 4706.25—2008</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4706.1—2024</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4706.25—2024</w:t>
            </w:r>
          </w:p>
        </w:tc>
        <w:tc>
          <w:tcPr>
            <w:tcW w:w="1317" w:type="dxa"/>
            <w:tcBorders>
              <w:top w:val="single" w:color="000000" w:sz="4" w:space="0"/>
              <w:left w:val="single" w:color="000000" w:sz="4" w:space="0"/>
              <w:bottom w:val="single" w:color="000000" w:sz="4" w:space="0"/>
              <w:right w:val="single" w:color="000000" w:sz="4" w:space="0"/>
            </w:tcBorders>
            <w:vAlign w:val="center"/>
          </w:tcPr>
          <w:p w14:paraId="02A47BD0">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250</w:t>
            </w:r>
          </w:p>
        </w:tc>
      </w:tr>
      <w:tr w14:paraId="5418C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3" w:hRule="atLeast"/>
        </w:trPr>
        <w:tc>
          <w:tcPr>
            <w:tcW w:w="142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09991B0A">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56A191B6">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4</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3D162893">
            <w:pPr>
              <w:widowControl/>
              <w:jc w:val="center"/>
              <w:textAlignment w:val="center"/>
              <w:rPr>
                <w:rFonts w:hint="default" w:ascii="Times New Roman" w:hAnsi="Times New Roman" w:eastAsia="宋体" w:cs="Times New Roman"/>
                <w:i w:val="0"/>
                <w:iCs w:val="0"/>
                <w:color w:val="000000"/>
                <w:sz w:val="20"/>
                <w:szCs w:val="20"/>
                <w:u w:val="none"/>
              </w:rPr>
            </w:pPr>
            <w:r>
              <w:rPr>
                <w:rStyle w:val="11"/>
                <w:lang w:val="en-US" w:eastAsia="zh-CN"/>
              </w:rPr>
              <w:t>工作温度下的泄漏电流和电气强度</w:t>
            </w:r>
          </w:p>
        </w:tc>
        <w:tc>
          <w:tcPr>
            <w:tcW w:w="1967" w:type="dxa"/>
            <w:tcBorders>
              <w:top w:val="single" w:color="000000" w:sz="4" w:space="0"/>
              <w:left w:val="single" w:color="000000" w:sz="4" w:space="0"/>
              <w:bottom w:val="single" w:color="000000" w:sz="4" w:space="0"/>
              <w:right w:val="single" w:color="000000" w:sz="4" w:space="0"/>
            </w:tcBorders>
            <w:vAlign w:val="center"/>
          </w:tcPr>
          <w:p w14:paraId="7466303A">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4706.1—2005</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 4706.25—2008</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4706.1—2024</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4706.25—2024</w:t>
            </w:r>
          </w:p>
        </w:tc>
        <w:tc>
          <w:tcPr>
            <w:tcW w:w="1827" w:type="dxa"/>
            <w:tcBorders>
              <w:top w:val="single" w:color="000000" w:sz="4" w:space="0"/>
              <w:left w:val="single" w:color="000000" w:sz="4" w:space="0"/>
              <w:bottom w:val="single" w:color="000000" w:sz="4" w:space="0"/>
              <w:right w:val="single" w:color="000000" w:sz="4" w:space="0"/>
            </w:tcBorders>
            <w:vAlign w:val="center"/>
          </w:tcPr>
          <w:p w14:paraId="21402973">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4706.1—2005</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 4706.25—2008</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4706.1—2024</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4706.25—2024</w:t>
            </w:r>
          </w:p>
        </w:tc>
        <w:tc>
          <w:tcPr>
            <w:tcW w:w="1317" w:type="dxa"/>
            <w:tcBorders>
              <w:top w:val="single" w:color="000000" w:sz="4" w:space="0"/>
              <w:left w:val="single" w:color="000000" w:sz="4" w:space="0"/>
              <w:bottom w:val="single" w:color="000000" w:sz="4" w:space="0"/>
              <w:right w:val="single" w:color="000000" w:sz="4" w:space="0"/>
            </w:tcBorders>
            <w:vAlign w:val="center"/>
          </w:tcPr>
          <w:p w14:paraId="5956D8CA">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180</w:t>
            </w:r>
          </w:p>
        </w:tc>
      </w:tr>
      <w:tr w14:paraId="33898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3" w:hRule="atLeast"/>
        </w:trPr>
        <w:tc>
          <w:tcPr>
            <w:tcW w:w="142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67FEFA71">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1A862B49">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5</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2B15653D">
            <w:pPr>
              <w:widowControl/>
              <w:jc w:val="center"/>
              <w:textAlignment w:val="center"/>
              <w:rPr>
                <w:rFonts w:hint="default" w:ascii="Times New Roman" w:hAnsi="Times New Roman" w:eastAsia="宋体" w:cs="Times New Roman"/>
                <w:i w:val="0"/>
                <w:iCs w:val="0"/>
                <w:color w:val="000000"/>
                <w:sz w:val="20"/>
                <w:szCs w:val="20"/>
                <w:u w:val="none"/>
              </w:rPr>
            </w:pPr>
            <w:r>
              <w:rPr>
                <w:rStyle w:val="11"/>
                <w:lang w:val="en-US" w:eastAsia="zh-CN"/>
              </w:rPr>
              <w:t>耐潮湿</w:t>
            </w:r>
          </w:p>
        </w:tc>
        <w:tc>
          <w:tcPr>
            <w:tcW w:w="1967" w:type="dxa"/>
            <w:tcBorders>
              <w:top w:val="single" w:color="000000" w:sz="4" w:space="0"/>
              <w:left w:val="single" w:color="000000" w:sz="4" w:space="0"/>
              <w:bottom w:val="single" w:color="000000" w:sz="4" w:space="0"/>
              <w:right w:val="single" w:color="000000" w:sz="4" w:space="0"/>
            </w:tcBorders>
            <w:vAlign w:val="center"/>
          </w:tcPr>
          <w:p w14:paraId="61462EE5">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4706.1—2005</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 4706.25—2008</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4706.1—2024</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4706.25—2024</w:t>
            </w:r>
          </w:p>
        </w:tc>
        <w:tc>
          <w:tcPr>
            <w:tcW w:w="1827" w:type="dxa"/>
            <w:tcBorders>
              <w:top w:val="single" w:color="000000" w:sz="4" w:space="0"/>
              <w:left w:val="single" w:color="000000" w:sz="4" w:space="0"/>
              <w:bottom w:val="single" w:color="000000" w:sz="4" w:space="0"/>
              <w:right w:val="single" w:color="000000" w:sz="4" w:space="0"/>
            </w:tcBorders>
            <w:vAlign w:val="center"/>
          </w:tcPr>
          <w:p w14:paraId="457075AC">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4706.1—2005</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 4706.25—2008</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4706.1—2024</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4706.25—2024</w:t>
            </w:r>
          </w:p>
        </w:tc>
        <w:tc>
          <w:tcPr>
            <w:tcW w:w="1317" w:type="dxa"/>
            <w:tcBorders>
              <w:top w:val="single" w:color="000000" w:sz="4" w:space="0"/>
              <w:left w:val="single" w:color="000000" w:sz="4" w:space="0"/>
              <w:bottom w:val="single" w:color="000000" w:sz="4" w:space="0"/>
              <w:right w:val="single" w:color="000000" w:sz="4" w:space="0"/>
            </w:tcBorders>
            <w:vAlign w:val="center"/>
          </w:tcPr>
          <w:p w14:paraId="0F7E695E">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350</w:t>
            </w:r>
          </w:p>
        </w:tc>
      </w:tr>
      <w:tr w14:paraId="580C3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3" w:hRule="atLeast"/>
        </w:trPr>
        <w:tc>
          <w:tcPr>
            <w:tcW w:w="142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1FD23DF2">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3E992C56">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6</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262A1A9D">
            <w:pPr>
              <w:widowControl/>
              <w:jc w:val="center"/>
              <w:textAlignment w:val="center"/>
              <w:rPr>
                <w:rFonts w:hint="default" w:ascii="Times New Roman" w:hAnsi="Times New Roman" w:eastAsia="宋体" w:cs="Times New Roman"/>
                <w:i w:val="0"/>
                <w:iCs w:val="0"/>
                <w:color w:val="000000"/>
                <w:sz w:val="20"/>
                <w:szCs w:val="20"/>
                <w:u w:val="none"/>
              </w:rPr>
            </w:pPr>
            <w:r>
              <w:rPr>
                <w:rStyle w:val="11"/>
                <w:lang w:val="en-US" w:eastAsia="zh-CN"/>
              </w:rPr>
              <w:t>泄漏电流和电气强度</w:t>
            </w:r>
          </w:p>
        </w:tc>
        <w:tc>
          <w:tcPr>
            <w:tcW w:w="1967" w:type="dxa"/>
            <w:tcBorders>
              <w:top w:val="single" w:color="000000" w:sz="4" w:space="0"/>
              <w:left w:val="single" w:color="000000" w:sz="4" w:space="0"/>
              <w:bottom w:val="single" w:color="000000" w:sz="4" w:space="0"/>
              <w:right w:val="single" w:color="000000" w:sz="4" w:space="0"/>
            </w:tcBorders>
            <w:vAlign w:val="center"/>
          </w:tcPr>
          <w:p w14:paraId="2CE72166">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4706.1—2005</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 4706.25—2008</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4706.1—2024</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4706.25—2024</w:t>
            </w:r>
          </w:p>
        </w:tc>
        <w:tc>
          <w:tcPr>
            <w:tcW w:w="1827" w:type="dxa"/>
            <w:tcBorders>
              <w:top w:val="single" w:color="000000" w:sz="4" w:space="0"/>
              <w:left w:val="single" w:color="000000" w:sz="4" w:space="0"/>
              <w:bottom w:val="single" w:color="000000" w:sz="4" w:space="0"/>
              <w:right w:val="single" w:color="000000" w:sz="4" w:space="0"/>
            </w:tcBorders>
            <w:vAlign w:val="center"/>
          </w:tcPr>
          <w:p w14:paraId="079D74A7">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4706.1—2005</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 4706.25—2008</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4706.1—2024</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4706.25—2024</w:t>
            </w:r>
          </w:p>
        </w:tc>
        <w:tc>
          <w:tcPr>
            <w:tcW w:w="1317" w:type="dxa"/>
            <w:tcBorders>
              <w:top w:val="single" w:color="000000" w:sz="4" w:space="0"/>
              <w:left w:val="single" w:color="000000" w:sz="4" w:space="0"/>
              <w:bottom w:val="single" w:color="000000" w:sz="4" w:space="0"/>
              <w:right w:val="single" w:color="000000" w:sz="4" w:space="0"/>
            </w:tcBorders>
            <w:vAlign w:val="center"/>
          </w:tcPr>
          <w:p w14:paraId="193A70B1">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140</w:t>
            </w:r>
          </w:p>
        </w:tc>
      </w:tr>
      <w:tr w14:paraId="448F2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3" w:hRule="atLeast"/>
        </w:trPr>
        <w:tc>
          <w:tcPr>
            <w:tcW w:w="142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217455CF">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63BFA9BF">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7</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576F4368">
            <w:pPr>
              <w:widowControl/>
              <w:jc w:val="center"/>
              <w:textAlignment w:val="center"/>
              <w:rPr>
                <w:rFonts w:hint="default" w:ascii="Times New Roman" w:hAnsi="Times New Roman" w:eastAsia="宋体" w:cs="Times New Roman"/>
                <w:i w:val="0"/>
                <w:iCs w:val="0"/>
                <w:color w:val="000000"/>
                <w:sz w:val="20"/>
                <w:szCs w:val="20"/>
                <w:u w:val="none"/>
              </w:rPr>
            </w:pPr>
            <w:r>
              <w:rPr>
                <w:rStyle w:val="11"/>
                <w:lang w:val="en-US" w:eastAsia="zh-CN"/>
              </w:rPr>
              <w:t>非正常工作</w:t>
            </w:r>
            <w:r>
              <w:rPr>
                <w:rStyle w:val="12"/>
                <w:rFonts w:hAnsi="Times New Roman"/>
                <w:lang w:val="en-US" w:eastAsia="zh-CN"/>
              </w:rPr>
              <w:t>（不含</w:t>
            </w:r>
            <w:r>
              <w:rPr>
                <w:rStyle w:val="8"/>
                <w:rFonts w:eastAsia="宋体"/>
                <w:lang w:val="en-US" w:eastAsia="zh-CN"/>
              </w:rPr>
              <w:t>19.11</w:t>
            </w:r>
            <w:r>
              <w:rPr>
                <w:rStyle w:val="12"/>
                <w:rFonts w:hAnsi="Times New Roman"/>
                <w:lang w:val="en-US" w:eastAsia="zh-CN"/>
              </w:rPr>
              <w:t>条款试验）</w:t>
            </w:r>
          </w:p>
        </w:tc>
        <w:tc>
          <w:tcPr>
            <w:tcW w:w="1967" w:type="dxa"/>
            <w:tcBorders>
              <w:top w:val="single" w:color="000000" w:sz="4" w:space="0"/>
              <w:left w:val="single" w:color="000000" w:sz="4" w:space="0"/>
              <w:bottom w:val="single" w:color="000000" w:sz="4" w:space="0"/>
              <w:right w:val="single" w:color="000000" w:sz="4" w:space="0"/>
            </w:tcBorders>
            <w:vAlign w:val="center"/>
          </w:tcPr>
          <w:p w14:paraId="37DC415F">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4706.1—2005</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 4706.25—2008</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4706.1—2024</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4706.25—2024</w:t>
            </w:r>
          </w:p>
        </w:tc>
        <w:tc>
          <w:tcPr>
            <w:tcW w:w="1827" w:type="dxa"/>
            <w:tcBorders>
              <w:top w:val="single" w:color="000000" w:sz="4" w:space="0"/>
              <w:left w:val="single" w:color="000000" w:sz="4" w:space="0"/>
              <w:bottom w:val="single" w:color="000000" w:sz="4" w:space="0"/>
              <w:right w:val="single" w:color="000000" w:sz="4" w:space="0"/>
            </w:tcBorders>
            <w:vAlign w:val="center"/>
          </w:tcPr>
          <w:p w14:paraId="6C0F6A91">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4706.1—2005</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 4706.25—2008</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4706.1—2024</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4706.25—2024</w:t>
            </w:r>
          </w:p>
        </w:tc>
        <w:tc>
          <w:tcPr>
            <w:tcW w:w="1317" w:type="dxa"/>
            <w:tcBorders>
              <w:top w:val="single" w:color="000000" w:sz="4" w:space="0"/>
              <w:left w:val="single" w:color="000000" w:sz="4" w:space="0"/>
              <w:bottom w:val="single" w:color="000000" w:sz="4" w:space="0"/>
              <w:right w:val="single" w:color="000000" w:sz="4" w:space="0"/>
            </w:tcBorders>
            <w:vAlign w:val="center"/>
          </w:tcPr>
          <w:p w14:paraId="06F13ABF">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360</w:t>
            </w:r>
          </w:p>
        </w:tc>
      </w:tr>
      <w:tr w14:paraId="65C1F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3" w:hRule="atLeast"/>
        </w:trPr>
        <w:tc>
          <w:tcPr>
            <w:tcW w:w="142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583D9F2B">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5670B4C9">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8</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1FF3FF53">
            <w:pPr>
              <w:widowControl/>
              <w:jc w:val="center"/>
              <w:textAlignment w:val="center"/>
              <w:rPr>
                <w:rFonts w:hint="default" w:ascii="Times New Roman" w:hAnsi="Times New Roman" w:eastAsia="宋体" w:cs="Times New Roman"/>
                <w:i w:val="0"/>
                <w:iCs w:val="0"/>
                <w:color w:val="000000"/>
                <w:sz w:val="20"/>
                <w:szCs w:val="20"/>
                <w:u w:val="none"/>
              </w:rPr>
            </w:pPr>
            <w:r>
              <w:rPr>
                <w:rStyle w:val="11"/>
                <w:lang w:val="en-US" w:eastAsia="zh-CN"/>
              </w:rPr>
              <w:t>稳定性和机械危险</w:t>
            </w:r>
          </w:p>
        </w:tc>
        <w:tc>
          <w:tcPr>
            <w:tcW w:w="1967" w:type="dxa"/>
            <w:tcBorders>
              <w:top w:val="single" w:color="000000" w:sz="4" w:space="0"/>
              <w:left w:val="single" w:color="000000" w:sz="4" w:space="0"/>
              <w:bottom w:val="single" w:color="000000" w:sz="4" w:space="0"/>
              <w:right w:val="single" w:color="000000" w:sz="4" w:space="0"/>
            </w:tcBorders>
            <w:vAlign w:val="center"/>
          </w:tcPr>
          <w:p w14:paraId="2F6DB2F4">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4706.1—2005</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 4706.25—2008</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4706.1—2024</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4706.25—2024</w:t>
            </w:r>
          </w:p>
        </w:tc>
        <w:tc>
          <w:tcPr>
            <w:tcW w:w="1827" w:type="dxa"/>
            <w:tcBorders>
              <w:top w:val="single" w:color="000000" w:sz="4" w:space="0"/>
              <w:left w:val="single" w:color="000000" w:sz="4" w:space="0"/>
              <w:bottom w:val="single" w:color="000000" w:sz="4" w:space="0"/>
              <w:right w:val="single" w:color="000000" w:sz="4" w:space="0"/>
            </w:tcBorders>
            <w:vAlign w:val="center"/>
          </w:tcPr>
          <w:p w14:paraId="1CD8F0A7">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4706.1—2005</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 4706.25—2008</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4706.1—2024</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4706.25—2024</w:t>
            </w:r>
          </w:p>
        </w:tc>
        <w:tc>
          <w:tcPr>
            <w:tcW w:w="1317" w:type="dxa"/>
            <w:tcBorders>
              <w:top w:val="single" w:color="000000" w:sz="4" w:space="0"/>
              <w:left w:val="single" w:color="000000" w:sz="4" w:space="0"/>
              <w:bottom w:val="single" w:color="000000" w:sz="4" w:space="0"/>
              <w:right w:val="single" w:color="000000" w:sz="4" w:space="0"/>
            </w:tcBorders>
            <w:vAlign w:val="center"/>
          </w:tcPr>
          <w:p w14:paraId="7E98E9D6">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60</w:t>
            </w:r>
          </w:p>
        </w:tc>
      </w:tr>
      <w:tr w14:paraId="72C76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3" w:hRule="atLeast"/>
        </w:trPr>
        <w:tc>
          <w:tcPr>
            <w:tcW w:w="142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2B856024">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2820C498">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9</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1EE423ED">
            <w:pPr>
              <w:widowControl/>
              <w:jc w:val="center"/>
              <w:textAlignment w:val="center"/>
              <w:rPr>
                <w:rFonts w:hint="default" w:ascii="Times New Roman" w:hAnsi="Times New Roman" w:eastAsia="宋体" w:cs="Times New Roman"/>
                <w:i w:val="0"/>
                <w:iCs w:val="0"/>
                <w:color w:val="000000"/>
                <w:sz w:val="20"/>
                <w:szCs w:val="20"/>
                <w:u w:val="none"/>
              </w:rPr>
            </w:pPr>
            <w:r>
              <w:rPr>
                <w:rStyle w:val="11"/>
                <w:lang w:val="en-US" w:eastAsia="zh-CN"/>
              </w:rPr>
              <w:t>机械强度</w:t>
            </w:r>
          </w:p>
        </w:tc>
        <w:tc>
          <w:tcPr>
            <w:tcW w:w="1967" w:type="dxa"/>
            <w:tcBorders>
              <w:top w:val="single" w:color="000000" w:sz="4" w:space="0"/>
              <w:left w:val="single" w:color="000000" w:sz="4" w:space="0"/>
              <w:bottom w:val="single" w:color="000000" w:sz="4" w:space="0"/>
              <w:right w:val="single" w:color="000000" w:sz="4" w:space="0"/>
            </w:tcBorders>
            <w:vAlign w:val="center"/>
          </w:tcPr>
          <w:p w14:paraId="14753EA1">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4706.1—2005</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 4706.25—2008</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4706.1—2024</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4706.25—2024</w:t>
            </w:r>
          </w:p>
        </w:tc>
        <w:tc>
          <w:tcPr>
            <w:tcW w:w="1827" w:type="dxa"/>
            <w:tcBorders>
              <w:top w:val="single" w:color="000000" w:sz="4" w:space="0"/>
              <w:left w:val="single" w:color="000000" w:sz="4" w:space="0"/>
              <w:bottom w:val="single" w:color="000000" w:sz="4" w:space="0"/>
              <w:right w:val="single" w:color="000000" w:sz="4" w:space="0"/>
            </w:tcBorders>
            <w:vAlign w:val="center"/>
          </w:tcPr>
          <w:p w14:paraId="6AC764A8">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4706.1—2005</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 4706.25—2008</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4706.1—2024</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4706.25—2024</w:t>
            </w:r>
          </w:p>
        </w:tc>
        <w:tc>
          <w:tcPr>
            <w:tcW w:w="1317" w:type="dxa"/>
            <w:tcBorders>
              <w:top w:val="single" w:color="000000" w:sz="4" w:space="0"/>
              <w:left w:val="single" w:color="000000" w:sz="4" w:space="0"/>
              <w:bottom w:val="single" w:color="000000" w:sz="4" w:space="0"/>
              <w:right w:val="single" w:color="000000" w:sz="4" w:space="0"/>
            </w:tcBorders>
            <w:vAlign w:val="center"/>
          </w:tcPr>
          <w:p w14:paraId="689EFEA0">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100</w:t>
            </w:r>
          </w:p>
        </w:tc>
      </w:tr>
      <w:tr w14:paraId="0FF9B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3" w:hRule="atLeast"/>
        </w:trPr>
        <w:tc>
          <w:tcPr>
            <w:tcW w:w="142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5BDFE405">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7D6F973F">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10</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253EC71D">
            <w:pPr>
              <w:widowControl/>
              <w:jc w:val="center"/>
              <w:textAlignment w:val="center"/>
              <w:rPr>
                <w:rFonts w:hint="default" w:ascii="Times New Roman" w:hAnsi="Times New Roman" w:eastAsia="宋体" w:cs="Times New Roman"/>
                <w:i w:val="0"/>
                <w:iCs w:val="0"/>
                <w:color w:val="000000"/>
                <w:sz w:val="20"/>
                <w:szCs w:val="20"/>
                <w:u w:val="none"/>
              </w:rPr>
            </w:pPr>
            <w:r>
              <w:rPr>
                <w:rStyle w:val="11"/>
                <w:lang w:val="en-US" w:eastAsia="zh-CN"/>
              </w:rPr>
              <w:t>结构</w:t>
            </w:r>
            <w:r>
              <w:rPr>
                <w:rStyle w:val="12"/>
                <w:rFonts w:hAnsi="Times New Roman"/>
                <w:lang w:val="en-US" w:eastAsia="zh-CN"/>
              </w:rPr>
              <w:t>（不含</w:t>
            </w:r>
            <w:r>
              <w:rPr>
                <w:rStyle w:val="8"/>
                <w:rFonts w:eastAsia="宋体"/>
                <w:lang w:val="en-US" w:eastAsia="zh-CN"/>
              </w:rPr>
              <w:t>22.46</w:t>
            </w:r>
            <w:r>
              <w:rPr>
                <w:rStyle w:val="12"/>
                <w:rFonts w:hAnsi="Times New Roman"/>
                <w:lang w:val="en-US" w:eastAsia="zh-CN"/>
              </w:rPr>
              <w:t>条款）</w:t>
            </w:r>
          </w:p>
        </w:tc>
        <w:tc>
          <w:tcPr>
            <w:tcW w:w="1967" w:type="dxa"/>
            <w:tcBorders>
              <w:top w:val="single" w:color="000000" w:sz="4" w:space="0"/>
              <w:left w:val="single" w:color="000000" w:sz="4" w:space="0"/>
              <w:bottom w:val="single" w:color="000000" w:sz="4" w:space="0"/>
              <w:right w:val="single" w:color="000000" w:sz="4" w:space="0"/>
            </w:tcBorders>
            <w:vAlign w:val="center"/>
          </w:tcPr>
          <w:p w14:paraId="144D85F3">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4706.1—2005</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 4706.25—2008</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4706.1—2024</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4706.25—2024</w:t>
            </w:r>
          </w:p>
        </w:tc>
        <w:tc>
          <w:tcPr>
            <w:tcW w:w="1827" w:type="dxa"/>
            <w:tcBorders>
              <w:top w:val="single" w:color="000000" w:sz="4" w:space="0"/>
              <w:left w:val="single" w:color="000000" w:sz="4" w:space="0"/>
              <w:bottom w:val="single" w:color="000000" w:sz="4" w:space="0"/>
              <w:right w:val="single" w:color="000000" w:sz="4" w:space="0"/>
            </w:tcBorders>
            <w:vAlign w:val="center"/>
          </w:tcPr>
          <w:p w14:paraId="57320A66">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4706.1—2005</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 4706.25—2008</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4706.1—2024</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4706.25—2024</w:t>
            </w:r>
          </w:p>
        </w:tc>
        <w:tc>
          <w:tcPr>
            <w:tcW w:w="1317" w:type="dxa"/>
            <w:tcBorders>
              <w:top w:val="single" w:color="000000" w:sz="4" w:space="0"/>
              <w:left w:val="single" w:color="000000" w:sz="4" w:space="0"/>
              <w:bottom w:val="single" w:color="000000" w:sz="4" w:space="0"/>
              <w:right w:val="single" w:color="000000" w:sz="4" w:space="0"/>
            </w:tcBorders>
            <w:vAlign w:val="center"/>
          </w:tcPr>
          <w:p w14:paraId="259158CD">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80</w:t>
            </w:r>
          </w:p>
        </w:tc>
      </w:tr>
      <w:tr w14:paraId="496AB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3" w:hRule="atLeast"/>
        </w:trPr>
        <w:tc>
          <w:tcPr>
            <w:tcW w:w="142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60C64D90">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04BDB8AE">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11</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7BF474D1">
            <w:pPr>
              <w:widowControl/>
              <w:jc w:val="center"/>
              <w:textAlignment w:val="center"/>
              <w:rPr>
                <w:rFonts w:hint="default" w:ascii="Times New Roman" w:hAnsi="Times New Roman" w:eastAsia="宋体" w:cs="Times New Roman"/>
                <w:i w:val="0"/>
                <w:iCs w:val="0"/>
                <w:color w:val="000000"/>
                <w:sz w:val="20"/>
                <w:szCs w:val="20"/>
                <w:u w:val="none"/>
              </w:rPr>
            </w:pPr>
            <w:r>
              <w:rPr>
                <w:rStyle w:val="11"/>
                <w:lang w:val="en-US" w:eastAsia="zh-CN"/>
              </w:rPr>
              <w:t>内部布线</w:t>
            </w:r>
          </w:p>
        </w:tc>
        <w:tc>
          <w:tcPr>
            <w:tcW w:w="1967" w:type="dxa"/>
            <w:tcBorders>
              <w:top w:val="single" w:color="000000" w:sz="4" w:space="0"/>
              <w:left w:val="single" w:color="000000" w:sz="4" w:space="0"/>
              <w:bottom w:val="single" w:color="000000" w:sz="4" w:space="0"/>
              <w:right w:val="single" w:color="000000" w:sz="4" w:space="0"/>
            </w:tcBorders>
            <w:vAlign w:val="center"/>
          </w:tcPr>
          <w:p w14:paraId="4C22E59E">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4706.1—2005</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 4706.25—2008</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4706.1—2024</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4706.25—2024</w:t>
            </w:r>
          </w:p>
        </w:tc>
        <w:tc>
          <w:tcPr>
            <w:tcW w:w="1827" w:type="dxa"/>
            <w:tcBorders>
              <w:top w:val="single" w:color="000000" w:sz="4" w:space="0"/>
              <w:left w:val="single" w:color="000000" w:sz="4" w:space="0"/>
              <w:bottom w:val="single" w:color="000000" w:sz="4" w:space="0"/>
              <w:right w:val="single" w:color="000000" w:sz="4" w:space="0"/>
            </w:tcBorders>
            <w:vAlign w:val="center"/>
          </w:tcPr>
          <w:p w14:paraId="6450E9E0">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4706.1—2005</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 4706.25—2008</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4706.1—2024</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4706.25—2024</w:t>
            </w:r>
          </w:p>
        </w:tc>
        <w:tc>
          <w:tcPr>
            <w:tcW w:w="1317" w:type="dxa"/>
            <w:tcBorders>
              <w:top w:val="single" w:color="000000" w:sz="4" w:space="0"/>
              <w:left w:val="single" w:color="000000" w:sz="4" w:space="0"/>
              <w:bottom w:val="single" w:color="000000" w:sz="4" w:space="0"/>
              <w:right w:val="single" w:color="000000" w:sz="4" w:space="0"/>
            </w:tcBorders>
            <w:vAlign w:val="center"/>
          </w:tcPr>
          <w:p w14:paraId="4E615CE6">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60</w:t>
            </w:r>
          </w:p>
        </w:tc>
      </w:tr>
      <w:tr w14:paraId="5F5C1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3" w:hRule="atLeast"/>
        </w:trPr>
        <w:tc>
          <w:tcPr>
            <w:tcW w:w="142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63B8F30E">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369D73C3">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12</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193DFA1C">
            <w:pPr>
              <w:widowControl/>
              <w:jc w:val="center"/>
              <w:textAlignment w:val="center"/>
              <w:rPr>
                <w:rFonts w:hint="default" w:ascii="Times New Roman" w:hAnsi="Times New Roman" w:eastAsia="宋体" w:cs="Times New Roman"/>
                <w:i w:val="0"/>
                <w:iCs w:val="0"/>
                <w:color w:val="000000"/>
                <w:sz w:val="20"/>
                <w:szCs w:val="20"/>
                <w:u w:val="none"/>
              </w:rPr>
            </w:pPr>
            <w:r>
              <w:rPr>
                <w:rStyle w:val="11"/>
                <w:lang w:val="en-US" w:eastAsia="zh-CN"/>
              </w:rPr>
              <w:t>电源连接和外部软线</w:t>
            </w:r>
          </w:p>
        </w:tc>
        <w:tc>
          <w:tcPr>
            <w:tcW w:w="1967" w:type="dxa"/>
            <w:tcBorders>
              <w:top w:val="single" w:color="000000" w:sz="4" w:space="0"/>
              <w:left w:val="single" w:color="000000" w:sz="4" w:space="0"/>
              <w:bottom w:val="single" w:color="000000" w:sz="4" w:space="0"/>
              <w:right w:val="single" w:color="000000" w:sz="4" w:space="0"/>
            </w:tcBorders>
            <w:vAlign w:val="center"/>
          </w:tcPr>
          <w:p w14:paraId="551E7CAD">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4706.1—2005</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 4706.25—2008</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4706.1—2024</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4706.25—2024</w:t>
            </w:r>
          </w:p>
        </w:tc>
        <w:tc>
          <w:tcPr>
            <w:tcW w:w="1827" w:type="dxa"/>
            <w:tcBorders>
              <w:top w:val="single" w:color="000000" w:sz="4" w:space="0"/>
              <w:left w:val="single" w:color="000000" w:sz="4" w:space="0"/>
              <w:bottom w:val="single" w:color="000000" w:sz="4" w:space="0"/>
              <w:right w:val="single" w:color="000000" w:sz="4" w:space="0"/>
            </w:tcBorders>
            <w:vAlign w:val="center"/>
          </w:tcPr>
          <w:p w14:paraId="16DE45AC">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4706.1—2005</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 4706.25—2008</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4706.1—2024</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4706.25—2024</w:t>
            </w:r>
          </w:p>
        </w:tc>
        <w:tc>
          <w:tcPr>
            <w:tcW w:w="1317" w:type="dxa"/>
            <w:tcBorders>
              <w:top w:val="single" w:color="000000" w:sz="4" w:space="0"/>
              <w:left w:val="single" w:color="000000" w:sz="4" w:space="0"/>
              <w:bottom w:val="single" w:color="000000" w:sz="4" w:space="0"/>
              <w:right w:val="single" w:color="000000" w:sz="4" w:space="0"/>
            </w:tcBorders>
            <w:vAlign w:val="center"/>
          </w:tcPr>
          <w:p w14:paraId="1AD7173D">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140</w:t>
            </w:r>
          </w:p>
        </w:tc>
      </w:tr>
      <w:tr w14:paraId="26552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3" w:hRule="atLeast"/>
        </w:trPr>
        <w:tc>
          <w:tcPr>
            <w:tcW w:w="142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47891BB1">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6455C585">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13</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36CBD425">
            <w:pPr>
              <w:widowControl/>
              <w:jc w:val="center"/>
              <w:textAlignment w:val="center"/>
              <w:rPr>
                <w:rFonts w:hint="default" w:ascii="Times New Roman" w:hAnsi="Times New Roman" w:eastAsia="宋体" w:cs="Times New Roman"/>
                <w:i w:val="0"/>
                <w:iCs w:val="0"/>
                <w:color w:val="000000"/>
                <w:sz w:val="20"/>
                <w:szCs w:val="20"/>
                <w:u w:val="none"/>
              </w:rPr>
            </w:pPr>
            <w:r>
              <w:rPr>
                <w:rStyle w:val="11"/>
                <w:lang w:val="en-US" w:eastAsia="zh-CN"/>
              </w:rPr>
              <w:t>外部导线用接线端子</w:t>
            </w:r>
          </w:p>
        </w:tc>
        <w:tc>
          <w:tcPr>
            <w:tcW w:w="1967" w:type="dxa"/>
            <w:tcBorders>
              <w:top w:val="single" w:color="000000" w:sz="4" w:space="0"/>
              <w:left w:val="single" w:color="000000" w:sz="4" w:space="0"/>
              <w:bottom w:val="single" w:color="000000" w:sz="4" w:space="0"/>
              <w:right w:val="single" w:color="000000" w:sz="4" w:space="0"/>
            </w:tcBorders>
            <w:vAlign w:val="center"/>
          </w:tcPr>
          <w:p w14:paraId="262CFE15">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4706.1—2005</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 4706.25—2008</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4706.1—2024</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4706.25—2024</w:t>
            </w:r>
          </w:p>
        </w:tc>
        <w:tc>
          <w:tcPr>
            <w:tcW w:w="1827" w:type="dxa"/>
            <w:tcBorders>
              <w:top w:val="single" w:color="000000" w:sz="4" w:space="0"/>
              <w:left w:val="single" w:color="000000" w:sz="4" w:space="0"/>
              <w:bottom w:val="single" w:color="000000" w:sz="4" w:space="0"/>
              <w:right w:val="single" w:color="000000" w:sz="4" w:space="0"/>
            </w:tcBorders>
            <w:vAlign w:val="center"/>
          </w:tcPr>
          <w:p w14:paraId="0F5663BA">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4706.1—2005</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 4706.25—2008</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4706.1—2024</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4706.25—2024</w:t>
            </w:r>
          </w:p>
        </w:tc>
        <w:tc>
          <w:tcPr>
            <w:tcW w:w="1317" w:type="dxa"/>
            <w:tcBorders>
              <w:top w:val="single" w:color="000000" w:sz="4" w:space="0"/>
              <w:left w:val="single" w:color="000000" w:sz="4" w:space="0"/>
              <w:bottom w:val="single" w:color="000000" w:sz="4" w:space="0"/>
              <w:right w:val="single" w:color="000000" w:sz="4" w:space="0"/>
            </w:tcBorders>
            <w:vAlign w:val="center"/>
          </w:tcPr>
          <w:p w14:paraId="39890A82">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60</w:t>
            </w:r>
          </w:p>
        </w:tc>
      </w:tr>
      <w:tr w14:paraId="6C87A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3" w:hRule="atLeast"/>
        </w:trPr>
        <w:tc>
          <w:tcPr>
            <w:tcW w:w="142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76E9C089">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21A689B7">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14</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4017FB87">
            <w:pPr>
              <w:widowControl/>
              <w:jc w:val="center"/>
              <w:textAlignment w:val="center"/>
              <w:rPr>
                <w:rFonts w:hint="default" w:ascii="Times New Roman" w:hAnsi="Times New Roman" w:eastAsia="宋体" w:cs="Times New Roman"/>
                <w:i w:val="0"/>
                <w:iCs w:val="0"/>
                <w:color w:val="000000"/>
                <w:sz w:val="20"/>
                <w:szCs w:val="20"/>
                <w:u w:val="none"/>
              </w:rPr>
            </w:pPr>
            <w:r>
              <w:rPr>
                <w:rStyle w:val="11"/>
                <w:lang w:val="en-US" w:eastAsia="zh-CN"/>
              </w:rPr>
              <w:t>接地措施</w:t>
            </w:r>
          </w:p>
        </w:tc>
        <w:tc>
          <w:tcPr>
            <w:tcW w:w="1967" w:type="dxa"/>
            <w:tcBorders>
              <w:top w:val="single" w:color="000000" w:sz="4" w:space="0"/>
              <w:left w:val="single" w:color="000000" w:sz="4" w:space="0"/>
              <w:bottom w:val="single" w:color="000000" w:sz="4" w:space="0"/>
              <w:right w:val="single" w:color="000000" w:sz="4" w:space="0"/>
            </w:tcBorders>
            <w:vAlign w:val="center"/>
          </w:tcPr>
          <w:p w14:paraId="3332CFF0">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4706.1—2005</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 4706.25—2008</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4706.1—2024</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4706.25—2024</w:t>
            </w:r>
          </w:p>
        </w:tc>
        <w:tc>
          <w:tcPr>
            <w:tcW w:w="1827" w:type="dxa"/>
            <w:tcBorders>
              <w:top w:val="single" w:color="000000" w:sz="4" w:space="0"/>
              <w:left w:val="single" w:color="000000" w:sz="4" w:space="0"/>
              <w:bottom w:val="single" w:color="000000" w:sz="4" w:space="0"/>
              <w:right w:val="single" w:color="000000" w:sz="4" w:space="0"/>
            </w:tcBorders>
            <w:vAlign w:val="center"/>
          </w:tcPr>
          <w:p w14:paraId="24408A94">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4706.1—2005</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 4706.25—2008</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4706.1—2024</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4706.25—2024</w:t>
            </w:r>
          </w:p>
        </w:tc>
        <w:tc>
          <w:tcPr>
            <w:tcW w:w="1317" w:type="dxa"/>
            <w:tcBorders>
              <w:top w:val="single" w:color="000000" w:sz="4" w:space="0"/>
              <w:left w:val="single" w:color="000000" w:sz="4" w:space="0"/>
              <w:bottom w:val="single" w:color="000000" w:sz="4" w:space="0"/>
              <w:right w:val="single" w:color="000000" w:sz="4" w:space="0"/>
            </w:tcBorders>
            <w:vAlign w:val="center"/>
          </w:tcPr>
          <w:p w14:paraId="480ECF69">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60</w:t>
            </w:r>
          </w:p>
        </w:tc>
      </w:tr>
      <w:tr w14:paraId="7EFE2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3" w:hRule="atLeast"/>
        </w:trPr>
        <w:tc>
          <w:tcPr>
            <w:tcW w:w="142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1F4ACC2B">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561C934C">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15</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3CEAE245">
            <w:pPr>
              <w:widowControl/>
              <w:jc w:val="center"/>
              <w:textAlignment w:val="center"/>
              <w:rPr>
                <w:rFonts w:hint="default" w:ascii="Times New Roman" w:hAnsi="Times New Roman" w:eastAsia="宋体" w:cs="Times New Roman"/>
                <w:i w:val="0"/>
                <w:iCs w:val="0"/>
                <w:color w:val="000000"/>
                <w:sz w:val="20"/>
                <w:szCs w:val="20"/>
                <w:u w:val="none"/>
              </w:rPr>
            </w:pPr>
            <w:r>
              <w:rPr>
                <w:rStyle w:val="11"/>
                <w:lang w:val="en-US" w:eastAsia="zh-CN"/>
              </w:rPr>
              <w:t>螺钉和连接</w:t>
            </w:r>
          </w:p>
        </w:tc>
        <w:tc>
          <w:tcPr>
            <w:tcW w:w="1967" w:type="dxa"/>
            <w:tcBorders>
              <w:top w:val="single" w:color="000000" w:sz="4" w:space="0"/>
              <w:left w:val="single" w:color="000000" w:sz="4" w:space="0"/>
              <w:bottom w:val="single" w:color="000000" w:sz="4" w:space="0"/>
              <w:right w:val="single" w:color="000000" w:sz="4" w:space="0"/>
            </w:tcBorders>
            <w:vAlign w:val="center"/>
          </w:tcPr>
          <w:p w14:paraId="6D642510">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4706.1—2005</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 4706.25—2008</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4706.1—2024</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4706.25—2024</w:t>
            </w:r>
          </w:p>
        </w:tc>
        <w:tc>
          <w:tcPr>
            <w:tcW w:w="1827" w:type="dxa"/>
            <w:tcBorders>
              <w:top w:val="single" w:color="000000" w:sz="4" w:space="0"/>
              <w:left w:val="single" w:color="000000" w:sz="4" w:space="0"/>
              <w:bottom w:val="single" w:color="000000" w:sz="4" w:space="0"/>
              <w:right w:val="single" w:color="000000" w:sz="4" w:space="0"/>
            </w:tcBorders>
            <w:vAlign w:val="center"/>
          </w:tcPr>
          <w:p w14:paraId="453A5996">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4706.1—2005</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 4706.25—2008</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4706.1—2024</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4706.25—2024</w:t>
            </w:r>
          </w:p>
        </w:tc>
        <w:tc>
          <w:tcPr>
            <w:tcW w:w="1317" w:type="dxa"/>
            <w:tcBorders>
              <w:top w:val="single" w:color="000000" w:sz="4" w:space="0"/>
              <w:left w:val="single" w:color="000000" w:sz="4" w:space="0"/>
              <w:bottom w:val="single" w:color="000000" w:sz="4" w:space="0"/>
              <w:right w:val="single" w:color="000000" w:sz="4" w:space="0"/>
            </w:tcBorders>
            <w:vAlign w:val="center"/>
          </w:tcPr>
          <w:p w14:paraId="699F20C6">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60</w:t>
            </w:r>
          </w:p>
        </w:tc>
      </w:tr>
      <w:tr w14:paraId="71DD3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3" w:hRule="atLeast"/>
        </w:trPr>
        <w:tc>
          <w:tcPr>
            <w:tcW w:w="142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367CC32F">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2701BB2D">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16</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1E11933F">
            <w:pPr>
              <w:widowControl/>
              <w:jc w:val="center"/>
              <w:textAlignment w:val="center"/>
              <w:rPr>
                <w:rFonts w:hint="default" w:ascii="Times New Roman" w:hAnsi="Times New Roman" w:eastAsia="宋体" w:cs="Times New Roman"/>
                <w:i w:val="0"/>
                <w:iCs w:val="0"/>
                <w:color w:val="000000"/>
                <w:sz w:val="20"/>
                <w:szCs w:val="20"/>
                <w:u w:val="none"/>
              </w:rPr>
            </w:pPr>
            <w:r>
              <w:rPr>
                <w:rStyle w:val="11"/>
                <w:lang w:val="en-US" w:eastAsia="zh-CN"/>
              </w:rPr>
              <w:t>耐热和耐燃</w:t>
            </w:r>
          </w:p>
        </w:tc>
        <w:tc>
          <w:tcPr>
            <w:tcW w:w="1967" w:type="dxa"/>
            <w:tcBorders>
              <w:top w:val="single" w:color="000000" w:sz="4" w:space="0"/>
              <w:left w:val="single" w:color="000000" w:sz="4" w:space="0"/>
              <w:bottom w:val="single" w:color="000000" w:sz="4" w:space="0"/>
              <w:right w:val="single" w:color="000000" w:sz="4" w:space="0"/>
            </w:tcBorders>
            <w:vAlign w:val="center"/>
          </w:tcPr>
          <w:p w14:paraId="6CB2B34A">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4706.1—2005</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 4706.25—2008</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4706.1—2024</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4706.25—2024</w:t>
            </w:r>
          </w:p>
        </w:tc>
        <w:tc>
          <w:tcPr>
            <w:tcW w:w="1827" w:type="dxa"/>
            <w:tcBorders>
              <w:top w:val="single" w:color="000000" w:sz="4" w:space="0"/>
              <w:left w:val="single" w:color="000000" w:sz="4" w:space="0"/>
              <w:bottom w:val="single" w:color="000000" w:sz="4" w:space="0"/>
              <w:right w:val="single" w:color="000000" w:sz="4" w:space="0"/>
            </w:tcBorders>
            <w:vAlign w:val="center"/>
          </w:tcPr>
          <w:p w14:paraId="34AF13DC">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4706.1—2005</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 4706.25—2008</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4706.1—2024</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4706.25—2024</w:t>
            </w:r>
          </w:p>
        </w:tc>
        <w:tc>
          <w:tcPr>
            <w:tcW w:w="1317" w:type="dxa"/>
            <w:tcBorders>
              <w:top w:val="single" w:color="000000" w:sz="4" w:space="0"/>
              <w:left w:val="single" w:color="000000" w:sz="4" w:space="0"/>
              <w:bottom w:val="single" w:color="000000" w:sz="4" w:space="0"/>
              <w:right w:val="single" w:color="000000" w:sz="4" w:space="0"/>
            </w:tcBorders>
            <w:vAlign w:val="center"/>
          </w:tcPr>
          <w:p w14:paraId="55DD568E">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300</w:t>
            </w:r>
          </w:p>
        </w:tc>
      </w:tr>
      <w:tr w14:paraId="1AB67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1423" w:type="dxa"/>
            <w:gridSpan w:val="2"/>
            <w:vMerge w:val="restart"/>
            <w:tcBorders>
              <w:top w:val="single" w:color="000000" w:sz="4" w:space="0"/>
              <w:left w:val="single" w:color="000000" w:sz="4" w:space="0"/>
              <w:bottom w:val="single" w:color="000000" w:sz="4" w:space="0"/>
              <w:right w:val="single" w:color="000000" w:sz="4" w:space="0"/>
            </w:tcBorders>
            <w:vAlign w:val="center"/>
          </w:tcPr>
          <w:p w14:paraId="128B41CA">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净水机</w:t>
            </w:r>
          </w:p>
        </w:tc>
        <w:tc>
          <w:tcPr>
            <w:tcW w:w="461" w:type="dxa"/>
            <w:tcBorders>
              <w:top w:val="single" w:color="000000" w:sz="4" w:space="0"/>
              <w:left w:val="single" w:color="000000" w:sz="4" w:space="0"/>
              <w:bottom w:val="single" w:color="000000" w:sz="4" w:space="0"/>
              <w:right w:val="single" w:color="000000" w:sz="4" w:space="0"/>
            </w:tcBorders>
            <w:vAlign w:val="center"/>
          </w:tcPr>
          <w:p w14:paraId="020D4DE5">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7F0CD7F1">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净水流量</w:t>
            </w:r>
          </w:p>
        </w:tc>
        <w:tc>
          <w:tcPr>
            <w:tcW w:w="1967" w:type="dxa"/>
            <w:tcBorders>
              <w:top w:val="single" w:color="000000" w:sz="4" w:space="0"/>
              <w:left w:val="single" w:color="000000" w:sz="4" w:space="0"/>
              <w:bottom w:val="single" w:color="000000" w:sz="4" w:space="0"/>
              <w:right w:val="single" w:color="000000" w:sz="4" w:space="0"/>
            </w:tcBorders>
            <w:vAlign w:val="center"/>
          </w:tcPr>
          <w:p w14:paraId="32BBF707">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30307—2023</w:t>
            </w:r>
          </w:p>
        </w:tc>
        <w:tc>
          <w:tcPr>
            <w:tcW w:w="1827" w:type="dxa"/>
            <w:tcBorders>
              <w:top w:val="single" w:color="000000" w:sz="4" w:space="0"/>
              <w:left w:val="single" w:color="000000" w:sz="4" w:space="0"/>
              <w:bottom w:val="single" w:color="000000" w:sz="4" w:space="0"/>
              <w:right w:val="single" w:color="000000" w:sz="4" w:space="0"/>
            </w:tcBorders>
            <w:vAlign w:val="center"/>
          </w:tcPr>
          <w:p w14:paraId="3C6E292C">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30307—2023</w:t>
            </w:r>
          </w:p>
        </w:tc>
        <w:tc>
          <w:tcPr>
            <w:tcW w:w="1317" w:type="dxa"/>
            <w:tcBorders>
              <w:top w:val="single" w:color="000000" w:sz="4" w:space="0"/>
              <w:left w:val="single" w:color="000000" w:sz="4" w:space="0"/>
              <w:bottom w:val="single" w:color="000000" w:sz="4" w:space="0"/>
              <w:right w:val="single" w:color="000000" w:sz="4" w:space="0"/>
            </w:tcBorders>
            <w:vAlign w:val="center"/>
          </w:tcPr>
          <w:p w14:paraId="23D97C2D">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1500</w:t>
            </w:r>
          </w:p>
        </w:tc>
      </w:tr>
      <w:tr w14:paraId="5E50F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42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4282F474">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3ED8D620">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2</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1D2A4F6E">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对触及带电部件的防护</w:t>
            </w:r>
          </w:p>
        </w:tc>
        <w:tc>
          <w:tcPr>
            <w:tcW w:w="1967" w:type="dxa"/>
            <w:tcBorders>
              <w:top w:val="single" w:color="000000" w:sz="4" w:space="0"/>
              <w:left w:val="single" w:color="000000" w:sz="4" w:space="0"/>
              <w:bottom w:val="single" w:color="000000" w:sz="4" w:space="0"/>
              <w:right w:val="single" w:color="000000" w:sz="4" w:space="0"/>
            </w:tcBorders>
            <w:vAlign w:val="center"/>
          </w:tcPr>
          <w:p w14:paraId="3FB51268">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4706.1—2005</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4706.1—2024</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4706.114—2024</w:t>
            </w:r>
          </w:p>
        </w:tc>
        <w:tc>
          <w:tcPr>
            <w:tcW w:w="1827" w:type="dxa"/>
            <w:tcBorders>
              <w:top w:val="single" w:color="000000" w:sz="4" w:space="0"/>
              <w:left w:val="single" w:color="000000" w:sz="4" w:space="0"/>
              <w:bottom w:val="single" w:color="000000" w:sz="4" w:space="0"/>
              <w:right w:val="single" w:color="000000" w:sz="4" w:space="0"/>
            </w:tcBorders>
            <w:vAlign w:val="center"/>
          </w:tcPr>
          <w:p w14:paraId="4FFD8973">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4706.1—2005</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4706.1—2024</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4706.114—2024</w:t>
            </w:r>
          </w:p>
        </w:tc>
        <w:tc>
          <w:tcPr>
            <w:tcW w:w="1317" w:type="dxa"/>
            <w:tcBorders>
              <w:top w:val="single" w:color="000000" w:sz="4" w:space="0"/>
              <w:left w:val="single" w:color="000000" w:sz="4" w:space="0"/>
              <w:bottom w:val="single" w:color="000000" w:sz="4" w:space="0"/>
              <w:right w:val="single" w:color="000000" w:sz="4" w:space="0"/>
            </w:tcBorders>
            <w:vAlign w:val="center"/>
          </w:tcPr>
          <w:p w14:paraId="07CB06A4">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80</w:t>
            </w:r>
          </w:p>
        </w:tc>
      </w:tr>
      <w:tr w14:paraId="05F35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42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4FB50663">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4B5F6F3E">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3</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741A91DE">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输入功率和电流</w:t>
            </w:r>
          </w:p>
        </w:tc>
        <w:tc>
          <w:tcPr>
            <w:tcW w:w="1967" w:type="dxa"/>
            <w:tcBorders>
              <w:top w:val="single" w:color="000000" w:sz="4" w:space="0"/>
              <w:left w:val="single" w:color="000000" w:sz="4" w:space="0"/>
              <w:bottom w:val="single" w:color="000000" w:sz="4" w:space="0"/>
              <w:right w:val="single" w:color="000000" w:sz="4" w:space="0"/>
            </w:tcBorders>
            <w:vAlign w:val="center"/>
          </w:tcPr>
          <w:p w14:paraId="58247DBC">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4706.1—2005</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4706.1—2024</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4706.114—2024</w:t>
            </w:r>
          </w:p>
        </w:tc>
        <w:tc>
          <w:tcPr>
            <w:tcW w:w="1827" w:type="dxa"/>
            <w:tcBorders>
              <w:top w:val="single" w:color="000000" w:sz="4" w:space="0"/>
              <w:left w:val="single" w:color="000000" w:sz="4" w:space="0"/>
              <w:bottom w:val="single" w:color="000000" w:sz="4" w:space="0"/>
              <w:right w:val="single" w:color="000000" w:sz="4" w:space="0"/>
            </w:tcBorders>
            <w:vAlign w:val="center"/>
          </w:tcPr>
          <w:p w14:paraId="4735E92A">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4706.1—2005</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4706.1—2024</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4706.114—2024</w:t>
            </w:r>
          </w:p>
        </w:tc>
        <w:tc>
          <w:tcPr>
            <w:tcW w:w="1317" w:type="dxa"/>
            <w:tcBorders>
              <w:top w:val="single" w:color="000000" w:sz="4" w:space="0"/>
              <w:left w:val="single" w:color="000000" w:sz="4" w:space="0"/>
              <w:bottom w:val="single" w:color="000000" w:sz="4" w:space="0"/>
              <w:right w:val="single" w:color="000000" w:sz="4" w:space="0"/>
            </w:tcBorders>
            <w:vAlign w:val="center"/>
          </w:tcPr>
          <w:p w14:paraId="6BB484FF">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180</w:t>
            </w:r>
          </w:p>
        </w:tc>
      </w:tr>
      <w:tr w14:paraId="4497A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42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2CF7114C">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2B93B69A">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4</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359D96ED">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发热</w:t>
            </w:r>
          </w:p>
        </w:tc>
        <w:tc>
          <w:tcPr>
            <w:tcW w:w="1967" w:type="dxa"/>
            <w:tcBorders>
              <w:top w:val="single" w:color="000000" w:sz="4" w:space="0"/>
              <w:left w:val="single" w:color="000000" w:sz="4" w:space="0"/>
              <w:bottom w:val="single" w:color="000000" w:sz="4" w:space="0"/>
              <w:right w:val="single" w:color="000000" w:sz="4" w:space="0"/>
            </w:tcBorders>
            <w:vAlign w:val="center"/>
          </w:tcPr>
          <w:p w14:paraId="7C917769">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4706.1—2005</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4706.1—2024</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4706.114—2024</w:t>
            </w:r>
          </w:p>
        </w:tc>
        <w:tc>
          <w:tcPr>
            <w:tcW w:w="1827" w:type="dxa"/>
            <w:tcBorders>
              <w:top w:val="single" w:color="000000" w:sz="4" w:space="0"/>
              <w:left w:val="single" w:color="000000" w:sz="4" w:space="0"/>
              <w:bottom w:val="single" w:color="000000" w:sz="4" w:space="0"/>
              <w:right w:val="single" w:color="000000" w:sz="4" w:space="0"/>
            </w:tcBorders>
            <w:vAlign w:val="center"/>
          </w:tcPr>
          <w:p w14:paraId="7774B4FB">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4706.1—2005</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4706.1—2024</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4706.114—2024</w:t>
            </w:r>
          </w:p>
        </w:tc>
        <w:tc>
          <w:tcPr>
            <w:tcW w:w="1317" w:type="dxa"/>
            <w:tcBorders>
              <w:top w:val="single" w:color="000000" w:sz="4" w:space="0"/>
              <w:left w:val="single" w:color="000000" w:sz="4" w:space="0"/>
              <w:bottom w:val="single" w:color="000000" w:sz="4" w:space="0"/>
              <w:right w:val="single" w:color="000000" w:sz="4" w:space="0"/>
            </w:tcBorders>
            <w:vAlign w:val="center"/>
          </w:tcPr>
          <w:p w14:paraId="25F169BC">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250</w:t>
            </w:r>
          </w:p>
        </w:tc>
      </w:tr>
      <w:tr w14:paraId="7A0FF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42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55C486E7">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617CE498">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5</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0CA9BD96">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工作温度下的泄漏电流和电气强度</w:t>
            </w:r>
          </w:p>
        </w:tc>
        <w:tc>
          <w:tcPr>
            <w:tcW w:w="1967" w:type="dxa"/>
            <w:tcBorders>
              <w:top w:val="single" w:color="000000" w:sz="4" w:space="0"/>
              <w:left w:val="single" w:color="000000" w:sz="4" w:space="0"/>
              <w:bottom w:val="single" w:color="000000" w:sz="4" w:space="0"/>
              <w:right w:val="single" w:color="000000" w:sz="4" w:space="0"/>
            </w:tcBorders>
            <w:vAlign w:val="center"/>
          </w:tcPr>
          <w:p w14:paraId="14FEADC0">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4706.1—2005</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4706.1—2024</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4706.114—2024</w:t>
            </w:r>
          </w:p>
        </w:tc>
        <w:tc>
          <w:tcPr>
            <w:tcW w:w="1827" w:type="dxa"/>
            <w:tcBorders>
              <w:top w:val="single" w:color="000000" w:sz="4" w:space="0"/>
              <w:left w:val="single" w:color="000000" w:sz="4" w:space="0"/>
              <w:bottom w:val="single" w:color="000000" w:sz="4" w:space="0"/>
              <w:right w:val="single" w:color="000000" w:sz="4" w:space="0"/>
            </w:tcBorders>
            <w:vAlign w:val="center"/>
          </w:tcPr>
          <w:p w14:paraId="540B06C6">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4706.1—2005</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4706.1—2024</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4706.114—2024</w:t>
            </w:r>
          </w:p>
        </w:tc>
        <w:tc>
          <w:tcPr>
            <w:tcW w:w="1317" w:type="dxa"/>
            <w:tcBorders>
              <w:top w:val="single" w:color="000000" w:sz="4" w:space="0"/>
              <w:left w:val="single" w:color="000000" w:sz="4" w:space="0"/>
              <w:bottom w:val="single" w:color="000000" w:sz="4" w:space="0"/>
              <w:right w:val="single" w:color="000000" w:sz="4" w:space="0"/>
            </w:tcBorders>
            <w:vAlign w:val="center"/>
          </w:tcPr>
          <w:p w14:paraId="32329351">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180</w:t>
            </w:r>
          </w:p>
        </w:tc>
      </w:tr>
      <w:tr w14:paraId="0B012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42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6A8A6302">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6D6E58FE">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6</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5108A0EE">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耐潮湿</w:t>
            </w:r>
          </w:p>
        </w:tc>
        <w:tc>
          <w:tcPr>
            <w:tcW w:w="1967" w:type="dxa"/>
            <w:tcBorders>
              <w:top w:val="single" w:color="000000" w:sz="4" w:space="0"/>
              <w:left w:val="single" w:color="000000" w:sz="4" w:space="0"/>
              <w:bottom w:val="single" w:color="000000" w:sz="4" w:space="0"/>
              <w:right w:val="single" w:color="000000" w:sz="4" w:space="0"/>
            </w:tcBorders>
            <w:vAlign w:val="center"/>
          </w:tcPr>
          <w:p w14:paraId="4D632615">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4706.1—2005</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4706.1—2024</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4706.114—2024</w:t>
            </w:r>
          </w:p>
        </w:tc>
        <w:tc>
          <w:tcPr>
            <w:tcW w:w="1827" w:type="dxa"/>
            <w:tcBorders>
              <w:top w:val="single" w:color="000000" w:sz="4" w:space="0"/>
              <w:left w:val="single" w:color="000000" w:sz="4" w:space="0"/>
              <w:bottom w:val="single" w:color="000000" w:sz="4" w:space="0"/>
              <w:right w:val="single" w:color="000000" w:sz="4" w:space="0"/>
            </w:tcBorders>
            <w:vAlign w:val="center"/>
          </w:tcPr>
          <w:p w14:paraId="5CE36A9D">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4706.1—2005</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4706.1—2024</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4706.114—2024</w:t>
            </w:r>
          </w:p>
        </w:tc>
        <w:tc>
          <w:tcPr>
            <w:tcW w:w="1317" w:type="dxa"/>
            <w:tcBorders>
              <w:top w:val="single" w:color="000000" w:sz="4" w:space="0"/>
              <w:left w:val="single" w:color="000000" w:sz="4" w:space="0"/>
              <w:bottom w:val="single" w:color="000000" w:sz="4" w:space="0"/>
              <w:right w:val="single" w:color="000000" w:sz="4" w:space="0"/>
            </w:tcBorders>
            <w:vAlign w:val="center"/>
          </w:tcPr>
          <w:p w14:paraId="7ECD439D">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350</w:t>
            </w:r>
          </w:p>
        </w:tc>
      </w:tr>
      <w:tr w14:paraId="6D4AF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42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54CF0AEB">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42A9256B">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7</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1CE15AF3">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泄漏电流和电气强度</w:t>
            </w:r>
          </w:p>
        </w:tc>
        <w:tc>
          <w:tcPr>
            <w:tcW w:w="1967" w:type="dxa"/>
            <w:tcBorders>
              <w:top w:val="single" w:color="000000" w:sz="4" w:space="0"/>
              <w:left w:val="single" w:color="000000" w:sz="4" w:space="0"/>
              <w:bottom w:val="single" w:color="000000" w:sz="4" w:space="0"/>
              <w:right w:val="single" w:color="000000" w:sz="4" w:space="0"/>
            </w:tcBorders>
            <w:vAlign w:val="center"/>
          </w:tcPr>
          <w:p w14:paraId="4E3E4153">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4706.1—2005</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4706.1—2024</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4706.114—2024</w:t>
            </w:r>
          </w:p>
        </w:tc>
        <w:tc>
          <w:tcPr>
            <w:tcW w:w="1827" w:type="dxa"/>
            <w:tcBorders>
              <w:top w:val="single" w:color="000000" w:sz="4" w:space="0"/>
              <w:left w:val="single" w:color="000000" w:sz="4" w:space="0"/>
              <w:bottom w:val="single" w:color="000000" w:sz="4" w:space="0"/>
              <w:right w:val="single" w:color="000000" w:sz="4" w:space="0"/>
            </w:tcBorders>
            <w:vAlign w:val="center"/>
          </w:tcPr>
          <w:p w14:paraId="3233687C">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4706.1—2005</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4706.1—2024</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4706.114—2024</w:t>
            </w:r>
          </w:p>
        </w:tc>
        <w:tc>
          <w:tcPr>
            <w:tcW w:w="1317" w:type="dxa"/>
            <w:tcBorders>
              <w:top w:val="single" w:color="000000" w:sz="4" w:space="0"/>
              <w:left w:val="single" w:color="000000" w:sz="4" w:space="0"/>
              <w:bottom w:val="single" w:color="000000" w:sz="4" w:space="0"/>
              <w:right w:val="single" w:color="000000" w:sz="4" w:space="0"/>
            </w:tcBorders>
            <w:vAlign w:val="center"/>
          </w:tcPr>
          <w:p w14:paraId="1B989AA2">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140</w:t>
            </w:r>
          </w:p>
        </w:tc>
      </w:tr>
      <w:tr w14:paraId="3ACF6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42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7A51A00F">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715F526A">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8</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445BE2A2">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稳定性和机械危险</w:t>
            </w:r>
          </w:p>
        </w:tc>
        <w:tc>
          <w:tcPr>
            <w:tcW w:w="1967" w:type="dxa"/>
            <w:tcBorders>
              <w:top w:val="single" w:color="000000" w:sz="4" w:space="0"/>
              <w:left w:val="single" w:color="000000" w:sz="4" w:space="0"/>
              <w:bottom w:val="single" w:color="000000" w:sz="4" w:space="0"/>
              <w:right w:val="single" w:color="000000" w:sz="4" w:space="0"/>
            </w:tcBorders>
            <w:vAlign w:val="center"/>
          </w:tcPr>
          <w:p w14:paraId="2E245659">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4706.1—2005</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4706.1—2024</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4706.114—2024</w:t>
            </w:r>
          </w:p>
        </w:tc>
        <w:tc>
          <w:tcPr>
            <w:tcW w:w="1827" w:type="dxa"/>
            <w:tcBorders>
              <w:top w:val="single" w:color="000000" w:sz="4" w:space="0"/>
              <w:left w:val="single" w:color="000000" w:sz="4" w:space="0"/>
              <w:bottom w:val="single" w:color="000000" w:sz="4" w:space="0"/>
              <w:right w:val="single" w:color="000000" w:sz="4" w:space="0"/>
            </w:tcBorders>
            <w:vAlign w:val="center"/>
          </w:tcPr>
          <w:p w14:paraId="1E590D9B">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4706.1—2005</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4706.1—2024</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4706.114—2024</w:t>
            </w:r>
          </w:p>
        </w:tc>
        <w:tc>
          <w:tcPr>
            <w:tcW w:w="1317" w:type="dxa"/>
            <w:tcBorders>
              <w:top w:val="single" w:color="000000" w:sz="4" w:space="0"/>
              <w:left w:val="single" w:color="000000" w:sz="4" w:space="0"/>
              <w:bottom w:val="single" w:color="000000" w:sz="4" w:space="0"/>
              <w:right w:val="single" w:color="000000" w:sz="4" w:space="0"/>
            </w:tcBorders>
            <w:vAlign w:val="center"/>
          </w:tcPr>
          <w:p w14:paraId="44E5ABCC">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60</w:t>
            </w:r>
          </w:p>
        </w:tc>
      </w:tr>
      <w:tr w14:paraId="750AE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42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791E0536">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54AD52ED">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9</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7ADE1A4A">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机械强度</w:t>
            </w:r>
          </w:p>
        </w:tc>
        <w:tc>
          <w:tcPr>
            <w:tcW w:w="1967" w:type="dxa"/>
            <w:tcBorders>
              <w:top w:val="single" w:color="000000" w:sz="4" w:space="0"/>
              <w:left w:val="single" w:color="000000" w:sz="4" w:space="0"/>
              <w:bottom w:val="single" w:color="000000" w:sz="4" w:space="0"/>
              <w:right w:val="single" w:color="000000" w:sz="4" w:space="0"/>
            </w:tcBorders>
            <w:vAlign w:val="center"/>
          </w:tcPr>
          <w:p w14:paraId="6BA7589B">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4706.1—2005</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4706.1—2024</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4706.114—2024</w:t>
            </w:r>
          </w:p>
        </w:tc>
        <w:tc>
          <w:tcPr>
            <w:tcW w:w="1827" w:type="dxa"/>
            <w:tcBorders>
              <w:top w:val="single" w:color="000000" w:sz="4" w:space="0"/>
              <w:left w:val="single" w:color="000000" w:sz="4" w:space="0"/>
              <w:bottom w:val="single" w:color="000000" w:sz="4" w:space="0"/>
              <w:right w:val="single" w:color="000000" w:sz="4" w:space="0"/>
            </w:tcBorders>
            <w:vAlign w:val="center"/>
          </w:tcPr>
          <w:p w14:paraId="6062D66A">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4706.1—2005</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4706.1—2024</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4706.114—2024</w:t>
            </w:r>
          </w:p>
        </w:tc>
        <w:tc>
          <w:tcPr>
            <w:tcW w:w="1317" w:type="dxa"/>
            <w:tcBorders>
              <w:top w:val="single" w:color="000000" w:sz="4" w:space="0"/>
              <w:left w:val="single" w:color="000000" w:sz="4" w:space="0"/>
              <w:bottom w:val="single" w:color="000000" w:sz="4" w:space="0"/>
              <w:right w:val="single" w:color="000000" w:sz="4" w:space="0"/>
            </w:tcBorders>
            <w:vAlign w:val="center"/>
          </w:tcPr>
          <w:p w14:paraId="1B07BAB3">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100</w:t>
            </w:r>
          </w:p>
        </w:tc>
      </w:tr>
      <w:tr w14:paraId="71F65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42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286B9419">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70EF118B">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10</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20F3AD41">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内部布线</w:t>
            </w:r>
          </w:p>
        </w:tc>
        <w:tc>
          <w:tcPr>
            <w:tcW w:w="1967" w:type="dxa"/>
            <w:tcBorders>
              <w:top w:val="single" w:color="000000" w:sz="4" w:space="0"/>
              <w:left w:val="single" w:color="000000" w:sz="4" w:space="0"/>
              <w:bottom w:val="single" w:color="000000" w:sz="4" w:space="0"/>
              <w:right w:val="single" w:color="000000" w:sz="4" w:space="0"/>
            </w:tcBorders>
            <w:vAlign w:val="center"/>
          </w:tcPr>
          <w:p w14:paraId="5DC81A36">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4706.1—2005</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4706.1—2024</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4706.114—2024</w:t>
            </w:r>
          </w:p>
        </w:tc>
        <w:tc>
          <w:tcPr>
            <w:tcW w:w="1827" w:type="dxa"/>
            <w:tcBorders>
              <w:top w:val="single" w:color="000000" w:sz="4" w:space="0"/>
              <w:left w:val="single" w:color="000000" w:sz="4" w:space="0"/>
              <w:bottom w:val="single" w:color="000000" w:sz="4" w:space="0"/>
              <w:right w:val="single" w:color="000000" w:sz="4" w:space="0"/>
            </w:tcBorders>
            <w:vAlign w:val="center"/>
          </w:tcPr>
          <w:p w14:paraId="37D431B1">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4706.1—2005</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4706.1—2024</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4706.114—2024</w:t>
            </w:r>
          </w:p>
        </w:tc>
        <w:tc>
          <w:tcPr>
            <w:tcW w:w="1317" w:type="dxa"/>
            <w:tcBorders>
              <w:top w:val="single" w:color="000000" w:sz="4" w:space="0"/>
              <w:left w:val="single" w:color="000000" w:sz="4" w:space="0"/>
              <w:bottom w:val="single" w:color="000000" w:sz="4" w:space="0"/>
              <w:right w:val="single" w:color="000000" w:sz="4" w:space="0"/>
            </w:tcBorders>
            <w:vAlign w:val="center"/>
          </w:tcPr>
          <w:p w14:paraId="2E1C07C8">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60</w:t>
            </w:r>
          </w:p>
        </w:tc>
      </w:tr>
      <w:tr w14:paraId="130DD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42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423C5DD5">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76BACC7E">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11</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4F0978DE">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电源连接和外部软线</w:t>
            </w:r>
          </w:p>
        </w:tc>
        <w:tc>
          <w:tcPr>
            <w:tcW w:w="1967" w:type="dxa"/>
            <w:tcBorders>
              <w:top w:val="single" w:color="000000" w:sz="4" w:space="0"/>
              <w:left w:val="single" w:color="000000" w:sz="4" w:space="0"/>
              <w:bottom w:val="single" w:color="000000" w:sz="4" w:space="0"/>
              <w:right w:val="single" w:color="000000" w:sz="4" w:space="0"/>
            </w:tcBorders>
            <w:vAlign w:val="center"/>
          </w:tcPr>
          <w:p w14:paraId="0BA84DE5">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4706.1—2005</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4706.1—2024</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4706.114—2024</w:t>
            </w:r>
          </w:p>
        </w:tc>
        <w:tc>
          <w:tcPr>
            <w:tcW w:w="1827" w:type="dxa"/>
            <w:tcBorders>
              <w:top w:val="single" w:color="000000" w:sz="4" w:space="0"/>
              <w:left w:val="single" w:color="000000" w:sz="4" w:space="0"/>
              <w:bottom w:val="single" w:color="000000" w:sz="4" w:space="0"/>
              <w:right w:val="single" w:color="000000" w:sz="4" w:space="0"/>
            </w:tcBorders>
            <w:vAlign w:val="center"/>
          </w:tcPr>
          <w:p w14:paraId="55412559">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4706.1—2005</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4706.1—2024</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4706.114—2024</w:t>
            </w:r>
          </w:p>
        </w:tc>
        <w:tc>
          <w:tcPr>
            <w:tcW w:w="1317" w:type="dxa"/>
            <w:tcBorders>
              <w:top w:val="single" w:color="000000" w:sz="4" w:space="0"/>
              <w:left w:val="single" w:color="000000" w:sz="4" w:space="0"/>
              <w:bottom w:val="single" w:color="000000" w:sz="4" w:space="0"/>
              <w:right w:val="single" w:color="000000" w:sz="4" w:space="0"/>
            </w:tcBorders>
            <w:vAlign w:val="center"/>
          </w:tcPr>
          <w:p w14:paraId="1420CFD7">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140</w:t>
            </w:r>
          </w:p>
        </w:tc>
      </w:tr>
      <w:tr w14:paraId="4B2C7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42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1EF785B4">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7A27FF91">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12</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071B9A8C">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外部导线用接线端子或外部导体用接线端子</w:t>
            </w:r>
          </w:p>
        </w:tc>
        <w:tc>
          <w:tcPr>
            <w:tcW w:w="1967" w:type="dxa"/>
            <w:tcBorders>
              <w:top w:val="single" w:color="000000" w:sz="4" w:space="0"/>
              <w:left w:val="single" w:color="000000" w:sz="4" w:space="0"/>
              <w:bottom w:val="single" w:color="000000" w:sz="4" w:space="0"/>
              <w:right w:val="single" w:color="000000" w:sz="4" w:space="0"/>
            </w:tcBorders>
            <w:vAlign w:val="center"/>
          </w:tcPr>
          <w:p w14:paraId="51151273">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4706.1—2005</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4706.1—2024</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4706.114—2024</w:t>
            </w:r>
          </w:p>
        </w:tc>
        <w:tc>
          <w:tcPr>
            <w:tcW w:w="1827" w:type="dxa"/>
            <w:tcBorders>
              <w:top w:val="single" w:color="000000" w:sz="4" w:space="0"/>
              <w:left w:val="single" w:color="000000" w:sz="4" w:space="0"/>
              <w:bottom w:val="single" w:color="000000" w:sz="4" w:space="0"/>
              <w:right w:val="single" w:color="000000" w:sz="4" w:space="0"/>
            </w:tcBorders>
            <w:vAlign w:val="center"/>
          </w:tcPr>
          <w:p w14:paraId="49A4FE83">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4706.1—2005</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4706.1—2024</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4706.114—2024</w:t>
            </w:r>
          </w:p>
        </w:tc>
        <w:tc>
          <w:tcPr>
            <w:tcW w:w="1317" w:type="dxa"/>
            <w:tcBorders>
              <w:top w:val="single" w:color="000000" w:sz="4" w:space="0"/>
              <w:left w:val="single" w:color="000000" w:sz="4" w:space="0"/>
              <w:bottom w:val="single" w:color="000000" w:sz="4" w:space="0"/>
              <w:right w:val="single" w:color="000000" w:sz="4" w:space="0"/>
            </w:tcBorders>
            <w:vAlign w:val="center"/>
          </w:tcPr>
          <w:p w14:paraId="57EA740C">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60</w:t>
            </w:r>
          </w:p>
        </w:tc>
      </w:tr>
      <w:tr w14:paraId="11793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42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04EA0FCD">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246B9919">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13</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19F78879">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接地措施</w:t>
            </w:r>
          </w:p>
        </w:tc>
        <w:tc>
          <w:tcPr>
            <w:tcW w:w="1967" w:type="dxa"/>
            <w:tcBorders>
              <w:top w:val="single" w:color="000000" w:sz="4" w:space="0"/>
              <w:left w:val="single" w:color="000000" w:sz="4" w:space="0"/>
              <w:bottom w:val="single" w:color="000000" w:sz="4" w:space="0"/>
              <w:right w:val="single" w:color="000000" w:sz="4" w:space="0"/>
            </w:tcBorders>
            <w:vAlign w:val="center"/>
          </w:tcPr>
          <w:p w14:paraId="4A4CB7D8">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4706.1—2005</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4706.1—2024</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4706.114—2024</w:t>
            </w:r>
          </w:p>
        </w:tc>
        <w:tc>
          <w:tcPr>
            <w:tcW w:w="1827" w:type="dxa"/>
            <w:tcBorders>
              <w:top w:val="single" w:color="000000" w:sz="4" w:space="0"/>
              <w:left w:val="single" w:color="000000" w:sz="4" w:space="0"/>
              <w:bottom w:val="single" w:color="000000" w:sz="4" w:space="0"/>
              <w:right w:val="single" w:color="000000" w:sz="4" w:space="0"/>
            </w:tcBorders>
            <w:vAlign w:val="center"/>
          </w:tcPr>
          <w:p w14:paraId="02453743">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4706.1—2005</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4706.1—2024</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4706.114—2024</w:t>
            </w:r>
          </w:p>
        </w:tc>
        <w:tc>
          <w:tcPr>
            <w:tcW w:w="1317" w:type="dxa"/>
            <w:tcBorders>
              <w:top w:val="single" w:color="000000" w:sz="4" w:space="0"/>
              <w:left w:val="single" w:color="000000" w:sz="4" w:space="0"/>
              <w:bottom w:val="single" w:color="000000" w:sz="4" w:space="0"/>
              <w:right w:val="single" w:color="000000" w:sz="4" w:space="0"/>
            </w:tcBorders>
            <w:vAlign w:val="center"/>
          </w:tcPr>
          <w:p w14:paraId="09767A1B">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60</w:t>
            </w:r>
          </w:p>
        </w:tc>
      </w:tr>
      <w:tr w14:paraId="4D1FB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42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391E78F9">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608D6912">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14</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27AFB756">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螺钉和连接</w:t>
            </w:r>
          </w:p>
        </w:tc>
        <w:tc>
          <w:tcPr>
            <w:tcW w:w="1967" w:type="dxa"/>
            <w:tcBorders>
              <w:top w:val="single" w:color="000000" w:sz="4" w:space="0"/>
              <w:left w:val="single" w:color="000000" w:sz="4" w:space="0"/>
              <w:bottom w:val="single" w:color="000000" w:sz="4" w:space="0"/>
              <w:right w:val="single" w:color="000000" w:sz="4" w:space="0"/>
            </w:tcBorders>
            <w:vAlign w:val="center"/>
          </w:tcPr>
          <w:p w14:paraId="50E7D139">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4706.1—2005</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4706.1—2024</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4706.114—2024</w:t>
            </w:r>
          </w:p>
        </w:tc>
        <w:tc>
          <w:tcPr>
            <w:tcW w:w="1827" w:type="dxa"/>
            <w:tcBorders>
              <w:top w:val="single" w:color="000000" w:sz="4" w:space="0"/>
              <w:left w:val="single" w:color="000000" w:sz="4" w:space="0"/>
              <w:bottom w:val="single" w:color="000000" w:sz="4" w:space="0"/>
              <w:right w:val="single" w:color="000000" w:sz="4" w:space="0"/>
            </w:tcBorders>
            <w:vAlign w:val="center"/>
          </w:tcPr>
          <w:p w14:paraId="212EBE68">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4706.1—2005</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4706.1—2024</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4706.114—2024</w:t>
            </w:r>
          </w:p>
        </w:tc>
        <w:tc>
          <w:tcPr>
            <w:tcW w:w="1317" w:type="dxa"/>
            <w:tcBorders>
              <w:top w:val="single" w:color="000000" w:sz="4" w:space="0"/>
              <w:left w:val="single" w:color="000000" w:sz="4" w:space="0"/>
              <w:bottom w:val="single" w:color="000000" w:sz="4" w:space="0"/>
              <w:right w:val="single" w:color="000000" w:sz="4" w:space="0"/>
            </w:tcBorders>
            <w:vAlign w:val="center"/>
          </w:tcPr>
          <w:p w14:paraId="11D9F92D">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60</w:t>
            </w:r>
          </w:p>
        </w:tc>
      </w:tr>
      <w:tr w14:paraId="29C02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42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77241456">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472CA1D1">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15</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0324535D">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电气间隙、爬电距离和固体绝缘</w:t>
            </w:r>
          </w:p>
        </w:tc>
        <w:tc>
          <w:tcPr>
            <w:tcW w:w="1967" w:type="dxa"/>
            <w:tcBorders>
              <w:top w:val="single" w:color="000000" w:sz="4" w:space="0"/>
              <w:left w:val="single" w:color="000000" w:sz="4" w:space="0"/>
              <w:bottom w:val="single" w:color="000000" w:sz="4" w:space="0"/>
              <w:right w:val="single" w:color="000000" w:sz="4" w:space="0"/>
            </w:tcBorders>
            <w:vAlign w:val="center"/>
          </w:tcPr>
          <w:p w14:paraId="3AB25565">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4706.1—2005</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4706.1—2024</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4706.114—2024</w:t>
            </w:r>
          </w:p>
        </w:tc>
        <w:tc>
          <w:tcPr>
            <w:tcW w:w="1827" w:type="dxa"/>
            <w:tcBorders>
              <w:top w:val="single" w:color="000000" w:sz="4" w:space="0"/>
              <w:left w:val="single" w:color="000000" w:sz="4" w:space="0"/>
              <w:bottom w:val="single" w:color="000000" w:sz="4" w:space="0"/>
              <w:right w:val="single" w:color="000000" w:sz="4" w:space="0"/>
            </w:tcBorders>
            <w:vAlign w:val="center"/>
          </w:tcPr>
          <w:p w14:paraId="12A0682C">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4706.1—2005</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4706.1—2024</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4706.114—2024</w:t>
            </w:r>
          </w:p>
        </w:tc>
        <w:tc>
          <w:tcPr>
            <w:tcW w:w="1317" w:type="dxa"/>
            <w:tcBorders>
              <w:top w:val="single" w:color="000000" w:sz="4" w:space="0"/>
              <w:left w:val="single" w:color="000000" w:sz="4" w:space="0"/>
              <w:bottom w:val="single" w:color="000000" w:sz="4" w:space="0"/>
              <w:right w:val="single" w:color="000000" w:sz="4" w:space="0"/>
            </w:tcBorders>
            <w:vAlign w:val="center"/>
          </w:tcPr>
          <w:p w14:paraId="154408BC">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140</w:t>
            </w:r>
          </w:p>
        </w:tc>
      </w:tr>
      <w:tr w14:paraId="777E3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634" w:type="dxa"/>
            <w:vMerge w:val="restart"/>
            <w:tcBorders>
              <w:top w:val="single" w:color="000000" w:sz="4" w:space="0"/>
              <w:left w:val="single" w:color="000000" w:sz="4" w:space="0"/>
              <w:bottom w:val="single" w:color="000000" w:sz="4" w:space="0"/>
              <w:right w:val="single" w:color="000000" w:sz="4" w:space="0"/>
            </w:tcBorders>
            <w:vAlign w:val="center"/>
          </w:tcPr>
          <w:p w14:paraId="469ABA85">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人造板</w:t>
            </w:r>
          </w:p>
        </w:tc>
        <w:tc>
          <w:tcPr>
            <w:tcW w:w="789" w:type="dxa"/>
            <w:vMerge w:val="restart"/>
            <w:tcBorders>
              <w:top w:val="single" w:color="000000" w:sz="4" w:space="0"/>
              <w:left w:val="single" w:color="000000" w:sz="4" w:space="0"/>
              <w:bottom w:val="single" w:color="000000" w:sz="4" w:space="0"/>
              <w:right w:val="single" w:color="000000" w:sz="4" w:space="0"/>
            </w:tcBorders>
            <w:vAlign w:val="center"/>
          </w:tcPr>
          <w:p w14:paraId="25FC1E4A">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浸渍胶膜纸饰面胶合板和细木工板</w:t>
            </w:r>
          </w:p>
        </w:tc>
        <w:tc>
          <w:tcPr>
            <w:tcW w:w="461" w:type="dxa"/>
            <w:tcBorders>
              <w:top w:val="single" w:color="000000" w:sz="4" w:space="0"/>
              <w:left w:val="single" w:color="000000" w:sz="4" w:space="0"/>
              <w:bottom w:val="single" w:color="000000" w:sz="4" w:space="0"/>
              <w:right w:val="single" w:color="000000" w:sz="4" w:space="0"/>
            </w:tcBorders>
            <w:vAlign w:val="center"/>
          </w:tcPr>
          <w:p w14:paraId="17D42F93">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10574E43">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含水率</w:t>
            </w:r>
          </w:p>
        </w:tc>
        <w:tc>
          <w:tcPr>
            <w:tcW w:w="1967" w:type="dxa"/>
            <w:tcBorders>
              <w:top w:val="single" w:color="000000" w:sz="4" w:space="0"/>
              <w:left w:val="single" w:color="000000" w:sz="4" w:space="0"/>
              <w:bottom w:val="single" w:color="000000" w:sz="4" w:space="0"/>
              <w:right w:val="single" w:color="000000" w:sz="4" w:space="0"/>
            </w:tcBorders>
            <w:vAlign w:val="center"/>
          </w:tcPr>
          <w:p w14:paraId="6581EB28">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17657—2022</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34722—2025</w:t>
            </w:r>
          </w:p>
        </w:tc>
        <w:tc>
          <w:tcPr>
            <w:tcW w:w="1827" w:type="dxa"/>
            <w:tcBorders>
              <w:top w:val="single" w:color="000000" w:sz="4" w:space="0"/>
              <w:left w:val="single" w:color="000000" w:sz="4" w:space="0"/>
              <w:bottom w:val="single" w:color="000000" w:sz="4" w:space="0"/>
              <w:right w:val="single" w:color="000000" w:sz="4" w:space="0"/>
            </w:tcBorders>
            <w:vAlign w:val="center"/>
          </w:tcPr>
          <w:p w14:paraId="6B7A086C">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34722—2025</w:t>
            </w:r>
          </w:p>
        </w:tc>
        <w:tc>
          <w:tcPr>
            <w:tcW w:w="1317" w:type="dxa"/>
            <w:tcBorders>
              <w:top w:val="single" w:color="000000" w:sz="4" w:space="0"/>
              <w:left w:val="single" w:color="000000" w:sz="4" w:space="0"/>
              <w:bottom w:val="single" w:color="000000" w:sz="4" w:space="0"/>
              <w:right w:val="single" w:color="000000" w:sz="4" w:space="0"/>
            </w:tcBorders>
            <w:vAlign w:val="center"/>
          </w:tcPr>
          <w:p w14:paraId="7CBBEEA6">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300</w:t>
            </w:r>
          </w:p>
        </w:tc>
      </w:tr>
      <w:tr w14:paraId="21608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0D9A8A6B">
            <w:pPr>
              <w:jc w:val="center"/>
              <w:rPr>
                <w:rFonts w:hint="eastAsia" w:ascii="宋体" w:hAnsi="宋体" w:eastAsia="宋体" w:cs="宋体"/>
                <w:i w:val="0"/>
                <w:iCs w:val="0"/>
                <w:color w:val="000000"/>
                <w:sz w:val="22"/>
                <w:szCs w:val="22"/>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747570B2">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190E46A0">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26D46170">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表面耐磨</w:t>
            </w:r>
          </w:p>
        </w:tc>
        <w:tc>
          <w:tcPr>
            <w:tcW w:w="1967" w:type="dxa"/>
            <w:tcBorders>
              <w:top w:val="single" w:color="000000" w:sz="4" w:space="0"/>
              <w:left w:val="single" w:color="000000" w:sz="4" w:space="0"/>
              <w:bottom w:val="single" w:color="000000" w:sz="4" w:space="0"/>
              <w:right w:val="single" w:color="000000" w:sz="4" w:space="0"/>
            </w:tcBorders>
            <w:vAlign w:val="center"/>
          </w:tcPr>
          <w:p w14:paraId="134232B7">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17657—2022</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34722—2025</w:t>
            </w:r>
          </w:p>
        </w:tc>
        <w:tc>
          <w:tcPr>
            <w:tcW w:w="1827" w:type="dxa"/>
            <w:tcBorders>
              <w:top w:val="single" w:color="000000" w:sz="4" w:space="0"/>
              <w:left w:val="single" w:color="000000" w:sz="4" w:space="0"/>
              <w:bottom w:val="single" w:color="000000" w:sz="4" w:space="0"/>
              <w:right w:val="single" w:color="000000" w:sz="4" w:space="0"/>
            </w:tcBorders>
            <w:vAlign w:val="center"/>
          </w:tcPr>
          <w:p w14:paraId="128E83E3">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34722—2025</w:t>
            </w:r>
          </w:p>
        </w:tc>
        <w:tc>
          <w:tcPr>
            <w:tcW w:w="1317" w:type="dxa"/>
            <w:tcBorders>
              <w:top w:val="single" w:color="000000" w:sz="4" w:space="0"/>
              <w:left w:val="single" w:color="000000" w:sz="4" w:space="0"/>
              <w:bottom w:val="single" w:color="000000" w:sz="4" w:space="0"/>
              <w:right w:val="single" w:color="000000" w:sz="4" w:space="0"/>
            </w:tcBorders>
            <w:vAlign w:val="center"/>
          </w:tcPr>
          <w:p w14:paraId="290D618D">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200</w:t>
            </w:r>
          </w:p>
        </w:tc>
      </w:tr>
      <w:tr w14:paraId="4E8C3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6A597CE3">
            <w:pPr>
              <w:jc w:val="center"/>
              <w:rPr>
                <w:rFonts w:hint="eastAsia" w:ascii="宋体" w:hAnsi="宋体" w:eastAsia="宋体" w:cs="宋体"/>
                <w:i w:val="0"/>
                <w:iCs w:val="0"/>
                <w:color w:val="000000"/>
                <w:sz w:val="22"/>
                <w:szCs w:val="22"/>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496FD22A">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6E32F4F5">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5412E544">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表面耐干热</w:t>
            </w:r>
          </w:p>
        </w:tc>
        <w:tc>
          <w:tcPr>
            <w:tcW w:w="1967" w:type="dxa"/>
            <w:tcBorders>
              <w:top w:val="single" w:color="000000" w:sz="4" w:space="0"/>
              <w:left w:val="single" w:color="000000" w:sz="4" w:space="0"/>
              <w:bottom w:val="single" w:color="000000" w:sz="4" w:space="0"/>
              <w:right w:val="single" w:color="000000" w:sz="4" w:space="0"/>
            </w:tcBorders>
            <w:vAlign w:val="center"/>
          </w:tcPr>
          <w:p w14:paraId="0D3FF53B">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17657—2022</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34722—2025</w:t>
            </w:r>
          </w:p>
        </w:tc>
        <w:tc>
          <w:tcPr>
            <w:tcW w:w="1827" w:type="dxa"/>
            <w:tcBorders>
              <w:top w:val="single" w:color="000000" w:sz="4" w:space="0"/>
              <w:left w:val="single" w:color="000000" w:sz="4" w:space="0"/>
              <w:bottom w:val="single" w:color="000000" w:sz="4" w:space="0"/>
              <w:right w:val="single" w:color="000000" w:sz="4" w:space="0"/>
            </w:tcBorders>
            <w:vAlign w:val="center"/>
          </w:tcPr>
          <w:p w14:paraId="767B4F71">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34722—2025</w:t>
            </w:r>
          </w:p>
        </w:tc>
        <w:tc>
          <w:tcPr>
            <w:tcW w:w="1317" w:type="dxa"/>
            <w:tcBorders>
              <w:top w:val="single" w:color="000000" w:sz="4" w:space="0"/>
              <w:left w:val="single" w:color="000000" w:sz="4" w:space="0"/>
              <w:bottom w:val="single" w:color="000000" w:sz="4" w:space="0"/>
              <w:right w:val="single" w:color="000000" w:sz="4" w:space="0"/>
            </w:tcBorders>
            <w:vAlign w:val="center"/>
          </w:tcPr>
          <w:p w14:paraId="3F14C3D4">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100</w:t>
            </w:r>
          </w:p>
        </w:tc>
      </w:tr>
      <w:tr w14:paraId="1108E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27F4984D">
            <w:pPr>
              <w:jc w:val="center"/>
              <w:rPr>
                <w:rFonts w:hint="eastAsia" w:ascii="宋体" w:hAnsi="宋体" w:eastAsia="宋体" w:cs="宋体"/>
                <w:i w:val="0"/>
                <w:iCs w:val="0"/>
                <w:color w:val="000000"/>
                <w:sz w:val="22"/>
                <w:szCs w:val="22"/>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4E51EE2F">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78E27031">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4</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4BD9E8BD">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耐光色牢度</w:t>
            </w:r>
          </w:p>
        </w:tc>
        <w:tc>
          <w:tcPr>
            <w:tcW w:w="1967" w:type="dxa"/>
            <w:tcBorders>
              <w:top w:val="single" w:color="000000" w:sz="4" w:space="0"/>
              <w:left w:val="single" w:color="000000" w:sz="4" w:space="0"/>
              <w:bottom w:val="single" w:color="000000" w:sz="4" w:space="0"/>
              <w:right w:val="single" w:color="000000" w:sz="4" w:space="0"/>
            </w:tcBorders>
            <w:vAlign w:val="center"/>
          </w:tcPr>
          <w:p w14:paraId="2DEBCF3C">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17657—2022</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34722—2025</w:t>
            </w:r>
          </w:p>
        </w:tc>
        <w:tc>
          <w:tcPr>
            <w:tcW w:w="1827" w:type="dxa"/>
            <w:tcBorders>
              <w:top w:val="single" w:color="000000" w:sz="4" w:space="0"/>
              <w:left w:val="single" w:color="000000" w:sz="4" w:space="0"/>
              <w:bottom w:val="single" w:color="000000" w:sz="4" w:space="0"/>
              <w:right w:val="single" w:color="000000" w:sz="4" w:space="0"/>
            </w:tcBorders>
            <w:vAlign w:val="center"/>
          </w:tcPr>
          <w:p w14:paraId="75C0FEB1">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34722—2025</w:t>
            </w:r>
          </w:p>
        </w:tc>
        <w:tc>
          <w:tcPr>
            <w:tcW w:w="1317" w:type="dxa"/>
            <w:tcBorders>
              <w:top w:val="single" w:color="000000" w:sz="4" w:space="0"/>
              <w:left w:val="single" w:color="000000" w:sz="4" w:space="0"/>
              <w:bottom w:val="single" w:color="000000" w:sz="4" w:space="0"/>
              <w:right w:val="single" w:color="000000" w:sz="4" w:space="0"/>
            </w:tcBorders>
            <w:vAlign w:val="center"/>
          </w:tcPr>
          <w:p w14:paraId="4667D3FB">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2500</w:t>
            </w:r>
          </w:p>
        </w:tc>
      </w:tr>
      <w:tr w14:paraId="2145A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69A1B621">
            <w:pPr>
              <w:jc w:val="center"/>
              <w:rPr>
                <w:rFonts w:hint="eastAsia" w:ascii="宋体" w:hAnsi="宋体" w:eastAsia="宋体" w:cs="宋体"/>
                <w:i w:val="0"/>
                <w:iCs w:val="0"/>
                <w:color w:val="000000"/>
                <w:sz w:val="22"/>
                <w:szCs w:val="22"/>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3E77702D">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52222883">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5</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2AB41DAE">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浸渍剥离（细木工板基材）</w:t>
            </w:r>
          </w:p>
        </w:tc>
        <w:tc>
          <w:tcPr>
            <w:tcW w:w="1967" w:type="dxa"/>
            <w:tcBorders>
              <w:top w:val="single" w:color="000000" w:sz="4" w:space="0"/>
              <w:left w:val="single" w:color="000000" w:sz="4" w:space="0"/>
              <w:bottom w:val="single" w:color="000000" w:sz="4" w:space="0"/>
              <w:right w:val="single" w:color="000000" w:sz="4" w:space="0"/>
            </w:tcBorders>
            <w:vAlign w:val="center"/>
          </w:tcPr>
          <w:p w14:paraId="5C143190">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17657—2022</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34722—2025</w:t>
            </w:r>
          </w:p>
        </w:tc>
        <w:tc>
          <w:tcPr>
            <w:tcW w:w="1827" w:type="dxa"/>
            <w:tcBorders>
              <w:top w:val="single" w:color="000000" w:sz="4" w:space="0"/>
              <w:left w:val="single" w:color="000000" w:sz="4" w:space="0"/>
              <w:bottom w:val="single" w:color="000000" w:sz="4" w:space="0"/>
              <w:right w:val="single" w:color="000000" w:sz="4" w:space="0"/>
            </w:tcBorders>
            <w:vAlign w:val="center"/>
          </w:tcPr>
          <w:p w14:paraId="3C1C1C6A">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34722—2025</w:t>
            </w:r>
          </w:p>
        </w:tc>
        <w:tc>
          <w:tcPr>
            <w:tcW w:w="1317" w:type="dxa"/>
            <w:tcBorders>
              <w:top w:val="single" w:color="000000" w:sz="4" w:space="0"/>
              <w:left w:val="single" w:color="000000" w:sz="4" w:space="0"/>
              <w:bottom w:val="single" w:color="000000" w:sz="4" w:space="0"/>
              <w:right w:val="single" w:color="000000" w:sz="4" w:space="0"/>
            </w:tcBorders>
            <w:vAlign w:val="center"/>
          </w:tcPr>
          <w:p w14:paraId="192DE966">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400</w:t>
            </w:r>
          </w:p>
        </w:tc>
      </w:tr>
      <w:tr w14:paraId="5DEAD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5E037868">
            <w:pPr>
              <w:jc w:val="center"/>
              <w:rPr>
                <w:rFonts w:hint="eastAsia" w:ascii="宋体" w:hAnsi="宋体" w:eastAsia="宋体" w:cs="宋体"/>
                <w:i w:val="0"/>
                <w:iCs w:val="0"/>
                <w:color w:val="000000"/>
                <w:sz w:val="22"/>
                <w:szCs w:val="22"/>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18290EF2">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034CF9FB">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6</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7ACE0878">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胶合强度（胶合板基材）</w:t>
            </w:r>
          </w:p>
        </w:tc>
        <w:tc>
          <w:tcPr>
            <w:tcW w:w="1967" w:type="dxa"/>
            <w:tcBorders>
              <w:top w:val="single" w:color="000000" w:sz="4" w:space="0"/>
              <w:left w:val="single" w:color="000000" w:sz="4" w:space="0"/>
              <w:bottom w:val="single" w:color="000000" w:sz="4" w:space="0"/>
              <w:right w:val="single" w:color="000000" w:sz="4" w:space="0"/>
            </w:tcBorders>
            <w:vAlign w:val="center"/>
          </w:tcPr>
          <w:p w14:paraId="5AB67315">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17657—2022</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34722—2025</w:t>
            </w:r>
          </w:p>
        </w:tc>
        <w:tc>
          <w:tcPr>
            <w:tcW w:w="1827" w:type="dxa"/>
            <w:tcBorders>
              <w:top w:val="single" w:color="000000" w:sz="4" w:space="0"/>
              <w:left w:val="single" w:color="000000" w:sz="4" w:space="0"/>
              <w:bottom w:val="single" w:color="000000" w:sz="4" w:space="0"/>
              <w:right w:val="single" w:color="000000" w:sz="4" w:space="0"/>
            </w:tcBorders>
            <w:vAlign w:val="center"/>
          </w:tcPr>
          <w:p w14:paraId="47E2FFB9">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34722—2025</w:t>
            </w:r>
          </w:p>
        </w:tc>
        <w:tc>
          <w:tcPr>
            <w:tcW w:w="1317" w:type="dxa"/>
            <w:tcBorders>
              <w:top w:val="single" w:color="000000" w:sz="4" w:space="0"/>
              <w:left w:val="single" w:color="000000" w:sz="4" w:space="0"/>
              <w:bottom w:val="single" w:color="000000" w:sz="4" w:space="0"/>
              <w:right w:val="single" w:color="000000" w:sz="4" w:space="0"/>
            </w:tcBorders>
            <w:vAlign w:val="center"/>
          </w:tcPr>
          <w:p w14:paraId="28C90FDC">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1100</w:t>
            </w:r>
          </w:p>
        </w:tc>
      </w:tr>
      <w:tr w14:paraId="56DD6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1272FC2E">
            <w:pPr>
              <w:jc w:val="center"/>
              <w:rPr>
                <w:rFonts w:hint="eastAsia" w:ascii="宋体" w:hAnsi="宋体" w:eastAsia="宋体" w:cs="宋体"/>
                <w:i w:val="0"/>
                <w:iCs w:val="0"/>
                <w:color w:val="000000"/>
                <w:sz w:val="22"/>
                <w:szCs w:val="22"/>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07A7A24A">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7B6AD7CB">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7</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7FD6413C">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表面耐冷热循环</w:t>
            </w:r>
          </w:p>
        </w:tc>
        <w:tc>
          <w:tcPr>
            <w:tcW w:w="1967" w:type="dxa"/>
            <w:tcBorders>
              <w:top w:val="single" w:color="000000" w:sz="4" w:space="0"/>
              <w:left w:val="single" w:color="000000" w:sz="4" w:space="0"/>
              <w:bottom w:val="single" w:color="000000" w:sz="4" w:space="0"/>
              <w:right w:val="single" w:color="000000" w:sz="4" w:space="0"/>
            </w:tcBorders>
            <w:vAlign w:val="center"/>
          </w:tcPr>
          <w:p w14:paraId="1C8C751C">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17657—2022</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34722—2025</w:t>
            </w:r>
          </w:p>
        </w:tc>
        <w:tc>
          <w:tcPr>
            <w:tcW w:w="1827" w:type="dxa"/>
            <w:tcBorders>
              <w:top w:val="single" w:color="000000" w:sz="4" w:space="0"/>
              <w:left w:val="single" w:color="000000" w:sz="4" w:space="0"/>
              <w:bottom w:val="single" w:color="000000" w:sz="4" w:space="0"/>
              <w:right w:val="single" w:color="000000" w:sz="4" w:space="0"/>
            </w:tcBorders>
            <w:vAlign w:val="center"/>
          </w:tcPr>
          <w:p w14:paraId="1CC80498">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34722—2025</w:t>
            </w:r>
          </w:p>
        </w:tc>
        <w:tc>
          <w:tcPr>
            <w:tcW w:w="1317" w:type="dxa"/>
            <w:tcBorders>
              <w:top w:val="single" w:color="000000" w:sz="4" w:space="0"/>
              <w:left w:val="single" w:color="000000" w:sz="4" w:space="0"/>
              <w:bottom w:val="single" w:color="000000" w:sz="4" w:space="0"/>
              <w:right w:val="single" w:color="000000" w:sz="4" w:space="0"/>
            </w:tcBorders>
            <w:vAlign w:val="center"/>
          </w:tcPr>
          <w:p w14:paraId="28FF6FF0">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500</w:t>
            </w:r>
          </w:p>
        </w:tc>
      </w:tr>
      <w:tr w14:paraId="06BF8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553C3572">
            <w:pPr>
              <w:jc w:val="center"/>
              <w:rPr>
                <w:rFonts w:hint="eastAsia" w:ascii="宋体" w:hAnsi="宋体" w:eastAsia="宋体" w:cs="宋体"/>
                <w:i w:val="0"/>
                <w:iCs w:val="0"/>
                <w:color w:val="000000"/>
                <w:sz w:val="22"/>
                <w:szCs w:val="22"/>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4C1A86E0">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1E6A30E2">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8</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5975353B">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表面耐龟裂</w:t>
            </w:r>
          </w:p>
        </w:tc>
        <w:tc>
          <w:tcPr>
            <w:tcW w:w="1967" w:type="dxa"/>
            <w:tcBorders>
              <w:top w:val="single" w:color="000000" w:sz="4" w:space="0"/>
              <w:left w:val="single" w:color="000000" w:sz="4" w:space="0"/>
              <w:bottom w:val="single" w:color="000000" w:sz="4" w:space="0"/>
              <w:right w:val="single" w:color="000000" w:sz="4" w:space="0"/>
            </w:tcBorders>
            <w:vAlign w:val="center"/>
          </w:tcPr>
          <w:p w14:paraId="566DA9F5">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17657—2022</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34722—2025</w:t>
            </w:r>
          </w:p>
        </w:tc>
        <w:tc>
          <w:tcPr>
            <w:tcW w:w="1827" w:type="dxa"/>
            <w:tcBorders>
              <w:top w:val="single" w:color="000000" w:sz="4" w:space="0"/>
              <w:left w:val="single" w:color="000000" w:sz="4" w:space="0"/>
              <w:bottom w:val="single" w:color="000000" w:sz="4" w:space="0"/>
              <w:right w:val="single" w:color="000000" w:sz="4" w:space="0"/>
            </w:tcBorders>
            <w:vAlign w:val="center"/>
          </w:tcPr>
          <w:p w14:paraId="60D18534">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34722—2025</w:t>
            </w:r>
          </w:p>
        </w:tc>
        <w:tc>
          <w:tcPr>
            <w:tcW w:w="1317" w:type="dxa"/>
            <w:tcBorders>
              <w:top w:val="single" w:color="000000" w:sz="4" w:space="0"/>
              <w:left w:val="single" w:color="000000" w:sz="4" w:space="0"/>
              <w:bottom w:val="single" w:color="000000" w:sz="4" w:space="0"/>
              <w:right w:val="single" w:color="000000" w:sz="4" w:space="0"/>
            </w:tcBorders>
            <w:vAlign w:val="center"/>
          </w:tcPr>
          <w:p w14:paraId="716F57AF">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500</w:t>
            </w:r>
          </w:p>
        </w:tc>
      </w:tr>
      <w:tr w14:paraId="0E20E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3"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5FDADCC8">
            <w:pPr>
              <w:jc w:val="center"/>
              <w:rPr>
                <w:rFonts w:hint="eastAsia" w:ascii="宋体" w:hAnsi="宋体" w:eastAsia="宋体" w:cs="宋体"/>
                <w:i w:val="0"/>
                <w:iCs w:val="0"/>
                <w:color w:val="000000"/>
                <w:sz w:val="22"/>
                <w:szCs w:val="22"/>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38A923F3">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0E5E9748">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9</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6704E862">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甲醛释放量</w:t>
            </w:r>
          </w:p>
        </w:tc>
        <w:tc>
          <w:tcPr>
            <w:tcW w:w="1967" w:type="dxa"/>
            <w:tcBorders>
              <w:top w:val="single" w:color="000000" w:sz="4" w:space="0"/>
              <w:left w:val="single" w:color="000000" w:sz="4" w:space="0"/>
              <w:bottom w:val="single" w:color="000000" w:sz="4" w:space="0"/>
              <w:right w:val="single" w:color="000000" w:sz="4" w:space="0"/>
            </w:tcBorders>
            <w:vAlign w:val="center"/>
          </w:tcPr>
          <w:p w14:paraId="225A555A">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34722—2017</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 18580—2017</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 18580—2025</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39600—2021</w:t>
            </w:r>
          </w:p>
        </w:tc>
        <w:tc>
          <w:tcPr>
            <w:tcW w:w="1827" w:type="dxa"/>
            <w:tcBorders>
              <w:top w:val="single" w:color="000000" w:sz="4" w:space="0"/>
              <w:left w:val="single" w:color="000000" w:sz="4" w:space="0"/>
              <w:bottom w:val="single" w:color="000000" w:sz="4" w:space="0"/>
              <w:right w:val="single" w:color="000000" w:sz="4" w:space="0"/>
            </w:tcBorders>
            <w:vAlign w:val="center"/>
          </w:tcPr>
          <w:p w14:paraId="527C102B">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34722—2017</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 18580—2017</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 18580—2025</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39600—2021</w:t>
            </w:r>
          </w:p>
        </w:tc>
        <w:tc>
          <w:tcPr>
            <w:tcW w:w="1317" w:type="dxa"/>
            <w:tcBorders>
              <w:top w:val="single" w:color="000000" w:sz="4" w:space="0"/>
              <w:left w:val="single" w:color="000000" w:sz="4" w:space="0"/>
              <w:bottom w:val="single" w:color="000000" w:sz="4" w:space="0"/>
              <w:right w:val="single" w:color="000000" w:sz="4" w:space="0"/>
            </w:tcBorders>
            <w:vAlign w:val="center"/>
          </w:tcPr>
          <w:p w14:paraId="78D34186">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3500</w:t>
            </w:r>
          </w:p>
        </w:tc>
      </w:tr>
      <w:tr w14:paraId="4352B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273E9005">
            <w:pPr>
              <w:jc w:val="center"/>
              <w:rPr>
                <w:rFonts w:hint="eastAsia" w:ascii="宋体" w:hAnsi="宋体" w:eastAsia="宋体" w:cs="宋体"/>
                <w:i w:val="0"/>
                <w:iCs w:val="0"/>
                <w:color w:val="000000"/>
                <w:sz w:val="22"/>
                <w:szCs w:val="22"/>
                <w:u w:val="none"/>
              </w:rPr>
            </w:pPr>
          </w:p>
        </w:tc>
        <w:tc>
          <w:tcPr>
            <w:tcW w:w="789" w:type="dxa"/>
            <w:vMerge w:val="restart"/>
            <w:tcBorders>
              <w:top w:val="single" w:color="000000" w:sz="4" w:space="0"/>
              <w:left w:val="single" w:color="000000" w:sz="4" w:space="0"/>
              <w:bottom w:val="single" w:color="000000" w:sz="4" w:space="0"/>
              <w:right w:val="single" w:color="000000" w:sz="4" w:space="0"/>
            </w:tcBorders>
            <w:vAlign w:val="center"/>
          </w:tcPr>
          <w:p w14:paraId="7D3BC913">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浸渍纸层压木质地板</w:t>
            </w:r>
          </w:p>
        </w:tc>
        <w:tc>
          <w:tcPr>
            <w:tcW w:w="461" w:type="dxa"/>
            <w:tcBorders>
              <w:top w:val="single" w:color="000000" w:sz="4" w:space="0"/>
              <w:left w:val="single" w:color="000000" w:sz="4" w:space="0"/>
              <w:bottom w:val="single" w:color="000000" w:sz="4" w:space="0"/>
              <w:right w:val="single" w:color="000000" w:sz="4" w:space="0"/>
            </w:tcBorders>
            <w:vAlign w:val="center"/>
          </w:tcPr>
          <w:p w14:paraId="49A659DB">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310DFD9F">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含水率</w:t>
            </w:r>
          </w:p>
        </w:tc>
        <w:tc>
          <w:tcPr>
            <w:tcW w:w="1967" w:type="dxa"/>
            <w:tcBorders>
              <w:top w:val="single" w:color="000000" w:sz="4" w:space="0"/>
              <w:left w:val="single" w:color="000000" w:sz="4" w:space="0"/>
              <w:bottom w:val="single" w:color="000000" w:sz="4" w:space="0"/>
              <w:right w:val="single" w:color="000000" w:sz="4" w:space="0"/>
            </w:tcBorders>
            <w:vAlign w:val="center"/>
          </w:tcPr>
          <w:p w14:paraId="4EB0FE40">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18102—2020</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17657—2013</w:t>
            </w:r>
          </w:p>
        </w:tc>
        <w:tc>
          <w:tcPr>
            <w:tcW w:w="1827" w:type="dxa"/>
            <w:tcBorders>
              <w:top w:val="single" w:color="000000" w:sz="4" w:space="0"/>
              <w:left w:val="single" w:color="000000" w:sz="4" w:space="0"/>
              <w:bottom w:val="single" w:color="000000" w:sz="4" w:space="0"/>
              <w:right w:val="single" w:color="000000" w:sz="4" w:space="0"/>
            </w:tcBorders>
            <w:vAlign w:val="center"/>
          </w:tcPr>
          <w:p w14:paraId="0C7FDAD9">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18102—2020</w:t>
            </w:r>
          </w:p>
        </w:tc>
        <w:tc>
          <w:tcPr>
            <w:tcW w:w="1317" w:type="dxa"/>
            <w:tcBorders>
              <w:top w:val="single" w:color="000000" w:sz="4" w:space="0"/>
              <w:left w:val="single" w:color="000000" w:sz="4" w:space="0"/>
              <w:bottom w:val="single" w:color="000000" w:sz="4" w:space="0"/>
              <w:right w:val="single" w:color="000000" w:sz="4" w:space="0"/>
            </w:tcBorders>
            <w:vAlign w:val="center"/>
          </w:tcPr>
          <w:p w14:paraId="73958FA2">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300</w:t>
            </w:r>
          </w:p>
        </w:tc>
      </w:tr>
      <w:tr w14:paraId="76CDF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049A5DE3">
            <w:pPr>
              <w:jc w:val="center"/>
              <w:rPr>
                <w:rFonts w:hint="eastAsia" w:ascii="宋体" w:hAnsi="宋体" w:eastAsia="宋体" w:cs="宋体"/>
                <w:i w:val="0"/>
                <w:iCs w:val="0"/>
                <w:color w:val="000000"/>
                <w:sz w:val="22"/>
                <w:szCs w:val="22"/>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0C1308AE">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078E4B23">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445DF36C">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吸水厚度膨胀率</w:t>
            </w:r>
          </w:p>
        </w:tc>
        <w:tc>
          <w:tcPr>
            <w:tcW w:w="1967" w:type="dxa"/>
            <w:tcBorders>
              <w:top w:val="single" w:color="000000" w:sz="4" w:space="0"/>
              <w:left w:val="single" w:color="000000" w:sz="4" w:space="0"/>
              <w:bottom w:val="single" w:color="000000" w:sz="4" w:space="0"/>
              <w:right w:val="single" w:color="000000" w:sz="4" w:space="0"/>
            </w:tcBorders>
            <w:vAlign w:val="center"/>
          </w:tcPr>
          <w:p w14:paraId="2C9E45F1">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18102—2020</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17657—2013</w:t>
            </w:r>
          </w:p>
        </w:tc>
        <w:tc>
          <w:tcPr>
            <w:tcW w:w="1827" w:type="dxa"/>
            <w:tcBorders>
              <w:top w:val="single" w:color="000000" w:sz="4" w:space="0"/>
              <w:left w:val="single" w:color="000000" w:sz="4" w:space="0"/>
              <w:bottom w:val="single" w:color="000000" w:sz="4" w:space="0"/>
              <w:right w:val="single" w:color="000000" w:sz="4" w:space="0"/>
            </w:tcBorders>
            <w:vAlign w:val="center"/>
          </w:tcPr>
          <w:p w14:paraId="113EB2BF">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18102—2020</w:t>
            </w:r>
          </w:p>
        </w:tc>
        <w:tc>
          <w:tcPr>
            <w:tcW w:w="1317" w:type="dxa"/>
            <w:tcBorders>
              <w:top w:val="single" w:color="000000" w:sz="4" w:space="0"/>
              <w:left w:val="single" w:color="000000" w:sz="4" w:space="0"/>
              <w:bottom w:val="single" w:color="000000" w:sz="4" w:space="0"/>
              <w:right w:val="single" w:color="000000" w:sz="4" w:space="0"/>
            </w:tcBorders>
            <w:vAlign w:val="center"/>
          </w:tcPr>
          <w:p w14:paraId="464B1A4A">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200</w:t>
            </w:r>
          </w:p>
        </w:tc>
      </w:tr>
      <w:tr w14:paraId="7578D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05C03DC9">
            <w:pPr>
              <w:jc w:val="center"/>
              <w:rPr>
                <w:rFonts w:hint="eastAsia" w:ascii="宋体" w:hAnsi="宋体" w:eastAsia="宋体" w:cs="宋体"/>
                <w:i w:val="0"/>
                <w:iCs w:val="0"/>
                <w:color w:val="000000"/>
                <w:sz w:val="22"/>
                <w:szCs w:val="22"/>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6E917058">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73A5769F">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0D5F765F">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内结合强度</w:t>
            </w:r>
          </w:p>
        </w:tc>
        <w:tc>
          <w:tcPr>
            <w:tcW w:w="1967" w:type="dxa"/>
            <w:tcBorders>
              <w:top w:val="single" w:color="000000" w:sz="4" w:space="0"/>
              <w:left w:val="single" w:color="000000" w:sz="4" w:space="0"/>
              <w:bottom w:val="single" w:color="000000" w:sz="4" w:space="0"/>
              <w:right w:val="single" w:color="000000" w:sz="4" w:space="0"/>
            </w:tcBorders>
            <w:vAlign w:val="center"/>
          </w:tcPr>
          <w:p w14:paraId="4B2D3350">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18102—2020</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17657—2013</w:t>
            </w:r>
          </w:p>
        </w:tc>
        <w:tc>
          <w:tcPr>
            <w:tcW w:w="1827" w:type="dxa"/>
            <w:tcBorders>
              <w:top w:val="single" w:color="000000" w:sz="4" w:space="0"/>
              <w:left w:val="single" w:color="000000" w:sz="4" w:space="0"/>
              <w:bottom w:val="single" w:color="000000" w:sz="4" w:space="0"/>
              <w:right w:val="single" w:color="000000" w:sz="4" w:space="0"/>
            </w:tcBorders>
            <w:vAlign w:val="center"/>
          </w:tcPr>
          <w:p w14:paraId="1D76CF45">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18102—2020</w:t>
            </w:r>
          </w:p>
        </w:tc>
        <w:tc>
          <w:tcPr>
            <w:tcW w:w="1317" w:type="dxa"/>
            <w:tcBorders>
              <w:top w:val="single" w:color="000000" w:sz="4" w:space="0"/>
              <w:left w:val="single" w:color="000000" w:sz="4" w:space="0"/>
              <w:bottom w:val="single" w:color="000000" w:sz="4" w:space="0"/>
              <w:right w:val="single" w:color="000000" w:sz="4" w:space="0"/>
            </w:tcBorders>
            <w:vAlign w:val="center"/>
          </w:tcPr>
          <w:p w14:paraId="377D4AC0">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400</w:t>
            </w:r>
          </w:p>
        </w:tc>
      </w:tr>
      <w:tr w14:paraId="097E5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7BAE90F0">
            <w:pPr>
              <w:jc w:val="center"/>
              <w:rPr>
                <w:rFonts w:hint="eastAsia" w:ascii="宋体" w:hAnsi="宋体" w:eastAsia="宋体" w:cs="宋体"/>
                <w:i w:val="0"/>
                <w:iCs w:val="0"/>
                <w:color w:val="000000"/>
                <w:sz w:val="22"/>
                <w:szCs w:val="22"/>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24A2BB1A">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4C4F41E5">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4</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02388262">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表面胶合强度</w:t>
            </w:r>
          </w:p>
        </w:tc>
        <w:tc>
          <w:tcPr>
            <w:tcW w:w="1967" w:type="dxa"/>
            <w:tcBorders>
              <w:top w:val="single" w:color="000000" w:sz="4" w:space="0"/>
              <w:left w:val="single" w:color="000000" w:sz="4" w:space="0"/>
              <w:bottom w:val="single" w:color="000000" w:sz="4" w:space="0"/>
              <w:right w:val="single" w:color="000000" w:sz="4" w:space="0"/>
            </w:tcBorders>
            <w:vAlign w:val="center"/>
          </w:tcPr>
          <w:p w14:paraId="536C0006">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18102—2020</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17657—2013</w:t>
            </w:r>
          </w:p>
        </w:tc>
        <w:tc>
          <w:tcPr>
            <w:tcW w:w="1827" w:type="dxa"/>
            <w:tcBorders>
              <w:top w:val="single" w:color="000000" w:sz="4" w:space="0"/>
              <w:left w:val="single" w:color="000000" w:sz="4" w:space="0"/>
              <w:bottom w:val="single" w:color="000000" w:sz="4" w:space="0"/>
              <w:right w:val="single" w:color="000000" w:sz="4" w:space="0"/>
            </w:tcBorders>
            <w:vAlign w:val="center"/>
          </w:tcPr>
          <w:p w14:paraId="4700978F">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18102—2020</w:t>
            </w:r>
          </w:p>
        </w:tc>
        <w:tc>
          <w:tcPr>
            <w:tcW w:w="1317" w:type="dxa"/>
            <w:tcBorders>
              <w:top w:val="single" w:color="000000" w:sz="4" w:space="0"/>
              <w:left w:val="single" w:color="000000" w:sz="4" w:space="0"/>
              <w:bottom w:val="single" w:color="000000" w:sz="4" w:space="0"/>
              <w:right w:val="single" w:color="000000" w:sz="4" w:space="0"/>
            </w:tcBorders>
            <w:vAlign w:val="center"/>
          </w:tcPr>
          <w:p w14:paraId="64354158">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400</w:t>
            </w:r>
          </w:p>
        </w:tc>
      </w:tr>
      <w:tr w14:paraId="52F65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38811B3E">
            <w:pPr>
              <w:jc w:val="center"/>
              <w:rPr>
                <w:rFonts w:hint="eastAsia" w:ascii="宋体" w:hAnsi="宋体" w:eastAsia="宋体" w:cs="宋体"/>
                <w:i w:val="0"/>
                <w:iCs w:val="0"/>
                <w:color w:val="000000"/>
                <w:sz w:val="22"/>
                <w:szCs w:val="22"/>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2E7F1E67">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2864E7B4">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5</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6E920A32">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表面耐划痕</w:t>
            </w:r>
          </w:p>
        </w:tc>
        <w:tc>
          <w:tcPr>
            <w:tcW w:w="1967" w:type="dxa"/>
            <w:tcBorders>
              <w:top w:val="single" w:color="000000" w:sz="4" w:space="0"/>
              <w:left w:val="single" w:color="000000" w:sz="4" w:space="0"/>
              <w:bottom w:val="single" w:color="000000" w:sz="4" w:space="0"/>
              <w:right w:val="single" w:color="000000" w:sz="4" w:space="0"/>
            </w:tcBorders>
            <w:vAlign w:val="center"/>
          </w:tcPr>
          <w:p w14:paraId="31626372">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18102—2020</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17657—2013</w:t>
            </w:r>
          </w:p>
        </w:tc>
        <w:tc>
          <w:tcPr>
            <w:tcW w:w="1827" w:type="dxa"/>
            <w:tcBorders>
              <w:top w:val="single" w:color="000000" w:sz="4" w:space="0"/>
              <w:left w:val="single" w:color="000000" w:sz="4" w:space="0"/>
              <w:bottom w:val="single" w:color="000000" w:sz="4" w:space="0"/>
              <w:right w:val="single" w:color="000000" w:sz="4" w:space="0"/>
            </w:tcBorders>
            <w:vAlign w:val="center"/>
          </w:tcPr>
          <w:p w14:paraId="3B68AC53">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18102—2020</w:t>
            </w:r>
          </w:p>
        </w:tc>
        <w:tc>
          <w:tcPr>
            <w:tcW w:w="1317" w:type="dxa"/>
            <w:tcBorders>
              <w:top w:val="single" w:color="000000" w:sz="4" w:space="0"/>
              <w:left w:val="single" w:color="000000" w:sz="4" w:space="0"/>
              <w:bottom w:val="single" w:color="000000" w:sz="4" w:space="0"/>
              <w:right w:val="single" w:color="000000" w:sz="4" w:space="0"/>
            </w:tcBorders>
            <w:vAlign w:val="center"/>
          </w:tcPr>
          <w:p w14:paraId="4F3C4F3A">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100</w:t>
            </w:r>
          </w:p>
        </w:tc>
      </w:tr>
      <w:tr w14:paraId="7CD3D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4AE93005">
            <w:pPr>
              <w:jc w:val="center"/>
              <w:rPr>
                <w:rFonts w:hint="eastAsia" w:ascii="宋体" w:hAnsi="宋体" w:eastAsia="宋体" w:cs="宋体"/>
                <w:i w:val="0"/>
                <w:iCs w:val="0"/>
                <w:color w:val="000000"/>
                <w:sz w:val="22"/>
                <w:szCs w:val="22"/>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1B231808">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500FDB34">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6</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06CB5851">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表面耐磨</w:t>
            </w:r>
          </w:p>
        </w:tc>
        <w:tc>
          <w:tcPr>
            <w:tcW w:w="1967" w:type="dxa"/>
            <w:tcBorders>
              <w:top w:val="single" w:color="000000" w:sz="4" w:space="0"/>
              <w:left w:val="single" w:color="000000" w:sz="4" w:space="0"/>
              <w:bottom w:val="single" w:color="000000" w:sz="4" w:space="0"/>
              <w:right w:val="single" w:color="000000" w:sz="4" w:space="0"/>
            </w:tcBorders>
            <w:vAlign w:val="center"/>
          </w:tcPr>
          <w:p w14:paraId="2C3CF68A">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18102—2020</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17657—2013</w:t>
            </w:r>
          </w:p>
        </w:tc>
        <w:tc>
          <w:tcPr>
            <w:tcW w:w="1827" w:type="dxa"/>
            <w:tcBorders>
              <w:top w:val="single" w:color="000000" w:sz="4" w:space="0"/>
              <w:left w:val="single" w:color="000000" w:sz="4" w:space="0"/>
              <w:bottom w:val="single" w:color="000000" w:sz="4" w:space="0"/>
              <w:right w:val="single" w:color="000000" w:sz="4" w:space="0"/>
            </w:tcBorders>
            <w:vAlign w:val="center"/>
          </w:tcPr>
          <w:p w14:paraId="4353596C">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18102—2020</w:t>
            </w:r>
          </w:p>
        </w:tc>
        <w:tc>
          <w:tcPr>
            <w:tcW w:w="1317" w:type="dxa"/>
            <w:tcBorders>
              <w:top w:val="single" w:color="000000" w:sz="4" w:space="0"/>
              <w:left w:val="single" w:color="000000" w:sz="4" w:space="0"/>
              <w:bottom w:val="single" w:color="000000" w:sz="4" w:space="0"/>
              <w:right w:val="single" w:color="000000" w:sz="4" w:space="0"/>
            </w:tcBorders>
            <w:vAlign w:val="center"/>
          </w:tcPr>
          <w:p w14:paraId="53CE2EA8">
            <w:pPr>
              <w:widowControl/>
              <w:jc w:val="center"/>
              <w:textAlignment w:val="center"/>
              <w:rPr>
                <w:rFonts w:hint="eastAsia" w:ascii="宋体" w:hAnsi="宋体" w:eastAsia="宋体" w:cs="宋体"/>
                <w:i w:val="0"/>
                <w:iCs w:val="0"/>
                <w:color w:val="000000"/>
                <w:sz w:val="20"/>
                <w:szCs w:val="20"/>
                <w:u w:val="none"/>
              </w:rPr>
            </w:pPr>
            <w:r>
              <w:rPr>
                <w:rStyle w:val="9"/>
                <w:lang w:val="en-US" w:eastAsia="zh-CN"/>
              </w:rPr>
              <w:t>家用</w:t>
            </w:r>
            <w:r>
              <w:rPr>
                <w:rStyle w:val="10"/>
                <w:rFonts w:eastAsia="宋体"/>
                <w:lang w:val="en-US" w:eastAsia="zh-CN"/>
              </w:rPr>
              <w:t>Ⅰ</w:t>
            </w:r>
            <w:r>
              <w:rPr>
                <w:rStyle w:val="9"/>
                <w:lang w:val="en-US" w:eastAsia="zh-CN"/>
              </w:rPr>
              <w:t>级</w:t>
            </w:r>
            <w:r>
              <w:rPr>
                <w:rStyle w:val="10"/>
                <w:rFonts w:eastAsia="宋体"/>
                <w:lang w:val="en-US" w:eastAsia="zh-CN"/>
              </w:rPr>
              <w:t>1200</w:t>
            </w:r>
            <w:r>
              <w:rPr>
                <w:rStyle w:val="10"/>
                <w:rFonts w:eastAsia="宋体"/>
                <w:lang w:val="en-US" w:eastAsia="zh-CN"/>
              </w:rPr>
              <w:br w:type="textWrapping"/>
            </w:r>
            <w:r>
              <w:rPr>
                <w:rStyle w:val="9"/>
                <w:lang w:val="en-US" w:eastAsia="zh-CN"/>
              </w:rPr>
              <w:t>家用Ⅱ级800</w:t>
            </w:r>
          </w:p>
        </w:tc>
      </w:tr>
      <w:tr w14:paraId="3B440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2754A118">
            <w:pPr>
              <w:jc w:val="center"/>
              <w:rPr>
                <w:rFonts w:hint="eastAsia" w:ascii="宋体" w:hAnsi="宋体" w:eastAsia="宋体" w:cs="宋体"/>
                <w:i w:val="0"/>
                <w:iCs w:val="0"/>
                <w:color w:val="000000"/>
                <w:sz w:val="22"/>
                <w:szCs w:val="22"/>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0ADB47A3">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162590B6">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7</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52DFFBAA">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表面耐污染</w:t>
            </w:r>
          </w:p>
        </w:tc>
        <w:tc>
          <w:tcPr>
            <w:tcW w:w="1967" w:type="dxa"/>
            <w:tcBorders>
              <w:top w:val="single" w:color="000000" w:sz="4" w:space="0"/>
              <w:left w:val="single" w:color="000000" w:sz="4" w:space="0"/>
              <w:bottom w:val="single" w:color="000000" w:sz="4" w:space="0"/>
              <w:right w:val="single" w:color="000000" w:sz="4" w:space="0"/>
            </w:tcBorders>
            <w:vAlign w:val="center"/>
          </w:tcPr>
          <w:p w14:paraId="1FFFC04D">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18102—2020</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17657—2013</w:t>
            </w:r>
          </w:p>
        </w:tc>
        <w:tc>
          <w:tcPr>
            <w:tcW w:w="1827" w:type="dxa"/>
            <w:tcBorders>
              <w:top w:val="single" w:color="000000" w:sz="4" w:space="0"/>
              <w:left w:val="single" w:color="000000" w:sz="4" w:space="0"/>
              <w:bottom w:val="single" w:color="000000" w:sz="4" w:space="0"/>
              <w:right w:val="single" w:color="000000" w:sz="4" w:space="0"/>
            </w:tcBorders>
            <w:vAlign w:val="center"/>
          </w:tcPr>
          <w:p w14:paraId="036B6D81">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18102—2020</w:t>
            </w:r>
          </w:p>
        </w:tc>
        <w:tc>
          <w:tcPr>
            <w:tcW w:w="1317" w:type="dxa"/>
            <w:tcBorders>
              <w:top w:val="single" w:color="000000" w:sz="4" w:space="0"/>
              <w:left w:val="single" w:color="000000" w:sz="4" w:space="0"/>
              <w:bottom w:val="single" w:color="000000" w:sz="4" w:space="0"/>
              <w:right w:val="single" w:color="000000" w:sz="4" w:space="0"/>
            </w:tcBorders>
            <w:vAlign w:val="center"/>
          </w:tcPr>
          <w:p w14:paraId="199D7909">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100</w:t>
            </w:r>
          </w:p>
        </w:tc>
      </w:tr>
      <w:tr w14:paraId="5A408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51CDCCEC">
            <w:pPr>
              <w:jc w:val="center"/>
              <w:rPr>
                <w:rFonts w:hint="eastAsia" w:ascii="宋体" w:hAnsi="宋体" w:eastAsia="宋体" w:cs="宋体"/>
                <w:i w:val="0"/>
                <w:iCs w:val="0"/>
                <w:color w:val="000000"/>
                <w:sz w:val="22"/>
                <w:szCs w:val="22"/>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2BF9BC8F">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1165F363">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8</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5D582C40">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表面耐龟裂</w:t>
            </w:r>
          </w:p>
        </w:tc>
        <w:tc>
          <w:tcPr>
            <w:tcW w:w="1967" w:type="dxa"/>
            <w:tcBorders>
              <w:top w:val="single" w:color="000000" w:sz="4" w:space="0"/>
              <w:left w:val="single" w:color="000000" w:sz="4" w:space="0"/>
              <w:bottom w:val="single" w:color="000000" w:sz="4" w:space="0"/>
              <w:right w:val="single" w:color="000000" w:sz="4" w:space="0"/>
            </w:tcBorders>
            <w:vAlign w:val="center"/>
          </w:tcPr>
          <w:p w14:paraId="7B7AB3DE">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18102—2020</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17657—2013</w:t>
            </w:r>
          </w:p>
        </w:tc>
        <w:tc>
          <w:tcPr>
            <w:tcW w:w="1827" w:type="dxa"/>
            <w:tcBorders>
              <w:top w:val="single" w:color="000000" w:sz="4" w:space="0"/>
              <w:left w:val="single" w:color="000000" w:sz="4" w:space="0"/>
              <w:bottom w:val="single" w:color="000000" w:sz="4" w:space="0"/>
              <w:right w:val="single" w:color="000000" w:sz="4" w:space="0"/>
            </w:tcBorders>
            <w:vAlign w:val="center"/>
          </w:tcPr>
          <w:p w14:paraId="14DC6556">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18102—2020</w:t>
            </w:r>
          </w:p>
        </w:tc>
        <w:tc>
          <w:tcPr>
            <w:tcW w:w="1317" w:type="dxa"/>
            <w:tcBorders>
              <w:top w:val="single" w:color="000000" w:sz="4" w:space="0"/>
              <w:left w:val="single" w:color="000000" w:sz="4" w:space="0"/>
              <w:bottom w:val="single" w:color="000000" w:sz="4" w:space="0"/>
              <w:right w:val="single" w:color="000000" w:sz="4" w:space="0"/>
            </w:tcBorders>
            <w:vAlign w:val="center"/>
          </w:tcPr>
          <w:p w14:paraId="31C5FA36">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500</w:t>
            </w:r>
          </w:p>
        </w:tc>
      </w:tr>
      <w:tr w14:paraId="3D115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56A878E7">
            <w:pPr>
              <w:jc w:val="center"/>
              <w:rPr>
                <w:rFonts w:hint="eastAsia" w:ascii="宋体" w:hAnsi="宋体" w:eastAsia="宋体" w:cs="宋体"/>
                <w:i w:val="0"/>
                <w:iCs w:val="0"/>
                <w:color w:val="000000"/>
                <w:sz w:val="22"/>
                <w:szCs w:val="22"/>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3182AB60">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4D74E10A">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9</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4E0207F1">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锁合力</w:t>
            </w:r>
          </w:p>
        </w:tc>
        <w:tc>
          <w:tcPr>
            <w:tcW w:w="1967" w:type="dxa"/>
            <w:tcBorders>
              <w:top w:val="single" w:color="000000" w:sz="4" w:space="0"/>
              <w:left w:val="single" w:color="000000" w:sz="4" w:space="0"/>
              <w:bottom w:val="single" w:color="000000" w:sz="4" w:space="0"/>
              <w:right w:val="single" w:color="000000" w:sz="4" w:space="0"/>
            </w:tcBorders>
            <w:vAlign w:val="center"/>
          </w:tcPr>
          <w:p w14:paraId="60FF9B13">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18102—2020</w:t>
            </w:r>
          </w:p>
        </w:tc>
        <w:tc>
          <w:tcPr>
            <w:tcW w:w="1827" w:type="dxa"/>
            <w:tcBorders>
              <w:top w:val="single" w:color="000000" w:sz="4" w:space="0"/>
              <w:left w:val="single" w:color="000000" w:sz="4" w:space="0"/>
              <w:bottom w:val="single" w:color="000000" w:sz="4" w:space="0"/>
              <w:right w:val="single" w:color="000000" w:sz="4" w:space="0"/>
            </w:tcBorders>
            <w:vAlign w:val="center"/>
          </w:tcPr>
          <w:p w14:paraId="408B64CF">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18102—2020</w:t>
            </w:r>
          </w:p>
        </w:tc>
        <w:tc>
          <w:tcPr>
            <w:tcW w:w="1317" w:type="dxa"/>
            <w:tcBorders>
              <w:top w:val="single" w:color="000000" w:sz="4" w:space="0"/>
              <w:left w:val="single" w:color="000000" w:sz="4" w:space="0"/>
              <w:bottom w:val="single" w:color="000000" w:sz="4" w:space="0"/>
              <w:right w:val="single" w:color="000000" w:sz="4" w:space="0"/>
            </w:tcBorders>
            <w:vAlign w:val="center"/>
          </w:tcPr>
          <w:p w14:paraId="2F945C2F">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400</w:t>
            </w:r>
          </w:p>
        </w:tc>
      </w:tr>
      <w:tr w14:paraId="3FBBA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590A7129">
            <w:pPr>
              <w:jc w:val="center"/>
              <w:rPr>
                <w:rFonts w:hint="eastAsia" w:ascii="宋体" w:hAnsi="宋体" w:eastAsia="宋体" w:cs="宋体"/>
                <w:i w:val="0"/>
                <w:iCs w:val="0"/>
                <w:color w:val="000000"/>
                <w:sz w:val="22"/>
                <w:szCs w:val="22"/>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355E45B9">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0A8A5BAC">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10</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36734D37">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耐光色牢度</w:t>
            </w:r>
          </w:p>
        </w:tc>
        <w:tc>
          <w:tcPr>
            <w:tcW w:w="1967" w:type="dxa"/>
            <w:tcBorders>
              <w:top w:val="single" w:color="000000" w:sz="4" w:space="0"/>
              <w:left w:val="single" w:color="000000" w:sz="4" w:space="0"/>
              <w:bottom w:val="single" w:color="000000" w:sz="4" w:space="0"/>
              <w:right w:val="single" w:color="000000" w:sz="4" w:space="0"/>
            </w:tcBorders>
            <w:vAlign w:val="center"/>
          </w:tcPr>
          <w:p w14:paraId="67E5CBA9">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18102—2020</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17657—2013</w:t>
            </w:r>
          </w:p>
        </w:tc>
        <w:tc>
          <w:tcPr>
            <w:tcW w:w="1827" w:type="dxa"/>
            <w:tcBorders>
              <w:top w:val="single" w:color="000000" w:sz="4" w:space="0"/>
              <w:left w:val="single" w:color="000000" w:sz="4" w:space="0"/>
              <w:bottom w:val="single" w:color="000000" w:sz="4" w:space="0"/>
              <w:right w:val="single" w:color="000000" w:sz="4" w:space="0"/>
            </w:tcBorders>
            <w:vAlign w:val="center"/>
          </w:tcPr>
          <w:p w14:paraId="3885F993">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18102—2020</w:t>
            </w:r>
          </w:p>
        </w:tc>
        <w:tc>
          <w:tcPr>
            <w:tcW w:w="1317" w:type="dxa"/>
            <w:tcBorders>
              <w:top w:val="single" w:color="000000" w:sz="4" w:space="0"/>
              <w:left w:val="single" w:color="000000" w:sz="4" w:space="0"/>
              <w:bottom w:val="single" w:color="000000" w:sz="4" w:space="0"/>
              <w:right w:val="single" w:color="000000" w:sz="4" w:space="0"/>
            </w:tcBorders>
            <w:vAlign w:val="center"/>
          </w:tcPr>
          <w:p w14:paraId="2DC1A916">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2500</w:t>
            </w:r>
          </w:p>
        </w:tc>
      </w:tr>
      <w:tr w14:paraId="1C805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3"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3373FCAA">
            <w:pPr>
              <w:jc w:val="center"/>
              <w:rPr>
                <w:rFonts w:hint="eastAsia" w:ascii="宋体" w:hAnsi="宋体" w:eastAsia="宋体" w:cs="宋体"/>
                <w:i w:val="0"/>
                <w:iCs w:val="0"/>
                <w:color w:val="000000"/>
                <w:sz w:val="22"/>
                <w:szCs w:val="22"/>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033EFCB7">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1539641A">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11</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31CDB49F">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甲醛释放量</w:t>
            </w:r>
          </w:p>
        </w:tc>
        <w:tc>
          <w:tcPr>
            <w:tcW w:w="1967" w:type="dxa"/>
            <w:tcBorders>
              <w:top w:val="single" w:color="000000" w:sz="4" w:space="0"/>
              <w:left w:val="single" w:color="000000" w:sz="4" w:space="0"/>
              <w:bottom w:val="single" w:color="000000" w:sz="4" w:space="0"/>
              <w:right w:val="single" w:color="000000" w:sz="4" w:space="0"/>
            </w:tcBorders>
            <w:vAlign w:val="center"/>
          </w:tcPr>
          <w:p w14:paraId="0224246D">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18580—2017</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 18580—2025</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39600—2021</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17657—2013</w:t>
            </w:r>
          </w:p>
        </w:tc>
        <w:tc>
          <w:tcPr>
            <w:tcW w:w="1827" w:type="dxa"/>
            <w:tcBorders>
              <w:top w:val="single" w:color="000000" w:sz="4" w:space="0"/>
              <w:left w:val="single" w:color="000000" w:sz="4" w:space="0"/>
              <w:bottom w:val="single" w:color="000000" w:sz="4" w:space="0"/>
              <w:right w:val="single" w:color="000000" w:sz="4" w:space="0"/>
            </w:tcBorders>
            <w:vAlign w:val="center"/>
          </w:tcPr>
          <w:p w14:paraId="762E0432">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18102—2020</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 18580—2017</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 18580—2025</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39600—2021</w:t>
            </w:r>
          </w:p>
        </w:tc>
        <w:tc>
          <w:tcPr>
            <w:tcW w:w="1317" w:type="dxa"/>
            <w:tcBorders>
              <w:top w:val="single" w:color="000000" w:sz="4" w:space="0"/>
              <w:left w:val="single" w:color="000000" w:sz="4" w:space="0"/>
              <w:bottom w:val="single" w:color="000000" w:sz="4" w:space="0"/>
              <w:right w:val="single" w:color="000000" w:sz="4" w:space="0"/>
            </w:tcBorders>
            <w:vAlign w:val="center"/>
          </w:tcPr>
          <w:p w14:paraId="4C3A36A9">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3500</w:t>
            </w:r>
          </w:p>
        </w:tc>
      </w:tr>
      <w:tr w14:paraId="3CE51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35DD99F2">
            <w:pPr>
              <w:jc w:val="center"/>
              <w:rPr>
                <w:rFonts w:hint="eastAsia" w:ascii="宋体" w:hAnsi="宋体" w:eastAsia="宋体" w:cs="宋体"/>
                <w:i w:val="0"/>
                <w:iCs w:val="0"/>
                <w:color w:val="000000"/>
                <w:sz w:val="22"/>
                <w:szCs w:val="22"/>
                <w:u w:val="none"/>
              </w:rPr>
            </w:pPr>
          </w:p>
        </w:tc>
        <w:tc>
          <w:tcPr>
            <w:tcW w:w="789" w:type="dxa"/>
            <w:vMerge w:val="restart"/>
            <w:tcBorders>
              <w:top w:val="single" w:color="000000" w:sz="4" w:space="0"/>
              <w:left w:val="single" w:color="000000" w:sz="4" w:space="0"/>
              <w:bottom w:val="single" w:color="000000" w:sz="4" w:space="0"/>
              <w:right w:val="single" w:color="000000" w:sz="4" w:space="0"/>
            </w:tcBorders>
            <w:vAlign w:val="center"/>
          </w:tcPr>
          <w:p w14:paraId="0FFE1EF4">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浸渍胶膜纸饰面刨花板和纤维板</w:t>
            </w:r>
          </w:p>
        </w:tc>
        <w:tc>
          <w:tcPr>
            <w:tcW w:w="461" w:type="dxa"/>
            <w:tcBorders>
              <w:top w:val="single" w:color="000000" w:sz="4" w:space="0"/>
              <w:left w:val="single" w:color="000000" w:sz="4" w:space="0"/>
              <w:bottom w:val="single" w:color="000000" w:sz="4" w:space="0"/>
              <w:right w:val="single" w:color="000000" w:sz="4" w:space="0"/>
            </w:tcBorders>
            <w:vAlign w:val="center"/>
          </w:tcPr>
          <w:p w14:paraId="373EB872">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338258CF">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静曲强度</w:t>
            </w:r>
          </w:p>
        </w:tc>
        <w:tc>
          <w:tcPr>
            <w:tcW w:w="1967" w:type="dxa"/>
            <w:tcBorders>
              <w:top w:val="single" w:color="000000" w:sz="4" w:space="0"/>
              <w:left w:val="single" w:color="000000" w:sz="4" w:space="0"/>
              <w:bottom w:val="single" w:color="000000" w:sz="4" w:space="0"/>
              <w:right w:val="single" w:color="000000" w:sz="4" w:space="0"/>
            </w:tcBorders>
            <w:vAlign w:val="center"/>
          </w:tcPr>
          <w:p w14:paraId="04D04DDA">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15102—2017</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17657—2013</w:t>
            </w:r>
          </w:p>
        </w:tc>
        <w:tc>
          <w:tcPr>
            <w:tcW w:w="1827" w:type="dxa"/>
            <w:tcBorders>
              <w:top w:val="single" w:color="000000" w:sz="4" w:space="0"/>
              <w:left w:val="single" w:color="000000" w:sz="4" w:space="0"/>
              <w:bottom w:val="single" w:color="000000" w:sz="4" w:space="0"/>
              <w:right w:val="single" w:color="000000" w:sz="4" w:space="0"/>
            </w:tcBorders>
            <w:vAlign w:val="center"/>
          </w:tcPr>
          <w:p w14:paraId="23C2686F">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15102—2017</w:t>
            </w:r>
          </w:p>
        </w:tc>
        <w:tc>
          <w:tcPr>
            <w:tcW w:w="1317" w:type="dxa"/>
            <w:tcBorders>
              <w:top w:val="single" w:color="000000" w:sz="4" w:space="0"/>
              <w:left w:val="single" w:color="000000" w:sz="4" w:space="0"/>
              <w:bottom w:val="single" w:color="000000" w:sz="4" w:space="0"/>
              <w:right w:val="single" w:color="000000" w:sz="4" w:space="0"/>
            </w:tcBorders>
            <w:vAlign w:val="center"/>
          </w:tcPr>
          <w:p w14:paraId="2299F816">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400</w:t>
            </w:r>
          </w:p>
        </w:tc>
      </w:tr>
      <w:tr w14:paraId="2C0DF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6547C9B3">
            <w:pPr>
              <w:jc w:val="center"/>
              <w:rPr>
                <w:rFonts w:hint="eastAsia" w:ascii="宋体" w:hAnsi="宋体" w:eastAsia="宋体" w:cs="宋体"/>
                <w:i w:val="0"/>
                <w:iCs w:val="0"/>
                <w:color w:val="000000"/>
                <w:sz w:val="22"/>
                <w:szCs w:val="22"/>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21EA1AA3">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3A72AE2C">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221E9ECB">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弹性模量</w:t>
            </w:r>
          </w:p>
        </w:tc>
        <w:tc>
          <w:tcPr>
            <w:tcW w:w="1967" w:type="dxa"/>
            <w:tcBorders>
              <w:top w:val="single" w:color="000000" w:sz="4" w:space="0"/>
              <w:left w:val="single" w:color="000000" w:sz="4" w:space="0"/>
              <w:bottom w:val="single" w:color="000000" w:sz="4" w:space="0"/>
              <w:right w:val="single" w:color="000000" w:sz="4" w:space="0"/>
            </w:tcBorders>
            <w:vAlign w:val="center"/>
          </w:tcPr>
          <w:p w14:paraId="025FE5E5">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15102—2017</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17657—2013</w:t>
            </w:r>
          </w:p>
        </w:tc>
        <w:tc>
          <w:tcPr>
            <w:tcW w:w="1827" w:type="dxa"/>
            <w:tcBorders>
              <w:top w:val="single" w:color="000000" w:sz="4" w:space="0"/>
              <w:left w:val="single" w:color="000000" w:sz="4" w:space="0"/>
              <w:bottom w:val="single" w:color="000000" w:sz="4" w:space="0"/>
              <w:right w:val="single" w:color="000000" w:sz="4" w:space="0"/>
            </w:tcBorders>
            <w:vAlign w:val="center"/>
          </w:tcPr>
          <w:p w14:paraId="2DDA8EA0">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15102—2017</w:t>
            </w:r>
          </w:p>
        </w:tc>
        <w:tc>
          <w:tcPr>
            <w:tcW w:w="1317" w:type="dxa"/>
            <w:tcBorders>
              <w:top w:val="single" w:color="000000" w:sz="4" w:space="0"/>
              <w:left w:val="single" w:color="000000" w:sz="4" w:space="0"/>
              <w:bottom w:val="single" w:color="000000" w:sz="4" w:space="0"/>
              <w:right w:val="single" w:color="000000" w:sz="4" w:space="0"/>
            </w:tcBorders>
            <w:vAlign w:val="center"/>
          </w:tcPr>
          <w:p w14:paraId="2689C778">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400</w:t>
            </w:r>
          </w:p>
        </w:tc>
      </w:tr>
      <w:tr w14:paraId="75D22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167BD1D8">
            <w:pPr>
              <w:jc w:val="center"/>
              <w:rPr>
                <w:rFonts w:hint="eastAsia" w:ascii="宋体" w:hAnsi="宋体" w:eastAsia="宋体" w:cs="宋体"/>
                <w:i w:val="0"/>
                <w:iCs w:val="0"/>
                <w:color w:val="000000"/>
                <w:sz w:val="22"/>
                <w:szCs w:val="22"/>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35EF344C">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5304D341">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78C154FB">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内结合强度</w:t>
            </w:r>
          </w:p>
        </w:tc>
        <w:tc>
          <w:tcPr>
            <w:tcW w:w="1967" w:type="dxa"/>
            <w:tcBorders>
              <w:top w:val="single" w:color="000000" w:sz="4" w:space="0"/>
              <w:left w:val="single" w:color="000000" w:sz="4" w:space="0"/>
              <w:bottom w:val="single" w:color="000000" w:sz="4" w:space="0"/>
              <w:right w:val="single" w:color="000000" w:sz="4" w:space="0"/>
            </w:tcBorders>
            <w:vAlign w:val="center"/>
          </w:tcPr>
          <w:p w14:paraId="4CCAE839">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15102—2017</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17657—2013</w:t>
            </w:r>
          </w:p>
        </w:tc>
        <w:tc>
          <w:tcPr>
            <w:tcW w:w="1827" w:type="dxa"/>
            <w:tcBorders>
              <w:top w:val="single" w:color="000000" w:sz="4" w:space="0"/>
              <w:left w:val="single" w:color="000000" w:sz="4" w:space="0"/>
              <w:bottom w:val="single" w:color="000000" w:sz="4" w:space="0"/>
              <w:right w:val="single" w:color="000000" w:sz="4" w:space="0"/>
            </w:tcBorders>
            <w:vAlign w:val="center"/>
          </w:tcPr>
          <w:p w14:paraId="6FBB52F1">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15102—2017</w:t>
            </w:r>
          </w:p>
        </w:tc>
        <w:tc>
          <w:tcPr>
            <w:tcW w:w="1317" w:type="dxa"/>
            <w:tcBorders>
              <w:top w:val="single" w:color="000000" w:sz="4" w:space="0"/>
              <w:left w:val="single" w:color="000000" w:sz="4" w:space="0"/>
              <w:bottom w:val="single" w:color="000000" w:sz="4" w:space="0"/>
              <w:right w:val="single" w:color="000000" w:sz="4" w:space="0"/>
            </w:tcBorders>
            <w:vAlign w:val="center"/>
          </w:tcPr>
          <w:p w14:paraId="7CD03A29">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400</w:t>
            </w:r>
          </w:p>
        </w:tc>
      </w:tr>
      <w:tr w14:paraId="710EA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15C112CB">
            <w:pPr>
              <w:jc w:val="center"/>
              <w:rPr>
                <w:rFonts w:hint="eastAsia" w:ascii="宋体" w:hAnsi="宋体" w:eastAsia="宋体" w:cs="宋体"/>
                <w:i w:val="0"/>
                <w:iCs w:val="0"/>
                <w:color w:val="000000"/>
                <w:sz w:val="22"/>
                <w:szCs w:val="22"/>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2B95A616">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4A5EC086">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4</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78F32B7D">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2h吸水厚度膨胀率（浸渍胶膜纸饰面刨花板）</w:t>
            </w:r>
          </w:p>
        </w:tc>
        <w:tc>
          <w:tcPr>
            <w:tcW w:w="1967" w:type="dxa"/>
            <w:tcBorders>
              <w:top w:val="single" w:color="000000" w:sz="4" w:space="0"/>
              <w:left w:val="single" w:color="000000" w:sz="4" w:space="0"/>
              <w:bottom w:val="single" w:color="000000" w:sz="4" w:space="0"/>
              <w:right w:val="single" w:color="000000" w:sz="4" w:space="0"/>
            </w:tcBorders>
            <w:vAlign w:val="center"/>
          </w:tcPr>
          <w:p w14:paraId="43B4FFE0">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15102—2017</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17657—2013</w:t>
            </w:r>
          </w:p>
        </w:tc>
        <w:tc>
          <w:tcPr>
            <w:tcW w:w="1827" w:type="dxa"/>
            <w:tcBorders>
              <w:top w:val="single" w:color="000000" w:sz="4" w:space="0"/>
              <w:left w:val="single" w:color="000000" w:sz="4" w:space="0"/>
              <w:bottom w:val="single" w:color="000000" w:sz="4" w:space="0"/>
              <w:right w:val="single" w:color="000000" w:sz="4" w:space="0"/>
            </w:tcBorders>
            <w:vAlign w:val="center"/>
          </w:tcPr>
          <w:p w14:paraId="2B3F73C3">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15102—2017</w:t>
            </w:r>
          </w:p>
        </w:tc>
        <w:tc>
          <w:tcPr>
            <w:tcW w:w="1317" w:type="dxa"/>
            <w:tcBorders>
              <w:top w:val="single" w:color="000000" w:sz="4" w:space="0"/>
              <w:left w:val="single" w:color="000000" w:sz="4" w:space="0"/>
              <w:bottom w:val="single" w:color="000000" w:sz="4" w:space="0"/>
              <w:right w:val="single" w:color="000000" w:sz="4" w:space="0"/>
            </w:tcBorders>
            <w:vAlign w:val="center"/>
          </w:tcPr>
          <w:p w14:paraId="572C8F72">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200</w:t>
            </w:r>
          </w:p>
        </w:tc>
      </w:tr>
      <w:tr w14:paraId="45D4C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0ED9447A">
            <w:pPr>
              <w:jc w:val="center"/>
              <w:rPr>
                <w:rFonts w:hint="eastAsia" w:ascii="宋体" w:hAnsi="宋体" w:eastAsia="宋体" w:cs="宋体"/>
                <w:i w:val="0"/>
                <w:iCs w:val="0"/>
                <w:color w:val="000000"/>
                <w:sz w:val="22"/>
                <w:szCs w:val="22"/>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6A7E1E1E">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165433D2">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5</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096FFCB8">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24h吸水厚度膨胀率（浸渍胶膜纸饰面纤维板）</w:t>
            </w:r>
          </w:p>
        </w:tc>
        <w:tc>
          <w:tcPr>
            <w:tcW w:w="1967" w:type="dxa"/>
            <w:tcBorders>
              <w:top w:val="single" w:color="000000" w:sz="4" w:space="0"/>
              <w:left w:val="single" w:color="000000" w:sz="4" w:space="0"/>
              <w:bottom w:val="single" w:color="000000" w:sz="4" w:space="0"/>
              <w:right w:val="single" w:color="000000" w:sz="4" w:space="0"/>
            </w:tcBorders>
            <w:vAlign w:val="center"/>
          </w:tcPr>
          <w:p w14:paraId="257884F2">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15102—2017</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17657—2013</w:t>
            </w:r>
          </w:p>
        </w:tc>
        <w:tc>
          <w:tcPr>
            <w:tcW w:w="1827" w:type="dxa"/>
            <w:tcBorders>
              <w:top w:val="single" w:color="000000" w:sz="4" w:space="0"/>
              <w:left w:val="single" w:color="000000" w:sz="4" w:space="0"/>
              <w:bottom w:val="single" w:color="000000" w:sz="4" w:space="0"/>
              <w:right w:val="single" w:color="000000" w:sz="4" w:space="0"/>
            </w:tcBorders>
            <w:vAlign w:val="center"/>
          </w:tcPr>
          <w:p w14:paraId="1FF059AD">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15102—2017</w:t>
            </w:r>
          </w:p>
        </w:tc>
        <w:tc>
          <w:tcPr>
            <w:tcW w:w="1317" w:type="dxa"/>
            <w:tcBorders>
              <w:top w:val="single" w:color="000000" w:sz="4" w:space="0"/>
              <w:left w:val="single" w:color="000000" w:sz="4" w:space="0"/>
              <w:bottom w:val="single" w:color="000000" w:sz="4" w:space="0"/>
              <w:right w:val="single" w:color="000000" w:sz="4" w:space="0"/>
            </w:tcBorders>
            <w:vAlign w:val="center"/>
          </w:tcPr>
          <w:p w14:paraId="3D026975">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200</w:t>
            </w:r>
          </w:p>
        </w:tc>
      </w:tr>
      <w:tr w14:paraId="12B49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1EB18A6C">
            <w:pPr>
              <w:jc w:val="center"/>
              <w:rPr>
                <w:rFonts w:hint="eastAsia" w:ascii="宋体" w:hAnsi="宋体" w:eastAsia="宋体" w:cs="宋体"/>
                <w:i w:val="0"/>
                <w:iCs w:val="0"/>
                <w:color w:val="000000"/>
                <w:sz w:val="22"/>
                <w:szCs w:val="22"/>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378DB003">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285A917F">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6</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2251930F">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表面胶合强度</w:t>
            </w:r>
          </w:p>
        </w:tc>
        <w:tc>
          <w:tcPr>
            <w:tcW w:w="1967" w:type="dxa"/>
            <w:tcBorders>
              <w:top w:val="single" w:color="000000" w:sz="4" w:space="0"/>
              <w:left w:val="single" w:color="000000" w:sz="4" w:space="0"/>
              <w:bottom w:val="single" w:color="000000" w:sz="4" w:space="0"/>
              <w:right w:val="single" w:color="000000" w:sz="4" w:space="0"/>
            </w:tcBorders>
            <w:vAlign w:val="center"/>
          </w:tcPr>
          <w:p w14:paraId="2B65598C">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15102—2017</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17657—2013</w:t>
            </w:r>
          </w:p>
        </w:tc>
        <w:tc>
          <w:tcPr>
            <w:tcW w:w="1827" w:type="dxa"/>
            <w:tcBorders>
              <w:top w:val="single" w:color="000000" w:sz="4" w:space="0"/>
              <w:left w:val="single" w:color="000000" w:sz="4" w:space="0"/>
              <w:bottom w:val="single" w:color="000000" w:sz="4" w:space="0"/>
              <w:right w:val="single" w:color="000000" w:sz="4" w:space="0"/>
            </w:tcBorders>
            <w:vAlign w:val="center"/>
          </w:tcPr>
          <w:p w14:paraId="15804FA0">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15102—2017</w:t>
            </w:r>
          </w:p>
        </w:tc>
        <w:tc>
          <w:tcPr>
            <w:tcW w:w="1317" w:type="dxa"/>
            <w:tcBorders>
              <w:top w:val="single" w:color="000000" w:sz="4" w:space="0"/>
              <w:left w:val="single" w:color="000000" w:sz="4" w:space="0"/>
              <w:bottom w:val="single" w:color="000000" w:sz="4" w:space="0"/>
              <w:right w:val="single" w:color="000000" w:sz="4" w:space="0"/>
            </w:tcBorders>
            <w:vAlign w:val="center"/>
          </w:tcPr>
          <w:p w14:paraId="7DF7EA92">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400</w:t>
            </w:r>
          </w:p>
        </w:tc>
      </w:tr>
      <w:tr w14:paraId="4C993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7B3CBA79">
            <w:pPr>
              <w:jc w:val="center"/>
              <w:rPr>
                <w:rFonts w:hint="eastAsia" w:ascii="宋体" w:hAnsi="宋体" w:eastAsia="宋体" w:cs="宋体"/>
                <w:i w:val="0"/>
                <w:iCs w:val="0"/>
                <w:color w:val="000000"/>
                <w:sz w:val="22"/>
                <w:szCs w:val="22"/>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59790422">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309272DA">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7</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361D3B28">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表面耐磨</w:t>
            </w:r>
          </w:p>
        </w:tc>
        <w:tc>
          <w:tcPr>
            <w:tcW w:w="1967" w:type="dxa"/>
            <w:tcBorders>
              <w:top w:val="single" w:color="000000" w:sz="4" w:space="0"/>
              <w:left w:val="single" w:color="000000" w:sz="4" w:space="0"/>
              <w:bottom w:val="single" w:color="000000" w:sz="4" w:space="0"/>
              <w:right w:val="single" w:color="000000" w:sz="4" w:space="0"/>
            </w:tcBorders>
            <w:vAlign w:val="center"/>
          </w:tcPr>
          <w:p w14:paraId="5E16C81A">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15102—2017</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17657—2013</w:t>
            </w:r>
          </w:p>
        </w:tc>
        <w:tc>
          <w:tcPr>
            <w:tcW w:w="1827" w:type="dxa"/>
            <w:tcBorders>
              <w:top w:val="single" w:color="000000" w:sz="4" w:space="0"/>
              <w:left w:val="single" w:color="000000" w:sz="4" w:space="0"/>
              <w:bottom w:val="single" w:color="000000" w:sz="4" w:space="0"/>
              <w:right w:val="single" w:color="000000" w:sz="4" w:space="0"/>
            </w:tcBorders>
            <w:vAlign w:val="center"/>
          </w:tcPr>
          <w:p w14:paraId="03C78B18">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15102—2017</w:t>
            </w:r>
          </w:p>
        </w:tc>
        <w:tc>
          <w:tcPr>
            <w:tcW w:w="1317" w:type="dxa"/>
            <w:tcBorders>
              <w:top w:val="single" w:color="000000" w:sz="4" w:space="0"/>
              <w:left w:val="single" w:color="000000" w:sz="4" w:space="0"/>
              <w:bottom w:val="single" w:color="000000" w:sz="4" w:space="0"/>
              <w:right w:val="single" w:color="000000" w:sz="4" w:space="0"/>
            </w:tcBorders>
            <w:vAlign w:val="center"/>
          </w:tcPr>
          <w:p w14:paraId="45DEF27B">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200</w:t>
            </w:r>
          </w:p>
        </w:tc>
      </w:tr>
      <w:tr w14:paraId="7511D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587006FA">
            <w:pPr>
              <w:jc w:val="center"/>
              <w:rPr>
                <w:rFonts w:hint="eastAsia" w:ascii="宋体" w:hAnsi="宋体" w:eastAsia="宋体" w:cs="宋体"/>
                <w:i w:val="0"/>
                <w:iCs w:val="0"/>
                <w:color w:val="000000"/>
                <w:sz w:val="22"/>
                <w:szCs w:val="22"/>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1844615E">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1A01B7C1">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8</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47550E4D">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表面耐龟裂</w:t>
            </w:r>
          </w:p>
        </w:tc>
        <w:tc>
          <w:tcPr>
            <w:tcW w:w="1967" w:type="dxa"/>
            <w:tcBorders>
              <w:top w:val="single" w:color="000000" w:sz="4" w:space="0"/>
              <w:left w:val="single" w:color="000000" w:sz="4" w:space="0"/>
              <w:bottom w:val="single" w:color="000000" w:sz="4" w:space="0"/>
              <w:right w:val="single" w:color="000000" w:sz="4" w:space="0"/>
            </w:tcBorders>
            <w:vAlign w:val="center"/>
          </w:tcPr>
          <w:p w14:paraId="38E04F51">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15102—2017</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17657—2013</w:t>
            </w:r>
          </w:p>
        </w:tc>
        <w:tc>
          <w:tcPr>
            <w:tcW w:w="1827" w:type="dxa"/>
            <w:tcBorders>
              <w:top w:val="single" w:color="000000" w:sz="4" w:space="0"/>
              <w:left w:val="single" w:color="000000" w:sz="4" w:space="0"/>
              <w:bottom w:val="single" w:color="000000" w:sz="4" w:space="0"/>
              <w:right w:val="single" w:color="000000" w:sz="4" w:space="0"/>
            </w:tcBorders>
            <w:vAlign w:val="center"/>
          </w:tcPr>
          <w:p w14:paraId="6F9F5F6C">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15102—2017</w:t>
            </w:r>
          </w:p>
        </w:tc>
        <w:tc>
          <w:tcPr>
            <w:tcW w:w="1317" w:type="dxa"/>
            <w:tcBorders>
              <w:top w:val="single" w:color="000000" w:sz="4" w:space="0"/>
              <w:left w:val="single" w:color="000000" w:sz="4" w:space="0"/>
              <w:bottom w:val="single" w:color="000000" w:sz="4" w:space="0"/>
              <w:right w:val="single" w:color="000000" w:sz="4" w:space="0"/>
            </w:tcBorders>
            <w:vAlign w:val="center"/>
          </w:tcPr>
          <w:p w14:paraId="19FFEC4D">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500</w:t>
            </w:r>
          </w:p>
        </w:tc>
      </w:tr>
      <w:tr w14:paraId="542CF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12D0F1D3">
            <w:pPr>
              <w:jc w:val="center"/>
              <w:rPr>
                <w:rFonts w:hint="eastAsia" w:ascii="宋体" w:hAnsi="宋体" w:eastAsia="宋体" w:cs="宋体"/>
                <w:i w:val="0"/>
                <w:iCs w:val="0"/>
                <w:color w:val="000000"/>
                <w:sz w:val="22"/>
                <w:szCs w:val="22"/>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5F882135">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66CAA10E">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9</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2A1BA6C9">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耐光色牢度</w:t>
            </w:r>
          </w:p>
        </w:tc>
        <w:tc>
          <w:tcPr>
            <w:tcW w:w="1967" w:type="dxa"/>
            <w:tcBorders>
              <w:top w:val="single" w:color="000000" w:sz="4" w:space="0"/>
              <w:left w:val="single" w:color="000000" w:sz="4" w:space="0"/>
              <w:bottom w:val="single" w:color="000000" w:sz="4" w:space="0"/>
              <w:right w:val="single" w:color="000000" w:sz="4" w:space="0"/>
            </w:tcBorders>
            <w:vAlign w:val="center"/>
          </w:tcPr>
          <w:p w14:paraId="3A6C57D1">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15102—2017</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17657—2013</w:t>
            </w:r>
          </w:p>
        </w:tc>
        <w:tc>
          <w:tcPr>
            <w:tcW w:w="1827" w:type="dxa"/>
            <w:tcBorders>
              <w:top w:val="single" w:color="000000" w:sz="4" w:space="0"/>
              <w:left w:val="single" w:color="000000" w:sz="4" w:space="0"/>
              <w:bottom w:val="single" w:color="000000" w:sz="4" w:space="0"/>
              <w:right w:val="single" w:color="000000" w:sz="4" w:space="0"/>
            </w:tcBorders>
            <w:vAlign w:val="center"/>
          </w:tcPr>
          <w:p w14:paraId="0EE7408C">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15102—2017</w:t>
            </w:r>
          </w:p>
        </w:tc>
        <w:tc>
          <w:tcPr>
            <w:tcW w:w="1317" w:type="dxa"/>
            <w:tcBorders>
              <w:top w:val="single" w:color="000000" w:sz="4" w:space="0"/>
              <w:left w:val="single" w:color="000000" w:sz="4" w:space="0"/>
              <w:bottom w:val="single" w:color="000000" w:sz="4" w:space="0"/>
              <w:right w:val="single" w:color="000000" w:sz="4" w:space="0"/>
            </w:tcBorders>
            <w:vAlign w:val="center"/>
          </w:tcPr>
          <w:p w14:paraId="61FE6997">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2500</w:t>
            </w:r>
          </w:p>
        </w:tc>
      </w:tr>
      <w:tr w14:paraId="45B2D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3"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30849973">
            <w:pPr>
              <w:jc w:val="center"/>
              <w:rPr>
                <w:rFonts w:hint="eastAsia" w:ascii="宋体" w:hAnsi="宋体" w:eastAsia="宋体" w:cs="宋体"/>
                <w:i w:val="0"/>
                <w:iCs w:val="0"/>
                <w:color w:val="000000"/>
                <w:sz w:val="22"/>
                <w:szCs w:val="22"/>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6EC76F68">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00D35475">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10</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122D38C3">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甲醛释放量</w:t>
            </w:r>
          </w:p>
        </w:tc>
        <w:tc>
          <w:tcPr>
            <w:tcW w:w="1967" w:type="dxa"/>
            <w:tcBorders>
              <w:top w:val="single" w:color="000000" w:sz="4" w:space="0"/>
              <w:left w:val="single" w:color="000000" w:sz="4" w:space="0"/>
              <w:bottom w:val="single" w:color="000000" w:sz="4" w:space="0"/>
              <w:right w:val="single" w:color="000000" w:sz="4" w:space="0"/>
            </w:tcBorders>
            <w:vAlign w:val="center"/>
          </w:tcPr>
          <w:p w14:paraId="1D8170D0">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18580—2017</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 18580—2025</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39600—2021</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17657—2013</w:t>
            </w:r>
          </w:p>
        </w:tc>
        <w:tc>
          <w:tcPr>
            <w:tcW w:w="1827" w:type="dxa"/>
            <w:tcBorders>
              <w:top w:val="single" w:color="000000" w:sz="4" w:space="0"/>
              <w:left w:val="single" w:color="000000" w:sz="4" w:space="0"/>
              <w:bottom w:val="single" w:color="000000" w:sz="4" w:space="0"/>
              <w:right w:val="single" w:color="000000" w:sz="4" w:space="0"/>
            </w:tcBorders>
            <w:vAlign w:val="center"/>
          </w:tcPr>
          <w:p w14:paraId="7E4AB970">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15102—2017</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 18580—2017</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 18580—2025</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39600—2021</w:t>
            </w:r>
          </w:p>
        </w:tc>
        <w:tc>
          <w:tcPr>
            <w:tcW w:w="1317" w:type="dxa"/>
            <w:tcBorders>
              <w:top w:val="single" w:color="000000" w:sz="4" w:space="0"/>
              <w:left w:val="single" w:color="000000" w:sz="4" w:space="0"/>
              <w:bottom w:val="single" w:color="000000" w:sz="4" w:space="0"/>
              <w:right w:val="single" w:color="000000" w:sz="4" w:space="0"/>
            </w:tcBorders>
            <w:vAlign w:val="center"/>
          </w:tcPr>
          <w:p w14:paraId="0D8685DE">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3500</w:t>
            </w:r>
          </w:p>
        </w:tc>
      </w:tr>
      <w:tr w14:paraId="7ACEF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64F82D2D">
            <w:pPr>
              <w:jc w:val="center"/>
              <w:rPr>
                <w:rFonts w:hint="eastAsia" w:ascii="宋体" w:hAnsi="宋体" w:eastAsia="宋体" w:cs="宋体"/>
                <w:i w:val="0"/>
                <w:iCs w:val="0"/>
                <w:color w:val="000000"/>
                <w:sz w:val="22"/>
                <w:szCs w:val="22"/>
                <w:u w:val="none"/>
              </w:rPr>
            </w:pPr>
          </w:p>
        </w:tc>
        <w:tc>
          <w:tcPr>
            <w:tcW w:w="789" w:type="dxa"/>
            <w:vMerge w:val="restart"/>
            <w:tcBorders>
              <w:top w:val="single" w:color="000000" w:sz="4" w:space="0"/>
              <w:left w:val="single" w:color="000000" w:sz="4" w:space="0"/>
              <w:bottom w:val="single" w:color="000000" w:sz="4" w:space="0"/>
              <w:right w:val="single" w:color="000000" w:sz="4" w:space="0"/>
            </w:tcBorders>
            <w:vAlign w:val="center"/>
          </w:tcPr>
          <w:p w14:paraId="38AAB694">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普通胶合板</w:t>
            </w:r>
          </w:p>
        </w:tc>
        <w:tc>
          <w:tcPr>
            <w:tcW w:w="461" w:type="dxa"/>
            <w:tcBorders>
              <w:top w:val="single" w:color="000000" w:sz="4" w:space="0"/>
              <w:left w:val="single" w:color="000000" w:sz="4" w:space="0"/>
              <w:bottom w:val="single" w:color="000000" w:sz="4" w:space="0"/>
              <w:right w:val="single" w:color="000000" w:sz="4" w:space="0"/>
            </w:tcBorders>
            <w:vAlign w:val="center"/>
          </w:tcPr>
          <w:p w14:paraId="00C850AA">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218C8573">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含水率</w:t>
            </w:r>
          </w:p>
        </w:tc>
        <w:tc>
          <w:tcPr>
            <w:tcW w:w="1967" w:type="dxa"/>
            <w:tcBorders>
              <w:top w:val="single" w:color="000000" w:sz="4" w:space="0"/>
              <w:left w:val="single" w:color="000000" w:sz="4" w:space="0"/>
              <w:bottom w:val="single" w:color="000000" w:sz="4" w:space="0"/>
              <w:right w:val="single" w:color="000000" w:sz="4" w:space="0"/>
            </w:tcBorders>
            <w:vAlign w:val="center"/>
          </w:tcPr>
          <w:p w14:paraId="443A7E37">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9846—2015</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17657—2013</w:t>
            </w:r>
          </w:p>
        </w:tc>
        <w:tc>
          <w:tcPr>
            <w:tcW w:w="1827" w:type="dxa"/>
            <w:tcBorders>
              <w:top w:val="single" w:color="000000" w:sz="4" w:space="0"/>
              <w:left w:val="single" w:color="000000" w:sz="4" w:space="0"/>
              <w:bottom w:val="single" w:color="000000" w:sz="4" w:space="0"/>
              <w:right w:val="single" w:color="000000" w:sz="4" w:space="0"/>
            </w:tcBorders>
            <w:vAlign w:val="center"/>
          </w:tcPr>
          <w:p w14:paraId="36B0BBD7">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9846—2015</w:t>
            </w:r>
          </w:p>
        </w:tc>
        <w:tc>
          <w:tcPr>
            <w:tcW w:w="1317" w:type="dxa"/>
            <w:tcBorders>
              <w:top w:val="single" w:color="000000" w:sz="4" w:space="0"/>
              <w:left w:val="single" w:color="000000" w:sz="4" w:space="0"/>
              <w:bottom w:val="single" w:color="000000" w:sz="4" w:space="0"/>
              <w:right w:val="single" w:color="000000" w:sz="4" w:space="0"/>
            </w:tcBorders>
            <w:vAlign w:val="center"/>
          </w:tcPr>
          <w:p w14:paraId="3FB63B83">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300</w:t>
            </w:r>
          </w:p>
        </w:tc>
      </w:tr>
      <w:tr w14:paraId="5D997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5E4D8893">
            <w:pPr>
              <w:jc w:val="center"/>
              <w:rPr>
                <w:rFonts w:hint="eastAsia" w:ascii="宋体" w:hAnsi="宋体" w:eastAsia="宋体" w:cs="宋体"/>
                <w:i w:val="0"/>
                <w:iCs w:val="0"/>
                <w:color w:val="000000"/>
                <w:sz w:val="22"/>
                <w:szCs w:val="22"/>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0D70DB57">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4EAA64C8">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1D95E4FE">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胶合强度</w:t>
            </w:r>
          </w:p>
        </w:tc>
        <w:tc>
          <w:tcPr>
            <w:tcW w:w="1967" w:type="dxa"/>
            <w:tcBorders>
              <w:top w:val="single" w:color="000000" w:sz="4" w:space="0"/>
              <w:left w:val="single" w:color="000000" w:sz="4" w:space="0"/>
              <w:bottom w:val="single" w:color="000000" w:sz="4" w:space="0"/>
              <w:right w:val="single" w:color="000000" w:sz="4" w:space="0"/>
            </w:tcBorders>
            <w:vAlign w:val="center"/>
          </w:tcPr>
          <w:p w14:paraId="51E5DBEE">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9846—2015</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17657—2013</w:t>
            </w:r>
          </w:p>
        </w:tc>
        <w:tc>
          <w:tcPr>
            <w:tcW w:w="1827" w:type="dxa"/>
            <w:tcBorders>
              <w:top w:val="single" w:color="000000" w:sz="4" w:space="0"/>
              <w:left w:val="single" w:color="000000" w:sz="4" w:space="0"/>
              <w:bottom w:val="single" w:color="000000" w:sz="4" w:space="0"/>
              <w:right w:val="single" w:color="000000" w:sz="4" w:space="0"/>
            </w:tcBorders>
            <w:vAlign w:val="center"/>
          </w:tcPr>
          <w:p w14:paraId="6A490E41">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9846—2015</w:t>
            </w:r>
          </w:p>
        </w:tc>
        <w:tc>
          <w:tcPr>
            <w:tcW w:w="1317" w:type="dxa"/>
            <w:tcBorders>
              <w:top w:val="single" w:color="000000" w:sz="4" w:space="0"/>
              <w:left w:val="single" w:color="000000" w:sz="4" w:space="0"/>
              <w:bottom w:val="single" w:color="000000" w:sz="4" w:space="0"/>
              <w:right w:val="single" w:color="000000" w:sz="4" w:space="0"/>
            </w:tcBorders>
            <w:vAlign w:val="center"/>
          </w:tcPr>
          <w:p w14:paraId="568F8ECF">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1100</w:t>
            </w:r>
          </w:p>
        </w:tc>
      </w:tr>
      <w:tr w14:paraId="1B9FC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47B9B5D1">
            <w:pPr>
              <w:jc w:val="center"/>
              <w:rPr>
                <w:rFonts w:hint="eastAsia" w:ascii="宋体" w:hAnsi="宋体" w:eastAsia="宋体" w:cs="宋体"/>
                <w:i w:val="0"/>
                <w:iCs w:val="0"/>
                <w:color w:val="000000"/>
                <w:sz w:val="22"/>
                <w:szCs w:val="22"/>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16E49355">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5DDA6DE6">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0F918C5A">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浸渍剥离</w:t>
            </w:r>
          </w:p>
        </w:tc>
        <w:tc>
          <w:tcPr>
            <w:tcW w:w="1967" w:type="dxa"/>
            <w:tcBorders>
              <w:top w:val="single" w:color="000000" w:sz="4" w:space="0"/>
              <w:left w:val="single" w:color="000000" w:sz="4" w:space="0"/>
              <w:bottom w:val="single" w:color="000000" w:sz="4" w:space="0"/>
              <w:right w:val="single" w:color="000000" w:sz="4" w:space="0"/>
            </w:tcBorders>
            <w:vAlign w:val="center"/>
          </w:tcPr>
          <w:p w14:paraId="41902645">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9846—2015</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17657—2013</w:t>
            </w:r>
          </w:p>
        </w:tc>
        <w:tc>
          <w:tcPr>
            <w:tcW w:w="1827" w:type="dxa"/>
            <w:tcBorders>
              <w:top w:val="single" w:color="000000" w:sz="4" w:space="0"/>
              <w:left w:val="single" w:color="000000" w:sz="4" w:space="0"/>
              <w:bottom w:val="single" w:color="000000" w:sz="4" w:space="0"/>
              <w:right w:val="single" w:color="000000" w:sz="4" w:space="0"/>
            </w:tcBorders>
            <w:vAlign w:val="center"/>
          </w:tcPr>
          <w:p w14:paraId="7B4A4F10">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9846—2015</w:t>
            </w:r>
          </w:p>
        </w:tc>
        <w:tc>
          <w:tcPr>
            <w:tcW w:w="1317" w:type="dxa"/>
            <w:tcBorders>
              <w:top w:val="single" w:color="000000" w:sz="4" w:space="0"/>
              <w:left w:val="single" w:color="000000" w:sz="4" w:space="0"/>
              <w:bottom w:val="single" w:color="000000" w:sz="4" w:space="0"/>
              <w:right w:val="single" w:color="000000" w:sz="4" w:space="0"/>
            </w:tcBorders>
            <w:vAlign w:val="center"/>
          </w:tcPr>
          <w:p w14:paraId="6D29D18E">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400</w:t>
            </w:r>
          </w:p>
        </w:tc>
      </w:tr>
      <w:tr w14:paraId="5DA18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0ED5769D">
            <w:pPr>
              <w:jc w:val="center"/>
              <w:rPr>
                <w:rFonts w:hint="eastAsia" w:ascii="宋体" w:hAnsi="宋体" w:eastAsia="宋体" w:cs="宋体"/>
                <w:i w:val="0"/>
                <w:iCs w:val="0"/>
                <w:color w:val="000000"/>
                <w:sz w:val="22"/>
                <w:szCs w:val="22"/>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59DE33BD">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037FB584">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4</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3A1E4285">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静曲强度</w:t>
            </w:r>
          </w:p>
        </w:tc>
        <w:tc>
          <w:tcPr>
            <w:tcW w:w="1967" w:type="dxa"/>
            <w:tcBorders>
              <w:top w:val="single" w:color="000000" w:sz="4" w:space="0"/>
              <w:left w:val="single" w:color="000000" w:sz="4" w:space="0"/>
              <w:bottom w:val="single" w:color="000000" w:sz="4" w:space="0"/>
              <w:right w:val="single" w:color="000000" w:sz="4" w:space="0"/>
            </w:tcBorders>
            <w:vAlign w:val="center"/>
          </w:tcPr>
          <w:p w14:paraId="5FEADCFF">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9846—2015</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17657—2013</w:t>
            </w:r>
          </w:p>
        </w:tc>
        <w:tc>
          <w:tcPr>
            <w:tcW w:w="1827" w:type="dxa"/>
            <w:tcBorders>
              <w:top w:val="single" w:color="000000" w:sz="4" w:space="0"/>
              <w:left w:val="single" w:color="000000" w:sz="4" w:space="0"/>
              <w:bottom w:val="single" w:color="000000" w:sz="4" w:space="0"/>
              <w:right w:val="single" w:color="000000" w:sz="4" w:space="0"/>
            </w:tcBorders>
            <w:vAlign w:val="center"/>
          </w:tcPr>
          <w:p w14:paraId="4E66FEBB">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9846—2015</w:t>
            </w:r>
          </w:p>
        </w:tc>
        <w:tc>
          <w:tcPr>
            <w:tcW w:w="1317" w:type="dxa"/>
            <w:tcBorders>
              <w:top w:val="single" w:color="000000" w:sz="4" w:space="0"/>
              <w:left w:val="single" w:color="000000" w:sz="4" w:space="0"/>
              <w:bottom w:val="single" w:color="000000" w:sz="4" w:space="0"/>
              <w:right w:val="single" w:color="000000" w:sz="4" w:space="0"/>
            </w:tcBorders>
            <w:vAlign w:val="center"/>
          </w:tcPr>
          <w:p w14:paraId="37726321">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400</w:t>
            </w:r>
          </w:p>
        </w:tc>
      </w:tr>
      <w:tr w14:paraId="2B900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68CAA7FD">
            <w:pPr>
              <w:jc w:val="center"/>
              <w:rPr>
                <w:rFonts w:hint="eastAsia" w:ascii="宋体" w:hAnsi="宋体" w:eastAsia="宋体" w:cs="宋体"/>
                <w:i w:val="0"/>
                <w:iCs w:val="0"/>
                <w:color w:val="000000"/>
                <w:sz w:val="22"/>
                <w:szCs w:val="22"/>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5AFAD0E9">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7D230983">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5</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1F4E5E01">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弹性模量</w:t>
            </w:r>
          </w:p>
        </w:tc>
        <w:tc>
          <w:tcPr>
            <w:tcW w:w="1967" w:type="dxa"/>
            <w:tcBorders>
              <w:top w:val="single" w:color="000000" w:sz="4" w:space="0"/>
              <w:left w:val="single" w:color="000000" w:sz="4" w:space="0"/>
              <w:bottom w:val="single" w:color="000000" w:sz="4" w:space="0"/>
              <w:right w:val="single" w:color="000000" w:sz="4" w:space="0"/>
            </w:tcBorders>
            <w:vAlign w:val="center"/>
          </w:tcPr>
          <w:p w14:paraId="5621ACE4">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9846—2015</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17657—2013</w:t>
            </w:r>
          </w:p>
        </w:tc>
        <w:tc>
          <w:tcPr>
            <w:tcW w:w="1827" w:type="dxa"/>
            <w:tcBorders>
              <w:top w:val="single" w:color="000000" w:sz="4" w:space="0"/>
              <w:left w:val="single" w:color="000000" w:sz="4" w:space="0"/>
              <w:bottom w:val="single" w:color="000000" w:sz="4" w:space="0"/>
              <w:right w:val="single" w:color="000000" w:sz="4" w:space="0"/>
            </w:tcBorders>
            <w:vAlign w:val="center"/>
          </w:tcPr>
          <w:p w14:paraId="29197E87">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9846—2015</w:t>
            </w:r>
          </w:p>
        </w:tc>
        <w:tc>
          <w:tcPr>
            <w:tcW w:w="1317" w:type="dxa"/>
            <w:tcBorders>
              <w:top w:val="single" w:color="000000" w:sz="4" w:space="0"/>
              <w:left w:val="single" w:color="000000" w:sz="4" w:space="0"/>
              <w:bottom w:val="single" w:color="000000" w:sz="4" w:space="0"/>
              <w:right w:val="single" w:color="000000" w:sz="4" w:space="0"/>
            </w:tcBorders>
            <w:vAlign w:val="center"/>
          </w:tcPr>
          <w:p w14:paraId="08FC4130">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400</w:t>
            </w:r>
          </w:p>
        </w:tc>
      </w:tr>
      <w:tr w14:paraId="1B6B0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3"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4F115FD3">
            <w:pPr>
              <w:jc w:val="center"/>
              <w:rPr>
                <w:rFonts w:hint="eastAsia" w:ascii="宋体" w:hAnsi="宋体" w:eastAsia="宋体" w:cs="宋体"/>
                <w:i w:val="0"/>
                <w:iCs w:val="0"/>
                <w:color w:val="000000"/>
                <w:sz w:val="22"/>
                <w:szCs w:val="22"/>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6B84621B">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5BF0E92C">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6</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29F32164">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甲醛释放量</w:t>
            </w:r>
          </w:p>
        </w:tc>
        <w:tc>
          <w:tcPr>
            <w:tcW w:w="1967" w:type="dxa"/>
            <w:tcBorders>
              <w:top w:val="single" w:color="000000" w:sz="4" w:space="0"/>
              <w:left w:val="single" w:color="000000" w:sz="4" w:space="0"/>
              <w:bottom w:val="single" w:color="000000" w:sz="4" w:space="0"/>
              <w:right w:val="single" w:color="000000" w:sz="4" w:space="0"/>
            </w:tcBorders>
            <w:vAlign w:val="center"/>
          </w:tcPr>
          <w:p w14:paraId="6947E2D1">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18580—2017</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 18580—2025</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39600—2021</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17657—2013</w:t>
            </w:r>
          </w:p>
        </w:tc>
        <w:tc>
          <w:tcPr>
            <w:tcW w:w="1827" w:type="dxa"/>
            <w:tcBorders>
              <w:top w:val="single" w:color="000000" w:sz="4" w:space="0"/>
              <w:left w:val="single" w:color="000000" w:sz="4" w:space="0"/>
              <w:bottom w:val="single" w:color="000000" w:sz="4" w:space="0"/>
              <w:right w:val="single" w:color="000000" w:sz="4" w:space="0"/>
            </w:tcBorders>
            <w:vAlign w:val="center"/>
          </w:tcPr>
          <w:p w14:paraId="0508A136">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9846—2015</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 18580—2017</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 18580—2025</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39600—2021</w:t>
            </w:r>
          </w:p>
        </w:tc>
        <w:tc>
          <w:tcPr>
            <w:tcW w:w="1317" w:type="dxa"/>
            <w:tcBorders>
              <w:top w:val="single" w:color="000000" w:sz="4" w:space="0"/>
              <w:left w:val="single" w:color="000000" w:sz="4" w:space="0"/>
              <w:bottom w:val="single" w:color="000000" w:sz="4" w:space="0"/>
              <w:right w:val="single" w:color="000000" w:sz="4" w:space="0"/>
            </w:tcBorders>
            <w:vAlign w:val="center"/>
          </w:tcPr>
          <w:p w14:paraId="10464D3F">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3500</w:t>
            </w:r>
          </w:p>
        </w:tc>
      </w:tr>
      <w:tr w14:paraId="17633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0CBA48CA">
            <w:pPr>
              <w:jc w:val="center"/>
              <w:rPr>
                <w:rFonts w:hint="eastAsia" w:ascii="宋体" w:hAnsi="宋体" w:eastAsia="宋体" w:cs="宋体"/>
                <w:i w:val="0"/>
                <w:iCs w:val="0"/>
                <w:color w:val="000000"/>
                <w:sz w:val="22"/>
                <w:szCs w:val="22"/>
                <w:u w:val="none"/>
              </w:rPr>
            </w:pPr>
          </w:p>
        </w:tc>
        <w:tc>
          <w:tcPr>
            <w:tcW w:w="789" w:type="dxa"/>
            <w:vMerge w:val="restart"/>
            <w:tcBorders>
              <w:top w:val="single" w:color="000000" w:sz="4" w:space="0"/>
              <w:left w:val="single" w:color="000000" w:sz="4" w:space="0"/>
              <w:bottom w:val="single" w:color="000000" w:sz="4" w:space="0"/>
              <w:right w:val="single" w:color="000000" w:sz="4" w:space="0"/>
            </w:tcBorders>
            <w:vAlign w:val="center"/>
          </w:tcPr>
          <w:p w14:paraId="38808CA9">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细木工板</w:t>
            </w:r>
          </w:p>
        </w:tc>
        <w:tc>
          <w:tcPr>
            <w:tcW w:w="461" w:type="dxa"/>
            <w:tcBorders>
              <w:top w:val="single" w:color="000000" w:sz="4" w:space="0"/>
              <w:left w:val="single" w:color="000000" w:sz="4" w:space="0"/>
              <w:bottom w:val="single" w:color="000000" w:sz="4" w:space="0"/>
              <w:right w:val="single" w:color="000000" w:sz="4" w:space="0"/>
            </w:tcBorders>
            <w:vAlign w:val="center"/>
          </w:tcPr>
          <w:p w14:paraId="56D51E75">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43FFDC29">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含水率</w:t>
            </w:r>
          </w:p>
        </w:tc>
        <w:tc>
          <w:tcPr>
            <w:tcW w:w="1967" w:type="dxa"/>
            <w:tcBorders>
              <w:top w:val="single" w:color="000000" w:sz="4" w:space="0"/>
              <w:left w:val="single" w:color="000000" w:sz="4" w:space="0"/>
              <w:bottom w:val="single" w:color="000000" w:sz="4" w:space="0"/>
              <w:right w:val="single" w:color="000000" w:sz="4" w:space="0"/>
            </w:tcBorders>
            <w:vAlign w:val="center"/>
          </w:tcPr>
          <w:p w14:paraId="33FED0AB">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5849—2016</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17657—2013</w:t>
            </w:r>
          </w:p>
        </w:tc>
        <w:tc>
          <w:tcPr>
            <w:tcW w:w="1827" w:type="dxa"/>
            <w:tcBorders>
              <w:top w:val="single" w:color="000000" w:sz="4" w:space="0"/>
              <w:left w:val="single" w:color="000000" w:sz="4" w:space="0"/>
              <w:bottom w:val="single" w:color="000000" w:sz="4" w:space="0"/>
              <w:right w:val="single" w:color="000000" w:sz="4" w:space="0"/>
            </w:tcBorders>
            <w:vAlign w:val="center"/>
          </w:tcPr>
          <w:p w14:paraId="6A580C65">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5849—2016</w:t>
            </w:r>
          </w:p>
        </w:tc>
        <w:tc>
          <w:tcPr>
            <w:tcW w:w="1317" w:type="dxa"/>
            <w:tcBorders>
              <w:top w:val="single" w:color="000000" w:sz="4" w:space="0"/>
              <w:left w:val="single" w:color="000000" w:sz="4" w:space="0"/>
              <w:bottom w:val="single" w:color="000000" w:sz="4" w:space="0"/>
              <w:right w:val="single" w:color="000000" w:sz="4" w:space="0"/>
            </w:tcBorders>
            <w:vAlign w:val="center"/>
          </w:tcPr>
          <w:p w14:paraId="3A2A6D3E">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300</w:t>
            </w:r>
          </w:p>
        </w:tc>
      </w:tr>
      <w:tr w14:paraId="63722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410D8E4D">
            <w:pPr>
              <w:jc w:val="center"/>
              <w:rPr>
                <w:rFonts w:hint="eastAsia" w:ascii="宋体" w:hAnsi="宋体" w:eastAsia="宋体" w:cs="宋体"/>
                <w:i w:val="0"/>
                <w:iCs w:val="0"/>
                <w:color w:val="000000"/>
                <w:sz w:val="22"/>
                <w:szCs w:val="22"/>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27D72213">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3132D20F">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25D4A99E">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横向静曲强度</w:t>
            </w:r>
          </w:p>
        </w:tc>
        <w:tc>
          <w:tcPr>
            <w:tcW w:w="1967" w:type="dxa"/>
            <w:tcBorders>
              <w:top w:val="single" w:color="000000" w:sz="4" w:space="0"/>
              <w:left w:val="single" w:color="000000" w:sz="4" w:space="0"/>
              <w:bottom w:val="single" w:color="000000" w:sz="4" w:space="0"/>
              <w:right w:val="single" w:color="000000" w:sz="4" w:space="0"/>
            </w:tcBorders>
            <w:vAlign w:val="center"/>
          </w:tcPr>
          <w:p w14:paraId="1EBFABA1">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5849—2016</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17657—2013</w:t>
            </w:r>
          </w:p>
        </w:tc>
        <w:tc>
          <w:tcPr>
            <w:tcW w:w="1827" w:type="dxa"/>
            <w:tcBorders>
              <w:top w:val="single" w:color="000000" w:sz="4" w:space="0"/>
              <w:left w:val="single" w:color="000000" w:sz="4" w:space="0"/>
              <w:bottom w:val="single" w:color="000000" w:sz="4" w:space="0"/>
              <w:right w:val="single" w:color="000000" w:sz="4" w:space="0"/>
            </w:tcBorders>
            <w:vAlign w:val="center"/>
          </w:tcPr>
          <w:p w14:paraId="4D6D45EF">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5849—2016</w:t>
            </w:r>
          </w:p>
        </w:tc>
        <w:tc>
          <w:tcPr>
            <w:tcW w:w="1317" w:type="dxa"/>
            <w:tcBorders>
              <w:top w:val="single" w:color="000000" w:sz="4" w:space="0"/>
              <w:left w:val="single" w:color="000000" w:sz="4" w:space="0"/>
              <w:bottom w:val="single" w:color="000000" w:sz="4" w:space="0"/>
              <w:right w:val="single" w:color="000000" w:sz="4" w:space="0"/>
            </w:tcBorders>
            <w:vAlign w:val="center"/>
          </w:tcPr>
          <w:p w14:paraId="25E4705C">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200</w:t>
            </w:r>
          </w:p>
        </w:tc>
      </w:tr>
      <w:tr w14:paraId="75481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163F7320">
            <w:pPr>
              <w:jc w:val="center"/>
              <w:rPr>
                <w:rFonts w:hint="eastAsia" w:ascii="宋体" w:hAnsi="宋体" w:eastAsia="宋体" w:cs="宋体"/>
                <w:i w:val="0"/>
                <w:iCs w:val="0"/>
                <w:color w:val="000000"/>
                <w:sz w:val="22"/>
                <w:szCs w:val="22"/>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0A6DB1F8">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25A5F5B9">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311C8917">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表面胶合强度</w:t>
            </w:r>
          </w:p>
        </w:tc>
        <w:tc>
          <w:tcPr>
            <w:tcW w:w="1967" w:type="dxa"/>
            <w:tcBorders>
              <w:top w:val="single" w:color="000000" w:sz="4" w:space="0"/>
              <w:left w:val="single" w:color="000000" w:sz="4" w:space="0"/>
              <w:bottom w:val="single" w:color="000000" w:sz="4" w:space="0"/>
              <w:right w:val="single" w:color="000000" w:sz="4" w:space="0"/>
            </w:tcBorders>
            <w:vAlign w:val="center"/>
          </w:tcPr>
          <w:p w14:paraId="44F2A38D">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5849—2016</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17657—2013</w:t>
            </w:r>
          </w:p>
        </w:tc>
        <w:tc>
          <w:tcPr>
            <w:tcW w:w="1827" w:type="dxa"/>
            <w:tcBorders>
              <w:top w:val="single" w:color="000000" w:sz="4" w:space="0"/>
              <w:left w:val="single" w:color="000000" w:sz="4" w:space="0"/>
              <w:bottom w:val="single" w:color="000000" w:sz="4" w:space="0"/>
              <w:right w:val="single" w:color="000000" w:sz="4" w:space="0"/>
            </w:tcBorders>
            <w:vAlign w:val="center"/>
          </w:tcPr>
          <w:p w14:paraId="0F56E4DC">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5849—2016</w:t>
            </w:r>
          </w:p>
        </w:tc>
        <w:tc>
          <w:tcPr>
            <w:tcW w:w="1317" w:type="dxa"/>
            <w:tcBorders>
              <w:top w:val="single" w:color="000000" w:sz="4" w:space="0"/>
              <w:left w:val="single" w:color="000000" w:sz="4" w:space="0"/>
              <w:bottom w:val="single" w:color="000000" w:sz="4" w:space="0"/>
              <w:right w:val="single" w:color="000000" w:sz="4" w:space="0"/>
            </w:tcBorders>
            <w:vAlign w:val="center"/>
          </w:tcPr>
          <w:p w14:paraId="1A27A252">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400</w:t>
            </w:r>
          </w:p>
        </w:tc>
      </w:tr>
      <w:tr w14:paraId="49F2C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71574745">
            <w:pPr>
              <w:jc w:val="center"/>
              <w:rPr>
                <w:rFonts w:hint="eastAsia" w:ascii="宋体" w:hAnsi="宋体" w:eastAsia="宋体" w:cs="宋体"/>
                <w:i w:val="0"/>
                <w:iCs w:val="0"/>
                <w:color w:val="000000"/>
                <w:sz w:val="22"/>
                <w:szCs w:val="22"/>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1FC0D1CE">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0FEF9DCF">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4</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3E3D1EF3">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浸渍剥离性能</w:t>
            </w:r>
          </w:p>
        </w:tc>
        <w:tc>
          <w:tcPr>
            <w:tcW w:w="1967" w:type="dxa"/>
            <w:tcBorders>
              <w:top w:val="single" w:color="000000" w:sz="4" w:space="0"/>
              <w:left w:val="single" w:color="000000" w:sz="4" w:space="0"/>
              <w:bottom w:val="single" w:color="000000" w:sz="4" w:space="0"/>
              <w:right w:val="single" w:color="000000" w:sz="4" w:space="0"/>
            </w:tcBorders>
            <w:vAlign w:val="center"/>
          </w:tcPr>
          <w:p w14:paraId="1460D4A2">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5849—2016</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17657—2013</w:t>
            </w:r>
          </w:p>
        </w:tc>
        <w:tc>
          <w:tcPr>
            <w:tcW w:w="1827" w:type="dxa"/>
            <w:tcBorders>
              <w:top w:val="single" w:color="000000" w:sz="4" w:space="0"/>
              <w:left w:val="single" w:color="000000" w:sz="4" w:space="0"/>
              <w:bottom w:val="single" w:color="000000" w:sz="4" w:space="0"/>
              <w:right w:val="single" w:color="000000" w:sz="4" w:space="0"/>
            </w:tcBorders>
            <w:vAlign w:val="center"/>
          </w:tcPr>
          <w:p w14:paraId="7945ED2B">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5849—2016</w:t>
            </w:r>
          </w:p>
        </w:tc>
        <w:tc>
          <w:tcPr>
            <w:tcW w:w="1317" w:type="dxa"/>
            <w:tcBorders>
              <w:top w:val="single" w:color="000000" w:sz="4" w:space="0"/>
              <w:left w:val="single" w:color="000000" w:sz="4" w:space="0"/>
              <w:bottom w:val="single" w:color="000000" w:sz="4" w:space="0"/>
              <w:right w:val="single" w:color="000000" w:sz="4" w:space="0"/>
            </w:tcBorders>
            <w:vAlign w:val="center"/>
          </w:tcPr>
          <w:p w14:paraId="4162001A">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400</w:t>
            </w:r>
          </w:p>
        </w:tc>
      </w:tr>
      <w:tr w14:paraId="633A9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3"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59943CCF">
            <w:pPr>
              <w:jc w:val="center"/>
              <w:rPr>
                <w:rFonts w:hint="eastAsia" w:ascii="宋体" w:hAnsi="宋体" w:eastAsia="宋体" w:cs="宋体"/>
                <w:i w:val="0"/>
                <w:iCs w:val="0"/>
                <w:color w:val="000000"/>
                <w:sz w:val="22"/>
                <w:szCs w:val="22"/>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22632E43">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0442F49A">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5</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3ECCBB5A">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甲醛释放量</w:t>
            </w:r>
          </w:p>
        </w:tc>
        <w:tc>
          <w:tcPr>
            <w:tcW w:w="1967" w:type="dxa"/>
            <w:tcBorders>
              <w:top w:val="single" w:color="000000" w:sz="4" w:space="0"/>
              <w:left w:val="single" w:color="000000" w:sz="4" w:space="0"/>
              <w:bottom w:val="single" w:color="000000" w:sz="4" w:space="0"/>
              <w:right w:val="single" w:color="000000" w:sz="4" w:space="0"/>
            </w:tcBorders>
            <w:vAlign w:val="center"/>
          </w:tcPr>
          <w:p w14:paraId="5E983E85">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18580—2017</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 18580—2025</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39600—2021</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17657—2013</w:t>
            </w:r>
          </w:p>
        </w:tc>
        <w:tc>
          <w:tcPr>
            <w:tcW w:w="1827" w:type="dxa"/>
            <w:tcBorders>
              <w:top w:val="single" w:color="000000" w:sz="4" w:space="0"/>
              <w:left w:val="single" w:color="000000" w:sz="4" w:space="0"/>
              <w:bottom w:val="single" w:color="000000" w:sz="4" w:space="0"/>
              <w:right w:val="single" w:color="000000" w:sz="4" w:space="0"/>
            </w:tcBorders>
            <w:vAlign w:val="center"/>
          </w:tcPr>
          <w:p w14:paraId="04011A5E">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5849—2016</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 18580—2017</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 18580—2025</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39600—2021</w:t>
            </w:r>
          </w:p>
        </w:tc>
        <w:tc>
          <w:tcPr>
            <w:tcW w:w="1317" w:type="dxa"/>
            <w:tcBorders>
              <w:top w:val="single" w:color="000000" w:sz="4" w:space="0"/>
              <w:left w:val="single" w:color="000000" w:sz="4" w:space="0"/>
              <w:bottom w:val="single" w:color="000000" w:sz="4" w:space="0"/>
              <w:right w:val="single" w:color="000000" w:sz="4" w:space="0"/>
            </w:tcBorders>
            <w:vAlign w:val="center"/>
          </w:tcPr>
          <w:p w14:paraId="0B7D8AFB">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3500</w:t>
            </w:r>
          </w:p>
        </w:tc>
      </w:tr>
      <w:tr w14:paraId="2066D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33DAAE07">
            <w:pPr>
              <w:jc w:val="center"/>
              <w:rPr>
                <w:rFonts w:hint="eastAsia" w:ascii="宋体" w:hAnsi="宋体" w:eastAsia="宋体" w:cs="宋体"/>
                <w:i w:val="0"/>
                <w:iCs w:val="0"/>
                <w:color w:val="000000"/>
                <w:sz w:val="22"/>
                <w:szCs w:val="22"/>
                <w:u w:val="none"/>
              </w:rPr>
            </w:pPr>
          </w:p>
        </w:tc>
        <w:tc>
          <w:tcPr>
            <w:tcW w:w="789" w:type="dxa"/>
            <w:vMerge w:val="restart"/>
            <w:tcBorders>
              <w:top w:val="single" w:color="000000" w:sz="4" w:space="0"/>
              <w:left w:val="single" w:color="000000" w:sz="4" w:space="0"/>
              <w:bottom w:val="single" w:color="000000" w:sz="4" w:space="0"/>
              <w:right w:val="single" w:color="000000" w:sz="4" w:space="0"/>
            </w:tcBorders>
            <w:vAlign w:val="center"/>
          </w:tcPr>
          <w:p w14:paraId="4FF30B19">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难燃胶合板</w:t>
            </w:r>
          </w:p>
        </w:tc>
        <w:tc>
          <w:tcPr>
            <w:tcW w:w="461" w:type="dxa"/>
            <w:tcBorders>
              <w:top w:val="single" w:color="000000" w:sz="4" w:space="0"/>
              <w:left w:val="single" w:color="000000" w:sz="4" w:space="0"/>
              <w:bottom w:val="single" w:color="000000" w:sz="4" w:space="0"/>
              <w:right w:val="single" w:color="000000" w:sz="4" w:space="0"/>
            </w:tcBorders>
            <w:vAlign w:val="center"/>
          </w:tcPr>
          <w:p w14:paraId="153F7014">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5FCF71D4">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含水率</w:t>
            </w:r>
          </w:p>
        </w:tc>
        <w:tc>
          <w:tcPr>
            <w:tcW w:w="1967" w:type="dxa"/>
            <w:tcBorders>
              <w:top w:val="single" w:color="000000" w:sz="4" w:space="0"/>
              <w:left w:val="single" w:color="000000" w:sz="4" w:space="0"/>
              <w:bottom w:val="single" w:color="000000" w:sz="4" w:space="0"/>
              <w:right w:val="single" w:color="000000" w:sz="4" w:space="0"/>
            </w:tcBorders>
            <w:vAlign w:val="center"/>
          </w:tcPr>
          <w:p w14:paraId="1DBA5D42">
            <w:pPr>
              <w:widowControl/>
              <w:jc w:val="center"/>
              <w:textAlignment w:val="center"/>
              <w:rPr>
                <w:rFonts w:hint="default" w:ascii="Times New Roman" w:hAnsi="Times New Roman" w:eastAsia="宋体" w:cs="Times New Roman"/>
                <w:i w:val="0"/>
                <w:iCs w:val="0"/>
                <w:color w:val="000000"/>
                <w:sz w:val="20"/>
                <w:szCs w:val="20"/>
                <w:u w:val="none"/>
              </w:rPr>
            </w:pPr>
            <w:r>
              <w:rPr>
                <w:rStyle w:val="10"/>
                <w:rFonts w:eastAsia="宋体"/>
                <w:lang w:val="en-US" w:eastAsia="zh-CN"/>
              </w:rPr>
              <w:t>GB/T 17657</w:t>
            </w:r>
            <w:r>
              <w:rPr>
                <w:rStyle w:val="9"/>
                <w:lang w:val="en-US" w:eastAsia="zh-CN"/>
              </w:rPr>
              <w:t>—</w:t>
            </w:r>
            <w:r>
              <w:rPr>
                <w:rStyle w:val="10"/>
                <w:rFonts w:eastAsia="宋体"/>
                <w:lang w:val="en-US" w:eastAsia="zh-CN"/>
              </w:rPr>
              <w:t>2022</w:t>
            </w:r>
          </w:p>
        </w:tc>
        <w:tc>
          <w:tcPr>
            <w:tcW w:w="1827" w:type="dxa"/>
            <w:tcBorders>
              <w:top w:val="single" w:color="000000" w:sz="4" w:space="0"/>
              <w:left w:val="single" w:color="000000" w:sz="4" w:space="0"/>
              <w:bottom w:val="single" w:color="000000" w:sz="4" w:space="0"/>
              <w:right w:val="single" w:color="000000" w:sz="4" w:space="0"/>
            </w:tcBorders>
            <w:vAlign w:val="center"/>
          </w:tcPr>
          <w:p w14:paraId="553D58BD">
            <w:pPr>
              <w:widowControl/>
              <w:jc w:val="center"/>
              <w:textAlignment w:val="center"/>
              <w:rPr>
                <w:rFonts w:hint="default" w:ascii="Times New Roman" w:hAnsi="Times New Roman" w:eastAsia="宋体" w:cs="Times New Roman"/>
                <w:i w:val="0"/>
                <w:iCs w:val="0"/>
                <w:color w:val="000000"/>
                <w:sz w:val="20"/>
                <w:szCs w:val="20"/>
                <w:u w:val="none"/>
              </w:rPr>
            </w:pPr>
            <w:r>
              <w:rPr>
                <w:rStyle w:val="10"/>
                <w:rFonts w:eastAsia="宋体"/>
                <w:lang w:val="en-US" w:eastAsia="zh-CN"/>
              </w:rPr>
              <w:t>GB/T 18101</w:t>
            </w:r>
            <w:r>
              <w:rPr>
                <w:rStyle w:val="13"/>
                <w:rFonts w:eastAsia="宋体"/>
                <w:lang w:val="en-US" w:eastAsia="zh-CN"/>
              </w:rPr>
              <w:t>—</w:t>
            </w:r>
            <w:r>
              <w:rPr>
                <w:rStyle w:val="10"/>
                <w:rFonts w:eastAsia="宋体"/>
                <w:lang w:val="en-US" w:eastAsia="zh-CN"/>
              </w:rPr>
              <w:t>2024</w:t>
            </w:r>
          </w:p>
        </w:tc>
        <w:tc>
          <w:tcPr>
            <w:tcW w:w="1317" w:type="dxa"/>
            <w:tcBorders>
              <w:top w:val="single" w:color="000000" w:sz="4" w:space="0"/>
              <w:left w:val="single" w:color="000000" w:sz="4" w:space="0"/>
              <w:bottom w:val="single" w:color="000000" w:sz="4" w:space="0"/>
              <w:right w:val="single" w:color="000000" w:sz="4" w:space="0"/>
            </w:tcBorders>
            <w:vAlign w:val="center"/>
          </w:tcPr>
          <w:p w14:paraId="6EF43569">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300</w:t>
            </w:r>
          </w:p>
        </w:tc>
      </w:tr>
      <w:tr w14:paraId="2BBAC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45732114">
            <w:pPr>
              <w:jc w:val="center"/>
              <w:rPr>
                <w:rFonts w:hint="eastAsia" w:ascii="宋体" w:hAnsi="宋体" w:eastAsia="宋体" w:cs="宋体"/>
                <w:i w:val="0"/>
                <w:iCs w:val="0"/>
                <w:color w:val="000000"/>
                <w:sz w:val="22"/>
                <w:szCs w:val="22"/>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58423E05">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3001536B">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3457BCAE">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胶合强度</w:t>
            </w:r>
          </w:p>
        </w:tc>
        <w:tc>
          <w:tcPr>
            <w:tcW w:w="1967" w:type="dxa"/>
            <w:tcBorders>
              <w:top w:val="single" w:color="000000" w:sz="4" w:space="0"/>
              <w:left w:val="single" w:color="000000" w:sz="4" w:space="0"/>
              <w:bottom w:val="single" w:color="000000" w:sz="4" w:space="0"/>
              <w:right w:val="single" w:color="000000" w:sz="4" w:space="0"/>
            </w:tcBorders>
            <w:vAlign w:val="center"/>
          </w:tcPr>
          <w:p w14:paraId="0ED9A975">
            <w:pPr>
              <w:widowControl/>
              <w:jc w:val="center"/>
              <w:textAlignment w:val="center"/>
              <w:rPr>
                <w:rFonts w:hint="default" w:ascii="Times New Roman" w:hAnsi="Times New Roman" w:eastAsia="宋体" w:cs="Times New Roman"/>
                <w:i w:val="0"/>
                <w:iCs w:val="0"/>
                <w:color w:val="000000"/>
                <w:sz w:val="20"/>
                <w:szCs w:val="20"/>
                <w:u w:val="none"/>
              </w:rPr>
            </w:pPr>
            <w:r>
              <w:rPr>
                <w:rStyle w:val="10"/>
                <w:rFonts w:eastAsia="宋体"/>
                <w:lang w:val="en-US" w:eastAsia="zh-CN"/>
              </w:rPr>
              <w:t>GB/T 17657</w:t>
            </w:r>
            <w:r>
              <w:rPr>
                <w:rStyle w:val="9"/>
                <w:lang w:val="en-US" w:eastAsia="zh-CN"/>
              </w:rPr>
              <w:t>—</w:t>
            </w:r>
            <w:r>
              <w:rPr>
                <w:rStyle w:val="10"/>
                <w:rFonts w:eastAsia="宋体"/>
                <w:lang w:val="en-US" w:eastAsia="zh-CN"/>
              </w:rPr>
              <w:t>2022</w:t>
            </w:r>
          </w:p>
        </w:tc>
        <w:tc>
          <w:tcPr>
            <w:tcW w:w="1827" w:type="dxa"/>
            <w:tcBorders>
              <w:top w:val="single" w:color="000000" w:sz="4" w:space="0"/>
              <w:left w:val="single" w:color="000000" w:sz="4" w:space="0"/>
              <w:bottom w:val="single" w:color="000000" w:sz="4" w:space="0"/>
              <w:right w:val="single" w:color="000000" w:sz="4" w:space="0"/>
            </w:tcBorders>
            <w:vAlign w:val="center"/>
          </w:tcPr>
          <w:p w14:paraId="02A30C6E">
            <w:pPr>
              <w:widowControl/>
              <w:jc w:val="center"/>
              <w:textAlignment w:val="center"/>
              <w:rPr>
                <w:rFonts w:hint="default" w:ascii="Times New Roman" w:hAnsi="Times New Roman" w:eastAsia="宋体" w:cs="Times New Roman"/>
                <w:i w:val="0"/>
                <w:iCs w:val="0"/>
                <w:color w:val="000000"/>
                <w:sz w:val="20"/>
                <w:szCs w:val="20"/>
                <w:u w:val="none"/>
              </w:rPr>
            </w:pPr>
            <w:r>
              <w:rPr>
                <w:rStyle w:val="10"/>
                <w:rFonts w:eastAsia="宋体"/>
                <w:lang w:val="en-US" w:eastAsia="zh-CN"/>
              </w:rPr>
              <w:t>GB/T 18101</w:t>
            </w:r>
            <w:r>
              <w:rPr>
                <w:rStyle w:val="13"/>
                <w:rFonts w:eastAsia="宋体"/>
                <w:lang w:val="en-US" w:eastAsia="zh-CN"/>
              </w:rPr>
              <w:t>—</w:t>
            </w:r>
            <w:r>
              <w:rPr>
                <w:rStyle w:val="10"/>
                <w:rFonts w:eastAsia="宋体"/>
                <w:lang w:val="en-US" w:eastAsia="zh-CN"/>
              </w:rPr>
              <w:t>2024</w:t>
            </w:r>
          </w:p>
        </w:tc>
        <w:tc>
          <w:tcPr>
            <w:tcW w:w="1317" w:type="dxa"/>
            <w:tcBorders>
              <w:top w:val="single" w:color="000000" w:sz="4" w:space="0"/>
              <w:left w:val="single" w:color="000000" w:sz="4" w:space="0"/>
              <w:bottom w:val="single" w:color="000000" w:sz="4" w:space="0"/>
              <w:right w:val="single" w:color="000000" w:sz="4" w:space="0"/>
            </w:tcBorders>
            <w:vAlign w:val="center"/>
          </w:tcPr>
          <w:p w14:paraId="4BABADCB">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1100</w:t>
            </w:r>
          </w:p>
        </w:tc>
      </w:tr>
      <w:tr w14:paraId="1A8C9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4FBC3B94">
            <w:pPr>
              <w:jc w:val="center"/>
              <w:rPr>
                <w:rFonts w:hint="eastAsia" w:ascii="宋体" w:hAnsi="宋体" w:eastAsia="宋体" w:cs="宋体"/>
                <w:i w:val="0"/>
                <w:iCs w:val="0"/>
                <w:color w:val="000000"/>
                <w:sz w:val="22"/>
                <w:szCs w:val="22"/>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664A8968">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37EED2B8">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3D0EC4F7">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表面胶合强度</w:t>
            </w:r>
          </w:p>
        </w:tc>
        <w:tc>
          <w:tcPr>
            <w:tcW w:w="1967" w:type="dxa"/>
            <w:tcBorders>
              <w:top w:val="single" w:color="000000" w:sz="4" w:space="0"/>
              <w:left w:val="single" w:color="000000" w:sz="4" w:space="0"/>
              <w:bottom w:val="single" w:color="000000" w:sz="4" w:space="0"/>
              <w:right w:val="single" w:color="000000" w:sz="4" w:space="0"/>
            </w:tcBorders>
            <w:vAlign w:val="center"/>
          </w:tcPr>
          <w:p w14:paraId="08E898E4">
            <w:pPr>
              <w:widowControl/>
              <w:jc w:val="center"/>
              <w:textAlignment w:val="center"/>
              <w:rPr>
                <w:rFonts w:hint="default" w:ascii="Times New Roman" w:hAnsi="Times New Roman" w:eastAsia="宋体" w:cs="Times New Roman"/>
                <w:i w:val="0"/>
                <w:iCs w:val="0"/>
                <w:color w:val="000000"/>
                <w:sz w:val="20"/>
                <w:szCs w:val="20"/>
                <w:u w:val="none"/>
              </w:rPr>
            </w:pPr>
            <w:r>
              <w:rPr>
                <w:rStyle w:val="10"/>
                <w:rFonts w:eastAsia="宋体"/>
                <w:lang w:val="en-US" w:eastAsia="zh-CN"/>
              </w:rPr>
              <w:t>GB/T 17657</w:t>
            </w:r>
            <w:r>
              <w:rPr>
                <w:rStyle w:val="13"/>
                <w:rFonts w:eastAsia="宋体"/>
                <w:lang w:val="en-US" w:eastAsia="zh-CN"/>
              </w:rPr>
              <w:t>—</w:t>
            </w:r>
            <w:r>
              <w:rPr>
                <w:rStyle w:val="10"/>
                <w:rFonts w:eastAsia="宋体"/>
                <w:lang w:val="en-US" w:eastAsia="zh-CN"/>
              </w:rPr>
              <w:t>2022</w:t>
            </w:r>
          </w:p>
        </w:tc>
        <w:tc>
          <w:tcPr>
            <w:tcW w:w="1827" w:type="dxa"/>
            <w:tcBorders>
              <w:top w:val="single" w:color="000000" w:sz="4" w:space="0"/>
              <w:left w:val="single" w:color="000000" w:sz="4" w:space="0"/>
              <w:bottom w:val="single" w:color="000000" w:sz="4" w:space="0"/>
              <w:right w:val="single" w:color="000000" w:sz="4" w:space="0"/>
            </w:tcBorders>
            <w:vAlign w:val="center"/>
          </w:tcPr>
          <w:p w14:paraId="77C1C1A5">
            <w:pPr>
              <w:widowControl/>
              <w:jc w:val="center"/>
              <w:textAlignment w:val="center"/>
              <w:rPr>
                <w:rFonts w:hint="default" w:ascii="Times New Roman" w:hAnsi="Times New Roman" w:eastAsia="宋体" w:cs="Times New Roman"/>
                <w:i w:val="0"/>
                <w:iCs w:val="0"/>
                <w:color w:val="000000"/>
                <w:sz w:val="20"/>
                <w:szCs w:val="20"/>
                <w:u w:val="none"/>
              </w:rPr>
            </w:pPr>
            <w:r>
              <w:rPr>
                <w:rStyle w:val="10"/>
                <w:rFonts w:eastAsia="宋体"/>
                <w:lang w:val="en-US" w:eastAsia="zh-CN"/>
              </w:rPr>
              <w:t>GB/T 18101</w:t>
            </w:r>
            <w:r>
              <w:rPr>
                <w:rStyle w:val="13"/>
                <w:rFonts w:eastAsia="宋体"/>
                <w:lang w:val="en-US" w:eastAsia="zh-CN"/>
              </w:rPr>
              <w:t>—</w:t>
            </w:r>
            <w:r>
              <w:rPr>
                <w:rStyle w:val="10"/>
                <w:rFonts w:eastAsia="宋体"/>
                <w:lang w:val="en-US" w:eastAsia="zh-CN"/>
              </w:rPr>
              <w:t>2024</w:t>
            </w:r>
          </w:p>
        </w:tc>
        <w:tc>
          <w:tcPr>
            <w:tcW w:w="1317" w:type="dxa"/>
            <w:tcBorders>
              <w:top w:val="single" w:color="000000" w:sz="4" w:space="0"/>
              <w:left w:val="single" w:color="000000" w:sz="4" w:space="0"/>
              <w:bottom w:val="single" w:color="000000" w:sz="4" w:space="0"/>
              <w:right w:val="single" w:color="000000" w:sz="4" w:space="0"/>
            </w:tcBorders>
            <w:vAlign w:val="center"/>
          </w:tcPr>
          <w:p w14:paraId="45BA7380">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400</w:t>
            </w:r>
          </w:p>
        </w:tc>
      </w:tr>
      <w:tr w14:paraId="4FACE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3B1A758E">
            <w:pPr>
              <w:jc w:val="center"/>
              <w:rPr>
                <w:rFonts w:hint="eastAsia" w:ascii="宋体" w:hAnsi="宋体" w:eastAsia="宋体" w:cs="宋体"/>
                <w:i w:val="0"/>
                <w:iCs w:val="0"/>
                <w:color w:val="000000"/>
                <w:sz w:val="22"/>
                <w:szCs w:val="22"/>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61AA6C41">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32EB33A8">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4</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3A96B642">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浸渍剥离</w:t>
            </w:r>
          </w:p>
        </w:tc>
        <w:tc>
          <w:tcPr>
            <w:tcW w:w="1967" w:type="dxa"/>
            <w:tcBorders>
              <w:top w:val="single" w:color="000000" w:sz="4" w:space="0"/>
              <w:left w:val="single" w:color="000000" w:sz="4" w:space="0"/>
              <w:bottom w:val="single" w:color="000000" w:sz="4" w:space="0"/>
              <w:right w:val="single" w:color="000000" w:sz="4" w:space="0"/>
            </w:tcBorders>
            <w:vAlign w:val="center"/>
          </w:tcPr>
          <w:p w14:paraId="29A191CB">
            <w:pPr>
              <w:widowControl/>
              <w:jc w:val="center"/>
              <w:textAlignment w:val="center"/>
              <w:rPr>
                <w:rFonts w:hint="default" w:ascii="Times New Roman" w:hAnsi="Times New Roman" w:eastAsia="宋体" w:cs="Times New Roman"/>
                <w:i w:val="0"/>
                <w:iCs w:val="0"/>
                <w:color w:val="000000"/>
                <w:sz w:val="20"/>
                <w:szCs w:val="20"/>
                <w:u w:val="none"/>
              </w:rPr>
            </w:pPr>
            <w:r>
              <w:rPr>
                <w:rStyle w:val="10"/>
                <w:rFonts w:eastAsia="宋体"/>
                <w:lang w:val="en-US" w:eastAsia="zh-CN"/>
              </w:rPr>
              <w:t>GB/T 17657</w:t>
            </w:r>
            <w:r>
              <w:rPr>
                <w:rStyle w:val="13"/>
                <w:rFonts w:eastAsia="宋体"/>
                <w:lang w:val="en-US" w:eastAsia="zh-CN"/>
              </w:rPr>
              <w:t>—</w:t>
            </w:r>
            <w:r>
              <w:rPr>
                <w:rStyle w:val="10"/>
                <w:rFonts w:eastAsia="宋体"/>
                <w:lang w:val="en-US" w:eastAsia="zh-CN"/>
              </w:rPr>
              <w:t>2022</w:t>
            </w:r>
          </w:p>
        </w:tc>
        <w:tc>
          <w:tcPr>
            <w:tcW w:w="1827" w:type="dxa"/>
            <w:tcBorders>
              <w:top w:val="single" w:color="000000" w:sz="4" w:space="0"/>
              <w:left w:val="single" w:color="000000" w:sz="4" w:space="0"/>
              <w:bottom w:val="single" w:color="000000" w:sz="4" w:space="0"/>
              <w:right w:val="single" w:color="000000" w:sz="4" w:space="0"/>
            </w:tcBorders>
            <w:vAlign w:val="center"/>
          </w:tcPr>
          <w:p w14:paraId="1699450A">
            <w:pPr>
              <w:widowControl/>
              <w:jc w:val="center"/>
              <w:textAlignment w:val="center"/>
              <w:rPr>
                <w:rFonts w:hint="default" w:ascii="Times New Roman" w:hAnsi="Times New Roman" w:eastAsia="宋体" w:cs="Times New Roman"/>
                <w:i w:val="0"/>
                <w:iCs w:val="0"/>
                <w:color w:val="000000"/>
                <w:sz w:val="20"/>
                <w:szCs w:val="20"/>
                <w:u w:val="none"/>
              </w:rPr>
            </w:pPr>
            <w:r>
              <w:rPr>
                <w:rStyle w:val="10"/>
                <w:rFonts w:eastAsia="宋体"/>
                <w:lang w:val="en-US" w:eastAsia="zh-CN"/>
              </w:rPr>
              <w:t>GB/T 18101</w:t>
            </w:r>
            <w:r>
              <w:rPr>
                <w:rStyle w:val="13"/>
                <w:rFonts w:eastAsia="宋体"/>
                <w:lang w:val="en-US" w:eastAsia="zh-CN"/>
              </w:rPr>
              <w:t>—</w:t>
            </w:r>
            <w:r>
              <w:rPr>
                <w:rStyle w:val="10"/>
                <w:rFonts w:eastAsia="宋体"/>
                <w:lang w:val="en-US" w:eastAsia="zh-CN"/>
              </w:rPr>
              <w:t>2024</w:t>
            </w:r>
          </w:p>
        </w:tc>
        <w:tc>
          <w:tcPr>
            <w:tcW w:w="1317" w:type="dxa"/>
            <w:tcBorders>
              <w:top w:val="single" w:color="000000" w:sz="4" w:space="0"/>
              <w:left w:val="single" w:color="000000" w:sz="4" w:space="0"/>
              <w:bottom w:val="single" w:color="000000" w:sz="4" w:space="0"/>
              <w:right w:val="single" w:color="000000" w:sz="4" w:space="0"/>
            </w:tcBorders>
            <w:vAlign w:val="center"/>
          </w:tcPr>
          <w:p w14:paraId="336F6250">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400</w:t>
            </w:r>
          </w:p>
        </w:tc>
      </w:tr>
      <w:tr w14:paraId="7711C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03D7ACE8">
            <w:pPr>
              <w:jc w:val="center"/>
              <w:rPr>
                <w:rFonts w:hint="eastAsia" w:ascii="宋体" w:hAnsi="宋体" w:eastAsia="宋体" w:cs="宋体"/>
                <w:i w:val="0"/>
                <w:iCs w:val="0"/>
                <w:color w:val="000000"/>
                <w:sz w:val="22"/>
                <w:szCs w:val="22"/>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3CA2626E">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4E6B624A">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5</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372EF31D">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静曲强度和弹性模量</w:t>
            </w:r>
          </w:p>
        </w:tc>
        <w:tc>
          <w:tcPr>
            <w:tcW w:w="1967" w:type="dxa"/>
            <w:tcBorders>
              <w:top w:val="single" w:color="000000" w:sz="4" w:space="0"/>
              <w:left w:val="single" w:color="000000" w:sz="4" w:space="0"/>
              <w:bottom w:val="single" w:color="000000" w:sz="4" w:space="0"/>
              <w:right w:val="single" w:color="000000" w:sz="4" w:space="0"/>
            </w:tcBorders>
            <w:vAlign w:val="center"/>
          </w:tcPr>
          <w:p w14:paraId="42804D79">
            <w:pPr>
              <w:widowControl/>
              <w:jc w:val="center"/>
              <w:textAlignment w:val="center"/>
              <w:rPr>
                <w:rFonts w:hint="default" w:ascii="Times New Roman" w:hAnsi="Times New Roman" w:eastAsia="宋体" w:cs="Times New Roman"/>
                <w:i w:val="0"/>
                <w:iCs w:val="0"/>
                <w:color w:val="000000"/>
                <w:sz w:val="20"/>
                <w:szCs w:val="20"/>
                <w:u w:val="none"/>
              </w:rPr>
            </w:pPr>
            <w:r>
              <w:rPr>
                <w:rStyle w:val="10"/>
                <w:rFonts w:eastAsia="宋体"/>
                <w:lang w:val="en-US" w:eastAsia="zh-CN"/>
              </w:rPr>
              <w:t>GB/T 17657</w:t>
            </w:r>
            <w:r>
              <w:rPr>
                <w:rStyle w:val="13"/>
                <w:rFonts w:eastAsia="宋体"/>
                <w:lang w:val="en-US" w:eastAsia="zh-CN"/>
              </w:rPr>
              <w:t>—</w:t>
            </w:r>
            <w:r>
              <w:rPr>
                <w:rStyle w:val="10"/>
                <w:rFonts w:eastAsia="宋体"/>
                <w:lang w:val="en-US" w:eastAsia="zh-CN"/>
              </w:rPr>
              <w:t>2022</w:t>
            </w:r>
          </w:p>
        </w:tc>
        <w:tc>
          <w:tcPr>
            <w:tcW w:w="1827" w:type="dxa"/>
            <w:tcBorders>
              <w:top w:val="single" w:color="000000" w:sz="4" w:space="0"/>
              <w:left w:val="single" w:color="000000" w:sz="4" w:space="0"/>
              <w:bottom w:val="single" w:color="000000" w:sz="4" w:space="0"/>
              <w:right w:val="single" w:color="000000" w:sz="4" w:space="0"/>
            </w:tcBorders>
            <w:vAlign w:val="center"/>
          </w:tcPr>
          <w:p w14:paraId="0632473F">
            <w:pPr>
              <w:widowControl/>
              <w:jc w:val="center"/>
              <w:textAlignment w:val="center"/>
              <w:rPr>
                <w:rFonts w:hint="default" w:ascii="Times New Roman" w:hAnsi="Times New Roman" w:eastAsia="宋体" w:cs="Times New Roman"/>
                <w:i w:val="0"/>
                <w:iCs w:val="0"/>
                <w:color w:val="000000"/>
                <w:sz w:val="20"/>
                <w:szCs w:val="20"/>
                <w:u w:val="none"/>
              </w:rPr>
            </w:pPr>
            <w:r>
              <w:rPr>
                <w:rStyle w:val="10"/>
                <w:rFonts w:eastAsia="宋体"/>
                <w:lang w:val="en-US" w:eastAsia="zh-CN"/>
              </w:rPr>
              <w:t>GB/T 18101</w:t>
            </w:r>
            <w:r>
              <w:rPr>
                <w:rStyle w:val="13"/>
                <w:rFonts w:eastAsia="宋体"/>
                <w:lang w:val="en-US" w:eastAsia="zh-CN"/>
              </w:rPr>
              <w:t>—</w:t>
            </w:r>
            <w:r>
              <w:rPr>
                <w:rStyle w:val="10"/>
                <w:rFonts w:eastAsia="宋体"/>
                <w:lang w:val="en-US" w:eastAsia="zh-CN"/>
              </w:rPr>
              <w:t>2024</w:t>
            </w:r>
          </w:p>
        </w:tc>
        <w:tc>
          <w:tcPr>
            <w:tcW w:w="1317" w:type="dxa"/>
            <w:tcBorders>
              <w:top w:val="single" w:color="000000" w:sz="4" w:space="0"/>
              <w:left w:val="single" w:color="000000" w:sz="4" w:space="0"/>
              <w:bottom w:val="single" w:color="000000" w:sz="4" w:space="0"/>
              <w:right w:val="single" w:color="000000" w:sz="4" w:space="0"/>
            </w:tcBorders>
            <w:vAlign w:val="center"/>
          </w:tcPr>
          <w:p w14:paraId="5C5867D5">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800</w:t>
            </w:r>
          </w:p>
        </w:tc>
      </w:tr>
      <w:tr w14:paraId="39677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49DE1F01">
            <w:pPr>
              <w:jc w:val="center"/>
              <w:rPr>
                <w:rFonts w:hint="eastAsia" w:ascii="宋体" w:hAnsi="宋体" w:eastAsia="宋体" w:cs="宋体"/>
                <w:i w:val="0"/>
                <w:iCs w:val="0"/>
                <w:color w:val="000000"/>
                <w:sz w:val="22"/>
                <w:szCs w:val="22"/>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78965451">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0E88A7C4">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6</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35979319">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表面耐冷热循环性能</w:t>
            </w:r>
          </w:p>
        </w:tc>
        <w:tc>
          <w:tcPr>
            <w:tcW w:w="1967" w:type="dxa"/>
            <w:tcBorders>
              <w:top w:val="single" w:color="000000" w:sz="4" w:space="0"/>
              <w:left w:val="single" w:color="000000" w:sz="4" w:space="0"/>
              <w:bottom w:val="single" w:color="000000" w:sz="4" w:space="0"/>
              <w:right w:val="single" w:color="000000" w:sz="4" w:space="0"/>
            </w:tcBorders>
            <w:vAlign w:val="center"/>
          </w:tcPr>
          <w:p w14:paraId="166EA34B">
            <w:pPr>
              <w:widowControl/>
              <w:jc w:val="center"/>
              <w:textAlignment w:val="center"/>
              <w:rPr>
                <w:rFonts w:hint="default" w:ascii="Times New Roman" w:hAnsi="Times New Roman" w:eastAsia="宋体" w:cs="Times New Roman"/>
                <w:i w:val="0"/>
                <w:iCs w:val="0"/>
                <w:color w:val="000000"/>
                <w:sz w:val="20"/>
                <w:szCs w:val="20"/>
                <w:u w:val="none"/>
              </w:rPr>
            </w:pPr>
            <w:r>
              <w:rPr>
                <w:rStyle w:val="10"/>
                <w:rFonts w:eastAsia="宋体"/>
                <w:lang w:val="en-US" w:eastAsia="zh-CN"/>
              </w:rPr>
              <w:t>GB/T 17657</w:t>
            </w:r>
            <w:r>
              <w:rPr>
                <w:rStyle w:val="13"/>
                <w:rFonts w:eastAsia="宋体"/>
                <w:lang w:val="en-US" w:eastAsia="zh-CN"/>
              </w:rPr>
              <w:t>—</w:t>
            </w:r>
            <w:r>
              <w:rPr>
                <w:rStyle w:val="10"/>
                <w:rFonts w:eastAsia="宋体"/>
                <w:lang w:val="en-US" w:eastAsia="zh-CN"/>
              </w:rPr>
              <w:t>2022</w:t>
            </w:r>
          </w:p>
        </w:tc>
        <w:tc>
          <w:tcPr>
            <w:tcW w:w="1827" w:type="dxa"/>
            <w:tcBorders>
              <w:top w:val="single" w:color="000000" w:sz="4" w:space="0"/>
              <w:left w:val="single" w:color="000000" w:sz="4" w:space="0"/>
              <w:bottom w:val="single" w:color="000000" w:sz="4" w:space="0"/>
              <w:right w:val="single" w:color="000000" w:sz="4" w:space="0"/>
            </w:tcBorders>
            <w:vAlign w:val="center"/>
          </w:tcPr>
          <w:p w14:paraId="461B4255">
            <w:pPr>
              <w:widowControl/>
              <w:jc w:val="center"/>
              <w:textAlignment w:val="center"/>
              <w:rPr>
                <w:rFonts w:hint="default" w:ascii="Times New Roman" w:hAnsi="Times New Roman" w:eastAsia="宋体" w:cs="Times New Roman"/>
                <w:i w:val="0"/>
                <w:iCs w:val="0"/>
                <w:color w:val="000000"/>
                <w:sz w:val="20"/>
                <w:szCs w:val="20"/>
                <w:u w:val="none"/>
              </w:rPr>
            </w:pPr>
            <w:r>
              <w:rPr>
                <w:rStyle w:val="10"/>
                <w:rFonts w:eastAsia="宋体"/>
                <w:lang w:val="en-US" w:eastAsia="zh-CN"/>
              </w:rPr>
              <w:t>GB/T 18101</w:t>
            </w:r>
            <w:r>
              <w:rPr>
                <w:rStyle w:val="13"/>
                <w:rFonts w:eastAsia="宋体"/>
                <w:lang w:val="en-US" w:eastAsia="zh-CN"/>
              </w:rPr>
              <w:t>—</w:t>
            </w:r>
            <w:r>
              <w:rPr>
                <w:rStyle w:val="10"/>
                <w:rFonts w:eastAsia="宋体"/>
                <w:lang w:val="en-US" w:eastAsia="zh-CN"/>
              </w:rPr>
              <w:t>2024</w:t>
            </w:r>
          </w:p>
        </w:tc>
        <w:tc>
          <w:tcPr>
            <w:tcW w:w="1317" w:type="dxa"/>
            <w:tcBorders>
              <w:top w:val="single" w:color="000000" w:sz="4" w:space="0"/>
              <w:left w:val="single" w:color="000000" w:sz="4" w:space="0"/>
              <w:bottom w:val="single" w:color="000000" w:sz="4" w:space="0"/>
              <w:right w:val="single" w:color="000000" w:sz="4" w:space="0"/>
            </w:tcBorders>
            <w:vAlign w:val="center"/>
          </w:tcPr>
          <w:p w14:paraId="32F2A38B">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500</w:t>
            </w:r>
          </w:p>
        </w:tc>
      </w:tr>
      <w:tr w14:paraId="45E41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1225A2BD">
            <w:pPr>
              <w:jc w:val="center"/>
              <w:rPr>
                <w:rFonts w:hint="eastAsia" w:ascii="宋体" w:hAnsi="宋体" w:eastAsia="宋体" w:cs="宋体"/>
                <w:i w:val="0"/>
                <w:iCs w:val="0"/>
                <w:color w:val="000000"/>
                <w:sz w:val="22"/>
                <w:szCs w:val="22"/>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366E037E">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6F58DBA7">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7</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0EA80459">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耐光色牢度</w:t>
            </w:r>
          </w:p>
        </w:tc>
        <w:tc>
          <w:tcPr>
            <w:tcW w:w="1967" w:type="dxa"/>
            <w:tcBorders>
              <w:top w:val="single" w:color="000000" w:sz="4" w:space="0"/>
              <w:left w:val="single" w:color="000000" w:sz="4" w:space="0"/>
              <w:bottom w:val="single" w:color="000000" w:sz="4" w:space="0"/>
              <w:right w:val="single" w:color="000000" w:sz="4" w:space="0"/>
            </w:tcBorders>
            <w:vAlign w:val="center"/>
          </w:tcPr>
          <w:p w14:paraId="636EA829">
            <w:pPr>
              <w:widowControl/>
              <w:jc w:val="center"/>
              <w:textAlignment w:val="center"/>
              <w:rPr>
                <w:rFonts w:hint="default" w:ascii="Times New Roman" w:hAnsi="Times New Roman" w:eastAsia="宋体" w:cs="Times New Roman"/>
                <w:i w:val="0"/>
                <w:iCs w:val="0"/>
                <w:color w:val="000000"/>
                <w:sz w:val="20"/>
                <w:szCs w:val="20"/>
                <w:u w:val="none"/>
              </w:rPr>
            </w:pPr>
            <w:r>
              <w:rPr>
                <w:rStyle w:val="10"/>
                <w:rFonts w:eastAsia="宋体"/>
                <w:lang w:val="en-US" w:eastAsia="zh-CN"/>
              </w:rPr>
              <w:t>GB/T 17657</w:t>
            </w:r>
            <w:r>
              <w:rPr>
                <w:rStyle w:val="13"/>
                <w:rFonts w:eastAsia="宋体"/>
                <w:lang w:val="en-US" w:eastAsia="zh-CN"/>
              </w:rPr>
              <w:t>—</w:t>
            </w:r>
            <w:r>
              <w:rPr>
                <w:rStyle w:val="10"/>
                <w:rFonts w:eastAsia="宋体"/>
                <w:lang w:val="en-US" w:eastAsia="zh-CN"/>
              </w:rPr>
              <w:t>2022</w:t>
            </w:r>
          </w:p>
        </w:tc>
        <w:tc>
          <w:tcPr>
            <w:tcW w:w="1827" w:type="dxa"/>
            <w:tcBorders>
              <w:top w:val="single" w:color="000000" w:sz="4" w:space="0"/>
              <w:left w:val="single" w:color="000000" w:sz="4" w:space="0"/>
              <w:bottom w:val="single" w:color="000000" w:sz="4" w:space="0"/>
              <w:right w:val="single" w:color="000000" w:sz="4" w:space="0"/>
            </w:tcBorders>
            <w:vAlign w:val="center"/>
          </w:tcPr>
          <w:p w14:paraId="0AFF6FEC">
            <w:pPr>
              <w:widowControl/>
              <w:jc w:val="center"/>
              <w:textAlignment w:val="center"/>
              <w:rPr>
                <w:rFonts w:hint="default" w:ascii="Times New Roman" w:hAnsi="Times New Roman" w:eastAsia="宋体" w:cs="Times New Roman"/>
                <w:i w:val="0"/>
                <w:iCs w:val="0"/>
                <w:color w:val="000000"/>
                <w:sz w:val="20"/>
                <w:szCs w:val="20"/>
                <w:u w:val="none"/>
              </w:rPr>
            </w:pPr>
            <w:r>
              <w:rPr>
                <w:rStyle w:val="10"/>
                <w:rFonts w:eastAsia="宋体"/>
                <w:lang w:val="en-US" w:eastAsia="zh-CN"/>
              </w:rPr>
              <w:t>GB/T 18101</w:t>
            </w:r>
            <w:r>
              <w:rPr>
                <w:rStyle w:val="13"/>
                <w:rFonts w:eastAsia="宋体"/>
                <w:lang w:val="en-US" w:eastAsia="zh-CN"/>
              </w:rPr>
              <w:t>—</w:t>
            </w:r>
            <w:r>
              <w:rPr>
                <w:rStyle w:val="10"/>
                <w:rFonts w:eastAsia="宋体"/>
                <w:lang w:val="en-US" w:eastAsia="zh-CN"/>
              </w:rPr>
              <w:t>2024</w:t>
            </w:r>
          </w:p>
        </w:tc>
        <w:tc>
          <w:tcPr>
            <w:tcW w:w="1317" w:type="dxa"/>
            <w:tcBorders>
              <w:top w:val="single" w:color="000000" w:sz="4" w:space="0"/>
              <w:left w:val="single" w:color="000000" w:sz="4" w:space="0"/>
              <w:bottom w:val="single" w:color="000000" w:sz="4" w:space="0"/>
              <w:right w:val="single" w:color="000000" w:sz="4" w:space="0"/>
            </w:tcBorders>
            <w:vAlign w:val="center"/>
          </w:tcPr>
          <w:p w14:paraId="288F8765">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2500</w:t>
            </w:r>
          </w:p>
        </w:tc>
      </w:tr>
      <w:tr w14:paraId="1503D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0007CC5E">
            <w:pPr>
              <w:jc w:val="center"/>
              <w:rPr>
                <w:rFonts w:hint="eastAsia" w:ascii="宋体" w:hAnsi="宋体" w:eastAsia="宋体" w:cs="宋体"/>
                <w:i w:val="0"/>
                <w:iCs w:val="0"/>
                <w:color w:val="000000"/>
                <w:sz w:val="22"/>
                <w:szCs w:val="22"/>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16F93F81">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75BF852A">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8</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26FFAEBB">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甲醛释放量</w:t>
            </w:r>
          </w:p>
        </w:tc>
        <w:tc>
          <w:tcPr>
            <w:tcW w:w="1967" w:type="dxa"/>
            <w:tcBorders>
              <w:top w:val="single" w:color="000000" w:sz="4" w:space="0"/>
              <w:left w:val="single" w:color="000000" w:sz="4" w:space="0"/>
              <w:bottom w:val="single" w:color="000000" w:sz="4" w:space="0"/>
              <w:right w:val="single" w:color="000000" w:sz="4" w:space="0"/>
            </w:tcBorders>
            <w:vAlign w:val="center"/>
          </w:tcPr>
          <w:p w14:paraId="33FF693A">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18580—2017</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39600—2021</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17657—2022</w:t>
            </w:r>
          </w:p>
        </w:tc>
        <w:tc>
          <w:tcPr>
            <w:tcW w:w="1827" w:type="dxa"/>
            <w:tcBorders>
              <w:top w:val="single" w:color="000000" w:sz="4" w:space="0"/>
              <w:left w:val="single" w:color="000000" w:sz="4" w:space="0"/>
              <w:bottom w:val="single" w:color="000000" w:sz="4" w:space="0"/>
              <w:right w:val="single" w:color="000000" w:sz="4" w:space="0"/>
            </w:tcBorders>
            <w:vAlign w:val="center"/>
          </w:tcPr>
          <w:p w14:paraId="720AD2CD">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18101—2024</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 18580—2017</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39600—2021</w:t>
            </w:r>
          </w:p>
        </w:tc>
        <w:tc>
          <w:tcPr>
            <w:tcW w:w="1317" w:type="dxa"/>
            <w:tcBorders>
              <w:top w:val="single" w:color="000000" w:sz="4" w:space="0"/>
              <w:left w:val="single" w:color="000000" w:sz="4" w:space="0"/>
              <w:bottom w:val="single" w:color="000000" w:sz="4" w:space="0"/>
              <w:right w:val="single" w:color="000000" w:sz="4" w:space="0"/>
            </w:tcBorders>
            <w:vAlign w:val="center"/>
          </w:tcPr>
          <w:p w14:paraId="48BCE88B">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3500</w:t>
            </w:r>
          </w:p>
        </w:tc>
      </w:tr>
      <w:tr w14:paraId="4D2BC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62299C44">
            <w:pPr>
              <w:jc w:val="center"/>
              <w:rPr>
                <w:rFonts w:hint="eastAsia" w:ascii="宋体" w:hAnsi="宋体" w:eastAsia="宋体" w:cs="宋体"/>
                <w:i w:val="0"/>
                <w:iCs w:val="0"/>
                <w:color w:val="000000"/>
                <w:sz w:val="22"/>
                <w:szCs w:val="22"/>
                <w:u w:val="none"/>
              </w:rPr>
            </w:pPr>
          </w:p>
        </w:tc>
        <w:tc>
          <w:tcPr>
            <w:tcW w:w="789" w:type="dxa"/>
            <w:vMerge w:val="restart"/>
            <w:tcBorders>
              <w:top w:val="single" w:color="000000" w:sz="4" w:space="0"/>
              <w:left w:val="single" w:color="000000" w:sz="4" w:space="0"/>
              <w:bottom w:val="single" w:color="000000" w:sz="4" w:space="0"/>
              <w:right w:val="single" w:color="000000" w:sz="4" w:space="0"/>
            </w:tcBorders>
            <w:vAlign w:val="center"/>
          </w:tcPr>
          <w:p w14:paraId="7673A0AB">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实木复合地板</w:t>
            </w:r>
          </w:p>
        </w:tc>
        <w:tc>
          <w:tcPr>
            <w:tcW w:w="461" w:type="dxa"/>
            <w:tcBorders>
              <w:top w:val="single" w:color="000000" w:sz="4" w:space="0"/>
              <w:left w:val="single" w:color="000000" w:sz="4" w:space="0"/>
              <w:bottom w:val="single" w:color="000000" w:sz="4" w:space="0"/>
              <w:right w:val="single" w:color="000000" w:sz="4" w:space="0"/>
            </w:tcBorders>
            <w:vAlign w:val="center"/>
          </w:tcPr>
          <w:p w14:paraId="5A5E5C75">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101F87F9">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含水率</w:t>
            </w:r>
          </w:p>
        </w:tc>
        <w:tc>
          <w:tcPr>
            <w:tcW w:w="1967" w:type="dxa"/>
            <w:tcBorders>
              <w:top w:val="single" w:color="000000" w:sz="4" w:space="0"/>
              <w:left w:val="single" w:color="000000" w:sz="4" w:space="0"/>
              <w:bottom w:val="single" w:color="000000" w:sz="4" w:space="0"/>
              <w:right w:val="single" w:color="000000" w:sz="4" w:space="0"/>
            </w:tcBorders>
            <w:vAlign w:val="center"/>
          </w:tcPr>
          <w:p w14:paraId="51DA84E5">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18103—2022</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17657—2022</w:t>
            </w:r>
          </w:p>
        </w:tc>
        <w:tc>
          <w:tcPr>
            <w:tcW w:w="1827" w:type="dxa"/>
            <w:tcBorders>
              <w:top w:val="single" w:color="000000" w:sz="4" w:space="0"/>
              <w:left w:val="single" w:color="000000" w:sz="4" w:space="0"/>
              <w:bottom w:val="single" w:color="000000" w:sz="4" w:space="0"/>
              <w:right w:val="single" w:color="000000" w:sz="4" w:space="0"/>
            </w:tcBorders>
            <w:vAlign w:val="center"/>
          </w:tcPr>
          <w:p w14:paraId="5236236A">
            <w:pPr>
              <w:widowControl/>
              <w:jc w:val="center"/>
              <w:textAlignment w:val="center"/>
              <w:rPr>
                <w:rFonts w:hint="default" w:ascii="Times New Roman" w:hAnsi="Times New Roman" w:eastAsia="宋体" w:cs="Times New Roman"/>
                <w:i w:val="0"/>
                <w:iCs w:val="0"/>
                <w:color w:val="000000"/>
                <w:sz w:val="20"/>
                <w:szCs w:val="20"/>
                <w:u w:val="none"/>
              </w:rPr>
            </w:pPr>
            <w:r>
              <w:rPr>
                <w:rStyle w:val="10"/>
                <w:rFonts w:eastAsia="宋体"/>
                <w:lang w:val="en-US" w:eastAsia="zh-CN"/>
              </w:rPr>
              <w:t>GB/T 18103</w:t>
            </w:r>
            <w:r>
              <w:rPr>
                <w:rStyle w:val="14"/>
                <w:rFonts w:hAnsi="Times New Roman"/>
                <w:lang w:val="en-US" w:eastAsia="zh-CN"/>
              </w:rPr>
              <w:t>—</w:t>
            </w:r>
            <w:r>
              <w:rPr>
                <w:rStyle w:val="10"/>
                <w:rFonts w:eastAsia="宋体"/>
                <w:lang w:val="en-US" w:eastAsia="zh-CN"/>
              </w:rPr>
              <w:t>2022</w:t>
            </w:r>
          </w:p>
        </w:tc>
        <w:tc>
          <w:tcPr>
            <w:tcW w:w="1317" w:type="dxa"/>
            <w:tcBorders>
              <w:top w:val="single" w:color="000000" w:sz="4" w:space="0"/>
              <w:left w:val="single" w:color="000000" w:sz="4" w:space="0"/>
              <w:bottom w:val="single" w:color="000000" w:sz="4" w:space="0"/>
              <w:right w:val="single" w:color="000000" w:sz="4" w:space="0"/>
            </w:tcBorders>
            <w:vAlign w:val="center"/>
          </w:tcPr>
          <w:p w14:paraId="5942CB10">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300</w:t>
            </w:r>
          </w:p>
        </w:tc>
      </w:tr>
      <w:tr w14:paraId="09DEE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1DF678D3">
            <w:pPr>
              <w:jc w:val="center"/>
              <w:rPr>
                <w:rFonts w:hint="eastAsia" w:ascii="宋体" w:hAnsi="宋体" w:eastAsia="宋体" w:cs="宋体"/>
                <w:i w:val="0"/>
                <w:iCs w:val="0"/>
                <w:color w:val="000000"/>
                <w:sz w:val="22"/>
                <w:szCs w:val="22"/>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79FD9A6E">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0DF02EF1">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26C287DA">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浸渍剥离</w:t>
            </w:r>
          </w:p>
        </w:tc>
        <w:tc>
          <w:tcPr>
            <w:tcW w:w="1967" w:type="dxa"/>
            <w:tcBorders>
              <w:top w:val="single" w:color="000000" w:sz="4" w:space="0"/>
              <w:left w:val="single" w:color="000000" w:sz="4" w:space="0"/>
              <w:bottom w:val="single" w:color="000000" w:sz="4" w:space="0"/>
              <w:right w:val="single" w:color="000000" w:sz="4" w:space="0"/>
            </w:tcBorders>
            <w:vAlign w:val="center"/>
          </w:tcPr>
          <w:p w14:paraId="19D420AB">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18103—2022</w:t>
            </w:r>
          </w:p>
        </w:tc>
        <w:tc>
          <w:tcPr>
            <w:tcW w:w="1827" w:type="dxa"/>
            <w:tcBorders>
              <w:top w:val="single" w:color="000000" w:sz="4" w:space="0"/>
              <w:left w:val="single" w:color="000000" w:sz="4" w:space="0"/>
              <w:bottom w:val="single" w:color="000000" w:sz="4" w:space="0"/>
              <w:right w:val="single" w:color="000000" w:sz="4" w:space="0"/>
            </w:tcBorders>
            <w:vAlign w:val="center"/>
          </w:tcPr>
          <w:p w14:paraId="09354FFD">
            <w:pPr>
              <w:widowControl/>
              <w:jc w:val="center"/>
              <w:textAlignment w:val="center"/>
              <w:rPr>
                <w:rFonts w:hint="default" w:ascii="Times New Roman" w:hAnsi="Times New Roman" w:eastAsia="宋体" w:cs="Times New Roman"/>
                <w:i w:val="0"/>
                <w:iCs w:val="0"/>
                <w:color w:val="000000"/>
                <w:sz w:val="20"/>
                <w:szCs w:val="20"/>
                <w:u w:val="none"/>
              </w:rPr>
            </w:pPr>
            <w:r>
              <w:rPr>
                <w:rStyle w:val="10"/>
                <w:rFonts w:eastAsia="宋体"/>
                <w:lang w:val="en-US" w:eastAsia="zh-CN"/>
              </w:rPr>
              <w:t>GB/T 18103</w:t>
            </w:r>
            <w:r>
              <w:rPr>
                <w:rStyle w:val="14"/>
                <w:rFonts w:hAnsi="Times New Roman"/>
                <w:lang w:val="en-US" w:eastAsia="zh-CN"/>
              </w:rPr>
              <w:t>—</w:t>
            </w:r>
            <w:r>
              <w:rPr>
                <w:rStyle w:val="10"/>
                <w:rFonts w:eastAsia="宋体"/>
                <w:lang w:val="en-US" w:eastAsia="zh-CN"/>
              </w:rPr>
              <w:t>2022</w:t>
            </w:r>
          </w:p>
        </w:tc>
        <w:tc>
          <w:tcPr>
            <w:tcW w:w="1317" w:type="dxa"/>
            <w:tcBorders>
              <w:top w:val="single" w:color="000000" w:sz="4" w:space="0"/>
              <w:left w:val="single" w:color="000000" w:sz="4" w:space="0"/>
              <w:bottom w:val="single" w:color="000000" w:sz="4" w:space="0"/>
              <w:right w:val="single" w:color="000000" w:sz="4" w:space="0"/>
            </w:tcBorders>
            <w:vAlign w:val="center"/>
          </w:tcPr>
          <w:p w14:paraId="366B4985">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400</w:t>
            </w:r>
          </w:p>
        </w:tc>
      </w:tr>
      <w:tr w14:paraId="651E6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4BB9D15E">
            <w:pPr>
              <w:jc w:val="center"/>
              <w:rPr>
                <w:rFonts w:hint="eastAsia" w:ascii="宋体" w:hAnsi="宋体" w:eastAsia="宋体" w:cs="宋体"/>
                <w:i w:val="0"/>
                <w:iCs w:val="0"/>
                <w:color w:val="000000"/>
                <w:sz w:val="22"/>
                <w:szCs w:val="22"/>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39F4AD83">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3626A176">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14FB408E">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静曲强度</w:t>
            </w:r>
          </w:p>
        </w:tc>
        <w:tc>
          <w:tcPr>
            <w:tcW w:w="1967" w:type="dxa"/>
            <w:tcBorders>
              <w:top w:val="single" w:color="000000" w:sz="4" w:space="0"/>
              <w:left w:val="single" w:color="000000" w:sz="4" w:space="0"/>
              <w:bottom w:val="single" w:color="000000" w:sz="4" w:space="0"/>
              <w:right w:val="single" w:color="000000" w:sz="4" w:space="0"/>
            </w:tcBorders>
            <w:vAlign w:val="center"/>
          </w:tcPr>
          <w:p w14:paraId="4915EF42">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18103—2022</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17657—2022</w:t>
            </w:r>
          </w:p>
        </w:tc>
        <w:tc>
          <w:tcPr>
            <w:tcW w:w="1827" w:type="dxa"/>
            <w:tcBorders>
              <w:top w:val="single" w:color="000000" w:sz="4" w:space="0"/>
              <w:left w:val="single" w:color="000000" w:sz="4" w:space="0"/>
              <w:bottom w:val="single" w:color="000000" w:sz="4" w:space="0"/>
              <w:right w:val="single" w:color="000000" w:sz="4" w:space="0"/>
            </w:tcBorders>
            <w:vAlign w:val="center"/>
          </w:tcPr>
          <w:p w14:paraId="565D9B04">
            <w:pPr>
              <w:widowControl/>
              <w:jc w:val="center"/>
              <w:textAlignment w:val="center"/>
              <w:rPr>
                <w:rFonts w:hint="default" w:ascii="Times New Roman" w:hAnsi="Times New Roman" w:eastAsia="宋体" w:cs="Times New Roman"/>
                <w:i w:val="0"/>
                <w:iCs w:val="0"/>
                <w:color w:val="000000"/>
                <w:sz w:val="20"/>
                <w:szCs w:val="20"/>
                <w:u w:val="none"/>
              </w:rPr>
            </w:pPr>
            <w:r>
              <w:rPr>
                <w:rStyle w:val="10"/>
                <w:rFonts w:eastAsia="宋体"/>
                <w:lang w:val="en-US" w:eastAsia="zh-CN"/>
              </w:rPr>
              <w:t>GB/T 18103</w:t>
            </w:r>
            <w:r>
              <w:rPr>
                <w:rStyle w:val="14"/>
                <w:rFonts w:hAnsi="Times New Roman"/>
                <w:lang w:val="en-US" w:eastAsia="zh-CN"/>
              </w:rPr>
              <w:t>—</w:t>
            </w:r>
            <w:r>
              <w:rPr>
                <w:rStyle w:val="10"/>
                <w:rFonts w:eastAsia="宋体"/>
                <w:lang w:val="en-US" w:eastAsia="zh-CN"/>
              </w:rPr>
              <w:t>2022</w:t>
            </w:r>
          </w:p>
        </w:tc>
        <w:tc>
          <w:tcPr>
            <w:tcW w:w="1317" w:type="dxa"/>
            <w:tcBorders>
              <w:top w:val="single" w:color="000000" w:sz="4" w:space="0"/>
              <w:left w:val="single" w:color="000000" w:sz="4" w:space="0"/>
              <w:bottom w:val="single" w:color="000000" w:sz="4" w:space="0"/>
              <w:right w:val="single" w:color="000000" w:sz="4" w:space="0"/>
            </w:tcBorders>
            <w:vAlign w:val="center"/>
          </w:tcPr>
          <w:p w14:paraId="5580C658">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400</w:t>
            </w:r>
          </w:p>
        </w:tc>
      </w:tr>
      <w:tr w14:paraId="6AEE8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4EC587E0">
            <w:pPr>
              <w:jc w:val="center"/>
              <w:rPr>
                <w:rFonts w:hint="eastAsia" w:ascii="宋体" w:hAnsi="宋体" w:eastAsia="宋体" w:cs="宋体"/>
                <w:i w:val="0"/>
                <w:iCs w:val="0"/>
                <w:color w:val="000000"/>
                <w:sz w:val="22"/>
                <w:szCs w:val="22"/>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5BDCC59E">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07348780">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4</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6C33E9EA">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弹性模量</w:t>
            </w:r>
          </w:p>
        </w:tc>
        <w:tc>
          <w:tcPr>
            <w:tcW w:w="1967" w:type="dxa"/>
            <w:tcBorders>
              <w:top w:val="single" w:color="000000" w:sz="4" w:space="0"/>
              <w:left w:val="single" w:color="000000" w:sz="4" w:space="0"/>
              <w:bottom w:val="single" w:color="000000" w:sz="4" w:space="0"/>
              <w:right w:val="single" w:color="000000" w:sz="4" w:space="0"/>
            </w:tcBorders>
            <w:vAlign w:val="center"/>
          </w:tcPr>
          <w:p w14:paraId="45087313">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18103—2022</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17657—2022</w:t>
            </w:r>
          </w:p>
        </w:tc>
        <w:tc>
          <w:tcPr>
            <w:tcW w:w="1827" w:type="dxa"/>
            <w:tcBorders>
              <w:top w:val="single" w:color="000000" w:sz="4" w:space="0"/>
              <w:left w:val="single" w:color="000000" w:sz="4" w:space="0"/>
              <w:bottom w:val="single" w:color="000000" w:sz="4" w:space="0"/>
              <w:right w:val="single" w:color="000000" w:sz="4" w:space="0"/>
            </w:tcBorders>
            <w:vAlign w:val="center"/>
          </w:tcPr>
          <w:p w14:paraId="0C45AD97">
            <w:pPr>
              <w:widowControl/>
              <w:jc w:val="center"/>
              <w:textAlignment w:val="center"/>
              <w:rPr>
                <w:rFonts w:hint="default" w:ascii="Times New Roman" w:hAnsi="Times New Roman" w:eastAsia="宋体" w:cs="Times New Roman"/>
                <w:i w:val="0"/>
                <w:iCs w:val="0"/>
                <w:color w:val="000000"/>
                <w:sz w:val="20"/>
                <w:szCs w:val="20"/>
                <w:u w:val="none"/>
              </w:rPr>
            </w:pPr>
            <w:r>
              <w:rPr>
                <w:rStyle w:val="10"/>
                <w:rFonts w:eastAsia="宋体"/>
                <w:lang w:val="en-US" w:eastAsia="zh-CN"/>
              </w:rPr>
              <w:t>GB/T 18103</w:t>
            </w:r>
            <w:r>
              <w:rPr>
                <w:rStyle w:val="14"/>
                <w:rFonts w:hAnsi="Times New Roman"/>
                <w:lang w:val="en-US" w:eastAsia="zh-CN"/>
              </w:rPr>
              <w:t>—</w:t>
            </w:r>
            <w:r>
              <w:rPr>
                <w:rStyle w:val="10"/>
                <w:rFonts w:eastAsia="宋体"/>
                <w:lang w:val="en-US" w:eastAsia="zh-CN"/>
              </w:rPr>
              <w:t>2022</w:t>
            </w:r>
          </w:p>
        </w:tc>
        <w:tc>
          <w:tcPr>
            <w:tcW w:w="1317" w:type="dxa"/>
            <w:tcBorders>
              <w:top w:val="single" w:color="000000" w:sz="4" w:space="0"/>
              <w:left w:val="single" w:color="000000" w:sz="4" w:space="0"/>
              <w:bottom w:val="single" w:color="000000" w:sz="4" w:space="0"/>
              <w:right w:val="single" w:color="000000" w:sz="4" w:space="0"/>
            </w:tcBorders>
            <w:vAlign w:val="center"/>
          </w:tcPr>
          <w:p w14:paraId="049A845C">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400</w:t>
            </w:r>
          </w:p>
        </w:tc>
      </w:tr>
      <w:tr w14:paraId="11B1F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7A8408F6">
            <w:pPr>
              <w:jc w:val="center"/>
              <w:rPr>
                <w:rFonts w:hint="eastAsia" w:ascii="宋体" w:hAnsi="宋体" w:eastAsia="宋体" w:cs="宋体"/>
                <w:i w:val="0"/>
                <w:iCs w:val="0"/>
                <w:color w:val="000000"/>
                <w:sz w:val="22"/>
                <w:szCs w:val="22"/>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62223ED9">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3070FDD1">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5</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7CACDACB">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漆膜表面耐磨</w:t>
            </w:r>
          </w:p>
        </w:tc>
        <w:tc>
          <w:tcPr>
            <w:tcW w:w="1967" w:type="dxa"/>
            <w:tcBorders>
              <w:top w:val="single" w:color="000000" w:sz="4" w:space="0"/>
              <w:left w:val="single" w:color="000000" w:sz="4" w:space="0"/>
              <w:bottom w:val="single" w:color="000000" w:sz="4" w:space="0"/>
              <w:right w:val="single" w:color="000000" w:sz="4" w:space="0"/>
            </w:tcBorders>
            <w:vAlign w:val="center"/>
          </w:tcPr>
          <w:p w14:paraId="6921AFB3">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 xml:space="preserve">GB/T 18103—2022                            </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15036.2—2018</w:t>
            </w:r>
          </w:p>
        </w:tc>
        <w:tc>
          <w:tcPr>
            <w:tcW w:w="1827" w:type="dxa"/>
            <w:tcBorders>
              <w:top w:val="single" w:color="000000" w:sz="4" w:space="0"/>
              <w:left w:val="single" w:color="000000" w:sz="4" w:space="0"/>
              <w:bottom w:val="single" w:color="000000" w:sz="4" w:space="0"/>
              <w:right w:val="single" w:color="000000" w:sz="4" w:space="0"/>
            </w:tcBorders>
            <w:vAlign w:val="center"/>
          </w:tcPr>
          <w:p w14:paraId="72F51BAB">
            <w:pPr>
              <w:widowControl/>
              <w:jc w:val="center"/>
              <w:textAlignment w:val="center"/>
              <w:rPr>
                <w:rFonts w:hint="default" w:ascii="Times New Roman" w:hAnsi="Times New Roman" w:eastAsia="宋体" w:cs="Times New Roman"/>
                <w:i w:val="0"/>
                <w:iCs w:val="0"/>
                <w:color w:val="000000"/>
                <w:sz w:val="20"/>
                <w:szCs w:val="20"/>
                <w:u w:val="none"/>
              </w:rPr>
            </w:pPr>
            <w:r>
              <w:rPr>
                <w:rStyle w:val="10"/>
                <w:rFonts w:eastAsia="宋体"/>
                <w:lang w:val="en-US" w:eastAsia="zh-CN"/>
              </w:rPr>
              <w:t>GB/T 18103</w:t>
            </w:r>
            <w:r>
              <w:rPr>
                <w:rStyle w:val="14"/>
                <w:rFonts w:hAnsi="Times New Roman"/>
                <w:lang w:val="en-US" w:eastAsia="zh-CN"/>
              </w:rPr>
              <w:t>—</w:t>
            </w:r>
            <w:r>
              <w:rPr>
                <w:rStyle w:val="10"/>
                <w:rFonts w:eastAsia="宋体"/>
                <w:lang w:val="en-US" w:eastAsia="zh-CN"/>
              </w:rPr>
              <w:t>2022</w:t>
            </w:r>
          </w:p>
        </w:tc>
        <w:tc>
          <w:tcPr>
            <w:tcW w:w="1317" w:type="dxa"/>
            <w:tcBorders>
              <w:top w:val="single" w:color="000000" w:sz="4" w:space="0"/>
              <w:left w:val="single" w:color="000000" w:sz="4" w:space="0"/>
              <w:bottom w:val="single" w:color="000000" w:sz="4" w:space="0"/>
              <w:right w:val="single" w:color="000000" w:sz="4" w:space="0"/>
            </w:tcBorders>
            <w:vAlign w:val="center"/>
          </w:tcPr>
          <w:p w14:paraId="2303C597">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200</w:t>
            </w:r>
          </w:p>
        </w:tc>
      </w:tr>
      <w:tr w14:paraId="2E54D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474E096E">
            <w:pPr>
              <w:jc w:val="center"/>
              <w:rPr>
                <w:rFonts w:hint="eastAsia" w:ascii="宋体" w:hAnsi="宋体" w:eastAsia="宋体" w:cs="宋体"/>
                <w:i w:val="0"/>
                <w:iCs w:val="0"/>
                <w:color w:val="000000"/>
                <w:sz w:val="22"/>
                <w:szCs w:val="22"/>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563C83B5">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09AAF3BF">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6</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36A7EA4B">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漆膜附着力</w:t>
            </w:r>
          </w:p>
        </w:tc>
        <w:tc>
          <w:tcPr>
            <w:tcW w:w="1967" w:type="dxa"/>
            <w:tcBorders>
              <w:top w:val="single" w:color="000000" w:sz="4" w:space="0"/>
              <w:left w:val="single" w:color="000000" w:sz="4" w:space="0"/>
              <w:bottom w:val="single" w:color="000000" w:sz="4" w:space="0"/>
              <w:right w:val="single" w:color="000000" w:sz="4" w:space="0"/>
            </w:tcBorders>
            <w:vAlign w:val="center"/>
          </w:tcPr>
          <w:p w14:paraId="4570BA08">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18103—2022</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17657—2022</w:t>
            </w:r>
          </w:p>
        </w:tc>
        <w:tc>
          <w:tcPr>
            <w:tcW w:w="1827" w:type="dxa"/>
            <w:tcBorders>
              <w:top w:val="single" w:color="000000" w:sz="4" w:space="0"/>
              <w:left w:val="single" w:color="000000" w:sz="4" w:space="0"/>
              <w:bottom w:val="single" w:color="000000" w:sz="4" w:space="0"/>
              <w:right w:val="single" w:color="000000" w:sz="4" w:space="0"/>
            </w:tcBorders>
            <w:vAlign w:val="center"/>
          </w:tcPr>
          <w:p w14:paraId="5DDD019B">
            <w:pPr>
              <w:widowControl/>
              <w:jc w:val="center"/>
              <w:textAlignment w:val="center"/>
              <w:rPr>
                <w:rFonts w:hint="default" w:ascii="Times New Roman" w:hAnsi="Times New Roman" w:eastAsia="宋体" w:cs="Times New Roman"/>
                <w:i w:val="0"/>
                <w:iCs w:val="0"/>
                <w:color w:val="000000"/>
                <w:sz w:val="20"/>
                <w:szCs w:val="20"/>
                <w:u w:val="none"/>
              </w:rPr>
            </w:pPr>
            <w:r>
              <w:rPr>
                <w:rStyle w:val="10"/>
                <w:rFonts w:eastAsia="宋体"/>
                <w:lang w:val="en-US" w:eastAsia="zh-CN"/>
              </w:rPr>
              <w:t>GB/T 18103</w:t>
            </w:r>
            <w:r>
              <w:rPr>
                <w:rStyle w:val="14"/>
                <w:rFonts w:hAnsi="Times New Roman"/>
                <w:lang w:val="en-US" w:eastAsia="zh-CN"/>
              </w:rPr>
              <w:t>—</w:t>
            </w:r>
            <w:r>
              <w:rPr>
                <w:rStyle w:val="10"/>
                <w:rFonts w:eastAsia="宋体"/>
                <w:lang w:val="en-US" w:eastAsia="zh-CN"/>
              </w:rPr>
              <w:t>2022</w:t>
            </w:r>
          </w:p>
        </w:tc>
        <w:tc>
          <w:tcPr>
            <w:tcW w:w="1317" w:type="dxa"/>
            <w:tcBorders>
              <w:top w:val="single" w:color="000000" w:sz="4" w:space="0"/>
              <w:left w:val="single" w:color="000000" w:sz="4" w:space="0"/>
              <w:bottom w:val="single" w:color="000000" w:sz="4" w:space="0"/>
              <w:right w:val="single" w:color="000000" w:sz="4" w:space="0"/>
            </w:tcBorders>
            <w:vAlign w:val="center"/>
          </w:tcPr>
          <w:p w14:paraId="56289C68">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200</w:t>
            </w:r>
          </w:p>
        </w:tc>
      </w:tr>
      <w:tr w14:paraId="11E46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19A8CD6A">
            <w:pPr>
              <w:jc w:val="center"/>
              <w:rPr>
                <w:rFonts w:hint="eastAsia" w:ascii="宋体" w:hAnsi="宋体" w:eastAsia="宋体" w:cs="宋体"/>
                <w:i w:val="0"/>
                <w:iCs w:val="0"/>
                <w:color w:val="000000"/>
                <w:sz w:val="22"/>
                <w:szCs w:val="22"/>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07053039">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1834794F">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7</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04801672">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表面耐污染</w:t>
            </w:r>
          </w:p>
        </w:tc>
        <w:tc>
          <w:tcPr>
            <w:tcW w:w="1967" w:type="dxa"/>
            <w:tcBorders>
              <w:top w:val="single" w:color="000000" w:sz="4" w:space="0"/>
              <w:left w:val="single" w:color="000000" w:sz="4" w:space="0"/>
              <w:bottom w:val="single" w:color="000000" w:sz="4" w:space="0"/>
              <w:right w:val="single" w:color="000000" w:sz="4" w:space="0"/>
            </w:tcBorders>
            <w:vAlign w:val="center"/>
          </w:tcPr>
          <w:p w14:paraId="74C2C3DA">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18103—2022</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17657—2022</w:t>
            </w:r>
          </w:p>
        </w:tc>
        <w:tc>
          <w:tcPr>
            <w:tcW w:w="1827" w:type="dxa"/>
            <w:tcBorders>
              <w:top w:val="single" w:color="000000" w:sz="4" w:space="0"/>
              <w:left w:val="single" w:color="000000" w:sz="4" w:space="0"/>
              <w:bottom w:val="single" w:color="000000" w:sz="4" w:space="0"/>
              <w:right w:val="single" w:color="000000" w:sz="4" w:space="0"/>
            </w:tcBorders>
            <w:vAlign w:val="center"/>
          </w:tcPr>
          <w:p w14:paraId="6E5C044A">
            <w:pPr>
              <w:widowControl/>
              <w:jc w:val="center"/>
              <w:textAlignment w:val="center"/>
              <w:rPr>
                <w:rFonts w:hint="default" w:ascii="Times New Roman" w:hAnsi="Times New Roman" w:eastAsia="宋体" w:cs="Times New Roman"/>
                <w:i w:val="0"/>
                <w:iCs w:val="0"/>
                <w:color w:val="000000"/>
                <w:sz w:val="20"/>
                <w:szCs w:val="20"/>
                <w:u w:val="none"/>
              </w:rPr>
            </w:pPr>
            <w:r>
              <w:rPr>
                <w:rStyle w:val="10"/>
                <w:rFonts w:eastAsia="宋体"/>
                <w:lang w:val="en-US" w:eastAsia="zh-CN"/>
              </w:rPr>
              <w:t>GB/T 18103</w:t>
            </w:r>
            <w:r>
              <w:rPr>
                <w:rStyle w:val="14"/>
                <w:rFonts w:hAnsi="Times New Roman"/>
                <w:lang w:val="en-US" w:eastAsia="zh-CN"/>
              </w:rPr>
              <w:t>—</w:t>
            </w:r>
            <w:r>
              <w:rPr>
                <w:rStyle w:val="10"/>
                <w:rFonts w:eastAsia="宋体"/>
                <w:lang w:val="en-US" w:eastAsia="zh-CN"/>
              </w:rPr>
              <w:t>2022</w:t>
            </w:r>
          </w:p>
        </w:tc>
        <w:tc>
          <w:tcPr>
            <w:tcW w:w="1317" w:type="dxa"/>
            <w:tcBorders>
              <w:top w:val="single" w:color="000000" w:sz="4" w:space="0"/>
              <w:left w:val="single" w:color="000000" w:sz="4" w:space="0"/>
              <w:bottom w:val="single" w:color="000000" w:sz="4" w:space="0"/>
              <w:right w:val="single" w:color="000000" w:sz="4" w:space="0"/>
            </w:tcBorders>
            <w:vAlign w:val="center"/>
          </w:tcPr>
          <w:p w14:paraId="24AB4C1D">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100</w:t>
            </w:r>
          </w:p>
        </w:tc>
      </w:tr>
      <w:tr w14:paraId="6623C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3"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60CF9966">
            <w:pPr>
              <w:jc w:val="center"/>
              <w:rPr>
                <w:rFonts w:hint="eastAsia" w:ascii="宋体" w:hAnsi="宋体" w:eastAsia="宋体" w:cs="宋体"/>
                <w:i w:val="0"/>
                <w:iCs w:val="0"/>
                <w:color w:val="000000"/>
                <w:sz w:val="22"/>
                <w:szCs w:val="22"/>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2643AE61">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789C62C5">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8</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0B38149E">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甲醛释放量</w:t>
            </w:r>
          </w:p>
        </w:tc>
        <w:tc>
          <w:tcPr>
            <w:tcW w:w="1967" w:type="dxa"/>
            <w:tcBorders>
              <w:top w:val="single" w:color="000000" w:sz="4" w:space="0"/>
              <w:left w:val="single" w:color="000000" w:sz="4" w:space="0"/>
              <w:bottom w:val="single" w:color="000000" w:sz="4" w:space="0"/>
              <w:right w:val="single" w:color="000000" w:sz="4" w:space="0"/>
            </w:tcBorders>
            <w:vAlign w:val="center"/>
          </w:tcPr>
          <w:p w14:paraId="2A0996AB">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17657—2022</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 18580—2017</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 18580—2025</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39600—2021</w:t>
            </w:r>
          </w:p>
        </w:tc>
        <w:tc>
          <w:tcPr>
            <w:tcW w:w="1827" w:type="dxa"/>
            <w:tcBorders>
              <w:top w:val="single" w:color="000000" w:sz="4" w:space="0"/>
              <w:left w:val="single" w:color="000000" w:sz="4" w:space="0"/>
              <w:bottom w:val="single" w:color="000000" w:sz="4" w:space="0"/>
              <w:right w:val="single" w:color="000000" w:sz="4" w:space="0"/>
            </w:tcBorders>
            <w:vAlign w:val="center"/>
          </w:tcPr>
          <w:p w14:paraId="7035D3D9">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18103—2022</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 18580—2017</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 18580—2025</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39600—2021</w:t>
            </w:r>
          </w:p>
        </w:tc>
        <w:tc>
          <w:tcPr>
            <w:tcW w:w="1317" w:type="dxa"/>
            <w:tcBorders>
              <w:top w:val="single" w:color="000000" w:sz="4" w:space="0"/>
              <w:left w:val="single" w:color="000000" w:sz="4" w:space="0"/>
              <w:bottom w:val="single" w:color="000000" w:sz="4" w:space="0"/>
              <w:right w:val="single" w:color="000000" w:sz="4" w:space="0"/>
            </w:tcBorders>
            <w:vAlign w:val="center"/>
          </w:tcPr>
          <w:p w14:paraId="0D024891">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3500</w:t>
            </w:r>
          </w:p>
        </w:tc>
      </w:tr>
      <w:tr w14:paraId="3C322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0" w:hRule="atLeast"/>
        </w:trPr>
        <w:tc>
          <w:tcPr>
            <w:tcW w:w="1423" w:type="dxa"/>
            <w:gridSpan w:val="2"/>
            <w:vMerge w:val="restart"/>
            <w:tcBorders>
              <w:top w:val="single" w:color="000000" w:sz="4" w:space="0"/>
              <w:left w:val="single" w:color="000000" w:sz="4" w:space="0"/>
              <w:bottom w:val="single" w:color="000000" w:sz="4" w:space="0"/>
              <w:right w:val="single" w:color="000000" w:sz="4" w:space="0"/>
            </w:tcBorders>
            <w:vAlign w:val="center"/>
          </w:tcPr>
          <w:p w14:paraId="602DA27D">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婴幼儿、儿童服装</w:t>
            </w:r>
          </w:p>
        </w:tc>
        <w:tc>
          <w:tcPr>
            <w:tcW w:w="461" w:type="dxa"/>
            <w:tcBorders>
              <w:top w:val="single" w:color="000000" w:sz="4" w:space="0"/>
              <w:left w:val="single" w:color="000000" w:sz="4" w:space="0"/>
              <w:bottom w:val="single" w:color="000000" w:sz="4" w:space="0"/>
              <w:right w:val="single" w:color="000000" w:sz="4" w:space="0"/>
            </w:tcBorders>
            <w:vAlign w:val="center"/>
          </w:tcPr>
          <w:p w14:paraId="33BC62EC">
            <w:pPr>
              <w:widowControl/>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rPr>
              <w:t>1</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30D74E9C">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纤维成分及含量</w:t>
            </w:r>
          </w:p>
        </w:tc>
        <w:tc>
          <w:tcPr>
            <w:tcW w:w="1967" w:type="dxa"/>
            <w:tcBorders>
              <w:top w:val="single" w:color="000000" w:sz="4" w:space="0"/>
              <w:left w:val="single" w:color="000000" w:sz="4" w:space="0"/>
              <w:bottom w:val="single" w:color="000000" w:sz="4" w:space="0"/>
              <w:right w:val="single" w:color="000000" w:sz="4" w:space="0"/>
            </w:tcBorders>
            <w:vAlign w:val="center"/>
          </w:tcPr>
          <w:p w14:paraId="2DE70FAF">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FZ/T 01057.1-2007</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FZ/T 01057.2-2007</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FZ/T 01057.3-2007</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FZ/T 01057.4-2007</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FZ/T 01057.6-2007</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2910.1-2009</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2910.2-2009</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2910.3-2009</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2910.4-2022</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2910.6-2009</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2910.7-2009</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2910.8-2009</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2910.11-2024</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2910.12-2023</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2910.18-2009</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2910.20-2009</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2910.22-2009</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FZ/T 01101-2008</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FZ/T 01112-2012</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FZ/T 01026-2017</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FZ/T 30003</w:t>
            </w:r>
            <w:r>
              <w:rPr>
                <w:rStyle w:val="15"/>
                <w:rFonts w:eastAsia="宋体"/>
                <w:lang w:val="en-US" w:eastAsia="zh-CN"/>
              </w:rPr>
              <w:t>-</w:t>
            </w:r>
            <w:r>
              <w:rPr>
                <w:rStyle w:val="16"/>
                <w:rFonts w:eastAsia="宋体"/>
                <w:lang w:val="en-US" w:eastAsia="zh-CN"/>
              </w:rPr>
              <w:t>2024</w:t>
            </w:r>
            <w:r>
              <w:rPr>
                <w:rStyle w:val="16"/>
                <w:rFonts w:eastAsia="宋体"/>
                <w:lang w:val="en-US" w:eastAsia="zh-CN"/>
              </w:rPr>
              <w:br w:type="textWrapping"/>
            </w:r>
            <w:r>
              <w:rPr>
                <w:rStyle w:val="16"/>
                <w:rFonts w:eastAsia="宋体"/>
                <w:lang w:val="en-US" w:eastAsia="zh-CN"/>
              </w:rPr>
              <w:t>GB/T 38015-2019</w:t>
            </w:r>
            <w:r>
              <w:rPr>
                <w:rStyle w:val="16"/>
                <w:rFonts w:eastAsia="宋体"/>
                <w:lang w:val="en-US" w:eastAsia="zh-CN"/>
              </w:rPr>
              <w:br w:type="textWrapping"/>
            </w:r>
            <w:r>
              <w:rPr>
                <w:rStyle w:val="16"/>
                <w:rFonts w:eastAsia="宋体"/>
                <w:lang w:val="en-US" w:eastAsia="zh-CN"/>
              </w:rPr>
              <w:t>GB/T 16988-2013</w:t>
            </w:r>
            <w:r>
              <w:rPr>
                <w:rStyle w:val="11"/>
                <w:lang w:val="en-US" w:eastAsia="zh-CN"/>
              </w:rPr>
              <w:t>等</w:t>
            </w:r>
          </w:p>
        </w:tc>
        <w:tc>
          <w:tcPr>
            <w:tcW w:w="1827" w:type="dxa"/>
            <w:tcBorders>
              <w:top w:val="single" w:color="000000" w:sz="4" w:space="0"/>
              <w:left w:val="single" w:color="000000" w:sz="4" w:space="0"/>
              <w:bottom w:val="single" w:color="000000" w:sz="4" w:space="0"/>
              <w:right w:val="single" w:color="000000" w:sz="4" w:space="0"/>
            </w:tcBorders>
            <w:vAlign w:val="center"/>
          </w:tcPr>
          <w:p w14:paraId="63C2F77A">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29862-2013</w:t>
            </w:r>
            <w:r>
              <w:rPr>
                <w:rFonts w:hint="default" w:ascii="Times New Roman" w:hAnsi="Times New Roman" w:eastAsia="宋体" w:cs="Times New Roman"/>
                <w:i w:val="0"/>
                <w:iCs w:val="0"/>
                <w:color w:val="000000"/>
                <w:kern w:val="0"/>
                <w:sz w:val="20"/>
                <w:szCs w:val="20"/>
                <w:u w:val="none"/>
                <w:lang w:val="en-US" w:eastAsia="zh-CN"/>
              </w:rPr>
              <w:br w:type="textWrapping"/>
            </w:r>
            <w:r>
              <w:rPr>
                <w:rStyle w:val="11"/>
                <w:lang w:val="en-US" w:eastAsia="zh-CN"/>
              </w:rPr>
              <w:t>相应产品标准</w:t>
            </w:r>
          </w:p>
        </w:tc>
        <w:tc>
          <w:tcPr>
            <w:tcW w:w="1317" w:type="dxa"/>
            <w:tcBorders>
              <w:top w:val="single" w:color="000000" w:sz="4" w:space="0"/>
              <w:left w:val="single" w:color="000000" w:sz="4" w:space="0"/>
              <w:bottom w:val="single" w:color="000000" w:sz="4" w:space="0"/>
              <w:right w:val="single" w:color="000000" w:sz="4" w:space="0"/>
            </w:tcBorders>
            <w:vAlign w:val="center"/>
          </w:tcPr>
          <w:p w14:paraId="5782CB00">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100</w:t>
            </w:r>
          </w:p>
        </w:tc>
      </w:tr>
      <w:tr w14:paraId="1CD98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142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2DE8A751">
            <w:pPr>
              <w:jc w:val="center"/>
              <w:rPr>
                <w:rFonts w:hint="eastAsia" w:ascii="宋体" w:hAnsi="宋体" w:eastAsia="宋体" w:cs="宋体"/>
                <w:i w:val="0"/>
                <w:iCs w:val="0"/>
                <w:color w:val="000000"/>
                <w:sz w:val="22"/>
                <w:szCs w:val="22"/>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08445F39">
            <w:pPr>
              <w:widowControl/>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rPr>
              <w:t>2</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100BEFEB">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甲醛含量</w:t>
            </w:r>
          </w:p>
        </w:tc>
        <w:tc>
          <w:tcPr>
            <w:tcW w:w="1967" w:type="dxa"/>
            <w:tcBorders>
              <w:top w:val="single" w:color="000000" w:sz="4" w:space="0"/>
              <w:left w:val="single" w:color="000000" w:sz="4" w:space="0"/>
              <w:bottom w:val="single" w:color="000000" w:sz="4" w:space="0"/>
              <w:right w:val="single" w:color="000000" w:sz="4" w:space="0"/>
            </w:tcBorders>
            <w:vAlign w:val="center"/>
          </w:tcPr>
          <w:p w14:paraId="72271BD4">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2912.1-2009</w:t>
            </w:r>
          </w:p>
        </w:tc>
        <w:tc>
          <w:tcPr>
            <w:tcW w:w="1827" w:type="dxa"/>
            <w:tcBorders>
              <w:top w:val="single" w:color="000000" w:sz="4" w:space="0"/>
              <w:left w:val="single" w:color="000000" w:sz="4" w:space="0"/>
              <w:bottom w:val="single" w:color="000000" w:sz="4" w:space="0"/>
              <w:right w:val="single" w:color="000000" w:sz="4" w:space="0"/>
            </w:tcBorders>
            <w:vAlign w:val="center"/>
          </w:tcPr>
          <w:p w14:paraId="6633AAB6">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31701-2015</w:t>
            </w:r>
          </w:p>
        </w:tc>
        <w:tc>
          <w:tcPr>
            <w:tcW w:w="1317" w:type="dxa"/>
            <w:tcBorders>
              <w:top w:val="single" w:color="000000" w:sz="4" w:space="0"/>
              <w:left w:val="single" w:color="000000" w:sz="4" w:space="0"/>
              <w:bottom w:val="single" w:color="000000" w:sz="4" w:space="0"/>
              <w:right w:val="single" w:color="000000" w:sz="4" w:space="0"/>
            </w:tcBorders>
            <w:vAlign w:val="center"/>
          </w:tcPr>
          <w:p w14:paraId="0434E60F">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150</w:t>
            </w:r>
          </w:p>
        </w:tc>
      </w:tr>
      <w:tr w14:paraId="15100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142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7C23ABF5">
            <w:pPr>
              <w:jc w:val="center"/>
              <w:rPr>
                <w:rFonts w:hint="eastAsia" w:ascii="宋体" w:hAnsi="宋体" w:eastAsia="宋体" w:cs="宋体"/>
                <w:i w:val="0"/>
                <w:iCs w:val="0"/>
                <w:color w:val="000000"/>
                <w:sz w:val="22"/>
                <w:szCs w:val="22"/>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5C47BA8D">
            <w:pPr>
              <w:widowControl/>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rPr>
              <w:t>3</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55E9572F">
            <w:pPr>
              <w:widowControl/>
              <w:jc w:val="center"/>
              <w:textAlignment w:val="center"/>
              <w:rPr>
                <w:rFonts w:hint="default" w:ascii="Times New Roman" w:hAnsi="Times New Roman" w:eastAsia="宋体" w:cs="Times New Roman"/>
                <w:i w:val="0"/>
                <w:iCs w:val="0"/>
                <w:color w:val="000000"/>
                <w:sz w:val="20"/>
                <w:szCs w:val="20"/>
                <w:u w:val="none"/>
              </w:rPr>
            </w:pPr>
            <w:r>
              <w:rPr>
                <w:rStyle w:val="16"/>
                <w:rFonts w:eastAsia="宋体"/>
                <w:lang w:val="en-US" w:eastAsia="zh-CN"/>
              </w:rPr>
              <w:t>pH</w:t>
            </w:r>
            <w:r>
              <w:rPr>
                <w:rStyle w:val="11"/>
                <w:lang w:val="en-US" w:eastAsia="zh-CN"/>
              </w:rPr>
              <w:t>值</w:t>
            </w:r>
          </w:p>
        </w:tc>
        <w:tc>
          <w:tcPr>
            <w:tcW w:w="1967" w:type="dxa"/>
            <w:tcBorders>
              <w:top w:val="single" w:color="000000" w:sz="4" w:space="0"/>
              <w:left w:val="single" w:color="000000" w:sz="4" w:space="0"/>
              <w:bottom w:val="single" w:color="000000" w:sz="4" w:space="0"/>
              <w:right w:val="single" w:color="000000" w:sz="4" w:space="0"/>
            </w:tcBorders>
            <w:vAlign w:val="center"/>
          </w:tcPr>
          <w:p w14:paraId="636B689E">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7573-2009</w:t>
            </w:r>
          </w:p>
        </w:tc>
        <w:tc>
          <w:tcPr>
            <w:tcW w:w="1827" w:type="dxa"/>
            <w:tcBorders>
              <w:top w:val="single" w:color="000000" w:sz="4" w:space="0"/>
              <w:left w:val="single" w:color="000000" w:sz="4" w:space="0"/>
              <w:bottom w:val="single" w:color="000000" w:sz="4" w:space="0"/>
              <w:right w:val="single" w:color="000000" w:sz="4" w:space="0"/>
            </w:tcBorders>
            <w:vAlign w:val="center"/>
          </w:tcPr>
          <w:p w14:paraId="53D0A91B">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31701-2015</w:t>
            </w:r>
          </w:p>
        </w:tc>
        <w:tc>
          <w:tcPr>
            <w:tcW w:w="1317" w:type="dxa"/>
            <w:tcBorders>
              <w:top w:val="single" w:color="000000" w:sz="4" w:space="0"/>
              <w:left w:val="single" w:color="000000" w:sz="4" w:space="0"/>
              <w:bottom w:val="single" w:color="000000" w:sz="4" w:space="0"/>
              <w:right w:val="single" w:color="000000" w:sz="4" w:space="0"/>
            </w:tcBorders>
            <w:vAlign w:val="center"/>
          </w:tcPr>
          <w:p w14:paraId="7742010A">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100</w:t>
            </w:r>
          </w:p>
        </w:tc>
      </w:tr>
      <w:tr w14:paraId="651CA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142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75A46C7C">
            <w:pPr>
              <w:jc w:val="center"/>
              <w:rPr>
                <w:rFonts w:hint="eastAsia" w:ascii="宋体" w:hAnsi="宋体" w:eastAsia="宋体" w:cs="宋体"/>
                <w:i w:val="0"/>
                <w:iCs w:val="0"/>
                <w:color w:val="000000"/>
                <w:sz w:val="22"/>
                <w:szCs w:val="22"/>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5BBAA17A">
            <w:pPr>
              <w:widowControl/>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rPr>
              <w:t>4</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563363E6">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耐水色牢度</w:t>
            </w:r>
          </w:p>
        </w:tc>
        <w:tc>
          <w:tcPr>
            <w:tcW w:w="1967" w:type="dxa"/>
            <w:tcBorders>
              <w:top w:val="single" w:color="000000" w:sz="4" w:space="0"/>
              <w:left w:val="single" w:color="000000" w:sz="4" w:space="0"/>
              <w:bottom w:val="single" w:color="000000" w:sz="4" w:space="0"/>
              <w:right w:val="single" w:color="000000" w:sz="4" w:space="0"/>
            </w:tcBorders>
            <w:vAlign w:val="center"/>
          </w:tcPr>
          <w:p w14:paraId="636320A3">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5713-2013</w:t>
            </w:r>
          </w:p>
        </w:tc>
        <w:tc>
          <w:tcPr>
            <w:tcW w:w="1827" w:type="dxa"/>
            <w:tcBorders>
              <w:top w:val="single" w:color="000000" w:sz="4" w:space="0"/>
              <w:left w:val="single" w:color="000000" w:sz="4" w:space="0"/>
              <w:bottom w:val="single" w:color="000000" w:sz="4" w:space="0"/>
              <w:right w:val="single" w:color="000000" w:sz="4" w:space="0"/>
            </w:tcBorders>
            <w:vAlign w:val="center"/>
          </w:tcPr>
          <w:p w14:paraId="4015477C">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31701-2015</w:t>
            </w:r>
          </w:p>
        </w:tc>
        <w:tc>
          <w:tcPr>
            <w:tcW w:w="1317" w:type="dxa"/>
            <w:tcBorders>
              <w:top w:val="single" w:color="000000" w:sz="4" w:space="0"/>
              <w:left w:val="single" w:color="000000" w:sz="4" w:space="0"/>
              <w:bottom w:val="single" w:color="000000" w:sz="4" w:space="0"/>
              <w:right w:val="single" w:color="000000" w:sz="4" w:space="0"/>
            </w:tcBorders>
            <w:vAlign w:val="center"/>
          </w:tcPr>
          <w:p w14:paraId="3B630BB6">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50</w:t>
            </w:r>
          </w:p>
        </w:tc>
      </w:tr>
      <w:tr w14:paraId="397F4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142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6645BDFC">
            <w:pPr>
              <w:jc w:val="center"/>
              <w:rPr>
                <w:rFonts w:hint="eastAsia" w:ascii="宋体" w:hAnsi="宋体" w:eastAsia="宋体" w:cs="宋体"/>
                <w:i w:val="0"/>
                <w:iCs w:val="0"/>
                <w:color w:val="000000"/>
                <w:sz w:val="22"/>
                <w:szCs w:val="22"/>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27EA7D83">
            <w:pPr>
              <w:widowControl/>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rPr>
              <w:t>5</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1825EB13">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耐酸汗渍色牢度</w:t>
            </w:r>
          </w:p>
        </w:tc>
        <w:tc>
          <w:tcPr>
            <w:tcW w:w="1967" w:type="dxa"/>
            <w:tcBorders>
              <w:top w:val="single" w:color="000000" w:sz="4" w:space="0"/>
              <w:left w:val="single" w:color="000000" w:sz="4" w:space="0"/>
              <w:bottom w:val="single" w:color="000000" w:sz="4" w:space="0"/>
              <w:right w:val="single" w:color="000000" w:sz="4" w:space="0"/>
            </w:tcBorders>
            <w:vAlign w:val="center"/>
          </w:tcPr>
          <w:p w14:paraId="3F259BB2">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3922-2013</w:t>
            </w:r>
          </w:p>
        </w:tc>
        <w:tc>
          <w:tcPr>
            <w:tcW w:w="1827" w:type="dxa"/>
            <w:tcBorders>
              <w:top w:val="single" w:color="000000" w:sz="4" w:space="0"/>
              <w:left w:val="single" w:color="000000" w:sz="4" w:space="0"/>
              <w:bottom w:val="single" w:color="000000" w:sz="4" w:space="0"/>
              <w:right w:val="single" w:color="000000" w:sz="4" w:space="0"/>
            </w:tcBorders>
            <w:vAlign w:val="center"/>
          </w:tcPr>
          <w:p w14:paraId="29348863">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31701-2015</w:t>
            </w:r>
          </w:p>
        </w:tc>
        <w:tc>
          <w:tcPr>
            <w:tcW w:w="1317" w:type="dxa"/>
            <w:tcBorders>
              <w:top w:val="single" w:color="000000" w:sz="4" w:space="0"/>
              <w:left w:val="single" w:color="000000" w:sz="4" w:space="0"/>
              <w:bottom w:val="single" w:color="000000" w:sz="4" w:space="0"/>
              <w:right w:val="single" w:color="000000" w:sz="4" w:space="0"/>
            </w:tcBorders>
            <w:vAlign w:val="center"/>
          </w:tcPr>
          <w:p w14:paraId="176D5299">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50</w:t>
            </w:r>
          </w:p>
        </w:tc>
      </w:tr>
      <w:tr w14:paraId="344DF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142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10788C85">
            <w:pPr>
              <w:jc w:val="center"/>
              <w:rPr>
                <w:rFonts w:hint="eastAsia" w:ascii="宋体" w:hAnsi="宋体" w:eastAsia="宋体" w:cs="宋体"/>
                <w:i w:val="0"/>
                <w:iCs w:val="0"/>
                <w:color w:val="000000"/>
                <w:sz w:val="22"/>
                <w:szCs w:val="22"/>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4B4A83CC">
            <w:pPr>
              <w:widowControl/>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rPr>
              <w:t>6</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0086CC51">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耐碱汗渍色牢度</w:t>
            </w:r>
          </w:p>
        </w:tc>
        <w:tc>
          <w:tcPr>
            <w:tcW w:w="1967" w:type="dxa"/>
            <w:tcBorders>
              <w:top w:val="single" w:color="000000" w:sz="4" w:space="0"/>
              <w:left w:val="single" w:color="000000" w:sz="4" w:space="0"/>
              <w:bottom w:val="single" w:color="000000" w:sz="4" w:space="0"/>
              <w:right w:val="single" w:color="000000" w:sz="4" w:space="0"/>
            </w:tcBorders>
            <w:vAlign w:val="center"/>
          </w:tcPr>
          <w:p w14:paraId="5CE775DF">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3922-2013</w:t>
            </w:r>
          </w:p>
        </w:tc>
        <w:tc>
          <w:tcPr>
            <w:tcW w:w="1827" w:type="dxa"/>
            <w:tcBorders>
              <w:top w:val="single" w:color="000000" w:sz="4" w:space="0"/>
              <w:left w:val="single" w:color="000000" w:sz="4" w:space="0"/>
              <w:bottom w:val="single" w:color="000000" w:sz="4" w:space="0"/>
              <w:right w:val="single" w:color="000000" w:sz="4" w:space="0"/>
            </w:tcBorders>
            <w:vAlign w:val="center"/>
          </w:tcPr>
          <w:p w14:paraId="3C98DCA1">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31701-2015</w:t>
            </w:r>
          </w:p>
        </w:tc>
        <w:tc>
          <w:tcPr>
            <w:tcW w:w="1317" w:type="dxa"/>
            <w:tcBorders>
              <w:top w:val="single" w:color="000000" w:sz="4" w:space="0"/>
              <w:left w:val="single" w:color="000000" w:sz="4" w:space="0"/>
              <w:bottom w:val="single" w:color="000000" w:sz="4" w:space="0"/>
              <w:right w:val="single" w:color="000000" w:sz="4" w:space="0"/>
            </w:tcBorders>
            <w:vAlign w:val="center"/>
          </w:tcPr>
          <w:p w14:paraId="2C51AE34">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50</w:t>
            </w:r>
          </w:p>
        </w:tc>
      </w:tr>
      <w:tr w14:paraId="4C1FE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142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471A4775">
            <w:pPr>
              <w:jc w:val="center"/>
              <w:rPr>
                <w:rFonts w:hint="eastAsia" w:ascii="宋体" w:hAnsi="宋体" w:eastAsia="宋体" w:cs="宋体"/>
                <w:i w:val="0"/>
                <w:iCs w:val="0"/>
                <w:color w:val="000000"/>
                <w:sz w:val="22"/>
                <w:szCs w:val="22"/>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5FA8E31D">
            <w:pPr>
              <w:widowControl/>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rPr>
              <w:t>7</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7F42C057">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耐干摩擦色牢度</w:t>
            </w:r>
          </w:p>
        </w:tc>
        <w:tc>
          <w:tcPr>
            <w:tcW w:w="1967" w:type="dxa"/>
            <w:tcBorders>
              <w:top w:val="single" w:color="000000" w:sz="4" w:space="0"/>
              <w:left w:val="single" w:color="000000" w:sz="4" w:space="0"/>
              <w:bottom w:val="single" w:color="000000" w:sz="4" w:space="0"/>
              <w:right w:val="single" w:color="000000" w:sz="4" w:space="0"/>
            </w:tcBorders>
            <w:vAlign w:val="center"/>
          </w:tcPr>
          <w:p w14:paraId="08A9237F">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3920-2008</w:t>
            </w:r>
          </w:p>
        </w:tc>
        <w:tc>
          <w:tcPr>
            <w:tcW w:w="1827" w:type="dxa"/>
            <w:tcBorders>
              <w:top w:val="single" w:color="000000" w:sz="4" w:space="0"/>
              <w:left w:val="single" w:color="000000" w:sz="4" w:space="0"/>
              <w:bottom w:val="single" w:color="000000" w:sz="4" w:space="0"/>
              <w:right w:val="single" w:color="000000" w:sz="4" w:space="0"/>
            </w:tcBorders>
            <w:vAlign w:val="center"/>
          </w:tcPr>
          <w:p w14:paraId="411BC3C9">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31701-2015</w:t>
            </w:r>
          </w:p>
        </w:tc>
        <w:tc>
          <w:tcPr>
            <w:tcW w:w="1317" w:type="dxa"/>
            <w:tcBorders>
              <w:top w:val="single" w:color="000000" w:sz="4" w:space="0"/>
              <w:left w:val="single" w:color="000000" w:sz="4" w:space="0"/>
              <w:bottom w:val="single" w:color="000000" w:sz="4" w:space="0"/>
              <w:right w:val="single" w:color="000000" w:sz="4" w:space="0"/>
            </w:tcBorders>
            <w:vAlign w:val="center"/>
          </w:tcPr>
          <w:p w14:paraId="62136020">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25</w:t>
            </w:r>
          </w:p>
        </w:tc>
      </w:tr>
      <w:tr w14:paraId="44CA3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142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78237CBA">
            <w:pPr>
              <w:jc w:val="center"/>
              <w:rPr>
                <w:rFonts w:hint="eastAsia" w:ascii="宋体" w:hAnsi="宋体" w:eastAsia="宋体" w:cs="宋体"/>
                <w:i w:val="0"/>
                <w:iCs w:val="0"/>
                <w:color w:val="000000"/>
                <w:sz w:val="22"/>
                <w:szCs w:val="22"/>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7FF4FA34">
            <w:pPr>
              <w:widowControl/>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rPr>
              <w:t>8</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526E3C0D">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耐湿摩擦色牢度</w:t>
            </w:r>
          </w:p>
        </w:tc>
        <w:tc>
          <w:tcPr>
            <w:tcW w:w="1967" w:type="dxa"/>
            <w:tcBorders>
              <w:top w:val="single" w:color="000000" w:sz="4" w:space="0"/>
              <w:left w:val="single" w:color="000000" w:sz="4" w:space="0"/>
              <w:bottom w:val="single" w:color="000000" w:sz="4" w:space="0"/>
              <w:right w:val="single" w:color="000000" w:sz="4" w:space="0"/>
            </w:tcBorders>
            <w:vAlign w:val="center"/>
          </w:tcPr>
          <w:p w14:paraId="2C6B2B02">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3920-2008</w:t>
            </w:r>
          </w:p>
        </w:tc>
        <w:tc>
          <w:tcPr>
            <w:tcW w:w="1827" w:type="dxa"/>
            <w:tcBorders>
              <w:top w:val="single" w:color="000000" w:sz="4" w:space="0"/>
              <w:left w:val="single" w:color="000000" w:sz="4" w:space="0"/>
              <w:bottom w:val="single" w:color="000000" w:sz="4" w:space="0"/>
              <w:right w:val="single" w:color="000000" w:sz="4" w:space="0"/>
            </w:tcBorders>
            <w:vAlign w:val="center"/>
          </w:tcPr>
          <w:p w14:paraId="51F135BB">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31701-2015</w:t>
            </w:r>
          </w:p>
        </w:tc>
        <w:tc>
          <w:tcPr>
            <w:tcW w:w="1317" w:type="dxa"/>
            <w:tcBorders>
              <w:top w:val="single" w:color="000000" w:sz="4" w:space="0"/>
              <w:left w:val="single" w:color="000000" w:sz="4" w:space="0"/>
              <w:bottom w:val="single" w:color="000000" w:sz="4" w:space="0"/>
              <w:right w:val="single" w:color="000000" w:sz="4" w:space="0"/>
            </w:tcBorders>
            <w:vAlign w:val="center"/>
          </w:tcPr>
          <w:p w14:paraId="30067166">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25</w:t>
            </w:r>
          </w:p>
        </w:tc>
      </w:tr>
      <w:tr w14:paraId="273D3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142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311E08B5">
            <w:pPr>
              <w:jc w:val="center"/>
              <w:rPr>
                <w:rFonts w:hint="eastAsia" w:ascii="宋体" w:hAnsi="宋体" w:eastAsia="宋体" w:cs="宋体"/>
                <w:i w:val="0"/>
                <w:iCs w:val="0"/>
                <w:color w:val="000000"/>
                <w:sz w:val="22"/>
                <w:szCs w:val="22"/>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689A58C1">
            <w:pPr>
              <w:widowControl/>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rPr>
              <w:t>9</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063ACA15">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可分解致癌芳香胺染料</w:t>
            </w:r>
          </w:p>
        </w:tc>
        <w:tc>
          <w:tcPr>
            <w:tcW w:w="1967" w:type="dxa"/>
            <w:tcBorders>
              <w:top w:val="single" w:color="000000" w:sz="4" w:space="0"/>
              <w:left w:val="single" w:color="000000" w:sz="4" w:space="0"/>
              <w:bottom w:val="single" w:color="000000" w:sz="4" w:space="0"/>
              <w:right w:val="single" w:color="000000" w:sz="4" w:space="0"/>
            </w:tcBorders>
            <w:vAlign w:val="center"/>
          </w:tcPr>
          <w:p w14:paraId="32ED4540">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 xml:space="preserve">GB/T 23344-2009 </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17592-2024</w:t>
            </w:r>
          </w:p>
        </w:tc>
        <w:tc>
          <w:tcPr>
            <w:tcW w:w="1827" w:type="dxa"/>
            <w:tcBorders>
              <w:top w:val="single" w:color="000000" w:sz="4" w:space="0"/>
              <w:left w:val="single" w:color="000000" w:sz="4" w:space="0"/>
              <w:bottom w:val="single" w:color="000000" w:sz="4" w:space="0"/>
              <w:right w:val="single" w:color="000000" w:sz="4" w:space="0"/>
            </w:tcBorders>
            <w:vAlign w:val="center"/>
          </w:tcPr>
          <w:p w14:paraId="6FFFB156">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31701-2015</w:t>
            </w:r>
          </w:p>
        </w:tc>
        <w:tc>
          <w:tcPr>
            <w:tcW w:w="1317" w:type="dxa"/>
            <w:tcBorders>
              <w:top w:val="single" w:color="000000" w:sz="4" w:space="0"/>
              <w:left w:val="single" w:color="000000" w:sz="4" w:space="0"/>
              <w:bottom w:val="single" w:color="000000" w:sz="4" w:space="0"/>
              <w:right w:val="single" w:color="000000" w:sz="4" w:space="0"/>
            </w:tcBorders>
            <w:vAlign w:val="center"/>
          </w:tcPr>
          <w:p w14:paraId="49FF3A3B">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200</w:t>
            </w:r>
          </w:p>
        </w:tc>
      </w:tr>
      <w:tr w14:paraId="5A8B3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142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4EC6F3A5">
            <w:pPr>
              <w:jc w:val="center"/>
              <w:rPr>
                <w:rFonts w:hint="eastAsia" w:ascii="宋体" w:hAnsi="宋体" w:eastAsia="宋体" w:cs="宋体"/>
                <w:i w:val="0"/>
                <w:iCs w:val="0"/>
                <w:color w:val="000000"/>
                <w:sz w:val="22"/>
                <w:szCs w:val="22"/>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10734AE5">
            <w:pPr>
              <w:widowControl/>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rPr>
              <w:t>10</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01E71F9C">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耐唾液色牢度</w:t>
            </w:r>
          </w:p>
        </w:tc>
        <w:tc>
          <w:tcPr>
            <w:tcW w:w="1967" w:type="dxa"/>
            <w:tcBorders>
              <w:top w:val="single" w:color="000000" w:sz="4" w:space="0"/>
              <w:left w:val="single" w:color="000000" w:sz="4" w:space="0"/>
              <w:bottom w:val="single" w:color="000000" w:sz="4" w:space="0"/>
              <w:right w:val="single" w:color="000000" w:sz="4" w:space="0"/>
            </w:tcBorders>
            <w:vAlign w:val="center"/>
          </w:tcPr>
          <w:p w14:paraId="519A1E52">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18886-2019</w:t>
            </w:r>
          </w:p>
        </w:tc>
        <w:tc>
          <w:tcPr>
            <w:tcW w:w="1827" w:type="dxa"/>
            <w:tcBorders>
              <w:top w:val="single" w:color="000000" w:sz="4" w:space="0"/>
              <w:left w:val="single" w:color="000000" w:sz="4" w:space="0"/>
              <w:bottom w:val="single" w:color="000000" w:sz="4" w:space="0"/>
              <w:right w:val="single" w:color="000000" w:sz="4" w:space="0"/>
            </w:tcBorders>
            <w:vAlign w:val="center"/>
          </w:tcPr>
          <w:p w14:paraId="72052F65">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31701-2015</w:t>
            </w:r>
          </w:p>
        </w:tc>
        <w:tc>
          <w:tcPr>
            <w:tcW w:w="1317" w:type="dxa"/>
            <w:tcBorders>
              <w:top w:val="single" w:color="000000" w:sz="4" w:space="0"/>
              <w:left w:val="single" w:color="000000" w:sz="4" w:space="0"/>
              <w:bottom w:val="single" w:color="000000" w:sz="4" w:space="0"/>
              <w:right w:val="single" w:color="000000" w:sz="4" w:space="0"/>
            </w:tcBorders>
            <w:vAlign w:val="center"/>
          </w:tcPr>
          <w:p w14:paraId="23C058AB">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50</w:t>
            </w:r>
          </w:p>
        </w:tc>
      </w:tr>
      <w:tr w14:paraId="65932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142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5F26B793">
            <w:pPr>
              <w:jc w:val="center"/>
              <w:rPr>
                <w:rFonts w:hint="eastAsia" w:ascii="宋体" w:hAnsi="宋体" w:eastAsia="宋体" w:cs="宋体"/>
                <w:i w:val="0"/>
                <w:iCs w:val="0"/>
                <w:color w:val="000000"/>
                <w:sz w:val="22"/>
                <w:szCs w:val="22"/>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68827ADD">
            <w:pPr>
              <w:widowControl/>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rPr>
              <w:t>11</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19C68036">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重金属</w:t>
            </w:r>
          </w:p>
        </w:tc>
        <w:tc>
          <w:tcPr>
            <w:tcW w:w="1967" w:type="dxa"/>
            <w:tcBorders>
              <w:top w:val="single" w:color="000000" w:sz="4" w:space="0"/>
              <w:left w:val="single" w:color="000000" w:sz="4" w:space="0"/>
              <w:bottom w:val="single" w:color="000000" w:sz="4" w:space="0"/>
              <w:right w:val="single" w:color="000000" w:sz="4" w:space="0"/>
            </w:tcBorders>
            <w:vAlign w:val="center"/>
          </w:tcPr>
          <w:p w14:paraId="262F627E">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30157-2013</w:t>
            </w:r>
          </w:p>
        </w:tc>
        <w:tc>
          <w:tcPr>
            <w:tcW w:w="1827" w:type="dxa"/>
            <w:tcBorders>
              <w:top w:val="single" w:color="000000" w:sz="4" w:space="0"/>
              <w:left w:val="single" w:color="000000" w:sz="4" w:space="0"/>
              <w:bottom w:val="single" w:color="000000" w:sz="4" w:space="0"/>
              <w:right w:val="single" w:color="000000" w:sz="4" w:space="0"/>
            </w:tcBorders>
            <w:vAlign w:val="center"/>
          </w:tcPr>
          <w:p w14:paraId="7EF87BE8">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31701-2015</w:t>
            </w:r>
          </w:p>
        </w:tc>
        <w:tc>
          <w:tcPr>
            <w:tcW w:w="1317" w:type="dxa"/>
            <w:tcBorders>
              <w:top w:val="single" w:color="000000" w:sz="4" w:space="0"/>
              <w:left w:val="single" w:color="000000" w:sz="4" w:space="0"/>
              <w:bottom w:val="single" w:color="000000" w:sz="4" w:space="0"/>
              <w:right w:val="single" w:color="000000" w:sz="4" w:space="0"/>
            </w:tcBorders>
            <w:vAlign w:val="center"/>
          </w:tcPr>
          <w:p w14:paraId="1AACBCCD">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300</w:t>
            </w:r>
          </w:p>
        </w:tc>
      </w:tr>
      <w:tr w14:paraId="70568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142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276BD320">
            <w:pPr>
              <w:jc w:val="center"/>
              <w:rPr>
                <w:rFonts w:hint="eastAsia" w:ascii="宋体" w:hAnsi="宋体" w:eastAsia="宋体" w:cs="宋体"/>
                <w:i w:val="0"/>
                <w:iCs w:val="0"/>
                <w:color w:val="000000"/>
                <w:sz w:val="22"/>
                <w:szCs w:val="22"/>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401018D6">
            <w:pPr>
              <w:widowControl/>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rPr>
              <w:t>12</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1849C8F1">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邻苯二甲酸酯</w:t>
            </w:r>
          </w:p>
        </w:tc>
        <w:tc>
          <w:tcPr>
            <w:tcW w:w="1967" w:type="dxa"/>
            <w:tcBorders>
              <w:top w:val="single" w:color="000000" w:sz="4" w:space="0"/>
              <w:left w:val="single" w:color="000000" w:sz="4" w:space="0"/>
              <w:bottom w:val="single" w:color="000000" w:sz="4" w:space="0"/>
              <w:right w:val="single" w:color="000000" w:sz="4" w:space="0"/>
            </w:tcBorders>
            <w:vAlign w:val="center"/>
          </w:tcPr>
          <w:p w14:paraId="39856623">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20388-2016</w:t>
            </w:r>
          </w:p>
        </w:tc>
        <w:tc>
          <w:tcPr>
            <w:tcW w:w="1827" w:type="dxa"/>
            <w:tcBorders>
              <w:top w:val="single" w:color="000000" w:sz="4" w:space="0"/>
              <w:left w:val="single" w:color="000000" w:sz="4" w:space="0"/>
              <w:bottom w:val="single" w:color="000000" w:sz="4" w:space="0"/>
              <w:right w:val="single" w:color="000000" w:sz="4" w:space="0"/>
            </w:tcBorders>
            <w:vAlign w:val="center"/>
          </w:tcPr>
          <w:p w14:paraId="22F9273D">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31701-2015</w:t>
            </w:r>
          </w:p>
        </w:tc>
        <w:tc>
          <w:tcPr>
            <w:tcW w:w="1317" w:type="dxa"/>
            <w:tcBorders>
              <w:top w:val="single" w:color="000000" w:sz="4" w:space="0"/>
              <w:left w:val="single" w:color="000000" w:sz="4" w:space="0"/>
              <w:bottom w:val="single" w:color="000000" w:sz="4" w:space="0"/>
              <w:right w:val="single" w:color="000000" w:sz="4" w:space="0"/>
            </w:tcBorders>
            <w:vAlign w:val="center"/>
          </w:tcPr>
          <w:p w14:paraId="59E1314A">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500</w:t>
            </w:r>
          </w:p>
        </w:tc>
      </w:tr>
      <w:tr w14:paraId="67AFE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142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76FF9BAC">
            <w:pPr>
              <w:jc w:val="center"/>
              <w:rPr>
                <w:rFonts w:hint="eastAsia" w:ascii="宋体" w:hAnsi="宋体" w:eastAsia="宋体" w:cs="宋体"/>
                <w:i w:val="0"/>
                <w:iCs w:val="0"/>
                <w:color w:val="000000"/>
                <w:sz w:val="22"/>
                <w:szCs w:val="22"/>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141E28E4">
            <w:pPr>
              <w:widowControl/>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rPr>
              <w:t>13</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780069ED">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附件的要求</w:t>
            </w:r>
          </w:p>
        </w:tc>
        <w:tc>
          <w:tcPr>
            <w:tcW w:w="1967" w:type="dxa"/>
            <w:tcBorders>
              <w:top w:val="single" w:color="000000" w:sz="4" w:space="0"/>
              <w:left w:val="single" w:color="000000" w:sz="4" w:space="0"/>
              <w:bottom w:val="single" w:color="000000" w:sz="4" w:space="0"/>
              <w:right w:val="single" w:color="000000" w:sz="4" w:space="0"/>
            </w:tcBorders>
            <w:vAlign w:val="center"/>
          </w:tcPr>
          <w:p w14:paraId="42FCDFDC">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31701-2015</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31702-2015</w:t>
            </w:r>
          </w:p>
        </w:tc>
        <w:tc>
          <w:tcPr>
            <w:tcW w:w="1827" w:type="dxa"/>
            <w:tcBorders>
              <w:top w:val="single" w:color="000000" w:sz="4" w:space="0"/>
              <w:left w:val="single" w:color="000000" w:sz="4" w:space="0"/>
              <w:bottom w:val="single" w:color="000000" w:sz="4" w:space="0"/>
              <w:right w:val="single" w:color="000000" w:sz="4" w:space="0"/>
            </w:tcBorders>
            <w:vAlign w:val="center"/>
          </w:tcPr>
          <w:p w14:paraId="51256D39">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31701-2015</w:t>
            </w:r>
          </w:p>
        </w:tc>
        <w:tc>
          <w:tcPr>
            <w:tcW w:w="1317" w:type="dxa"/>
            <w:tcBorders>
              <w:top w:val="single" w:color="000000" w:sz="4" w:space="0"/>
              <w:left w:val="single" w:color="000000" w:sz="4" w:space="0"/>
              <w:bottom w:val="single" w:color="000000" w:sz="4" w:space="0"/>
              <w:right w:val="single" w:color="000000" w:sz="4" w:space="0"/>
            </w:tcBorders>
            <w:vAlign w:val="center"/>
          </w:tcPr>
          <w:p w14:paraId="758588E8">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100</w:t>
            </w:r>
          </w:p>
        </w:tc>
      </w:tr>
      <w:tr w14:paraId="6A8CE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142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12B9630B">
            <w:pPr>
              <w:jc w:val="center"/>
              <w:rPr>
                <w:rFonts w:hint="eastAsia" w:ascii="宋体" w:hAnsi="宋体" w:eastAsia="宋体" w:cs="宋体"/>
                <w:i w:val="0"/>
                <w:iCs w:val="0"/>
                <w:color w:val="000000"/>
                <w:sz w:val="22"/>
                <w:szCs w:val="22"/>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2C6FAE9D">
            <w:pPr>
              <w:widowControl/>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rPr>
              <w:t>14</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3FDE8681">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其他要求</w:t>
            </w:r>
          </w:p>
        </w:tc>
        <w:tc>
          <w:tcPr>
            <w:tcW w:w="1967" w:type="dxa"/>
            <w:tcBorders>
              <w:top w:val="single" w:color="000000" w:sz="4" w:space="0"/>
              <w:left w:val="single" w:color="000000" w:sz="4" w:space="0"/>
              <w:bottom w:val="single" w:color="000000" w:sz="4" w:space="0"/>
              <w:right w:val="single" w:color="000000" w:sz="4" w:space="0"/>
            </w:tcBorders>
            <w:vAlign w:val="center"/>
          </w:tcPr>
          <w:p w14:paraId="3D012D06">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31701-2015</w:t>
            </w:r>
          </w:p>
        </w:tc>
        <w:tc>
          <w:tcPr>
            <w:tcW w:w="1827" w:type="dxa"/>
            <w:tcBorders>
              <w:top w:val="single" w:color="000000" w:sz="4" w:space="0"/>
              <w:left w:val="single" w:color="000000" w:sz="4" w:space="0"/>
              <w:bottom w:val="single" w:color="000000" w:sz="4" w:space="0"/>
              <w:right w:val="single" w:color="000000" w:sz="4" w:space="0"/>
            </w:tcBorders>
            <w:vAlign w:val="center"/>
          </w:tcPr>
          <w:p w14:paraId="3A0F57D4">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31701-2015</w:t>
            </w:r>
          </w:p>
        </w:tc>
        <w:tc>
          <w:tcPr>
            <w:tcW w:w="1317" w:type="dxa"/>
            <w:tcBorders>
              <w:top w:val="single" w:color="000000" w:sz="4" w:space="0"/>
              <w:left w:val="single" w:color="000000" w:sz="4" w:space="0"/>
              <w:bottom w:val="single" w:color="000000" w:sz="4" w:space="0"/>
              <w:right w:val="single" w:color="000000" w:sz="4" w:space="0"/>
            </w:tcBorders>
            <w:vAlign w:val="center"/>
          </w:tcPr>
          <w:p w14:paraId="4C6A1492">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100</w:t>
            </w:r>
          </w:p>
        </w:tc>
      </w:tr>
      <w:tr w14:paraId="10E2E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142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4B518D15">
            <w:pPr>
              <w:jc w:val="center"/>
              <w:rPr>
                <w:rFonts w:hint="eastAsia" w:ascii="宋体" w:hAnsi="宋体" w:eastAsia="宋体" w:cs="宋体"/>
                <w:i w:val="0"/>
                <w:iCs w:val="0"/>
                <w:color w:val="000000"/>
                <w:sz w:val="22"/>
                <w:szCs w:val="22"/>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255510DA">
            <w:pPr>
              <w:widowControl/>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rPr>
              <w:t>15</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30BBA711">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羽绒含绒量</w:t>
            </w:r>
          </w:p>
        </w:tc>
        <w:tc>
          <w:tcPr>
            <w:tcW w:w="1967" w:type="dxa"/>
            <w:tcBorders>
              <w:top w:val="single" w:color="000000" w:sz="4" w:space="0"/>
              <w:left w:val="single" w:color="000000" w:sz="4" w:space="0"/>
              <w:bottom w:val="single" w:color="000000" w:sz="4" w:space="0"/>
              <w:right w:val="single" w:color="000000" w:sz="4" w:space="0"/>
            </w:tcBorders>
            <w:vAlign w:val="center"/>
          </w:tcPr>
          <w:p w14:paraId="0A436EFE">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14272-2011</w:t>
            </w:r>
          </w:p>
        </w:tc>
        <w:tc>
          <w:tcPr>
            <w:tcW w:w="1827" w:type="dxa"/>
            <w:tcBorders>
              <w:top w:val="single" w:color="000000" w:sz="4" w:space="0"/>
              <w:left w:val="single" w:color="000000" w:sz="4" w:space="0"/>
              <w:bottom w:val="single" w:color="000000" w:sz="4" w:space="0"/>
              <w:right w:val="single" w:color="000000" w:sz="4" w:space="0"/>
            </w:tcBorders>
            <w:vAlign w:val="center"/>
          </w:tcPr>
          <w:p w14:paraId="5D77E8BF">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14272-2011</w:t>
            </w:r>
          </w:p>
        </w:tc>
        <w:tc>
          <w:tcPr>
            <w:tcW w:w="1317" w:type="dxa"/>
            <w:tcBorders>
              <w:top w:val="single" w:color="000000" w:sz="4" w:space="0"/>
              <w:left w:val="single" w:color="000000" w:sz="4" w:space="0"/>
              <w:bottom w:val="single" w:color="000000" w:sz="4" w:space="0"/>
              <w:right w:val="single" w:color="000000" w:sz="4" w:space="0"/>
            </w:tcBorders>
            <w:vAlign w:val="center"/>
          </w:tcPr>
          <w:p w14:paraId="4E35CFD4">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500</w:t>
            </w:r>
          </w:p>
        </w:tc>
      </w:tr>
      <w:tr w14:paraId="5D830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42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1666028E">
            <w:pPr>
              <w:jc w:val="center"/>
              <w:rPr>
                <w:rFonts w:hint="eastAsia" w:ascii="宋体" w:hAnsi="宋体" w:eastAsia="宋体" w:cs="宋体"/>
                <w:i w:val="0"/>
                <w:iCs w:val="0"/>
                <w:color w:val="000000"/>
                <w:sz w:val="22"/>
                <w:szCs w:val="22"/>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6376DB51">
            <w:pPr>
              <w:widowControl/>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rPr>
              <w:t>16</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6F41A2E9">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绒子含量</w:t>
            </w:r>
          </w:p>
        </w:tc>
        <w:tc>
          <w:tcPr>
            <w:tcW w:w="1967" w:type="dxa"/>
            <w:tcBorders>
              <w:top w:val="single" w:color="000000" w:sz="4" w:space="0"/>
              <w:left w:val="single" w:color="000000" w:sz="4" w:space="0"/>
              <w:bottom w:val="single" w:color="000000" w:sz="4" w:space="0"/>
              <w:right w:val="single" w:color="000000" w:sz="4" w:space="0"/>
            </w:tcBorders>
            <w:vAlign w:val="center"/>
          </w:tcPr>
          <w:p w14:paraId="35C2189B">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14272-2011</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10288-2016</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14272-2021</w:t>
            </w:r>
          </w:p>
        </w:tc>
        <w:tc>
          <w:tcPr>
            <w:tcW w:w="1827" w:type="dxa"/>
            <w:tcBorders>
              <w:top w:val="single" w:color="000000" w:sz="4" w:space="0"/>
              <w:left w:val="single" w:color="000000" w:sz="4" w:space="0"/>
              <w:bottom w:val="single" w:color="000000" w:sz="4" w:space="0"/>
              <w:right w:val="single" w:color="000000" w:sz="4" w:space="0"/>
            </w:tcBorders>
            <w:vAlign w:val="center"/>
          </w:tcPr>
          <w:p w14:paraId="2CDC4BE3">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14272-2021</w:t>
            </w:r>
          </w:p>
        </w:tc>
        <w:tc>
          <w:tcPr>
            <w:tcW w:w="1317" w:type="dxa"/>
            <w:tcBorders>
              <w:top w:val="single" w:color="000000" w:sz="4" w:space="0"/>
              <w:left w:val="single" w:color="000000" w:sz="4" w:space="0"/>
              <w:bottom w:val="single" w:color="000000" w:sz="4" w:space="0"/>
              <w:right w:val="single" w:color="000000" w:sz="4" w:space="0"/>
            </w:tcBorders>
            <w:vAlign w:val="center"/>
          </w:tcPr>
          <w:p w14:paraId="1981C78B">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300</w:t>
            </w:r>
          </w:p>
        </w:tc>
      </w:tr>
      <w:tr w14:paraId="25E38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142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505184E1">
            <w:pPr>
              <w:jc w:val="center"/>
              <w:rPr>
                <w:rFonts w:hint="eastAsia" w:ascii="宋体" w:hAnsi="宋体" w:eastAsia="宋体" w:cs="宋体"/>
                <w:i w:val="0"/>
                <w:iCs w:val="0"/>
                <w:color w:val="000000"/>
                <w:sz w:val="22"/>
                <w:szCs w:val="22"/>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4D8A7962">
            <w:pPr>
              <w:widowControl/>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rPr>
              <w:t>17</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1F5D2F83">
            <w:pPr>
              <w:widowControl/>
              <w:jc w:val="center"/>
              <w:textAlignment w:val="center"/>
              <w:rPr>
                <w:rFonts w:hint="default" w:ascii="Times New Roman" w:hAnsi="Times New Roman" w:eastAsia="宋体" w:cs="Times New Roman"/>
                <w:i w:val="0"/>
                <w:iCs w:val="0"/>
                <w:color w:val="000000"/>
                <w:sz w:val="20"/>
                <w:szCs w:val="20"/>
                <w:u w:val="none"/>
              </w:rPr>
            </w:pPr>
            <w:r>
              <w:rPr>
                <w:rStyle w:val="11"/>
                <w:lang w:val="en-US" w:eastAsia="zh-CN"/>
              </w:rPr>
              <w:t>鸭毛（绒）含量</w:t>
            </w:r>
          </w:p>
        </w:tc>
        <w:tc>
          <w:tcPr>
            <w:tcW w:w="1967" w:type="dxa"/>
            <w:tcBorders>
              <w:top w:val="single" w:color="000000" w:sz="4" w:space="0"/>
              <w:left w:val="single" w:color="000000" w:sz="4" w:space="0"/>
              <w:bottom w:val="single" w:color="000000" w:sz="4" w:space="0"/>
              <w:right w:val="single" w:color="000000" w:sz="4" w:space="0"/>
            </w:tcBorders>
            <w:vAlign w:val="center"/>
          </w:tcPr>
          <w:p w14:paraId="4F4E9063">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14272-2011</w:t>
            </w:r>
          </w:p>
        </w:tc>
        <w:tc>
          <w:tcPr>
            <w:tcW w:w="1827" w:type="dxa"/>
            <w:tcBorders>
              <w:top w:val="single" w:color="000000" w:sz="4" w:space="0"/>
              <w:left w:val="single" w:color="000000" w:sz="4" w:space="0"/>
              <w:bottom w:val="single" w:color="000000" w:sz="4" w:space="0"/>
              <w:right w:val="single" w:color="000000" w:sz="4" w:space="0"/>
            </w:tcBorders>
            <w:vAlign w:val="center"/>
          </w:tcPr>
          <w:p w14:paraId="50ACEF26">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14272-2011</w:t>
            </w:r>
          </w:p>
        </w:tc>
        <w:tc>
          <w:tcPr>
            <w:tcW w:w="1317" w:type="dxa"/>
            <w:tcBorders>
              <w:top w:val="single" w:color="000000" w:sz="4" w:space="0"/>
              <w:left w:val="single" w:color="000000" w:sz="4" w:space="0"/>
              <w:bottom w:val="single" w:color="000000" w:sz="4" w:space="0"/>
              <w:right w:val="single" w:color="000000" w:sz="4" w:space="0"/>
            </w:tcBorders>
            <w:vAlign w:val="center"/>
          </w:tcPr>
          <w:p w14:paraId="38CA9C93">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500</w:t>
            </w:r>
          </w:p>
        </w:tc>
      </w:tr>
      <w:tr w14:paraId="00ADC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142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1B6CEF5F">
            <w:pPr>
              <w:jc w:val="center"/>
              <w:rPr>
                <w:rFonts w:hint="eastAsia" w:ascii="宋体" w:hAnsi="宋体" w:eastAsia="宋体" w:cs="宋体"/>
                <w:i w:val="0"/>
                <w:iCs w:val="0"/>
                <w:color w:val="000000"/>
                <w:sz w:val="22"/>
                <w:szCs w:val="22"/>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18A0648A">
            <w:pPr>
              <w:widowControl/>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rPr>
              <w:t>18</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1F3F1BD5">
            <w:pPr>
              <w:widowControl/>
              <w:jc w:val="center"/>
              <w:textAlignment w:val="center"/>
              <w:rPr>
                <w:rFonts w:hint="default" w:ascii="Times New Roman" w:hAnsi="Times New Roman" w:eastAsia="宋体" w:cs="Times New Roman"/>
                <w:i w:val="0"/>
                <w:iCs w:val="0"/>
                <w:color w:val="000000"/>
                <w:sz w:val="20"/>
                <w:szCs w:val="20"/>
                <w:u w:val="none"/>
              </w:rPr>
            </w:pPr>
            <w:r>
              <w:rPr>
                <w:rStyle w:val="11"/>
                <w:lang w:val="en-US" w:eastAsia="zh-CN"/>
              </w:rPr>
              <w:t>鹅毛绒含量</w:t>
            </w:r>
          </w:p>
        </w:tc>
        <w:tc>
          <w:tcPr>
            <w:tcW w:w="1967" w:type="dxa"/>
            <w:tcBorders>
              <w:top w:val="single" w:color="000000" w:sz="4" w:space="0"/>
              <w:left w:val="single" w:color="000000" w:sz="4" w:space="0"/>
              <w:bottom w:val="single" w:color="000000" w:sz="4" w:space="0"/>
              <w:right w:val="single" w:color="000000" w:sz="4" w:space="0"/>
            </w:tcBorders>
            <w:vAlign w:val="center"/>
          </w:tcPr>
          <w:p w14:paraId="11AC0606">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10288-2016</w:t>
            </w:r>
          </w:p>
        </w:tc>
        <w:tc>
          <w:tcPr>
            <w:tcW w:w="1827" w:type="dxa"/>
            <w:tcBorders>
              <w:top w:val="single" w:color="000000" w:sz="4" w:space="0"/>
              <w:left w:val="single" w:color="000000" w:sz="4" w:space="0"/>
              <w:bottom w:val="single" w:color="000000" w:sz="4" w:space="0"/>
              <w:right w:val="single" w:color="000000" w:sz="4" w:space="0"/>
            </w:tcBorders>
            <w:vAlign w:val="center"/>
          </w:tcPr>
          <w:p w14:paraId="1F408991">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14272-2011</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14272-2021</w:t>
            </w:r>
          </w:p>
        </w:tc>
        <w:tc>
          <w:tcPr>
            <w:tcW w:w="1317" w:type="dxa"/>
            <w:tcBorders>
              <w:top w:val="single" w:color="000000" w:sz="4" w:space="0"/>
              <w:left w:val="single" w:color="000000" w:sz="4" w:space="0"/>
              <w:bottom w:val="single" w:color="000000" w:sz="4" w:space="0"/>
              <w:right w:val="single" w:color="000000" w:sz="4" w:space="0"/>
            </w:tcBorders>
            <w:vAlign w:val="center"/>
          </w:tcPr>
          <w:p w14:paraId="7E590B57">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500</w:t>
            </w:r>
          </w:p>
        </w:tc>
      </w:tr>
      <w:tr w14:paraId="3EB89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0" w:hRule="atLeast"/>
        </w:trPr>
        <w:tc>
          <w:tcPr>
            <w:tcW w:w="1423" w:type="dxa"/>
            <w:gridSpan w:val="2"/>
            <w:vMerge w:val="restart"/>
            <w:tcBorders>
              <w:top w:val="single" w:color="000000" w:sz="4" w:space="0"/>
              <w:left w:val="single" w:color="000000" w:sz="4" w:space="0"/>
              <w:bottom w:val="single" w:color="000000" w:sz="4" w:space="0"/>
              <w:right w:val="single" w:color="000000" w:sz="4" w:space="0"/>
            </w:tcBorders>
            <w:vAlign w:val="center"/>
          </w:tcPr>
          <w:p w14:paraId="4724ED80">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成人服装</w:t>
            </w:r>
          </w:p>
        </w:tc>
        <w:tc>
          <w:tcPr>
            <w:tcW w:w="461" w:type="dxa"/>
            <w:tcBorders>
              <w:top w:val="single" w:color="000000" w:sz="4" w:space="0"/>
              <w:left w:val="single" w:color="000000" w:sz="4" w:space="0"/>
              <w:bottom w:val="single" w:color="000000" w:sz="4" w:space="0"/>
              <w:right w:val="single" w:color="000000" w:sz="4" w:space="0"/>
            </w:tcBorders>
            <w:vAlign w:val="center"/>
          </w:tcPr>
          <w:p w14:paraId="31EC0004">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51937FA5">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纤维成分及含量</w:t>
            </w:r>
          </w:p>
        </w:tc>
        <w:tc>
          <w:tcPr>
            <w:tcW w:w="1967" w:type="dxa"/>
            <w:tcBorders>
              <w:top w:val="single" w:color="000000" w:sz="4" w:space="0"/>
              <w:left w:val="single" w:color="000000" w:sz="4" w:space="0"/>
              <w:bottom w:val="single" w:color="000000" w:sz="4" w:space="0"/>
              <w:right w:val="single" w:color="000000" w:sz="4" w:space="0"/>
            </w:tcBorders>
            <w:vAlign w:val="center"/>
          </w:tcPr>
          <w:p w14:paraId="03CF13C5">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FZ/T 01057.1-2007</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FZ/T 01057.2-2007</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FZ/T 01057.3-2007</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FZ/T 01057.4-2007</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FZ/T 01057.6-2007</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2910.1-2009</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2910.2-2009</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2910.3-2009</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2910.4-2022</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2910.6-2009</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2910.7-2009</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2910.8-2009</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2910.11-2024</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2910.12-2023</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2910.18-2009</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2910.20-2009</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2910.22-2009</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FZ/T 01101-2008</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FZ/T 01112-2012</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FZ/T 01026-2017</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FZ/T 30003-2024</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38015-2019</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16988-2013</w:t>
            </w:r>
            <w:r>
              <w:rPr>
                <w:rStyle w:val="11"/>
                <w:lang w:val="en-US" w:eastAsia="zh-CN"/>
              </w:rPr>
              <w:t>等</w:t>
            </w:r>
          </w:p>
        </w:tc>
        <w:tc>
          <w:tcPr>
            <w:tcW w:w="1827" w:type="dxa"/>
            <w:tcBorders>
              <w:top w:val="single" w:color="000000" w:sz="4" w:space="0"/>
              <w:left w:val="single" w:color="000000" w:sz="4" w:space="0"/>
              <w:bottom w:val="single" w:color="000000" w:sz="4" w:space="0"/>
              <w:right w:val="single" w:color="000000" w:sz="4" w:space="0"/>
            </w:tcBorders>
            <w:vAlign w:val="center"/>
          </w:tcPr>
          <w:p w14:paraId="4F1B5065">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29862-2013</w:t>
            </w:r>
            <w:r>
              <w:rPr>
                <w:rFonts w:hint="default" w:ascii="Times New Roman" w:hAnsi="Times New Roman" w:eastAsia="宋体" w:cs="Times New Roman"/>
                <w:i w:val="0"/>
                <w:iCs w:val="0"/>
                <w:color w:val="000000"/>
                <w:kern w:val="0"/>
                <w:sz w:val="20"/>
                <w:szCs w:val="20"/>
                <w:u w:val="none"/>
                <w:lang w:val="en-US" w:eastAsia="zh-CN"/>
              </w:rPr>
              <w:br w:type="textWrapping"/>
            </w:r>
            <w:r>
              <w:rPr>
                <w:rStyle w:val="9"/>
                <w:lang w:val="en-US" w:eastAsia="zh-CN"/>
              </w:rPr>
              <w:t>相应产品标准</w:t>
            </w:r>
          </w:p>
        </w:tc>
        <w:tc>
          <w:tcPr>
            <w:tcW w:w="1317" w:type="dxa"/>
            <w:tcBorders>
              <w:top w:val="single" w:color="000000" w:sz="4" w:space="0"/>
              <w:left w:val="single" w:color="000000" w:sz="4" w:space="0"/>
              <w:bottom w:val="single" w:color="000000" w:sz="4" w:space="0"/>
              <w:right w:val="single" w:color="000000" w:sz="4" w:space="0"/>
            </w:tcBorders>
            <w:vAlign w:val="center"/>
          </w:tcPr>
          <w:p w14:paraId="1803EBF7">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100</w:t>
            </w:r>
          </w:p>
        </w:tc>
      </w:tr>
      <w:tr w14:paraId="4DEA2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142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1B4DEB6A">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65BB69F5">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2</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37C2FA25">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甲醛含量</w:t>
            </w:r>
          </w:p>
        </w:tc>
        <w:tc>
          <w:tcPr>
            <w:tcW w:w="1967" w:type="dxa"/>
            <w:tcBorders>
              <w:top w:val="single" w:color="000000" w:sz="4" w:space="0"/>
              <w:left w:val="single" w:color="000000" w:sz="4" w:space="0"/>
              <w:bottom w:val="single" w:color="000000" w:sz="4" w:space="0"/>
              <w:right w:val="single" w:color="000000" w:sz="4" w:space="0"/>
            </w:tcBorders>
            <w:vAlign w:val="center"/>
          </w:tcPr>
          <w:p w14:paraId="5236242C">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2912.1</w:t>
            </w:r>
            <w:r>
              <w:rPr>
                <w:rStyle w:val="11"/>
                <w:lang w:val="en-US" w:eastAsia="zh-CN"/>
              </w:rPr>
              <w:t>—</w:t>
            </w:r>
            <w:r>
              <w:rPr>
                <w:rStyle w:val="16"/>
                <w:rFonts w:eastAsia="宋体"/>
                <w:lang w:val="en-US" w:eastAsia="zh-CN"/>
              </w:rPr>
              <w:t>2009</w:t>
            </w:r>
          </w:p>
        </w:tc>
        <w:tc>
          <w:tcPr>
            <w:tcW w:w="1827" w:type="dxa"/>
            <w:tcBorders>
              <w:top w:val="single" w:color="000000" w:sz="4" w:space="0"/>
              <w:left w:val="single" w:color="000000" w:sz="4" w:space="0"/>
              <w:bottom w:val="single" w:color="000000" w:sz="4" w:space="0"/>
              <w:right w:val="single" w:color="000000" w:sz="4" w:space="0"/>
            </w:tcBorders>
            <w:vAlign w:val="center"/>
          </w:tcPr>
          <w:p w14:paraId="5557222C">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18401-2010</w:t>
            </w:r>
          </w:p>
        </w:tc>
        <w:tc>
          <w:tcPr>
            <w:tcW w:w="1317" w:type="dxa"/>
            <w:tcBorders>
              <w:top w:val="single" w:color="000000" w:sz="4" w:space="0"/>
              <w:left w:val="single" w:color="000000" w:sz="4" w:space="0"/>
              <w:bottom w:val="single" w:color="000000" w:sz="4" w:space="0"/>
              <w:right w:val="single" w:color="000000" w:sz="4" w:space="0"/>
            </w:tcBorders>
            <w:vAlign w:val="center"/>
          </w:tcPr>
          <w:p w14:paraId="127B3222">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150</w:t>
            </w:r>
          </w:p>
        </w:tc>
      </w:tr>
      <w:tr w14:paraId="58ECB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142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2B11F9C5">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0101F3C6">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3</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18F1FB6D">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pH</w:t>
            </w:r>
            <w:r>
              <w:rPr>
                <w:rStyle w:val="9"/>
                <w:lang w:val="en-US" w:eastAsia="zh-CN"/>
              </w:rPr>
              <w:t>值</w:t>
            </w:r>
          </w:p>
        </w:tc>
        <w:tc>
          <w:tcPr>
            <w:tcW w:w="1967" w:type="dxa"/>
            <w:tcBorders>
              <w:top w:val="single" w:color="000000" w:sz="4" w:space="0"/>
              <w:left w:val="single" w:color="000000" w:sz="4" w:space="0"/>
              <w:bottom w:val="single" w:color="000000" w:sz="4" w:space="0"/>
              <w:right w:val="single" w:color="000000" w:sz="4" w:space="0"/>
            </w:tcBorders>
            <w:vAlign w:val="center"/>
          </w:tcPr>
          <w:p w14:paraId="51001C8D">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7573</w:t>
            </w:r>
            <w:r>
              <w:rPr>
                <w:rStyle w:val="11"/>
                <w:lang w:val="en-US" w:eastAsia="zh-CN"/>
              </w:rPr>
              <w:t>—</w:t>
            </w:r>
            <w:r>
              <w:rPr>
                <w:rStyle w:val="16"/>
                <w:rFonts w:eastAsia="宋体"/>
                <w:lang w:val="en-US" w:eastAsia="zh-CN"/>
              </w:rPr>
              <w:t>2009</w:t>
            </w:r>
          </w:p>
        </w:tc>
        <w:tc>
          <w:tcPr>
            <w:tcW w:w="1827" w:type="dxa"/>
            <w:tcBorders>
              <w:top w:val="single" w:color="000000" w:sz="4" w:space="0"/>
              <w:left w:val="single" w:color="000000" w:sz="4" w:space="0"/>
              <w:bottom w:val="single" w:color="000000" w:sz="4" w:space="0"/>
              <w:right w:val="single" w:color="000000" w:sz="4" w:space="0"/>
            </w:tcBorders>
            <w:vAlign w:val="center"/>
          </w:tcPr>
          <w:p w14:paraId="551E0914">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18401-2010</w:t>
            </w:r>
          </w:p>
        </w:tc>
        <w:tc>
          <w:tcPr>
            <w:tcW w:w="1317" w:type="dxa"/>
            <w:tcBorders>
              <w:top w:val="single" w:color="000000" w:sz="4" w:space="0"/>
              <w:left w:val="single" w:color="000000" w:sz="4" w:space="0"/>
              <w:bottom w:val="single" w:color="000000" w:sz="4" w:space="0"/>
              <w:right w:val="single" w:color="000000" w:sz="4" w:space="0"/>
            </w:tcBorders>
            <w:vAlign w:val="center"/>
          </w:tcPr>
          <w:p w14:paraId="745D9E47">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100</w:t>
            </w:r>
          </w:p>
        </w:tc>
      </w:tr>
      <w:tr w14:paraId="74EEF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142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1DAF902F">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7D16F37F">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4</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2890255E">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可分解致癌芳香胺染料</w:t>
            </w:r>
          </w:p>
        </w:tc>
        <w:tc>
          <w:tcPr>
            <w:tcW w:w="1967" w:type="dxa"/>
            <w:tcBorders>
              <w:top w:val="single" w:color="000000" w:sz="4" w:space="0"/>
              <w:left w:val="single" w:color="000000" w:sz="4" w:space="0"/>
              <w:bottom w:val="single" w:color="000000" w:sz="4" w:space="0"/>
              <w:right w:val="single" w:color="000000" w:sz="4" w:space="0"/>
            </w:tcBorders>
            <w:vAlign w:val="center"/>
          </w:tcPr>
          <w:p w14:paraId="2B91B447">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 xml:space="preserve">GB/T 23344—2009 </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17592—2024</w:t>
            </w:r>
          </w:p>
        </w:tc>
        <w:tc>
          <w:tcPr>
            <w:tcW w:w="1827" w:type="dxa"/>
            <w:tcBorders>
              <w:top w:val="single" w:color="000000" w:sz="4" w:space="0"/>
              <w:left w:val="single" w:color="000000" w:sz="4" w:space="0"/>
              <w:bottom w:val="single" w:color="000000" w:sz="4" w:space="0"/>
              <w:right w:val="single" w:color="000000" w:sz="4" w:space="0"/>
            </w:tcBorders>
            <w:vAlign w:val="center"/>
          </w:tcPr>
          <w:p w14:paraId="4C6B83CD">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18401-2010</w:t>
            </w:r>
          </w:p>
        </w:tc>
        <w:tc>
          <w:tcPr>
            <w:tcW w:w="1317" w:type="dxa"/>
            <w:tcBorders>
              <w:top w:val="single" w:color="000000" w:sz="4" w:space="0"/>
              <w:left w:val="single" w:color="000000" w:sz="4" w:space="0"/>
              <w:bottom w:val="single" w:color="000000" w:sz="4" w:space="0"/>
              <w:right w:val="single" w:color="000000" w:sz="4" w:space="0"/>
            </w:tcBorders>
            <w:vAlign w:val="center"/>
          </w:tcPr>
          <w:p w14:paraId="0E68DC7A">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200</w:t>
            </w:r>
          </w:p>
        </w:tc>
      </w:tr>
      <w:tr w14:paraId="60CD5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142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06CB48AF">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69220A6D">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5</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0DF45DD2">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耐水色牢度</w:t>
            </w:r>
          </w:p>
        </w:tc>
        <w:tc>
          <w:tcPr>
            <w:tcW w:w="1967" w:type="dxa"/>
            <w:tcBorders>
              <w:top w:val="single" w:color="000000" w:sz="4" w:space="0"/>
              <w:left w:val="single" w:color="000000" w:sz="4" w:space="0"/>
              <w:bottom w:val="single" w:color="000000" w:sz="4" w:space="0"/>
              <w:right w:val="single" w:color="000000" w:sz="4" w:space="0"/>
            </w:tcBorders>
            <w:vAlign w:val="center"/>
          </w:tcPr>
          <w:p w14:paraId="4200F970">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5713</w:t>
            </w:r>
            <w:r>
              <w:rPr>
                <w:rStyle w:val="11"/>
                <w:lang w:val="en-US" w:eastAsia="zh-CN"/>
              </w:rPr>
              <w:t>—</w:t>
            </w:r>
            <w:r>
              <w:rPr>
                <w:rStyle w:val="16"/>
                <w:rFonts w:eastAsia="宋体"/>
                <w:lang w:val="en-US" w:eastAsia="zh-CN"/>
              </w:rPr>
              <w:t>2013</w:t>
            </w:r>
          </w:p>
        </w:tc>
        <w:tc>
          <w:tcPr>
            <w:tcW w:w="1827" w:type="dxa"/>
            <w:tcBorders>
              <w:top w:val="single" w:color="000000" w:sz="4" w:space="0"/>
              <w:left w:val="single" w:color="000000" w:sz="4" w:space="0"/>
              <w:bottom w:val="single" w:color="000000" w:sz="4" w:space="0"/>
              <w:right w:val="single" w:color="000000" w:sz="4" w:space="0"/>
            </w:tcBorders>
            <w:vAlign w:val="center"/>
          </w:tcPr>
          <w:p w14:paraId="17F25D87">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18401-2010</w:t>
            </w:r>
          </w:p>
        </w:tc>
        <w:tc>
          <w:tcPr>
            <w:tcW w:w="1317" w:type="dxa"/>
            <w:tcBorders>
              <w:top w:val="single" w:color="000000" w:sz="4" w:space="0"/>
              <w:left w:val="single" w:color="000000" w:sz="4" w:space="0"/>
              <w:bottom w:val="single" w:color="000000" w:sz="4" w:space="0"/>
              <w:right w:val="single" w:color="000000" w:sz="4" w:space="0"/>
            </w:tcBorders>
            <w:vAlign w:val="center"/>
          </w:tcPr>
          <w:p w14:paraId="17A35A5C">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50</w:t>
            </w:r>
          </w:p>
        </w:tc>
      </w:tr>
      <w:tr w14:paraId="2D038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142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38CBD8E8">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15673E36">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6</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2DA0194D">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耐酸汗渍色牢度</w:t>
            </w:r>
          </w:p>
        </w:tc>
        <w:tc>
          <w:tcPr>
            <w:tcW w:w="1967" w:type="dxa"/>
            <w:tcBorders>
              <w:top w:val="single" w:color="000000" w:sz="4" w:space="0"/>
              <w:left w:val="single" w:color="000000" w:sz="4" w:space="0"/>
              <w:bottom w:val="single" w:color="000000" w:sz="4" w:space="0"/>
              <w:right w:val="single" w:color="000000" w:sz="4" w:space="0"/>
            </w:tcBorders>
            <w:vAlign w:val="center"/>
          </w:tcPr>
          <w:p w14:paraId="74F91AEC">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3922</w:t>
            </w:r>
            <w:r>
              <w:rPr>
                <w:rStyle w:val="11"/>
                <w:lang w:val="en-US" w:eastAsia="zh-CN"/>
              </w:rPr>
              <w:t>—</w:t>
            </w:r>
            <w:r>
              <w:rPr>
                <w:rStyle w:val="16"/>
                <w:rFonts w:eastAsia="宋体"/>
                <w:lang w:val="en-US" w:eastAsia="zh-CN"/>
              </w:rPr>
              <w:t>2013</w:t>
            </w:r>
          </w:p>
        </w:tc>
        <w:tc>
          <w:tcPr>
            <w:tcW w:w="1827" w:type="dxa"/>
            <w:tcBorders>
              <w:top w:val="single" w:color="000000" w:sz="4" w:space="0"/>
              <w:left w:val="single" w:color="000000" w:sz="4" w:space="0"/>
              <w:bottom w:val="single" w:color="000000" w:sz="4" w:space="0"/>
              <w:right w:val="single" w:color="000000" w:sz="4" w:space="0"/>
            </w:tcBorders>
            <w:vAlign w:val="center"/>
          </w:tcPr>
          <w:p w14:paraId="6175E688">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18401-2010</w:t>
            </w:r>
          </w:p>
        </w:tc>
        <w:tc>
          <w:tcPr>
            <w:tcW w:w="1317" w:type="dxa"/>
            <w:tcBorders>
              <w:top w:val="single" w:color="000000" w:sz="4" w:space="0"/>
              <w:left w:val="single" w:color="000000" w:sz="4" w:space="0"/>
              <w:bottom w:val="single" w:color="000000" w:sz="4" w:space="0"/>
              <w:right w:val="single" w:color="000000" w:sz="4" w:space="0"/>
            </w:tcBorders>
            <w:vAlign w:val="center"/>
          </w:tcPr>
          <w:p w14:paraId="5BAE2E20">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50</w:t>
            </w:r>
          </w:p>
        </w:tc>
      </w:tr>
      <w:tr w14:paraId="210B7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142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5A565520">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4CDB6A9A">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7</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10087CF8">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耐碱汗渍色牢度</w:t>
            </w:r>
          </w:p>
        </w:tc>
        <w:tc>
          <w:tcPr>
            <w:tcW w:w="1967" w:type="dxa"/>
            <w:tcBorders>
              <w:top w:val="single" w:color="000000" w:sz="4" w:space="0"/>
              <w:left w:val="single" w:color="000000" w:sz="4" w:space="0"/>
              <w:bottom w:val="single" w:color="000000" w:sz="4" w:space="0"/>
              <w:right w:val="single" w:color="000000" w:sz="4" w:space="0"/>
            </w:tcBorders>
            <w:vAlign w:val="center"/>
          </w:tcPr>
          <w:p w14:paraId="20FB18B9">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3922</w:t>
            </w:r>
            <w:r>
              <w:rPr>
                <w:rStyle w:val="11"/>
                <w:lang w:val="en-US" w:eastAsia="zh-CN"/>
              </w:rPr>
              <w:t>—</w:t>
            </w:r>
            <w:r>
              <w:rPr>
                <w:rStyle w:val="16"/>
                <w:rFonts w:eastAsia="宋体"/>
                <w:lang w:val="en-US" w:eastAsia="zh-CN"/>
              </w:rPr>
              <w:t>2013</w:t>
            </w:r>
          </w:p>
        </w:tc>
        <w:tc>
          <w:tcPr>
            <w:tcW w:w="1827" w:type="dxa"/>
            <w:tcBorders>
              <w:top w:val="single" w:color="000000" w:sz="4" w:space="0"/>
              <w:left w:val="single" w:color="000000" w:sz="4" w:space="0"/>
              <w:bottom w:val="single" w:color="000000" w:sz="4" w:space="0"/>
              <w:right w:val="single" w:color="000000" w:sz="4" w:space="0"/>
            </w:tcBorders>
            <w:vAlign w:val="center"/>
          </w:tcPr>
          <w:p w14:paraId="027F3A22">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18401-2010</w:t>
            </w:r>
          </w:p>
        </w:tc>
        <w:tc>
          <w:tcPr>
            <w:tcW w:w="1317" w:type="dxa"/>
            <w:tcBorders>
              <w:top w:val="single" w:color="000000" w:sz="4" w:space="0"/>
              <w:left w:val="single" w:color="000000" w:sz="4" w:space="0"/>
              <w:bottom w:val="single" w:color="000000" w:sz="4" w:space="0"/>
              <w:right w:val="single" w:color="000000" w:sz="4" w:space="0"/>
            </w:tcBorders>
            <w:vAlign w:val="center"/>
          </w:tcPr>
          <w:p w14:paraId="00DB4881">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50</w:t>
            </w:r>
          </w:p>
        </w:tc>
      </w:tr>
      <w:tr w14:paraId="46F05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142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38480F40">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7BA8A31B">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8</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69641F1A">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耐干摩擦色牢度</w:t>
            </w:r>
          </w:p>
        </w:tc>
        <w:tc>
          <w:tcPr>
            <w:tcW w:w="1967" w:type="dxa"/>
            <w:tcBorders>
              <w:top w:val="single" w:color="000000" w:sz="4" w:space="0"/>
              <w:left w:val="single" w:color="000000" w:sz="4" w:space="0"/>
              <w:bottom w:val="single" w:color="000000" w:sz="4" w:space="0"/>
              <w:right w:val="single" w:color="000000" w:sz="4" w:space="0"/>
            </w:tcBorders>
            <w:vAlign w:val="center"/>
          </w:tcPr>
          <w:p w14:paraId="4DC1B749">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3920</w:t>
            </w:r>
            <w:r>
              <w:rPr>
                <w:rStyle w:val="11"/>
                <w:lang w:val="en-US" w:eastAsia="zh-CN"/>
              </w:rPr>
              <w:t>—</w:t>
            </w:r>
            <w:r>
              <w:rPr>
                <w:rStyle w:val="16"/>
                <w:rFonts w:eastAsia="宋体"/>
                <w:lang w:val="en-US" w:eastAsia="zh-CN"/>
              </w:rPr>
              <w:t>2008</w:t>
            </w:r>
          </w:p>
        </w:tc>
        <w:tc>
          <w:tcPr>
            <w:tcW w:w="1827" w:type="dxa"/>
            <w:tcBorders>
              <w:top w:val="single" w:color="000000" w:sz="4" w:space="0"/>
              <w:left w:val="single" w:color="000000" w:sz="4" w:space="0"/>
              <w:bottom w:val="single" w:color="000000" w:sz="4" w:space="0"/>
              <w:right w:val="single" w:color="000000" w:sz="4" w:space="0"/>
            </w:tcBorders>
            <w:vAlign w:val="center"/>
          </w:tcPr>
          <w:p w14:paraId="5C85208F">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18401-2010</w:t>
            </w:r>
          </w:p>
        </w:tc>
        <w:tc>
          <w:tcPr>
            <w:tcW w:w="1317" w:type="dxa"/>
            <w:tcBorders>
              <w:top w:val="single" w:color="000000" w:sz="4" w:space="0"/>
              <w:left w:val="single" w:color="000000" w:sz="4" w:space="0"/>
              <w:bottom w:val="single" w:color="000000" w:sz="4" w:space="0"/>
              <w:right w:val="single" w:color="000000" w:sz="4" w:space="0"/>
            </w:tcBorders>
            <w:vAlign w:val="center"/>
          </w:tcPr>
          <w:p w14:paraId="1E426059">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25</w:t>
            </w:r>
          </w:p>
        </w:tc>
      </w:tr>
      <w:tr w14:paraId="0ECA6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142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6F6B6903">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6E28E6EC">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9</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75F6BBA2">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烷基酚和烷基酚聚氧乙烯醚</w:t>
            </w:r>
          </w:p>
        </w:tc>
        <w:tc>
          <w:tcPr>
            <w:tcW w:w="1967" w:type="dxa"/>
            <w:tcBorders>
              <w:top w:val="single" w:color="000000" w:sz="4" w:space="0"/>
              <w:left w:val="single" w:color="000000" w:sz="4" w:space="0"/>
              <w:bottom w:val="single" w:color="000000" w:sz="4" w:space="0"/>
              <w:right w:val="single" w:color="000000" w:sz="4" w:space="0"/>
            </w:tcBorders>
            <w:vAlign w:val="center"/>
          </w:tcPr>
          <w:p w14:paraId="17435326">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23322-2018</w:t>
            </w:r>
          </w:p>
        </w:tc>
        <w:tc>
          <w:tcPr>
            <w:tcW w:w="1827" w:type="dxa"/>
            <w:tcBorders>
              <w:top w:val="single" w:color="000000" w:sz="4" w:space="0"/>
              <w:left w:val="single" w:color="000000" w:sz="4" w:space="0"/>
              <w:bottom w:val="single" w:color="000000" w:sz="4" w:space="0"/>
              <w:right w:val="single" w:color="000000" w:sz="4" w:space="0"/>
            </w:tcBorders>
            <w:vAlign w:val="center"/>
          </w:tcPr>
          <w:p w14:paraId="12647700">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FZ/T 73009—2021</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14272—2021</w:t>
            </w:r>
          </w:p>
        </w:tc>
        <w:tc>
          <w:tcPr>
            <w:tcW w:w="1317" w:type="dxa"/>
            <w:tcBorders>
              <w:top w:val="single" w:color="000000" w:sz="4" w:space="0"/>
              <w:left w:val="single" w:color="000000" w:sz="4" w:space="0"/>
              <w:bottom w:val="single" w:color="000000" w:sz="4" w:space="0"/>
              <w:right w:val="single" w:color="000000" w:sz="4" w:space="0"/>
            </w:tcBorders>
            <w:vAlign w:val="center"/>
          </w:tcPr>
          <w:p w14:paraId="6DA8A9A7">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1000</w:t>
            </w:r>
          </w:p>
        </w:tc>
      </w:tr>
      <w:tr w14:paraId="25539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142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2D868EA0">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4A6B99C7">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10</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6E2974C3">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羽绒含绒量</w:t>
            </w:r>
          </w:p>
        </w:tc>
        <w:tc>
          <w:tcPr>
            <w:tcW w:w="1967" w:type="dxa"/>
            <w:tcBorders>
              <w:top w:val="single" w:color="000000" w:sz="4" w:space="0"/>
              <w:left w:val="single" w:color="000000" w:sz="4" w:space="0"/>
              <w:bottom w:val="single" w:color="000000" w:sz="4" w:space="0"/>
              <w:right w:val="single" w:color="000000" w:sz="4" w:space="0"/>
            </w:tcBorders>
            <w:vAlign w:val="center"/>
          </w:tcPr>
          <w:p w14:paraId="77ADF843">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14272—2011</w:t>
            </w:r>
          </w:p>
        </w:tc>
        <w:tc>
          <w:tcPr>
            <w:tcW w:w="1827" w:type="dxa"/>
            <w:tcBorders>
              <w:top w:val="single" w:color="000000" w:sz="4" w:space="0"/>
              <w:left w:val="single" w:color="000000" w:sz="4" w:space="0"/>
              <w:bottom w:val="single" w:color="000000" w:sz="4" w:space="0"/>
              <w:right w:val="single" w:color="000000" w:sz="4" w:space="0"/>
            </w:tcBorders>
            <w:vAlign w:val="center"/>
          </w:tcPr>
          <w:p w14:paraId="02957DC4">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14272—2011</w:t>
            </w:r>
          </w:p>
        </w:tc>
        <w:tc>
          <w:tcPr>
            <w:tcW w:w="1317" w:type="dxa"/>
            <w:tcBorders>
              <w:top w:val="single" w:color="000000" w:sz="4" w:space="0"/>
              <w:left w:val="single" w:color="000000" w:sz="4" w:space="0"/>
              <w:bottom w:val="single" w:color="000000" w:sz="4" w:space="0"/>
              <w:right w:val="single" w:color="000000" w:sz="4" w:space="0"/>
            </w:tcBorders>
            <w:vAlign w:val="center"/>
          </w:tcPr>
          <w:p w14:paraId="7A6BC095">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500</w:t>
            </w:r>
          </w:p>
        </w:tc>
      </w:tr>
      <w:tr w14:paraId="19515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42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3321E20C">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514236F6">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11</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6D96B4F0">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绒子含量</w:t>
            </w:r>
          </w:p>
        </w:tc>
        <w:tc>
          <w:tcPr>
            <w:tcW w:w="1967" w:type="dxa"/>
            <w:tcBorders>
              <w:top w:val="single" w:color="000000" w:sz="4" w:space="0"/>
              <w:left w:val="single" w:color="000000" w:sz="4" w:space="0"/>
              <w:bottom w:val="single" w:color="000000" w:sz="4" w:space="0"/>
              <w:right w:val="single" w:color="000000" w:sz="4" w:space="0"/>
            </w:tcBorders>
            <w:vAlign w:val="center"/>
          </w:tcPr>
          <w:p w14:paraId="15150760">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14272—2011</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10288—2016</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14272—2021</w:t>
            </w:r>
          </w:p>
        </w:tc>
        <w:tc>
          <w:tcPr>
            <w:tcW w:w="1827" w:type="dxa"/>
            <w:tcBorders>
              <w:top w:val="single" w:color="000000" w:sz="4" w:space="0"/>
              <w:left w:val="single" w:color="000000" w:sz="4" w:space="0"/>
              <w:bottom w:val="single" w:color="000000" w:sz="4" w:space="0"/>
              <w:right w:val="single" w:color="000000" w:sz="4" w:space="0"/>
            </w:tcBorders>
            <w:vAlign w:val="center"/>
          </w:tcPr>
          <w:p w14:paraId="09530E24">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14272—2021</w:t>
            </w:r>
          </w:p>
        </w:tc>
        <w:tc>
          <w:tcPr>
            <w:tcW w:w="1317" w:type="dxa"/>
            <w:tcBorders>
              <w:top w:val="single" w:color="000000" w:sz="4" w:space="0"/>
              <w:left w:val="single" w:color="000000" w:sz="4" w:space="0"/>
              <w:bottom w:val="single" w:color="000000" w:sz="4" w:space="0"/>
              <w:right w:val="single" w:color="000000" w:sz="4" w:space="0"/>
            </w:tcBorders>
            <w:vAlign w:val="center"/>
          </w:tcPr>
          <w:p w14:paraId="381DC035">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300</w:t>
            </w:r>
          </w:p>
        </w:tc>
      </w:tr>
      <w:tr w14:paraId="74371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142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756F0523">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76AF0630">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12</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2F478152">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鸭毛（绒）含量</w:t>
            </w:r>
          </w:p>
        </w:tc>
        <w:tc>
          <w:tcPr>
            <w:tcW w:w="1967" w:type="dxa"/>
            <w:tcBorders>
              <w:top w:val="single" w:color="000000" w:sz="4" w:space="0"/>
              <w:left w:val="single" w:color="000000" w:sz="4" w:space="0"/>
              <w:bottom w:val="single" w:color="000000" w:sz="4" w:space="0"/>
              <w:right w:val="single" w:color="000000" w:sz="4" w:space="0"/>
            </w:tcBorders>
            <w:vAlign w:val="center"/>
          </w:tcPr>
          <w:p w14:paraId="5B2A3115">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14272—2011</w:t>
            </w:r>
          </w:p>
        </w:tc>
        <w:tc>
          <w:tcPr>
            <w:tcW w:w="1827" w:type="dxa"/>
            <w:tcBorders>
              <w:top w:val="single" w:color="000000" w:sz="4" w:space="0"/>
              <w:left w:val="single" w:color="000000" w:sz="4" w:space="0"/>
              <w:bottom w:val="single" w:color="000000" w:sz="4" w:space="0"/>
              <w:right w:val="single" w:color="000000" w:sz="4" w:space="0"/>
            </w:tcBorders>
            <w:vAlign w:val="center"/>
          </w:tcPr>
          <w:p w14:paraId="0B58E641">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14272—2011</w:t>
            </w:r>
          </w:p>
        </w:tc>
        <w:tc>
          <w:tcPr>
            <w:tcW w:w="1317" w:type="dxa"/>
            <w:tcBorders>
              <w:top w:val="single" w:color="000000" w:sz="4" w:space="0"/>
              <w:left w:val="single" w:color="000000" w:sz="4" w:space="0"/>
              <w:bottom w:val="single" w:color="000000" w:sz="4" w:space="0"/>
              <w:right w:val="single" w:color="000000" w:sz="4" w:space="0"/>
            </w:tcBorders>
            <w:vAlign w:val="center"/>
          </w:tcPr>
          <w:p w14:paraId="108838E2">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500</w:t>
            </w:r>
          </w:p>
        </w:tc>
      </w:tr>
      <w:tr w14:paraId="31A29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142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6000A507">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6D3DBBEE">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13</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4AF71D23">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鹅毛绒含量</w:t>
            </w:r>
          </w:p>
        </w:tc>
        <w:tc>
          <w:tcPr>
            <w:tcW w:w="1967" w:type="dxa"/>
            <w:tcBorders>
              <w:top w:val="single" w:color="000000" w:sz="4" w:space="0"/>
              <w:left w:val="single" w:color="000000" w:sz="4" w:space="0"/>
              <w:bottom w:val="single" w:color="000000" w:sz="4" w:space="0"/>
              <w:right w:val="single" w:color="000000" w:sz="4" w:space="0"/>
            </w:tcBorders>
            <w:vAlign w:val="center"/>
          </w:tcPr>
          <w:p w14:paraId="534218BA">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10288—2016</w:t>
            </w:r>
          </w:p>
        </w:tc>
        <w:tc>
          <w:tcPr>
            <w:tcW w:w="1827" w:type="dxa"/>
            <w:tcBorders>
              <w:top w:val="single" w:color="000000" w:sz="4" w:space="0"/>
              <w:left w:val="single" w:color="000000" w:sz="4" w:space="0"/>
              <w:bottom w:val="single" w:color="000000" w:sz="4" w:space="0"/>
              <w:right w:val="single" w:color="000000" w:sz="4" w:space="0"/>
            </w:tcBorders>
            <w:vAlign w:val="center"/>
          </w:tcPr>
          <w:p w14:paraId="196D8CCB">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14272—2011</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14272—2021</w:t>
            </w:r>
          </w:p>
        </w:tc>
        <w:tc>
          <w:tcPr>
            <w:tcW w:w="1317" w:type="dxa"/>
            <w:tcBorders>
              <w:top w:val="single" w:color="000000" w:sz="4" w:space="0"/>
              <w:left w:val="single" w:color="000000" w:sz="4" w:space="0"/>
              <w:bottom w:val="single" w:color="000000" w:sz="4" w:space="0"/>
              <w:right w:val="single" w:color="000000" w:sz="4" w:space="0"/>
            </w:tcBorders>
            <w:vAlign w:val="center"/>
          </w:tcPr>
          <w:p w14:paraId="6A3F164A">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500</w:t>
            </w:r>
          </w:p>
        </w:tc>
      </w:tr>
      <w:tr w14:paraId="31864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restart"/>
            <w:tcBorders>
              <w:top w:val="single" w:color="000000" w:sz="4" w:space="0"/>
              <w:left w:val="single" w:color="000000" w:sz="4" w:space="0"/>
              <w:bottom w:val="single" w:color="000000" w:sz="4" w:space="0"/>
              <w:right w:val="single" w:color="000000" w:sz="4" w:space="0"/>
            </w:tcBorders>
            <w:vAlign w:val="center"/>
          </w:tcPr>
          <w:p w14:paraId="20174029">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成人鞋</w:t>
            </w:r>
          </w:p>
        </w:tc>
        <w:tc>
          <w:tcPr>
            <w:tcW w:w="789" w:type="dxa"/>
            <w:vMerge w:val="restart"/>
            <w:tcBorders>
              <w:top w:val="single" w:color="000000" w:sz="4" w:space="0"/>
              <w:left w:val="single" w:color="000000" w:sz="4" w:space="0"/>
              <w:bottom w:val="single" w:color="000000" w:sz="4" w:space="0"/>
              <w:right w:val="single" w:color="000000" w:sz="4" w:space="0"/>
            </w:tcBorders>
            <w:vAlign w:val="center"/>
          </w:tcPr>
          <w:p w14:paraId="1502C7BB">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皮鞋</w:t>
            </w:r>
          </w:p>
        </w:tc>
        <w:tc>
          <w:tcPr>
            <w:tcW w:w="461" w:type="dxa"/>
            <w:tcBorders>
              <w:top w:val="single" w:color="000000" w:sz="4" w:space="0"/>
              <w:left w:val="single" w:color="000000" w:sz="4" w:space="0"/>
              <w:bottom w:val="single" w:color="000000" w:sz="4" w:space="0"/>
              <w:right w:val="single" w:color="000000" w:sz="4" w:space="0"/>
            </w:tcBorders>
            <w:vAlign w:val="center"/>
          </w:tcPr>
          <w:p w14:paraId="141CB46D">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19E23185">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鞋类产品标识</w:t>
            </w:r>
          </w:p>
        </w:tc>
        <w:tc>
          <w:tcPr>
            <w:tcW w:w="1967" w:type="dxa"/>
            <w:tcBorders>
              <w:top w:val="single" w:color="000000" w:sz="4" w:space="0"/>
              <w:left w:val="single" w:color="000000" w:sz="4" w:space="0"/>
              <w:bottom w:val="single" w:color="000000" w:sz="4" w:space="0"/>
              <w:right w:val="single" w:color="000000" w:sz="4" w:space="0"/>
            </w:tcBorders>
            <w:vAlign w:val="center"/>
          </w:tcPr>
          <w:p w14:paraId="53FAD56C">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QB/T 2673-2023</w:t>
            </w:r>
          </w:p>
        </w:tc>
        <w:tc>
          <w:tcPr>
            <w:tcW w:w="1827" w:type="dxa"/>
            <w:tcBorders>
              <w:top w:val="single" w:color="000000" w:sz="4" w:space="0"/>
              <w:left w:val="single" w:color="000000" w:sz="4" w:space="0"/>
              <w:bottom w:val="single" w:color="000000" w:sz="4" w:space="0"/>
              <w:right w:val="single" w:color="000000" w:sz="4" w:space="0"/>
            </w:tcBorders>
            <w:vAlign w:val="center"/>
          </w:tcPr>
          <w:p w14:paraId="2AEFD511">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QB/T 1002-2015</w:t>
            </w:r>
          </w:p>
        </w:tc>
        <w:tc>
          <w:tcPr>
            <w:tcW w:w="1317" w:type="dxa"/>
            <w:tcBorders>
              <w:top w:val="single" w:color="000000" w:sz="4" w:space="0"/>
              <w:left w:val="single" w:color="000000" w:sz="4" w:space="0"/>
              <w:bottom w:val="single" w:color="000000" w:sz="4" w:space="0"/>
              <w:right w:val="single" w:color="000000" w:sz="4" w:space="0"/>
            </w:tcBorders>
            <w:vAlign w:val="center"/>
          </w:tcPr>
          <w:p w14:paraId="7D6C9133">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50</w:t>
            </w:r>
          </w:p>
        </w:tc>
      </w:tr>
      <w:tr w14:paraId="17744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7C33BB89">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1D4D2AE0">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188EA1AF">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2</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4A3071AA">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外观质量</w:t>
            </w:r>
          </w:p>
        </w:tc>
        <w:tc>
          <w:tcPr>
            <w:tcW w:w="1967" w:type="dxa"/>
            <w:tcBorders>
              <w:top w:val="single" w:color="000000" w:sz="4" w:space="0"/>
              <w:left w:val="single" w:color="000000" w:sz="4" w:space="0"/>
              <w:bottom w:val="single" w:color="000000" w:sz="4" w:space="0"/>
              <w:right w:val="single" w:color="000000" w:sz="4" w:space="0"/>
            </w:tcBorders>
            <w:vAlign w:val="center"/>
          </w:tcPr>
          <w:p w14:paraId="2E7F12D9">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3903.5-2011</w:t>
            </w:r>
          </w:p>
        </w:tc>
        <w:tc>
          <w:tcPr>
            <w:tcW w:w="1827" w:type="dxa"/>
            <w:tcBorders>
              <w:top w:val="single" w:color="000000" w:sz="4" w:space="0"/>
              <w:left w:val="single" w:color="000000" w:sz="4" w:space="0"/>
              <w:bottom w:val="single" w:color="000000" w:sz="4" w:space="0"/>
              <w:right w:val="single" w:color="000000" w:sz="4" w:space="0"/>
            </w:tcBorders>
            <w:vAlign w:val="center"/>
          </w:tcPr>
          <w:p w14:paraId="2B4E4FB5">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QB/T 1002-2015</w:t>
            </w:r>
          </w:p>
        </w:tc>
        <w:tc>
          <w:tcPr>
            <w:tcW w:w="1317" w:type="dxa"/>
            <w:tcBorders>
              <w:top w:val="single" w:color="000000" w:sz="4" w:space="0"/>
              <w:left w:val="single" w:color="000000" w:sz="4" w:space="0"/>
              <w:bottom w:val="single" w:color="000000" w:sz="4" w:space="0"/>
              <w:right w:val="single" w:color="000000" w:sz="4" w:space="0"/>
            </w:tcBorders>
            <w:vAlign w:val="center"/>
          </w:tcPr>
          <w:p w14:paraId="4FC47052">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100</w:t>
            </w:r>
          </w:p>
        </w:tc>
      </w:tr>
      <w:tr w14:paraId="75D27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2226C1EB">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77B7D764">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13F84B9B">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3</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5F325389">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耐折性能</w:t>
            </w:r>
          </w:p>
        </w:tc>
        <w:tc>
          <w:tcPr>
            <w:tcW w:w="1967" w:type="dxa"/>
            <w:tcBorders>
              <w:top w:val="single" w:color="000000" w:sz="4" w:space="0"/>
              <w:left w:val="single" w:color="000000" w:sz="4" w:space="0"/>
              <w:bottom w:val="single" w:color="000000" w:sz="4" w:space="0"/>
              <w:right w:val="single" w:color="000000" w:sz="4" w:space="0"/>
            </w:tcBorders>
            <w:vAlign w:val="center"/>
          </w:tcPr>
          <w:p w14:paraId="23E8BC2E">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3903.1-2017</w:t>
            </w:r>
          </w:p>
        </w:tc>
        <w:tc>
          <w:tcPr>
            <w:tcW w:w="1827" w:type="dxa"/>
            <w:tcBorders>
              <w:top w:val="single" w:color="000000" w:sz="4" w:space="0"/>
              <w:left w:val="single" w:color="000000" w:sz="4" w:space="0"/>
              <w:bottom w:val="single" w:color="000000" w:sz="4" w:space="0"/>
              <w:right w:val="single" w:color="000000" w:sz="4" w:space="0"/>
            </w:tcBorders>
            <w:vAlign w:val="center"/>
          </w:tcPr>
          <w:p w14:paraId="3A707615">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QB/T 1002-2015</w:t>
            </w:r>
          </w:p>
        </w:tc>
        <w:tc>
          <w:tcPr>
            <w:tcW w:w="1317" w:type="dxa"/>
            <w:tcBorders>
              <w:top w:val="single" w:color="000000" w:sz="4" w:space="0"/>
              <w:left w:val="single" w:color="000000" w:sz="4" w:space="0"/>
              <w:bottom w:val="single" w:color="000000" w:sz="4" w:space="0"/>
              <w:right w:val="single" w:color="000000" w:sz="4" w:space="0"/>
            </w:tcBorders>
            <w:vAlign w:val="center"/>
          </w:tcPr>
          <w:p w14:paraId="1F57D5C7">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150</w:t>
            </w:r>
          </w:p>
        </w:tc>
      </w:tr>
      <w:tr w14:paraId="7C24D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69A826DA">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0FE3D544">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446F9F62">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4</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462DC791">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外底耐磨性能</w:t>
            </w:r>
          </w:p>
        </w:tc>
        <w:tc>
          <w:tcPr>
            <w:tcW w:w="1967" w:type="dxa"/>
            <w:tcBorders>
              <w:top w:val="single" w:color="000000" w:sz="4" w:space="0"/>
              <w:left w:val="single" w:color="000000" w:sz="4" w:space="0"/>
              <w:bottom w:val="single" w:color="000000" w:sz="4" w:space="0"/>
              <w:right w:val="single" w:color="000000" w:sz="4" w:space="0"/>
            </w:tcBorders>
            <w:vAlign w:val="center"/>
          </w:tcPr>
          <w:p w14:paraId="0255E5B2">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3903.2-2017</w:t>
            </w:r>
          </w:p>
        </w:tc>
        <w:tc>
          <w:tcPr>
            <w:tcW w:w="1827" w:type="dxa"/>
            <w:tcBorders>
              <w:top w:val="single" w:color="000000" w:sz="4" w:space="0"/>
              <w:left w:val="single" w:color="000000" w:sz="4" w:space="0"/>
              <w:bottom w:val="single" w:color="000000" w:sz="4" w:space="0"/>
              <w:right w:val="single" w:color="000000" w:sz="4" w:space="0"/>
            </w:tcBorders>
            <w:vAlign w:val="center"/>
          </w:tcPr>
          <w:p w14:paraId="22A02E89">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QB/T 1002-2015</w:t>
            </w:r>
          </w:p>
        </w:tc>
        <w:tc>
          <w:tcPr>
            <w:tcW w:w="1317" w:type="dxa"/>
            <w:tcBorders>
              <w:top w:val="single" w:color="000000" w:sz="4" w:space="0"/>
              <w:left w:val="single" w:color="000000" w:sz="4" w:space="0"/>
              <w:bottom w:val="single" w:color="000000" w:sz="4" w:space="0"/>
              <w:right w:val="single" w:color="000000" w:sz="4" w:space="0"/>
            </w:tcBorders>
            <w:vAlign w:val="center"/>
          </w:tcPr>
          <w:p w14:paraId="611FB211">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100</w:t>
            </w:r>
          </w:p>
        </w:tc>
      </w:tr>
      <w:tr w14:paraId="6FADE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0227B5C0">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3853B3A4">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33A6D6D5">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5</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5CBBB3A3">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剥离强度</w:t>
            </w:r>
          </w:p>
        </w:tc>
        <w:tc>
          <w:tcPr>
            <w:tcW w:w="1967" w:type="dxa"/>
            <w:tcBorders>
              <w:top w:val="single" w:color="000000" w:sz="4" w:space="0"/>
              <w:left w:val="single" w:color="000000" w:sz="4" w:space="0"/>
              <w:bottom w:val="single" w:color="000000" w:sz="4" w:space="0"/>
              <w:right w:val="single" w:color="000000" w:sz="4" w:space="0"/>
            </w:tcBorders>
            <w:vAlign w:val="center"/>
          </w:tcPr>
          <w:p w14:paraId="0FBFBF71">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3903.3-2011</w:t>
            </w:r>
          </w:p>
        </w:tc>
        <w:tc>
          <w:tcPr>
            <w:tcW w:w="1827" w:type="dxa"/>
            <w:tcBorders>
              <w:top w:val="single" w:color="000000" w:sz="4" w:space="0"/>
              <w:left w:val="single" w:color="000000" w:sz="4" w:space="0"/>
              <w:bottom w:val="single" w:color="000000" w:sz="4" w:space="0"/>
              <w:right w:val="single" w:color="000000" w:sz="4" w:space="0"/>
            </w:tcBorders>
            <w:vAlign w:val="center"/>
          </w:tcPr>
          <w:p w14:paraId="73664613">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QB/T 1002-2015</w:t>
            </w:r>
          </w:p>
        </w:tc>
        <w:tc>
          <w:tcPr>
            <w:tcW w:w="1317" w:type="dxa"/>
            <w:tcBorders>
              <w:top w:val="single" w:color="000000" w:sz="4" w:space="0"/>
              <w:left w:val="single" w:color="000000" w:sz="4" w:space="0"/>
              <w:bottom w:val="single" w:color="000000" w:sz="4" w:space="0"/>
              <w:right w:val="single" w:color="000000" w:sz="4" w:space="0"/>
            </w:tcBorders>
            <w:vAlign w:val="center"/>
          </w:tcPr>
          <w:p w14:paraId="2DC3469F">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100</w:t>
            </w:r>
          </w:p>
        </w:tc>
      </w:tr>
      <w:tr w14:paraId="58556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6747E371">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6CCF081B">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61DAE233">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6</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7BB3016D">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鞋帮拉出强度</w:t>
            </w:r>
          </w:p>
        </w:tc>
        <w:tc>
          <w:tcPr>
            <w:tcW w:w="1967" w:type="dxa"/>
            <w:tcBorders>
              <w:top w:val="single" w:color="000000" w:sz="4" w:space="0"/>
              <w:left w:val="single" w:color="000000" w:sz="4" w:space="0"/>
              <w:bottom w:val="single" w:color="000000" w:sz="4" w:space="0"/>
              <w:right w:val="single" w:color="000000" w:sz="4" w:space="0"/>
            </w:tcBorders>
            <w:vAlign w:val="center"/>
          </w:tcPr>
          <w:p w14:paraId="3C04DD1B">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QB/T 1002-2015</w:t>
            </w:r>
          </w:p>
        </w:tc>
        <w:tc>
          <w:tcPr>
            <w:tcW w:w="1827" w:type="dxa"/>
            <w:tcBorders>
              <w:top w:val="single" w:color="000000" w:sz="4" w:space="0"/>
              <w:left w:val="single" w:color="000000" w:sz="4" w:space="0"/>
              <w:bottom w:val="single" w:color="000000" w:sz="4" w:space="0"/>
              <w:right w:val="single" w:color="000000" w:sz="4" w:space="0"/>
            </w:tcBorders>
            <w:vAlign w:val="center"/>
          </w:tcPr>
          <w:p w14:paraId="3E569643">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QB/T 1002-2015</w:t>
            </w:r>
          </w:p>
        </w:tc>
        <w:tc>
          <w:tcPr>
            <w:tcW w:w="1317" w:type="dxa"/>
            <w:tcBorders>
              <w:top w:val="single" w:color="000000" w:sz="4" w:space="0"/>
              <w:left w:val="single" w:color="000000" w:sz="4" w:space="0"/>
              <w:bottom w:val="single" w:color="000000" w:sz="4" w:space="0"/>
              <w:right w:val="single" w:color="000000" w:sz="4" w:space="0"/>
            </w:tcBorders>
            <w:vAlign w:val="center"/>
          </w:tcPr>
          <w:p w14:paraId="5EEA828A">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100</w:t>
            </w:r>
          </w:p>
        </w:tc>
      </w:tr>
      <w:tr w14:paraId="0BA82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6DCD8FAD">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52CAACC6">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315E70DD">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7</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1F34F734">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鞋跟结合力</w:t>
            </w:r>
          </w:p>
        </w:tc>
        <w:tc>
          <w:tcPr>
            <w:tcW w:w="1967" w:type="dxa"/>
            <w:tcBorders>
              <w:top w:val="single" w:color="000000" w:sz="4" w:space="0"/>
              <w:left w:val="single" w:color="000000" w:sz="4" w:space="0"/>
              <w:bottom w:val="single" w:color="000000" w:sz="4" w:space="0"/>
              <w:right w:val="single" w:color="000000" w:sz="4" w:space="0"/>
            </w:tcBorders>
            <w:vAlign w:val="center"/>
          </w:tcPr>
          <w:p w14:paraId="7A986D9D">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11413-2015</w:t>
            </w:r>
          </w:p>
        </w:tc>
        <w:tc>
          <w:tcPr>
            <w:tcW w:w="1827" w:type="dxa"/>
            <w:tcBorders>
              <w:top w:val="single" w:color="000000" w:sz="4" w:space="0"/>
              <w:left w:val="single" w:color="000000" w:sz="4" w:space="0"/>
              <w:bottom w:val="single" w:color="000000" w:sz="4" w:space="0"/>
              <w:right w:val="single" w:color="000000" w:sz="4" w:space="0"/>
            </w:tcBorders>
            <w:vAlign w:val="center"/>
          </w:tcPr>
          <w:p w14:paraId="5722C6FC">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QB/T 1002-2015</w:t>
            </w:r>
          </w:p>
        </w:tc>
        <w:tc>
          <w:tcPr>
            <w:tcW w:w="1317" w:type="dxa"/>
            <w:tcBorders>
              <w:top w:val="single" w:color="000000" w:sz="4" w:space="0"/>
              <w:left w:val="single" w:color="000000" w:sz="4" w:space="0"/>
              <w:bottom w:val="single" w:color="000000" w:sz="4" w:space="0"/>
              <w:right w:val="single" w:color="000000" w:sz="4" w:space="0"/>
            </w:tcBorders>
            <w:vAlign w:val="center"/>
          </w:tcPr>
          <w:p w14:paraId="266C76B8">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100</w:t>
            </w:r>
          </w:p>
        </w:tc>
      </w:tr>
      <w:tr w14:paraId="76F0E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1A92D45D">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1C87540E">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76553208">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8</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3A9C8C93">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衬里和内垫耐摩擦色牢度</w:t>
            </w:r>
          </w:p>
        </w:tc>
        <w:tc>
          <w:tcPr>
            <w:tcW w:w="1967" w:type="dxa"/>
            <w:tcBorders>
              <w:top w:val="single" w:color="000000" w:sz="4" w:space="0"/>
              <w:left w:val="single" w:color="000000" w:sz="4" w:space="0"/>
              <w:bottom w:val="single" w:color="000000" w:sz="4" w:space="0"/>
              <w:right w:val="single" w:color="000000" w:sz="4" w:space="0"/>
            </w:tcBorders>
            <w:vAlign w:val="center"/>
          </w:tcPr>
          <w:p w14:paraId="7B23AC9D">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QB/T 2882-2007</w:t>
            </w:r>
          </w:p>
        </w:tc>
        <w:tc>
          <w:tcPr>
            <w:tcW w:w="1827" w:type="dxa"/>
            <w:tcBorders>
              <w:top w:val="single" w:color="000000" w:sz="4" w:space="0"/>
              <w:left w:val="single" w:color="000000" w:sz="4" w:space="0"/>
              <w:bottom w:val="single" w:color="000000" w:sz="4" w:space="0"/>
              <w:right w:val="single" w:color="000000" w:sz="4" w:space="0"/>
            </w:tcBorders>
            <w:vAlign w:val="center"/>
          </w:tcPr>
          <w:p w14:paraId="5AF513E6">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QB/T 1002-2015</w:t>
            </w:r>
          </w:p>
        </w:tc>
        <w:tc>
          <w:tcPr>
            <w:tcW w:w="1317" w:type="dxa"/>
            <w:tcBorders>
              <w:top w:val="single" w:color="000000" w:sz="4" w:space="0"/>
              <w:left w:val="single" w:color="000000" w:sz="4" w:space="0"/>
              <w:bottom w:val="single" w:color="000000" w:sz="4" w:space="0"/>
              <w:right w:val="single" w:color="000000" w:sz="4" w:space="0"/>
            </w:tcBorders>
            <w:vAlign w:val="center"/>
          </w:tcPr>
          <w:p w14:paraId="35BF9176">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75</w:t>
            </w:r>
          </w:p>
        </w:tc>
      </w:tr>
      <w:tr w14:paraId="5F6FC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0FAF377D">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45CE2382">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3E1BC488">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9</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7A766C8F">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勾心长度</w:t>
            </w:r>
          </w:p>
        </w:tc>
        <w:tc>
          <w:tcPr>
            <w:tcW w:w="1967" w:type="dxa"/>
            <w:tcBorders>
              <w:top w:val="single" w:color="000000" w:sz="4" w:space="0"/>
              <w:left w:val="single" w:color="000000" w:sz="4" w:space="0"/>
              <w:bottom w:val="single" w:color="000000" w:sz="4" w:space="0"/>
              <w:right w:val="single" w:color="000000" w:sz="4" w:space="0"/>
            </w:tcBorders>
            <w:vAlign w:val="center"/>
          </w:tcPr>
          <w:p w14:paraId="10D590DF">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28011-2021</w:t>
            </w:r>
          </w:p>
        </w:tc>
        <w:tc>
          <w:tcPr>
            <w:tcW w:w="1827" w:type="dxa"/>
            <w:tcBorders>
              <w:top w:val="single" w:color="000000" w:sz="4" w:space="0"/>
              <w:left w:val="single" w:color="000000" w:sz="4" w:space="0"/>
              <w:bottom w:val="single" w:color="000000" w:sz="4" w:space="0"/>
              <w:right w:val="single" w:color="000000" w:sz="4" w:space="0"/>
            </w:tcBorders>
            <w:vAlign w:val="center"/>
          </w:tcPr>
          <w:p w14:paraId="4BBD0167">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QB/T 1002-2015</w:t>
            </w:r>
          </w:p>
        </w:tc>
        <w:tc>
          <w:tcPr>
            <w:tcW w:w="1317" w:type="dxa"/>
            <w:tcBorders>
              <w:top w:val="single" w:color="000000" w:sz="4" w:space="0"/>
              <w:left w:val="single" w:color="000000" w:sz="4" w:space="0"/>
              <w:bottom w:val="single" w:color="000000" w:sz="4" w:space="0"/>
              <w:right w:val="single" w:color="000000" w:sz="4" w:space="0"/>
            </w:tcBorders>
            <w:vAlign w:val="center"/>
          </w:tcPr>
          <w:p w14:paraId="3AA91142">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25</w:t>
            </w:r>
          </w:p>
        </w:tc>
      </w:tr>
      <w:tr w14:paraId="6B9E4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09E55B6F">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48F23560">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312E140F">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10</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6F14A03A">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勾心纵向刚度</w:t>
            </w:r>
          </w:p>
        </w:tc>
        <w:tc>
          <w:tcPr>
            <w:tcW w:w="1967" w:type="dxa"/>
            <w:tcBorders>
              <w:top w:val="single" w:color="000000" w:sz="4" w:space="0"/>
              <w:left w:val="single" w:color="000000" w:sz="4" w:space="0"/>
              <w:bottom w:val="single" w:color="000000" w:sz="4" w:space="0"/>
              <w:right w:val="single" w:color="000000" w:sz="4" w:space="0"/>
            </w:tcBorders>
            <w:vAlign w:val="center"/>
          </w:tcPr>
          <w:p w14:paraId="2933A5F4">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28011-2021</w:t>
            </w:r>
          </w:p>
        </w:tc>
        <w:tc>
          <w:tcPr>
            <w:tcW w:w="1827" w:type="dxa"/>
            <w:tcBorders>
              <w:top w:val="single" w:color="000000" w:sz="4" w:space="0"/>
              <w:left w:val="single" w:color="000000" w:sz="4" w:space="0"/>
              <w:bottom w:val="single" w:color="000000" w:sz="4" w:space="0"/>
              <w:right w:val="single" w:color="000000" w:sz="4" w:space="0"/>
            </w:tcBorders>
            <w:vAlign w:val="center"/>
          </w:tcPr>
          <w:p w14:paraId="31A37F44">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QB/T 1002-2015</w:t>
            </w:r>
          </w:p>
        </w:tc>
        <w:tc>
          <w:tcPr>
            <w:tcW w:w="1317" w:type="dxa"/>
            <w:tcBorders>
              <w:top w:val="single" w:color="000000" w:sz="4" w:space="0"/>
              <w:left w:val="single" w:color="000000" w:sz="4" w:space="0"/>
              <w:bottom w:val="single" w:color="000000" w:sz="4" w:space="0"/>
              <w:right w:val="single" w:color="000000" w:sz="4" w:space="0"/>
            </w:tcBorders>
            <w:vAlign w:val="center"/>
          </w:tcPr>
          <w:p w14:paraId="705D8926">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75</w:t>
            </w:r>
          </w:p>
        </w:tc>
      </w:tr>
      <w:tr w14:paraId="74BE1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6A94018B">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06C23433">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288DDB32">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11</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019C89B9">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勾心硬度</w:t>
            </w:r>
          </w:p>
        </w:tc>
        <w:tc>
          <w:tcPr>
            <w:tcW w:w="1967" w:type="dxa"/>
            <w:tcBorders>
              <w:top w:val="single" w:color="000000" w:sz="4" w:space="0"/>
              <w:left w:val="single" w:color="000000" w:sz="4" w:space="0"/>
              <w:bottom w:val="single" w:color="000000" w:sz="4" w:space="0"/>
              <w:right w:val="single" w:color="000000" w:sz="4" w:space="0"/>
            </w:tcBorders>
            <w:vAlign w:val="center"/>
          </w:tcPr>
          <w:p w14:paraId="3C3E6A68">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28011-2021</w:t>
            </w:r>
          </w:p>
        </w:tc>
        <w:tc>
          <w:tcPr>
            <w:tcW w:w="1827" w:type="dxa"/>
            <w:tcBorders>
              <w:top w:val="single" w:color="000000" w:sz="4" w:space="0"/>
              <w:left w:val="single" w:color="000000" w:sz="4" w:space="0"/>
              <w:bottom w:val="single" w:color="000000" w:sz="4" w:space="0"/>
              <w:right w:val="single" w:color="000000" w:sz="4" w:space="0"/>
            </w:tcBorders>
            <w:vAlign w:val="center"/>
          </w:tcPr>
          <w:p w14:paraId="332566BC">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QB/T 1002-2015</w:t>
            </w:r>
          </w:p>
        </w:tc>
        <w:tc>
          <w:tcPr>
            <w:tcW w:w="1317" w:type="dxa"/>
            <w:tcBorders>
              <w:top w:val="single" w:color="000000" w:sz="4" w:space="0"/>
              <w:left w:val="single" w:color="000000" w:sz="4" w:space="0"/>
              <w:bottom w:val="single" w:color="000000" w:sz="4" w:space="0"/>
              <w:right w:val="single" w:color="000000" w:sz="4" w:space="0"/>
            </w:tcBorders>
            <w:vAlign w:val="center"/>
          </w:tcPr>
          <w:p w14:paraId="47B2EAA2">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75</w:t>
            </w:r>
          </w:p>
        </w:tc>
      </w:tr>
      <w:tr w14:paraId="106DA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686CADA4">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71456A96">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7B79E1A7">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12</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499C4BD7">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勾心弯曲性能</w:t>
            </w:r>
          </w:p>
        </w:tc>
        <w:tc>
          <w:tcPr>
            <w:tcW w:w="1967" w:type="dxa"/>
            <w:tcBorders>
              <w:top w:val="single" w:color="000000" w:sz="4" w:space="0"/>
              <w:left w:val="single" w:color="000000" w:sz="4" w:space="0"/>
              <w:bottom w:val="single" w:color="000000" w:sz="4" w:space="0"/>
              <w:right w:val="single" w:color="000000" w:sz="4" w:space="0"/>
            </w:tcBorders>
            <w:vAlign w:val="center"/>
          </w:tcPr>
          <w:p w14:paraId="48073343">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28011-2021</w:t>
            </w:r>
          </w:p>
        </w:tc>
        <w:tc>
          <w:tcPr>
            <w:tcW w:w="1827" w:type="dxa"/>
            <w:tcBorders>
              <w:top w:val="single" w:color="000000" w:sz="4" w:space="0"/>
              <w:left w:val="single" w:color="000000" w:sz="4" w:space="0"/>
              <w:bottom w:val="single" w:color="000000" w:sz="4" w:space="0"/>
              <w:right w:val="single" w:color="000000" w:sz="4" w:space="0"/>
            </w:tcBorders>
            <w:vAlign w:val="center"/>
          </w:tcPr>
          <w:p w14:paraId="72E2AE99">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QB/T 1002-2015</w:t>
            </w:r>
          </w:p>
        </w:tc>
        <w:tc>
          <w:tcPr>
            <w:tcW w:w="1317" w:type="dxa"/>
            <w:tcBorders>
              <w:top w:val="single" w:color="000000" w:sz="4" w:space="0"/>
              <w:left w:val="single" w:color="000000" w:sz="4" w:space="0"/>
              <w:bottom w:val="single" w:color="000000" w:sz="4" w:space="0"/>
              <w:right w:val="single" w:color="000000" w:sz="4" w:space="0"/>
            </w:tcBorders>
            <w:vAlign w:val="center"/>
          </w:tcPr>
          <w:p w14:paraId="68B53F2C">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50</w:t>
            </w:r>
          </w:p>
        </w:tc>
      </w:tr>
      <w:tr w14:paraId="5D45D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1C525DDE">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35937DB0">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43E7CF8A">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13</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73E4501F">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游离甲醛(纺织品)</w:t>
            </w:r>
          </w:p>
        </w:tc>
        <w:tc>
          <w:tcPr>
            <w:tcW w:w="1967" w:type="dxa"/>
            <w:tcBorders>
              <w:top w:val="single" w:color="000000" w:sz="4" w:space="0"/>
              <w:left w:val="single" w:color="000000" w:sz="4" w:space="0"/>
              <w:bottom w:val="single" w:color="000000" w:sz="4" w:space="0"/>
              <w:right w:val="single" w:color="000000" w:sz="4" w:space="0"/>
            </w:tcBorders>
            <w:vAlign w:val="center"/>
          </w:tcPr>
          <w:p w14:paraId="40C98EBD">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2912.1-2009</w:t>
            </w:r>
          </w:p>
        </w:tc>
        <w:tc>
          <w:tcPr>
            <w:tcW w:w="1827" w:type="dxa"/>
            <w:tcBorders>
              <w:top w:val="single" w:color="000000" w:sz="4" w:space="0"/>
              <w:left w:val="single" w:color="000000" w:sz="4" w:space="0"/>
              <w:bottom w:val="single" w:color="000000" w:sz="4" w:space="0"/>
              <w:right w:val="single" w:color="000000" w:sz="4" w:space="0"/>
            </w:tcBorders>
            <w:vAlign w:val="center"/>
          </w:tcPr>
          <w:p w14:paraId="4CFF16D4">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QB/T 1002-2015</w:t>
            </w:r>
          </w:p>
        </w:tc>
        <w:tc>
          <w:tcPr>
            <w:tcW w:w="1317" w:type="dxa"/>
            <w:tcBorders>
              <w:top w:val="single" w:color="000000" w:sz="4" w:space="0"/>
              <w:left w:val="single" w:color="000000" w:sz="4" w:space="0"/>
              <w:bottom w:val="single" w:color="000000" w:sz="4" w:space="0"/>
              <w:right w:val="single" w:color="000000" w:sz="4" w:space="0"/>
            </w:tcBorders>
            <w:vAlign w:val="center"/>
          </w:tcPr>
          <w:p w14:paraId="2E7A5729">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100</w:t>
            </w:r>
          </w:p>
        </w:tc>
      </w:tr>
      <w:tr w14:paraId="3A8FE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5B00B7E4">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4D170FCF">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2E51B191">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14</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0BDD3137">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游离甲醛(皮革)</w:t>
            </w:r>
          </w:p>
        </w:tc>
        <w:tc>
          <w:tcPr>
            <w:tcW w:w="1967" w:type="dxa"/>
            <w:tcBorders>
              <w:top w:val="single" w:color="000000" w:sz="4" w:space="0"/>
              <w:left w:val="single" w:color="000000" w:sz="4" w:space="0"/>
              <w:bottom w:val="single" w:color="000000" w:sz="4" w:space="0"/>
              <w:right w:val="single" w:color="000000" w:sz="4" w:space="0"/>
            </w:tcBorders>
            <w:vAlign w:val="center"/>
          </w:tcPr>
          <w:p w14:paraId="59919035">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19941-2005</w:t>
            </w:r>
          </w:p>
        </w:tc>
        <w:tc>
          <w:tcPr>
            <w:tcW w:w="1827" w:type="dxa"/>
            <w:tcBorders>
              <w:top w:val="single" w:color="000000" w:sz="4" w:space="0"/>
              <w:left w:val="single" w:color="000000" w:sz="4" w:space="0"/>
              <w:bottom w:val="single" w:color="000000" w:sz="4" w:space="0"/>
              <w:right w:val="single" w:color="000000" w:sz="4" w:space="0"/>
            </w:tcBorders>
            <w:vAlign w:val="center"/>
          </w:tcPr>
          <w:p w14:paraId="6100D610">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QB/T 1002-2015</w:t>
            </w:r>
          </w:p>
        </w:tc>
        <w:tc>
          <w:tcPr>
            <w:tcW w:w="1317" w:type="dxa"/>
            <w:tcBorders>
              <w:top w:val="single" w:color="000000" w:sz="4" w:space="0"/>
              <w:left w:val="single" w:color="000000" w:sz="4" w:space="0"/>
              <w:bottom w:val="single" w:color="000000" w:sz="4" w:space="0"/>
              <w:right w:val="single" w:color="000000" w:sz="4" w:space="0"/>
            </w:tcBorders>
            <w:vAlign w:val="center"/>
          </w:tcPr>
          <w:p w14:paraId="6B07E5B7">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100</w:t>
            </w:r>
          </w:p>
        </w:tc>
      </w:tr>
      <w:tr w14:paraId="2E9CA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4CBFD158">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44976131">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36266EAF">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15</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1E7AF7C5">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可分解致癌芳香胺染料（纺织品）</w:t>
            </w:r>
          </w:p>
        </w:tc>
        <w:tc>
          <w:tcPr>
            <w:tcW w:w="1967" w:type="dxa"/>
            <w:tcBorders>
              <w:top w:val="single" w:color="000000" w:sz="4" w:space="0"/>
              <w:left w:val="single" w:color="000000" w:sz="4" w:space="0"/>
              <w:bottom w:val="single" w:color="000000" w:sz="4" w:space="0"/>
              <w:right w:val="single" w:color="000000" w:sz="4" w:space="0"/>
            </w:tcBorders>
            <w:vAlign w:val="center"/>
          </w:tcPr>
          <w:p w14:paraId="1D4FCD13">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 xml:space="preserve">GB/T 23344—2009 </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17592—2024</w:t>
            </w:r>
          </w:p>
        </w:tc>
        <w:tc>
          <w:tcPr>
            <w:tcW w:w="1827" w:type="dxa"/>
            <w:tcBorders>
              <w:top w:val="single" w:color="000000" w:sz="4" w:space="0"/>
              <w:left w:val="single" w:color="000000" w:sz="4" w:space="0"/>
              <w:bottom w:val="single" w:color="000000" w:sz="4" w:space="0"/>
              <w:right w:val="single" w:color="000000" w:sz="4" w:space="0"/>
            </w:tcBorders>
            <w:vAlign w:val="center"/>
          </w:tcPr>
          <w:p w14:paraId="2A7CC5D4">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QB/T 1002-2015</w:t>
            </w:r>
          </w:p>
        </w:tc>
        <w:tc>
          <w:tcPr>
            <w:tcW w:w="1317" w:type="dxa"/>
            <w:tcBorders>
              <w:top w:val="single" w:color="000000" w:sz="4" w:space="0"/>
              <w:left w:val="single" w:color="000000" w:sz="4" w:space="0"/>
              <w:bottom w:val="single" w:color="000000" w:sz="4" w:space="0"/>
              <w:right w:val="single" w:color="000000" w:sz="4" w:space="0"/>
            </w:tcBorders>
            <w:vAlign w:val="center"/>
          </w:tcPr>
          <w:p w14:paraId="5A9F807A">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300</w:t>
            </w:r>
          </w:p>
        </w:tc>
      </w:tr>
      <w:tr w14:paraId="29979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69387912">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371FEAC5">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602BBFB3">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16</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7AF924DD">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可分解有害芳香胺染料（皮革）</w:t>
            </w:r>
          </w:p>
        </w:tc>
        <w:tc>
          <w:tcPr>
            <w:tcW w:w="1967" w:type="dxa"/>
            <w:tcBorders>
              <w:top w:val="single" w:color="000000" w:sz="4" w:space="0"/>
              <w:left w:val="single" w:color="000000" w:sz="4" w:space="0"/>
              <w:bottom w:val="single" w:color="000000" w:sz="4" w:space="0"/>
              <w:right w:val="single" w:color="000000" w:sz="4" w:space="0"/>
            </w:tcBorders>
            <w:vAlign w:val="center"/>
          </w:tcPr>
          <w:p w14:paraId="0C64AA40">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19942-2019</w:t>
            </w:r>
          </w:p>
        </w:tc>
        <w:tc>
          <w:tcPr>
            <w:tcW w:w="1827" w:type="dxa"/>
            <w:tcBorders>
              <w:top w:val="single" w:color="000000" w:sz="4" w:space="0"/>
              <w:left w:val="single" w:color="000000" w:sz="4" w:space="0"/>
              <w:bottom w:val="single" w:color="000000" w:sz="4" w:space="0"/>
              <w:right w:val="single" w:color="000000" w:sz="4" w:space="0"/>
            </w:tcBorders>
            <w:vAlign w:val="center"/>
          </w:tcPr>
          <w:p w14:paraId="7394A1A7">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QB/T 1002-2015</w:t>
            </w:r>
          </w:p>
        </w:tc>
        <w:tc>
          <w:tcPr>
            <w:tcW w:w="1317" w:type="dxa"/>
            <w:tcBorders>
              <w:top w:val="single" w:color="000000" w:sz="4" w:space="0"/>
              <w:left w:val="single" w:color="000000" w:sz="4" w:space="0"/>
              <w:bottom w:val="single" w:color="000000" w:sz="4" w:space="0"/>
              <w:right w:val="single" w:color="000000" w:sz="4" w:space="0"/>
            </w:tcBorders>
            <w:vAlign w:val="center"/>
          </w:tcPr>
          <w:p w14:paraId="4A030847">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325</w:t>
            </w:r>
          </w:p>
        </w:tc>
      </w:tr>
      <w:tr w14:paraId="5317B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4C6C70AE">
            <w:pPr>
              <w:jc w:val="center"/>
              <w:rPr>
                <w:rFonts w:hint="eastAsia" w:ascii="宋体" w:hAnsi="宋体" w:eastAsia="宋体" w:cs="宋体"/>
                <w:i w:val="0"/>
                <w:iCs w:val="0"/>
                <w:color w:val="000000"/>
                <w:sz w:val="20"/>
                <w:szCs w:val="20"/>
                <w:u w:val="none"/>
              </w:rPr>
            </w:pPr>
          </w:p>
        </w:tc>
        <w:tc>
          <w:tcPr>
            <w:tcW w:w="789" w:type="dxa"/>
            <w:vMerge w:val="restart"/>
            <w:tcBorders>
              <w:top w:val="single" w:color="000000" w:sz="4" w:space="0"/>
              <w:left w:val="single" w:color="000000" w:sz="4" w:space="0"/>
              <w:bottom w:val="single" w:color="000000" w:sz="4" w:space="0"/>
              <w:right w:val="single" w:color="000000" w:sz="4" w:space="0"/>
            </w:tcBorders>
            <w:vAlign w:val="center"/>
          </w:tcPr>
          <w:p w14:paraId="0B4D78D8">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旅游鞋</w:t>
            </w:r>
          </w:p>
        </w:tc>
        <w:tc>
          <w:tcPr>
            <w:tcW w:w="461" w:type="dxa"/>
            <w:tcBorders>
              <w:top w:val="single" w:color="000000" w:sz="4" w:space="0"/>
              <w:left w:val="single" w:color="000000" w:sz="4" w:space="0"/>
              <w:bottom w:val="single" w:color="000000" w:sz="4" w:space="0"/>
              <w:right w:val="single" w:color="000000" w:sz="4" w:space="0"/>
            </w:tcBorders>
            <w:vAlign w:val="center"/>
          </w:tcPr>
          <w:p w14:paraId="39BF3A37">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6C27B846">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鞋类产品标识</w:t>
            </w:r>
          </w:p>
        </w:tc>
        <w:tc>
          <w:tcPr>
            <w:tcW w:w="1967" w:type="dxa"/>
            <w:tcBorders>
              <w:top w:val="single" w:color="000000" w:sz="4" w:space="0"/>
              <w:left w:val="single" w:color="000000" w:sz="4" w:space="0"/>
              <w:bottom w:val="single" w:color="000000" w:sz="4" w:space="0"/>
              <w:right w:val="single" w:color="000000" w:sz="4" w:space="0"/>
            </w:tcBorders>
            <w:vAlign w:val="center"/>
          </w:tcPr>
          <w:p w14:paraId="212D4E9D">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QB/T 2673-2023</w:t>
            </w:r>
          </w:p>
        </w:tc>
        <w:tc>
          <w:tcPr>
            <w:tcW w:w="1827" w:type="dxa"/>
            <w:tcBorders>
              <w:top w:val="single" w:color="000000" w:sz="4" w:space="0"/>
              <w:left w:val="single" w:color="000000" w:sz="4" w:space="0"/>
              <w:bottom w:val="single" w:color="000000" w:sz="4" w:space="0"/>
              <w:right w:val="single" w:color="000000" w:sz="4" w:space="0"/>
            </w:tcBorders>
            <w:vAlign w:val="center"/>
          </w:tcPr>
          <w:p w14:paraId="4882FC8B">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15107-2013</w:t>
            </w:r>
          </w:p>
        </w:tc>
        <w:tc>
          <w:tcPr>
            <w:tcW w:w="1317" w:type="dxa"/>
            <w:tcBorders>
              <w:top w:val="single" w:color="000000" w:sz="4" w:space="0"/>
              <w:left w:val="single" w:color="000000" w:sz="4" w:space="0"/>
              <w:bottom w:val="single" w:color="000000" w:sz="4" w:space="0"/>
              <w:right w:val="single" w:color="000000" w:sz="4" w:space="0"/>
            </w:tcBorders>
            <w:vAlign w:val="center"/>
          </w:tcPr>
          <w:p w14:paraId="435F0613">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50</w:t>
            </w:r>
          </w:p>
        </w:tc>
      </w:tr>
      <w:tr w14:paraId="4B1AD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5B1AD4F6">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665A6021">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29F33EC7">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2</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1F73FB10">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外观质量</w:t>
            </w:r>
          </w:p>
        </w:tc>
        <w:tc>
          <w:tcPr>
            <w:tcW w:w="1967" w:type="dxa"/>
            <w:tcBorders>
              <w:top w:val="single" w:color="000000" w:sz="4" w:space="0"/>
              <w:left w:val="single" w:color="000000" w:sz="4" w:space="0"/>
              <w:bottom w:val="single" w:color="000000" w:sz="4" w:space="0"/>
              <w:right w:val="single" w:color="000000" w:sz="4" w:space="0"/>
            </w:tcBorders>
            <w:vAlign w:val="center"/>
          </w:tcPr>
          <w:p w14:paraId="31460A11">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3903.5-2011</w:t>
            </w:r>
          </w:p>
        </w:tc>
        <w:tc>
          <w:tcPr>
            <w:tcW w:w="1827" w:type="dxa"/>
            <w:tcBorders>
              <w:top w:val="single" w:color="000000" w:sz="4" w:space="0"/>
              <w:left w:val="single" w:color="000000" w:sz="4" w:space="0"/>
              <w:bottom w:val="single" w:color="000000" w:sz="4" w:space="0"/>
              <w:right w:val="single" w:color="000000" w:sz="4" w:space="0"/>
            </w:tcBorders>
            <w:vAlign w:val="center"/>
          </w:tcPr>
          <w:p w14:paraId="373C4FEF">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15107-2013</w:t>
            </w:r>
          </w:p>
        </w:tc>
        <w:tc>
          <w:tcPr>
            <w:tcW w:w="1317" w:type="dxa"/>
            <w:tcBorders>
              <w:top w:val="single" w:color="000000" w:sz="4" w:space="0"/>
              <w:left w:val="single" w:color="000000" w:sz="4" w:space="0"/>
              <w:bottom w:val="single" w:color="000000" w:sz="4" w:space="0"/>
              <w:right w:val="single" w:color="000000" w:sz="4" w:space="0"/>
            </w:tcBorders>
            <w:vAlign w:val="center"/>
          </w:tcPr>
          <w:p w14:paraId="4AFDA154">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100</w:t>
            </w:r>
          </w:p>
        </w:tc>
      </w:tr>
      <w:tr w14:paraId="759FF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3B671A56">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381D1DA6">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45F084FE">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3</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6BD599E9">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耐折性能</w:t>
            </w:r>
          </w:p>
        </w:tc>
        <w:tc>
          <w:tcPr>
            <w:tcW w:w="1967" w:type="dxa"/>
            <w:tcBorders>
              <w:top w:val="single" w:color="000000" w:sz="4" w:space="0"/>
              <w:left w:val="single" w:color="000000" w:sz="4" w:space="0"/>
              <w:bottom w:val="single" w:color="000000" w:sz="4" w:space="0"/>
              <w:right w:val="single" w:color="000000" w:sz="4" w:space="0"/>
            </w:tcBorders>
            <w:vAlign w:val="center"/>
          </w:tcPr>
          <w:p w14:paraId="75D1FE6A">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3903.1-2017</w:t>
            </w:r>
          </w:p>
        </w:tc>
        <w:tc>
          <w:tcPr>
            <w:tcW w:w="1827" w:type="dxa"/>
            <w:tcBorders>
              <w:top w:val="single" w:color="000000" w:sz="4" w:space="0"/>
              <w:left w:val="single" w:color="000000" w:sz="4" w:space="0"/>
              <w:bottom w:val="single" w:color="000000" w:sz="4" w:space="0"/>
              <w:right w:val="single" w:color="000000" w:sz="4" w:space="0"/>
            </w:tcBorders>
            <w:vAlign w:val="center"/>
          </w:tcPr>
          <w:p w14:paraId="412BCC3C">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15107-2013</w:t>
            </w:r>
          </w:p>
        </w:tc>
        <w:tc>
          <w:tcPr>
            <w:tcW w:w="1317" w:type="dxa"/>
            <w:tcBorders>
              <w:top w:val="single" w:color="000000" w:sz="4" w:space="0"/>
              <w:left w:val="single" w:color="000000" w:sz="4" w:space="0"/>
              <w:bottom w:val="single" w:color="000000" w:sz="4" w:space="0"/>
              <w:right w:val="single" w:color="000000" w:sz="4" w:space="0"/>
            </w:tcBorders>
            <w:vAlign w:val="center"/>
          </w:tcPr>
          <w:p w14:paraId="0EE39561">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150</w:t>
            </w:r>
          </w:p>
        </w:tc>
      </w:tr>
      <w:tr w14:paraId="6AAE8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456345CC">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10CAF92D">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491469A7">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4</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728BC806">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外底耐磨性能</w:t>
            </w:r>
          </w:p>
        </w:tc>
        <w:tc>
          <w:tcPr>
            <w:tcW w:w="1967" w:type="dxa"/>
            <w:tcBorders>
              <w:top w:val="single" w:color="000000" w:sz="4" w:space="0"/>
              <w:left w:val="single" w:color="000000" w:sz="4" w:space="0"/>
              <w:bottom w:val="single" w:color="000000" w:sz="4" w:space="0"/>
              <w:right w:val="single" w:color="000000" w:sz="4" w:space="0"/>
            </w:tcBorders>
            <w:vAlign w:val="center"/>
          </w:tcPr>
          <w:p w14:paraId="74ECBF56">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3903.2-2017</w:t>
            </w:r>
          </w:p>
        </w:tc>
        <w:tc>
          <w:tcPr>
            <w:tcW w:w="1827" w:type="dxa"/>
            <w:tcBorders>
              <w:top w:val="single" w:color="000000" w:sz="4" w:space="0"/>
              <w:left w:val="single" w:color="000000" w:sz="4" w:space="0"/>
              <w:bottom w:val="single" w:color="000000" w:sz="4" w:space="0"/>
              <w:right w:val="single" w:color="000000" w:sz="4" w:space="0"/>
            </w:tcBorders>
            <w:vAlign w:val="center"/>
          </w:tcPr>
          <w:p w14:paraId="1E4CC6BE">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15107-2013</w:t>
            </w:r>
          </w:p>
        </w:tc>
        <w:tc>
          <w:tcPr>
            <w:tcW w:w="1317" w:type="dxa"/>
            <w:tcBorders>
              <w:top w:val="single" w:color="000000" w:sz="4" w:space="0"/>
              <w:left w:val="single" w:color="000000" w:sz="4" w:space="0"/>
              <w:bottom w:val="single" w:color="000000" w:sz="4" w:space="0"/>
              <w:right w:val="single" w:color="000000" w:sz="4" w:space="0"/>
            </w:tcBorders>
            <w:vAlign w:val="center"/>
          </w:tcPr>
          <w:p w14:paraId="1A336730">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100</w:t>
            </w:r>
          </w:p>
        </w:tc>
      </w:tr>
      <w:tr w14:paraId="413DE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264F2CDE">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35AB3643">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6EFEBB03">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5</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59F28DC2">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帮底剥离强度或底墙与帮面剥离强度</w:t>
            </w:r>
          </w:p>
        </w:tc>
        <w:tc>
          <w:tcPr>
            <w:tcW w:w="1967" w:type="dxa"/>
            <w:tcBorders>
              <w:top w:val="single" w:color="000000" w:sz="4" w:space="0"/>
              <w:left w:val="single" w:color="000000" w:sz="4" w:space="0"/>
              <w:bottom w:val="single" w:color="000000" w:sz="4" w:space="0"/>
              <w:right w:val="single" w:color="000000" w:sz="4" w:space="0"/>
            </w:tcBorders>
            <w:vAlign w:val="center"/>
          </w:tcPr>
          <w:p w14:paraId="2B8BDBA6">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3903.3-2011</w:t>
            </w:r>
          </w:p>
        </w:tc>
        <w:tc>
          <w:tcPr>
            <w:tcW w:w="1827" w:type="dxa"/>
            <w:tcBorders>
              <w:top w:val="single" w:color="000000" w:sz="4" w:space="0"/>
              <w:left w:val="single" w:color="000000" w:sz="4" w:space="0"/>
              <w:bottom w:val="single" w:color="000000" w:sz="4" w:space="0"/>
              <w:right w:val="single" w:color="000000" w:sz="4" w:space="0"/>
            </w:tcBorders>
            <w:vAlign w:val="center"/>
          </w:tcPr>
          <w:p w14:paraId="651541D0">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15107-2013</w:t>
            </w:r>
          </w:p>
        </w:tc>
        <w:tc>
          <w:tcPr>
            <w:tcW w:w="1317" w:type="dxa"/>
            <w:tcBorders>
              <w:top w:val="single" w:color="000000" w:sz="4" w:space="0"/>
              <w:left w:val="single" w:color="000000" w:sz="4" w:space="0"/>
              <w:bottom w:val="single" w:color="000000" w:sz="4" w:space="0"/>
              <w:right w:val="single" w:color="000000" w:sz="4" w:space="0"/>
            </w:tcBorders>
            <w:vAlign w:val="center"/>
          </w:tcPr>
          <w:p w14:paraId="51B18AB8">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100</w:t>
            </w:r>
          </w:p>
        </w:tc>
      </w:tr>
      <w:tr w14:paraId="64E91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6C64EB6A">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6669C085">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12CD9855">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6</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2453BBF0">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衬里和内垫耐摩擦色牢度</w:t>
            </w:r>
          </w:p>
        </w:tc>
        <w:tc>
          <w:tcPr>
            <w:tcW w:w="1967" w:type="dxa"/>
            <w:tcBorders>
              <w:top w:val="single" w:color="000000" w:sz="4" w:space="0"/>
              <w:left w:val="single" w:color="000000" w:sz="4" w:space="0"/>
              <w:bottom w:val="single" w:color="000000" w:sz="4" w:space="0"/>
              <w:right w:val="single" w:color="000000" w:sz="4" w:space="0"/>
            </w:tcBorders>
            <w:vAlign w:val="center"/>
          </w:tcPr>
          <w:p w14:paraId="211FFA55">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QB/T 2882-2007</w:t>
            </w:r>
          </w:p>
        </w:tc>
        <w:tc>
          <w:tcPr>
            <w:tcW w:w="1827" w:type="dxa"/>
            <w:tcBorders>
              <w:top w:val="single" w:color="000000" w:sz="4" w:space="0"/>
              <w:left w:val="single" w:color="000000" w:sz="4" w:space="0"/>
              <w:bottom w:val="single" w:color="000000" w:sz="4" w:space="0"/>
              <w:right w:val="single" w:color="000000" w:sz="4" w:space="0"/>
            </w:tcBorders>
            <w:vAlign w:val="center"/>
          </w:tcPr>
          <w:p w14:paraId="2759DA70">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15107-2013</w:t>
            </w:r>
          </w:p>
        </w:tc>
        <w:tc>
          <w:tcPr>
            <w:tcW w:w="1317" w:type="dxa"/>
            <w:tcBorders>
              <w:top w:val="single" w:color="000000" w:sz="4" w:space="0"/>
              <w:left w:val="single" w:color="000000" w:sz="4" w:space="0"/>
              <w:bottom w:val="single" w:color="000000" w:sz="4" w:space="0"/>
              <w:right w:val="single" w:color="000000" w:sz="4" w:space="0"/>
            </w:tcBorders>
            <w:vAlign w:val="center"/>
          </w:tcPr>
          <w:p w14:paraId="1817C69D">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75</w:t>
            </w:r>
          </w:p>
        </w:tc>
      </w:tr>
      <w:tr w14:paraId="6B422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49D7B783">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04477ADE">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36FA5E40">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7</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0E978D86">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游离甲醛(纺织品)</w:t>
            </w:r>
          </w:p>
        </w:tc>
        <w:tc>
          <w:tcPr>
            <w:tcW w:w="1967" w:type="dxa"/>
            <w:tcBorders>
              <w:top w:val="single" w:color="000000" w:sz="4" w:space="0"/>
              <w:left w:val="single" w:color="000000" w:sz="4" w:space="0"/>
              <w:bottom w:val="single" w:color="000000" w:sz="4" w:space="0"/>
              <w:right w:val="single" w:color="000000" w:sz="4" w:space="0"/>
            </w:tcBorders>
            <w:vAlign w:val="center"/>
          </w:tcPr>
          <w:p w14:paraId="64C6DB91">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2912.1-2009</w:t>
            </w:r>
          </w:p>
        </w:tc>
        <w:tc>
          <w:tcPr>
            <w:tcW w:w="1827" w:type="dxa"/>
            <w:tcBorders>
              <w:top w:val="single" w:color="000000" w:sz="4" w:space="0"/>
              <w:left w:val="single" w:color="000000" w:sz="4" w:space="0"/>
              <w:bottom w:val="single" w:color="000000" w:sz="4" w:space="0"/>
              <w:right w:val="single" w:color="000000" w:sz="4" w:space="0"/>
            </w:tcBorders>
            <w:vAlign w:val="center"/>
          </w:tcPr>
          <w:p w14:paraId="135C29FD">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15107-2013</w:t>
            </w:r>
          </w:p>
        </w:tc>
        <w:tc>
          <w:tcPr>
            <w:tcW w:w="1317" w:type="dxa"/>
            <w:tcBorders>
              <w:top w:val="single" w:color="000000" w:sz="4" w:space="0"/>
              <w:left w:val="single" w:color="000000" w:sz="4" w:space="0"/>
              <w:bottom w:val="single" w:color="000000" w:sz="4" w:space="0"/>
              <w:right w:val="single" w:color="000000" w:sz="4" w:space="0"/>
            </w:tcBorders>
            <w:vAlign w:val="center"/>
          </w:tcPr>
          <w:p w14:paraId="7EE5690B">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100</w:t>
            </w:r>
          </w:p>
        </w:tc>
      </w:tr>
      <w:tr w14:paraId="51F6C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7982FDC6">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396E23B4">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6F300D14">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8</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18D401BC">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游离甲醛(皮革)</w:t>
            </w:r>
          </w:p>
        </w:tc>
        <w:tc>
          <w:tcPr>
            <w:tcW w:w="1967" w:type="dxa"/>
            <w:tcBorders>
              <w:top w:val="single" w:color="000000" w:sz="4" w:space="0"/>
              <w:left w:val="single" w:color="000000" w:sz="4" w:space="0"/>
              <w:bottom w:val="single" w:color="000000" w:sz="4" w:space="0"/>
              <w:right w:val="single" w:color="000000" w:sz="4" w:space="0"/>
            </w:tcBorders>
            <w:vAlign w:val="center"/>
          </w:tcPr>
          <w:p w14:paraId="010D9AC3">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19941-2005</w:t>
            </w:r>
          </w:p>
        </w:tc>
        <w:tc>
          <w:tcPr>
            <w:tcW w:w="1827" w:type="dxa"/>
            <w:tcBorders>
              <w:top w:val="single" w:color="000000" w:sz="4" w:space="0"/>
              <w:left w:val="single" w:color="000000" w:sz="4" w:space="0"/>
              <w:bottom w:val="single" w:color="000000" w:sz="4" w:space="0"/>
              <w:right w:val="single" w:color="000000" w:sz="4" w:space="0"/>
            </w:tcBorders>
            <w:vAlign w:val="center"/>
          </w:tcPr>
          <w:p w14:paraId="71887CB2">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15107-2013</w:t>
            </w:r>
          </w:p>
        </w:tc>
        <w:tc>
          <w:tcPr>
            <w:tcW w:w="1317" w:type="dxa"/>
            <w:tcBorders>
              <w:top w:val="single" w:color="000000" w:sz="4" w:space="0"/>
              <w:left w:val="single" w:color="000000" w:sz="4" w:space="0"/>
              <w:bottom w:val="single" w:color="000000" w:sz="4" w:space="0"/>
              <w:right w:val="single" w:color="000000" w:sz="4" w:space="0"/>
            </w:tcBorders>
            <w:vAlign w:val="center"/>
          </w:tcPr>
          <w:p w14:paraId="75B13A3C">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100</w:t>
            </w:r>
          </w:p>
        </w:tc>
      </w:tr>
      <w:tr w14:paraId="3ADA7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62A44695">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679133FF">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3C47C2DB">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9</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0C80C12D">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可分解致癌芳香胺染料（纺织品）</w:t>
            </w:r>
          </w:p>
        </w:tc>
        <w:tc>
          <w:tcPr>
            <w:tcW w:w="1967" w:type="dxa"/>
            <w:tcBorders>
              <w:top w:val="single" w:color="000000" w:sz="4" w:space="0"/>
              <w:left w:val="single" w:color="000000" w:sz="4" w:space="0"/>
              <w:bottom w:val="single" w:color="000000" w:sz="4" w:space="0"/>
              <w:right w:val="single" w:color="000000" w:sz="4" w:space="0"/>
            </w:tcBorders>
            <w:vAlign w:val="center"/>
          </w:tcPr>
          <w:p w14:paraId="15177CA9">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17592—2024</w:t>
            </w:r>
          </w:p>
        </w:tc>
        <w:tc>
          <w:tcPr>
            <w:tcW w:w="1827" w:type="dxa"/>
            <w:tcBorders>
              <w:top w:val="single" w:color="000000" w:sz="4" w:space="0"/>
              <w:left w:val="single" w:color="000000" w:sz="4" w:space="0"/>
              <w:bottom w:val="single" w:color="000000" w:sz="4" w:space="0"/>
              <w:right w:val="single" w:color="000000" w:sz="4" w:space="0"/>
            </w:tcBorders>
            <w:vAlign w:val="center"/>
          </w:tcPr>
          <w:p w14:paraId="4C94E0ED">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15107-2013</w:t>
            </w:r>
          </w:p>
        </w:tc>
        <w:tc>
          <w:tcPr>
            <w:tcW w:w="1317" w:type="dxa"/>
            <w:tcBorders>
              <w:top w:val="single" w:color="000000" w:sz="4" w:space="0"/>
              <w:left w:val="single" w:color="000000" w:sz="4" w:space="0"/>
              <w:bottom w:val="single" w:color="000000" w:sz="4" w:space="0"/>
              <w:right w:val="single" w:color="000000" w:sz="4" w:space="0"/>
            </w:tcBorders>
            <w:vAlign w:val="center"/>
          </w:tcPr>
          <w:p w14:paraId="120B6525">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300</w:t>
            </w:r>
          </w:p>
        </w:tc>
      </w:tr>
      <w:tr w14:paraId="3FC05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63881B97">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4183FD03">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0A83323B">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10</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7BB3B209">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可分解有害芳香胺染料（皮革）</w:t>
            </w:r>
          </w:p>
        </w:tc>
        <w:tc>
          <w:tcPr>
            <w:tcW w:w="1967" w:type="dxa"/>
            <w:tcBorders>
              <w:top w:val="single" w:color="000000" w:sz="4" w:space="0"/>
              <w:left w:val="single" w:color="000000" w:sz="4" w:space="0"/>
              <w:bottom w:val="single" w:color="000000" w:sz="4" w:space="0"/>
              <w:right w:val="single" w:color="000000" w:sz="4" w:space="0"/>
            </w:tcBorders>
            <w:vAlign w:val="center"/>
          </w:tcPr>
          <w:p w14:paraId="6C9D5F1C">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19942-2019</w:t>
            </w:r>
          </w:p>
        </w:tc>
        <w:tc>
          <w:tcPr>
            <w:tcW w:w="1827" w:type="dxa"/>
            <w:tcBorders>
              <w:top w:val="single" w:color="000000" w:sz="4" w:space="0"/>
              <w:left w:val="single" w:color="000000" w:sz="4" w:space="0"/>
              <w:bottom w:val="single" w:color="000000" w:sz="4" w:space="0"/>
              <w:right w:val="single" w:color="000000" w:sz="4" w:space="0"/>
            </w:tcBorders>
            <w:vAlign w:val="center"/>
          </w:tcPr>
          <w:p w14:paraId="57772ACB">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15107-2013</w:t>
            </w:r>
          </w:p>
        </w:tc>
        <w:tc>
          <w:tcPr>
            <w:tcW w:w="1317" w:type="dxa"/>
            <w:tcBorders>
              <w:top w:val="single" w:color="000000" w:sz="4" w:space="0"/>
              <w:left w:val="single" w:color="000000" w:sz="4" w:space="0"/>
              <w:bottom w:val="single" w:color="000000" w:sz="4" w:space="0"/>
              <w:right w:val="single" w:color="000000" w:sz="4" w:space="0"/>
            </w:tcBorders>
            <w:vAlign w:val="center"/>
          </w:tcPr>
          <w:p w14:paraId="41D5D66E">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325</w:t>
            </w:r>
          </w:p>
        </w:tc>
      </w:tr>
      <w:tr w14:paraId="03ED3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7BE39745">
            <w:pPr>
              <w:jc w:val="center"/>
              <w:rPr>
                <w:rFonts w:hint="eastAsia" w:ascii="宋体" w:hAnsi="宋体" w:eastAsia="宋体" w:cs="宋体"/>
                <w:i w:val="0"/>
                <w:iCs w:val="0"/>
                <w:color w:val="000000"/>
                <w:sz w:val="20"/>
                <w:szCs w:val="20"/>
                <w:u w:val="none"/>
              </w:rPr>
            </w:pPr>
          </w:p>
        </w:tc>
        <w:tc>
          <w:tcPr>
            <w:tcW w:w="789" w:type="dxa"/>
            <w:vMerge w:val="restart"/>
            <w:tcBorders>
              <w:top w:val="single" w:color="000000" w:sz="4" w:space="0"/>
              <w:left w:val="single" w:color="000000" w:sz="4" w:space="0"/>
              <w:bottom w:val="single" w:color="000000" w:sz="4" w:space="0"/>
              <w:right w:val="single" w:color="000000" w:sz="4" w:space="0"/>
            </w:tcBorders>
            <w:vAlign w:val="center"/>
          </w:tcPr>
          <w:p w14:paraId="0D7D8CF8">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休闲鞋</w:t>
            </w:r>
          </w:p>
        </w:tc>
        <w:tc>
          <w:tcPr>
            <w:tcW w:w="461" w:type="dxa"/>
            <w:tcBorders>
              <w:top w:val="single" w:color="000000" w:sz="4" w:space="0"/>
              <w:left w:val="single" w:color="000000" w:sz="4" w:space="0"/>
              <w:bottom w:val="single" w:color="000000" w:sz="4" w:space="0"/>
              <w:right w:val="single" w:color="000000" w:sz="4" w:space="0"/>
            </w:tcBorders>
            <w:vAlign w:val="center"/>
          </w:tcPr>
          <w:p w14:paraId="22A8D7CA">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22BD8090">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鞋类产品标识</w:t>
            </w:r>
          </w:p>
        </w:tc>
        <w:tc>
          <w:tcPr>
            <w:tcW w:w="1967" w:type="dxa"/>
            <w:tcBorders>
              <w:top w:val="single" w:color="000000" w:sz="4" w:space="0"/>
              <w:left w:val="single" w:color="000000" w:sz="4" w:space="0"/>
              <w:bottom w:val="single" w:color="000000" w:sz="4" w:space="0"/>
              <w:right w:val="single" w:color="000000" w:sz="4" w:space="0"/>
            </w:tcBorders>
            <w:vAlign w:val="center"/>
          </w:tcPr>
          <w:p w14:paraId="5B620BB3">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QB/T 2673-2023</w:t>
            </w:r>
          </w:p>
        </w:tc>
        <w:tc>
          <w:tcPr>
            <w:tcW w:w="1827" w:type="dxa"/>
            <w:tcBorders>
              <w:top w:val="single" w:color="000000" w:sz="4" w:space="0"/>
              <w:left w:val="single" w:color="000000" w:sz="4" w:space="0"/>
              <w:bottom w:val="single" w:color="000000" w:sz="4" w:space="0"/>
              <w:right w:val="single" w:color="000000" w:sz="4" w:space="0"/>
            </w:tcBorders>
            <w:vAlign w:val="center"/>
          </w:tcPr>
          <w:p w14:paraId="26E8FA34">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QB/T 2955-2017</w:t>
            </w:r>
          </w:p>
        </w:tc>
        <w:tc>
          <w:tcPr>
            <w:tcW w:w="1317" w:type="dxa"/>
            <w:tcBorders>
              <w:top w:val="single" w:color="000000" w:sz="4" w:space="0"/>
              <w:left w:val="single" w:color="000000" w:sz="4" w:space="0"/>
              <w:bottom w:val="single" w:color="000000" w:sz="4" w:space="0"/>
              <w:right w:val="single" w:color="000000" w:sz="4" w:space="0"/>
            </w:tcBorders>
            <w:vAlign w:val="center"/>
          </w:tcPr>
          <w:p w14:paraId="34D7C423">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50</w:t>
            </w:r>
          </w:p>
        </w:tc>
      </w:tr>
      <w:tr w14:paraId="3D1DE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58BAB84D">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5E22F3BD">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02AE8D4A">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2</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166A567B">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外观质量</w:t>
            </w:r>
          </w:p>
        </w:tc>
        <w:tc>
          <w:tcPr>
            <w:tcW w:w="1967" w:type="dxa"/>
            <w:tcBorders>
              <w:top w:val="single" w:color="000000" w:sz="4" w:space="0"/>
              <w:left w:val="single" w:color="000000" w:sz="4" w:space="0"/>
              <w:bottom w:val="single" w:color="000000" w:sz="4" w:space="0"/>
              <w:right w:val="single" w:color="000000" w:sz="4" w:space="0"/>
            </w:tcBorders>
            <w:vAlign w:val="center"/>
          </w:tcPr>
          <w:p w14:paraId="6BD24DB3">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3903.5-2011</w:t>
            </w:r>
          </w:p>
        </w:tc>
        <w:tc>
          <w:tcPr>
            <w:tcW w:w="1827" w:type="dxa"/>
            <w:tcBorders>
              <w:top w:val="single" w:color="000000" w:sz="4" w:space="0"/>
              <w:left w:val="single" w:color="000000" w:sz="4" w:space="0"/>
              <w:bottom w:val="single" w:color="000000" w:sz="4" w:space="0"/>
              <w:right w:val="single" w:color="000000" w:sz="4" w:space="0"/>
            </w:tcBorders>
            <w:vAlign w:val="center"/>
          </w:tcPr>
          <w:p w14:paraId="11E8CDD5">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QB/T 2955-2017</w:t>
            </w:r>
          </w:p>
        </w:tc>
        <w:tc>
          <w:tcPr>
            <w:tcW w:w="1317" w:type="dxa"/>
            <w:tcBorders>
              <w:top w:val="single" w:color="000000" w:sz="4" w:space="0"/>
              <w:left w:val="single" w:color="000000" w:sz="4" w:space="0"/>
              <w:bottom w:val="single" w:color="000000" w:sz="4" w:space="0"/>
              <w:right w:val="single" w:color="000000" w:sz="4" w:space="0"/>
            </w:tcBorders>
            <w:vAlign w:val="center"/>
          </w:tcPr>
          <w:p w14:paraId="3118F11B">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100</w:t>
            </w:r>
          </w:p>
        </w:tc>
      </w:tr>
      <w:tr w14:paraId="134BC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58680F39">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01C8FEEA">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4AA3F8AD">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3</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117D4E77">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耐折性能</w:t>
            </w:r>
          </w:p>
        </w:tc>
        <w:tc>
          <w:tcPr>
            <w:tcW w:w="1967" w:type="dxa"/>
            <w:tcBorders>
              <w:top w:val="single" w:color="000000" w:sz="4" w:space="0"/>
              <w:left w:val="single" w:color="000000" w:sz="4" w:space="0"/>
              <w:bottom w:val="single" w:color="000000" w:sz="4" w:space="0"/>
              <w:right w:val="single" w:color="000000" w:sz="4" w:space="0"/>
            </w:tcBorders>
            <w:vAlign w:val="center"/>
          </w:tcPr>
          <w:p w14:paraId="0CFD00C2">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3903.1-2017</w:t>
            </w:r>
          </w:p>
        </w:tc>
        <w:tc>
          <w:tcPr>
            <w:tcW w:w="1827" w:type="dxa"/>
            <w:tcBorders>
              <w:top w:val="single" w:color="000000" w:sz="4" w:space="0"/>
              <w:left w:val="single" w:color="000000" w:sz="4" w:space="0"/>
              <w:bottom w:val="single" w:color="000000" w:sz="4" w:space="0"/>
              <w:right w:val="single" w:color="000000" w:sz="4" w:space="0"/>
            </w:tcBorders>
            <w:vAlign w:val="center"/>
          </w:tcPr>
          <w:p w14:paraId="66B3C2E1">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QB/T 2955-2017</w:t>
            </w:r>
          </w:p>
        </w:tc>
        <w:tc>
          <w:tcPr>
            <w:tcW w:w="1317" w:type="dxa"/>
            <w:tcBorders>
              <w:top w:val="single" w:color="000000" w:sz="4" w:space="0"/>
              <w:left w:val="single" w:color="000000" w:sz="4" w:space="0"/>
              <w:bottom w:val="single" w:color="000000" w:sz="4" w:space="0"/>
              <w:right w:val="single" w:color="000000" w:sz="4" w:space="0"/>
            </w:tcBorders>
            <w:vAlign w:val="center"/>
          </w:tcPr>
          <w:p w14:paraId="6BD9BB04">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150</w:t>
            </w:r>
          </w:p>
        </w:tc>
      </w:tr>
      <w:tr w14:paraId="6F7EA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0D37DD0A">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5447E39B">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2441D259">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4</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230553D9">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外底耐磨性能</w:t>
            </w:r>
          </w:p>
        </w:tc>
        <w:tc>
          <w:tcPr>
            <w:tcW w:w="1967" w:type="dxa"/>
            <w:tcBorders>
              <w:top w:val="single" w:color="000000" w:sz="4" w:space="0"/>
              <w:left w:val="single" w:color="000000" w:sz="4" w:space="0"/>
              <w:bottom w:val="single" w:color="000000" w:sz="4" w:space="0"/>
              <w:right w:val="single" w:color="000000" w:sz="4" w:space="0"/>
            </w:tcBorders>
            <w:vAlign w:val="center"/>
          </w:tcPr>
          <w:p w14:paraId="411364A3">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3903.2-2017</w:t>
            </w:r>
          </w:p>
        </w:tc>
        <w:tc>
          <w:tcPr>
            <w:tcW w:w="1827" w:type="dxa"/>
            <w:tcBorders>
              <w:top w:val="single" w:color="000000" w:sz="4" w:space="0"/>
              <w:left w:val="single" w:color="000000" w:sz="4" w:space="0"/>
              <w:bottom w:val="single" w:color="000000" w:sz="4" w:space="0"/>
              <w:right w:val="single" w:color="000000" w:sz="4" w:space="0"/>
            </w:tcBorders>
            <w:vAlign w:val="center"/>
          </w:tcPr>
          <w:p w14:paraId="76381071">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QB/T 2955-2017</w:t>
            </w:r>
          </w:p>
        </w:tc>
        <w:tc>
          <w:tcPr>
            <w:tcW w:w="1317" w:type="dxa"/>
            <w:tcBorders>
              <w:top w:val="single" w:color="000000" w:sz="4" w:space="0"/>
              <w:left w:val="single" w:color="000000" w:sz="4" w:space="0"/>
              <w:bottom w:val="single" w:color="000000" w:sz="4" w:space="0"/>
              <w:right w:val="single" w:color="000000" w:sz="4" w:space="0"/>
            </w:tcBorders>
            <w:vAlign w:val="center"/>
          </w:tcPr>
          <w:p w14:paraId="3A8D2A39">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100</w:t>
            </w:r>
          </w:p>
        </w:tc>
      </w:tr>
      <w:tr w14:paraId="43063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2FA5CB75">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65672CE4">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45E0822B">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5</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1A96D98C">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剥离强度/帮带拉出强度</w:t>
            </w:r>
          </w:p>
        </w:tc>
        <w:tc>
          <w:tcPr>
            <w:tcW w:w="1967" w:type="dxa"/>
            <w:tcBorders>
              <w:top w:val="single" w:color="000000" w:sz="4" w:space="0"/>
              <w:left w:val="single" w:color="000000" w:sz="4" w:space="0"/>
              <w:bottom w:val="single" w:color="000000" w:sz="4" w:space="0"/>
              <w:right w:val="single" w:color="000000" w:sz="4" w:space="0"/>
            </w:tcBorders>
            <w:vAlign w:val="center"/>
          </w:tcPr>
          <w:p w14:paraId="7932DEB6">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3903.3-2011</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QB/T 2955-2017</w:t>
            </w:r>
          </w:p>
        </w:tc>
        <w:tc>
          <w:tcPr>
            <w:tcW w:w="1827" w:type="dxa"/>
            <w:tcBorders>
              <w:top w:val="single" w:color="000000" w:sz="4" w:space="0"/>
              <w:left w:val="single" w:color="000000" w:sz="4" w:space="0"/>
              <w:bottom w:val="single" w:color="000000" w:sz="4" w:space="0"/>
              <w:right w:val="single" w:color="000000" w:sz="4" w:space="0"/>
            </w:tcBorders>
            <w:vAlign w:val="center"/>
          </w:tcPr>
          <w:p w14:paraId="42CF9F9A">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QB/T 2955-2017</w:t>
            </w:r>
          </w:p>
        </w:tc>
        <w:tc>
          <w:tcPr>
            <w:tcW w:w="1317" w:type="dxa"/>
            <w:tcBorders>
              <w:top w:val="single" w:color="000000" w:sz="4" w:space="0"/>
              <w:left w:val="single" w:color="000000" w:sz="4" w:space="0"/>
              <w:bottom w:val="single" w:color="000000" w:sz="4" w:space="0"/>
              <w:right w:val="single" w:color="000000" w:sz="4" w:space="0"/>
            </w:tcBorders>
            <w:vAlign w:val="center"/>
          </w:tcPr>
          <w:p w14:paraId="1DF46D64">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100</w:t>
            </w:r>
          </w:p>
        </w:tc>
      </w:tr>
      <w:tr w14:paraId="52271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34660426">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7F02D0E7">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396C732E">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6</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0A9E3DE5">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衬里和内垫耐摩擦色牢度</w:t>
            </w:r>
          </w:p>
        </w:tc>
        <w:tc>
          <w:tcPr>
            <w:tcW w:w="1967" w:type="dxa"/>
            <w:tcBorders>
              <w:top w:val="single" w:color="000000" w:sz="4" w:space="0"/>
              <w:left w:val="single" w:color="000000" w:sz="4" w:space="0"/>
              <w:bottom w:val="single" w:color="000000" w:sz="4" w:space="0"/>
              <w:right w:val="single" w:color="000000" w:sz="4" w:space="0"/>
            </w:tcBorders>
            <w:vAlign w:val="center"/>
          </w:tcPr>
          <w:p w14:paraId="3E2846DE">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QB/T 2882-2007</w:t>
            </w:r>
          </w:p>
        </w:tc>
        <w:tc>
          <w:tcPr>
            <w:tcW w:w="1827" w:type="dxa"/>
            <w:tcBorders>
              <w:top w:val="single" w:color="000000" w:sz="4" w:space="0"/>
              <w:left w:val="single" w:color="000000" w:sz="4" w:space="0"/>
              <w:bottom w:val="single" w:color="000000" w:sz="4" w:space="0"/>
              <w:right w:val="single" w:color="000000" w:sz="4" w:space="0"/>
            </w:tcBorders>
            <w:vAlign w:val="center"/>
          </w:tcPr>
          <w:p w14:paraId="1A37B8A7">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QB/T 2955-2017</w:t>
            </w:r>
          </w:p>
        </w:tc>
        <w:tc>
          <w:tcPr>
            <w:tcW w:w="1317" w:type="dxa"/>
            <w:tcBorders>
              <w:top w:val="single" w:color="000000" w:sz="4" w:space="0"/>
              <w:left w:val="single" w:color="000000" w:sz="4" w:space="0"/>
              <w:bottom w:val="single" w:color="000000" w:sz="4" w:space="0"/>
              <w:right w:val="single" w:color="000000" w:sz="4" w:space="0"/>
            </w:tcBorders>
            <w:vAlign w:val="center"/>
          </w:tcPr>
          <w:p w14:paraId="6D1A4355">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75</w:t>
            </w:r>
          </w:p>
        </w:tc>
      </w:tr>
      <w:tr w14:paraId="2B127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20963C4F">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375887B5">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1AF4CC53">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7</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598B1E64">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游离甲醛(纺织品)</w:t>
            </w:r>
          </w:p>
        </w:tc>
        <w:tc>
          <w:tcPr>
            <w:tcW w:w="1967" w:type="dxa"/>
            <w:tcBorders>
              <w:top w:val="single" w:color="000000" w:sz="4" w:space="0"/>
              <w:left w:val="single" w:color="000000" w:sz="4" w:space="0"/>
              <w:bottom w:val="single" w:color="000000" w:sz="4" w:space="0"/>
              <w:right w:val="single" w:color="000000" w:sz="4" w:space="0"/>
            </w:tcBorders>
            <w:vAlign w:val="center"/>
          </w:tcPr>
          <w:p w14:paraId="7282F314">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2912.1-2009</w:t>
            </w:r>
          </w:p>
        </w:tc>
        <w:tc>
          <w:tcPr>
            <w:tcW w:w="1827" w:type="dxa"/>
            <w:tcBorders>
              <w:top w:val="single" w:color="000000" w:sz="4" w:space="0"/>
              <w:left w:val="single" w:color="000000" w:sz="4" w:space="0"/>
              <w:bottom w:val="single" w:color="000000" w:sz="4" w:space="0"/>
              <w:right w:val="single" w:color="000000" w:sz="4" w:space="0"/>
            </w:tcBorders>
            <w:vAlign w:val="center"/>
          </w:tcPr>
          <w:p w14:paraId="2557E24E">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QB/T 2955-2017</w:t>
            </w:r>
          </w:p>
        </w:tc>
        <w:tc>
          <w:tcPr>
            <w:tcW w:w="1317" w:type="dxa"/>
            <w:tcBorders>
              <w:top w:val="single" w:color="000000" w:sz="4" w:space="0"/>
              <w:left w:val="single" w:color="000000" w:sz="4" w:space="0"/>
              <w:bottom w:val="single" w:color="000000" w:sz="4" w:space="0"/>
              <w:right w:val="single" w:color="000000" w:sz="4" w:space="0"/>
            </w:tcBorders>
            <w:vAlign w:val="center"/>
          </w:tcPr>
          <w:p w14:paraId="7601B71B">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100</w:t>
            </w:r>
          </w:p>
        </w:tc>
      </w:tr>
      <w:tr w14:paraId="0706B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42F0A4A8">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64E0F108">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4699EED5">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8</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0E915392">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游离甲醛(皮革)</w:t>
            </w:r>
          </w:p>
        </w:tc>
        <w:tc>
          <w:tcPr>
            <w:tcW w:w="1967" w:type="dxa"/>
            <w:tcBorders>
              <w:top w:val="single" w:color="000000" w:sz="4" w:space="0"/>
              <w:left w:val="single" w:color="000000" w:sz="4" w:space="0"/>
              <w:bottom w:val="single" w:color="000000" w:sz="4" w:space="0"/>
              <w:right w:val="single" w:color="000000" w:sz="4" w:space="0"/>
            </w:tcBorders>
            <w:vAlign w:val="center"/>
          </w:tcPr>
          <w:p w14:paraId="5A042761">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19941-2005</w:t>
            </w:r>
          </w:p>
        </w:tc>
        <w:tc>
          <w:tcPr>
            <w:tcW w:w="1827" w:type="dxa"/>
            <w:tcBorders>
              <w:top w:val="single" w:color="000000" w:sz="4" w:space="0"/>
              <w:left w:val="single" w:color="000000" w:sz="4" w:space="0"/>
              <w:bottom w:val="single" w:color="000000" w:sz="4" w:space="0"/>
              <w:right w:val="single" w:color="000000" w:sz="4" w:space="0"/>
            </w:tcBorders>
            <w:vAlign w:val="center"/>
          </w:tcPr>
          <w:p w14:paraId="03EFFCF9">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QB/T 2955-2017</w:t>
            </w:r>
          </w:p>
        </w:tc>
        <w:tc>
          <w:tcPr>
            <w:tcW w:w="1317" w:type="dxa"/>
            <w:tcBorders>
              <w:top w:val="single" w:color="000000" w:sz="4" w:space="0"/>
              <w:left w:val="single" w:color="000000" w:sz="4" w:space="0"/>
              <w:bottom w:val="single" w:color="000000" w:sz="4" w:space="0"/>
              <w:right w:val="single" w:color="000000" w:sz="4" w:space="0"/>
            </w:tcBorders>
            <w:vAlign w:val="center"/>
          </w:tcPr>
          <w:p w14:paraId="135D0BB6">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100</w:t>
            </w:r>
          </w:p>
        </w:tc>
      </w:tr>
      <w:tr w14:paraId="0C085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575F7BA0">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1C13843B">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1B77F9A1">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9</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443C81F5">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可分解致癌芳香胺染料（纺织品）</w:t>
            </w:r>
          </w:p>
        </w:tc>
        <w:tc>
          <w:tcPr>
            <w:tcW w:w="1967" w:type="dxa"/>
            <w:tcBorders>
              <w:top w:val="single" w:color="000000" w:sz="4" w:space="0"/>
              <w:left w:val="single" w:color="000000" w:sz="4" w:space="0"/>
              <w:bottom w:val="single" w:color="000000" w:sz="4" w:space="0"/>
              <w:right w:val="single" w:color="000000" w:sz="4" w:space="0"/>
            </w:tcBorders>
            <w:vAlign w:val="center"/>
          </w:tcPr>
          <w:p w14:paraId="5DB870AE">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17592—2024</w:t>
            </w:r>
          </w:p>
        </w:tc>
        <w:tc>
          <w:tcPr>
            <w:tcW w:w="1827" w:type="dxa"/>
            <w:tcBorders>
              <w:top w:val="single" w:color="000000" w:sz="4" w:space="0"/>
              <w:left w:val="single" w:color="000000" w:sz="4" w:space="0"/>
              <w:bottom w:val="single" w:color="000000" w:sz="4" w:space="0"/>
              <w:right w:val="single" w:color="000000" w:sz="4" w:space="0"/>
            </w:tcBorders>
            <w:vAlign w:val="center"/>
          </w:tcPr>
          <w:p w14:paraId="2A3545DC">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QB/T 2955-2017</w:t>
            </w:r>
          </w:p>
        </w:tc>
        <w:tc>
          <w:tcPr>
            <w:tcW w:w="1317" w:type="dxa"/>
            <w:tcBorders>
              <w:top w:val="single" w:color="000000" w:sz="4" w:space="0"/>
              <w:left w:val="single" w:color="000000" w:sz="4" w:space="0"/>
              <w:bottom w:val="single" w:color="000000" w:sz="4" w:space="0"/>
              <w:right w:val="single" w:color="000000" w:sz="4" w:space="0"/>
            </w:tcBorders>
            <w:vAlign w:val="center"/>
          </w:tcPr>
          <w:p w14:paraId="21A45C6F">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300</w:t>
            </w:r>
          </w:p>
        </w:tc>
      </w:tr>
      <w:tr w14:paraId="1BC91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43E65881">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1CAFE224">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1C6261BB">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10</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61845B87">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可分解有害芳香胺染料（皮革）</w:t>
            </w:r>
          </w:p>
        </w:tc>
        <w:tc>
          <w:tcPr>
            <w:tcW w:w="1967" w:type="dxa"/>
            <w:tcBorders>
              <w:top w:val="single" w:color="000000" w:sz="4" w:space="0"/>
              <w:left w:val="single" w:color="000000" w:sz="4" w:space="0"/>
              <w:bottom w:val="single" w:color="000000" w:sz="4" w:space="0"/>
              <w:right w:val="single" w:color="000000" w:sz="4" w:space="0"/>
            </w:tcBorders>
            <w:vAlign w:val="center"/>
          </w:tcPr>
          <w:p w14:paraId="451EFEA2">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19942-2019</w:t>
            </w:r>
          </w:p>
        </w:tc>
        <w:tc>
          <w:tcPr>
            <w:tcW w:w="1827" w:type="dxa"/>
            <w:tcBorders>
              <w:top w:val="single" w:color="000000" w:sz="4" w:space="0"/>
              <w:left w:val="single" w:color="000000" w:sz="4" w:space="0"/>
              <w:bottom w:val="single" w:color="000000" w:sz="4" w:space="0"/>
              <w:right w:val="single" w:color="000000" w:sz="4" w:space="0"/>
            </w:tcBorders>
            <w:vAlign w:val="center"/>
          </w:tcPr>
          <w:p w14:paraId="00183F69">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QB/T 2955-2017</w:t>
            </w:r>
          </w:p>
        </w:tc>
        <w:tc>
          <w:tcPr>
            <w:tcW w:w="1317" w:type="dxa"/>
            <w:tcBorders>
              <w:top w:val="single" w:color="000000" w:sz="4" w:space="0"/>
              <w:left w:val="single" w:color="000000" w:sz="4" w:space="0"/>
              <w:bottom w:val="single" w:color="000000" w:sz="4" w:space="0"/>
              <w:right w:val="single" w:color="000000" w:sz="4" w:space="0"/>
            </w:tcBorders>
            <w:vAlign w:val="center"/>
          </w:tcPr>
          <w:p w14:paraId="4BCB6C38">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325</w:t>
            </w:r>
          </w:p>
        </w:tc>
      </w:tr>
      <w:tr w14:paraId="7712F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restart"/>
            <w:tcBorders>
              <w:top w:val="single" w:color="000000" w:sz="4" w:space="0"/>
              <w:left w:val="single" w:color="000000" w:sz="4" w:space="0"/>
              <w:bottom w:val="single" w:color="000000" w:sz="4" w:space="0"/>
              <w:right w:val="single" w:color="000000" w:sz="4" w:space="0"/>
            </w:tcBorders>
            <w:vAlign w:val="center"/>
          </w:tcPr>
          <w:p w14:paraId="28A4C81D">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食品用塑料制品</w:t>
            </w:r>
          </w:p>
        </w:tc>
        <w:tc>
          <w:tcPr>
            <w:tcW w:w="789" w:type="dxa"/>
            <w:vMerge w:val="restart"/>
            <w:tcBorders>
              <w:top w:val="single" w:color="000000" w:sz="4" w:space="0"/>
              <w:left w:val="single" w:color="000000" w:sz="4" w:space="0"/>
              <w:bottom w:val="single" w:color="000000" w:sz="4" w:space="0"/>
              <w:right w:val="single" w:color="000000" w:sz="4" w:space="0"/>
            </w:tcBorders>
            <w:vAlign w:val="center"/>
          </w:tcPr>
          <w:p w14:paraId="0925E737">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安全指标</w:t>
            </w:r>
          </w:p>
        </w:tc>
        <w:tc>
          <w:tcPr>
            <w:tcW w:w="461" w:type="dxa"/>
            <w:vMerge w:val="restart"/>
            <w:tcBorders>
              <w:top w:val="single" w:color="000000" w:sz="4" w:space="0"/>
              <w:left w:val="single" w:color="000000" w:sz="4" w:space="0"/>
              <w:bottom w:val="single" w:color="000000" w:sz="4" w:space="0"/>
              <w:right w:val="single" w:color="000000" w:sz="4" w:space="0"/>
            </w:tcBorders>
            <w:vAlign w:val="center"/>
          </w:tcPr>
          <w:p w14:paraId="235C0AFC">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w:t>
            </w:r>
          </w:p>
        </w:tc>
        <w:tc>
          <w:tcPr>
            <w:tcW w:w="2122" w:type="dxa"/>
            <w:gridSpan w:val="2"/>
            <w:vMerge w:val="restart"/>
            <w:tcBorders>
              <w:top w:val="single" w:color="000000" w:sz="4" w:space="0"/>
              <w:left w:val="single" w:color="000000" w:sz="4" w:space="0"/>
              <w:bottom w:val="single" w:color="000000" w:sz="4" w:space="0"/>
              <w:right w:val="single" w:color="000000" w:sz="4" w:space="0"/>
            </w:tcBorders>
            <w:vAlign w:val="center"/>
          </w:tcPr>
          <w:p w14:paraId="420A784A">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感官要求</w:t>
            </w:r>
          </w:p>
        </w:tc>
        <w:tc>
          <w:tcPr>
            <w:tcW w:w="1967" w:type="dxa"/>
            <w:tcBorders>
              <w:top w:val="single" w:color="000000" w:sz="4" w:space="0"/>
              <w:left w:val="single" w:color="000000" w:sz="4" w:space="0"/>
              <w:bottom w:val="single" w:color="000000" w:sz="4" w:space="0"/>
              <w:right w:val="single" w:color="000000" w:sz="4" w:space="0"/>
            </w:tcBorders>
            <w:vAlign w:val="center"/>
          </w:tcPr>
          <w:p w14:paraId="25C75CB4">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4806.7-2023</w:t>
            </w:r>
          </w:p>
        </w:tc>
        <w:tc>
          <w:tcPr>
            <w:tcW w:w="1827" w:type="dxa"/>
            <w:tcBorders>
              <w:top w:val="single" w:color="000000" w:sz="4" w:space="0"/>
              <w:left w:val="single" w:color="000000" w:sz="4" w:space="0"/>
              <w:bottom w:val="single" w:color="000000" w:sz="4" w:space="0"/>
              <w:right w:val="single" w:color="000000" w:sz="4" w:space="0"/>
            </w:tcBorders>
            <w:vAlign w:val="center"/>
          </w:tcPr>
          <w:p w14:paraId="45B54318">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4806.7-2023</w:t>
            </w:r>
          </w:p>
        </w:tc>
        <w:tc>
          <w:tcPr>
            <w:tcW w:w="1317" w:type="dxa"/>
            <w:vMerge w:val="restart"/>
            <w:tcBorders>
              <w:top w:val="single" w:color="000000" w:sz="4" w:space="0"/>
              <w:left w:val="single" w:color="000000" w:sz="4" w:space="0"/>
              <w:bottom w:val="single" w:color="000000" w:sz="4" w:space="0"/>
              <w:right w:val="single" w:color="000000" w:sz="4" w:space="0"/>
            </w:tcBorders>
            <w:vAlign w:val="center"/>
          </w:tcPr>
          <w:p w14:paraId="2E0F7406">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100</w:t>
            </w:r>
          </w:p>
        </w:tc>
      </w:tr>
      <w:tr w14:paraId="6DE04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58F6229B">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472EF9BD">
            <w:pPr>
              <w:jc w:val="center"/>
              <w:rPr>
                <w:rFonts w:hint="eastAsia" w:ascii="宋体" w:hAnsi="宋体" w:eastAsia="宋体" w:cs="宋体"/>
                <w:i w:val="0"/>
                <w:iCs w:val="0"/>
                <w:color w:val="000000"/>
                <w:sz w:val="20"/>
                <w:szCs w:val="20"/>
                <w:u w:val="none"/>
              </w:rPr>
            </w:pPr>
          </w:p>
        </w:tc>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78E61492">
            <w:pPr>
              <w:jc w:val="center"/>
              <w:rPr>
                <w:rFonts w:hint="default" w:ascii="Times New Roman" w:hAnsi="Times New Roman" w:eastAsia="宋体" w:cs="Times New Roman"/>
                <w:i w:val="0"/>
                <w:iCs w:val="0"/>
                <w:color w:val="000000"/>
                <w:sz w:val="20"/>
                <w:szCs w:val="20"/>
                <w:u w:val="none"/>
              </w:rPr>
            </w:pPr>
          </w:p>
        </w:tc>
        <w:tc>
          <w:tcPr>
            <w:tcW w:w="2122"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287FC415">
            <w:pPr>
              <w:jc w:val="center"/>
              <w:rPr>
                <w:rFonts w:hint="eastAsia" w:ascii="宋体" w:hAnsi="宋体" w:eastAsia="宋体" w:cs="宋体"/>
                <w:i w:val="0"/>
                <w:iCs w:val="0"/>
                <w:color w:val="000000"/>
                <w:sz w:val="20"/>
                <w:szCs w:val="20"/>
                <w:u w:val="none"/>
              </w:rPr>
            </w:pPr>
          </w:p>
        </w:tc>
        <w:tc>
          <w:tcPr>
            <w:tcW w:w="1967" w:type="dxa"/>
            <w:tcBorders>
              <w:top w:val="single" w:color="000000" w:sz="4" w:space="0"/>
              <w:left w:val="single" w:color="000000" w:sz="4" w:space="0"/>
              <w:bottom w:val="single" w:color="000000" w:sz="4" w:space="0"/>
              <w:right w:val="single" w:color="000000" w:sz="4" w:space="0"/>
            </w:tcBorders>
            <w:vAlign w:val="center"/>
          </w:tcPr>
          <w:p w14:paraId="4806B86C">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4806.13-2023</w:t>
            </w:r>
          </w:p>
        </w:tc>
        <w:tc>
          <w:tcPr>
            <w:tcW w:w="1827" w:type="dxa"/>
            <w:tcBorders>
              <w:top w:val="single" w:color="000000" w:sz="4" w:space="0"/>
              <w:left w:val="single" w:color="000000" w:sz="4" w:space="0"/>
              <w:bottom w:val="single" w:color="000000" w:sz="4" w:space="0"/>
              <w:right w:val="single" w:color="000000" w:sz="4" w:space="0"/>
            </w:tcBorders>
            <w:vAlign w:val="center"/>
          </w:tcPr>
          <w:p w14:paraId="5A6F2190">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4806.13-2023</w:t>
            </w:r>
          </w:p>
        </w:tc>
        <w:tc>
          <w:tcPr>
            <w:tcW w:w="1317" w:type="dxa"/>
            <w:vMerge w:val="continue"/>
            <w:tcBorders>
              <w:top w:val="single" w:color="000000" w:sz="4" w:space="0"/>
              <w:left w:val="single" w:color="000000" w:sz="4" w:space="0"/>
              <w:bottom w:val="single" w:color="000000" w:sz="4" w:space="0"/>
              <w:right w:val="single" w:color="000000" w:sz="4" w:space="0"/>
            </w:tcBorders>
            <w:vAlign w:val="center"/>
          </w:tcPr>
          <w:p w14:paraId="73642F89">
            <w:pPr>
              <w:jc w:val="center"/>
              <w:rPr>
                <w:rFonts w:hint="default" w:ascii="Times New Roman" w:hAnsi="Times New Roman" w:eastAsia="宋体" w:cs="Times New Roman"/>
                <w:i w:val="0"/>
                <w:iCs w:val="0"/>
                <w:color w:val="000000"/>
                <w:sz w:val="20"/>
                <w:szCs w:val="20"/>
                <w:u w:val="none"/>
              </w:rPr>
            </w:pPr>
          </w:p>
        </w:tc>
      </w:tr>
      <w:tr w14:paraId="077A6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03DC4222">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15E3D44D">
            <w:pPr>
              <w:jc w:val="center"/>
              <w:rPr>
                <w:rFonts w:hint="eastAsia" w:ascii="宋体" w:hAnsi="宋体" w:eastAsia="宋体" w:cs="宋体"/>
                <w:i w:val="0"/>
                <w:iCs w:val="0"/>
                <w:color w:val="000000"/>
                <w:sz w:val="20"/>
                <w:szCs w:val="20"/>
                <w:u w:val="none"/>
              </w:rPr>
            </w:pPr>
          </w:p>
        </w:tc>
        <w:tc>
          <w:tcPr>
            <w:tcW w:w="461" w:type="dxa"/>
            <w:vMerge w:val="restart"/>
            <w:tcBorders>
              <w:top w:val="single" w:color="000000" w:sz="4" w:space="0"/>
              <w:left w:val="single" w:color="000000" w:sz="4" w:space="0"/>
              <w:bottom w:val="single" w:color="000000" w:sz="4" w:space="0"/>
              <w:right w:val="single" w:color="000000" w:sz="4" w:space="0"/>
            </w:tcBorders>
            <w:vAlign w:val="center"/>
          </w:tcPr>
          <w:p w14:paraId="5BFDF489">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2</w:t>
            </w:r>
          </w:p>
        </w:tc>
        <w:tc>
          <w:tcPr>
            <w:tcW w:w="2122" w:type="dxa"/>
            <w:gridSpan w:val="2"/>
            <w:vMerge w:val="restart"/>
            <w:tcBorders>
              <w:top w:val="single" w:color="000000" w:sz="4" w:space="0"/>
              <w:left w:val="single" w:color="000000" w:sz="4" w:space="0"/>
              <w:bottom w:val="single" w:color="000000" w:sz="4" w:space="0"/>
              <w:right w:val="single" w:color="000000" w:sz="4" w:space="0"/>
            </w:tcBorders>
            <w:vAlign w:val="center"/>
          </w:tcPr>
          <w:p w14:paraId="3BAA3488">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总迁移量</w:t>
            </w:r>
          </w:p>
        </w:tc>
        <w:tc>
          <w:tcPr>
            <w:tcW w:w="1967" w:type="dxa"/>
            <w:vMerge w:val="restart"/>
            <w:tcBorders>
              <w:top w:val="single" w:color="000000" w:sz="4" w:space="0"/>
              <w:left w:val="single" w:color="000000" w:sz="4" w:space="0"/>
              <w:bottom w:val="single" w:color="000000" w:sz="4" w:space="0"/>
              <w:right w:val="single" w:color="000000" w:sz="4" w:space="0"/>
            </w:tcBorders>
            <w:vAlign w:val="center"/>
          </w:tcPr>
          <w:p w14:paraId="360F47B7">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31604.8-2021</w:t>
            </w:r>
          </w:p>
        </w:tc>
        <w:tc>
          <w:tcPr>
            <w:tcW w:w="1827" w:type="dxa"/>
            <w:tcBorders>
              <w:top w:val="single" w:color="000000" w:sz="4" w:space="0"/>
              <w:left w:val="single" w:color="000000" w:sz="4" w:space="0"/>
              <w:bottom w:val="single" w:color="000000" w:sz="4" w:space="0"/>
              <w:right w:val="single" w:color="000000" w:sz="4" w:space="0"/>
            </w:tcBorders>
            <w:vAlign w:val="center"/>
          </w:tcPr>
          <w:p w14:paraId="75802E92">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4806.7-2023</w:t>
            </w:r>
          </w:p>
        </w:tc>
        <w:tc>
          <w:tcPr>
            <w:tcW w:w="1317" w:type="dxa"/>
            <w:vMerge w:val="restart"/>
            <w:tcBorders>
              <w:top w:val="single" w:color="000000" w:sz="4" w:space="0"/>
              <w:left w:val="single" w:color="000000" w:sz="4" w:space="0"/>
              <w:bottom w:val="single" w:color="000000" w:sz="4" w:space="0"/>
              <w:right w:val="single" w:color="000000" w:sz="4" w:space="0"/>
            </w:tcBorders>
            <w:vAlign w:val="center"/>
          </w:tcPr>
          <w:p w14:paraId="0D2C9394">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800</w:t>
            </w:r>
          </w:p>
        </w:tc>
      </w:tr>
      <w:tr w14:paraId="3AD8E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0CAC645A">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5671E117">
            <w:pPr>
              <w:jc w:val="center"/>
              <w:rPr>
                <w:rFonts w:hint="eastAsia" w:ascii="宋体" w:hAnsi="宋体" w:eastAsia="宋体" w:cs="宋体"/>
                <w:i w:val="0"/>
                <w:iCs w:val="0"/>
                <w:color w:val="000000"/>
                <w:sz w:val="20"/>
                <w:szCs w:val="20"/>
                <w:u w:val="none"/>
              </w:rPr>
            </w:pPr>
          </w:p>
        </w:tc>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773D311F">
            <w:pPr>
              <w:jc w:val="center"/>
              <w:rPr>
                <w:rFonts w:hint="default" w:ascii="Times New Roman" w:hAnsi="Times New Roman" w:eastAsia="宋体" w:cs="Times New Roman"/>
                <w:i w:val="0"/>
                <w:iCs w:val="0"/>
                <w:color w:val="000000"/>
                <w:sz w:val="20"/>
                <w:szCs w:val="20"/>
                <w:u w:val="none"/>
              </w:rPr>
            </w:pPr>
          </w:p>
        </w:tc>
        <w:tc>
          <w:tcPr>
            <w:tcW w:w="2122"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4FEAB5B5">
            <w:pPr>
              <w:jc w:val="center"/>
              <w:rPr>
                <w:rFonts w:hint="eastAsia" w:ascii="宋体" w:hAnsi="宋体" w:eastAsia="宋体" w:cs="宋体"/>
                <w:i w:val="0"/>
                <w:iCs w:val="0"/>
                <w:color w:val="000000"/>
                <w:sz w:val="20"/>
                <w:szCs w:val="20"/>
                <w:u w:val="none"/>
              </w:rPr>
            </w:pPr>
          </w:p>
        </w:tc>
        <w:tc>
          <w:tcPr>
            <w:tcW w:w="1967" w:type="dxa"/>
            <w:vMerge w:val="continue"/>
            <w:tcBorders>
              <w:top w:val="single" w:color="000000" w:sz="4" w:space="0"/>
              <w:left w:val="single" w:color="000000" w:sz="4" w:space="0"/>
              <w:bottom w:val="single" w:color="000000" w:sz="4" w:space="0"/>
              <w:right w:val="single" w:color="000000" w:sz="4" w:space="0"/>
            </w:tcBorders>
            <w:vAlign w:val="center"/>
          </w:tcPr>
          <w:p w14:paraId="0101B50D">
            <w:pPr>
              <w:jc w:val="center"/>
              <w:rPr>
                <w:rFonts w:hint="default" w:ascii="Times New Roman" w:hAnsi="Times New Roman" w:eastAsia="宋体" w:cs="Times New Roman"/>
                <w:i w:val="0"/>
                <w:iCs w:val="0"/>
                <w:color w:val="000000"/>
                <w:sz w:val="20"/>
                <w:szCs w:val="20"/>
                <w:u w:val="none"/>
              </w:rPr>
            </w:pPr>
          </w:p>
        </w:tc>
        <w:tc>
          <w:tcPr>
            <w:tcW w:w="1827" w:type="dxa"/>
            <w:tcBorders>
              <w:top w:val="single" w:color="000000" w:sz="4" w:space="0"/>
              <w:left w:val="single" w:color="000000" w:sz="4" w:space="0"/>
              <w:bottom w:val="single" w:color="000000" w:sz="4" w:space="0"/>
              <w:right w:val="single" w:color="000000" w:sz="4" w:space="0"/>
            </w:tcBorders>
            <w:vAlign w:val="center"/>
          </w:tcPr>
          <w:p w14:paraId="1442F646">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4806.13-2023</w:t>
            </w:r>
          </w:p>
        </w:tc>
        <w:tc>
          <w:tcPr>
            <w:tcW w:w="1317" w:type="dxa"/>
            <w:vMerge w:val="continue"/>
            <w:tcBorders>
              <w:top w:val="single" w:color="000000" w:sz="4" w:space="0"/>
              <w:left w:val="single" w:color="000000" w:sz="4" w:space="0"/>
              <w:bottom w:val="single" w:color="000000" w:sz="4" w:space="0"/>
              <w:right w:val="single" w:color="000000" w:sz="4" w:space="0"/>
            </w:tcBorders>
            <w:vAlign w:val="center"/>
          </w:tcPr>
          <w:p w14:paraId="3A9F36CD">
            <w:pPr>
              <w:jc w:val="center"/>
              <w:rPr>
                <w:rFonts w:hint="default" w:ascii="Times New Roman" w:hAnsi="Times New Roman" w:eastAsia="宋体" w:cs="Times New Roman"/>
                <w:i w:val="0"/>
                <w:iCs w:val="0"/>
                <w:color w:val="000000"/>
                <w:sz w:val="20"/>
                <w:szCs w:val="20"/>
                <w:u w:val="none"/>
              </w:rPr>
            </w:pPr>
          </w:p>
        </w:tc>
      </w:tr>
      <w:tr w14:paraId="3DDEA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4CA93F8E">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6E8ED22D">
            <w:pPr>
              <w:jc w:val="center"/>
              <w:rPr>
                <w:rFonts w:hint="eastAsia" w:ascii="宋体" w:hAnsi="宋体" w:eastAsia="宋体" w:cs="宋体"/>
                <w:i w:val="0"/>
                <w:iCs w:val="0"/>
                <w:color w:val="000000"/>
                <w:sz w:val="20"/>
                <w:szCs w:val="20"/>
                <w:u w:val="none"/>
              </w:rPr>
            </w:pPr>
          </w:p>
        </w:tc>
        <w:tc>
          <w:tcPr>
            <w:tcW w:w="461" w:type="dxa"/>
            <w:vMerge w:val="restart"/>
            <w:tcBorders>
              <w:top w:val="single" w:color="000000" w:sz="4" w:space="0"/>
              <w:left w:val="single" w:color="000000" w:sz="4" w:space="0"/>
              <w:bottom w:val="single" w:color="000000" w:sz="4" w:space="0"/>
              <w:right w:val="single" w:color="000000" w:sz="4" w:space="0"/>
            </w:tcBorders>
            <w:vAlign w:val="center"/>
          </w:tcPr>
          <w:p w14:paraId="26A792EF">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3</w:t>
            </w:r>
          </w:p>
        </w:tc>
        <w:tc>
          <w:tcPr>
            <w:tcW w:w="2122" w:type="dxa"/>
            <w:gridSpan w:val="2"/>
            <w:vMerge w:val="restart"/>
            <w:tcBorders>
              <w:top w:val="single" w:color="000000" w:sz="4" w:space="0"/>
              <w:left w:val="single" w:color="000000" w:sz="4" w:space="0"/>
              <w:bottom w:val="single" w:color="000000" w:sz="4" w:space="0"/>
              <w:right w:val="single" w:color="000000" w:sz="4" w:space="0"/>
            </w:tcBorders>
            <w:vAlign w:val="center"/>
          </w:tcPr>
          <w:p w14:paraId="0D251EDA">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高锰酸钾消耗量</w:t>
            </w:r>
          </w:p>
        </w:tc>
        <w:tc>
          <w:tcPr>
            <w:tcW w:w="1967" w:type="dxa"/>
            <w:vMerge w:val="restart"/>
            <w:tcBorders>
              <w:top w:val="single" w:color="000000" w:sz="4" w:space="0"/>
              <w:left w:val="single" w:color="000000" w:sz="4" w:space="0"/>
              <w:bottom w:val="single" w:color="000000" w:sz="4" w:space="0"/>
              <w:right w:val="single" w:color="000000" w:sz="4" w:space="0"/>
            </w:tcBorders>
            <w:vAlign w:val="center"/>
          </w:tcPr>
          <w:p w14:paraId="7DAA8BE8">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31604.2-2016</w:t>
            </w:r>
          </w:p>
        </w:tc>
        <w:tc>
          <w:tcPr>
            <w:tcW w:w="1827" w:type="dxa"/>
            <w:tcBorders>
              <w:top w:val="single" w:color="000000" w:sz="4" w:space="0"/>
              <w:left w:val="single" w:color="000000" w:sz="4" w:space="0"/>
              <w:bottom w:val="single" w:color="000000" w:sz="4" w:space="0"/>
              <w:right w:val="single" w:color="000000" w:sz="4" w:space="0"/>
            </w:tcBorders>
            <w:vAlign w:val="center"/>
          </w:tcPr>
          <w:p w14:paraId="428DD377">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4806.7-2023</w:t>
            </w:r>
          </w:p>
        </w:tc>
        <w:tc>
          <w:tcPr>
            <w:tcW w:w="1317" w:type="dxa"/>
            <w:vMerge w:val="restart"/>
            <w:tcBorders>
              <w:top w:val="single" w:color="000000" w:sz="4" w:space="0"/>
              <w:left w:val="single" w:color="000000" w:sz="4" w:space="0"/>
              <w:bottom w:val="single" w:color="000000" w:sz="4" w:space="0"/>
              <w:right w:val="single" w:color="000000" w:sz="4" w:space="0"/>
            </w:tcBorders>
            <w:vAlign w:val="center"/>
          </w:tcPr>
          <w:p w14:paraId="1C2F8C09">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300</w:t>
            </w:r>
          </w:p>
        </w:tc>
      </w:tr>
      <w:tr w14:paraId="6C60A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3474DDDF">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1B800F62">
            <w:pPr>
              <w:jc w:val="center"/>
              <w:rPr>
                <w:rFonts w:hint="eastAsia" w:ascii="宋体" w:hAnsi="宋体" w:eastAsia="宋体" w:cs="宋体"/>
                <w:i w:val="0"/>
                <w:iCs w:val="0"/>
                <w:color w:val="000000"/>
                <w:sz w:val="20"/>
                <w:szCs w:val="20"/>
                <w:u w:val="none"/>
              </w:rPr>
            </w:pPr>
          </w:p>
        </w:tc>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3E6F87F6">
            <w:pPr>
              <w:jc w:val="center"/>
              <w:rPr>
                <w:rFonts w:hint="default" w:ascii="Times New Roman" w:hAnsi="Times New Roman" w:eastAsia="宋体" w:cs="Times New Roman"/>
                <w:i w:val="0"/>
                <w:iCs w:val="0"/>
                <w:color w:val="000000"/>
                <w:sz w:val="20"/>
                <w:szCs w:val="20"/>
                <w:u w:val="none"/>
              </w:rPr>
            </w:pPr>
          </w:p>
        </w:tc>
        <w:tc>
          <w:tcPr>
            <w:tcW w:w="2122"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34BA8883">
            <w:pPr>
              <w:jc w:val="center"/>
              <w:rPr>
                <w:rFonts w:hint="eastAsia" w:ascii="宋体" w:hAnsi="宋体" w:eastAsia="宋体" w:cs="宋体"/>
                <w:i w:val="0"/>
                <w:iCs w:val="0"/>
                <w:color w:val="000000"/>
                <w:sz w:val="20"/>
                <w:szCs w:val="20"/>
                <w:u w:val="none"/>
              </w:rPr>
            </w:pPr>
          </w:p>
        </w:tc>
        <w:tc>
          <w:tcPr>
            <w:tcW w:w="1967" w:type="dxa"/>
            <w:vMerge w:val="continue"/>
            <w:tcBorders>
              <w:top w:val="single" w:color="000000" w:sz="4" w:space="0"/>
              <w:left w:val="single" w:color="000000" w:sz="4" w:space="0"/>
              <w:bottom w:val="single" w:color="000000" w:sz="4" w:space="0"/>
              <w:right w:val="single" w:color="000000" w:sz="4" w:space="0"/>
            </w:tcBorders>
            <w:vAlign w:val="center"/>
          </w:tcPr>
          <w:p w14:paraId="2B9B8CC6">
            <w:pPr>
              <w:jc w:val="center"/>
              <w:rPr>
                <w:rFonts w:hint="default" w:ascii="Times New Roman" w:hAnsi="Times New Roman" w:eastAsia="宋体" w:cs="Times New Roman"/>
                <w:i w:val="0"/>
                <w:iCs w:val="0"/>
                <w:color w:val="000000"/>
                <w:sz w:val="20"/>
                <w:szCs w:val="20"/>
                <w:u w:val="none"/>
              </w:rPr>
            </w:pPr>
          </w:p>
        </w:tc>
        <w:tc>
          <w:tcPr>
            <w:tcW w:w="1827" w:type="dxa"/>
            <w:tcBorders>
              <w:top w:val="single" w:color="000000" w:sz="4" w:space="0"/>
              <w:left w:val="single" w:color="000000" w:sz="4" w:space="0"/>
              <w:bottom w:val="single" w:color="000000" w:sz="4" w:space="0"/>
              <w:right w:val="single" w:color="000000" w:sz="4" w:space="0"/>
            </w:tcBorders>
            <w:vAlign w:val="center"/>
          </w:tcPr>
          <w:p w14:paraId="68C778D9">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4806.13-2023</w:t>
            </w:r>
          </w:p>
        </w:tc>
        <w:tc>
          <w:tcPr>
            <w:tcW w:w="1317" w:type="dxa"/>
            <w:vMerge w:val="continue"/>
            <w:tcBorders>
              <w:top w:val="single" w:color="000000" w:sz="4" w:space="0"/>
              <w:left w:val="single" w:color="000000" w:sz="4" w:space="0"/>
              <w:bottom w:val="single" w:color="000000" w:sz="4" w:space="0"/>
              <w:right w:val="single" w:color="000000" w:sz="4" w:space="0"/>
            </w:tcBorders>
            <w:vAlign w:val="center"/>
          </w:tcPr>
          <w:p w14:paraId="72368270">
            <w:pPr>
              <w:jc w:val="center"/>
              <w:rPr>
                <w:rFonts w:hint="default" w:ascii="Times New Roman" w:hAnsi="Times New Roman" w:eastAsia="宋体" w:cs="Times New Roman"/>
                <w:i w:val="0"/>
                <w:iCs w:val="0"/>
                <w:color w:val="000000"/>
                <w:sz w:val="20"/>
                <w:szCs w:val="20"/>
                <w:u w:val="none"/>
              </w:rPr>
            </w:pPr>
          </w:p>
        </w:tc>
      </w:tr>
      <w:tr w14:paraId="6898E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4F7D67C4">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2300ECC5">
            <w:pPr>
              <w:jc w:val="center"/>
              <w:rPr>
                <w:rFonts w:hint="eastAsia" w:ascii="宋体" w:hAnsi="宋体" w:eastAsia="宋体" w:cs="宋体"/>
                <w:i w:val="0"/>
                <w:iCs w:val="0"/>
                <w:color w:val="000000"/>
                <w:sz w:val="20"/>
                <w:szCs w:val="20"/>
                <w:u w:val="none"/>
              </w:rPr>
            </w:pPr>
          </w:p>
        </w:tc>
        <w:tc>
          <w:tcPr>
            <w:tcW w:w="461" w:type="dxa"/>
            <w:vMerge w:val="restart"/>
            <w:tcBorders>
              <w:top w:val="single" w:color="000000" w:sz="4" w:space="0"/>
              <w:left w:val="single" w:color="000000" w:sz="4" w:space="0"/>
              <w:bottom w:val="single" w:color="000000" w:sz="4" w:space="0"/>
              <w:right w:val="single" w:color="000000" w:sz="4" w:space="0"/>
            </w:tcBorders>
            <w:vAlign w:val="center"/>
          </w:tcPr>
          <w:p w14:paraId="007FFAE4">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4</w:t>
            </w:r>
          </w:p>
        </w:tc>
        <w:tc>
          <w:tcPr>
            <w:tcW w:w="2122" w:type="dxa"/>
            <w:gridSpan w:val="2"/>
            <w:vMerge w:val="restart"/>
            <w:tcBorders>
              <w:top w:val="single" w:color="000000" w:sz="4" w:space="0"/>
              <w:left w:val="single" w:color="000000" w:sz="4" w:space="0"/>
              <w:bottom w:val="single" w:color="000000" w:sz="4" w:space="0"/>
              <w:right w:val="single" w:color="000000" w:sz="4" w:space="0"/>
            </w:tcBorders>
            <w:vAlign w:val="center"/>
          </w:tcPr>
          <w:p w14:paraId="790E8CDB">
            <w:pPr>
              <w:widowControl/>
              <w:jc w:val="center"/>
              <w:textAlignment w:val="center"/>
              <w:rPr>
                <w:rFonts w:hint="eastAsia" w:ascii="宋体" w:hAnsi="宋体" w:eastAsia="宋体" w:cs="宋体"/>
                <w:i w:val="0"/>
                <w:iCs w:val="0"/>
                <w:color w:val="000000"/>
                <w:sz w:val="20"/>
                <w:szCs w:val="20"/>
                <w:u w:val="none"/>
              </w:rPr>
            </w:pPr>
            <w:r>
              <w:rPr>
                <w:rStyle w:val="11"/>
                <w:lang w:val="en-US" w:eastAsia="zh-CN"/>
              </w:rPr>
              <w:t>重金属（以</w:t>
            </w:r>
            <w:r>
              <w:rPr>
                <w:rStyle w:val="17"/>
                <w:rFonts w:eastAsia="宋体"/>
                <w:lang w:val="en-US" w:eastAsia="zh-CN"/>
              </w:rPr>
              <w:t>Pb</w:t>
            </w:r>
            <w:r>
              <w:rPr>
                <w:rStyle w:val="11"/>
                <w:lang w:val="en-US" w:eastAsia="zh-CN"/>
              </w:rPr>
              <w:t>计）</w:t>
            </w:r>
          </w:p>
        </w:tc>
        <w:tc>
          <w:tcPr>
            <w:tcW w:w="1967" w:type="dxa"/>
            <w:vMerge w:val="restart"/>
            <w:tcBorders>
              <w:top w:val="single" w:color="000000" w:sz="4" w:space="0"/>
              <w:left w:val="single" w:color="000000" w:sz="4" w:space="0"/>
              <w:bottom w:val="single" w:color="000000" w:sz="4" w:space="0"/>
              <w:right w:val="single" w:color="000000" w:sz="4" w:space="0"/>
            </w:tcBorders>
            <w:vAlign w:val="center"/>
          </w:tcPr>
          <w:p w14:paraId="7E0ADF58">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31604.9-2016</w:t>
            </w:r>
          </w:p>
        </w:tc>
        <w:tc>
          <w:tcPr>
            <w:tcW w:w="1827" w:type="dxa"/>
            <w:tcBorders>
              <w:top w:val="single" w:color="000000" w:sz="4" w:space="0"/>
              <w:left w:val="single" w:color="000000" w:sz="4" w:space="0"/>
              <w:bottom w:val="single" w:color="000000" w:sz="4" w:space="0"/>
              <w:right w:val="single" w:color="000000" w:sz="4" w:space="0"/>
            </w:tcBorders>
            <w:vAlign w:val="center"/>
          </w:tcPr>
          <w:p w14:paraId="5AC1B976">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4806.7-2023</w:t>
            </w:r>
          </w:p>
        </w:tc>
        <w:tc>
          <w:tcPr>
            <w:tcW w:w="1317" w:type="dxa"/>
            <w:vMerge w:val="restart"/>
            <w:tcBorders>
              <w:top w:val="single" w:color="000000" w:sz="4" w:space="0"/>
              <w:left w:val="single" w:color="000000" w:sz="4" w:space="0"/>
              <w:bottom w:val="single" w:color="000000" w:sz="4" w:space="0"/>
              <w:right w:val="single" w:color="000000" w:sz="4" w:space="0"/>
            </w:tcBorders>
            <w:vAlign w:val="center"/>
          </w:tcPr>
          <w:p w14:paraId="21D3E29A">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300</w:t>
            </w:r>
          </w:p>
        </w:tc>
      </w:tr>
      <w:tr w14:paraId="2EED1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5A6A5106">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49F08BCE">
            <w:pPr>
              <w:jc w:val="center"/>
              <w:rPr>
                <w:rFonts w:hint="eastAsia" w:ascii="宋体" w:hAnsi="宋体" w:eastAsia="宋体" w:cs="宋体"/>
                <w:i w:val="0"/>
                <w:iCs w:val="0"/>
                <w:color w:val="000000"/>
                <w:sz w:val="20"/>
                <w:szCs w:val="20"/>
                <w:u w:val="none"/>
              </w:rPr>
            </w:pPr>
          </w:p>
        </w:tc>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481A4965">
            <w:pPr>
              <w:jc w:val="center"/>
              <w:rPr>
                <w:rFonts w:hint="default" w:ascii="Times New Roman" w:hAnsi="Times New Roman" w:eastAsia="宋体" w:cs="Times New Roman"/>
                <w:i w:val="0"/>
                <w:iCs w:val="0"/>
                <w:color w:val="000000"/>
                <w:sz w:val="20"/>
                <w:szCs w:val="20"/>
                <w:u w:val="none"/>
              </w:rPr>
            </w:pPr>
          </w:p>
        </w:tc>
        <w:tc>
          <w:tcPr>
            <w:tcW w:w="2122"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584ED924">
            <w:pPr>
              <w:jc w:val="center"/>
              <w:rPr>
                <w:rFonts w:hint="eastAsia" w:ascii="宋体" w:hAnsi="宋体" w:eastAsia="宋体" w:cs="宋体"/>
                <w:i w:val="0"/>
                <w:iCs w:val="0"/>
                <w:color w:val="000000"/>
                <w:sz w:val="20"/>
                <w:szCs w:val="20"/>
                <w:u w:val="none"/>
              </w:rPr>
            </w:pPr>
          </w:p>
        </w:tc>
        <w:tc>
          <w:tcPr>
            <w:tcW w:w="1967" w:type="dxa"/>
            <w:vMerge w:val="continue"/>
            <w:tcBorders>
              <w:top w:val="single" w:color="000000" w:sz="4" w:space="0"/>
              <w:left w:val="single" w:color="000000" w:sz="4" w:space="0"/>
              <w:bottom w:val="single" w:color="000000" w:sz="4" w:space="0"/>
              <w:right w:val="single" w:color="000000" w:sz="4" w:space="0"/>
            </w:tcBorders>
            <w:vAlign w:val="center"/>
          </w:tcPr>
          <w:p w14:paraId="1C2564BC">
            <w:pPr>
              <w:jc w:val="center"/>
              <w:rPr>
                <w:rFonts w:hint="default" w:ascii="Times New Roman" w:hAnsi="Times New Roman" w:eastAsia="宋体" w:cs="Times New Roman"/>
                <w:i w:val="0"/>
                <w:iCs w:val="0"/>
                <w:color w:val="000000"/>
                <w:sz w:val="20"/>
                <w:szCs w:val="20"/>
                <w:u w:val="none"/>
              </w:rPr>
            </w:pPr>
          </w:p>
        </w:tc>
        <w:tc>
          <w:tcPr>
            <w:tcW w:w="1827" w:type="dxa"/>
            <w:tcBorders>
              <w:top w:val="single" w:color="000000" w:sz="4" w:space="0"/>
              <w:left w:val="single" w:color="000000" w:sz="4" w:space="0"/>
              <w:bottom w:val="single" w:color="000000" w:sz="4" w:space="0"/>
              <w:right w:val="single" w:color="000000" w:sz="4" w:space="0"/>
            </w:tcBorders>
            <w:vAlign w:val="center"/>
          </w:tcPr>
          <w:p w14:paraId="6F7157A6">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4806.13-2023</w:t>
            </w:r>
          </w:p>
        </w:tc>
        <w:tc>
          <w:tcPr>
            <w:tcW w:w="1317" w:type="dxa"/>
            <w:vMerge w:val="continue"/>
            <w:tcBorders>
              <w:top w:val="single" w:color="000000" w:sz="4" w:space="0"/>
              <w:left w:val="single" w:color="000000" w:sz="4" w:space="0"/>
              <w:bottom w:val="single" w:color="000000" w:sz="4" w:space="0"/>
              <w:right w:val="single" w:color="000000" w:sz="4" w:space="0"/>
            </w:tcBorders>
            <w:vAlign w:val="center"/>
          </w:tcPr>
          <w:p w14:paraId="22E1494F">
            <w:pPr>
              <w:jc w:val="center"/>
              <w:rPr>
                <w:rFonts w:hint="default" w:ascii="Times New Roman" w:hAnsi="Times New Roman" w:eastAsia="宋体" w:cs="Times New Roman"/>
                <w:i w:val="0"/>
                <w:iCs w:val="0"/>
                <w:color w:val="000000"/>
                <w:sz w:val="20"/>
                <w:szCs w:val="20"/>
                <w:u w:val="none"/>
              </w:rPr>
            </w:pPr>
          </w:p>
        </w:tc>
      </w:tr>
      <w:tr w14:paraId="04584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4174CE04">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75044190">
            <w:pPr>
              <w:jc w:val="center"/>
              <w:rPr>
                <w:rFonts w:hint="eastAsia" w:ascii="宋体" w:hAnsi="宋体" w:eastAsia="宋体" w:cs="宋体"/>
                <w:i w:val="0"/>
                <w:iCs w:val="0"/>
                <w:color w:val="000000"/>
                <w:sz w:val="20"/>
                <w:szCs w:val="20"/>
                <w:u w:val="none"/>
              </w:rPr>
            </w:pPr>
          </w:p>
        </w:tc>
        <w:tc>
          <w:tcPr>
            <w:tcW w:w="461" w:type="dxa"/>
            <w:vMerge w:val="restart"/>
            <w:tcBorders>
              <w:top w:val="single" w:color="000000" w:sz="4" w:space="0"/>
              <w:left w:val="single" w:color="000000" w:sz="4" w:space="0"/>
              <w:bottom w:val="single" w:color="000000" w:sz="4" w:space="0"/>
              <w:right w:val="single" w:color="000000" w:sz="4" w:space="0"/>
            </w:tcBorders>
            <w:vAlign w:val="center"/>
          </w:tcPr>
          <w:p w14:paraId="11A6904A">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5</w:t>
            </w:r>
          </w:p>
        </w:tc>
        <w:tc>
          <w:tcPr>
            <w:tcW w:w="2122" w:type="dxa"/>
            <w:gridSpan w:val="2"/>
            <w:vMerge w:val="restart"/>
            <w:tcBorders>
              <w:top w:val="single" w:color="000000" w:sz="4" w:space="0"/>
              <w:left w:val="single" w:color="000000" w:sz="4" w:space="0"/>
              <w:bottom w:val="single" w:color="000000" w:sz="4" w:space="0"/>
              <w:right w:val="single" w:color="000000" w:sz="4" w:space="0"/>
            </w:tcBorders>
            <w:vAlign w:val="center"/>
          </w:tcPr>
          <w:p w14:paraId="0342EDAE">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脱色试验</w:t>
            </w:r>
          </w:p>
        </w:tc>
        <w:tc>
          <w:tcPr>
            <w:tcW w:w="1967" w:type="dxa"/>
            <w:vMerge w:val="restart"/>
            <w:tcBorders>
              <w:top w:val="single" w:color="000000" w:sz="4" w:space="0"/>
              <w:left w:val="single" w:color="000000" w:sz="4" w:space="0"/>
              <w:bottom w:val="single" w:color="000000" w:sz="4" w:space="0"/>
              <w:right w:val="single" w:color="000000" w:sz="4" w:space="0"/>
            </w:tcBorders>
            <w:vAlign w:val="center"/>
          </w:tcPr>
          <w:p w14:paraId="662A8456">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31604.7-2023</w:t>
            </w:r>
          </w:p>
        </w:tc>
        <w:tc>
          <w:tcPr>
            <w:tcW w:w="1827" w:type="dxa"/>
            <w:tcBorders>
              <w:top w:val="single" w:color="000000" w:sz="4" w:space="0"/>
              <w:left w:val="single" w:color="000000" w:sz="4" w:space="0"/>
              <w:bottom w:val="single" w:color="000000" w:sz="4" w:space="0"/>
              <w:right w:val="single" w:color="000000" w:sz="4" w:space="0"/>
            </w:tcBorders>
            <w:vAlign w:val="center"/>
          </w:tcPr>
          <w:p w14:paraId="50FF614F">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4806.7-2023</w:t>
            </w:r>
          </w:p>
        </w:tc>
        <w:tc>
          <w:tcPr>
            <w:tcW w:w="1317" w:type="dxa"/>
            <w:vMerge w:val="restart"/>
            <w:tcBorders>
              <w:top w:val="single" w:color="000000" w:sz="4" w:space="0"/>
              <w:left w:val="single" w:color="000000" w:sz="4" w:space="0"/>
              <w:bottom w:val="single" w:color="000000" w:sz="4" w:space="0"/>
              <w:right w:val="single" w:color="000000" w:sz="4" w:space="0"/>
            </w:tcBorders>
            <w:vAlign w:val="center"/>
          </w:tcPr>
          <w:p w14:paraId="6F68B85F">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300</w:t>
            </w:r>
          </w:p>
        </w:tc>
      </w:tr>
      <w:tr w14:paraId="02ABD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633D6A1F">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4CC2AE37">
            <w:pPr>
              <w:jc w:val="center"/>
              <w:rPr>
                <w:rFonts w:hint="eastAsia" w:ascii="宋体" w:hAnsi="宋体" w:eastAsia="宋体" w:cs="宋体"/>
                <w:i w:val="0"/>
                <w:iCs w:val="0"/>
                <w:color w:val="000000"/>
                <w:sz w:val="20"/>
                <w:szCs w:val="20"/>
                <w:u w:val="none"/>
              </w:rPr>
            </w:pPr>
          </w:p>
        </w:tc>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04EB5B55">
            <w:pPr>
              <w:jc w:val="center"/>
              <w:rPr>
                <w:rFonts w:hint="default" w:ascii="Times New Roman" w:hAnsi="Times New Roman" w:eastAsia="宋体" w:cs="Times New Roman"/>
                <w:i w:val="0"/>
                <w:iCs w:val="0"/>
                <w:color w:val="000000"/>
                <w:sz w:val="20"/>
                <w:szCs w:val="20"/>
                <w:u w:val="none"/>
              </w:rPr>
            </w:pPr>
          </w:p>
        </w:tc>
        <w:tc>
          <w:tcPr>
            <w:tcW w:w="2122"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220E31B3">
            <w:pPr>
              <w:jc w:val="center"/>
              <w:rPr>
                <w:rFonts w:hint="eastAsia" w:ascii="宋体" w:hAnsi="宋体" w:eastAsia="宋体" w:cs="宋体"/>
                <w:i w:val="0"/>
                <w:iCs w:val="0"/>
                <w:color w:val="000000"/>
                <w:sz w:val="20"/>
                <w:szCs w:val="20"/>
                <w:u w:val="none"/>
              </w:rPr>
            </w:pPr>
          </w:p>
        </w:tc>
        <w:tc>
          <w:tcPr>
            <w:tcW w:w="1967" w:type="dxa"/>
            <w:vMerge w:val="continue"/>
            <w:tcBorders>
              <w:top w:val="single" w:color="000000" w:sz="4" w:space="0"/>
              <w:left w:val="single" w:color="000000" w:sz="4" w:space="0"/>
              <w:bottom w:val="single" w:color="000000" w:sz="4" w:space="0"/>
              <w:right w:val="single" w:color="000000" w:sz="4" w:space="0"/>
            </w:tcBorders>
            <w:vAlign w:val="center"/>
          </w:tcPr>
          <w:p w14:paraId="02393BBD">
            <w:pPr>
              <w:jc w:val="center"/>
              <w:rPr>
                <w:rFonts w:hint="default" w:ascii="Times New Roman" w:hAnsi="Times New Roman" w:eastAsia="宋体" w:cs="Times New Roman"/>
                <w:i w:val="0"/>
                <w:iCs w:val="0"/>
                <w:color w:val="000000"/>
                <w:sz w:val="20"/>
                <w:szCs w:val="20"/>
                <w:u w:val="none"/>
              </w:rPr>
            </w:pPr>
          </w:p>
        </w:tc>
        <w:tc>
          <w:tcPr>
            <w:tcW w:w="1827" w:type="dxa"/>
            <w:tcBorders>
              <w:top w:val="single" w:color="000000" w:sz="4" w:space="0"/>
              <w:left w:val="single" w:color="000000" w:sz="4" w:space="0"/>
              <w:bottom w:val="single" w:color="000000" w:sz="4" w:space="0"/>
              <w:right w:val="single" w:color="000000" w:sz="4" w:space="0"/>
            </w:tcBorders>
            <w:vAlign w:val="center"/>
          </w:tcPr>
          <w:p w14:paraId="1B5BB5AE">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4806.13-2023</w:t>
            </w:r>
          </w:p>
        </w:tc>
        <w:tc>
          <w:tcPr>
            <w:tcW w:w="1317" w:type="dxa"/>
            <w:vMerge w:val="continue"/>
            <w:tcBorders>
              <w:top w:val="single" w:color="000000" w:sz="4" w:space="0"/>
              <w:left w:val="single" w:color="000000" w:sz="4" w:space="0"/>
              <w:bottom w:val="single" w:color="000000" w:sz="4" w:space="0"/>
              <w:right w:val="single" w:color="000000" w:sz="4" w:space="0"/>
            </w:tcBorders>
            <w:vAlign w:val="center"/>
          </w:tcPr>
          <w:p w14:paraId="01ACCBDF">
            <w:pPr>
              <w:jc w:val="center"/>
              <w:rPr>
                <w:rFonts w:hint="default" w:ascii="Times New Roman" w:hAnsi="Times New Roman" w:eastAsia="宋体" w:cs="Times New Roman"/>
                <w:i w:val="0"/>
                <w:iCs w:val="0"/>
                <w:color w:val="000000"/>
                <w:sz w:val="20"/>
                <w:szCs w:val="20"/>
                <w:u w:val="none"/>
              </w:rPr>
            </w:pPr>
          </w:p>
        </w:tc>
      </w:tr>
      <w:tr w14:paraId="4D08A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5B1024A0">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655A5978">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09546F4A">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6</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38E1FDCE">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氯乙烯特定迁移量</w:t>
            </w:r>
          </w:p>
        </w:tc>
        <w:tc>
          <w:tcPr>
            <w:tcW w:w="1967" w:type="dxa"/>
            <w:tcBorders>
              <w:top w:val="single" w:color="000000" w:sz="4" w:space="0"/>
              <w:left w:val="single" w:color="000000" w:sz="4" w:space="0"/>
              <w:bottom w:val="single" w:color="000000" w:sz="4" w:space="0"/>
              <w:right w:val="single" w:color="000000" w:sz="4" w:space="0"/>
            </w:tcBorders>
            <w:vAlign w:val="center"/>
          </w:tcPr>
          <w:p w14:paraId="74F4DBC4">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31604.31-2025</w:t>
            </w:r>
          </w:p>
        </w:tc>
        <w:tc>
          <w:tcPr>
            <w:tcW w:w="1827" w:type="dxa"/>
            <w:tcBorders>
              <w:top w:val="single" w:color="000000" w:sz="4" w:space="0"/>
              <w:left w:val="single" w:color="000000" w:sz="4" w:space="0"/>
              <w:bottom w:val="single" w:color="000000" w:sz="4" w:space="0"/>
              <w:right w:val="single" w:color="000000" w:sz="4" w:space="0"/>
            </w:tcBorders>
            <w:vAlign w:val="center"/>
          </w:tcPr>
          <w:p w14:paraId="27A8AB04">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4806.7-2023</w:t>
            </w:r>
          </w:p>
        </w:tc>
        <w:tc>
          <w:tcPr>
            <w:tcW w:w="1317" w:type="dxa"/>
            <w:tcBorders>
              <w:top w:val="single" w:color="000000" w:sz="4" w:space="0"/>
              <w:left w:val="single" w:color="000000" w:sz="4" w:space="0"/>
              <w:bottom w:val="single" w:color="000000" w:sz="4" w:space="0"/>
              <w:right w:val="single" w:color="000000" w:sz="4" w:space="0"/>
            </w:tcBorders>
            <w:vAlign w:val="center"/>
          </w:tcPr>
          <w:p w14:paraId="4D921CE3">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800</w:t>
            </w:r>
          </w:p>
        </w:tc>
      </w:tr>
      <w:tr w14:paraId="760AA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2C4BB1B7">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52A87BA1">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222512B8">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7</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3D3F0733">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特定迁移量（以锑计）</w:t>
            </w:r>
          </w:p>
        </w:tc>
        <w:tc>
          <w:tcPr>
            <w:tcW w:w="1967" w:type="dxa"/>
            <w:tcBorders>
              <w:top w:val="single" w:color="000000" w:sz="4" w:space="0"/>
              <w:left w:val="single" w:color="000000" w:sz="4" w:space="0"/>
              <w:bottom w:val="single" w:color="000000" w:sz="4" w:space="0"/>
              <w:right w:val="single" w:color="000000" w:sz="4" w:space="0"/>
            </w:tcBorders>
            <w:vAlign w:val="center"/>
          </w:tcPr>
          <w:p w14:paraId="041AC2DE">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31604.41-2016</w:t>
            </w:r>
          </w:p>
        </w:tc>
        <w:tc>
          <w:tcPr>
            <w:tcW w:w="1827" w:type="dxa"/>
            <w:tcBorders>
              <w:top w:val="single" w:color="000000" w:sz="4" w:space="0"/>
              <w:left w:val="single" w:color="000000" w:sz="4" w:space="0"/>
              <w:bottom w:val="single" w:color="000000" w:sz="4" w:space="0"/>
              <w:right w:val="single" w:color="000000" w:sz="4" w:space="0"/>
            </w:tcBorders>
            <w:vAlign w:val="center"/>
          </w:tcPr>
          <w:p w14:paraId="7E4DD92B">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9685-2016</w:t>
            </w:r>
          </w:p>
        </w:tc>
        <w:tc>
          <w:tcPr>
            <w:tcW w:w="1317" w:type="dxa"/>
            <w:tcBorders>
              <w:top w:val="single" w:color="000000" w:sz="4" w:space="0"/>
              <w:left w:val="single" w:color="000000" w:sz="4" w:space="0"/>
              <w:bottom w:val="single" w:color="000000" w:sz="4" w:space="0"/>
              <w:right w:val="single" w:color="000000" w:sz="4" w:space="0"/>
            </w:tcBorders>
            <w:vAlign w:val="center"/>
          </w:tcPr>
          <w:p w14:paraId="2DF6399B">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500</w:t>
            </w:r>
          </w:p>
        </w:tc>
      </w:tr>
      <w:tr w14:paraId="60C15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1D8B386F">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1DECCF95">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295B1209">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8</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1B7154B2">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特定迁移总量（以己内酰胺计）</w:t>
            </w:r>
          </w:p>
        </w:tc>
        <w:tc>
          <w:tcPr>
            <w:tcW w:w="1967" w:type="dxa"/>
            <w:tcBorders>
              <w:top w:val="single" w:color="000000" w:sz="4" w:space="0"/>
              <w:left w:val="single" w:color="000000" w:sz="4" w:space="0"/>
              <w:bottom w:val="single" w:color="000000" w:sz="4" w:space="0"/>
              <w:right w:val="single" w:color="000000" w:sz="4" w:space="0"/>
            </w:tcBorders>
            <w:vAlign w:val="center"/>
          </w:tcPr>
          <w:p w14:paraId="61598588">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31604.19-2016</w:t>
            </w:r>
          </w:p>
        </w:tc>
        <w:tc>
          <w:tcPr>
            <w:tcW w:w="1827" w:type="dxa"/>
            <w:tcBorders>
              <w:top w:val="single" w:color="000000" w:sz="4" w:space="0"/>
              <w:left w:val="single" w:color="000000" w:sz="4" w:space="0"/>
              <w:bottom w:val="single" w:color="000000" w:sz="4" w:space="0"/>
              <w:right w:val="single" w:color="000000" w:sz="4" w:space="0"/>
            </w:tcBorders>
            <w:vAlign w:val="center"/>
          </w:tcPr>
          <w:p w14:paraId="64AAFD45">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4806.7-2023</w:t>
            </w:r>
          </w:p>
        </w:tc>
        <w:tc>
          <w:tcPr>
            <w:tcW w:w="1317" w:type="dxa"/>
            <w:tcBorders>
              <w:top w:val="single" w:color="000000" w:sz="4" w:space="0"/>
              <w:left w:val="single" w:color="000000" w:sz="4" w:space="0"/>
              <w:bottom w:val="single" w:color="000000" w:sz="4" w:space="0"/>
              <w:right w:val="single" w:color="000000" w:sz="4" w:space="0"/>
            </w:tcBorders>
            <w:vAlign w:val="center"/>
          </w:tcPr>
          <w:p w14:paraId="47A47D9E">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400</w:t>
            </w:r>
          </w:p>
        </w:tc>
      </w:tr>
      <w:tr w14:paraId="31402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5493AE16">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1BBE668A">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3BDF4F92">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9</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03998ED3">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特定迁移总量（以甲醛计）</w:t>
            </w:r>
          </w:p>
        </w:tc>
        <w:tc>
          <w:tcPr>
            <w:tcW w:w="1967" w:type="dxa"/>
            <w:tcBorders>
              <w:top w:val="single" w:color="000000" w:sz="4" w:space="0"/>
              <w:left w:val="single" w:color="000000" w:sz="4" w:space="0"/>
              <w:bottom w:val="single" w:color="000000" w:sz="4" w:space="0"/>
              <w:right w:val="single" w:color="000000" w:sz="4" w:space="0"/>
            </w:tcBorders>
            <w:vAlign w:val="center"/>
          </w:tcPr>
          <w:p w14:paraId="152958EF">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31604.48-2016</w:t>
            </w:r>
          </w:p>
        </w:tc>
        <w:tc>
          <w:tcPr>
            <w:tcW w:w="1827" w:type="dxa"/>
            <w:tcBorders>
              <w:top w:val="single" w:color="000000" w:sz="4" w:space="0"/>
              <w:left w:val="single" w:color="000000" w:sz="4" w:space="0"/>
              <w:bottom w:val="single" w:color="000000" w:sz="4" w:space="0"/>
              <w:right w:val="single" w:color="000000" w:sz="4" w:space="0"/>
            </w:tcBorders>
            <w:vAlign w:val="center"/>
          </w:tcPr>
          <w:p w14:paraId="26FFF538">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4806.7-2023</w:t>
            </w:r>
          </w:p>
        </w:tc>
        <w:tc>
          <w:tcPr>
            <w:tcW w:w="1317" w:type="dxa"/>
            <w:tcBorders>
              <w:top w:val="single" w:color="000000" w:sz="4" w:space="0"/>
              <w:left w:val="single" w:color="000000" w:sz="4" w:space="0"/>
              <w:bottom w:val="single" w:color="000000" w:sz="4" w:space="0"/>
              <w:right w:val="single" w:color="000000" w:sz="4" w:space="0"/>
            </w:tcBorders>
            <w:vAlign w:val="center"/>
          </w:tcPr>
          <w:p w14:paraId="6B2C8310">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225</w:t>
            </w:r>
          </w:p>
        </w:tc>
      </w:tr>
      <w:tr w14:paraId="2BD33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614024C9">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76CF181B">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4D0730D8">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10</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72F10113">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三聚氰胺特定迁移量</w:t>
            </w:r>
          </w:p>
        </w:tc>
        <w:tc>
          <w:tcPr>
            <w:tcW w:w="1967" w:type="dxa"/>
            <w:tcBorders>
              <w:top w:val="single" w:color="000000" w:sz="4" w:space="0"/>
              <w:left w:val="single" w:color="000000" w:sz="4" w:space="0"/>
              <w:bottom w:val="single" w:color="000000" w:sz="4" w:space="0"/>
              <w:right w:val="single" w:color="000000" w:sz="4" w:space="0"/>
            </w:tcBorders>
            <w:vAlign w:val="center"/>
          </w:tcPr>
          <w:p w14:paraId="6E697636">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31604.15-2016</w:t>
            </w:r>
          </w:p>
        </w:tc>
        <w:tc>
          <w:tcPr>
            <w:tcW w:w="1827" w:type="dxa"/>
            <w:tcBorders>
              <w:top w:val="single" w:color="000000" w:sz="4" w:space="0"/>
              <w:left w:val="single" w:color="000000" w:sz="4" w:space="0"/>
              <w:bottom w:val="single" w:color="000000" w:sz="4" w:space="0"/>
              <w:right w:val="single" w:color="000000" w:sz="4" w:space="0"/>
            </w:tcBorders>
            <w:vAlign w:val="center"/>
          </w:tcPr>
          <w:p w14:paraId="75D9B451">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4806.7-2023</w:t>
            </w:r>
          </w:p>
        </w:tc>
        <w:tc>
          <w:tcPr>
            <w:tcW w:w="1317" w:type="dxa"/>
            <w:tcBorders>
              <w:top w:val="single" w:color="000000" w:sz="4" w:space="0"/>
              <w:left w:val="single" w:color="000000" w:sz="4" w:space="0"/>
              <w:bottom w:val="single" w:color="000000" w:sz="4" w:space="0"/>
              <w:right w:val="single" w:color="000000" w:sz="4" w:space="0"/>
            </w:tcBorders>
            <w:vAlign w:val="center"/>
          </w:tcPr>
          <w:p w14:paraId="5A4531AF">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500</w:t>
            </w:r>
          </w:p>
        </w:tc>
      </w:tr>
      <w:tr w14:paraId="71B66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0B6D1786">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14AD03A1">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2BE93C8D">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11</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75EA6CD4">
            <w:pPr>
              <w:widowControl/>
              <w:jc w:val="center"/>
              <w:textAlignment w:val="center"/>
              <w:rPr>
                <w:rFonts w:hint="eastAsia" w:ascii="宋体" w:hAnsi="宋体" w:eastAsia="宋体" w:cs="宋体"/>
                <w:i w:val="0"/>
                <w:iCs w:val="0"/>
                <w:color w:val="000000"/>
                <w:sz w:val="20"/>
                <w:szCs w:val="20"/>
                <w:u w:val="none"/>
              </w:rPr>
            </w:pPr>
            <w:r>
              <w:rPr>
                <w:rStyle w:val="11"/>
                <w:lang w:val="en-US" w:eastAsia="zh-CN"/>
              </w:rPr>
              <w:t>特定迁移总量（以</w:t>
            </w:r>
            <w:r>
              <w:rPr>
                <w:rStyle w:val="17"/>
                <w:rFonts w:eastAsia="宋体"/>
                <w:lang w:val="en-US" w:eastAsia="zh-CN"/>
              </w:rPr>
              <w:t>1,2-</w:t>
            </w:r>
            <w:r>
              <w:rPr>
                <w:rStyle w:val="11"/>
                <w:lang w:val="en-US" w:eastAsia="zh-CN"/>
              </w:rPr>
              <w:t>乙二醇计）</w:t>
            </w:r>
          </w:p>
        </w:tc>
        <w:tc>
          <w:tcPr>
            <w:tcW w:w="1967" w:type="dxa"/>
            <w:tcBorders>
              <w:top w:val="single" w:color="000000" w:sz="4" w:space="0"/>
              <w:left w:val="single" w:color="000000" w:sz="4" w:space="0"/>
              <w:bottom w:val="single" w:color="000000" w:sz="4" w:space="0"/>
              <w:right w:val="single" w:color="000000" w:sz="4" w:space="0"/>
            </w:tcBorders>
            <w:vAlign w:val="center"/>
          </w:tcPr>
          <w:p w14:paraId="341EE2C7">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31604.44-2016</w:t>
            </w:r>
          </w:p>
        </w:tc>
        <w:tc>
          <w:tcPr>
            <w:tcW w:w="1827" w:type="dxa"/>
            <w:tcBorders>
              <w:top w:val="single" w:color="000000" w:sz="4" w:space="0"/>
              <w:left w:val="single" w:color="000000" w:sz="4" w:space="0"/>
              <w:bottom w:val="single" w:color="000000" w:sz="4" w:space="0"/>
              <w:right w:val="single" w:color="000000" w:sz="4" w:space="0"/>
            </w:tcBorders>
            <w:vAlign w:val="center"/>
          </w:tcPr>
          <w:p w14:paraId="7FDFE12F">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4806.7-2023</w:t>
            </w:r>
          </w:p>
        </w:tc>
        <w:tc>
          <w:tcPr>
            <w:tcW w:w="1317" w:type="dxa"/>
            <w:tcBorders>
              <w:top w:val="single" w:color="000000" w:sz="4" w:space="0"/>
              <w:left w:val="single" w:color="000000" w:sz="4" w:space="0"/>
              <w:bottom w:val="single" w:color="000000" w:sz="4" w:space="0"/>
              <w:right w:val="single" w:color="000000" w:sz="4" w:space="0"/>
            </w:tcBorders>
            <w:vAlign w:val="center"/>
          </w:tcPr>
          <w:p w14:paraId="2FE0215A">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1000</w:t>
            </w:r>
          </w:p>
        </w:tc>
      </w:tr>
      <w:tr w14:paraId="07A6B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2F3500CA">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1AD1CC66">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02E075F9">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12</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2E3B8D02">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特定迁移总量（以对苯二甲酸计）</w:t>
            </w:r>
          </w:p>
        </w:tc>
        <w:tc>
          <w:tcPr>
            <w:tcW w:w="1967" w:type="dxa"/>
            <w:tcBorders>
              <w:top w:val="single" w:color="000000" w:sz="4" w:space="0"/>
              <w:left w:val="single" w:color="000000" w:sz="4" w:space="0"/>
              <w:bottom w:val="single" w:color="000000" w:sz="4" w:space="0"/>
              <w:right w:val="single" w:color="000000" w:sz="4" w:space="0"/>
            </w:tcBorders>
            <w:vAlign w:val="center"/>
          </w:tcPr>
          <w:p w14:paraId="182A31E2">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31604.21-2025</w:t>
            </w:r>
          </w:p>
        </w:tc>
        <w:tc>
          <w:tcPr>
            <w:tcW w:w="1827" w:type="dxa"/>
            <w:tcBorders>
              <w:top w:val="single" w:color="000000" w:sz="4" w:space="0"/>
              <w:left w:val="single" w:color="000000" w:sz="4" w:space="0"/>
              <w:bottom w:val="single" w:color="000000" w:sz="4" w:space="0"/>
              <w:right w:val="single" w:color="000000" w:sz="4" w:space="0"/>
            </w:tcBorders>
            <w:vAlign w:val="center"/>
          </w:tcPr>
          <w:p w14:paraId="58CF5FE0">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4806.7-2023</w:t>
            </w:r>
          </w:p>
        </w:tc>
        <w:tc>
          <w:tcPr>
            <w:tcW w:w="1317" w:type="dxa"/>
            <w:tcBorders>
              <w:top w:val="single" w:color="000000" w:sz="4" w:space="0"/>
              <w:left w:val="single" w:color="000000" w:sz="4" w:space="0"/>
              <w:bottom w:val="single" w:color="000000" w:sz="4" w:space="0"/>
              <w:right w:val="single" w:color="000000" w:sz="4" w:space="0"/>
            </w:tcBorders>
            <w:vAlign w:val="center"/>
          </w:tcPr>
          <w:p w14:paraId="3B7E1B44">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800</w:t>
            </w:r>
          </w:p>
        </w:tc>
      </w:tr>
      <w:tr w14:paraId="37B2B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423E45A2">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2915D4FF">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1FFD5E3E">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13</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1E040249">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特定迁移总量（以间苯二甲酸计）</w:t>
            </w:r>
          </w:p>
        </w:tc>
        <w:tc>
          <w:tcPr>
            <w:tcW w:w="1967" w:type="dxa"/>
            <w:tcBorders>
              <w:top w:val="single" w:color="000000" w:sz="4" w:space="0"/>
              <w:left w:val="single" w:color="000000" w:sz="4" w:space="0"/>
              <w:bottom w:val="single" w:color="000000" w:sz="4" w:space="0"/>
              <w:right w:val="single" w:color="000000" w:sz="4" w:space="0"/>
            </w:tcBorders>
            <w:vAlign w:val="center"/>
          </w:tcPr>
          <w:p w14:paraId="3D5819BB">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31604.21-2025</w:t>
            </w:r>
          </w:p>
        </w:tc>
        <w:tc>
          <w:tcPr>
            <w:tcW w:w="1827" w:type="dxa"/>
            <w:tcBorders>
              <w:top w:val="single" w:color="000000" w:sz="4" w:space="0"/>
              <w:left w:val="single" w:color="000000" w:sz="4" w:space="0"/>
              <w:bottom w:val="single" w:color="000000" w:sz="4" w:space="0"/>
              <w:right w:val="single" w:color="000000" w:sz="4" w:space="0"/>
            </w:tcBorders>
            <w:vAlign w:val="center"/>
          </w:tcPr>
          <w:p w14:paraId="718540B1">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4806.7-2023</w:t>
            </w:r>
          </w:p>
        </w:tc>
        <w:tc>
          <w:tcPr>
            <w:tcW w:w="1317" w:type="dxa"/>
            <w:tcBorders>
              <w:top w:val="single" w:color="000000" w:sz="4" w:space="0"/>
              <w:left w:val="single" w:color="000000" w:sz="4" w:space="0"/>
              <w:bottom w:val="single" w:color="000000" w:sz="4" w:space="0"/>
              <w:right w:val="single" w:color="000000" w:sz="4" w:space="0"/>
            </w:tcBorders>
            <w:vAlign w:val="center"/>
          </w:tcPr>
          <w:p w14:paraId="705014AE">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800</w:t>
            </w:r>
          </w:p>
        </w:tc>
      </w:tr>
      <w:tr w14:paraId="5EC9C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23A47CDA">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2876091A">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7C342F76">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14</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6BF0ED27">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邻苯类增塑剂特定迁移量</w:t>
            </w:r>
          </w:p>
        </w:tc>
        <w:tc>
          <w:tcPr>
            <w:tcW w:w="1967" w:type="dxa"/>
            <w:tcBorders>
              <w:top w:val="single" w:color="000000" w:sz="4" w:space="0"/>
              <w:left w:val="single" w:color="000000" w:sz="4" w:space="0"/>
              <w:bottom w:val="single" w:color="000000" w:sz="4" w:space="0"/>
              <w:right w:val="single" w:color="000000" w:sz="4" w:space="0"/>
            </w:tcBorders>
            <w:vAlign w:val="center"/>
          </w:tcPr>
          <w:p w14:paraId="36D04C2C">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31604.30-2025</w:t>
            </w:r>
          </w:p>
        </w:tc>
        <w:tc>
          <w:tcPr>
            <w:tcW w:w="1827" w:type="dxa"/>
            <w:tcBorders>
              <w:top w:val="single" w:color="000000" w:sz="4" w:space="0"/>
              <w:left w:val="single" w:color="000000" w:sz="4" w:space="0"/>
              <w:bottom w:val="single" w:color="000000" w:sz="4" w:space="0"/>
              <w:right w:val="single" w:color="000000" w:sz="4" w:space="0"/>
            </w:tcBorders>
            <w:vAlign w:val="center"/>
          </w:tcPr>
          <w:p w14:paraId="3910B42A">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9685-2016</w:t>
            </w:r>
          </w:p>
        </w:tc>
        <w:tc>
          <w:tcPr>
            <w:tcW w:w="1317" w:type="dxa"/>
            <w:tcBorders>
              <w:top w:val="single" w:color="000000" w:sz="4" w:space="0"/>
              <w:left w:val="single" w:color="000000" w:sz="4" w:space="0"/>
              <w:bottom w:val="single" w:color="000000" w:sz="4" w:space="0"/>
              <w:right w:val="single" w:color="000000" w:sz="4" w:space="0"/>
            </w:tcBorders>
            <w:vAlign w:val="center"/>
          </w:tcPr>
          <w:p w14:paraId="602A39FB">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1500</w:t>
            </w:r>
          </w:p>
        </w:tc>
      </w:tr>
      <w:tr w14:paraId="2B8F8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1A2B56CA">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075086C8">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555D2817">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15</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408FCC3D">
            <w:pPr>
              <w:widowControl/>
              <w:jc w:val="center"/>
              <w:textAlignment w:val="center"/>
              <w:rPr>
                <w:rFonts w:hint="default" w:ascii="Times New Roman" w:hAnsi="Times New Roman" w:eastAsia="宋体" w:cs="Times New Roman"/>
                <w:i w:val="0"/>
                <w:iCs w:val="0"/>
                <w:color w:val="000000"/>
                <w:sz w:val="20"/>
                <w:szCs w:val="20"/>
                <w:u w:val="none"/>
              </w:rPr>
            </w:pPr>
            <w:r>
              <w:rPr>
                <w:rStyle w:val="17"/>
                <w:rFonts w:eastAsia="宋体"/>
                <w:lang w:val="en-US" w:eastAsia="zh-CN"/>
              </w:rPr>
              <w:t>1,3-</w:t>
            </w:r>
            <w:r>
              <w:rPr>
                <w:rStyle w:val="11"/>
                <w:lang w:val="en-US" w:eastAsia="zh-CN"/>
              </w:rPr>
              <w:t>丁二烯迁移量</w:t>
            </w:r>
          </w:p>
        </w:tc>
        <w:tc>
          <w:tcPr>
            <w:tcW w:w="1967" w:type="dxa"/>
            <w:tcBorders>
              <w:top w:val="single" w:color="000000" w:sz="4" w:space="0"/>
              <w:left w:val="single" w:color="000000" w:sz="4" w:space="0"/>
              <w:bottom w:val="single" w:color="000000" w:sz="4" w:space="0"/>
              <w:right w:val="single" w:color="000000" w:sz="4" w:space="0"/>
            </w:tcBorders>
            <w:vAlign w:val="center"/>
          </w:tcPr>
          <w:p w14:paraId="53054466">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31604.12-2016</w:t>
            </w:r>
          </w:p>
        </w:tc>
        <w:tc>
          <w:tcPr>
            <w:tcW w:w="1827" w:type="dxa"/>
            <w:tcBorders>
              <w:top w:val="single" w:color="000000" w:sz="4" w:space="0"/>
              <w:left w:val="single" w:color="000000" w:sz="4" w:space="0"/>
              <w:bottom w:val="single" w:color="000000" w:sz="4" w:space="0"/>
              <w:right w:val="single" w:color="000000" w:sz="4" w:space="0"/>
            </w:tcBorders>
            <w:vAlign w:val="center"/>
          </w:tcPr>
          <w:p w14:paraId="319A7976">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4806.7-2023</w:t>
            </w:r>
          </w:p>
        </w:tc>
        <w:tc>
          <w:tcPr>
            <w:tcW w:w="1317" w:type="dxa"/>
            <w:tcBorders>
              <w:top w:val="single" w:color="000000" w:sz="4" w:space="0"/>
              <w:left w:val="single" w:color="000000" w:sz="4" w:space="0"/>
              <w:bottom w:val="single" w:color="000000" w:sz="4" w:space="0"/>
              <w:right w:val="single" w:color="000000" w:sz="4" w:space="0"/>
            </w:tcBorders>
            <w:vAlign w:val="center"/>
          </w:tcPr>
          <w:p w14:paraId="06D35670">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500</w:t>
            </w:r>
          </w:p>
        </w:tc>
      </w:tr>
      <w:tr w14:paraId="519A6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11A005C8">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6663029B">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408AB837">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16</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2B6AA247">
            <w:pPr>
              <w:widowControl/>
              <w:jc w:val="center"/>
              <w:textAlignment w:val="center"/>
              <w:rPr>
                <w:rFonts w:hint="eastAsia" w:ascii="宋体" w:hAnsi="宋体" w:eastAsia="宋体" w:cs="宋体"/>
                <w:i w:val="0"/>
                <w:iCs w:val="0"/>
                <w:color w:val="000000"/>
                <w:sz w:val="20"/>
                <w:szCs w:val="20"/>
                <w:u w:val="none"/>
              </w:rPr>
            </w:pPr>
            <w:r>
              <w:rPr>
                <w:rStyle w:val="11"/>
                <w:lang w:val="en-US" w:eastAsia="zh-CN"/>
              </w:rPr>
              <w:t>特定迁移总量（以</w:t>
            </w:r>
            <w:r>
              <w:rPr>
                <w:rStyle w:val="17"/>
                <w:rFonts w:eastAsia="宋体"/>
                <w:lang w:val="en-US" w:eastAsia="zh-CN"/>
              </w:rPr>
              <w:t>1,4-</w:t>
            </w:r>
            <w:r>
              <w:rPr>
                <w:rStyle w:val="11"/>
                <w:lang w:val="en-US" w:eastAsia="zh-CN"/>
              </w:rPr>
              <w:t>丁二醇计）</w:t>
            </w:r>
          </w:p>
        </w:tc>
        <w:tc>
          <w:tcPr>
            <w:tcW w:w="1967" w:type="dxa"/>
            <w:tcBorders>
              <w:top w:val="single" w:color="000000" w:sz="4" w:space="0"/>
              <w:left w:val="single" w:color="000000" w:sz="4" w:space="0"/>
              <w:bottom w:val="single" w:color="000000" w:sz="4" w:space="0"/>
              <w:right w:val="single" w:color="000000" w:sz="4" w:space="0"/>
            </w:tcBorders>
            <w:vAlign w:val="center"/>
          </w:tcPr>
          <w:p w14:paraId="0BDF5101">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31604.51-2021</w:t>
            </w:r>
          </w:p>
        </w:tc>
        <w:tc>
          <w:tcPr>
            <w:tcW w:w="1827" w:type="dxa"/>
            <w:tcBorders>
              <w:top w:val="single" w:color="000000" w:sz="4" w:space="0"/>
              <w:left w:val="single" w:color="000000" w:sz="4" w:space="0"/>
              <w:bottom w:val="single" w:color="000000" w:sz="4" w:space="0"/>
              <w:right w:val="single" w:color="000000" w:sz="4" w:space="0"/>
            </w:tcBorders>
            <w:vAlign w:val="center"/>
          </w:tcPr>
          <w:p w14:paraId="4D215B1C">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4806.7-2023</w:t>
            </w:r>
          </w:p>
        </w:tc>
        <w:tc>
          <w:tcPr>
            <w:tcW w:w="1317" w:type="dxa"/>
            <w:tcBorders>
              <w:top w:val="single" w:color="000000" w:sz="4" w:space="0"/>
              <w:left w:val="single" w:color="000000" w:sz="4" w:space="0"/>
              <w:bottom w:val="single" w:color="000000" w:sz="4" w:space="0"/>
              <w:right w:val="single" w:color="000000" w:sz="4" w:space="0"/>
            </w:tcBorders>
            <w:vAlign w:val="center"/>
          </w:tcPr>
          <w:p w14:paraId="4EBD00A5">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500</w:t>
            </w:r>
          </w:p>
        </w:tc>
      </w:tr>
      <w:tr w14:paraId="7432E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35F24799">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7E650CE4">
            <w:pPr>
              <w:jc w:val="center"/>
              <w:rPr>
                <w:rFonts w:hint="eastAsia" w:ascii="宋体" w:hAnsi="宋体" w:eastAsia="宋体" w:cs="宋体"/>
                <w:i w:val="0"/>
                <w:iCs w:val="0"/>
                <w:color w:val="000000"/>
                <w:sz w:val="20"/>
                <w:szCs w:val="20"/>
                <w:u w:val="none"/>
              </w:rPr>
            </w:pPr>
          </w:p>
        </w:tc>
        <w:tc>
          <w:tcPr>
            <w:tcW w:w="461" w:type="dxa"/>
            <w:vMerge w:val="restart"/>
            <w:tcBorders>
              <w:top w:val="single" w:color="000000" w:sz="4" w:space="0"/>
              <w:left w:val="single" w:color="000000" w:sz="4" w:space="0"/>
              <w:bottom w:val="single" w:color="000000" w:sz="4" w:space="0"/>
              <w:right w:val="single" w:color="000000" w:sz="4" w:space="0"/>
            </w:tcBorders>
            <w:vAlign w:val="center"/>
          </w:tcPr>
          <w:p w14:paraId="359A93C9">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17</w:t>
            </w:r>
          </w:p>
        </w:tc>
        <w:tc>
          <w:tcPr>
            <w:tcW w:w="2122" w:type="dxa"/>
            <w:gridSpan w:val="2"/>
            <w:vMerge w:val="restart"/>
            <w:tcBorders>
              <w:top w:val="single" w:color="000000" w:sz="4" w:space="0"/>
              <w:left w:val="single" w:color="000000" w:sz="4" w:space="0"/>
              <w:bottom w:val="single" w:color="000000" w:sz="4" w:space="0"/>
              <w:right w:val="single" w:color="000000" w:sz="4" w:space="0"/>
            </w:tcBorders>
            <w:vAlign w:val="center"/>
          </w:tcPr>
          <w:p w14:paraId="44D8844E">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致病菌</w:t>
            </w:r>
          </w:p>
        </w:tc>
        <w:tc>
          <w:tcPr>
            <w:tcW w:w="1967" w:type="dxa"/>
            <w:tcBorders>
              <w:top w:val="single" w:color="000000" w:sz="4" w:space="0"/>
              <w:left w:val="single" w:color="000000" w:sz="4" w:space="0"/>
              <w:bottom w:val="single" w:color="000000" w:sz="4" w:space="0"/>
              <w:right w:val="single" w:color="000000" w:sz="4" w:space="0"/>
            </w:tcBorders>
            <w:vAlign w:val="center"/>
          </w:tcPr>
          <w:p w14:paraId="778705A5">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4789.4-2024</w:t>
            </w:r>
          </w:p>
        </w:tc>
        <w:tc>
          <w:tcPr>
            <w:tcW w:w="1827" w:type="dxa"/>
            <w:vMerge w:val="restart"/>
            <w:tcBorders>
              <w:top w:val="single" w:color="000000" w:sz="4" w:space="0"/>
              <w:left w:val="single" w:color="000000" w:sz="4" w:space="0"/>
              <w:bottom w:val="single" w:color="000000" w:sz="4" w:space="0"/>
              <w:right w:val="single" w:color="000000" w:sz="4" w:space="0"/>
            </w:tcBorders>
            <w:vAlign w:val="center"/>
          </w:tcPr>
          <w:p w14:paraId="03E72376">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18006.1-2009</w:t>
            </w:r>
          </w:p>
        </w:tc>
        <w:tc>
          <w:tcPr>
            <w:tcW w:w="1317" w:type="dxa"/>
            <w:vMerge w:val="restart"/>
            <w:tcBorders>
              <w:top w:val="single" w:color="000000" w:sz="4" w:space="0"/>
              <w:left w:val="single" w:color="000000" w:sz="4" w:space="0"/>
              <w:bottom w:val="single" w:color="000000" w:sz="4" w:space="0"/>
              <w:right w:val="single" w:color="000000" w:sz="4" w:space="0"/>
            </w:tcBorders>
            <w:vAlign w:val="center"/>
          </w:tcPr>
          <w:p w14:paraId="4516B81E">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400</w:t>
            </w:r>
          </w:p>
        </w:tc>
      </w:tr>
      <w:tr w14:paraId="58088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6FC4D9EF">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12C2038D">
            <w:pPr>
              <w:jc w:val="center"/>
              <w:rPr>
                <w:rFonts w:hint="eastAsia" w:ascii="宋体" w:hAnsi="宋体" w:eastAsia="宋体" w:cs="宋体"/>
                <w:i w:val="0"/>
                <w:iCs w:val="0"/>
                <w:color w:val="000000"/>
                <w:sz w:val="20"/>
                <w:szCs w:val="20"/>
                <w:u w:val="none"/>
              </w:rPr>
            </w:pPr>
          </w:p>
        </w:tc>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1C5CF70A">
            <w:pPr>
              <w:jc w:val="center"/>
              <w:rPr>
                <w:rFonts w:hint="default" w:ascii="Times New Roman" w:hAnsi="Times New Roman" w:eastAsia="宋体" w:cs="Times New Roman"/>
                <w:i w:val="0"/>
                <w:iCs w:val="0"/>
                <w:color w:val="000000"/>
                <w:sz w:val="20"/>
                <w:szCs w:val="20"/>
                <w:u w:val="none"/>
              </w:rPr>
            </w:pPr>
          </w:p>
        </w:tc>
        <w:tc>
          <w:tcPr>
            <w:tcW w:w="2122"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283C8B4A">
            <w:pPr>
              <w:jc w:val="center"/>
              <w:rPr>
                <w:rFonts w:hint="eastAsia" w:ascii="宋体" w:hAnsi="宋体" w:eastAsia="宋体" w:cs="宋体"/>
                <w:i w:val="0"/>
                <w:iCs w:val="0"/>
                <w:color w:val="000000"/>
                <w:sz w:val="20"/>
                <w:szCs w:val="20"/>
                <w:u w:val="none"/>
              </w:rPr>
            </w:pPr>
          </w:p>
        </w:tc>
        <w:tc>
          <w:tcPr>
            <w:tcW w:w="1967" w:type="dxa"/>
            <w:tcBorders>
              <w:top w:val="single" w:color="000000" w:sz="4" w:space="0"/>
              <w:left w:val="single" w:color="000000" w:sz="4" w:space="0"/>
              <w:bottom w:val="single" w:color="000000" w:sz="4" w:space="0"/>
              <w:right w:val="single" w:color="000000" w:sz="4" w:space="0"/>
            </w:tcBorders>
            <w:vAlign w:val="center"/>
          </w:tcPr>
          <w:p w14:paraId="715D9056">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4789.5-2012</w:t>
            </w:r>
          </w:p>
        </w:tc>
        <w:tc>
          <w:tcPr>
            <w:tcW w:w="1827" w:type="dxa"/>
            <w:vMerge w:val="continue"/>
            <w:tcBorders>
              <w:top w:val="single" w:color="000000" w:sz="4" w:space="0"/>
              <w:left w:val="single" w:color="000000" w:sz="4" w:space="0"/>
              <w:bottom w:val="single" w:color="000000" w:sz="4" w:space="0"/>
              <w:right w:val="single" w:color="000000" w:sz="4" w:space="0"/>
            </w:tcBorders>
            <w:vAlign w:val="center"/>
          </w:tcPr>
          <w:p w14:paraId="35967717">
            <w:pPr>
              <w:jc w:val="center"/>
              <w:rPr>
                <w:rFonts w:hint="default" w:ascii="Times New Roman" w:hAnsi="Times New Roman" w:eastAsia="宋体" w:cs="Times New Roman"/>
                <w:i w:val="0"/>
                <w:iCs w:val="0"/>
                <w:color w:val="000000"/>
                <w:sz w:val="20"/>
                <w:szCs w:val="20"/>
                <w:u w:val="none"/>
              </w:rPr>
            </w:pPr>
          </w:p>
        </w:tc>
        <w:tc>
          <w:tcPr>
            <w:tcW w:w="1317" w:type="dxa"/>
            <w:vMerge w:val="continue"/>
            <w:tcBorders>
              <w:top w:val="single" w:color="000000" w:sz="4" w:space="0"/>
              <w:left w:val="single" w:color="000000" w:sz="4" w:space="0"/>
              <w:bottom w:val="single" w:color="000000" w:sz="4" w:space="0"/>
              <w:right w:val="single" w:color="000000" w:sz="4" w:space="0"/>
            </w:tcBorders>
            <w:vAlign w:val="center"/>
          </w:tcPr>
          <w:p w14:paraId="14A973EF">
            <w:pPr>
              <w:jc w:val="center"/>
              <w:rPr>
                <w:rFonts w:hint="default" w:ascii="Times New Roman" w:hAnsi="Times New Roman" w:eastAsia="宋体" w:cs="Times New Roman"/>
                <w:i w:val="0"/>
                <w:iCs w:val="0"/>
                <w:color w:val="000000"/>
                <w:sz w:val="20"/>
                <w:szCs w:val="20"/>
                <w:u w:val="none"/>
              </w:rPr>
            </w:pPr>
          </w:p>
        </w:tc>
      </w:tr>
      <w:tr w14:paraId="3FCA5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4DC31D2B">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7FC6E481">
            <w:pPr>
              <w:jc w:val="center"/>
              <w:rPr>
                <w:rFonts w:hint="eastAsia" w:ascii="宋体" w:hAnsi="宋体" w:eastAsia="宋体" w:cs="宋体"/>
                <w:i w:val="0"/>
                <w:iCs w:val="0"/>
                <w:color w:val="000000"/>
                <w:sz w:val="20"/>
                <w:szCs w:val="20"/>
                <w:u w:val="none"/>
              </w:rPr>
            </w:pPr>
          </w:p>
        </w:tc>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6E568A0A">
            <w:pPr>
              <w:jc w:val="center"/>
              <w:rPr>
                <w:rFonts w:hint="default" w:ascii="Times New Roman" w:hAnsi="Times New Roman" w:eastAsia="宋体" w:cs="Times New Roman"/>
                <w:i w:val="0"/>
                <w:iCs w:val="0"/>
                <w:color w:val="000000"/>
                <w:sz w:val="20"/>
                <w:szCs w:val="20"/>
                <w:u w:val="none"/>
              </w:rPr>
            </w:pPr>
          </w:p>
        </w:tc>
        <w:tc>
          <w:tcPr>
            <w:tcW w:w="2122"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56C3229A">
            <w:pPr>
              <w:jc w:val="center"/>
              <w:rPr>
                <w:rFonts w:hint="eastAsia" w:ascii="宋体" w:hAnsi="宋体" w:eastAsia="宋体" w:cs="宋体"/>
                <w:i w:val="0"/>
                <w:iCs w:val="0"/>
                <w:color w:val="000000"/>
                <w:sz w:val="20"/>
                <w:szCs w:val="20"/>
                <w:u w:val="none"/>
              </w:rPr>
            </w:pPr>
          </w:p>
        </w:tc>
        <w:tc>
          <w:tcPr>
            <w:tcW w:w="1967" w:type="dxa"/>
            <w:tcBorders>
              <w:top w:val="single" w:color="000000" w:sz="4" w:space="0"/>
              <w:left w:val="single" w:color="000000" w:sz="4" w:space="0"/>
              <w:bottom w:val="single" w:color="000000" w:sz="4" w:space="0"/>
              <w:right w:val="single" w:color="000000" w:sz="4" w:space="0"/>
            </w:tcBorders>
            <w:vAlign w:val="center"/>
          </w:tcPr>
          <w:p w14:paraId="3EC11012">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4789.10-2016</w:t>
            </w:r>
          </w:p>
        </w:tc>
        <w:tc>
          <w:tcPr>
            <w:tcW w:w="1827" w:type="dxa"/>
            <w:vMerge w:val="continue"/>
            <w:tcBorders>
              <w:top w:val="single" w:color="000000" w:sz="4" w:space="0"/>
              <w:left w:val="single" w:color="000000" w:sz="4" w:space="0"/>
              <w:bottom w:val="single" w:color="000000" w:sz="4" w:space="0"/>
              <w:right w:val="single" w:color="000000" w:sz="4" w:space="0"/>
            </w:tcBorders>
            <w:vAlign w:val="center"/>
          </w:tcPr>
          <w:p w14:paraId="11CB285A">
            <w:pPr>
              <w:jc w:val="center"/>
              <w:rPr>
                <w:rFonts w:hint="default" w:ascii="Times New Roman" w:hAnsi="Times New Roman" w:eastAsia="宋体" w:cs="Times New Roman"/>
                <w:i w:val="0"/>
                <w:iCs w:val="0"/>
                <w:color w:val="000000"/>
                <w:sz w:val="20"/>
                <w:szCs w:val="20"/>
                <w:u w:val="none"/>
              </w:rPr>
            </w:pPr>
          </w:p>
        </w:tc>
        <w:tc>
          <w:tcPr>
            <w:tcW w:w="1317" w:type="dxa"/>
            <w:vMerge w:val="continue"/>
            <w:tcBorders>
              <w:top w:val="single" w:color="000000" w:sz="4" w:space="0"/>
              <w:left w:val="single" w:color="000000" w:sz="4" w:space="0"/>
              <w:bottom w:val="single" w:color="000000" w:sz="4" w:space="0"/>
              <w:right w:val="single" w:color="000000" w:sz="4" w:space="0"/>
            </w:tcBorders>
            <w:vAlign w:val="center"/>
          </w:tcPr>
          <w:p w14:paraId="6440AE45">
            <w:pPr>
              <w:jc w:val="center"/>
              <w:rPr>
                <w:rFonts w:hint="default" w:ascii="Times New Roman" w:hAnsi="Times New Roman" w:eastAsia="宋体" w:cs="Times New Roman"/>
                <w:i w:val="0"/>
                <w:iCs w:val="0"/>
                <w:color w:val="000000"/>
                <w:sz w:val="20"/>
                <w:szCs w:val="20"/>
                <w:u w:val="none"/>
              </w:rPr>
            </w:pPr>
          </w:p>
        </w:tc>
      </w:tr>
      <w:tr w14:paraId="115DF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105DDD74">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76C8C001">
            <w:pPr>
              <w:jc w:val="center"/>
              <w:rPr>
                <w:rFonts w:hint="eastAsia" w:ascii="宋体" w:hAnsi="宋体" w:eastAsia="宋体" w:cs="宋体"/>
                <w:i w:val="0"/>
                <w:iCs w:val="0"/>
                <w:color w:val="000000"/>
                <w:sz w:val="20"/>
                <w:szCs w:val="20"/>
                <w:u w:val="none"/>
              </w:rPr>
            </w:pPr>
          </w:p>
        </w:tc>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0F25E290">
            <w:pPr>
              <w:jc w:val="center"/>
              <w:rPr>
                <w:rFonts w:hint="default" w:ascii="Times New Roman" w:hAnsi="Times New Roman" w:eastAsia="宋体" w:cs="Times New Roman"/>
                <w:i w:val="0"/>
                <w:iCs w:val="0"/>
                <w:color w:val="000000"/>
                <w:sz w:val="20"/>
                <w:szCs w:val="20"/>
                <w:u w:val="none"/>
              </w:rPr>
            </w:pPr>
          </w:p>
        </w:tc>
        <w:tc>
          <w:tcPr>
            <w:tcW w:w="2122"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3AE2B003">
            <w:pPr>
              <w:jc w:val="center"/>
              <w:rPr>
                <w:rFonts w:hint="eastAsia" w:ascii="宋体" w:hAnsi="宋体" w:eastAsia="宋体" w:cs="宋体"/>
                <w:i w:val="0"/>
                <w:iCs w:val="0"/>
                <w:color w:val="000000"/>
                <w:sz w:val="20"/>
                <w:szCs w:val="20"/>
                <w:u w:val="none"/>
              </w:rPr>
            </w:pPr>
          </w:p>
        </w:tc>
        <w:tc>
          <w:tcPr>
            <w:tcW w:w="1967" w:type="dxa"/>
            <w:tcBorders>
              <w:top w:val="single" w:color="000000" w:sz="4" w:space="0"/>
              <w:left w:val="single" w:color="000000" w:sz="4" w:space="0"/>
              <w:bottom w:val="single" w:color="000000" w:sz="4" w:space="0"/>
              <w:right w:val="single" w:color="000000" w:sz="4" w:space="0"/>
            </w:tcBorders>
            <w:vAlign w:val="center"/>
          </w:tcPr>
          <w:p w14:paraId="17B0D702">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4789.11-2014</w:t>
            </w:r>
          </w:p>
        </w:tc>
        <w:tc>
          <w:tcPr>
            <w:tcW w:w="1827" w:type="dxa"/>
            <w:vMerge w:val="continue"/>
            <w:tcBorders>
              <w:top w:val="single" w:color="000000" w:sz="4" w:space="0"/>
              <w:left w:val="single" w:color="000000" w:sz="4" w:space="0"/>
              <w:bottom w:val="single" w:color="000000" w:sz="4" w:space="0"/>
              <w:right w:val="single" w:color="000000" w:sz="4" w:space="0"/>
            </w:tcBorders>
            <w:vAlign w:val="center"/>
          </w:tcPr>
          <w:p w14:paraId="47895C30">
            <w:pPr>
              <w:jc w:val="center"/>
              <w:rPr>
                <w:rFonts w:hint="default" w:ascii="Times New Roman" w:hAnsi="Times New Roman" w:eastAsia="宋体" w:cs="Times New Roman"/>
                <w:i w:val="0"/>
                <w:iCs w:val="0"/>
                <w:color w:val="000000"/>
                <w:sz w:val="20"/>
                <w:szCs w:val="20"/>
                <w:u w:val="none"/>
              </w:rPr>
            </w:pPr>
          </w:p>
        </w:tc>
        <w:tc>
          <w:tcPr>
            <w:tcW w:w="1317" w:type="dxa"/>
            <w:vMerge w:val="continue"/>
            <w:tcBorders>
              <w:top w:val="single" w:color="000000" w:sz="4" w:space="0"/>
              <w:left w:val="single" w:color="000000" w:sz="4" w:space="0"/>
              <w:bottom w:val="single" w:color="000000" w:sz="4" w:space="0"/>
              <w:right w:val="single" w:color="000000" w:sz="4" w:space="0"/>
            </w:tcBorders>
            <w:vAlign w:val="center"/>
          </w:tcPr>
          <w:p w14:paraId="10F570AE">
            <w:pPr>
              <w:jc w:val="center"/>
              <w:rPr>
                <w:rFonts w:hint="default" w:ascii="Times New Roman" w:hAnsi="Times New Roman" w:eastAsia="宋体" w:cs="Times New Roman"/>
                <w:i w:val="0"/>
                <w:iCs w:val="0"/>
                <w:color w:val="000000"/>
                <w:sz w:val="20"/>
                <w:szCs w:val="20"/>
                <w:u w:val="none"/>
              </w:rPr>
            </w:pPr>
          </w:p>
        </w:tc>
      </w:tr>
      <w:tr w14:paraId="357D9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102B81F6">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5D0852F5">
            <w:pPr>
              <w:jc w:val="center"/>
              <w:rPr>
                <w:rFonts w:hint="eastAsia" w:ascii="宋体" w:hAnsi="宋体" w:eastAsia="宋体" w:cs="宋体"/>
                <w:i w:val="0"/>
                <w:iCs w:val="0"/>
                <w:color w:val="000000"/>
                <w:sz w:val="20"/>
                <w:szCs w:val="20"/>
                <w:u w:val="none"/>
              </w:rPr>
            </w:pPr>
          </w:p>
        </w:tc>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51E2FECE">
            <w:pPr>
              <w:jc w:val="center"/>
              <w:rPr>
                <w:rFonts w:hint="default" w:ascii="Times New Roman" w:hAnsi="Times New Roman" w:eastAsia="宋体" w:cs="Times New Roman"/>
                <w:i w:val="0"/>
                <w:iCs w:val="0"/>
                <w:color w:val="000000"/>
                <w:sz w:val="20"/>
                <w:szCs w:val="20"/>
                <w:u w:val="none"/>
              </w:rPr>
            </w:pPr>
          </w:p>
        </w:tc>
        <w:tc>
          <w:tcPr>
            <w:tcW w:w="2122"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12A8BAD7">
            <w:pPr>
              <w:jc w:val="center"/>
              <w:rPr>
                <w:rFonts w:hint="eastAsia" w:ascii="宋体" w:hAnsi="宋体" w:eastAsia="宋体" w:cs="宋体"/>
                <w:i w:val="0"/>
                <w:iCs w:val="0"/>
                <w:color w:val="000000"/>
                <w:sz w:val="20"/>
                <w:szCs w:val="20"/>
                <w:u w:val="none"/>
              </w:rPr>
            </w:pPr>
          </w:p>
        </w:tc>
        <w:tc>
          <w:tcPr>
            <w:tcW w:w="1967" w:type="dxa"/>
            <w:tcBorders>
              <w:top w:val="single" w:color="000000" w:sz="4" w:space="0"/>
              <w:left w:val="single" w:color="000000" w:sz="4" w:space="0"/>
              <w:bottom w:val="single" w:color="000000" w:sz="4" w:space="0"/>
              <w:right w:val="single" w:color="000000" w:sz="4" w:space="0"/>
            </w:tcBorders>
            <w:vAlign w:val="center"/>
          </w:tcPr>
          <w:p w14:paraId="473AD61A">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14934-2016</w:t>
            </w:r>
          </w:p>
        </w:tc>
        <w:tc>
          <w:tcPr>
            <w:tcW w:w="1827" w:type="dxa"/>
            <w:vMerge w:val="continue"/>
            <w:tcBorders>
              <w:top w:val="single" w:color="000000" w:sz="4" w:space="0"/>
              <w:left w:val="single" w:color="000000" w:sz="4" w:space="0"/>
              <w:bottom w:val="single" w:color="000000" w:sz="4" w:space="0"/>
              <w:right w:val="single" w:color="000000" w:sz="4" w:space="0"/>
            </w:tcBorders>
            <w:vAlign w:val="center"/>
          </w:tcPr>
          <w:p w14:paraId="2B09F53E">
            <w:pPr>
              <w:jc w:val="center"/>
              <w:rPr>
                <w:rFonts w:hint="default" w:ascii="Times New Roman" w:hAnsi="Times New Roman" w:eastAsia="宋体" w:cs="Times New Roman"/>
                <w:i w:val="0"/>
                <w:iCs w:val="0"/>
                <w:color w:val="000000"/>
                <w:sz w:val="20"/>
                <w:szCs w:val="20"/>
                <w:u w:val="none"/>
              </w:rPr>
            </w:pPr>
          </w:p>
        </w:tc>
        <w:tc>
          <w:tcPr>
            <w:tcW w:w="1317" w:type="dxa"/>
            <w:vMerge w:val="continue"/>
            <w:tcBorders>
              <w:top w:val="single" w:color="000000" w:sz="4" w:space="0"/>
              <w:left w:val="single" w:color="000000" w:sz="4" w:space="0"/>
              <w:bottom w:val="single" w:color="000000" w:sz="4" w:space="0"/>
              <w:right w:val="single" w:color="000000" w:sz="4" w:space="0"/>
            </w:tcBorders>
            <w:vAlign w:val="center"/>
          </w:tcPr>
          <w:p w14:paraId="2747BA2C">
            <w:pPr>
              <w:jc w:val="center"/>
              <w:rPr>
                <w:rFonts w:hint="default" w:ascii="Times New Roman" w:hAnsi="Times New Roman" w:eastAsia="宋体" w:cs="Times New Roman"/>
                <w:i w:val="0"/>
                <w:iCs w:val="0"/>
                <w:color w:val="000000"/>
                <w:sz w:val="20"/>
                <w:szCs w:val="20"/>
                <w:u w:val="none"/>
              </w:rPr>
            </w:pPr>
          </w:p>
        </w:tc>
      </w:tr>
      <w:tr w14:paraId="4F726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5E23DAAD">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72F6A2E3">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236CECAC">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18</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734841D7">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霉菌计数</w:t>
            </w:r>
          </w:p>
        </w:tc>
        <w:tc>
          <w:tcPr>
            <w:tcW w:w="1967" w:type="dxa"/>
            <w:tcBorders>
              <w:top w:val="single" w:color="000000" w:sz="4" w:space="0"/>
              <w:left w:val="single" w:color="000000" w:sz="4" w:space="0"/>
              <w:bottom w:val="single" w:color="000000" w:sz="4" w:space="0"/>
              <w:right w:val="single" w:color="000000" w:sz="4" w:space="0"/>
            </w:tcBorders>
            <w:vAlign w:val="center"/>
          </w:tcPr>
          <w:p w14:paraId="59A1C734">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4789.15-2016</w:t>
            </w:r>
          </w:p>
        </w:tc>
        <w:tc>
          <w:tcPr>
            <w:tcW w:w="1827" w:type="dxa"/>
            <w:tcBorders>
              <w:top w:val="single" w:color="000000" w:sz="4" w:space="0"/>
              <w:left w:val="single" w:color="000000" w:sz="4" w:space="0"/>
              <w:bottom w:val="single" w:color="000000" w:sz="4" w:space="0"/>
              <w:right w:val="single" w:color="000000" w:sz="4" w:space="0"/>
            </w:tcBorders>
            <w:vAlign w:val="center"/>
          </w:tcPr>
          <w:p w14:paraId="5C9523E0">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18006.1-2009</w:t>
            </w:r>
          </w:p>
        </w:tc>
        <w:tc>
          <w:tcPr>
            <w:tcW w:w="1317" w:type="dxa"/>
            <w:tcBorders>
              <w:top w:val="single" w:color="000000" w:sz="4" w:space="0"/>
              <w:left w:val="single" w:color="000000" w:sz="4" w:space="0"/>
              <w:bottom w:val="single" w:color="000000" w:sz="4" w:space="0"/>
              <w:right w:val="single" w:color="000000" w:sz="4" w:space="0"/>
            </w:tcBorders>
            <w:vAlign w:val="center"/>
          </w:tcPr>
          <w:p w14:paraId="78B40312">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100</w:t>
            </w:r>
          </w:p>
        </w:tc>
      </w:tr>
      <w:tr w14:paraId="051E0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10009BBE">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51F2DD87">
            <w:pPr>
              <w:jc w:val="center"/>
              <w:rPr>
                <w:rFonts w:hint="eastAsia" w:ascii="宋体" w:hAnsi="宋体" w:eastAsia="宋体" w:cs="宋体"/>
                <w:i w:val="0"/>
                <w:iCs w:val="0"/>
                <w:color w:val="000000"/>
                <w:sz w:val="20"/>
                <w:szCs w:val="20"/>
                <w:u w:val="none"/>
              </w:rPr>
            </w:pPr>
          </w:p>
        </w:tc>
        <w:tc>
          <w:tcPr>
            <w:tcW w:w="461" w:type="dxa"/>
            <w:vMerge w:val="restart"/>
            <w:tcBorders>
              <w:top w:val="single" w:color="000000" w:sz="4" w:space="0"/>
              <w:left w:val="single" w:color="000000" w:sz="4" w:space="0"/>
              <w:bottom w:val="single" w:color="000000" w:sz="4" w:space="0"/>
              <w:right w:val="single" w:color="000000" w:sz="4" w:space="0"/>
            </w:tcBorders>
            <w:vAlign w:val="center"/>
          </w:tcPr>
          <w:p w14:paraId="50C7E8A7">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19</w:t>
            </w:r>
          </w:p>
        </w:tc>
        <w:tc>
          <w:tcPr>
            <w:tcW w:w="2122" w:type="dxa"/>
            <w:gridSpan w:val="2"/>
            <w:vMerge w:val="restart"/>
            <w:tcBorders>
              <w:top w:val="single" w:color="000000" w:sz="4" w:space="0"/>
              <w:left w:val="single" w:color="000000" w:sz="4" w:space="0"/>
              <w:bottom w:val="single" w:color="000000" w:sz="4" w:space="0"/>
              <w:right w:val="single" w:color="000000" w:sz="4" w:space="0"/>
            </w:tcBorders>
            <w:vAlign w:val="center"/>
          </w:tcPr>
          <w:p w14:paraId="333A99A9">
            <w:pPr>
              <w:widowControl/>
              <w:jc w:val="center"/>
              <w:textAlignment w:val="center"/>
              <w:rPr>
                <w:rFonts w:hint="eastAsia" w:ascii="宋体" w:hAnsi="宋体" w:eastAsia="宋体" w:cs="宋体"/>
                <w:i w:val="0"/>
                <w:iCs w:val="0"/>
                <w:color w:val="000000"/>
                <w:sz w:val="20"/>
                <w:szCs w:val="20"/>
                <w:u w:val="none"/>
              </w:rPr>
            </w:pPr>
            <w:r>
              <w:rPr>
                <w:rStyle w:val="11"/>
                <w:lang w:val="en-US" w:eastAsia="zh-CN"/>
              </w:rPr>
              <w:t>大肠杆菌</w:t>
            </w:r>
            <w:r>
              <w:rPr>
                <w:rStyle w:val="17"/>
                <w:rFonts w:eastAsia="宋体"/>
                <w:lang w:val="en-US" w:eastAsia="zh-CN"/>
              </w:rPr>
              <w:t>/</w:t>
            </w:r>
            <w:r>
              <w:rPr>
                <w:rStyle w:val="11"/>
                <w:lang w:val="en-US" w:eastAsia="zh-CN"/>
              </w:rPr>
              <w:t>大肠菌群</w:t>
            </w:r>
          </w:p>
        </w:tc>
        <w:tc>
          <w:tcPr>
            <w:tcW w:w="1967" w:type="dxa"/>
            <w:vMerge w:val="restart"/>
            <w:tcBorders>
              <w:top w:val="single" w:color="000000" w:sz="4" w:space="0"/>
              <w:left w:val="single" w:color="000000" w:sz="4" w:space="0"/>
              <w:bottom w:val="single" w:color="000000" w:sz="4" w:space="0"/>
              <w:right w:val="single" w:color="000000" w:sz="4" w:space="0"/>
            </w:tcBorders>
            <w:vAlign w:val="center"/>
          </w:tcPr>
          <w:p w14:paraId="5AF21C81">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14934-2016</w:t>
            </w:r>
          </w:p>
        </w:tc>
        <w:tc>
          <w:tcPr>
            <w:tcW w:w="1827" w:type="dxa"/>
            <w:tcBorders>
              <w:top w:val="single" w:color="000000" w:sz="4" w:space="0"/>
              <w:left w:val="single" w:color="000000" w:sz="4" w:space="0"/>
              <w:bottom w:val="single" w:color="000000" w:sz="4" w:space="0"/>
              <w:right w:val="single" w:color="000000" w:sz="4" w:space="0"/>
            </w:tcBorders>
            <w:vAlign w:val="center"/>
          </w:tcPr>
          <w:p w14:paraId="4A3060CF">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18006.1-2009</w:t>
            </w:r>
          </w:p>
        </w:tc>
        <w:tc>
          <w:tcPr>
            <w:tcW w:w="1317" w:type="dxa"/>
            <w:vMerge w:val="restart"/>
            <w:tcBorders>
              <w:top w:val="single" w:color="000000" w:sz="4" w:space="0"/>
              <w:left w:val="single" w:color="000000" w:sz="4" w:space="0"/>
              <w:bottom w:val="single" w:color="000000" w:sz="4" w:space="0"/>
              <w:right w:val="single" w:color="000000" w:sz="4" w:space="0"/>
            </w:tcBorders>
            <w:vAlign w:val="center"/>
          </w:tcPr>
          <w:p w14:paraId="48A95286">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100</w:t>
            </w:r>
          </w:p>
        </w:tc>
      </w:tr>
      <w:tr w14:paraId="7AC94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68D1F50A">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33AD893B">
            <w:pPr>
              <w:jc w:val="center"/>
              <w:rPr>
                <w:rFonts w:hint="eastAsia" w:ascii="宋体" w:hAnsi="宋体" w:eastAsia="宋体" w:cs="宋体"/>
                <w:i w:val="0"/>
                <w:iCs w:val="0"/>
                <w:color w:val="000000"/>
                <w:sz w:val="20"/>
                <w:szCs w:val="20"/>
                <w:u w:val="none"/>
              </w:rPr>
            </w:pPr>
          </w:p>
        </w:tc>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24BE3796">
            <w:pPr>
              <w:jc w:val="center"/>
              <w:rPr>
                <w:rFonts w:hint="default" w:ascii="Times New Roman" w:hAnsi="Times New Roman" w:eastAsia="宋体" w:cs="Times New Roman"/>
                <w:i w:val="0"/>
                <w:iCs w:val="0"/>
                <w:color w:val="000000"/>
                <w:sz w:val="20"/>
                <w:szCs w:val="20"/>
                <w:u w:val="none"/>
              </w:rPr>
            </w:pPr>
          </w:p>
        </w:tc>
        <w:tc>
          <w:tcPr>
            <w:tcW w:w="2122"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799A9246">
            <w:pPr>
              <w:jc w:val="center"/>
              <w:rPr>
                <w:rFonts w:hint="eastAsia" w:ascii="宋体" w:hAnsi="宋体" w:eastAsia="宋体" w:cs="宋体"/>
                <w:i w:val="0"/>
                <w:iCs w:val="0"/>
                <w:color w:val="000000"/>
                <w:sz w:val="20"/>
                <w:szCs w:val="20"/>
                <w:u w:val="none"/>
              </w:rPr>
            </w:pPr>
          </w:p>
        </w:tc>
        <w:tc>
          <w:tcPr>
            <w:tcW w:w="1967" w:type="dxa"/>
            <w:vMerge w:val="continue"/>
            <w:tcBorders>
              <w:top w:val="single" w:color="000000" w:sz="4" w:space="0"/>
              <w:left w:val="single" w:color="000000" w:sz="4" w:space="0"/>
              <w:bottom w:val="single" w:color="000000" w:sz="4" w:space="0"/>
              <w:right w:val="single" w:color="000000" w:sz="4" w:space="0"/>
            </w:tcBorders>
            <w:vAlign w:val="center"/>
          </w:tcPr>
          <w:p w14:paraId="2EB19216">
            <w:pPr>
              <w:jc w:val="center"/>
              <w:rPr>
                <w:rFonts w:hint="default" w:ascii="Times New Roman" w:hAnsi="Times New Roman" w:eastAsia="宋体" w:cs="Times New Roman"/>
                <w:i w:val="0"/>
                <w:iCs w:val="0"/>
                <w:color w:val="000000"/>
                <w:sz w:val="20"/>
                <w:szCs w:val="20"/>
                <w:u w:val="none"/>
              </w:rPr>
            </w:pPr>
          </w:p>
        </w:tc>
        <w:tc>
          <w:tcPr>
            <w:tcW w:w="1827" w:type="dxa"/>
            <w:tcBorders>
              <w:top w:val="single" w:color="000000" w:sz="4" w:space="0"/>
              <w:left w:val="single" w:color="000000" w:sz="4" w:space="0"/>
              <w:bottom w:val="single" w:color="000000" w:sz="4" w:space="0"/>
              <w:right w:val="single" w:color="000000" w:sz="4" w:space="0"/>
            </w:tcBorders>
            <w:vAlign w:val="center"/>
          </w:tcPr>
          <w:p w14:paraId="0C13B444">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4806.13-2023</w:t>
            </w:r>
          </w:p>
        </w:tc>
        <w:tc>
          <w:tcPr>
            <w:tcW w:w="1317" w:type="dxa"/>
            <w:vMerge w:val="continue"/>
            <w:tcBorders>
              <w:top w:val="single" w:color="000000" w:sz="4" w:space="0"/>
              <w:left w:val="single" w:color="000000" w:sz="4" w:space="0"/>
              <w:bottom w:val="single" w:color="000000" w:sz="4" w:space="0"/>
              <w:right w:val="single" w:color="000000" w:sz="4" w:space="0"/>
            </w:tcBorders>
            <w:vAlign w:val="center"/>
          </w:tcPr>
          <w:p w14:paraId="57FDDB07">
            <w:pPr>
              <w:jc w:val="center"/>
              <w:rPr>
                <w:rFonts w:hint="default" w:ascii="Times New Roman" w:hAnsi="Times New Roman" w:eastAsia="宋体" w:cs="Times New Roman"/>
                <w:i w:val="0"/>
                <w:iCs w:val="0"/>
                <w:color w:val="000000"/>
                <w:sz w:val="20"/>
                <w:szCs w:val="20"/>
                <w:u w:val="none"/>
              </w:rPr>
            </w:pPr>
          </w:p>
        </w:tc>
      </w:tr>
      <w:tr w14:paraId="7EC51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2F48058E">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03F8353E">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27BE07FD">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20</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688F406A">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沙门氏菌</w:t>
            </w:r>
          </w:p>
        </w:tc>
        <w:tc>
          <w:tcPr>
            <w:tcW w:w="1967" w:type="dxa"/>
            <w:tcBorders>
              <w:top w:val="single" w:color="000000" w:sz="4" w:space="0"/>
              <w:left w:val="single" w:color="000000" w:sz="4" w:space="0"/>
              <w:bottom w:val="single" w:color="000000" w:sz="4" w:space="0"/>
              <w:right w:val="single" w:color="000000" w:sz="4" w:space="0"/>
            </w:tcBorders>
            <w:vAlign w:val="center"/>
          </w:tcPr>
          <w:p w14:paraId="5B2D738A">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14934-2016</w:t>
            </w:r>
          </w:p>
        </w:tc>
        <w:tc>
          <w:tcPr>
            <w:tcW w:w="1827" w:type="dxa"/>
            <w:tcBorders>
              <w:top w:val="single" w:color="000000" w:sz="4" w:space="0"/>
              <w:left w:val="single" w:color="000000" w:sz="4" w:space="0"/>
              <w:bottom w:val="single" w:color="000000" w:sz="4" w:space="0"/>
              <w:right w:val="single" w:color="000000" w:sz="4" w:space="0"/>
            </w:tcBorders>
            <w:vAlign w:val="center"/>
          </w:tcPr>
          <w:p w14:paraId="15025413">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4806.13-2023</w:t>
            </w:r>
          </w:p>
        </w:tc>
        <w:tc>
          <w:tcPr>
            <w:tcW w:w="1317" w:type="dxa"/>
            <w:tcBorders>
              <w:top w:val="single" w:color="000000" w:sz="4" w:space="0"/>
              <w:left w:val="single" w:color="000000" w:sz="4" w:space="0"/>
              <w:bottom w:val="single" w:color="000000" w:sz="4" w:space="0"/>
              <w:right w:val="single" w:color="000000" w:sz="4" w:space="0"/>
            </w:tcBorders>
            <w:vAlign w:val="center"/>
          </w:tcPr>
          <w:p w14:paraId="19CF4160">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100</w:t>
            </w:r>
          </w:p>
        </w:tc>
      </w:tr>
      <w:tr w14:paraId="64B44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1AE11B2A">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32F68E85">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2675A90F">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21</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5EE18DA8">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特定迁移总量（以异氰酸酯根计）</w:t>
            </w:r>
          </w:p>
        </w:tc>
        <w:tc>
          <w:tcPr>
            <w:tcW w:w="1967" w:type="dxa"/>
            <w:tcBorders>
              <w:top w:val="single" w:color="000000" w:sz="4" w:space="0"/>
              <w:left w:val="single" w:color="000000" w:sz="4" w:space="0"/>
              <w:bottom w:val="single" w:color="000000" w:sz="4" w:space="0"/>
              <w:right w:val="single" w:color="000000" w:sz="4" w:space="0"/>
            </w:tcBorders>
            <w:vAlign w:val="center"/>
          </w:tcPr>
          <w:p w14:paraId="64D75BED">
            <w:pPr>
              <w:widowControl/>
              <w:jc w:val="center"/>
              <w:textAlignment w:val="center"/>
              <w:rPr>
                <w:rFonts w:hint="default" w:ascii="Times New Roman" w:hAnsi="Times New Roman" w:eastAsia="宋体" w:cs="Times New Roman"/>
                <w:i w:val="0"/>
                <w:iCs w:val="0"/>
                <w:color w:val="000000"/>
                <w:sz w:val="20"/>
                <w:szCs w:val="20"/>
                <w:u w:val="none"/>
              </w:rPr>
            </w:pPr>
            <w:r>
              <w:rPr>
                <w:rStyle w:val="18"/>
                <w:rFonts w:eastAsia="宋体"/>
                <w:lang w:val="en-US" w:eastAsia="zh-CN"/>
              </w:rPr>
              <w:t>GB 31604.45</w:t>
            </w:r>
            <w:r>
              <w:rPr>
                <w:rStyle w:val="17"/>
                <w:rFonts w:eastAsia="宋体"/>
                <w:lang w:val="en-US" w:eastAsia="zh-CN"/>
              </w:rPr>
              <w:t>-2016</w:t>
            </w:r>
          </w:p>
        </w:tc>
        <w:tc>
          <w:tcPr>
            <w:tcW w:w="1827" w:type="dxa"/>
            <w:tcBorders>
              <w:top w:val="single" w:color="000000" w:sz="4" w:space="0"/>
              <w:left w:val="single" w:color="000000" w:sz="4" w:space="0"/>
              <w:bottom w:val="single" w:color="000000" w:sz="4" w:space="0"/>
              <w:right w:val="single" w:color="000000" w:sz="4" w:space="0"/>
            </w:tcBorders>
            <w:vAlign w:val="center"/>
          </w:tcPr>
          <w:p w14:paraId="118F4C72">
            <w:pPr>
              <w:widowControl/>
              <w:jc w:val="center"/>
              <w:textAlignment w:val="center"/>
              <w:rPr>
                <w:rFonts w:hint="default" w:ascii="Times New Roman" w:hAnsi="Times New Roman" w:eastAsia="宋体" w:cs="Times New Roman"/>
                <w:i w:val="0"/>
                <w:iCs w:val="0"/>
                <w:color w:val="000000"/>
                <w:sz w:val="20"/>
                <w:szCs w:val="20"/>
                <w:u w:val="none"/>
              </w:rPr>
            </w:pPr>
            <w:r>
              <w:rPr>
                <w:rStyle w:val="18"/>
                <w:rFonts w:eastAsia="宋体"/>
                <w:lang w:val="en-US" w:eastAsia="zh-CN"/>
              </w:rPr>
              <w:t>GB 9685</w:t>
            </w:r>
            <w:r>
              <w:rPr>
                <w:rStyle w:val="17"/>
                <w:rFonts w:eastAsia="宋体"/>
                <w:lang w:val="en-US" w:eastAsia="zh-CN"/>
              </w:rPr>
              <w:t>-</w:t>
            </w:r>
            <w:r>
              <w:rPr>
                <w:rStyle w:val="18"/>
                <w:rFonts w:eastAsia="宋体"/>
                <w:lang w:val="en-US" w:eastAsia="zh-CN"/>
              </w:rPr>
              <w:t>2016</w:t>
            </w:r>
          </w:p>
        </w:tc>
        <w:tc>
          <w:tcPr>
            <w:tcW w:w="1317" w:type="dxa"/>
            <w:tcBorders>
              <w:top w:val="single" w:color="000000" w:sz="4" w:space="0"/>
              <w:left w:val="single" w:color="000000" w:sz="4" w:space="0"/>
              <w:bottom w:val="single" w:color="000000" w:sz="4" w:space="0"/>
              <w:right w:val="single" w:color="000000" w:sz="4" w:space="0"/>
            </w:tcBorders>
            <w:vAlign w:val="center"/>
          </w:tcPr>
          <w:p w14:paraId="0720FC6B">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500</w:t>
            </w:r>
          </w:p>
        </w:tc>
      </w:tr>
      <w:tr w14:paraId="648D5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29C83E4B">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1EF64712">
            <w:pPr>
              <w:jc w:val="center"/>
              <w:rPr>
                <w:rFonts w:hint="eastAsia" w:ascii="宋体" w:hAnsi="宋体" w:eastAsia="宋体" w:cs="宋体"/>
                <w:i w:val="0"/>
                <w:iCs w:val="0"/>
                <w:color w:val="000000"/>
                <w:sz w:val="20"/>
                <w:szCs w:val="20"/>
                <w:u w:val="none"/>
              </w:rPr>
            </w:pPr>
          </w:p>
        </w:tc>
        <w:tc>
          <w:tcPr>
            <w:tcW w:w="461" w:type="dxa"/>
            <w:vMerge w:val="restart"/>
            <w:tcBorders>
              <w:top w:val="single" w:color="000000" w:sz="4" w:space="0"/>
              <w:left w:val="single" w:color="000000" w:sz="4" w:space="0"/>
              <w:bottom w:val="single" w:color="000000" w:sz="4" w:space="0"/>
              <w:right w:val="single" w:color="000000" w:sz="4" w:space="0"/>
            </w:tcBorders>
            <w:vAlign w:val="center"/>
          </w:tcPr>
          <w:p w14:paraId="5E844EDB">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22</w:t>
            </w:r>
          </w:p>
        </w:tc>
        <w:tc>
          <w:tcPr>
            <w:tcW w:w="2122" w:type="dxa"/>
            <w:gridSpan w:val="2"/>
            <w:vMerge w:val="restart"/>
            <w:tcBorders>
              <w:top w:val="single" w:color="000000" w:sz="4" w:space="0"/>
              <w:left w:val="single" w:color="000000" w:sz="4" w:space="0"/>
              <w:bottom w:val="single" w:color="000000" w:sz="4" w:space="0"/>
              <w:right w:val="single" w:color="000000" w:sz="4" w:space="0"/>
            </w:tcBorders>
            <w:vAlign w:val="center"/>
          </w:tcPr>
          <w:p w14:paraId="414B2701">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芳香族伯胺迁移总量</w:t>
            </w:r>
          </w:p>
        </w:tc>
        <w:tc>
          <w:tcPr>
            <w:tcW w:w="1967" w:type="dxa"/>
            <w:vMerge w:val="restart"/>
            <w:tcBorders>
              <w:top w:val="single" w:color="000000" w:sz="4" w:space="0"/>
              <w:left w:val="single" w:color="000000" w:sz="4" w:space="0"/>
              <w:bottom w:val="single" w:color="000000" w:sz="4" w:space="0"/>
              <w:right w:val="single" w:color="000000" w:sz="4" w:space="0"/>
            </w:tcBorders>
            <w:vAlign w:val="center"/>
          </w:tcPr>
          <w:p w14:paraId="7F33E716">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31604.52-2021</w:t>
            </w:r>
          </w:p>
        </w:tc>
        <w:tc>
          <w:tcPr>
            <w:tcW w:w="1827" w:type="dxa"/>
            <w:tcBorders>
              <w:top w:val="single" w:color="000000" w:sz="4" w:space="0"/>
              <w:left w:val="single" w:color="000000" w:sz="4" w:space="0"/>
              <w:bottom w:val="single" w:color="000000" w:sz="4" w:space="0"/>
              <w:right w:val="single" w:color="000000" w:sz="4" w:space="0"/>
            </w:tcBorders>
            <w:vAlign w:val="center"/>
          </w:tcPr>
          <w:p w14:paraId="128DB351">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4806.7-2023</w:t>
            </w:r>
          </w:p>
        </w:tc>
        <w:tc>
          <w:tcPr>
            <w:tcW w:w="1317" w:type="dxa"/>
            <w:vMerge w:val="restart"/>
            <w:tcBorders>
              <w:top w:val="single" w:color="000000" w:sz="4" w:space="0"/>
              <w:left w:val="single" w:color="000000" w:sz="4" w:space="0"/>
              <w:bottom w:val="single" w:color="000000" w:sz="4" w:space="0"/>
              <w:right w:val="single" w:color="000000" w:sz="4" w:space="0"/>
            </w:tcBorders>
            <w:vAlign w:val="center"/>
          </w:tcPr>
          <w:p w14:paraId="348B8D4A">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800</w:t>
            </w:r>
          </w:p>
        </w:tc>
      </w:tr>
      <w:tr w14:paraId="5C822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52C7EBC7">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757EC7C7">
            <w:pPr>
              <w:jc w:val="center"/>
              <w:rPr>
                <w:rFonts w:hint="eastAsia" w:ascii="宋体" w:hAnsi="宋体" w:eastAsia="宋体" w:cs="宋体"/>
                <w:i w:val="0"/>
                <w:iCs w:val="0"/>
                <w:color w:val="000000"/>
                <w:sz w:val="20"/>
                <w:szCs w:val="20"/>
                <w:u w:val="none"/>
              </w:rPr>
            </w:pPr>
          </w:p>
        </w:tc>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46CB8CBC">
            <w:pPr>
              <w:jc w:val="center"/>
              <w:rPr>
                <w:rFonts w:hint="default" w:ascii="Times New Roman" w:hAnsi="Times New Roman" w:eastAsia="宋体" w:cs="Times New Roman"/>
                <w:i w:val="0"/>
                <w:iCs w:val="0"/>
                <w:color w:val="000000"/>
                <w:sz w:val="20"/>
                <w:szCs w:val="20"/>
                <w:u w:val="none"/>
              </w:rPr>
            </w:pPr>
          </w:p>
        </w:tc>
        <w:tc>
          <w:tcPr>
            <w:tcW w:w="2122"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6447E9D3">
            <w:pPr>
              <w:jc w:val="center"/>
              <w:rPr>
                <w:rFonts w:hint="eastAsia" w:ascii="宋体" w:hAnsi="宋体" w:eastAsia="宋体" w:cs="宋体"/>
                <w:i w:val="0"/>
                <w:iCs w:val="0"/>
                <w:color w:val="000000"/>
                <w:sz w:val="20"/>
                <w:szCs w:val="20"/>
                <w:u w:val="none"/>
              </w:rPr>
            </w:pPr>
          </w:p>
        </w:tc>
        <w:tc>
          <w:tcPr>
            <w:tcW w:w="1967" w:type="dxa"/>
            <w:vMerge w:val="continue"/>
            <w:tcBorders>
              <w:top w:val="single" w:color="000000" w:sz="4" w:space="0"/>
              <w:left w:val="single" w:color="000000" w:sz="4" w:space="0"/>
              <w:bottom w:val="single" w:color="000000" w:sz="4" w:space="0"/>
              <w:right w:val="single" w:color="000000" w:sz="4" w:space="0"/>
            </w:tcBorders>
            <w:vAlign w:val="center"/>
          </w:tcPr>
          <w:p w14:paraId="7D3C1C2F">
            <w:pPr>
              <w:jc w:val="center"/>
              <w:rPr>
                <w:rFonts w:hint="default" w:ascii="Times New Roman" w:hAnsi="Times New Roman" w:eastAsia="宋体" w:cs="Times New Roman"/>
                <w:i w:val="0"/>
                <w:iCs w:val="0"/>
                <w:color w:val="000000"/>
                <w:sz w:val="20"/>
                <w:szCs w:val="20"/>
                <w:u w:val="none"/>
              </w:rPr>
            </w:pPr>
          </w:p>
        </w:tc>
        <w:tc>
          <w:tcPr>
            <w:tcW w:w="1827" w:type="dxa"/>
            <w:tcBorders>
              <w:top w:val="single" w:color="000000" w:sz="4" w:space="0"/>
              <w:left w:val="single" w:color="000000" w:sz="4" w:space="0"/>
              <w:bottom w:val="single" w:color="000000" w:sz="4" w:space="0"/>
              <w:right w:val="single" w:color="000000" w:sz="4" w:space="0"/>
            </w:tcBorders>
            <w:vAlign w:val="center"/>
          </w:tcPr>
          <w:p w14:paraId="43E76861">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4806.13-2023</w:t>
            </w:r>
          </w:p>
        </w:tc>
        <w:tc>
          <w:tcPr>
            <w:tcW w:w="1317" w:type="dxa"/>
            <w:vMerge w:val="continue"/>
            <w:tcBorders>
              <w:top w:val="single" w:color="000000" w:sz="4" w:space="0"/>
              <w:left w:val="single" w:color="000000" w:sz="4" w:space="0"/>
              <w:bottom w:val="single" w:color="000000" w:sz="4" w:space="0"/>
              <w:right w:val="single" w:color="000000" w:sz="4" w:space="0"/>
            </w:tcBorders>
            <w:vAlign w:val="center"/>
          </w:tcPr>
          <w:p w14:paraId="7F22413D">
            <w:pPr>
              <w:jc w:val="center"/>
              <w:rPr>
                <w:rFonts w:hint="default" w:ascii="Times New Roman" w:hAnsi="Times New Roman" w:eastAsia="宋体" w:cs="Times New Roman"/>
                <w:i w:val="0"/>
                <w:iCs w:val="0"/>
                <w:color w:val="000000"/>
                <w:sz w:val="20"/>
                <w:szCs w:val="20"/>
                <w:u w:val="none"/>
              </w:rPr>
            </w:pPr>
          </w:p>
        </w:tc>
      </w:tr>
      <w:tr w14:paraId="7AAF5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03F4CD75">
            <w:pPr>
              <w:jc w:val="center"/>
              <w:rPr>
                <w:rFonts w:hint="eastAsia" w:ascii="宋体" w:hAnsi="宋体" w:eastAsia="宋体" w:cs="宋体"/>
                <w:i w:val="0"/>
                <w:iCs w:val="0"/>
                <w:color w:val="000000"/>
                <w:sz w:val="20"/>
                <w:szCs w:val="20"/>
                <w:u w:val="none"/>
              </w:rPr>
            </w:pPr>
          </w:p>
        </w:tc>
        <w:tc>
          <w:tcPr>
            <w:tcW w:w="789" w:type="dxa"/>
            <w:tcBorders>
              <w:top w:val="single" w:color="000000" w:sz="4" w:space="0"/>
              <w:left w:val="single" w:color="000000" w:sz="4" w:space="0"/>
              <w:bottom w:val="single" w:color="000000" w:sz="4" w:space="0"/>
              <w:right w:val="single" w:color="000000" w:sz="4" w:space="0"/>
            </w:tcBorders>
            <w:vAlign w:val="center"/>
          </w:tcPr>
          <w:p w14:paraId="21B795A5">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其他</w:t>
            </w:r>
          </w:p>
        </w:tc>
        <w:tc>
          <w:tcPr>
            <w:tcW w:w="461" w:type="dxa"/>
            <w:tcBorders>
              <w:top w:val="single" w:color="000000" w:sz="4" w:space="0"/>
              <w:left w:val="single" w:color="000000" w:sz="4" w:space="0"/>
              <w:bottom w:val="single" w:color="000000" w:sz="4" w:space="0"/>
              <w:right w:val="single" w:color="000000" w:sz="4" w:space="0"/>
            </w:tcBorders>
            <w:vAlign w:val="center"/>
          </w:tcPr>
          <w:p w14:paraId="1FEC8525">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35941C9C">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标签标识</w:t>
            </w:r>
          </w:p>
        </w:tc>
        <w:tc>
          <w:tcPr>
            <w:tcW w:w="1967" w:type="dxa"/>
            <w:tcBorders>
              <w:top w:val="single" w:color="000000" w:sz="4" w:space="0"/>
              <w:left w:val="single" w:color="000000" w:sz="4" w:space="0"/>
              <w:bottom w:val="single" w:color="000000" w:sz="4" w:space="0"/>
              <w:right w:val="single" w:color="000000" w:sz="4" w:space="0"/>
            </w:tcBorders>
            <w:vAlign w:val="center"/>
          </w:tcPr>
          <w:p w14:paraId="163F53B1">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4806.1-2016</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 4806.7-2023</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 4806.13-2023</w:t>
            </w:r>
          </w:p>
        </w:tc>
        <w:tc>
          <w:tcPr>
            <w:tcW w:w="1827" w:type="dxa"/>
            <w:tcBorders>
              <w:top w:val="single" w:color="000000" w:sz="4" w:space="0"/>
              <w:left w:val="single" w:color="000000" w:sz="4" w:space="0"/>
              <w:bottom w:val="single" w:color="000000" w:sz="4" w:space="0"/>
              <w:right w:val="single" w:color="000000" w:sz="4" w:space="0"/>
            </w:tcBorders>
            <w:vAlign w:val="center"/>
          </w:tcPr>
          <w:p w14:paraId="0BBF6446">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4806.1-2016</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 4806.7-2023</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 4806.13-2023</w:t>
            </w:r>
          </w:p>
        </w:tc>
        <w:tc>
          <w:tcPr>
            <w:tcW w:w="1317" w:type="dxa"/>
            <w:tcBorders>
              <w:top w:val="single" w:color="000000" w:sz="4" w:space="0"/>
              <w:left w:val="single" w:color="000000" w:sz="4" w:space="0"/>
              <w:bottom w:val="single" w:color="000000" w:sz="4" w:space="0"/>
              <w:right w:val="single" w:color="000000" w:sz="4" w:space="0"/>
            </w:tcBorders>
            <w:vAlign w:val="center"/>
          </w:tcPr>
          <w:p w14:paraId="0A6788D0">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50</w:t>
            </w:r>
          </w:p>
        </w:tc>
      </w:tr>
      <w:tr w14:paraId="0E806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68FEB3E1">
            <w:pPr>
              <w:jc w:val="center"/>
              <w:rPr>
                <w:rFonts w:hint="eastAsia" w:ascii="宋体" w:hAnsi="宋体" w:eastAsia="宋体" w:cs="宋体"/>
                <w:i w:val="0"/>
                <w:iCs w:val="0"/>
                <w:color w:val="000000"/>
                <w:sz w:val="20"/>
                <w:szCs w:val="20"/>
                <w:u w:val="none"/>
              </w:rPr>
            </w:pPr>
          </w:p>
        </w:tc>
        <w:tc>
          <w:tcPr>
            <w:tcW w:w="789" w:type="dxa"/>
            <w:vMerge w:val="restart"/>
            <w:tcBorders>
              <w:top w:val="single" w:color="000000" w:sz="4" w:space="0"/>
              <w:left w:val="single" w:color="000000" w:sz="4" w:space="0"/>
              <w:bottom w:val="single" w:color="000000" w:sz="4" w:space="0"/>
              <w:right w:val="single" w:color="000000" w:sz="4" w:space="0"/>
            </w:tcBorders>
            <w:vAlign w:val="center"/>
          </w:tcPr>
          <w:p w14:paraId="7CB40BA0">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食品用塑料自粘保鲜膜</w:t>
            </w:r>
          </w:p>
        </w:tc>
        <w:tc>
          <w:tcPr>
            <w:tcW w:w="461" w:type="dxa"/>
            <w:vMerge w:val="restart"/>
            <w:tcBorders>
              <w:top w:val="single" w:color="000000" w:sz="4" w:space="0"/>
              <w:left w:val="single" w:color="000000" w:sz="4" w:space="0"/>
              <w:bottom w:val="single" w:color="000000" w:sz="4" w:space="0"/>
              <w:right w:val="single" w:color="000000" w:sz="4" w:space="0"/>
            </w:tcBorders>
            <w:vAlign w:val="center"/>
          </w:tcPr>
          <w:p w14:paraId="6F471C25">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w:t>
            </w:r>
          </w:p>
        </w:tc>
        <w:tc>
          <w:tcPr>
            <w:tcW w:w="2122" w:type="dxa"/>
            <w:gridSpan w:val="2"/>
            <w:vMerge w:val="restart"/>
            <w:tcBorders>
              <w:top w:val="single" w:color="000000" w:sz="4" w:space="0"/>
              <w:left w:val="single" w:color="000000" w:sz="4" w:space="0"/>
              <w:bottom w:val="single" w:color="000000" w:sz="4" w:space="0"/>
              <w:right w:val="single" w:color="000000" w:sz="4" w:space="0"/>
            </w:tcBorders>
            <w:vAlign w:val="center"/>
          </w:tcPr>
          <w:p w14:paraId="0B2BA41B">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拉伸强度（纵、横向）</w:t>
            </w:r>
          </w:p>
        </w:tc>
        <w:tc>
          <w:tcPr>
            <w:tcW w:w="1967" w:type="dxa"/>
            <w:tcBorders>
              <w:top w:val="single" w:color="000000" w:sz="4" w:space="0"/>
              <w:left w:val="single" w:color="000000" w:sz="4" w:space="0"/>
              <w:bottom w:val="single" w:color="000000" w:sz="4" w:space="0"/>
              <w:right w:val="single" w:color="000000" w:sz="4" w:space="0"/>
            </w:tcBorders>
            <w:vAlign w:val="center"/>
          </w:tcPr>
          <w:p w14:paraId="6474E8DE">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10457-2021</w:t>
            </w:r>
          </w:p>
        </w:tc>
        <w:tc>
          <w:tcPr>
            <w:tcW w:w="1827" w:type="dxa"/>
            <w:vMerge w:val="restart"/>
            <w:tcBorders>
              <w:top w:val="single" w:color="000000" w:sz="4" w:space="0"/>
              <w:left w:val="single" w:color="000000" w:sz="4" w:space="0"/>
              <w:bottom w:val="single" w:color="000000" w:sz="4" w:space="0"/>
              <w:right w:val="single" w:color="000000" w:sz="4" w:space="0"/>
            </w:tcBorders>
            <w:vAlign w:val="center"/>
          </w:tcPr>
          <w:p w14:paraId="03F678F8">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10457-2021</w:t>
            </w:r>
          </w:p>
        </w:tc>
        <w:tc>
          <w:tcPr>
            <w:tcW w:w="1317" w:type="dxa"/>
            <w:vMerge w:val="restart"/>
            <w:tcBorders>
              <w:top w:val="single" w:color="000000" w:sz="4" w:space="0"/>
              <w:left w:val="single" w:color="000000" w:sz="4" w:space="0"/>
              <w:bottom w:val="single" w:color="000000" w:sz="4" w:space="0"/>
              <w:right w:val="single" w:color="000000" w:sz="4" w:space="0"/>
            </w:tcBorders>
            <w:vAlign w:val="center"/>
          </w:tcPr>
          <w:p w14:paraId="696DF148">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300</w:t>
            </w:r>
          </w:p>
        </w:tc>
      </w:tr>
      <w:tr w14:paraId="34BB7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0977044E">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6389DA35">
            <w:pPr>
              <w:jc w:val="center"/>
              <w:rPr>
                <w:rFonts w:hint="eastAsia" w:ascii="宋体" w:hAnsi="宋体" w:eastAsia="宋体" w:cs="宋体"/>
                <w:i w:val="0"/>
                <w:iCs w:val="0"/>
                <w:color w:val="000000"/>
                <w:sz w:val="20"/>
                <w:szCs w:val="20"/>
                <w:u w:val="none"/>
              </w:rPr>
            </w:pPr>
          </w:p>
        </w:tc>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27DD4C43">
            <w:pPr>
              <w:jc w:val="center"/>
              <w:rPr>
                <w:rFonts w:hint="default" w:ascii="Times New Roman" w:hAnsi="Times New Roman" w:eastAsia="宋体" w:cs="Times New Roman"/>
                <w:i w:val="0"/>
                <w:iCs w:val="0"/>
                <w:color w:val="000000"/>
                <w:sz w:val="20"/>
                <w:szCs w:val="20"/>
                <w:u w:val="none"/>
              </w:rPr>
            </w:pPr>
          </w:p>
        </w:tc>
        <w:tc>
          <w:tcPr>
            <w:tcW w:w="2122"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116D2E40">
            <w:pPr>
              <w:jc w:val="center"/>
              <w:rPr>
                <w:rFonts w:hint="eastAsia" w:ascii="宋体" w:hAnsi="宋体" w:eastAsia="宋体" w:cs="宋体"/>
                <w:i w:val="0"/>
                <w:iCs w:val="0"/>
                <w:color w:val="000000"/>
                <w:sz w:val="20"/>
                <w:szCs w:val="20"/>
                <w:u w:val="none"/>
              </w:rPr>
            </w:pPr>
          </w:p>
        </w:tc>
        <w:tc>
          <w:tcPr>
            <w:tcW w:w="1967" w:type="dxa"/>
            <w:tcBorders>
              <w:top w:val="single" w:color="000000" w:sz="4" w:space="0"/>
              <w:left w:val="single" w:color="000000" w:sz="4" w:space="0"/>
              <w:bottom w:val="single" w:color="000000" w:sz="4" w:space="0"/>
              <w:right w:val="single" w:color="000000" w:sz="4" w:space="0"/>
            </w:tcBorders>
            <w:vAlign w:val="center"/>
          </w:tcPr>
          <w:p w14:paraId="3529C900">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1040.3-2006</w:t>
            </w:r>
          </w:p>
        </w:tc>
        <w:tc>
          <w:tcPr>
            <w:tcW w:w="1827" w:type="dxa"/>
            <w:vMerge w:val="continue"/>
            <w:tcBorders>
              <w:top w:val="single" w:color="000000" w:sz="4" w:space="0"/>
              <w:left w:val="single" w:color="000000" w:sz="4" w:space="0"/>
              <w:bottom w:val="single" w:color="000000" w:sz="4" w:space="0"/>
              <w:right w:val="single" w:color="000000" w:sz="4" w:space="0"/>
            </w:tcBorders>
            <w:vAlign w:val="center"/>
          </w:tcPr>
          <w:p w14:paraId="1F4F4AED">
            <w:pPr>
              <w:jc w:val="center"/>
              <w:rPr>
                <w:rFonts w:hint="default" w:ascii="Times New Roman" w:hAnsi="Times New Roman" w:eastAsia="宋体" w:cs="Times New Roman"/>
                <w:i w:val="0"/>
                <w:iCs w:val="0"/>
                <w:color w:val="000000"/>
                <w:sz w:val="20"/>
                <w:szCs w:val="20"/>
                <w:u w:val="none"/>
              </w:rPr>
            </w:pPr>
          </w:p>
        </w:tc>
        <w:tc>
          <w:tcPr>
            <w:tcW w:w="1317" w:type="dxa"/>
            <w:vMerge w:val="continue"/>
            <w:tcBorders>
              <w:top w:val="single" w:color="000000" w:sz="4" w:space="0"/>
              <w:left w:val="single" w:color="000000" w:sz="4" w:space="0"/>
              <w:bottom w:val="single" w:color="000000" w:sz="4" w:space="0"/>
              <w:right w:val="single" w:color="000000" w:sz="4" w:space="0"/>
            </w:tcBorders>
            <w:vAlign w:val="center"/>
          </w:tcPr>
          <w:p w14:paraId="1E475B5F">
            <w:pPr>
              <w:jc w:val="center"/>
              <w:rPr>
                <w:rFonts w:hint="default" w:ascii="Times New Roman" w:hAnsi="Times New Roman" w:eastAsia="宋体" w:cs="Times New Roman"/>
                <w:i w:val="0"/>
                <w:iCs w:val="0"/>
                <w:color w:val="000000"/>
                <w:sz w:val="20"/>
                <w:szCs w:val="20"/>
                <w:u w:val="none"/>
              </w:rPr>
            </w:pPr>
          </w:p>
        </w:tc>
      </w:tr>
      <w:tr w14:paraId="3A629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4CE56BF6">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1B62632F">
            <w:pPr>
              <w:jc w:val="center"/>
              <w:rPr>
                <w:rFonts w:hint="eastAsia" w:ascii="宋体" w:hAnsi="宋体" w:eastAsia="宋体" w:cs="宋体"/>
                <w:i w:val="0"/>
                <w:iCs w:val="0"/>
                <w:color w:val="000000"/>
                <w:sz w:val="20"/>
                <w:szCs w:val="20"/>
                <w:u w:val="none"/>
              </w:rPr>
            </w:pPr>
          </w:p>
        </w:tc>
        <w:tc>
          <w:tcPr>
            <w:tcW w:w="461" w:type="dxa"/>
            <w:vMerge w:val="restart"/>
            <w:tcBorders>
              <w:top w:val="single" w:color="000000" w:sz="4" w:space="0"/>
              <w:left w:val="single" w:color="000000" w:sz="4" w:space="0"/>
              <w:bottom w:val="single" w:color="000000" w:sz="4" w:space="0"/>
              <w:right w:val="single" w:color="000000" w:sz="4" w:space="0"/>
            </w:tcBorders>
            <w:vAlign w:val="center"/>
          </w:tcPr>
          <w:p w14:paraId="4A56FBA6">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2</w:t>
            </w:r>
          </w:p>
        </w:tc>
        <w:tc>
          <w:tcPr>
            <w:tcW w:w="2122" w:type="dxa"/>
            <w:gridSpan w:val="2"/>
            <w:vMerge w:val="restart"/>
            <w:tcBorders>
              <w:top w:val="single" w:color="000000" w:sz="4" w:space="0"/>
              <w:left w:val="single" w:color="000000" w:sz="4" w:space="0"/>
              <w:bottom w:val="single" w:color="000000" w:sz="4" w:space="0"/>
              <w:right w:val="single" w:color="000000" w:sz="4" w:space="0"/>
            </w:tcBorders>
            <w:vAlign w:val="center"/>
          </w:tcPr>
          <w:p w14:paraId="69051F2C">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断裂标称应变（纵、横向）</w:t>
            </w:r>
          </w:p>
        </w:tc>
        <w:tc>
          <w:tcPr>
            <w:tcW w:w="1967" w:type="dxa"/>
            <w:tcBorders>
              <w:top w:val="single" w:color="000000" w:sz="4" w:space="0"/>
              <w:left w:val="single" w:color="000000" w:sz="4" w:space="0"/>
              <w:bottom w:val="single" w:color="000000" w:sz="4" w:space="0"/>
              <w:right w:val="single" w:color="000000" w:sz="4" w:space="0"/>
            </w:tcBorders>
            <w:vAlign w:val="center"/>
          </w:tcPr>
          <w:p w14:paraId="6CE7A276">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10457-2021</w:t>
            </w:r>
          </w:p>
        </w:tc>
        <w:tc>
          <w:tcPr>
            <w:tcW w:w="1827" w:type="dxa"/>
            <w:vMerge w:val="restart"/>
            <w:tcBorders>
              <w:top w:val="single" w:color="000000" w:sz="4" w:space="0"/>
              <w:left w:val="single" w:color="000000" w:sz="4" w:space="0"/>
              <w:bottom w:val="single" w:color="000000" w:sz="4" w:space="0"/>
              <w:right w:val="single" w:color="000000" w:sz="4" w:space="0"/>
            </w:tcBorders>
            <w:vAlign w:val="center"/>
          </w:tcPr>
          <w:p w14:paraId="58570D11">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10457-2021</w:t>
            </w:r>
          </w:p>
        </w:tc>
        <w:tc>
          <w:tcPr>
            <w:tcW w:w="1317" w:type="dxa"/>
            <w:vMerge w:val="restart"/>
            <w:tcBorders>
              <w:top w:val="single" w:color="000000" w:sz="4" w:space="0"/>
              <w:left w:val="single" w:color="000000" w:sz="4" w:space="0"/>
              <w:bottom w:val="single" w:color="000000" w:sz="4" w:space="0"/>
              <w:right w:val="single" w:color="000000" w:sz="4" w:space="0"/>
            </w:tcBorders>
            <w:vAlign w:val="center"/>
          </w:tcPr>
          <w:p w14:paraId="357A2DB2">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300</w:t>
            </w:r>
          </w:p>
        </w:tc>
      </w:tr>
      <w:tr w14:paraId="7D901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5CA21150">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41B901A5">
            <w:pPr>
              <w:jc w:val="center"/>
              <w:rPr>
                <w:rFonts w:hint="eastAsia" w:ascii="宋体" w:hAnsi="宋体" w:eastAsia="宋体" w:cs="宋体"/>
                <w:i w:val="0"/>
                <w:iCs w:val="0"/>
                <w:color w:val="000000"/>
                <w:sz w:val="20"/>
                <w:szCs w:val="20"/>
                <w:u w:val="none"/>
              </w:rPr>
            </w:pPr>
          </w:p>
        </w:tc>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1E204B4F">
            <w:pPr>
              <w:jc w:val="center"/>
              <w:rPr>
                <w:rFonts w:hint="default" w:ascii="Times New Roman" w:hAnsi="Times New Roman" w:eastAsia="宋体" w:cs="Times New Roman"/>
                <w:i w:val="0"/>
                <w:iCs w:val="0"/>
                <w:color w:val="000000"/>
                <w:sz w:val="20"/>
                <w:szCs w:val="20"/>
                <w:u w:val="none"/>
              </w:rPr>
            </w:pPr>
          </w:p>
        </w:tc>
        <w:tc>
          <w:tcPr>
            <w:tcW w:w="2122"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2E34D168">
            <w:pPr>
              <w:jc w:val="center"/>
              <w:rPr>
                <w:rFonts w:hint="eastAsia" w:ascii="宋体" w:hAnsi="宋体" w:eastAsia="宋体" w:cs="宋体"/>
                <w:i w:val="0"/>
                <w:iCs w:val="0"/>
                <w:color w:val="000000"/>
                <w:sz w:val="20"/>
                <w:szCs w:val="20"/>
                <w:u w:val="none"/>
              </w:rPr>
            </w:pPr>
          </w:p>
        </w:tc>
        <w:tc>
          <w:tcPr>
            <w:tcW w:w="1967" w:type="dxa"/>
            <w:tcBorders>
              <w:top w:val="single" w:color="000000" w:sz="4" w:space="0"/>
              <w:left w:val="single" w:color="000000" w:sz="4" w:space="0"/>
              <w:bottom w:val="single" w:color="000000" w:sz="4" w:space="0"/>
              <w:right w:val="single" w:color="000000" w:sz="4" w:space="0"/>
            </w:tcBorders>
            <w:vAlign w:val="center"/>
          </w:tcPr>
          <w:p w14:paraId="2157A87F">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1040.3-2006</w:t>
            </w:r>
          </w:p>
        </w:tc>
        <w:tc>
          <w:tcPr>
            <w:tcW w:w="1827" w:type="dxa"/>
            <w:vMerge w:val="continue"/>
            <w:tcBorders>
              <w:top w:val="single" w:color="000000" w:sz="4" w:space="0"/>
              <w:left w:val="single" w:color="000000" w:sz="4" w:space="0"/>
              <w:bottom w:val="single" w:color="000000" w:sz="4" w:space="0"/>
              <w:right w:val="single" w:color="000000" w:sz="4" w:space="0"/>
            </w:tcBorders>
            <w:vAlign w:val="center"/>
          </w:tcPr>
          <w:p w14:paraId="4D52F747">
            <w:pPr>
              <w:jc w:val="center"/>
              <w:rPr>
                <w:rFonts w:hint="default" w:ascii="Times New Roman" w:hAnsi="Times New Roman" w:eastAsia="宋体" w:cs="Times New Roman"/>
                <w:i w:val="0"/>
                <w:iCs w:val="0"/>
                <w:color w:val="000000"/>
                <w:sz w:val="20"/>
                <w:szCs w:val="20"/>
                <w:u w:val="none"/>
              </w:rPr>
            </w:pPr>
          </w:p>
        </w:tc>
        <w:tc>
          <w:tcPr>
            <w:tcW w:w="1317" w:type="dxa"/>
            <w:vMerge w:val="continue"/>
            <w:tcBorders>
              <w:top w:val="single" w:color="000000" w:sz="4" w:space="0"/>
              <w:left w:val="single" w:color="000000" w:sz="4" w:space="0"/>
              <w:bottom w:val="single" w:color="000000" w:sz="4" w:space="0"/>
              <w:right w:val="single" w:color="000000" w:sz="4" w:space="0"/>
            </w:tcBorders>
            <w:vAlign w:val="center"/>
          </w:tcPr>
          <w:p w14:paraId="0335C035">
            <w:pPr>
              <w:jc w:val="center"/>
              <w:rPr>
                <w:rFonts w:hint="default" w:ascii="Times New Roman" w:hAnsi="Times New Roman" w:eastAsia="宋体" w:cs="Times New Roman"/>
                <w:i w:val="0"/>
                <w:iCs w:val="0"/>
                <w:color w:val="000000"/>
                <w:sz w:val="20"/>
                <w:szCs w:val="20"/>
                <w:u w:val="none"/>
              </w:rPr>
            </w:pPr>
          </w:p>
        </w:tc>
      </w:tr>
      <w:tr w14:paraId="3A570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6FBAFCAD">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02C38964">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6E4AA1EE">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3</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26BC3809">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直角撕裂强度（纵、横向）</w:t>
            </w:r>
          </w:p>
        </w:tc>
        <w:tc>
          <w:tcPr>
            <w:tcW w:w="1967" w:type="dxa"/>
            <w:tcBorders>
              <w:top w:val="single" w:color="000000" w:sz="4" w:space="0"/>
              <w:left w:val="single" w:color="000000" w:sz="4" w:space="0"/>
              <w:bottom w:val="single" w:color="000000" w:sz="4" w:space="0"/>
              <w:right w:val="single" w:color="000000" w:sz="4" w:space="0"/>
            </w:tcBorders>
            <w:vAlign w:val="center"/>
          </w:tcPr>
          <w:p w14:paraId="5770E1C6">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QB/T 1130-1991</w:t>
            </w:r>
          </w:p>
        </w:tc>
        <w:tc>
          <w:tcPr>
            <w:tcW w:w="1827" w:type="dxa"/>
            <w:tcBorders>
              <w:top w:val="single" w:color="000000" w:sz="4" w:space="0"/>
              <w:left w:val="single" w:color="000000" w:sz="4" w:space="0"/>
              <w:bottom w:val="single" w:color="000000" w:sz="4" w:space="0"/>
              <w:right w:val="single" w:color="000000" w:sz="4" w:space="0"/>
            </w:tcBorders>
            <w:vAlign w:val="center"/>
          </w:tcPr>
          <w:p w14:paraId="1ACAF1E6">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10457-2021</w:t>
            </w:r>
          </w:p>
        </w:tc>
        <w:tc>
          <w:tcPr>
            <w:tcW w:w="1317" w:type="dxa"/>
            <w:tcBorders>
              <w:top w:val="single" w:color="000000" w:sz="4" w:space="0"/>
              <w:left w:val="single" w:color="000000" w:sz="4" w:space="0"/>
              <w:bottom w:val="single" w:color="000000" w:sz="4" w:space="0"/>
              <w:right w:val="single" w:color="000000" w:sz="4" w:space="0"/>
            </w:tcBorders>
            <w:vAlign w:val="center"/>
          </w:tcPr>
          <w:p w14:paraId="5A25150D">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300</w:t>
            </w:r>
          </w:p>
        </w:tc>
      </w:tr>
      <w:tr w14:paraId="53ED4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7DF98F33">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3CBE65FC">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6F5C4211">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4</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4F343A36">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氧气透过量偏差</w:t>
            </w:r>
          </w:p>
        </w:tc>
        <w:tc>
          <w:tcPr>
            <w:tcW w:w="1967" w:type="dxa"/>
            <w:tcBorders>
              <w:top w:val="single" w:color="000000" w:sz="4" w:space="0"/>
              <w:left w:val="single" w:color="000000" w:sz="4" w:space="0"/>
              <w:bottom w:val="single" w:color="000000" w:sz="4" w:space="0"/>
              <w:right w:val="single" w:color="000000" w:sz="4" w:space="0"/>
            </w:tcBorders>
            <w:vAlign w:val="center"/>
          </w:tcPr>
          <w:p w14:paraId="6837BDB0">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1038-2000</w:t>
            </w:r>
          </w:p>
        </w:tc>
        <w:tc>
          <w:tcPr>
            <w:tcW w:w="1827" w:type="dxa"/>
            <w:tcBorders>
              <w:top w:val="single" w:color="000000" w:sz="4" w:space="0"/>
              <w:left w:val="single" w:color="000000" w:sz="4" w:space="0"/>
              <w:bottom w:val="single" w:color="000000" w:sz="4" w:space="0"/>
              <w:right w:val="single" w:color="000000" w:sz="4" w:space="0"/>
            </w:tcBorders>
            <w:vAlign w:val="center"/>
          </w:tcPr>
          <w:p w14:paraId="3FE7BCC1">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10457-2021</w:t>
            </w:r>
          </w:p>
        </w:tc>
        <w:tc>
          <w:tcPr>
            <w:tcW w:w="1317" w:type="dxa"/>
            <w:tcBorders>
              <w:top w:val="single" w:color="000000" w:sz="4" w:space="0"/>
              <w:left w:val="single" w:color="000000" w:sz="4" w:space="0"/>
              <w:bottom w:val="single" w:color="000000" w:sz="4" w:space="0"/>
              <w:right w:val="single" w:color="000000" w:sz="4" w:space="0"/>
            </w:tcBorders>
            <w:vAlign w:val="center"/>
          </w:tcPr>
          <w:p w14:paraId="0DF7D159">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700</w:t>
            </w:r>
          </w:p>
        </w:tc>
      </w:tr>
      <w:tr w14:paraId="1100D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329BDF15">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774BD999">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06502CAC">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5</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5CBECDFD">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二氧化碳透过量偏差</w:t>
            </w:r>
          </w:p>
        </w:tc>
        <w:tc>
          <w:tcPr>
            <w:tcW w:w="1967" w:type="dxa"/>
            <w:tcBorders>
              <w:top w:val="single" w:color="000000" w:sz="4" w:space="0"/>
              <w:left w:val="single" w:color="000000" w:sz="4" w:space="0"/>
              <w:bottom w:val="single" w:color="000000" w:sz="4" w:space="0"/>
              <w:right w:val="single" w:color="000000" w:sz="4" w:space="0"/>
            </w:tcBorders>
            <w:vAlign w:val="center"/>
          </w:tcPr>
          <w:p w14:paraId="263C3984">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1038-2000</w:t>
            </w:r>
          </w:p>
        </w:tc>
        <w:tc>
          <w:tcPr>
            <w:tcW w:w="1827" w:type="dxa"/>
            <w:tcBorders>
              <w:top w:val="single" w:color="000000" w:sz="4" w:space="0"/>
              <w:left w:val="single" w:color="000000" w:sz="4" w:space="0"/>
              <w:bottom w:val="single" w:color="000000" w:sz="4" w:space="0"/>
              <w:right w:val="single" w:color="000000" w:sz="4" w:space="0"/>
            </w:tcBorders>
            <w:vAlign w:val="center"/>
          </w:tcPr>
          <w:p w14:paraId="0A659A33">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10457-2021</w:t>
            </w:r>
          </w:p>
        </w:tc>
        <w:tc>
          <w:tcPr>
            <w:tcW w:w="1317" w:type="dxa"/>
            <w:tcBorders>
              <w:top w:val="single" w:color="000000" w:sz="4" w:space="0"/>
              <w:left w:val="single" w:color="000000" w:sz="4" w:space="0"/>
              <w:bottom w:val="single" w:color="000000" w:sz="4" w:space="0"/>
              <w:right w:val="single" w:color="000000" w:sz="4" w:space="0"/>
            </w:tcBorders>
            <w:vAlign w:val="center"/>
          </w:tcPr>
          <w:p w14:paraId="6AE2509B">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700</w:t>
            </w:r>
          </w:p>
        </w:tc>
      </w:tr>
      <w:tr w14:paraId="612C0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56680BF5">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1C2CFD1A">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1A41C8E1">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6</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2508DD5D">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透湿量偏差</w:t>
            </w:r>
          </w:p>
        </w:tc>
        <w:tc>
          <w:tcPr>
            <w:tcW w:w="1967" w:type="dxa"/>
            <w:tcBorders>
              <w:top w:val="single" w:color="000000" w:sz="4" w:space="0"/>
              <w:left w:val="single" w:color="000000" w:sz="4" w:space="0"/>
              <w:bottom w:val="single" w:color="000000" w:sz="4" w:space="0"/>
              <w:right w:val="single" w:color="000000" w:sz="4" w:space="0"/>
            </w:tcBorders>
            <w:vAlign w:val="center"/>
          </w:tcPr>
          <w:p w14:paraId="2FB806F4">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1037-1988</w:t>
            </w:r>
          </w:p>
        </w:tc>
        <w:tc>
          <w:tcPr>
            <w:tcW w:w="1827" w:type="dxa"/>
            <w:tcBorders>
              <w:top w:val="single" w:color="000000" w:sz="4" w:space="0"/>
              <w:left w:val="single" w:color="000000" w:sz="4" w:space="0"/>
              <w:bottom w:val="single" w:color="000000" w:sz="4" w:space="0"/>
              <w:right w:val="single" w:color="000000" w:sz="4" w:space="0"/>
            </w:tcBorders>
            <w:vAlign w:val="center"/>
          </w:tcPr>
          <w:p w14:paraId="0987F53B">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10457-2021</w:t>
            </w:r>
          </w:p>
        </w:tc>
        <w:tc>
          <w:tcPr>
            <w:tcW w:w="1317" w:type="dxa"/>
            <w:tcBorders>
              <w:top w:val="single" w:color="000000" w:sz="4" w:space="0"/>
              <w:left w:val="single" w:color="000000" w:sz="4" w:space="0"/>
              <w:bottom w:val="single" w:color="000000" w:sz="4" w:space="0"/>
              <w:right w:val="single" w:color="000000" w:sz="4" w:space="0"/>
            </w:tcBorders>
            <w:vAlign w:val="center"/>
          </w:tcPr>
          <w:p w14:paraId="39EF7715">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700</w:t>
            </w:r>
          </w:p>
        </w:tc>
      </w:tr>
      <w:tr w14:paraId="72AED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2D16DF28">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1842E0C5">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081DF9BC">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7</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5D09FD9A">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透光率</w:t>
            </w:r>
          </w:p>
        </w:tc>
        <w:tc>
          <w:tcPr>
            <w:tcW w:w="1967" w:type="dxa"/>
            <w:tcBorders>
              <w:top w:val="single" w:color="000000" w:sz="4" w:space="0"/>
              <w:left w:val="single" w:color="000000" w:sz="4" w:space="0"/>
              <w:bottom w:val="single" w:color="000000" w:sz="4" w:space="0"/>
              <w:right w:val="single" w:color="000000" w:sz="4" w:space="0"/>
            </w:tcBorders>
            <w:vAlign w:val="center"/>
          </w:tcPr>
          <w:p w14:paraId="20D06497">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2410-2008</w:t>
            </w:r>
          </w:p>
        </w:tc>
        <w:tc>
          <w:tcPr>
            <w:tcW w:w="1827" w:type="dxa"/>
            <w:tcBorders>
              <w:top w:val="single" w:color="000000" w:sz="4" w:space="0"/>
              <w:left w:val="single" w:color="000000" w:sz="4" w:space="0"/>
              <w:bottom w:val="single" w:color="000000" w:sz="4" w:space="0"/>
              <w:right w:val="single" w:color="000000" w:sz="4" w:space="0"/>
            </w:tcBorders>
            <w:vAlign w:val="center"/>
          </w:tcPr>
          <w:p w14:paraId="03F6F5C6">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10457-2021</w:t>
            </w:r>
          </w:p>
        </w:tc>
        <w:tc>
          <w:tcPr>
            <w:tcW w:w="1317" w:type="dxa"/>
            <w:tcBorders>
              <w:top w:val="single" w:color="000000" w:sz="4" w:space="0"/>
              <w:left w:val="single" w:color="000000" w:sz="4" w:space="0"/>
              <w:bottom w:val="single" w:color="000000" w:sz="4" w:space="0"/>
              <w:right w:val="single" w:color="000000" w:sz="4" w:space="0"/>
            </w:tcBorders>
            <w:vAlign w:val="center"/>
          </w:tcPr>
          <w:p w14:paraId="09824958">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100</w:t>
            </w:r>
          </w:p>
        </w:tc>
      </w:tr>
      <w:tr w14:paraId="7FBB1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7770A179">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1B761876">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0F3E1687">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8</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15E41085">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雾度</w:t>
            </w:r>
          </w:p>
        </w:tc>
        <w:tc>
          <w:tcPr>
            <w:tcW w:w="1967" w:type="dxa"/>
            <w:tcBorders>
              <w:top w:val="single" w:color="000000" w:sz="4" w:space="0"/>
              <w:left w:val="single" w:color="000000" w:sz="4" w:space="0"/>
              <w:bottom w:val="single" w:color="000000" w:sz="4" w:space="0"/>
              <w:right w:val="single" w:color="000000" w:sz="4" w:space="0"/>
            </w:tcBorders>
            <w:vAlign w:val="center"/>
          </w:tcPr>
          <w:p w14:paraId="5D6D8A92">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2410-2008</w:t>
            </w:r>
          </w:p>
        </w:tc>
        <w:tc>
          <w:tcPr>
            <w:tcW w:w="1827" w:type="dxa"/>
            <w:tcBorders>
              <w:top w:val="single" w:color="000000" w:sz="4" w:space="0"/>
              <w:left w:val="single" w:color="000000" w:sz="4" w:space="0"/>
              <w:bottom w:val="single" w:color="000000" w:sz="4" w:space="0"/>
              <w:right w:val="single" w:color="000000" w:sz="4" w:space="0"/>
            </w:tcBorders>
            <w:vAlign w:val="center"/>
          </w:tcPr>
          <w:p w14:paraId="30F283A8">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10457-2021</w:t>
            </w:r>
          </w:p>
        </w:tc>
        <w:tc>
          <w:tcPr>
            <w:tcW w:w="1317" w:type="dxa"/>
            <w:tcBorders>
              <w:top w:val="single" w:color="000000" w:sz="4" w:space="0"/>
              <w:left w:val="single" w:color="000000" w:sz="4" w:space="0"/>
              <w:bottom w:val="single" w:color="000000" w:sz="4" w:space="0"/>
              <w:right w:val="single" w:color="000000" w:sz="4" w:space="0"/>
            </w:tcBorders>
            <w:vAlign w:val="center"/>
          </w:tcPr>
          <w:p w14:paraId="473DE74B">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100</w:t>
            </w:r>
          </w:p>
        </w:tc>
      </w:tr>
      <w:tr w14:paraId="63C43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08B97705">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1F724EE1">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6FEF73B7">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9</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7423FE53">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自粘性（剪切剥离强度）</w:t>
            </w:r>
          </w:p>
        </w:tc>
        <w:tc>
          <w:tcPr>
            <w:tcW w:w="1967" w:type="dxa"/>
            <w:tcBorders>
              <w:top w:val="single" w:color="000000" w:sz="4" w:space="0"/>
              <w:left w:val="single" w:color="000000" w:sz="4" w:space="0"/>
              <w:bottom w:val="single" w:color="000000" w:sz="4" w:space="0"/>
              <w:right w:val="single" w:color="000000" w:sz="4" w:space="0"/>
            </w:tcBorders>
            <w:vAlign w:val="center"/>
          </w:tcPr>
          <w:p w14:paraId="07FA1854">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10457-2021</w:t>
            </w:r>
          </w:p>
        </w:tc>
        <w:tc>
          <w:tcPr>
            <w:tcW w:w="1827" w:type="dxa"/>
            <w:tcBorders>
              <w:top w:val="single" w:color="000000" w:sz="4" w:space="0"/>
              <w:left w:val="single" w:color="000000" w:sz="4" w:space="0"/>
              <w:bottom w:val="single" w:color="000000" w:sz="4" w:space="0"/>
              <w:right w:val="single" w:color="000000" w:sz="4" w:space="0"/>
            </w:tcBorders>
            <w:vAlign w:val="center"/>
          </w:tcPr>
          <w:p w14:paraId="0F01FA91">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10457-2021</w:t>
            </w:r>
          </w:p>
        </w:tc>
        <w:tc>
          <w:tcPr>
            <w:tcW w:w="1317" w:type="dxa"/>
            <w:tcBorders>
              <w:top w:val="single" w:color="000000" w:sz="4" w:space="0"/>
              <w:left w:val="single" w:color="000000" w:sz="4" w:space="0"/>
              <w:bottom w:val="single" w:color="000000" w:sz="4" w:space="0"/>
              <w:right w:val="single" w:color="000000" w:sz="4" w:space="0"/>
            </w:tcBorders>
            <w:vAlign w:val="center"/>
          </w:tcPr>
          <w:p w14:paraId="343EE70D">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200</w:t>
            </w:r>
          </w:p>
        </w:tc>
      </w:tr>
      <w:tr w14:paraId="38D19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753DC055">
            <w:pPr>
              <w:jc w:val="center"/>
              <w:rPr>
                <w:rFonts w:hint="eastAsia" w:ascii="宋体" w:hAnsi="宋体" w:eastAsia="宋体" w:cs="宋体"/>
                <w:i w:val="0"/>
                <w:iCs w:val="0"/>
                <w:color w:val="000000"/>
                <w:sz w:val="20"/>
                <w:szCs w:val="20"/>
                <w:u w:val="none"/>
              </w:rPr>
            </w:pPr>
          </w:p>
        </w:tc>
        <w:tc>
          <w:tcPr>
            <w:tcW w:w="789" w:type="dxa"/>
            <w:vMerge w:val="restart"/>
            <w:tcBorders>
              <w:top w:val="single" w:color="000000" w:sz="4" w:space="0"/>
              <w:left w:val="single" w:color="000000" w:sz="4" w:space="0"/>
              <w:bottom w:val="single" w:color="000000" w:sz="4" w:space="0"/>
              <w:right w:val="single" w:color="000000" w:sz="4" w:space="0"/>
            </w:tcBorders>
            <w:vAlign w:val="center"/>
          </w:tcPr>
          <w:p w14:paraId="6AF9EDA5">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夹链自封袋</w:t>
            </w:r>
          </w:p>
        </w:tc>
        <w:tc>
          <w:tcPr>
            <w:tcW w:w="461" w:type="dxa"/>
            <w:tcBorders>
              <w:top w:val="single" w:color="000000" w:sz="4" w:space="0"/>
              <w:left w:val="single" w:color="000000" w:sz="4" w:space="0"/>
              <w:bottom w:val="single" w:color="000000" w:sz="4" w:space="0"/>
              <w:right w:val="single" w:color="000000" w:sz="4" w:space="0"/>
            </w:tcBorders>
            <w:vAlign w:val="center"/>
          </w:tcPr>
          <w:p w14:paraId="5CF71576">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34E2DE74">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夹链性能</w:t>
            </w:r>
          </w:p>
        </w:tc>
        <w:tc>
          <w:tcPr>
            <w:tcW w:w="1967" w:type="dxa"/>
            <w:tcBorders>
              <w:top w:val="single" w:color="000000" w:sz="4" w:space="0"/>
              <w:left w:val="single" w:color="000000" w:sz="4" w:space="0"/>
              <w:bottom w:val="single" w:color="000000" w:sz="4" w:space="0"/>
              <w:right w:val="single" w:color="000000" w:sz="4" w:space="0"/>
            </w:tcBorders>
            <w:vAlign w:val="center"/>
          </w:tcPr>
          <w:p w14:paraId="0222D8C4">
            <w:pPr>
              <w:widowControl/>
              <w:jc w:val="center"/>
              <w:textAlignment w:val="center"/>
              <w:rPr>
                <w:rFonts w:hint="default" w:ascii="Times New Roman" w:hAnsi="Times New Roman" w:eastAsia="宋体" w:cs="Times New Roman"/>
                <w:i w:val="0"/>
                <w:iCs w:val="0"/>
                <w:color w:val="000000"/>
                <w:sz w:val="20"/>
                <w:szCs w:val="20"/>
                <w:u w:val="none"/>
              </w:rPr>
            </w:pPr>
            <w:r>
              <w:rPr>
                <w:rStyle w:val="18"/>
                <w:rFonts w:eastAsia="宋体"/>
                <w:lang w:val="en-US" w:eastAsia="zh-CN"/>
              </w:rPr>
              <w:t>BB/T 0014</w:t>
            </w:r>
            <w:r>
              <w:rPr>
                <w:rStyle w:val="17"/>
                <w:rFonts w:eastAsia="宋体"/>
                <w:lang w:val="en-US" w:eastAsia="zh-CN"/>
              </w:rPr>
              <w:t>-2011</w:t>
            </w:r>
          </w:p>
        </w:tc>
        <w:tc>
          <w:tcPr>
            <w:tcW w:w="1827" w:type="dxa"/>
            <w:tcBorders>
              <w:top w:val="single" w:color="000000" w:sz="4" w:space="0"/>
              <w:left w:val="single" w:color="000000" w:sz="4" w:space="0"/>
              <w:bottom w:val="single" w:color="000000" w:sz="4" w:space="0"/>
              <w:right w:val="single" w:color="000000" w:sz="4" w:space="0"/>
            </w:tcBorders>
            <w:vAlign w:val="center"/>
          </w:tcPr>
          <w:p w14:paraId="24DBE097">
            <w:pPr>
              <w:widowControl/>
              <w:jc w:val="center"/>
              <w:textAlignment w:val="center"/>
              <w:rPr>
                <w:rFonts w:hint="default" w:ascii="Times New Roman" w:hAnsi="Times New Roman" w:eastAsia="宋体" w:cs="Times New Roman"/>
                <w:i w:val="0"/>
                <w:iCs w:val="0"/>
                <w:color w:val="000000"/>
                <w:sz w:val="20"/>
                <w:szCs w:val="20"/>
                <w:u w:val="none"/>
              </w:rPr>
            </w:pPr>
            <w:r>
              <w:rPr>
                <w:rStyle w:val="18"/>
                <w:rFonts w:eastAsia="宋体"/>
                <w:lang w:val="en-US" w:eastAsia="zh-CN"/>
              </w:rPr>
              <w:t>BB/T 0014</w:t>
            </w:r>
            <w:r>
              <w:rPr>
                <w:rStyle w:val="17"/>
                <w:rFonts w:eastAsia="宋体"/>
                <w:lang w:val="en-US" w:eastAsia="zh-CN"/>
              </w:rPr>
              <w:t>-2011</w:t>
            </w:r>
          </w:p>
        </w:tc>
        <w:tc>
          <w:tcPr>
            <w:tcW w:w="1317" w:type="dxa"/>
            <w:tcBorders>
              <w:top w:val="single" w:color="000000" w:sz="4" w:space="0"/>
              <w:left w:val="single" w:color="000000" w:sz="4" w:space="0"/>
              <w:bottom w:val="single" w:color="000000" w:sz="4" w:space="0"/>
              <w:right w:val="single" w:color="000000" w:sz="4" w:space="0"/>
            </w:tcBorders>
            <w:vAlign w:val="center"/>
          </w:tcPr>
          <w:p w14:paraId="7ADF4313">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150</w:t>
            </w:r>
          </w:p>
        </w:tc>
      </w:tr>
      <w:tr w14:paraId="0642B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70E43D61">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34CC90D7">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7687178D">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2</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17AC6AE8">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热合强度</w:t>
            </w:r>
          </w:p>
        </w:tc>
        <w:tc>
          <w:tcPr>
            <w:tcW w:w="1967" w:type="dxa"/>
            <w:tcBorders>
              <w:top w:val="single" w:color="000000" w:sz="4" w:space="0"/>
              <w:left w:val="single" w:color="000000" w:sz="4" w:space="0"/>
              <w:bottom w:val="single" w:color="000000" w:sz="4" w:space="0"/>
              <w:right w:val="single" w:color="000000" w:sz="4" w:space="0"/>
            </w:tcBorders>
            <w:vAlign w:val="center"/>
          </w:tcPr>
          <w:p w14:paraId="2A0CD326">
            <w:pPr>
              <w:widowControl/>
              <w:jc w:val="center"/>
              <w:textAlignment w:val="center"/>
              <w:rPr>
                <w:rFonts w:hint="default" w:ascii="Times New Roman" w:hAnsi="Times New Roman" w:eastAsia="宋体" w:cs="Times New Roman"/>
                <w:i w:val="0"/>
                <w:iCs w:val="0"/>
                <w:color w:val="000000"/>
                <w:sz w:val="20"/>
                <w:szCs w:val="20"/>
                <w:u w:val="none"/>
              </w:rPr>
            </w:pPr>
            <w:r>
              <w:rPr>
                <w:rStyle w:val="18"/>
                <w:rFonts w:eastAsia="宋体"/>
                <w:lang w:val="en-US" w:eastAsia="zh-CN"/>
              </w:rPr>
              <w:t>QB/T 2358</w:t>
            </w:r>
            <w:r>
              <w:rPr>
                <w:rStyle w:val="17"/>
                <w:rFonts w:eastAsia="宋体"/>
                <w:lang w:val="en-US" w:eastAsia="zh-CN"/>
              </w:rPr>
              <w:t>-1998</w:t>
            </w:r>
          </w:p>
        </w:tc>
        <w:tc>
          <w:tcPr>
            <w:tcW w:w="1827" w:type="dxa"/>
            <w:tcBorders>
              <w:top w:val="single" w:color="000000" w:sz="4" w:space="0"/>
              <w:left w:val="single" w:color="000000" w:sz="4" w:space="0"/>
              <w:bottom w:val="single" w:color="000000" w:sz="4" w:space="0"/>
              <w:right w:val="single" w:color="000000" w:sz="4" w:space="0"/>
            </w:tcBorders>
            <w:vAlign w:val="center"/>
          </w:tcPr>
          <w:p w14:paraId="148B4382">
            <w:pPr>
              <w:widowControl/>
              <w:jc w:val="center"/>
              <w:textAlignment w:val="center"/>
              <w:rPr>
                <w:rFonts w:hint="default" w:ascii="Times New Roman" w:hAnsi="Times New Roman" w:eastAsia="宋体" w:cs="Times New Roman"/>
                <w:i w:val="0"/>
                <w:iCs w:val="0"/>
                <w:color w:val="000000"/>
                <w:sz w:val="20"/>
                <w:szCs w:val="20"/>
                <w:u w:val="none"/>
              </w:rPr>
            </w:pPr>
            <w:r>
              <w:rPr>
                <w:rStyle w:val="18"/>
                <w:rFonts w:eastAsia="宋体"/>
                <w:lang w:val="en-US" w:eastAsia="zh-CN"/>
              </w:rPr>
              <w:t>BB/T 0014</w:t>
            </w:r>
            <w:r>
              <w:rPr>
                <w:rStyle w:val="17"/>
                <w:rFonts w:eastAsia="宋体"/>
                <w:lang w:val="en-US" w:eastAsia="zh-CN"/>
              </w:rPr>
              <w:t>-2011</w:t>
            </w:r>
          </w:p>
        </w:tc>
        <w:tc>
          <w:tcPr>
            <w:tcW w:w="1317" w:type="dxa"/>
            <w:tcBorders>
              <w:top w:val="single" w:color="000000" w:sz="4" w:space="0"/>
              <w:left w:val="single" w:color="000000" w:sz="4" w:space="0"/>
              <w:bottom w:val="single" w:color="000000" w:sz="4" w:space="0"/>
              <w:right w:val="single" w:color="000000" w:sz="4" w:space="0"/>
            </w:tcBorders>
            <w:vAlign w:val="center"/>
          </w:tcPr>
          <w:p w14:paraId="31C7406A">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300</w:t>
            </w:r>
          </w:p>
        </w:tc>
      </w:tr>
      <w:tr w14:paraId="21E09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0E2AB279">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5FB5F0C6">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24D195AF">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3</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2373A7A6">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跌落强度</w:t>
            </w:r>
          </w:p>
        </w:tc>
        <w:tc>
          <w:tcPr>
            <w:tcW w:w="1967" w:type="dxa"/>
            <w:tcBorders>
              <w:top w:val="single" w:color="000000" w:sz="4" w:space="0"/>
              <w:left w:val="single" w:color="000000" w:sz="4" w:space="0"/>
              <w:bottom w:val="single" w:color="000000" w:sz="4" w:space="0"/>
              <w:right w:val="single" w:color="000000" w:sz="4" w:space="0"/>
            </w:tcBorders>
            <w:vAlign w:val="center"/>
          </w:tcPr>
          <w:p w14:paraId="5FF7A0C7">
            <w:pPr>
              <w:widowControl/>
              <w:jc w:val="center"/>
              <w:textAlignment w:val="center"/>
              <w:rPr>
                <w:rFonts w:hint="default" w:ascii="Times New Roman" w:hAnsi="Times New Roman" w:eastAsia="宋体" w:cs="Times New Roman"/>
                <w:i w:val="0"/>
                <w:iCs w:val="0"/>
                <w:color w:val="000000"/>
                <w:sz w:val="20"/>
                <w:szCs w:val="20"/>
                <w:u w:val="none"/>
              </w:rPr>
            </w:pPr>
            <w:r>
              <w:rPr>
                <w:rStyle w:val="18"/>
                <w:rFonts w:eastAsia="宋体"/>
                <w:lang w:val="en-US" w:eastAsia="zh-CN"/>
              </w:rPr>
              <w:t>BB/T 0014</w:t>
            </w:r>
            <w:r>
              <w:rPr>
                <w:rStyle w:val="17"/>
                <w:rFonts w:eastAsia="宋体"/>
                <w:lang w:val="en-US" w:eastAsia="zh-CN"/>
              </w:rPr>
              <w:t>-2011</w:t>
            </w:r>
          </w:p>
        </w:tc>
        <w:tc>
          <w:tcPr>
            <w:tcW w:w="1827" w:type="dxa"/>
            <w:tcBorders>
              <w:top w:val="single" w:color="000000" w:sz="4" w:space="0"/>
              <w:left w:val="single" w:color="000000" w:sz="4" w:space="0"/>
              <w:bottom w:val="single" w:color="000000" w:sz="4" w:space="0"/>
              <w:right w:val="single" w:color="000000" w:sz="4" w:space="0"/>
            </w:tcBorders>
            <w:vAlign w:val="center"/>
          </w:tcPr>
          <w:p w14:paraId="7C0A9ACE">
            <w:pPr>
              <w:widowControl/>
              <w:jc w:val="center"/>
              <w:textAlignment w:val="center"/>
              <w:rPr>
                <w:rFonts w:hint="default" w:ascii="Times New Roman" w:hAnsi="Times New Roman" w:eastAsia="宋体" w:cs="Times New Roman"/>
                <w:i w:val="0"/>
                <w:iCs w:val="0"/>
                <w:color w:val="000000"/>
                <w:sz w:val="20"/>
                <w:szCs w:val="20"/>
                <w:u w:val="none"/>
              </w:rPr>
            </w:pPr>
            <w:r>
              <w:rPr>
                <w:rStyle w:val="18"/>
                <w:rFonts w:eastAsia="宋体"/>
                <w:lang w:val="en-US" w:eastAsia="zh-CN"/>
              </w:rPr>
              <w:t>BB/T 0014</w:t>
            </w:r>
            <w:r>
              <w:rPr>
                <w:rStyle w:val="17"/>
                <w:rFonts w:eastAsia="宋体"/>
                <w:lang w:val="en-US" w:eastAsia="zh-CN"/>
              </w:rPr>
              <w:t>-2011</w:t>
            </w:r>
          </w:p>
        </w:tc>
        <w:tc>
          <w:tcPr>
            <w:tcW w:w="1317" w:type="dxa"/>
            <w:tcBorders>
              <w:top w:val="single" w:color="000000" w:sz="4" w:space="0"/>
              <w:left w:val="single" w:color="000000" w:sz="4" w:space="0"/>
              <w:bottom w:val="single" w:color="000000" w:sz="4" w:space="0"/>
              <w:right w:val="single" w:color="000000" w:sz="4" w:space="0"/>
            </w:tcBorders>
            <w:vAlign w:val="center"/>
          </w:tcPr>
          <w:p w14:paraId="1F45A08E">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100</w:t>
            </w:r>
          </w:p>
        </w:tc>
      </w:tr>
      <w:tr w14:paraId="428A3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4D912F71">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73DA051A">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28885C64">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4</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5A8FB5B6">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密封试验</w:t>
            </w:r>
          </w:p>
        </w:tc>
        <w:tc>
          <w:tcPr>
            <w:tcW w:w="1967" w:type="dxa"/>
            <w:tcBorders>
              <w:top w:val="single" w:color="000000" w:sz="4" w:space="0"/>
              <w:left w:val="single" w:color="000000" w:sz="4" w:space="0"/>
              <w:bottom w:val="single" w:color="000000" w:sz="4" w:space="0"/>
              <w:right w:val="single" w:color="000000" w:sz="4" w:space="0"/>
            </w:tcBorders>
            <w:vAlign w:val="center"/>
          </w:tcPr>
          <w:p w14:paraId="03E0F912">
            <w:pPr>
              <w:widowControl/>
              <w:jc w:val="center"/>
              <w:textAlignment w:val="center"/>
              <w:rPr>
                <w:rFonts w:hint="default" w:ascii="Times New Roman" w:hAnsi="Times New Roman" w:eastAsia="宋体" w:cs="Times New Roman"/>
                <w:i w:val="0"/>
                <w:iCs w:val="0"/>
                <w:color w:val="000000"/>
                <w:sz w:val="20"/>
                <w:szCs w:val="20"/>
                <w:u w:val="none"/>
              </w:rPr>
            </w:pPr>
            <w:r>
              <w:rPr>
                <w:rStyle w:val="18"/>
                <w:rFonts w:eastAsia="宋体"/>
                <w:lang w:val="en-US" w:eastAsia="zh-CN"/>
              </w:rPr>
              <w:t>BB/T 0014</w:t>
            </w:r>
            <w:r>
              <w:rPr>
                <w:rStyle w:val="17"/>
                <w:rFonts w:eastAsia="宋体"/>
                <w:lang w:val="en-US" w:eastAsia="zh-CN"/>
              </w:rPr>
              <w:t>-2011</w:t>
            </w:r>
          </w:p>
        </w:tc>
        <w:tc>
          <w:tcPr>
            <w:tcW w:w="1827" w:type="dxa"/>
            <w:tcBorders>
              <w:top w:val="single" w:color="000000" w:sz="4" w:space="0"/>
              <w:left w:val="single" w:color="000000" w:sz="4" w:space="0"/>
              <w:bottom w:val="single" w:color="000000" w:sz="4" w:space="0"/>
              <w:right w:val="single" w:color="000000" w:sz="4" w:space="0"/>
            </w:tcBorders>
            <w:vAlign w:val="center"/>
          </w:tcPr>
          <w:p w14:paraId="1AA54D97">
            <w:pPr>
              <w:widowControl/>
              <w:jc w:val="center"/>
              <w:textAlignment w:val="center"/>
              <w:rPr>
                <w:rFonts w:hint="default" w:ascii="Times New Roman" w:hAnsi="Times New Roman" w:eastAsia="宋体" w:cs="Times New Roman"/>
                <w:i w:val="0"/>
                <w:iCs w:val="0"/>
                <w:color w:val="000000"/>
                <w:sz w:val="20"/>
                <w:szCs w:val="20"/>
                <w:u w:val="none"/>
              </w:rPr>
            </w:pPr>
            <w:r>
              <w:rPr>
                <w:rStyle w:val="18"/>
                <w:rFonts w:eastAsia="宋体"/>
                <w:lang w:val="en-US" w:eastAsia="zh-CN"/>
              </w:rPr>
              <w:t>BB/T 0014</w:t>
            </w:r>
            <w:r>
              <w:rPr>
                <w:rStyle w:val="17"/>
                <w:rFonts w:eastAsia="宋体"/>
                <w:lang w:val="en-US" w:eastAsia="zh-CN"/>
              </w:rPr>
              <w:t>-2011</w:t>
            </w:r>
          </w:p>
        </w:tc>
        <w:tc>
          <w:tcPr>
            <w:tcW w:w="1317" w:type="dxa"/>
            <w:tcBorders>
              <w:top w:val="single" w:color="000000" w:sz="4" w:space="0"/>
              <w:left w:val="single" w:color="000000" w:sz="4" w:space="0"/>
              <w:bottom w:val="single" w:color="000000" w:sz="4" w:space="0"/>
              <w:right w:val="single" w:color="000000" w:sz="4" w:space="0"/>
            </w:tcBorders>
            <w:vAlign w:val="center"/>
          </w:tcPr>
          <w:p w14:paraId="40E6B2FD">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150</w:t>
            </w:r>
          </w:p>
        </w:tc>
      </w:tr>
      <w:tr w14:paraId="691A0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7C1A9D1A">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61C8AC01">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2D236CF3">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5</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360F23AD">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悬吊试验</w:t>
            </w:r>
          </w:p>
        </w:tc>
        <w:tc>
          <w:tcPr>
            <w:tcW w:w="1967" w:type="dxa"/>
            <w:tcBorders>
              <w:top w:val="single" w:color="000000" w:sz="4" w:space="0"/>
              <w:left w:val="single" w:color="000000" w:sz="4" w:space="0"/>
              <w:bottom w:val="single" w:color="000000" w:sz="4" w:space="0"/>
              <w:right w:val="single" w:color="000000" w:sz="4" w:space="0"/>
            </w:tcBorders>
            <w:vAlign w:val="center"/>
          </w:tcPr>
          <w:p w14:paraId="712AD8BB">
            <w:pPr>
              <w:widowControl/>
              <w:jc w:val="center"/>
              <w:textAlignment w:val="center"/>
              <w:rPr>
                <w:rFonts w:hint="default" w:ascii="Times New Roman" w:hAnsi="Times New Roman" w:eastAsia="宋体" w:cs="Times New Roman"/>
                <w:i w:val="0"/>
                <w:iCs w:val="0"/>
                <w:color w:val="000000"/>
                <w:sz w:val="20"/>
                <w:szCs w:val="20"/>
                <w:u w:val="none"/>
              </w:rPr>
            </w:pPr>
            <w:r>
              <w:rPr>
                <w:rStyle w:val="18"/>
                <w:rFonts w:eastAsia="宋体"/>
                <w:lang w:val="en-US" w:eastAsia="zh-CN"/>
              </w:rPr>
              <w:t>BB/T 0014</w:t>
            </w:r>
            <w:r>
              <w:rPr>
                <w:rStyle w:val="17"/>
                <w:rFonts w:eastAsia="宋体"/>
                <w:lang w:val="en-US" w:eastAsia="zh-CN"/>
              </w:rPr>
              <w:t>-2011</w:t>
            </w:r>
          </w:p>
        </w:tc>
        <w:tc>
          <w:tcPr>
            <w:tcW w:w="1827" w:type="dxa"/>
            <w:tcBorders>
              <w:top w:val="single" w:color="000000" w:sz="4" w:space="0"/>
              <w:left w:val="single" w:color="000000" w:sz="4" w:space="0"/>
              <w:bottom w:val="single" w:color="000000" w:sz="4" w:space="0"/>
              <w:right w:val="single" w:color="000000" w:sz="4" w:space="0"/>
            </w:tcBorders>
            <w:vAlign w:val="center"/>
          </w:tcPr>
          <w:p w14:paraId="5B297406">
            <w:pPr>
              <w:widowControl/>
              <w:jc w:val="center"/>
              <w:textAlignment w:val="center"/>
              <w:rPr>
                <w:rFonts w:hint="default" w:ascii="Times New Roman" w:hAnsi="Times New Roman" w:eastAsia="宋体" w:cs="Times New Roman"/>
                <w:i w:val="0"/>
                <w:iCs w:val="0"/>
                <w:color w:val="000000"/>
                <w:sz w:val="20"/>
                <w:szCs w:val="20"/>
                <w:u w:val="none"/>
              </w:rPr>
            </w:pPr>
            <w:r>
              <w:rPr>
                <w:rStyle w:val="18"/>
                <w:rFonts w:eastAsia="宋体"/>
                <w:lang w:val="en-US" w:eastAsia="zh-CN"/>
              </w:rPr>
              <w:t>BB/T 0014</w:t>
            </w:r>
            <w:r>
              <w:rPr>
                <w:rStyle w:val="17"/>
                <w:rFonts w:eastAsia="宋体"/>
                <w:lang w:val="en-US" w:eastAsia="zh-CN"/>
              </w:rPr>
              <w:t>-2011</w:t>
            </w:r>
          </w:p>
        </w:tc>
        <w:tc>
          <w:tcPr>
            <w:tcW w:w="1317" w:type="dxa"/>
            <w:tcBorders>
              <w:top w:val="single" w:color="000000" w:sz="4" w:space="0"/>
              <w:left w:val="single" w:color="000000" w:sz="4" w:space="0"/>
              <w:bottom w:val="single" w:color="000000" w:sz="4" w:space="0"/>
              <w:right w:val="single" w:color="000000" w:sz="4" w:space="0"/>
            </w:tcBorders>
            <w:vAlign w:val="center"/>
          </w:tcPr>
          <w:p w14:paraId="042EB32F">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200</w:t>
            </w:r>
          </w:p>
        </w:tc>
      </w:tr>
      <w:tr w14:paraId="5DE04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07D29514">
            <w:pPr>
              <w:jc w:val="center"/>
              <w:rPr>
                <w:rFonts w:hint="eastAsia" w:ascii="宋体" w:hAnsi="宋体" w:eastAsia="宋体" w:cs="宋体"/>
                <w:i w:val="0"/>
                <w:iCs w:val="0"/>
                <w:color w:val="000000"/>
                <w:sz w:val="20"/>
                <w:szCs w:val="20"/>
                <w:u w:val="none"/>
              </w:rPr>
            </w:pPr>
          </w:p>
        </w:tc>
        <w:tc>
          <w:tcPr>
            <w:tcW w:w="789" w:type="dxa"/>
            <w:vMerge w:val="restart"/>
            <w:tcBorders>
              <w:top w:val="single" w:color="000000" w:sz="4" w:space="0"/>
              <w:left w:val="single" w:color="000000" w:sz="4" w:space="0"/>
              <w:bottom w:val="single" w:color="000000" w:sz="4" w:space="0"/>
              <w:right w:val="single" w:color="000000" w:sz="4" w:space="0"/>
            </w:tcBorders>
            <w:vAlign w:val="center"/>
          </w:tcPr>
          <w:p w14:paraId="4E36544C">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食品接触用塑料袋</w:t>
            </w:r>
          </w:p>
        </w:tc>
        <w:tc>
          <w:tcPr>
            <w:tcW w:w="461" w:type="dxa"/>
            <w:vMerge w:val="restart"/>
            <w:tcBorders>
              <w:top w:val="single" w:color="000000" w:sz="4" w:space="0"/>
              <w:left w:val="single" w:color="000000" w:sz="4" w:space="0"/>
              <w:bottom w:val="single" w:color="000000" w:sz="4" w:space="0"/>
              <w:right w:val="single" w:color="000000" w:sz="4" w:space="0"/>
            </w:tcBorders>
            <w:vAlign w:val="center"/>
          </w:tcPr>
          <w:p w14:paraId="48CB9FEE">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w:t>
            </w:r>
          </w:p>
        </w:tc>
        <w:tc>
          <w:tcPr>
            <w:tcW w:w="2122" w:type="dxa"/>
            <w:gridSpan w:val="2"/>
            <w:vMerge w:val="restart"/>
            <w:tcBorders>
              <w:top w:val="single" w:color="000000" w:sz="4" w:space="0"/>
              <w:left w:val="single" w:color="000000" w:sz="4" w:space="0"/>
              <w:bottom w:val="single" w:color="000000" w:sz="4" w:space="0"/>
              <w:right w:val="single" w:color="000000" w:sz="4" w:space="0"/>
            </w:tcBorders>
            <w:vAlign w:val="center"/>
          </w:tcPr>
          <w:p w14:paraId="5CD580DF">
            <w:pPr>
              <w:widowControl/>
              <w:jc w:val="center"/>
              <w:textAlignment w:val="center"/>
              <w:rPr>
                <w:rFonts w:hint="eastAsia" w:ascii="宋体" w:hAnsi="宋体" w:eastAsia="宋体" w:cs="宋体"/>
                <w:i w:val="0"/>
                <w:iCs w:val="0"/>
                <w:color w:val="000000"/>
                <w:sz w:val="20"/>
                <w:szCs w:val="20"/>
                <w:u w:val="none"/>
              </w:rPr>
            </w:pPr>
            <w:r>
              <w:rPr>
                <w:rStyle w:val="11"/>
                <w:lang w:val="en-US" w:eastAsia="zh-CN"/>
              </w:rPr>
              <w:t>提吊试验（仅限手提袋）</w:t>
            </w:r>
            <w:r>
              <w:rPr>
                <w:rStyle w:val="17"/>
                <w:rFonts w:eastAsia="宋体"/>
                <w:lang w:val="en-US" w:eastAsia="zh-CN"/>
              </w:rPr>
              <w:t>/</w:t>
            </w:r>
            <w:r>
              <w:rPr>
                <w:rStyle w:val="11"/>
                <w:lang w:val="en-US" w:eastAsia="zh-CN"/>
              </w:rPr>
              <w:t>提吊试验</w:t>
            </w:r>
          </w:p>
        </w:tc>
        <w:tc>
          <w:tcPr>
            <w:tcW w:w="1967" w:type="dxa"/>
            <w:tcBorders>
              <w:top w:val="single" w:color="000000" w:sz="4" w:space="0"/>
              <w:left w:val="single" w:color="000000" w:sz="4" w:space="0"/>
              <w:bottom w:val="single" w:color="000000" w:sz="4" w:space="0"/>
              <w:right w:val="single" w:color="000000" w:sz="4" w:space="0"/>
            </w:tcBorders>
            <w:vAlign w:val="center"/>
          </w:tcPr>
          <w:p w14:paraId="52A9EF96">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BB/T 0039-2013</w:t>
            </w:r>
          </w:p>
        </w:tc>
        <w:tc>
          <w:tcPr>
            <w:tcW w:w="1827" w:type="dxa"/>
            <w:tcBorders>
              <w:top w:val="single" w:color="000000" w:sz="4" w:space="0"/>
              <w:left w:val="single" w:color="000000" w:sz="4" w:space="0"/>
              <w:bottom w:val="single" w:color="000000" w:sz="4" w:space="0"/>
              <w:right w:val="single" w:color="000000" w:sz="4" w:space="0"/>
            </w:tcBorders>
            <w:vAlign w:val="center"/>
          </w:tcPr>
          <w:p w14:paraId="2752B0C3">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BB/T 0039-2013</w:t>
            </w:r>
          </w:p>
        </w:tc>
        <w:tc>
          <w:tcPr>
            <w:tcW w:w="1317" w:type="dxa"/>
            <w:vMerge w:val="restart"/>
            <w:tcBorders>
              <w:top w:val="single" w:color="000000" w:sz="4" w:space="0"/>
              <w:left w:val="single" w:color="000000" w:sz="4" w:space="0"/>
              <w:bottom w:val="single" w:color="000000" w:sz="4" w:space="0"/>
              <w:right w:val="single" w:color="000000" w:sz="4" w:space="0"/>
            </w:tcBorders>
            <w:vAlign w:val="center"/>
          </w:tcPr>
          <w:p w14:paraId="0D1BBA01">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100</w:t>
            </w:r>
          </w:p>
        </w:tc>
      </w:tr>
      <w:tr w14:paraId="3C4AC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0968128C">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274068E9">
            <w:pPr>
              <w:jc w:val="center"/>
              <w:rPr>
                <w:rFonts w:hint="eastAsia" w:ascii="宋体" w:hAnsi="宋体" w:eastAsia="宋体" w:cs="宋体"/>
                <w:i w:val="0"/>
                <w:iCs w:val="0"/>
                <w:color w:val="000000"/>
                <w:sz w:val="20"/>
                <w:szCs w:val="20"/>
                <w:u w:val="none"/>
              </w:rPr>
            </w:pPr>
          </w:p>
        </w:tc>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0CF5D71C">
            <w:pPr>
              <w:jc w:val="center"/>
              <w:rPr>
                <w:rFonts w:hint="default" w:ascii="Times New Roman" w:hAnsi="Times New Roman" w:eastAsia="宋体" w:cs="Times New Roman"/>
                <w:i w:val="0"/>
                <w:iCs w:val="0"/>
                <w:color w:val="000000"/>
                <w:sz w:val="20"/>
                <w:szCs w:val="20"/>
                <w:u w:val="none"/>
              </w:rPr>
            </w:pPr>
          </w:p>
        </w:tc>
        <w:tc>
          <w:tcPr>
            <w:tcW w:w="2122"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241D996A">
            <w:pPr>
              <w:jc w:val="center"/>
              <w:rPr>
                <w:rFonts w:hint="eastAsia" w:ascii="宋体" w:hAnsi="宋体" w:eastAsia="宋体" w:cs="宋体"/>
                <w:i w:val="0"/>
                <w:iCs w:val="0"/>
                <w:color w:val="000000"/>
                <w:sz w:val="20"/>
                <w:szCs w:val="20"/>
                <w:u w:val="none"/>
              </w:rPr>
            </w:pPr>
          </w:p>
        </w:tc>
        <w:tc>
          <w:tcPr>
            <w:tcW w:w="1967" w:type="dxa"/>
            <w:tcBorders>
              <w:top w:val="single" w:color="000000" w:sz="4" w:space="0"/>
              <w:left w:val="single" w:color="000000" w:sz="4" w:space="0"/>
              <w:bottom w:val="single" w:color="000000" w:sz="4" w:space="0"/>
              <w:right w:val="single" w:color="000000" w:sz="4" w:space="0"/>
            </w:tcBorders>
            <w:vAlign w:val="center"/>
          </w:tcPr>
          <w:p w14:paraId="2651D120">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21661-2020</w:t>
            </w:r>
          </w:p>
        </w:tc>
        <w:tc>
          <w:tcPr>
            <w:tcW w:w="1827" w:type="dxa"/>
            <w:tcBorders>
              <w:top w:val="single" w:color="000000" w:sz="4" w:space="0"/>
              <w:left w:val="single" w:color="000000" w:sz="4" w:space="0"/>
              <w:bottom w:val="single" w:color="000000" w:sz="4" w:space="0"/>
              <w:right w:val="single" w:color="000000" w:sz="4" w:space="0"/>
            </w:tcBorders>
            <w:vAlign w:val="center"/>
          </w:tcPr>
          <w:p w14:paraId="5AAA5B15">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21661-2020</w:t>
            </w:r>
          </w:p>
        </w:tc>
        <w:tc>
          <w:tcPr>
            <w:tcW w:w="1317" w:type="dxa"/>
            <w:vMerge w:val="continue"/>
            <w:tcBorders>
              <w:top w:val="single" w:color="000000" w:sz="4" w:space="0"/>
              <w:left w:val="single" w:color="000000" w:sz="4" w:space="0"/>
              <w:bottom w:val="single" w:color="000000" w:sz="4" w:space="0"/>
              <w:right w:val="single" w:color="000000" w:sz="4" w:space="0"/>
            </w:tcBorders>
            <w:vAlign w:val="center"/>
          </w:tcPr>
          <w:p w14:paraId="3B8F6B8A">
            <w:pPr>
              <w:jc w:val="center"/>
              <w:rPr>
                <w:rFonts w:hint="default" w:ascii="Times New Roman" w:hAnsi="Times New Roman" w:eastAsia="宋体" w:cs="Times New Roman"/>
                <w:i w:val="0"/>
                <w:iCs w:val="0"/>
                <w:color w:val="000000"/>
                <w:sz w:val="20"/>
                <w:szCs w:val="20"/>
                <w:u w:val="none"/>
              </w:rPr>
            </w:pPr>
          </w:p>
        </w:tc>
      </w:tr>
      <w:tr w14:paraId="331FE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59C0261B">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7C81BE55">
            <w:pPr>
              <w:jc w:val="center"/>
              <w:rPr>
                <w:rFonts w:hint="eastAsia" w:ascii="宋体" w:hAnsi="宋体" w:eastAsia="宋体" w:cs="宋体"/>
                <w:i w:val="0"/>
                <w:iCs w:val="0"/>
                <w:color w:val="000000"/>
                <w:sz w:val="20"/>
                <w:szCs w:val="20"/>
                <w:u w:val="none"/>
              </w:rPr>
            </w:pPr>
          </w:p>
        </w:tc>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681F5BEA">
            <w:pPr>
              <w:jc w:val="center"/>
              <w:rPr>
                <w:rFonts w:hint="default" w:ascii="Times New Roman" w:hAnsi="Times New Roman" w:eastAsia="宋体" w:cs="Times New Roman"/>
                <w:i w:val="0"/>
                <w:iCs w:val="0"/>
                <w:color w:val="000000"/>
                <w:sz w:val="20"/>
                <w:szCs w:val="20"/>
                <w:u w:val="none"/>
              </w:rPr>
            </w:pPr>
          </w:p>
        </w:tc>
        <w:tc>
          <w:tcPr>
            <w:tcW w:w="2122"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48392EF0">
            <w:pPr>
              <w:jc w:val="center"/>
              <w:rPr>
                <w:rFonts w:hint="eastAsia" w:ascii="宋体" w:hAnsi="宋体" w:eastAsia="宋体" w:cs="宋体"/>
                <w:i w:val="0"/>
                <w:iCs w:val="0"/>
                <w:color w:val="000000"/>
                <w:sz w:val="20"/>
                <w:szCs w:val="20"/>
                <w:u w:val="none"/>
              </w:rPr>
            </w:pPr>
          </w:p>
        </w:tc>
        <w:tc>
          <w:tcPr>
            <w:tcW w:w="1967" w:type="dxa"/>
            <w:tcBorders>
              <w:top w:val="single" w:color="000000" w:sz="4" w:space="0"/>
              <w:left w:val="single" w:color="000000" w:sz="4" w:space="0"/>
              <w:bottom w:val="single" w:color="000000" w:sz="4" w:space="0"/>
              <w:right w:val="single" w:color="000000" w:sz="4" w:space="0"/>
            </w:tcBorders>
            <w:vAlign w:val="center"/>
          </w:tcPr>
          <w:p w14:paraId="7AD5D161">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21661-2025</w:t>
            </w:r>
          </w:p>
        </w:tc>
        <w:tc>
          <w:tcPr>
            <w:tcW w:w="1827" w:type="dxa"/>
            <w:tcBorders>
              <w:top w:val="single" w:color="000000" w:sz="4" w:space="0"/>
              <w:left w:val="single" w:color="000000" w:sz="4" w:space="0"/>
              <w:bottom w:val="single" w:color="000000" w:sz="4" w:space="0"/>
              <w:right w:val="single" w:color="000000" w:sz="4" w:space="0"/>
            </w:tcBorders>
            <w:vAlign w:val="center"/>
          </w:tcPr>
          <w:p w14:paraId="0E5C7592">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21661-2025</w:t>
            </w:r>
          </w:p>
        </w:tc>
        <w:tc>
          <w:tcPr>
            <w:tcW w:w="1317" w:type="dxa"/>
            <w:vMerge w:val="continue"/>
            <w:tcBorders>
              <w:top w:val="single" w:color="000000" w:sz="4" w:space="0"/>
              <w:left w:val="single" w:color="000000" w:sz="4" w:space="0"/>
              <w:bottom w:val="single" w:color="000000" w:sz="4" w:space="0"/>
              <w:right w:val="single" w:color="000000" w:sz="4" w:space="0"/>
            </w:tcBorders>
            <w:vAlign w:val="center"/>
          </w:tcPr>
          <w:p w14:paraId="479BD684">
            <w:pPr>
              <w:jc w:val="center"/>
              <w:rPr>
                <w:rFonts w:hint="default" w:ascii="Times New Roman" w:hAnsi="Times New Roman" w:eastAsia="宋体" w:cs="Times New Roman"/>
                <w:i w:val="0"/>
                <w:iCs w:val="0"/>
                <w:color w:val="000000"/>
                <w:sz w:val="20"/>
                <w:szCs w:val="20"/>
                <w:u w:val="none"/>
              </w:rPr>
            </w:pPr>
          </w:p>
        </w:tc>
      </w:tr>
      <w:tr w14:paraId="08106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2689F306">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7DC7D81E">
            <w:pPr>
              <w:jc w:val="center"/>
              <w:rPr>
                <w:rFonts w:hint="eastAsia" w:ascii="宋体" w:hAnsi="宋体" w:eastAsia="宋体" w:cs="宋体"/>
                <w:i w:val="0"/>
                <w:iCs w:val="0"/>
                <w:color w:val="000000"/>
                <w:sz w:val="20"/>
                <w:szCs w:val="20"/>
                <w:u w:val="none"/>
              </w:rPr>
            </w:pPr>
          </w:p>
        </w:tc>
        <w:tc>
          <w:tcPr>
            <w:tcW w:w="461" w:type="dxa"/>
            <w:vMerge w:val="restart"/>
            <w:tcBorders>
              <w:top w:val="single" w:color="000000" w:sz="4" w:space="0"/>
              <w:left w:val="single" w:color="000000" w:sz="4" w:space="0"/>
              <w:bottom w:val="single" w:color="000000" w:sz="4" w:space="0"/>
              <w:right w:val="single" w:color="000000" w:sz="4" w:space="0"/>
            </w:tcBorders>
            <w:vAlign w:val="center"/>
          </w:tcPr>
          <w:p w14:paraId="0AF928C7">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2</w:t>
            </w:r>
          </w:p>
        </w:tc>
        <w:tc>
          <w:tcPr>
            <w:tcW w:w="2122" w:type="dxa"/>
            <w:gridSpan w:val="2"/>
            <w:vMerge w:val="restart"/>
            <w:tcBorders>
              <w:top w:val="single" w:color="000000" w:sz="4" w:space="0"/>
              <w:left w:val="single" w:color="000000" w:sz="4" w:space="0"/>
              <w:bottom w:val="single" w:color="000000" w:sz="4" w:space="0"/>
              <w:right w:val="single" w:color="000000" w:sz="4" w:space="0"/>
            </w:tcBorders>
            <w:vAlign w:val="center"/>
          </w:tcPr>
          <w:p w14:paraId="7FA724C6">
            <w:pPr>
              <w:widowControl/>
              <w:jc w:val="center"/>
              <w:textAlignment w:val="center"/>
              <w:rPr>
                <w:rFonts w:hint="eastAsia" w:ascii="宋体" w:hAnsi="宋体" w:eastAsia="宋体" w:cs="宋体"/>
                <w:i w:val="0"/>
                <w:iCs w:val="0"/>
                <w:color w:val="000000"/>
                <w:sz w:val="20"/>
                <w:szCs w:val="20"/>
                <w:u w:val="none"/>
              </w:rPr>
            </w:pPr>
            <w:r>
              <w:rPr>
                <w:rStyle w:val="11"/>
                <w:lang w:val="en-US" w:eastAsia="zh-CN"/>
              </w:rPr>
              <w:t>跌落性能</w:t>
            </w:r>
            <w:r>
              <w:rPr>
                <w:rStyle w:val="17"/>
                <w:rFonts w:eastAsia="宋体"/>
                <w:lang w:val="en-US" w:eastAsia="zh-CN"/>
              </w:rPr>
              <w:t>/</w:t>
            </w:r>
            <w:r>
              <w:rPr>
                <w:rStyle w:val="11"/>
                <w:lang w:val="en-US" w:eastAsia="zh-CN"/>
              </w:rPr>
              <w:t>跌落试验</w:t>
            </w:r>
          </w:p>
        </w:tc>
        <w:tc>
          <w:tcPr>
            <w:tcW w:w="1967" w:type="dxa"/>
            <w:tcBorders>
              <w:top w:val="single" w:color="000000" w:sz="4" w:space="0"/>
              <w:left w:val="single" w:color="000000" w:sz="4" w:space="0"/>
              <w:bottom w:val="single" w:color="000000" w:sz="4" w:space="0"/>
              <w:right w:val="single" w:color="000000" w:sz="4" w:space="0"/>
            </w:tcBorders>
            <w:vAlign w:val="center"/>
          </w:tcPr>
          <w:p w14:paraId="185E1989">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BB/T 0039-2013</w:t>
            </w:r>
          </w:p>
        </w:tc>
        <w:tc>
          <w:tcPr>
            <w:tcW w:w="1827" w:type="dxa"/>
            <w:tcBorders>
              <w:top w:val="single" w:color="000000" w:sz="4" w:space="0"/>
              <w:left w:val="single" w:color="000000" w:sz="4" w:space="0"/>
              <w:bottom w:val="single" w:color="000000" w:sz="4" w:space="0"/>
              <w:right w:val="single" w:color="000000" w:sz="4" w:space="0"/>
            </w:tcBorders>
            <w:vAlign w:val="center"/>
          </w:tcPr>
          <w:p w14:paraId="06532189">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BB/T 0039-2013</w:t>
            </w:r>
          </w:p>
        </w:tc>
        <w:tc>
          <w:tcPr>
            <w:tcW w:w="1317" w:type="dxa"/>
            <w:vMerge w:val="restart"/>
            <w:tcBorders>
              <w:top w:val="single" w:color="000000" w:sz="4" w:space="0"/>
              <w:left w:val="single" w:color="000000" w:sz="4" w:space="0"/>
              <w:bottom w:val="single" w:color="000000" w:sz="4" w:space="0"/>
              <w:right w:val="single" w:color="000000" w:sz="4" w:space="0"/>
            </w:tcBorders>
            <w:vAlign w:val="center"/>
          </w:tcPr>
          <w:p w14:paraId="183C3C3D">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100</w:t>
            </w:r>
          </w:p>
        </w:tc>
      </w:tr>
      <w:tr w14:paraId="378B0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745F19B3">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75ACE5ED">
            <w:pPr>
              <w:jc w:val="center"/>
              <w:rPr>
                <w:rFonts w:hint="eastAsia" w:ascii="宋体" w:hAnsi="宋体" w:eastAsia="宋体" w:cs="宋体"/>
                <w:i w:val="0"/>
                <w:iCs w:val="0"/>
                <w:color w:val="000000"/>
                <w:sz w:val="20"/>
                <w:szCs w:val="20"/>
                <w:u w:val="none"/>
              </w:rPr>
            </w:pPr>
          </w:p>
        </w:tc>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14241D88">
            <w:pPr>
              <w:jc w:val="center"/>
              <w:rPr>
                <w:rFonts w:hint="default" w:ascii="Times New Roman" w:hAnsi="Times New Roman" w:eastAsia="宋体" w:cs="Times New Roman"/>
                <w:i w:val="0"/>
                <w:iCs w:val="0"/>
                <w:color w:val="000000"/>
                <w:sz w:val="20"/>
                <w:szCs w:val="20"/>
                <w:u w:val="none"/>
              </w:rPr>
            </w:pPr>
          </w:p>
        </w:tc>
        <w:tc>
          <w:tcPr>
            <w:tcW w:w="2122"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544FA990">
            <w:pPr>
              <w:jc w:val="center"/>
              <w:rPr>
                <w:rFonts w:hint="eastAsia" w:ascii="宋体" w:hAnsi="宋体" w:eastAsia="宋体" w:cs="宋体"/>
                <w:i w:val="0"/>
                <w:iCs w:val="0"/>
                <w:color w:val="000000"/>
                <w:sz w:val="20"/>
                <w:szCs w:val="20"/>
                <w:u w:val="none"/>
              </w:rPr>
            </w:pPr>
          </w:p>
        </w:tc>
        <w:tc>
          <w:tcPr>
            <w:tcW w:w="1967" w:type="dxa"/>
            <w:tcBorders>
              <w:top w:val="single" w:color="000000" w:sz="4" w:space="0"/>
              <w:left w:val="single" w:color="000000" w:sz="4" w:space="0"/>
              <w:bottom w:val="single" w:color="000000" w:sz="4" w:space="0"/>
              <w:right w:val="single" w:color="000000" w:sz="4" w:space="0"/>
            </w:tcBorders>
            <w:vAlign w:val="center"/>
          </w:tcPr>
          <w:p w14:paraId="330FAEA6">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21661-2020</w:t>
            </w:r>
          </w:p>
        </w:tc>
        <w:tc>
          <w:tcPr>
            <w:tcW w:w="1827" w:type="dxa"/>
            <w:tcBorders>
              <w:top w:val="single" w:color="000000" w:sz="4" w:space="0"/>
              <w:left w:val="single" w:color="000000" w:sz="4" w:space="0"/>
              <w:bottom w:val="single" w:color="000000" w:sz="4" w:space="0"/>
              <w:right w:val="single" w:color="000000" w:sz="4" w:space="0"/>
            </w:tcBorders>
            <w:vAlign w:val="center"/>
          </w:tcPr>
          <w:p w14:paraId="596DF92D">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21661-2020</w:t>
            </w:r>
          </w:p>
        </w:tc>
        <w:tc>
          <w:tcPr>
            <w:tcW w:w="1317" w:type="dxa"/>
            <w:vMerge w:val="continue"/>
            <w:tcBorders>
              <w:top w:val="single" w:color="000000" w:sz="4" w:space="0"/>
              <w:left w:val="single" w:color="000000" w:sz="4" w:space="0"/>
              <w:bottom w:val="single" w:color="000000" w:sz="4" w:space="0"/>
              <w:right w:val="single" w:color="000000" w:sz="4" w:space="0"/>
            </w:tcBorders>
            <w:vAlign w:val="center"/>
          </w:tcPr>
          <w:p w14:paraId="3B31DE3F">
            <w:pPr>
              <w:jc w:val="center"/>
              <w:rPr>
                <w:rFonts w:hint="default" w:ascii="Times New Roman" w:hAnsi="Times New Roman" w:eastAsia="宋体" w:cs="Times New Roman"/>
                <w:i w:val="0"/>
                <w:iCs w:val="0"/>
                <w:color w:val="000000"/>
                <w:sz w:val="20"/>
                <w:szCs w:val="20"/>
                <w:u w:val="none"/>
              </w:rPr>
            </w:pPr>
          </w:p>
        </w:tc>
      </w:tr>
      <w:tr w14:paraId="6B27F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338468EF">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16E8A41E">
            <w:pPr>
              <w:jc w:val="center"/>
              <w:rPr>
                <w:rFonts w:hint="eastAsia" w:ascii="宋体" w:hAnsi="宋体" w:eastAsia="宋体" w:cs="宋体"/>
                <w:i w:val="0"/>
                <w:iCs w:val="0"/>
                <w:color w:val="000000"/>
                <w:sz w:val="20"/>
                <w:szCs w:val="20"/>
                <w:u w:val="none"/>
              </w:rPr>
            </w:pPr>
          </w:p>
        </w:tc>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3F0246B7">
            <w:pPr>
              <w:jc w:val="center"/>
              <w:rPr>
                <w:rFonts w:hint="default" w:ascii="Times New Roman" w:hAnsi="Times New Roman" w:eastAsia="宋体" w:cs="Times New Roman"/>
                <w:i w:val="0"/>
                <w:iCs w:val="0"/>
                <w:color w:val="000000"/>
                <w:sz w:val="20"/>
                <w:szCs w:val="20"/>
                <w:u w:val="none"/>
              </w:rPr>
            </w:pPr>
          </w:p>
        </w:tc>
        <w:tc>
          <w:tcPr>
            <w:tcW w:w="2122"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3C1CD708">
            <w:pPr>
              <w:jc w:val="center"/>
              <w:rPr>
                <w:rFonts w:hint="eastAsia" w:ascii="宋体" w:hAnsi="宋体" w:eastAsia="宋体" w:cs="宋体"/>
                <w:i w:val="0"/>
                <w:iCs w:val="0"/>
                <w:color w:val="000000"/>
                <w:sz w:val="20"/>
                <w:szCs w:val="20"/>
                <w:u w:val="none"/>
              </w:rPr>
            </w:pPr>
          </w:p>
        </w:tc>
        <w:tc>
          <w:tcPr>
            <w:tcW w:w="1967" w:type="dxa"/>
            <w:tcBorders>
              <w:top w:val="single" w:color="000000" w:sz="4" w:space="0"/>
              <w:left w:val="single" w:color="000000" w:sz="4" w:space="0"/>
              <w:bottom w:val="single" w:color="000000" w:sz="4" w:space="0"/>
              <w:right w:val="single" w:color="000000" w:sz="4" w:space="0"/>
            </w:tcBorders>
            <w:vAlign w:val="center"/>
          </w:tcPr>
          <w:p w14:paraId="36EDB3C2">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21661-2025</w:t>
            </w:r>
          </w:p>
        </w:tc>
        <w:tc>
          <w:tcPr>
            <w:tcW w:w="1827" w:type="dxa"/>
            <w:tcBorders>
              <w:top w:val="single" w:color="000000" w:sz="4" w:space="0"/>
              <w:left w:val="single" w:color="000000" w:sz="4" w:space="0"/>
              <w:bottom w:val="single" w:color="000000" w:sz="4" w:space="0"/>
              <w:right w:val="single" w:color="000000" w:sz="4" w:space="0"/>
            </w:tcBorders>
            <w:vAlign w:val="center"/>
          </w:tcPr>
          <w:p w14:paraId="739F4477">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21661-2025</w:t>
            </w:r>
          </w:p>
        </w:tc>
        <w:tc>
          <w:tcPr>
            <w:tcW w:w="1317" w:type="dxa"/>
            <w:vMerge w:val="continue"/>
            <w:tcBorders>
              <w:top w:val="single" w:color="000000" w:sz="4" w:space="0"/>
              <w:left w:val="single" w:color="000000" w:sz="4" w:space="0"/>
              <w:bottom w:val="single" w:color="000000" w:sz="4" w:space="0"/>
              <w:right w:val="single" w:color="000000" w:sz="4" w:space="0"/>
            </w:tcBorders>
            <w:vAlign w:val="center"/>
          </w:tcPr>
          <w:p w14:paraId="7193F068">
            <w:pPr>
              <w:jc w:val="center"/>
              <w:rPr>
                <w:rFonts w:hint="default" w:ascii="Times New Roman" w:hAnsi="Times New Roman" w:eastAsia="宋体" w:cs="Times New Roman"/>
                <w:i w:val="0"/>
                <w:iCs w:val="0"/>
                <w:color w:val="000000"/>
                <w:sz w:val="20"/>
                <w:szCs w:val="20"/>
                <w:u w:val="none"/>
              </w:rPr>
            </w:pPr>
          </w:p>
        </w:tc>
      </w:tr>
      <w:tr w14:paraId="2254A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7112359F">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10D0B606">
            <w:pPr>
              <w:jc w:val="center"/>
              <w:rPr>
                <w:rFonts w:hint="eastAsia" w:ascii="宋体" w:hAnsi="宋体" w:eastAsia="宋体" w:cs="宋体"/>
                <w:i w:val="0"/>
                <w:iCs w:val="0"/>
                <w:color w:val="000000"/>
                <w:sz w:val="20"/>
                <w:szCs w:val="20"/>
                <w:u w:val="none"/>
              </w:rPr>
            </w:pPr>
          </w:p>
        </w:tc>
        <w:tc>
          <w:tcPr>
            <w:tcW w:w="461" w:type="dxa"/>
            <w:vMerge w:val="restart"/>
            <w:tcBorders>
              <w:top w:val="single" w:color="000000" w:sz="4" w:space="0"/>
              <w:left w:val="single" w:color="000000" w:sz="4" w:space="0"/>
              <w:bottom w:val="single" w:color="000000" w:sz="4" w:space="0"/>
              <w:right w:val="single" w:color="000000" w:sz="4" w:space="0"/>
            </w:tcBorders>
            <w:vAlign w:val="center"/>
          </w:tcPr>
          <w:p w14:paraId="3B3EE7ED">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3</w:t>
            </w:r>
          </w:p>
        </w:tc>
        <w:tc>
          <w:tcPr>
            <w:tcW w:w="2122" w:type="dxa"/>
            <w:gridSpan w:val="2"/>
            <w:vMerge w:val="restart"/>
            <w:tcBorders>
              <w:top w:val="single" w:color="000000" w:sz="4" w:space="0"/>
              <w:left w:val="single" w:color="000000" w:sz="4" w:space="0"/>
              <w:bottom w:val="single" w:color="000000" w:sz="4" w:space="0"/>
              <w:right w:val="single" w:color="000000" w:sz="4" w:space="0"/>
            </w:tcBorders>
            <w:vAlign w:val="center"/>
          </w:tcPr>
          <w:p w14:paraId="3D8E2B00">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漏水性</w:t>
            </w:r>
          </w:p>
        </w:tc>
        <w:tc>
          <w:tcPr>
            <w:tcW w:w="1967" w:type="dxa"/>
            <w:tcBorders>
              <w:top w:val="single" w:color="000000" w:sz="4" w:space="0"/>
              <w:left w:val="single" w:color="000000" w:sz="4" w:space="0"/>
              <w:bottom w:val="single" w:color="000000" w:sz="4" w:space="0"/>
              <w:right w:val="single" w:color="000000" w:sz="4" w:space="0"/>
            </w:tcBorders>
            <w:vAlign w:val="center"/>
          </w:tcPr>
          <w:p w14:paraId="11880ACE">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BB/T 0039-2013</w:t>
            </w:r>
          </w:p>
        </w:tc>
        <w:tc>
          <w:tcPr>
            <w:tcW w:w="1827" w:type="dxa"/>
            <w:tcBorders>
              <w:top w:val="single" w:color="000000" w:sz="4" w:space="0"/>
              <w:left w:val="single" w:color="000000" w:sz="4" w:space="0"/>
              <w:bottom w:val="single" w:color="000000" w:sz="4" w:space="0"/>
              <w:right w:val="single" w:color="000000" w:sz="4" w:space="0"/>
            </w:tcBorders>
            <w:vAlign w:val="center"/>
          </w:tcPr>
          <w:p w14:paraId="6FEC5CF7">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BB/T 0039-2013</w:t>
            </w:r>
          </w:p>
        </w:tc>
        <w:tc>
          <w:tcPr>
            <w:tcW w:w="1317" w:type="dxa"/>
            <w:vMerge w:val="restart"/>
            <w:tcBorders>
              <w:top w:val="single" w:color="000000" w:sz="4" w:space="0"/>
              <w:left w:val="single" w:color="000000" w:sz="4" w:space="0"/>
              <w:bottom w:val="single" w:color="000000" w:sz="4" w:space="0"/>
              <w:right w:val="single" w:color="000000" w:sz="4" w:space="0"/>
            </w:tcBorders>
            <w:vAlign w:val="center"/>
          </w:tcPr>
          <w:p w14:paraId="6EC8C938">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100</w:t>
            </w:r>
          </w:p>
        </w:tc>
      </w:tr>
      <w:tr w14:paraId="7EB7A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0C3BABAD">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252BA3A7">
            <w:pPr>
              <w:jc w:val="center"/>
              <w:rPr>
                <w:rFonts w:hint="eastAsia" w:ascii="宋体" w:hAnsi="宋体" w:eastAsia="宋体" w:cs="宋体"/>
                <w:i w:val="0"/>
                <w:iCs w:val="0"/>
                <w:color w:val="000000"/>
                <w:sz w:val="20"/>
                <w:szCs w:val="20"/>
                <w:u w:val="none"/>
              </w:rPr>
            </w:pPr>
          </w:p>
        </w:tc>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1526AA40">
            <w:pPr>
              <w:jc w:val="center"/>
              <w:rPr>
                <w:rFonts w:hint="default" w:ascii="Times New Roman" w:hAnsi="Times New Roman" w:eastAsia="宋体" w:cs="Times New Roman"/>
                <w:i w:val="0"/>
                <w:iCs w:val="0"/>
                <w:color w:val="000000"/>
                <w:sz w:val="20"/>
                <w:szCs w:val="20"/>
                <w:u w:val="none"/>
              </w:rPr>
            </w:pPr>
          </w:p>
        </w:tc>
        <w:tc>
          <w:tcPr>
            <w:tcW w:w="2122"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7252CA2E">
            <w:pPr>
              <w:jc w:val="center"/>
              <w:rPr>
                <w:rFonts w:hint="eastAsia" w:ascii="宋体" w:hAnsi="宋体" w:eastAsia="宋体" w:cs="宋体"/>
                <w:i w:val="0"/>
                <w:iCs w:val="0"/>
                <w:color w:val="000000"/>
                <w:sz w:val="20"/>
                <w:szCs w:val="20"/>
                <w:u w:val="none"/>
              </w:rPr>
            </w:pPr>
          </w:p>
        </w:tc>
        <w:tc>
          <w:tcPr>
            <w:tcW w:w="1967" w:type="dxa"/>
            <w:tcBorders>
              <w:top w:val="single" w:color="000000" w:sz="4" w:space="0"/>
              <w:left w:val="single" w:color="000000" w:sz="4" w:space="0"/>
              <w:bottom w:val="single" w:color="000000" w:sz="4" w:space="0"/>
              <w:right w:val="single" w:color="000000" w:sz="4" w:space="0"/>
            </w:tcBorders>
            <w:vAlign w:val="center"/>
          </w:tcPr>
          <w:p w14:paraId="20BF8B3C">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21661-2020</w:t>
            </w:r>
          </w:p>
        </w:tc>
        <w:tc>
          <w:tcPr>
            <w:tcW w:w="1827" w:type="dxa"/>
            <w:tcBorders>
              <w:top w:val="single" w:color="000000" w:sz="4" w:space="0"/>
              <w:left w:val="single" w:color="000000" w:sz="4" w:space="0"/>
              <w:bottom w:val="single" w:color="000000" w:sz="4" w:space="0"/>
              <w:right w:val="single" w:color="000000" w:sz="4" w:space="0"/>
            </w:tcBorders>
            <w:vAlign w:val="center"/>
          </w:tcPr>
          <w:p w14:paraId="1AB27008">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21661-2020</w:t>
            </w:r>
          </w:p>
        </w:tc>
        <w:tc>
          <w:tcPr>
            <w:tcW w:w="1317" w:type="dxa"/>
            <w:vMerge w:val="continue"/>
            <w:tcBorders>
              <w:top w:val="single" w:color="000000" w:sz="4" w:space="0"/>
              <w:left w:val="single" w:color="000000" w:sz="4" w:space="0"/>
              <w:bottom w:val="single" w:color="000000" w:sz="4" w:space="0"/>
              <w:right w:val="single" w:color="000000" w:sz="4" w:space="0"/>
            </w:tcBorders>
            <w:vAlign w:val="center"/>
          </w:tcPr>
          <w:p w14:paraId="54EAD47E">
            <w:pPr>
              <w:jc w:val="center"/>
              <w:rPr>
                <w:rFonts w:hint="default" w:ascii="Times New Roman" w:hAnsi="Times New Roman" w:eastAsia="宋体" w:cs="Times New Roman"/>
                <w:i w:val="0"/>
                <w:iCs w:val="0"/>
                <w:color w:val="000000"/>
                <w:sz w:val="20"/>
                <w:szCs w:val="20"/>
                <w:u w:val="none"/>
              </w:rPr>
            </w:pPr>
          </w:p>
        </w:tc>
      </w:tr>
      <w:tr w14:paraId="56711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11CB3BB5">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6C7D9A33">
            <w:pPr>
              <w:jc w:val="center"/>
              <w:rPr>
                <w:rFonts w:hint="eastAsia" w:ascii="宋体" w:hAnsi="宋体" w:eastAsia="宋体" w:cs="宋体"/>
                <w:i w:val="0"/>
                <w:iCs w:val="0"/>
                <w:color w:val="000000"/>
                <w:sz w:val="20"/>
                <w:szCs w:val="20"/>
                <w:u w:val="none"/>
              </w:rPr>
            </w:pPr>
          </w:p>
        </w:tc>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1B2986F6">
            <w:pPr>
              <w:jc w:val="center"/>
              <w:rPr>
                <w:rFonts w:hint="default" w:ascii="Times New Roman" w:hAnsi="Times New Roman" w:eastAsia="宋体" w:cs="Times New Roman"/>
                <w:i w:val="0"/>
                <w:iCs w:val="0"/>
                <w:color w:val="000000"/>
                <w:sz w:val="20"/>
                <w:szCs w:val="20"/>
                <w:u w:val="none"/>
              </w:rPr>
            </w:pPr>
          </w:p>
        </w:tc>
        <w:tc>
          <w:tcPr>
            <w:tcW w:w="2122"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045C1B70">
            <w:pPr>
              <w:jc w:val="center"/>
              <w:rPr>
                <w:rFonts w:hint="eastAsia" w:ascii="宋体" w:hAnsi="宋体" w:eastAsia="宋体" w:cs="宋体"/>
                <w:i w:val="0"/>
                <w:iCs w:val="0"/>
                <w:color w:val="000000"/>
                <w:sz w:val="20"/>
                <w:szCs w:val="20"/>
                <w:u w:val="none"/>
              </w:rPr>
            </w:pPr>
          </w:p>
        </w:tc>
        <w:tc>
          <w:tcPr>
            <w:tcW w:w="1967" w:type="dxa"/>
            <w:tcBorders>
              <w:top w:val="single" w:color="000000" w:sz="4" w:space="0"/>
              <w:left w:val="single" w:color="000000" w:sz="4" w:space="0"/>
              <w:bottom w:val="single" w:color="000000" w:sz="4" w:space="0"/>
              <w:right w:val="single" w:color="000000" w:sz="4" w:space="0"/>
            </w:tcBorders>
            <w:vAlign w:val="center"/>
          </w:tcPr>
          <w:p w14:paraId="38CCB320">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21661-2025</w:t>
            </w:r>
          </w:p>
        </w:tc>
        <w:tc>
          <w:tcPr>
            <w:tcW w:w="1827" w:type="dxa"/>
            <w:tcBorders>
              <w:top w:val="single" w:color="000000" w:sz="4" w:space="0"/>
              <w:left w:val="single" w:color="000000" w:sz="4" w:space="0"/>
              <w:bottom w:val="single" w:color="000000" w:sz="4" w:space="0"/>
              <w:right w:val="single" w:color="000000" w:sz="4" w:space="0"/>
            </w:tcBorders>
            <w:vAlign w:val="center"/>
          </w:tcPr>
          <w:p w14:paraId="37661513">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21661-2025</w:t>
            </w:r>
          </w:p>
        </w:tc>
        <w:tc>
          <w:tcPr>
            <w:tcW w:w="1317" w:type="dxa"/>
            <w:vMerge w:val="continue"/>
            <w:tcBorders>
              <w:top w:val="single" w:color="000000" w:sz="4" w:space="0"/>
              <w:left w:val="single" w:color="000000" w:sz="4" w:space="0"/>
              <w:bottom w:val="single" w:color="000000" w:sz="4" w:space="0"/>
              <w:right w:val="single" w:color="000000" w:sz="4" w:space="0"/>
            </w:tcBorders>
            <w:vAlign w:val="center"/>
          </w:tcPr>
          <w:p w14:paraId="219475F5">
            <w:pPr>
              <w:jc w:val="center"/>
              <w:rPr>
                <w:rFonts w:hint="default" w:ascii="Times New Roman" w:hAnsi="Times New Roman" w:eastAsia="宋体" w:cs="Times New Roman"/>
                <w:i w:val="0"/>
                <w:iCs w:val="0"/>
                <w:color w:val="000000"/>
                <w:sz w:val="20"/>
                <w:szCs w:val="20"/>
                <w:u w:val="none"/>
              </w:rPr>
            </w:pPr>
          </w:p>
        </w:tc>
      </w:tr>
      <w:tr w14:paraId="5E15D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5F0E56D4">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491BCC15">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2EEE4C29">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4</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12454FE2">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塑料和纸塑复合包装袋封合强度</w:t>
            </w:r>
          </w:p>
        </w:tc>
        <w:tc>
          <w:tcPr>
            <w:tcW w:w="1967" w:type="dxa"/>
            <w:tcBorders>
              <w:top w:val="single" w:color="000000" w:sz="4" w:space="0"/>
              <w:left w:val="single" w:color="000000" w:sz="4" w:space="0"/>
              <w:bottom w:val="single" w:color="000000" w:sz="4" w:space="0"/>
              <w:right w:val="single" w:color="000000" w:sz="4" w:space="0"/>
            </w:tcBorders>
            <w:vAlign w:val="center"/>
          </w:tcPr>
          <w:p w14:paraId="0112513C">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QB/T 2358-1998</w:t>
            </w:r>
          </w:p>
        </w:tc>
        <w:tc>
          <w:tcPr>
            <w:tcW w:w="1827" w:type="dxa"/>
            <w:tcBorders>
              <w:top w:val="single" w:color="000000" w:sz="4" w:space="0"/>
              <w:left w:val="single" w:color="000000" w:sz="4" w:space="0"/>
              <w:bottom w:val="single" w:color="000000" w:sz="4" w:space="0"/>
              <w:right w:val="single" w:color="000000" w:sz="4" w:space="0"/>
            </w:tcBorders>
            <w:vAlign w:val="center"/>
          </w:tcPr>
          <w:p w14:paraId="5C976037">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BB/T 0039-2013</w:t>
            </w:r>
          </w:p>
        </w:tc>
        <w:tc>
          <w:tcPr>
            <w:tcW w:w="1317" w:type="dxa"/>
            <w:tcBorders>
              <w:top w:val="single" w:color="000000" w:sz="4" w:space="0"/>
              <w:left w:val="single" w:color="000000" w:sz="4" w:space="0"/>
              <w:bottom w:val="single" w:color="000000" w:sz="4" w:space="0"/>
              <w:right w:val="single" w:color="000000" w:sz="4" w:space="0"/>
            </w:tcBorders>
            <w:vAlign w:val="center"/>
          </w:tcPr>
          <w:p w14:paraId="6DB0B7B7">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300</w:t>
            </w:r>
          </w:p>
        </w:tc>
      </w:tr>
      <w:tr w14:paraId="4686B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28615B93">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46F2B819">
            <w:pPr>
              <w:jc w:val="center"/>
              <w:rPr>
                <w:rFonts w:hint="eastAsia" w:ascii="宋体" w:hAnsi="宋体" w:eastAsia="宋体" w:cs="宋体"/>
                <w:i w:val="0"/>
                <w:iCs w:val="0"/>
                <w:color w:val="000000"/>
                <w:sz w:val="20"/>
                <w:szCs w:val="20"/>
                <w:u w:val="none"/>
              </w:rPr>
            </w:pPr>
          </w:p>
        </w:tc>
        <w:tc>
          <w:tcPr>
            <w:tcW w:w="461" w:type="dxa"/>
            <w:vMerge w:val="restart"/>
            <w:tcBorders>
              <w:top w:val="single" w:color="000000" w:sz="4" w:space="0"/>
              <w:left w:val="single" w:color="000000" w:sz="4" w:space="0"/>
              <w:bottom w:val="single" w:color="000000" w:sz="4" w:space="0"/>
              <w:right w:val="single" w:color="000000" w:sz="4" w:space="0"/>
            </w:tcBorders>
            <w:vAlign w:val="center"/>
          </w:tcPr>
          <w:p w14:paraId="2B4662A6">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5</w:t>
            </w:r>
          </w:p>
        </w:tc>
        <w:tc>
          <w:tcPr>
            <w:tcW w:w="2122" w:type="dxa"/>
            <w:gridSpan w:val="2"/>
            <w:vMerge w:val="restart"/>
            <w:tcBorders>
              <w:top w:val="single" w:color="000000" w:sz="4" w:space="0"/>
              <w:left w:val="single" w:color="000000" w:sz="4" w:space="0"/>
              <w:bottom w:val="single" w:color="000000" w:sz="4" w:space="0"/>
              <w:right w:val="single" w:color="000000" w:sz="4" w:space="0"/>
            </w:tcBorders>
            <w:vAlign w:val="center"/>
          </w:tcPr>
          <w:p w14:paraId="07613F17">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封合强度</w:t>
            </w:r>
          </w:p>
        </w:tc>
        <w:tc>
          <w:tcPr>
            <w:tcW w:w="1967" w:type="dxa"/>
            <w:tcBorders>
              <w:top w:val="single" w:color="000000" w:sz="4" w:space="0"/>
              <w:left w:val="single" w:color="000000" w:sz="4" w:space="0"/>
              <w:bottom w:val="single" w:color="000000" w:sz="4" w:space="0"/>
              <w:right w:val="single" w:color="000000" w:sz="4" w:space="0"/>
            </w:tcBorders>
            <w:vAlign w:val="center"/>
          </w:tcPr>
          <w:p w14:paraId="46E68E6E">
            <w:pPr>
              <w:widowControl/>
              <w:jc w:val="center"/>
              <w:textAlignment w:val="center"/>
              <w:rPr>
                <w:rFonts w:hint="default" w:ascii="Times New Roman" w:hAnsi="Times New Roman" w:eastAsia="宋体" w:cs="Times New Roman"/>
                <w:i w:val="0"/>
                <w:iCs w:val="0"/>
                <w:color w:val="000000"/>
                <w:sz w:val="20"/>
                <w:szCs w:val="20"/>
                <w:u w:val="none"/>
              </w:rPr>
            </w:pPr>
            <w:r>
              <w:rPr>
                <w:rStyle w:val="18"/>
                <w:rFonts w:eastAsia="宋体"/>
                <w:lang w:val="en-US" w:eastAsia="zh-CN"/>
              </w:rPr>
              <w:t>QB/T 2358</w:t>
            </w:r>
            <w:r>
              <w:rPr>
                <w:rStyle w:val="17"/>
                <w:rFonts w:eastAsia="宋体"/>
                <w:lang w:val="en-US" w:eastAsia="zh-CN"/>
              </w:rPr>
              <w:t>-1998</w:t>
            </w:r>
          </w:p>
        </w:tc>
        <w:tc>
          <w:tcPr>
            <w:tcW w:w="1827" w:type="dxa"/>
            <w:vMerge w:val="restart"/>
            <w:tcBorders>
              <w:top w:val="single" w:color="000000" w:sz="4" w:space="0"/>
              <w:left w:val="single" w:color="000000" w:sz="4" w:space="0"/>
              <w:bottom w:val="single" w:color="000000" w:sz="4" w:space="0"/>
              <w:right w:val="single" w:color="000000" w:sz="4" w:space="0"/>
            </w:tcBorders>
            <w:vAlign w:val="center"/>
          </w:tcPr>
          <w:p w14:paraId="621A9853">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21661-2020</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21661-2025</w:t>
            </w:r>
          </w:p>
        </w:tc>
        <w:tc>
          <w:tcPr>
            <w:tcW w:w="1317" w:type="dxa"/>
            <w:vMerge w:val="restart"/>
            <w:tcBorders>
              <w:top w:val="single" w:color="000000" w:sz="4" w:space="0"/>
              <w:left w:val="single" w:color="000000" w:sz="4" w:space="0"/>
              <w:bottom w:val="single" w:color="000000" w:sz="4" w:space="0"/>
              <w:right w:val="single" w:color="000000" w:sz="4" w:space="0"/>
            </w:tcBorders>
            <w:vAlign w:val="center"/>
          </w:tcPr>
          <w:p w14:paraId="26F5A97A">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200</w:t>
            </w:r>
          </w:p>
        </w:tc>
      </w:tr>
      <w:tr w14:paraId="7F6E6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60D9AA24">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2D3EA120">
            <w:pPr>
              <w:jc w:val="center"/>
              <w:rPr>
                <w:rFonts w:hint="eastAsia" w:ascii="宋体" w:hAnsi="宋体" w:eastAsia="宋体" w:cs="宋体"/>
                <w:i w:val="0"/>
                <w:iCs w:val="0"/>
                <w:color w:val="000000"/>
                <w:sz w:val="20"/>
                <w:szCs w:val="20"/>
                <w:u w:val="none"/>
              </w:rPr>
            </w:pPr>
          </w:p>
        </w:tc>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3C9906D2">
            <w:pPr>
              <w:jc w:val="center"/>
              <w:rPr>
                <w:rFonts w:hint="default" w:ascii="Times New Roman" w:hAnsi="Times New Roman" w:eastAsia="宋体" w:cs="Times New Roman"/>
                <w:i w:val="0"/>
                <w:iCs w:val="0"/>
                <w:color w:val="000000"/>
                <w:sz w:val="20"/>
                <w:szCs w:val="20"/>
                <w:u w:val="none"/>
              </w:rPr>
            </w:pPr>
          </w:p>
        </w:tc>
        <w:tc>
          <w:tcPr>
            <w:tcW w:w="2122"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56285D73">
            <w:pPr>
              <w:jc w:val="center"/>
              <w:rPr>
                <w:rFonts w:hint="eastAsia" w:ascii="宋体" w:hAnsi="宋体" w:eastAsia="宋体" w:cs="宋体"/>
                <w:i w:val="0"/>
                <w:iCs w:val="0"/>
                <w:color w:val="000000"/>
                <w:sz w:val="20"/>
                <w:szCs w:val="20"/>
                <w:u w:val="none"/>
              </w:rPr>
            </w:pPr>
          </w:p>
        </w:tc>
        <w:tc>
          <w:tcPr>
            <w:tcW w:w="1967" w:type="dxa"/>
            <w:tcBorders>
              <w:top w:val="single" w:color="000000" w:sz="4" w:space="0"/>
              <w:left w:val="single" w:color="000000" w:sz="4" w:space="0"/>
              <w:bottom w:val="single" w:color="000000" w:sz="4" w:space="0"/>
              <w:right w:val="single" w:color="000000" w:sz="4" w:space="0"/>
            </w:tcBorders>
            <w:vAlign w:val="center"/>
          </w:tcPr>
          <w:p w14:paraId="6D117712">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21661-2020</w:t>
            </w:r>
          </w:p>
        </w:tc>
        <w:tc>
          <w:tcPr>
            <w:tcW w:w="1827" w:type="dxa"/>
            <w:vMerge w:val="continue"/>
            <w:tcBorders>
              <w:top w:val="single" w:color="000000" w:sz="4" w:space="0"/>
              <w:left w:val="single" w:color="000000" w:sz="4" w:space="0"/>
              <w:bottom w:val="single" w:color="000000" w:sz="4" w:space="0"/>
              <w:right w:val="single" w:color="000000" w:sz="4" w:space="0"/>
            </w:tcBorders>
            <w:vAlign w:val="center"/>
          </w:tcPr>
          <w:p w14:paraId="319E5052">
            <w:pPr>
              <w:jc w:val="center"/>
              <w:rPr>
                <w:rFonts w:hint="default" w:ascii="Times New Roman" w:hAnsi="Times New Roman" w:eastAsia="宋体" w:cs="Times New Roman"/>
                <w:i w:val="0"/>
                <w:iCs w:val="0"/>
                <w:color w:val="000000"/>
                <w:sz w:val="20"/>
                <w:szCs w:val="20"/>
                <w:u w:val="none"/>
              </w:rPr>
            </w:pPr>
          </w:p>
        </w:tc>
        <w:tc>
          <w:tcPr>
            <w:tcW w:w="1317" w:type="dxa"/>
            <w:vMerge w:val="continue"/>
            <w:tcBorders>
              <w:top w:val="single" w:color="000000" w:sz="4" w:space="0"/>
              <w:left w:val="single" w:color="000000" w:sz="4" w:space="0"/>
              <w:bottom w:val="single" w:color="000000" w:sz="4" w:space="0"/>
              <w:right w:val="single" w:color="000000" w:sz="4" w:space="0"/>
            </w:tcBorders>
            <w:vAlign w:val="center"/>
          </w:tcPr>
          <w:p w14:paraId="47545B2C">
            <w:pPr>
              <w:jc w:val="center"/>
              <w:rPr>
                <w:rFonts w:hint="default" w:ascii="Times New Roman" w:hAnsi="Times New Roman" w:eastAsia="宋体" w:cs="Times New Roman"/>
                <w:i w:val="0"/>
                <w:iCs w:val="0"/>
                <w:color w:val="000000"/>
                <w:sz w:val="20"/>
                <w:szCs w:val="20"/>
                <w:u w:val="none"/>
              </w:rPr>
            </w:pPr>
          </w:p>
        </w:tc>
      </w:tr>
      <w:tr w14:paraId="534BE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7150EA71">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2E7F8AF5">
            <w:pPr>
              <w:jc w:val="center"/>
              <w:rPr>
                <w:rFonts w:hint="eastAsia" w:ascii="宋体" w:hAnsi="宋体" w:eastAsia="宋体" w:cs="宋体"/>
                <w:i w:val="0"/>
                <w:iCs w:val="0"/>
                <w:color w:val="000000"/>
                <w:sz w:val="20"/>
                <w:szCs w:val="20"/>
                <w:u w:val="none"/>
              </w:rPr>
            </w:pPr>
          </w:p>
        </w:tc>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7153B3E1">
            <w:pPr>
              <w:jc w:val="center"/>
              <w:rPr>
                <w:rFonts w:hint="default" w:ascii="Times New Roman" w:hAnsi="Times New Roman" w:eastAsia="宋体" w:cs="Times New Roman"/>
                <w:i w:val="0"/>
                <w:iCs w:val="0"/>
                <w:color w:val="000000"/>
                <w:sz w:val="20"/>
                <w:szCs w:val="20"/>
                <w:u w:val="none"/>
              </w:rPr>
            </w:pPr>
          </w:p>
        </w:tc>
        <w:tc>
          <w:tcPr>
            <w:tcW w:w="2122"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7D2C6468">
            <w:pPr>
              <w:jc w:val="center"/>
              <w:rPr>
                <w:rFonts w:hint="eastAsia" w:ascii="宋体" w:hAnsi="宋体" w:eastAsia="宋体" w:cs="宋体"/>
                <w:i w:val="0"/>
                <w:iCs w:val="0"/>
                <w:color w:val="000000"/>
                <w:sz w:val="20"/>
                <w:szCs w:val="20"/>
                <w:u w:val="none"/>
              </w:rPr>
            </w:pPr>
          </w:p>
        </w:tc>
        <w:tc>
          <w:tcPr>
            <w:tcW w:w="1967" w:type="dxa"/>
            <w:tcBorders>
              <w:top w:val="single" w:color="000000" w:sz="4" w:space="0"/>
              <w:left w:val="single" w:color="000000" w:sz="4" w:space="0"/>
              <w:bottom w:val="single" w:color="000000" w:sz="4" w:space="0"/>
              <w:right w:val="single" w:color="000000" w:sz="4" w:space="0"/>
            </w:tcBorders>
            <w:vAlign w:val="center"/>
          </w:tcPr>
          <w:p w14:paraId="414479C6">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21661-2025</w:t>
            </w:r>
          </w:p>
        </w:tc>
        <w:tc>
          <w:tcPr>
            <w:tcW w:w="1827" w:type="dxa"/>
            <w:vMerge w:val="continue"/>
            <w:tcBorders>
              <w:top w:val="single" w:color="000000" w:sz="4" w:space="0"/>
              <w:left w:val="single" w:color="000000" w:sz="4" w:space="0"/>
              <w:bottom w:val="single" w:color="000000" w:sz="4" w:space="0"/>
              <w:right w:val="single" w:color="000000" w:sz="4" w:space="0"/>
            </w:tcBorders>
            <w:vAlign w:val="center"/>
          </w:tcPr>
          <w:p w14:paraId="1CE08E71">
            <w:pPr>
              <w:jc w:val="center"/>
              <w:rPr>
                <w:rFonts w:hint="default" w:ascii="Times New Roman" w:hAnsi="Times New Roman" w:eastAsia="宋体" w:cs="Times New Roman"/>
                <w:i w:val="0"/>
                <w:iCs w:val="0"/>
                <w:color w:val="000000"/>
                <w:sz w:val="20"/>
                <w:szCs w:val="20"/>
                <w:u w:val="none"/>
              </w:rPr>
            </w:pPr>
          </w:p>
        </w:tc>
        <w:tc>
          <w:tcPr>
            <w:tcW w:w="1317" w:type="dxa"/>
            <w:vMerge w:val="continue"/>
            <w:tcBorders>
              <w:top w:val="single" w:color="000000" w:sz="4" w:space="0"/>
              <w:left w:val="single" w:color="000000" w:sz="4" w:space="0"/>
              <w:bottom w:val="single" w:color="000000" w:sz="4" w:space="0"/>
              <w:right w:val="single" w:color="000000" w:sz="4" w:space="0"/>
            </w:tcBorders>
            <w:vAlign w:val="center"/>
          </w:tcPr>
          <w:p w14:paraId="7DB428A3">
            <w:pPr>
              <w:jc w:val="center"/>
              <w:rPr>
                <w:rFonts w:hint="default" w:ascii="Times New Roman" w:hAnsi="Times New Roman" w:eastAsia="宋体" w:cs="Times New Roman"/>
                <w:i w:val="0"/>
                <w:iCs w:val="0"/>
                <w:color w:val="000000"/>
                <w:sz w:val="20"/>
                <w:szCs w:val="20"/>
                <w:u w:val="none"/>
              </w:rPr>
            </w:pPr>
          </w:p>
        </w:tc>
      </w:tr>
      <w:tr w14:paraId="5772B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7DE311CA">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0F56DA79">
            <w:pPr>
              <w:jc w:val="center"/>
              <w:rPr>
                <w:rFonts w:hint="eastAsia" w:ascii="宋体" w:hAnsi="宋体" w:eastAsia="宋体" w:cs="宋体"/>
                <w:i w:val="0"/>
                <w:iCs w:val="0"/>
                <w:color w:val="000000"/>
                <w:sz w:val="20"/>
                <w:szCs w:val="20"/>
                <w:u w:val="none"/>
              </w:rPr>
            </w:pPr>
          </w:p>
        </w:tc>
        <w:tc>
          <w:tcPr>
            <w:tcW w:w="461" w:type="dxa"/>
            <w:vMerge w:val="restart"/>
            <w:tcBorders>
              <w:top w:val="single" w:color="000000" w:sz="4" w:space="0"/>
              <w:left w:val="single" w:color="000000" w:sz="4" w:space="0"/>
              <w:bottom w:val="single" w:color="000000" w:sz="4" w:space="0"/>
              <w:right w:val="single" w:color="000000" w:sz="4" w:space="0"/>
            </w:tcBorders>
            <w:vAlign w:val="center"/>
          </w:tcPr>
          <w:p w14:paraId="347EE912">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6</w:t>
            </w:r>
          </w:p>
        </w:tc>
        <w:tc>
          <w:tcPr>
            <w:tcW w:w="2122" w:type="dxa"/>
            <w:gridSpan w:val="2"/>
            <w:vMerge w:val="restart"/>
            <w:tcBorders>
              <w:top w:val="single" w:color="000000" w:sz="4" w:space="0"/>
              <w:left w:val="single" w:color="000000" w:sz="4" w:space="0"/>
              <w:bottom w:val="single" w:color="000000" w:sz="4" w:space="0"/>
              <w:right w:val="single" w:color="000000" w:sz="4" w:space="0"/>
            </w:tcBorders>
            <w:vAlign w:val="center"/>
          </w:tcPr>
          <w:p w14:paraId="7747261D">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落镖冲击</w:t>
            </w:r>
          </w:p>
        </w:tc>
        <w:tc>
          <w:tcPr>
            <w:tcW w:w="1967" w:type="dxa"/>
            <w:tcBorders>
              <w:top w:val="single" w:color="000000" w:sz="4" w:space="0"/>
              <w:left w:val="single" w:color="000000" w:sz="4" w:space="0"/>
              <w:bottom w:val="single" w:color="000000" w:sz="4" w:space="0"/>
              <w:right w:val="single" w:color="000000" w:sz="4" w:space="0"/>
            </w:tcBorders>
            <w:vAlign w:val="center"/>
          </w:tcPr>
          <w:p w14:paraId="06FD66FC">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21661-2020</w:t>
            </w:r>
          </w:p>
        </w:tc>
        <w:tc>
          <w:tcPr>
            <w:tcW w:w="1827" w:type="dxa"/>
            <w:tcBorders>
              <w:top w:val="single" w:color="000000" w:sz="4" w:space="0"/>
              <w:left w:val="single" w:color="000000" w:sz="4" w:space="0"/>
              <w:bottom w:val="single" w:color="000000" w:sz="4" w:space="0"/>
              <w:right w:val="single" w:color="000000" w:sz="4" w:space="0"/>
            </w:tcBorders>
            <w:vAlign w:val="center"/>
          </w:tcPr>
          <w:p w14:paraId="30807EDE">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21661-2020</w:t>
            </w:r>
          </w:p>
        </w:tc>
        <w:tc>
          <w:tcPr>
            <w:tcW w:w="1317" w:type="dxa"/>
            <w:vMerge w:val="restart"/>
            <w:tcBorders>
              <w:top w:val="single" w:color="000000" w:sz="4" w:space="0"/>
              <w:left w:val="single" w:color="000000" w:sz="4" w:space="0"/>
              <w:bottom w:val="single" w:color="000000" w:sz="4" w:space="0"/>
              <w:right w:val="single" w:color="000000" w:sz="4" w:space="0"/>
            </w:tcBorders>
            <w:vAlign w:val="center"/>
          </w:tcPr>
          <w:p w14:paraId="49FBFE9A">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200</w:t>
            </w:r>
          </w:p>
        </w:tc>
      </w:tr>
      <w:tr w14:paraId="4875D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1F07EC65">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67EB1A96">
            <w:pPr>
              <w:jc w:val="center"/>
              <w:rPr>
                <w:rFonts w:hint="eastAsia" w:ascii="宋体" w:hAnsi="宋体" w:eastAsia="宋体" w:cs="宋体"/>
                <w:i w:val="0"/>
                <w:iCs w:val="0"/>
                <w:color w:val="000000"/>
                <w:sz w:val="20"/>
                <w:szCs w:val="20"/>
                <w:u w:val="none"/>
              </w:rPr>
            </w:pPr>
          </w:p>
        </w:tc>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2874428D">
            <w:pPr>
              <w:jc w:val="center"/>
              <w:rPr>
                <w:rFonts w:hint="default" w:ascii="Times New Roman" w:hAnsi="Times New Roman" w:eastAsia="宋体" w:cs="Times New Roman"/>
                <w:i w:val="0"/>
                <w:iCs w:val="0"/>
                <w:color w:val="000000"/>
                <w:sz w:val="20"/>
                <w:szCs w:val="20"/>
                <w:u w:val="none"/>
              </w:rPr>
            </w:pPr>
          </w:p>
        </w:tc>
        <w:tc>
          <w:tcPr>
            <w:tcW w:w="2122"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1CB44387">
            <w:pPr>
              <w:jc w:val="center"/>
              <w:rPr>
                <w:rFonts w:hint="eastAsia" w:ascii="宋体" w:hAnsi="宋体" w:eastAsia="宋体" w:cs="宋体"/>
                <w:i w:val="0"/>
                <w:iCs w:val="0"/>
                <w:color w:val="000000"/>
                <w:sz w:val="20"/>
                <w:szCs w:val="20"/>
                <w:u w:val="none"/>
              </w:rPr>
            </w:pPr>
          </w:p>
        </w:tc>
        <w:tc>
          <w:tcPr>
            <w:tcW w:w="1967" w:type="dxa"/>
            <w:tcBorders>
              <w:top w:val="single" w:color="000000" w:sz="4" w:space="0"/>
              <w:left w:val="single" w:color="000000" w:sz="4" w:space="0"/>
              <w:bottom w:val="single" w:color="000000" w:sz="4" w:space="0"/>
              <w:right w:val="single" w:color="000000" w:sz="4" w:space="0"/>
            </w:tcBorders>
            <w:vAlign w:val="center"/>
          </w:tcPr>
          <w:p w14:paraId="483C8209">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21661-2025</w:t>
            </w:r>
          </w:p>
        </w:tc>
        <w:tc>
          <w:tcPr>
            <w:tcW w:w="1827" w:type="dxa"/>
            <w:tcBorders>
              <w:top w:val="single" w:color="000000" w:sz="4" w:space="0"/>
              <w:left w:val="single" w:color="000000" w:sz="4" w:space="0"/>
              <w:bottom w:val="single" w:color="000000" w:sz="4" w:space="0"/>
              <w:right w:val="single" w:color="000000" w:sz="4" w:space="0"/>
            </w:tcBorders>
            <w:vAlign w:val="center"/>
          </w:tcPr>
          <w:p w14:paraId="1015C577">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21661-2025</w:t>
            </w:r>
          </w:p>
        </w:tc>
        <w:tc>
          <w:tcPr>
            <w:tcW w:w="1317" w:type="dxa"/>
            <w:vMerge w:val="continue"/>
            <w:tcBorders>
              <w:top w:val="single" w:color="000000" w:sz="4" w:space="0"/>
              <w:left w:val="single" w:color="000000" w:sz="4" w:space="0"/>
              <w:bottom w:val="single" w:color="000000" w:sz="4" w:space="0"/>
              <w:right w:val="single" w:color="000000" w:sz="4" w:space="0"/>
            </w:tcBorders>
            <w:vAlign w:val="center"/>
          </w:tcPr>
          <w:p w14:paraId="666A7E25">
            <w:pPr>
              <w:jc w:val="center"/>
              <w:rPr>
                <w:rFonts w:hint="default" w:ascii="Times New Roman" w:hAnsi="Times New Roman" w:eastAsia="宋体" w:cs="Times New Roman"/>
                <w:i w:val="0"/>
                <w:iCs w:val="0"/>
                <w:color w:val="000000"/>
                <w:sz w:val="20"/>
                <w:szCs w:val="20"/>
                <w:u w:val="none"/>
              </w:rPr>
            </w:pPr>
          </w:p>
        </w:tc>
      </w:tr>
      <w:tr w14:paraId="4A68E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1B48995F">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6D1A3EE4">
            <w:pPr>
              <w:jc w:val="center"/>
              <w:rPr>
                <w:rFonts w:hint="eastAsia" w:ascii="宋体" w:hAnsi="宋体" w:eastAsia="宋体" w:cs="宋体"/>
                <w:i w:val="0"/>
                <w:iCs w:val="0"/>
                <w:color w:val="000000"/>
                <w:sz w:val="20"/>
                <w:szCs w:val="20"/>
                <w:u w:val="none"/>
              </w:rPr>
            </w:pPr>
          </w:p>
        </w:tc>
        <w:tc>
          <w:tcPr>
            <w:tcW w:w="461" w:type="dxa"/>
            <w:vMerge w:val="restart"/>
            <w:tcBorders>
              <w:top w:val="single" w:color="000000" w:sz="4" w:space="0"/>
              <w:left w:val="single" w:color="000000" w:sz="4" w:space="0"/>
              <w:bottom w:val="single" w:color="000000" w:sz="4" w:space="0"/>
              <w:right w:val="single" w:color="000000" w:sz="4" w:space="0"/>
            </w:tcBorders>
            <w:vAlign w:val="center"/>
          </w:tcPr>
          <w:p w14:paraId="091CB734">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7</w:t>
            </w:r>
          </w:p>
        </w:tc>
        <w:tc>
          <w:tcPr>
            <w:tcW w:w="2122" w:type="dxa"/>
            <w:gridSpan w:val="2"/>
            <w:vMerge w:val="restart"/>
            <w:tcBorders>
              <w:top w:val="single" w:color="000000" w:sz="4" w:space="0"/>
              <w:left w:val="single" w:color="000000" w:sz="4" w:space="0"/>
              <w:bottom w:val="single" w:color="000000" w:sz="4" w:space="0"/>
              <w:right w:val="single" w:color="000000" w:sz="4" w:space="0"/>
            </w:tcBorders>
            <w:vAlign w:val="center"/>
          </w:tcPr>
          <w:p w14:paraId="1F9CC889">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厚度偏差</w:t>
            </w:r>
          </w:p>
        </w:tc>
        <w:tc>
          <w:tcPr>
            <w:tcW w:w="1967" w:type="dxa"/>
            <w:tcBorders>
              <w:top w:val="single" w:color="000000" w:sz="4" w:space="0"/>
              <w:left w:val="single" w:color="000000" w:sz="4" w:space="0"/>
              <w:bottom w:val="single" w:color="000000" w:sz="4" w:space="0"/>
              <w:right w:val="single" w:color="000000" w:sz="4" w:space="0"/>
            </w:tcBorders>
            <w:vAlign w:val="center"/>
          </w:tcPr>
          <w:p w14:paraId="10D093D2">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21661-2020</w:t>
            </w:r>
          </w:p>
        </w:tc>
        <w:tc>
          <w:tcPr>
            <w:tcW w:w="1827" w:type="dxa"/>
            <w:tcBorders>
              <w:top w:val="single" w:color="000000" w:sz="4" w:space="0"/>
              <w:left w:val="single" w:color="000000" w:sz="4" w:space="0"/>
              <w:bottom w:val="single" w:color="000000" w:sz="4" w:space="0"/>
              <w:right w:val="single" w:color="000000" w:sz="4" w:space="0"/>
            </w:tcBorders>
            <w:vAlign w:val="center"/>
          </w:tcPr>
          <w:p w14:paraId="661C4F5C">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21661-2020</w:t>
            </w:r>
          </w:p>
        </w:tc>
        <w:tc>
          <w:tcPr>
            <w:tcW w:w="1317" w:type="dxa"/>
            <w:vMerge w:val="restart"/>
            <w:tcBorders>
              <w:top w:val="single" w:color="000000" w:sz="4" w:space="0"/>
              <w:left w:val="single" w:color="000000" w:sz="4" w:space="0"/>
              <w:bottom w:val="single" w:color="000000" w:sz="4" w:space="0"/>
              <w:right w:val="single" w:color="000000" w:sz="4" w:space="0"/>
            </w:tcBorders>
            <w:vAlign w:val="center"/>
          </w:tcPr>
          <w:p w14:paraId="27D189B2">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100</w:t>
            </w:r>
          </w:p>
        </w:tc>
      </w:tr>
      <w:tr w14:paraId="36070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4036546A">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2B05BC97">
            <w:pPr>
              <w:jc w:val="center"/>
              <w:rPr>
                <w:rFonts w:hint="eastAsia" w:ascii="宋体" w:hAnsi="宋体" w:eastAsia="宋体" w:cs="宋体"/>
                <w:i w:val="0"/>
                <w:iCs w:val="0"/>
                <w:color w:val="000000"/>
                <w:sz w:val="20"/>
                <w:szCs w:val="20"/>
                <w:u w:val="none"/>
              </w:rPr>
            </w:pPr>
          </w:p>
        </w:tc>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3C20BF67">
            <w:pPr>
              <w:jc w:val="center"/>
              <w:rPr>
                <w:rFonts w:hint="default" w:ascii="Times New Roman" w:hAnsi="Times New Roman" w:eastAsia="宋体" w:cs="Times New Roman"/>
                <w:i w:val="0"/>
                <w:iCs w:val="0"/>
                <w:color w:val="000000"/>
                <w:sz w:val="20"/>
                <w:szCs w:val="20"/>
                <w:u w:val="none"/>
              </w:rPr>
            </w:pPr>
          </w:p>
        </w:tc>
        <w:tc>
          <w:tcPr>
            <w:tcW w:w="2122"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1055E2AF">
            <w:pPr>
              <w:jc w:val="center"/>
              <w:rPr>
                <w:rFonts w:hint="eastAsia" w:ascii="宋体" w:hAnsi="宋体" w:eastAsia="宋体" w:cs="宋体"/>
                <w:i w:val="0"/>
                <w:iCs w:val="0"/>
                <w:color w:val="000000"/>
                <w:sz w:val="20"/>
                <w:szCs w:val="20"/>
                <w:u w:val="none"/>
              </w:rPr>
            </w:pPr>
          </w:p>
        </w:tc>
        <w:tc>
          <w:tcPr>
            <w:tcW w:w="1967" w:type="dxa"/>
            <w:tcBorders>
              <w:top w:val="single" w:color="000000" w:sz="4" w:space="0"/>
              <w:left w:val="single" w:color="000000" w:sz="4" w:space="0"/>
              <w:bottom w:val="single" w:color="000000" w:sz="4" w:space="0"/>
              <w:right w:val="single" w:color="000000" w:sz="4" w:space="0"/>
            </w:tcBorders>
            <w:vAlign w:val="center"/>
          </w:tcPr>
          <w:p w14:paraId="3B023380">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21661-2025</w:t>
            </w:r>
          </w:p>
        </w:tc>
        <w:tc>
          <w:tcPr>
            <w:tcW w:w="1827" w:type="dxa"/>
            <w:tcBorders>
              <w:top w:val="single" w:color="000000" w:sz="4" w:space="0"/>
              <w:left w:val="single" w:color="000000" w:sz="4" w:space="0"/>
              <w:bottom w:val="single" w:color="000000" w:sz="4" w:space="0"/>
              <w:right w:val="single" w:color="000000" w:sz="4" w:space="0"/>
            </w:tcBorders>
            <w:vAlign w:val="center"/>
          </w:tcPr>
          <w:p w14:paraId="4DD2086B">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21661-2025</w:t>
            </w:r>
          </w:p>
        </w:tc>
        <w:tc>
          <w:tcPr>
            <w:tcW w:w="1317" w:type="dxa"/>
            <w:vMerge w:val="continue"/>
            <w:tcBorders>
              <w:top w:val="single" w:color="000000" w:sz="4" w:space="0"/>
              <w:left w:val="single" w:color="000000" w:sz="4" w:space="0"/>
              <w:bottom w:val="single" w:color="000000" w:sz="4" w:space="0"/>
              <w:right w:val="single" w:color="000000" w:sz="4" w:space="0"/>
            </w:tcBorders>
            <w:vAlign w:val="center"/>
          </w:tcPr>
          <w:p w14:paraId="1B93ADE5">
            <w:pPr>
              <w:jc w:val="center"/>
              <w:rPr>
                <w:rFonts w:hint="default" w:ascii="Times New Roman" w:hAnsi="Times New Roman" w:eastAsia="宋体" w:cs="Times New Roman"/>
                <w:i w:val="0"/>
                <w:iCs w:val="0"/>
                <w:color w:val="000000"/>
                <w:sz w:val="20"/>
                <w:szCs w:val="20"/>
                <w:u w:val="none"/>
              </w:rPr>
            </w:pPr>
          </w:p>
        </w:tc>
      </w:tr>
      <w:tr w14:paraId="031AC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193C0C3A">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7F09D708">
            <w:pPr>
              <w:jc w:val="center"/>
              <w:rPr>
                <w:rFonts w:hint="eastAsia" w:ascii="宋体" w:hAnsi="宋体" w:eastAsia="宋体" w:cs="宋体"/>
                <w:i w:val="0"/>
                <w:iCs w:val="0"/>
                <w:color w:val="000000"/>
                <w:sz w:val="20"/>
                <w:szCs w:val="20"/>
                <w:u w:val="none"/>
              </w:rPr>
            </w:pPr>
          </w:p>
        </w:tc>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3BA240AD">
            <w:pPr>
              <w:jc w:val="center"/>
              <w:rPr>
                <w:rFonts w:hint="default" w:ascii="Times New Roman" w:hAnsi="Times New Roman" w:eastAsia="宋体" w:cs="Times New Roman"/>
                <w:i w:val="0"/>
                <w:iCs w:val="0"/>
                <w:color w:val="000000"/>
                <w:sz w:val="20"/>
                <w:szCs w:val="20"/>
                <w:u w:val="none"/>
              </w:rPr>
            </w:pPr>
          </w:p>
        </w:tc>
        <w:tc>
          <w:tcPr>
            <w:tcW w:w="2122" w:type="dxa"/>
            <w:gridSpan w:val="2"/>
            <w:vMerge w:val="restart"/>
            <w:tcBorders>
              <w:top w:val="nil"/>
              <w:left w:val="single" w:color="000000" w:sz="4" w:space="0"/>
              <w:bottom w:val="single" w:color="000000" w:sz="4" w:space="0"/>
              <w:right w:val="single" w:color="000000" w:sz="4" w:space="0"/>
            </w:tcBorders>
            <w:vAlign w:val="center"/>
          </w:tcPr>
          <w:p w14:paraId="54F45DA0">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尺寸偏差（厚度偏差）</w:t>
            </w:r>
          </w:p>
        </w:tc>
        <w:tc>
          <w:tcPr>
            <w:tcW w:w="1967" w:type="dxa"/>
            <w:tcBorders>
              <w:top w:val="single" w:color="000000" w:sz="4" w:space="0"/>
              <w:left w:val="single" w:color="000000" w:sz="4" w:space="0"/>
              <w:bottom w:val="single" w:color="000000" w:sz="4" w:space="0"/>
              <w:right w:val="single" w:color="000000" w:sz="4" w:space="0"/>
            </w:tcBorders>
            <w:vAlign w:val="center"/>
          </w:tcPr>
          <w:p w14:paraId="2D41A297">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 xml:space="preserve">GB/T 24984-2010 </w:t>
            </w:r>
          </w:p>
        </w:tc>
        <w:tc>
          <w:tcPr>
            <w:tcW w:w="1827" w:type="dxa"/>
            <w:vMerge w:val="restart"/>
            <w:tcBorders>
              <w:top w:val="single" w:color="000000" w:sz="4" w:space="0"/>
              <w:left w:val="single" w:color="000000" w:sz="4" w:space="0"/>
              <w:bottom w:val="single" w:color="000000" w:sz="4" w:space="0"/>
              <w:right w:val="single" w:color="000000" w:sz="4" w:space="0"/>
            </w:tcBorders>
            <w:vAlign w:val="center"/>
          </w:tcPr>
          <w:p w14:paraId="71775438">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BB/T 0039-2013</w:t>
            </w:r>
          </w:p>
        </w:tc>
        <w:tc>
          <w:tcPr>
            <w:tcW w:w="1317" w:type="dxa"/>
            <w:vMerge w:val="continue"/>
            <w:tcBorders>
              <w:top w:val="single" w:color="000000" w:sz="4" w:space="0"/>
              <w:left w:val="single" w:color="000000" w:sz="4" w:space="0"/>
              <w:bottom w:val="single" w:color="000000" w:sz="4" w:space="0"/>
              <w:right w:val="single" w:color="000000" w:sz="4" w:space="0"/>
            </w:tcBorders>
            <w:vAlign w:val="center"/>
          </w:tcPr>
          <w:p w14:paraId="2AE6F393">
            <w:pPr>
              <w:jc w:val="center"/>
              <w:rPr>
                <w:rFonts w:hint="default" w:ascii="Times New Roman" w:hAnsi="Times New Roman" w:eastAsia="宋体" w:cs="Times New Roman"/>
                <w:i w:val="0"/>
                <w:iCs w:val="0"/>
                <w:color w:val="000000"/>
                <w:sz w:val="20"/>
                <w:szCs w:val="20"/>
                <w:u w:val="none"/>
              </w:rPr>
            </w:pPr>
          </w:p>
        </w:tc>
      </w:tr>
      <w:tr w14:paraId="758C9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2B80A9F5">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2A064281">
            <w:pPr>
              <w:jc w:val="center"/>
              <w:rPr>
                <w:rFonts w:hint="eastAsia" w:ascii="宋体" w:hAnsi="宋体" w:eastAsia="宋体" w:cs="宋体"/>
                <w:i w:val="0"/>
                <w:iCs w:val="0"/>
                <w:color w:val="000000"/>
                <w:sz w:val="20"/>
                <w:szCs w:val="20"/>
                <w:u w:val="none"/>
              </w:rPr>
            </w:pPr>
          </w:p>
        </w:tc>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65BEFF2C">
            <w:pPr>
              <w:jc w:val="center"/>
              <w:rPr>
                <w:rFonts w:hint="default" w:ascii="Times New Roman" w:hAnsi="Times New Roman" w:eastAsia="宋体" w:cs="Times New Roman"/>
                <w:i w:val="0"/>
                <w:iCs w:val="0"/>
                <w:color w:val="000000"/>
                <w:sz w:val="20"/>
                <w:szCs w:val="20"/>
                <w:u w:val="none"/>
              </w:rPr>
            </w:pPr>
          </w:p>
        </w:tc>
        <w:tc>
          <w:tcPr>
            <w:tcW w:w="2122" w:type="dxa"/>
            <w:gridSpan w:val="2"/>
            <w:vMerge w:val="continue"/>
            <w:tcBorders>
              <w:top w:val="nil"/>
              <w:left w:val="single" w:color="000000" w:sz="4" w:space="0"/>
              <w:bottom w:val="single" w:color="000000" w:sz="4" w:space="0"/>
              <w:right w:val="single" w:color="000000" w:sz="4" w:space="0"/>
            </w:tcBorders>
            <w:vAlign w:val="center"/>
          </w:tcPr>
          <w:p w14:paraId="747CEA9C">
            <w:pPr>
              <w:jc w:val="center"/>
              <w:rPr>
                <w:rFonts w:hint="eastAsia" w:ascii="宋体" w:hAnsi="宋体" w:eastAsia="宋体" w:cs="宋体"/>
                <w:i w:val="0"/>
                <w:iCs w:val="0"/>
                <w:color w:val="000000"/>
                <w:sz w:val="20"/>
                <w:szCs w:val="20"/>
                <w:u w:val="none"/>
              </w:rPr>
            </w:pPr>
          </w:p>
        </w:tc>
        <w:tc>
          <w:tcPr>
            <w:tcW w:w="1967" w:type="dxa"/>
            <w:tcBorders>
              <w:top w:val="single" w:color="000000" w:sz="4" w:space="0"/>
              <w:left w:val="single" w:color="000000" w:sz="4" w:space="0"/>
              <w:bottom w:val="single" w:color="000000" w:sz="4" w:space="0"/>
              <w:right w:val="single" w:color="000000" w:sz="4" w:space="0"/>
            </w:tcBorders>
            <w:vAlign w:val="center"/>
          </w:tcPr>
          <w:p w14:paraId="61866BC5">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21661-2025</w:t>
            </w:r>
          </w:p>
        </w:tc>
        <w:tc>
          <w:tcPr>
            <w:tcW w:w="1827" w:type="dxa"/>
            <w:vMerge w:val="continue"/>
            <w:tcBorders>
              <w:top w:val="single" w:color="000000" w:sz="4" w:space="0"/>
              <w:left w:val="single" w:color="000000" w:sz="4" w:space="0"/>
              <w:bottom w:val="single" w:color="000000" w:sz="4" w:space="0"/>
              <w:right w:val="single" w:color="000000" w:sz="4" w:space="0"/>
            </w:tcBorders>
            <w:vAlign w:val="center"/>
          </w:tcPr>
          <w:p w14:paraId="5C403E47">
            <w:pPr>
              <w:jc w:val="center"/>
              <w:rPr>
                <w:rFonts w:hint="default" w:ascii="Times New Roman" w:hAnsi="Times New Roman" w:eastAsia="宋体" w:cs="Times New Roman"/>
                <w:i w:val="0"/>
                <w:iCs w:val="0"/>
                <w:color w:val="000000"/>
                <w:sz w:val="20"/>
                <w:szCs w:val="20"/>
                <w:u w:val="none"/>
              </w:rPr>
            </w:pPr>
          </w:p>
        </w:tc>
        <w:tc>
          <w:tcPr>
            <w:tcW w:w="1317" w:type="dxa"/>
            <w:vMerge w:val="continue"/>
            <w:tcBorders>
              <w:top w:val="single" w:color="000000" w:sz="4" w:space="0"/>
              <w:left w:val="single" w:color="000000" w:sz="4" w:space="0"/>
              <w:bottom w:val="single" w:color="000000" w:sz="4" w:space="0"/>
              <w:right w:val="single" w:color="000000" w:sz="4" w:space="0"/>
            </w:tcBorders>
            <w:vAlign w:val="center"/>
          </w:tcPr>
          <w:p w14:paraId="7EC8ECA5">
            <w:pPr>
              <w:jc w:val="center"/>
              <w:rPr>
                <w:rFonts w:hint="default" w:ascii="Times New Roman" w:hAnsi="Times New Roman" w:eastAsia="宋体" w:cs="Times New Roman"/>
                <w:i w:val="0"/>
                <w:iCs w:val="0"/>
                <w:color w:val="000000"/>
                <w:sz w:val="20"/>
                <w:szCs w:val="20"/>
                <w:u w:val="none"/>
              </w:rPr>
            </w:pPr>
          </w:p>
        </w:tc>
      </w:tr>
      <w:tr w14:paraId="69A7C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755346F5">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4D4F896B">
            <w:pPr>
              <w:jc w:val="center"/>
              <w:rPr>
                <w:rFonts w:hint="eastAsia" w:ascii="宋体" w:hAnsi="宋体" w:eastAsia="宋体" w:cs="宋体"/>
                <w:i w:val="0"/>
                <w:iCs w:val="0"/>
                <w:color w:val="000000"/>
                <w:sz w:val="20"/>
                <w:szCs w:val="20"/>
                <w:u w:val="none"/>
              </w:rPr>
            </w:pPr>
          </w:p>
        </w:tc>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00599886">
            <w:pPr>
              <w:jc w:val="center"/>
              <w:rPr>
                <w:rFonts w:hint="default" w:ascii="Times New Roman" w:hAnsi="Times New Roman" w:eastAsia="宋体" w:cs="Times New Roman"/>
                <w:i w:val="0"/>
                <w:iCs w:val="0"/>
                <w:color w:val="000000"/>
                <w:sz w:val="20"/>
                <w:szCs w:val="20"/>
                <w:u w:val="none"/>
              </w:rPr>
            </w:pPr>
          </w:p>
        </w:tc>
        <w:tc>
          <w:tcPr>
            <w:tcW w:w="2122" w:type="dxa"/>
            <w:gridSpan w:val="2"/>
            <w:vMerge w:val="continue"/>
            <w:tcBorders>
              <w:top w:val="nil"/>
              <w:left w:val="single" w:color="000000" w:sz="4" w:space="0"/>
              <w:bottom w:val="single" w:color="000000" w:sz="4" w:space="0"/>
              <w:right w:val="single" w:color="000000" w:sz="4" w:space="0"/>
            </w:tcBorders>
            <w:vAlign w:val="center"/>
          </w:tcPr>
          <w:p w14:paraId="23742C3A">
            <w:pPr>
              <w:jc w:val="center"/>
              <w:rPr>
                <w:rFonts w:hint="eastAsia" w:ascii="宋体" w:hAnsi="宋体" w:eastAsia="宋体" w:cs="宋体"/>
                <w:i w:val="0"/>
                <w:iCs w:val="0"/>
                <w:color w:val="000000"/>
                <w:sz w:val="20"/>
                <w:szCs w:val="20"/>
                <w:u w:val="none"/>
              </w:rPr>
            </w:pPr>
          </w:p>
        </w:tc>
        <w:tc>
          <w:tcPr>
            <w:tcW w:w="1967" w:type="dxa"/>
            <w:tcBorders>
              <w:top w:val="single" w:color="000000" w:sz="4" w:space="0"/>
              <w:left w:val="single" w:color="000000" w:sz="4" w:space="0"/>
              <w:bottom w:val="single" w:color="000000" w:sz="4" w:space="0"/>
              <w:right w:val="single" w:color="000000" w:sz="4" w:space="0"/>
            </w:tcBorders>
            <w:vAlign w:val="center"/>
          </w:tcPr>
          <w:p w14:paraId="10C1AD05">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21661-2020</w:t>
            </w:r>
          </w:p>
        </w:tc>
        <w:tc>
          <w:tcPr>
            <w:tcW w:w="1827" w:type="dxa"/>
            <w:vMerge w:val="continue"/>
            <w:tcBorders>
              <w:top w:val="single" w:color="000000" w:sz="4" w:space="0"/>
              <w:left w:val="single" w:color="000000" w:sz="4" w:space="0"/>
              <w:bottom w:val="single" w:color="000000" w:sz="4" w:space="0"/>
              <w:right w:val="single" w:color="000000" w:sz="4" w:space="0"/>
            </w:tcBorders>
            <w:vAlign w:val="center"/>
          </w:tcPr>
          <w:p w14:paraId="62F91B0F">
            <w:pPr>
              <w:jc w:val="center"/>
              <w:rPr>
                <w:rFonts w:hint="default" w:ascii="Times New Roman" w:hAnsi="Times New Roman" w:eastAsia="宋体" w:cs="Times New Roman"/>
                <w:i w:val="0"/>
                <w:iCs w:val="0"/>
                <w:color w:val="000000"/>
                <w:sz w:val="20"/>
                <w:szCs w:val="20"/>
                <w:u w:val="none"/>
              </w:rPr>
            </w:pPr>
          </w:p>
        </w:tc>
        <w:tc>
          <w:tcPr>
            <w:tcW w:w="1317" w:type="dxa"/>
            <w:vMerge w:val="continue"/>
            <w:tcBorders>
              <w:top w:val="single" w:color="000000" w:sz="4" w:space="0"/>
              <w:left w:val="single" w:color="000000" w:sz="4" w:space="0"/>
              <w:bottom w:val="single" w:color="000000" w:sz="4" w:space="0"/>
              <w:right w:val="single" w:color="000000" w:sz="4" w:space="0"/>
            </w:tcBorders>
            <w:vAlign w:val="center"/>
          </w:tcPr>
          <w:p w14:paraId="05405213">
            <w:pPr>
              <w:jc w:val="center"/>
              <w:rPr>
                <w:rFonts w:hint="default" w:ascii="Times New Roman" w:hAnsi="Times New Roman" w:eastAsia="宋体" w:cs="Times New Roman"/>
                <w:i w:val="0"/>
                <w:iCs w:val="0"/>
                <w:color w:val="000000"/>
                <w:sz w:val="20"/>
                <w:szCs w:val="20"/>
                <w:u w:val="none"/>
              </w:rPr>
            </w:pPr>
          </w:p>
        </w:tc>
      </w:tr>
      <w:tr w14:paraId="20513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5CC53614">
            <w:pPr>
              <w:jc w:val="center"/>
              <w:rPr>
                <w:rFonts w:hint="eastAsia" w:ascii="宋体" w:hAnsi="宋体" w:eastAsia="宋体" w:cs="宋体"/>
                <w:i w:val="0"/>
                <w:iCs w:val="0"/>
                <w:color w:val="000000"/>
                <w:sz w:val="20"/>
                <w:szCs w:val="20"/>
                <w:u w:val="none"/>
              </w:rPr>
            </w:pPr>
          </w:p>
        </w:tc>
        <w:tc>
          <w:tcPr>
            <w:tcW w:w="789" w:type="dxa"/>
            <w:vMerge w:val="restart"/>
            <w:tcBorders>
              <w:top w:val="single" w:color="000000" w:sz="4" w:space="0"/>
              <w:left w:val="single" w:color="000000" w:sz="4" w:space="0"/>
              <w:bottom w:val="single" w:color="000000" w:sz="4" w:space="0"/>
              <w:right w:val="single" w:color="000000" w:sz="4" w:space="0"/>
            </w:tcBorders>
            <w:vAlign w:val="center"/>
          </w:tcPr>
          <w:p w14:paraId="4C980711">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密胺塑料餐具</w:t>
            </w:r>
          </w:p>
        </w:tc>
        <w:tc>
          <w:tcPr>
            <w:tcW w:w="461" w:type="dxa"/>
            <w:tcBorders>
              <w:top w:val="single" w:color="000000" w:sz="4" w:space="0"/>
              <w:left w:val="single" w:color="000000" w:sz="4" w:space="0"/>
              <w:bottom w:val="single" w:color="000000" w:sz="4" w:space="0"/>
              <w:right w:val="single" w:color="000000" w:sz="4" w:space="0"/>
            </w:tcBorders>
            <w:vAlign w:val="center"/>
          </w:tcPr>
          <w:p w14:paraId="2F76DD55">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68E05591">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耐干热性</w:t>
            </w:r>
          </w:p>
        </w:tc>
        <w:tc>
          <w:tcPr>
            <w:tcW w:w="1967" w:type="dxa"/>
            <w:tcBorders>
              <w:top w:val="single" w:color="000000" w:sz="4" w:space="0"/>
              <w:left w:val="single" w:color="000000" w:sz="4" w:space="0"/>
              <w:bottom w:val="single" w:color="000000" w:sz="4" w:space="0"/>
              <w:right w:val="single" w:color="000000" w:sz="4" w:space="0"/>
            </w:tcBorders>
            <w:vAlign w:val="center"/>
          </w:tcPr>
          <w:p w14:paraId="184C6F51">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41001-2021</w:t>
            </w:r>
          </w:p>
        </w:tc>
        <w:tc>
          <w:tcPr>
            <w:tcW w:w="1827" w:type="dxa"/>
            <w:tcBorders>
              <w:top w:val="single" w:color="000000" w:sz="4" w:space="0"/>
              <w:left w:val="single" w:color="000000" w:sz="4" w:space="0"/>
              <w:bottom w:val="single" w:color="000000" w:sz="4" w:space="0"/>
              <w:right w:val="single" w:color="000000" w:sz="4" w:space="0"/>
            </w:tcBorders>
            <w:vAlign w:val="center"/>
          </w:tcPr>
          <w:p w14:paraId="4EE97BD6">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41001-2021</w:t>
            </w:r>
          </w:p>
        </w:tc>
        <w:tc>
          <w:tcPr>
            <w:tcW w:w="1317" w:type="dxa"/>
            <w:tcBorders>
              <w:top w:val="single" w:color="000000" w:sz="4" w:space="0"/>
              <w:left w:val="single" w:color="000000" w:sz="4" w:space="0"/>
              <w:bottom w:val="single" w:color="000000" w:sz="4" w:space="0"/>
              <w:right w:val="single" w:color="000000" w:sz="4" w:space="0"/>
            </w:tcBorders>
            <w:vAlign w:val="center"/>
          </w:tcPr>
          <w:p w14:paraId="6938D9D3">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240</w:t>
            </w:r>
          </w:p>
        </w:tc>
      </w:tr>
      <w:tr w14:paraId="07E7C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7F83EC2E">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63189E1D">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79F72A7A">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2</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7B8DAB4B">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耐低温性</w:t>
            </w:r>
          </w:p>
        </w:tc>
        <w:tc>
          <w:tcPr>
            <w:tcW w:w="1967" w:type="dxa"/>
            <w:tcBorders>
              <w:top w:val="single" w:color="000000" w:sz="4" w:space="0"/>
              <w:left w:val="single" w:color="000000" w:sz="4" w:space="0"/>
              <w:bottom w:val="single" w:color="000000" w:sz="4" w:space="0"/>
              <w:right w:val="single" w:color="000000" w:sz="4" w:space="0"/>
            </w:tcBorders>
            <w:vAlign w:val="center"/>
          </w:tcPr>
          <w:p w14:paraId="4D6FA051">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41001-2021</w:t>
            </w:r>
          </w:p>
        </w:tc>
        <w:tc>
          <w:tcPr>
            <w:tcW w:w="1827" w:type="dxa"/>
            <w:tcBorders>
              <w:top w:val="single" w:color="000000" w:sz="4" w:space="0"/>
              <w:left w:val="single" w:color="000000" w:sz="4" w:space="0"/>
              <w:bottom w:val="single" w:color="000000" w:sz="4" w:space="0"/>
              <w:right w:val="single" w:color="000000" w:sz="4" w:space="0"/>
            </w:tcBorders>
            <w:vAlign w:val="center"/>
          </w:tcPr>
          <w:p w14:paraId="6CB7E978">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41001-2021</w:t>
            </w:r>
          </w:p>
        </w:tc>
        <w:tc>
          <w:tcPr>
            <w:tcW w:w="1317" w:type="dxa"/>
            <w:tcBorders>
              <w:top w:val="single" w:color="000000" w:sz="4" w:space="0"/>
              <w:left w:val="single" w:color="000000" w:sz="4" w:space="0"/>
              <w:bottom w:val="single" w:color="000000" w:sz="4" w:space="0"/>
              <w:right w:val="single" w:color="000000" w:sz="4" w:space="0"/>
            </w:tcBorders>
            <w:vAlign w:val="center"/>
          </w:tcPr>
          <w:p w14:paraId="74A42F88">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200</w:t>
            </w:r>
          </w:p>
        </w:tc>
      </w:tr>
      <w:tr w14:paraId="29D80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1145FC1F">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6C8E82EC">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00178518">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3</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448B6B91">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耐湿热性</w:t>
            </w:r>
          </w:p>
        </w:tc>
        <w:tc>
          <w:tcPr>
            <w:tcW w:w="1967" w:type="dxa"/>
            <w:tcBorders>
              <w:top w:val="single" w:color="000000" w:sz="4" w:space="0"/>
              <w:left w:val="single" w:color="000000" w:sz="4" w:space="0"/>
              <w:bottom w:val="single" w:color="000000" w:sz="4" w:space="0"/>
              <w:right w:val="single" w:color="000000" w:sz="4" w:space="0"/>
            </w:tcBorders>
            <w:vAlign w:val="center"/>
          </w:tcPr>
          <w:p w14:paraId="1E5EA6ED">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41001-2021</w:t>
            </w:r>
          </w:p>
        </w:tc>
        <w:tc>
          <w:tcPr>
            <w:tcW w:w="1827" w:type="dxa"/>
            <w:tcBorders>
              <w:top w:val="single" w:color="000000" w:sz="4" w:space="0"/>
              <w:left w:val="single" w:color="000000" w:sz="4" w:space="0"/>
              <w:bottom w:val="single" w:color="000000" w:sz="4" w:space="0"/>
              <w:right w:val="single" w:color="000000" w:sz="4" w:space="0"/>
            </w:tcBorders>
            <w:vAlign w:val="center"/>
          </w:tcPr>
          <w:p w14:paraId="1A6306C7">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41001-2021</w:t>
            </w:r>
          </w:p>
        </w:tc>
        <w:tc>
          <w:tcPr>
            <w:tcW w:w="1317" w:type="dxa"/>
            <w:tcBorders>
              <w:top w:val="single" w:color="000000" w:sz="4" w:space="0"/>
              <w:left w:val="single" w:color="000000" w:sz="4" w:space="0"/>
              <w:bottom w:val="single" w:color="000000" w:sz="4" w:space="0"/>
              <w:right w:val="single" w:color="000000" w:sz="4" w:space="0"/>
            </w:tcBorders>
            <w:vAlign w:val="center"/>
          </w:tcPr>
          <w:p w14:paraId="27FA34F9">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200</w:t>
            </w:r>
          </w:p>
        </w:tc>
      </w:tr>
      <w:tr w14:paraId="65A1A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1A3A8B13">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1386E885">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0B408537">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4</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256F6F4E">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耐污染性</w:t>
            </w:r>
          </w:p>
        </w:tc>
        <w:tc>
          <w:tcPr>
            <w:tcW w:w="1967" w:type="dxa"/>
            <w:tcBorders>
              <w:top w:val="single" w:color="000000" w:sz="4" w:space="0"/>
              <w:left w:val="single" w:color="000000" w:sz="4" w:space="0"/>
              <w:bottom w:val="single" w:color="000000" w:sz="4" w:space="0"/>
              <w:right w:val="single" w:color="000000" w:sz="4" w:space="0"/>
            </w:tcBorders>
            <w:vAlign w:val="center"/>
          </w:tcPr>
          <w:p w14:paraId="2BC96617">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41001-2021</w:t>
            </w:r>
          </w:p>
        </w:tc>
        <w:tc>
          <w:tcPr>
            <w:tcW w:w="1827" w:type="dxa"/>
            <w:tcBorders>
              <w:top w:val="single" w:color="000000" w:sz="4" w:space="0"/>
              <w:left w:val="single" w:color="000000" w:sz="4" w:space="0"/>
              <w:bottom w:val="single" w:color="000000" w:sz="4" w:space="0"/>
              <w:right w:val="single" w:color="000000" w:sz="4" w:space="0"/>
            </w:tcBorders>
            <w:vAlign w:val="center"/>
          </w:tcPr>
          <w:p w14:paraId="545AA0A7">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41001-2021</w:t>
            </w:r>
          </w:p>
        </w:tc>
        <w:tc>
          <w:tcPr>
            <w:tcW w:w="1317" w:type="dxa"/>
            <w:tcBorders>
              <w:top w:val="single" w:color="000000" w:sz="4" w:space="0"/>
              <w:left w:val="single" w:color="000000" w:sz="4" w:space="0"/>
              <w:bottom w:val="single" w:color="000000" w:sz="4" w:space="0"/>
              <w:right w:val="single" w:color="000000" w:sz="4" w:space="0"/>
            </w:tcBorders>
            <w:vAlign w:val="center"/>
          </w:tcPr>
          <w:p w14:paraId="63AA0376">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200</w:t>
            </w:r>
          </w:p>
        </w:tc>
      </w:tr>
      <w:tr w14:paraId="74BEB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3965D047">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5FC82D6E">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44632F90">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5</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12301F3F">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跌落</w:t>
            </w:r>
          </w:p>
        </w:tc>
        <w:tc>
          <w:tcPr>
            <w:tcW w:w="1967" w:type="dxa"/>
            <w:tcBorders>
              <w:top w:val="single" w:color="000000" w:sz="4" w:space="0"/>
              <w:left w:val="single" w:color="000000" w:sz="4" w:space="0"/>
              <w:bottom w:val="single" w:color="000000" w:sz="4" w:space="0"/>
              <w:right w:val="single" w:color="000000" w:sz="4" w:space="0"/>
            </w:tcBorders>
            <w:vAlign w:val="center"/>
          </w:tcPr>
          <w:p w14:paraId="0DF6B8EF">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41001-2021</w:t>
            </w:r>
          </w:p>
        </w:tc>
        <w:tc>
          <w:tcPr>
            <w:tcW w:w="1827" w:type="dxa"/>
            <w:tcBorders>
              <w:top w:val="single" w:color="000000" w:sz="4" w:space="0"/>
              <w:left w:val="single" w:color="000000" w:sz="4" w:space="0"/>
              <w:bottom w:val="single" w:color="000000" w:sz="4" w:space="0"/>
              <w:right w:val="single" w:color="000000" w:sz="4" w:space="0"/>
            </w:tcBorders>
            <w:vAlign w:val="center"/>
          </w:tcPr>
          <w:p w14:paraId="2C2A5495">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41001-2021</w:t>
            </w:r>
          </w:p>
        </w:tc>
        <w:tc>
          <w:tcPr>
            <w:tcW w:w="1317" w:type="dxa"/>
            <w:tcBorders>
              <w:top w:val="single" w:color="000000" w:sz="4" w:space="0"/>
              <w:left w:val="single" w:color="000000" w:sz="4" w:space="0"/>
              <w:bottom w:val="single" w:color="000000" w:sz="4" w:space="0"/>
              <w:right w:val="single" w:color="000000" w:sz="4" w:space="0"/>
            </w:tcBorders>
            <w:vAlign w:val="center"/>
          </w:tcPr>
          <w:p w14:paraId="34DEC774">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100</w:t>
            </w:r>
          </w:p>
        </w:tc>
      </w:tr>
      <w:tr w14:paraId="59E06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2DDA425C">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0A4C8E5E">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4957E38F">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6</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5D493A48">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翘曲（底部）</w:t>
            </w:r>
          </w:p>
        </w:tc>
        <w:tc>
          <w:tcPr>
            <w:tcW w:w="1967" w:type="dxa"/>
            <w:tcBorders>
              <w:top w:val="single" w:color="000000" w:sz="4" w:space="0"/>
              <w:left w:val="single" w:color="000000" w:sz="4" w:space="0"/>
              <w:bottom w:val="single" w:color="000000" w:sz="4" w:space="0"/>
              <w:right w:val="single" w:color="000000" w:sz="4" w:space="0"/>
            </w:tcBorders>
            <w:vAlign w:val="center"/>
          </w:tcPr>
          <w:p w14:paraId="1B96C850">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41001-2021</w:t>
            </w:r>
          </w:p>
        </w:tc>
        <w:tc>
          <w:tcPr>
            <w:tcW w:w="1827" w:type="dxa"/>
            <w:tcBorders>
              <w:top w:val="single" w:color="000000" w:sz="4" w:space="0"/>
              <w:left w:val="single" w:color="000000" w:sz="4" w:space="0"/>
              <w:bottom w:val="single" w:color="000000" w:sz="4" w:space="0"/>
              <w:right w:val="single" w:color="000000" w:sz="4" w:space="0"/>
            </w:tcBorders>
            <w:vAlign w:val="center"/>
          </w:tcPr>
          <w:p w14:paraId="3F94AAD8">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41001-2021</w:t>
            </w:r>
          </w:p>
        </w:tc>
        <w:tc>
          <w:tcPr>
            <w:tcW w:w="1317" w:type="dxa"/>
            <w:tcBorders>
              <w:top w:val="single" w:color="000000" w:sz="4" w:space="0"/>
              <w:left w:val="single" w:color="000000" w:sz="4" w:space="0"/>
              <w:bottom w:val="single" w:color="000000" w:sz="4" w:space="0"/>
              <w:right w:val="single" w:color="000000" w:sz="4" w:space="0"/>
            </w:tcBorders>
            <w:vAlign w:val="center"/>
          </w:tcPr>
          <w:p w14:paraId="026E5B1E">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200</w:t>
            </w:r>
          </w:p>
        </w:tc>
      </w:tr>
      <w:tr w14:paraId="09450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40C84E7E">
            <w:pPr>
              <w:jc w:val="center"/>
              <w:rPr>
                <w:rFonts w:hint="eastAsia" w:ascii="宋体" w:hAnsi="宋体" w:eastAsia="宋体" w:cs="宋体"/>
                <w:i w:val="0"/>
                <w:iCs w:val="0"/>
                <w:color w:val="000000"/>
                <w:sz w:val="20"/>
                <w:szCs w:val="20"/>
                <w:u w:val="none"/>
              </w:rPr>
            </w:pPr>
          </w:p>
        </w:tc>
        <w:tc>
          <w:tcPr>
            <w:tcW w:w="789" w:type="dxa"/>
            <w:vMerge w:val="restart"/>
            <w:tcBorders>
              <w:top w:val="single" w:color="000000" w:sz="4" w:space="0"/>
              <w:left w:val="single" w:color="000000" w:sz="4" w:space="0"/>
              <w:bottom w:val="single" w:color="000000" w:sz="4" w:space="0"/>
              <w:right w:val="single" w:color="000000" w:sz="4" w:space="0"/>
            </w:tcBorders>
            <w:vAlign w:val="center"/>
          </w:tcPr>
          <w:p w14:paraId="1B5FF719">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一次性餐饮具</w:t>
            </w:r>
          </w:p>
        </w:tc>
        <w:tc>
          <w:tcPr>
            <w:tcW w:w="461" w:type="dxa"/>
            <w:tcBorders>
              <w:top w:val="single" w:color="000000" w:sz="4" w:space="0"/>
              <w:left w:val="single" w:color="000000" w:sz="4" w:space="0"/>
              <w:bottom w:val="single" w:color="000000" w:sz="4" w:space="0"/>
              <w:right w:val="single" w:color="000000" w:sz="4" w:space="0"/>
            </w:tcBorders>
            <w:vAlign w:val="center"/>
          </w:tcPr>
          <w:p w14:paraId="35C4DCD9">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185D57F0">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淀粉含量</w:t>
            </w:r>
          </w:p>
        </w:tc>
        <w:tc>
          <w:tcPr>
            <w:tcW w:w="1967" w:type="dxa"/>
            <w:tcBorders>
              <w:top w:val="single" w:color="000000" w:sz="4" w:space="0"/>
              <w:left w:val="single" w:color="000000" w:sz="4" w:space="0"/>
              <w:bottom w:val="single" w:color="000000" w:sz="4" w:space="0"/>
              <w:right w:val="single" w:color="000000" w:sz="4" w:space="0"/>
            </w:tcBorders>
            <w:vAlign w:val="center"/>
          </w:tcPr>
          <w:p w14:paraId="03F65DB4">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18006.1-2009</w:t>
            </w:r>
          </w:p>
        </w:tc>
        <w:tc>
          <w:tcPr>
            <w:tcW w:w="1827" w:type="dxa"/>
            <w:tcBorders>
              <w:top w:val="single" w:color="000000" w:sz="4" w:space="0"/>
              <w:left w:val="single" w:color="000000" w:sz="4" w:space="0"/>
              <w:bottom w:val="single" w:color="000000" w:sz="4" w:space="0"/>
              <w:right w:val="single" w:color="000000" w:sz="4" w:space="0"/>
            </w:tcBorders>
            <w:vAlign w:val="center"/>
          </w:tcPr>
          <w:p w14:paraId="24FFEDD1">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18006.1-2009</w:t>
            </w:r>
          </w:p>
        </w:tc>
        <w:tc>
          <w:tcPr>
            <w:tcW w:w="1317" w:type="dxa"/>
            <w:tcBorders>
              <w:top w:val="single" w:color="000000" w:sz="4" w:space="0"/>
              <w:left w:val="single" w:color="000000" w:sz="4" w:space="0"/>
              <w:bottom w:val="single" w:color="000000" w:sz="4" w:space="0"/>
              <w:right w:val="single" w:color="000000" w:sz="4" w:space="0"/>
            </w:tcBorders>
            <w:vAlign w:val="center"/>
          </w:tcPr>
          <w:p w14:paraId="1230C92C">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300</w:t>
            </w:r>
          </w:p>
        </w:tc>
      </w:tr>
      <w:tr w14:paraId="39033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7FAEA04E">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58C5701B">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03F70DC5">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2</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168BF289">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微波炉高频加热性能</w:t>
            </w:r>
          </w:p>
        </w:tc>
        <w:tc>
          <w:tcPr>
            <w:tcW w:w="1967" w:type="dxa"/>
            <w:tcBorders>
              <w:top w:val="single" w:color="000000" w:sz="4" w:space="0"/>
              <w:left w:val="single" w:color="000000" w:sz="4" w:space="0"/>
              <w:bottom w:val="single" w:color="000000" w:sz="4" w:space="0"/>
              <w:right w:val="single" w:color="000000" w:sz="4" w:space="0"/>
            </w:tcBorders>
            <w:vAlign w:val="center"/>
          </w:tcPr>
          <w:p w14:paraId="774152DA">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18006.1-2009</w:t>
            </w:r>
          </w:p>
        </w:tc>
        <w:tc>
          <w:tcPr>
            <w:tcW w:w="1827" w:type="dxa"/>
            <w:tcBorders>
              <w:top w:val="single" w:color="000000" w:sz="4" w:space="0"/>
              <w:left w:val="single" w:color="000000" w:sz="4" w:space="0"/>
              <w:bottom w:val="single" w:color="000000" w:sz="4" w:space="0"/>
              <w:right w:val="single" w:color="000000" w:sz="4" w:space="0"/>
            </w:tcBorders>
            <w:vAlign w:val="center"/>
          </w:tcPr>
          <w:p w14:paraId="6BBA909C">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18006.1-2009</w:t>
            </w:r>
          </w:p>
        </w:tc>
        <w:tc>
          <w:tcPr>
            <w:tcW w:w="1317" w:type="dxa"/>
            <w:tcBorders>
              <w:top w:val="single" w:color="000000" w:sz="4" w:space="0"/>
              <w:left w:val="single" w:color="000000" w:sz="4" w:space="0"/>
              <w:bottom w:val="single" w:color="000000" w:sz="4" w:space="0"/>
              <w:right w:val="single" w:color="000000" w:sz="4" w:space="0"/>
            </w:tcBorders>
            <w:vAlign w:val="center"/>
          </w:tcPr>
          <w:p w14:paraId="25ACD055">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200</w:t>
            </w:r>
          </w:p>
        </w:tc>
      </w:tr>
      <w:tr w14:paraId="7DB7B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03D5D06A">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7B06D784">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79D5A247">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3</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2C3630E7">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微波炉耐温性</w:t>
            </w:r>
          </w:p>
        </w:tc>
        <w:tc>
          <w:tcPr>
            <w:tcW w:w="1967" w:type="dxa"/>
            <w:tcBorders>
              <w:top w:val="single" w:color="000000" w:sz="4" w:space="0"/>
              <w:left w:val="single" w:color="000000" w:sz="4" w:space="0"/>
              <w:bottom w:val="single" w:color="000000" w:sz="4" w:space="0"/>
              <w:right w:val="single" w:color="000000" w:sz="4" w:space="0"/>
            </w:tcBorders>
            <w:vAlign w:val="center"/>
          </w:tcPr>
          <w:p w14:paraId="0E730763">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18006.1-2009</w:t>
            </w:r>
          </w:p>
        </w:tc>
        <w:tc>
          <w:tcPr>
            <w:tcW w:w="1827" w:type="dxa"/>
            <w:tcBorders>
              <w:top w:val="single" w:color="000000" w:sz="4" w:space="0"/>
              <w:left w:val="single" w:color="000000" w:sz="4" w:space="0"/>
              <w:bottom w:val="single" w:color="000000" w:sz="4" w:space="0"/>
              <w:right w:val="single" w:color="000000" w:sz="4" w:space="0"/>
            </w:tcBorders>
            <w:vAlign w:val="center"/>
          </w:tcPr>
          <w:p w14:paraId="50A2B562">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18006.1-2009</w:t>
            </w:r>
          </w:p>
        </w:tc>
        <w:tc>
          <w:tcPr>
            <w:tcW w:w="1317" w:type="dxa"/>
            <w:tcBorders>
              <w:top w:val="single" w:color="000000" w:sz="4" w:space="0"/>
              <w:left w:val="single" w:color="000000" w:sz="4" w:space="0"/>
              <w:bottom w:val="single" w:color="000000" w:sz="4" w:space="0"/>
              <w:right w:val="single" w:color="000000" w:sz="4" w:space="0"/>
            </w:tcBorders>
            <w:vAlign w:val="center"/>
          </w:tcPr>
          <w:p w14:paraId="41A6F6BD">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200</w:t>
            </w:r>
          </w:p>
        </w:tc>
      </w:tr>
      <w:tr w14:paraId="2F850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27F039DD">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20F30D83">
            <w:pPr>
              <w:jc w:val="center"/>
              <w:rPr>
                <w:rFonts w:hint="eastAsia" w:ascii="宋体" w:hAnsi="宋体" w:eastAsia="宋体" w:cs="宋体"/>
                <w:i w:val="0"/>
                <w:iCs w:val="0"/>
                <w:color w:val="000000"/>
                <w:sz w:val="20"/>
                <w:szCs w:val="20"/>
                <w:u w:val="none"/>
              </w:rPr>
            </w:pPr>
          </w:p>
        </w:tc>
        <w:tc>
          <w:tcPr>
            <w:tcW w:w="461" w:type="dxa"/>
            <w:vMerge w:val="restart"/>
            <w:tcBorders>
              <w:top w:val="single" w:color="000000" w:sz="4" w:space="0"/>
              <w:left w:val="single" w:color="000000" w:sz="4" w:space="0"/>
              <w:bottom w:val="single" w:color="000000" w:sz="4" w:space="0"/>
              <w:right w:val="single" w:color="000000" w:sz="4" w:space="0"/>
            </w:tcBorders>
            <w:vAlign w:val="center"/>
          </w:tcPr>
          <w:p w14:paraId="20FA623A">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4</w:t>
            </w:r>
          </w:p>
        </w:tc>
        <w:tc>
          <w:tcPr>
            <w:tcW w:w="2122" w:type="dxa"/>
            <w:gridSpan w:val="2"/>
            <w:vMerge w:val="restart"/>
            <w:tcBorders>
              <w:top w:val="single" w:color="000000" w:sz="4" w:space="0"/>
              <w:left w:val="single" w:color="000000" w:sz="4" w:space="0"/>
              <w:bottom w:val="single" w:color="000000" w:sz="4" w:space="0"/>
              <w:right w:val="single" w:color="000000" w:sz="4" w:space="0"/>
            </w:tcBorders>
            <w:vAlign w:val="center"/>
          </w:tcPr>
          <w:p w14:paraId="0CDCA9E2">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容积偏差</w:t>
            </w:r>
          </w:p>
        </w:tc>
        <w:tc>
          <w:tcPr>
            <w:tcW w:w="1967" w:type="dxa"/>
            <w:tcBorders>
              <w:top w:val="single" w:color="000000" w:sz="4" w:space="0"/>
              <w:left w:val="single" w:color="000000" w:sz="4" w:space="0"/>
              <w:bottom w:val="single" w:color="000000" w:sz="4" w:space="0"/>
              <w:right w:val="single" w:color="000000" w:sz="4" w:space="0"/>
            </w:tcBorders>
            <w:vAlign w:val="center"/>
          </w:tcPr>
          <w:p w14:paraId="05373C02">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18006.1-2009</w:t>
            </w:r>
          </w:p>
        </w:tc>
        <w:tc>
          <w:tcPr>
            <w:tcW w:w="1827" w:type="dxa"/>
            <w:tcBorders>
              <w:top w:val="single" w:color="000000" w:sz="4" w:space="0"/>
              <w:left w:val="single" w:color="000000" w:sz="4" w:space="0"/>
              <w:bottom w:val="single" w:color="000000" w:sz="4" w:space="0"/>
              <w:right w:val="single" w:color="000000" w:sz="4" w:space="0"/>
            </w:tcBorders>
            <w:vAlign w:val="center"/>
          </w:tcPr>
          <w:p w14:paraId="66970DAD">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18006.1-2009</w:t>
            </w:r>
          </w:p>
        </w:tc>
        <w:tc>
          <w:tcPr>
            <w:tcW w:w="1317" w:type="dxa"/>
            <w:vMerge w:val="restart"/>
            <w:tcBorders>
              <w:top w:val="single" w:color="000000" w:sz="4" w:space="0"/>
              <w:left w:val="single" w:color="000000" w:sz="4" w:space="0"/>
              <w:bottom w:val="single" w:color="000000" w:sz="4" w:space="0"/>
              <w:right w:val="single" w:color="000000" w:sz="4" w:space="0"/>
            </w:tcBorders>
            <w:vAlign w:val="center"/>
          </w:tcPr>
          <w:p w14:paraId="19FB7F19">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100</w:t>
            </w:r>
          </w:p>
        </w:tc>
      </w:tr>
      <w:tr w14:paraId="02C74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15C9DC25">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73F60E2F">
            <w:pPr>
              <w:jc w:val="center"/>
              <w:rPr>
                <w:rFonts w:hint="eastAsia" w:ascii="宋体" w:hAnsi="宋体" w:eastAsia="宋体" w:cs="宋体"/>
                <w:i w:val="0"/>
                <w:iCs w:val="0"/>
                <w:color w:val="000000"/>
                <w:sz w:val="20"/>
                <w:szCs w:val="20"/>
                <w:u w:val="none"/>
              </w:rPr>
            </w:pPr>
          </w:p>
        </w:tc>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27D26261">
            <w:pPr>
              <w:jc w:val="center"/>
              <w:rPr>
                <w:rFonts w:hint="default" w:ascii="Times New Roman" w:hAnsi="Times New Roman" w:eastAsia="宋体" w:cs="Times New Roman"/>
                <w:i w:val="0"/>
                <w:iCs w:val="0"/>
                <w:color w:val="000000"/>
                <w:sz w:val="20"/>
                <w:szCs w:val="20"/>
                <w:u w:val="none"/>
              </w:rPr>
            </w:pPr>
          </w:p>
        </w:tc>
        <w:tc>
          <w:tcPr>
            <w:tcW w:w="2122"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52C752C0">
            <w:pPr>
              <w:jc w:val="center"/>
              <w:rPr>
                <w:rFonts w:hint="eastAsia" w:ascii="宋体" w:hAnsi="宋体" w:eastAsia="宋体" w:cs="宋体"/>
                <w:i w:val="0"/>
                <w:iCs w:val="0"/>
                <w:color w:val="000000"/>
                <w:sz w:val="20"/>
                <w:szCs w:val="20"/>
                <w:u w:val="none"/>
              </w:rPr>
            </w:pPr>
          </w:p>
        </w:tc>
        <w:tc>
          <w:tcPr>
            <w:tcW w:w="1967" w:type="dxa"/>
            <w:tcBorders>
              <w:top w:val="single" w:color="000000" w:sz="4" w:space="0"/>
              <w:left w:val="single" w:color="000000" w:sz="4" w:space="0"/>
              <w:bottom w:val="single" w:color="000000" w:sz="4" w:space="0"/>
              <w:right w:val="single" w:color="000000" w:sz="4" w:space="0"/>
            </w:tcBorders>
            <w:vAlign w:val="center"/>
          </w:tcPr>
          <w:p w14:paraId="752B3586">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18006.1-2025</w:t>
            </w:r>
          </w:p>
        </w:tc>
        <w:tc>
          <w:tcPr>
            <w:tcW w:w="1827" w:type="dxa"/>
            <w:tcBorders>
              <w:top w:val="single" w:color="000000" w:sz="4" w:space="0"/>
              <w:left w:val="single" w:color="000000" w:sz="4" w:space="0"/>
              <w:bottom w:val="single" w:color="000000" w:sz="4" w:space="0"/>
              <w:right w:val="single" w:color="000000" w:sz="4" w:space="0"/>
            </w:tcBorders>
            <w:vAlign w:val="center"/>
          </w:tcPr>
          <w:p w14:paraId="62829BB0">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18006.1-2025</w:t>
            </w:r>
          </w:p>
        </w:tc>
        <w:tc>
          <w:tcPr>
            <w:tcW w:w="1317" w:type="dxa"/>
            <w:vMerge w:val="continue"/>
            <w:tcBorders>
              <w:top w:val="single" w:color="000000" w:sz="4" w:space="0"/>
              <w:left w:val="single" w:color="000000" w:sz="4" w:space="0"/>
              <w:bottom w:val="single" w:color="000000" w:sz="4" w:space="0"/>
              <w:right w:val="single" w:color="000000" w:sz="4" w:space="0"/>
            </w:tcBorders>
            <w:vAlign w:val="center"/>
          </w:tcPr>
          <w:p w14:paraId="2FAD6CBB">
            <w:pPr>
              <w:jc w:val="center"/>
              <w:rPr>
                <w:rFonts w:hint="default" w:ascii="Times New Roman" w:hAnsi="Times New Roman" w:eastAsia="宋体" w:cs="Times New Roman"/>
                <w:i w:val="0"/>
                <w:iCs w:val="0"/>
                <w:color w:val="000000"/>
                <w:sz w:val="20"/>
                <w:szCs w:val="20"/>
                <w:u w:val="none"/>
              </w:rPr>
            </w:pPr>
          </w:p>
        </w:tc>
      </w:tr>
      <w:tr w14:paraId="62978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61912EE5">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5A6773DA">
            <w:pPr>
              <w:jc w:val="center"/>
              <w:rPr>
                <w:rFonts w:hint="eastAsia" w:ascii="宋体" w:hAnsi="宋体" w:eastAsia="宋体" w:cs="宋体"/>
                <w:i w:val="0"/>
                <w:iCs w:val="0"/>
                <w:color w:val="000000"/>
                <w:sz w:val="20"/>
                <w:szCs w:val="20"/>
                <w:u w:val="none"/>
              </w:rPr>
            </w:pPr>
          </w:p>
        </w:tc>
        <w:tc>
          <w:tcPr>
            <w:tcW w:w="461" w:type="dxa"/>
            <w:vMerge w:val="restart"/>
            <w:tcBorders>
              <w:top w:val="single" w:color="000000" w:sz="4" w:space="0"/>
              <w:left w:val="single" w:color="000000" w:sz="4" w:space="0"/>
              <w:bottom w:val="single" w:color="000000" w:sz="4" w:space="0"/>
              <w:right w:val="single" w:color="000000" w:sz="4" w:space="0"/>
            </w:tcBorders>
            <w:vAlign w:val="center"/>
          </w:tcPr>
          <w:p w14:paraId="18ACA29E">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5</w:t>
            </w:r>
          </w:p>
        </w:tc>
        <w:tc>
          <w:tcPr>
            <w:tcW w:w="2122" w:type="dxa"/>
            <w:gridSpan w:val="2"/>
            <w:vMerge w:val="restart"/>
            <w:tcBorders>
              <w:top w:val="single" w:color="000000" w:sz="4" w:space="0"/>
              <w:left w:val="single" w:color="000000" w:sz="4" w:space="0"/>
              <w:bottom w:val="single" w:color="000000" w:sz="4" w:space="0"/>
              <w:right w:val="single" w:color="000000" w:sz="4" w:space="0"/>
            </w:tcBorders>
            <w:vAlign w:val="center"/>
          </w:tcPr>
          <w:p w14:paraId="02171875">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负重性能</w:t>
            </w:r>
          </w:p>
        </w:tc>
        <w:tc>
          <w:tcPr>
            <w:tcW w:w="1967" w:type="dxa"/>
            <w:tcBorders>
              <w:top w:val="single" w:color="000000" w:sz="4" w:space="0"/>
              <w:left w:val="single" w:color="000000" w:sz="4" w:space="0"/>
              <w:bottom w:val="single" w:color="000000" w:sz="4" w:space="0"/>
              <w:right w:val="single" w:color="000000" w:sz="4" w:space="0"/>
            </w:tcBorders>
            <w:vAlign w:val="center"/>
          </w:tcPr>
          <w:p w14:paraId="08A173A6">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18006.1-2009</w:t>
            </w:r>
          </w:p>
        </w:tc>
        <w:tc>
          <w:tcPr>
            <w:tcW w:w="1827" w:type="dxa"/>
            <w:tcBorders>
              <w:top w:val="single" w:color="000000" w:sz="4" w:space="0"/>
              <w:left w:val="single" w:color="000000" w:sz="4" w:space="0"/>
              <w:bottom w:val="single" w:color="000000" w:sz="4" w:space="0"/>
              <w:right w:val="single" w:color="000000" w:sz="4" w:space="0"/>
            </w:tcBorders>
            <w:vAlign w:val="center"/>
          </w:tcPr>
          <w:p w14:paraId="0AF011F5">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18006.1-2009</w:t>
            </w:r>
          </w:p>
        </w:tc>
        <w:tc>
          <w:tcPr>
            <w:tcW w:w="1317" w:type="dxa"/>
            <w:vMerge w:val="restart"/>
            <w:tcBorders>
              <w:top w:val="nil"/>
              <w:left w:val="single" w:color="000000" w:sz="4" w:space="0"/>
              <w:bottom w:val="single" w:color="000000" w:sz="4" w:space="0"/>
              <w:right w:val="single" w:color="000000" w:sz="4" w:space="0"/>
            </w:tcBorders>
            <w:vAlign w:val="center"/>
          </w:tcPr>
          <w:p w14:paraId="4795A871">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150</w:t>
            </w:r>
          </w:p>
        </w:tc>
      </w:tr>
      <w:tr w14:paraId="7570B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5B709529">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0E7F2305">
            <w:pPr>
              <w:jc w:val="center"/>
              <w:rPr>
                <w:rFonts w:hint="eastAsia" w:ascii="宋体" w:hAnsi="宋体" w:eastAsia="宋体" w:cs="宋体"/>
                <w:i w:val="0"/>
                <w:iCs w:val="0"/>
                <w:color w:val="000000"/>
                <w:sz w:val="20"/>
                <w:szCs w:val="20"/>
                <w:u w:val="none"/>
              </w:rPr>
            </w:pPr>
          </w:p>
        </w:tc>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1C380E11">
            <w:pPr>
              <w:jc w:val="center"/>
              <w:rPr>
                <w:rFonts w:hint="default" w:ascii="Times New Roman" w:hAnsi="Times New Roman" w:eastAsia="宋体" w:cs="Times New Roman"/>
                <w:i w:val="0"/>
                <w:iCs w:val="0"/>
                <w:color w:val="000000"/>
                <w:sz w:val="20"/>
                <w:szCs w:val="20"/>
                <w:u w:val="none"/>
              </w:rPr>
            </w:pPr>
          </w:p>
        </w:tc>
        <w:tc>
          <w:tcPr>
            <w:tcW w:w="2122"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211C49C2">
            <w:pPr>
              <w:jc w:val="center"/>
              <w:rPr>
                <w:rFonts w:hint="eastAsia" w:ascii="宋体" w:hAnsi="宋体" w:eastAsia="宋体" w:cs="宋体"/>
                <w:i w:val="0"/>
                <w:iCs w:val="0"/>
                <w:color w:val="000000"/>
                <w:sz w:val="20"/>
                <w:szCs w:val="20"/>
                <w:u w:val="none"/>
              </w:rPr>
            </w:pPr>
          </w:p>
        </w:tc>
        <w:tc>
          <w:tcPr>
            <w:tcW w:w="1967" w:type="dxa"/>
            <w:tcBorders>
              <w:top w:val="single" w:color="000000" w:sz="4" w:space="0"/>
              <w:left w:val="single" w:color="000000" w:sz="4" w:space="0"/>
              <w:bottom w:val="single" w:color="000000" w:sz="4" w:space="0"/>
              <w:right w:val="single" w:color="000000" w:sz="4" w:space="0"/>
            </w:tcBorders>
            <w:vAlign w:val="center"/>
          </w:tcPr>
          <w:p w14:paraId="75D93657">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18006.1-2025</w:t>
            </w:r>
          </w:p>
        </w:tc>
        <w:tc>
          <w:tcPr>
            <w:tcW w:w="1827" w:type="dxa"/>
            <w:tcBorders>
              <w:top w:val="single" w:color="000000" w:sz="4" w:space="0"/>
              <w:left w:val="single" w:color="000000" w:sz="4" w:space="0"/>
              <w:bottom w:val="single" w:color="000000" w:sz="4" w:space="0"/>
              <w:right w:val="single" w:color="000000" w:sz="4" w:space="0"/>
            </w:tcBorders>
            <w:vAlign w:val="center"/>
          </w:tcPr>
          <w:p w14:paraId="7B12E974">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18006.1-2025</w:t>
            </w:r>
          </w:p>
        </w:tc>
        <w:tc>
          <w:tcPr>
            <w:tcW w:w="1317" w:type="dxa"/>
            <w:vMerge w:val="continue"/>
            <w:tcBorders>
              <w:top w:val="nil"/>
              <w:left w:val="single" w:color="000000" w:sz="4" w:space="0"/>
              <w:bottom w:val="single" w:color="000000" w:sz="4" w:space="0"/>
              <w:right w:val="single" w:color="000000" w:sz="4" w:space="0"/>
            </w:tcBorders>
            <w:vAlign w:val="center"/>
          </w:tcPr>
          <w:p w14:paraId="07B8DB80">
            <w:pPr>
              <w:jc w:val="center"/>
              <w:rPr>
                <w:rFonts w:hint="default" w:ascii="Times New Roman" w:hAnsi="Times New Roman" w:eastAsia="宋体" w:cs="Times New Roman"/>
                <w:i w:val="0"/>
                <w:iCs w:val="0"/>
                <w:color w:val="000000"/>
                <w:sz w:val="20"/>
                <w:szCs w:val="20"/>
                <w:u w:val="none"/>
              </w:rPr>
            </w:pPr>
          </w:p>
        </w:tc>
      </w:tr>
      <w:tr w14:paraId="10020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35331A03">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4F265F51">
            <w:pPr>
              <w:jc w:val="center"/>
              <w:rPr>
                <w:rFonts w:hint="eastAsia" w:ascii="宋体" w:hAnsi="宋体" w:eastAsia="宋体" w:cs="宋体"/>
                <w:i w:val="0"/>
                <w:iCs w:val="0"/>
                <w:color w:val="000000"/>
                <w:sz w:val="20"/>
                <w:szCs w:val="20"/>
                <w:u w:val="none"/>
              </w:rPr>
            </w:pPr>
          </w:p>
        </w:tc>
        <w:tc>
          <w:tcPr>
            <w:tcW w:w="461" w:type="dxa"/>
            <w:vMerge w:val="restart"/>
            <w:tcBorders>
              <w:top w:val="single" w:color="000000" w:sz="4" w:space="0"/>
              <w:left w:val="single" w:color="000000" w:sz="4" w:space="0"/>
              <w:bottom w:val="single" w:color="000000" w:sz="4" w:space="0"/>
              <w:right w:val="single" w:color="000000" w:sz="4" w:space="0"/>
            </w:tcBorders>
            <w:vAlign w:val="center"/>
          </w:tcPr>
          <w:p w14:paraId="70AF5205">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w:t>
            </w:r>
          </w:p>
        </w:tc>
        <w:tc>
          <w:tcPr>
            <w:tcW w:w="2122" w:type="dxa"/>
            <w:gridSpan w:val="2"/>
            <w:vMerge w:val="restart"/>
            <w:tcBorders>
              <w:top w:val="single" w:color="000000" w:sz="4" w:space="0"/>
              <w:left w:val="single" w:color="000000" w:sz="4" w:space="0"/>
              <w:bottom w:val="single" w:color="000000" w:sz="4" w:space="0"/>
              <w:right w:val="single" w:color="000000" w:sz="4" w:space="0"/>
            </w:tcBorders>
            <w:vAlign w:val="center"/>
          </w:tcPr>
          <w:p w14:paraId="7743C818">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跌落性能</w:t>
            </w:r>
          </w:p>
        </w:tc>
        <w:tc>
          <w:tcPr>
            <w:tcW w:w="1967" w:type="dxa"/>
            <w:tcBorders>
              <w:top w:val="single" w:color="000000" w:sz="4" w:space="0"/>
              <w:left w:val="single" w:color="000000" w:sz="4" w:space="0"/>
              <w:bottom w:val="single" w:color="000000" w:sz="4" w:space="0"/>
              <w:right w:val="single" w:color="000000" w:sz="4" w:space="0"/>
            </w:tcBorders>
            <w:vAlign w:val="center"/>
          </w:tcPr>
          <w:p w14:paraId="6E002D22">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18006.1-2009</w:t>
            </w:r>
          </w:p>
        </w:tc>
        <w:tc>
          <w:tcPr>
            <w:tcW w:w="1827" w:type="dxa"/>
            <w:tcBorders>
              <w:top w:val="single" w:color="000000" w:sz="4" w:space="0"/>
              <w:left w:val="single" w:color="000000" w:sz="4" w:space="0"/>
              <w:bottom w:val="single" w:color="000000" w:sz="4" w:space="0"/>
              <w:right w:val="single" w:color="000000" w:sz="4" w:space="0"/>
            </w:tcBorders>
            <w:vAlign w:val="center"/>
          </w:tcPr>
          <w:p w14:paraId="13EDA047">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18006.1-2009</w:t>
            </w:r>
          </w:p>
        </w:tc>
        <w:tc>
          <w:tcPr>
            <w:tcW w:w="1317" w:type="dxa"/>
            <w:vMerge w:val="restart"/>
            <w:tcBorders>
              <w:top w:val="single" w:color="000000" w:sz="4" w:space="0"/>
              <w:left w:val="single" w:color="000000" w:sz="4" w:space="0"/>
              <w:bottom w:val="single" w:color="000000" w:sz="4" w:space="0"/>
              <w:right w:val="single" w:color="000000" w:sz="4" w:space="0"/>
            </w:tcBorders>
            <w:vAlign w:val="center"/>
          </w:tcPr>
          <w:p w14:paraId="49DFD7CD">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100</w:t>
            </w:r>
          </w:p>
        </w:tc>
      </w:tr>
      <w:tr w14:paraId="34620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2AF810DC">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21830289">
            <w:pPr>
              <w:jc w:val="center"/>
              <w:rPr>
                <w:rFonts w:hint="eastAsia" w:ascii="宋体" w:hAnsi="宋体" w:eastAsia="宋体" w:cs="宋体"/>
                <w:i w:val="0"/>
                <w:iCs w:val="0"/>
                <w:color w:val="000000"/>
                <w:sz w:val="20"/>
                <w:szCs w:val="20"/>
                <w:u w:val="none"/>
              </w:rPr>
            </w:pPr>
          </w:p>
        </w:tc>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6B3BD637">
            <w:pPr>
              <w:jc w:val="center"/>
              <w:rPr>
                <w:rFonts w:hint="eastAsia" w:ascii="宋体" w:hAnsi="宋体" w:eastAsia="宋体" w:cs="宋体"/>
                <w:i w:val="0"/>
                <w:iCs w:val="0"/>
                <w:color w:val="000000"/>
                <w:sz w:val="22"/>
                <w:szCs w:val="22"/>
                <w:u w:val="none"/>
              </w:rPr>
            </w:pPr>
          </w:p>
        </w:tc>
        <w:tc>
          <w:tcPr>
            <w:tcW w:w="2122"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044AE3A3">
            <w:pPr>
              <w:jc w:val="center"/>
              <w:rPr>
                <w:rFonts w:hint="eastAsia" w:ascii="宋体" w:hAnsi="宋体" w:eastAsia="宋体" w:cs="宋体"/>
                <w:i w:val="0"/>
                <w:iCs w:val="0"/>
                <w:color w:val="000000"/>
                <w:sz w:val="20"/>
                <w:szCs w:val="20"/>
                <w:u w:val="none"/>
              </w:rPr>
            </w:pPr>
          </w:p>
        </w:tc>
        <w:tc>
          <w:tcPr>
            <w:tcW w:w="1967" w:type="dxa"/>
            <w:tcBorders>
              <w:top w:val="single" w:color="000000" w:sz="4" w:space="0"/>
              <w:left w:val="single" w:color="000000" w:sz="4" w:space="0"/>
              <w:bottom w:val="single" w:color="000000" w:sz="4" w:space="0"/>
              <w:right w:val="single" w:color="000000" w:sz="4" w:space="0"/>
            </w:tcBorders>
            <w:vAlign w:val="center"/>
          </w:tcPr>
          <w:p w14:paraId="21831C03">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18006.1-2025</w:t>
            </w:r>
          </w:p>
        </w:tc>
        <w:tc>
          <w:tcPr>
            <w:tcW w:w="1827" w:type="dxa"/>
            <w:tcBorders>
              <w:top w:val="single" w:color="000000" w:sz="4" w:space="0"/>
              <w:left w:val="single" w:color="000000" w:sz="4" w:space="0"/>
              <w:bottom w:val="single" w:color="000000" w:sz="4" w:space="0"/>
              <w:right w:val="single" w:color="000000" w:sz="4" w:space="0"/>
            </w:tcBorders>
            <w:vAlign w:val="center"/>
          </w:tcPr>
          <w:p w14:paraId="53011BC5">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18006.1-2025</w:t>
            </w:r>
          </w:p>
        </w:tc>
        <w:tc>
          <w:tcPr>
            <w:tcW w:w="1317" w:type="dxa"/>
            <w:vMerge w:val="continue"/>
            <w:tcBorders>
              <w:top w:val="single" w:color="000000" w:sz="4" w:space="0"/>
              <w:left w:val="single" w:color="000000" w:sz="4" w:space="0"/>
              <w:bottom w:val="single" w:color="000000" w:sz="4" w:space="0"/>
              <w:right w:val="single" w:color="000000" w:sz="4" w:space="0"/>
            </w:tcBorders>
            <w:vAlign w:val="center"/>
          </w:tcPr>
          <w:p w14:paraId="00779ACF">
            <w:pPr>
              <w:jc w:val="center"/>
              <w:rPr>
                <w:rFonts w:hint="default" w:ascii="Times New Roman" w:hAnsi="Times New Roman" w:eastAsia="宋体" w:cs="Times New Roman"/>
                <w:i w:val="0"/>
                <w:iCs w:val="0"/>
                <w:color w:val="000000"/>
                <w:sz w:val="20"/>
                <w:szCs w:val="20"/>
                <w:u w:val="none"/>
              </w:rPr>
            </w:pPr>
          </w:p>
        </w:tc>
      </w:tr>
      <w:tr w14:paraId="527CE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3FBE61D7">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64BD7DC3">
            <w:pPr>
              <w:jc w:val="center"/>
              <w:rPr>
                <w:rFonts w:hint="eastAsia" w:ascii="宋体" w:hAnsi="宋体" w:eastAsia="宋体" w:cs="宋体"/>
                <w:i w:val="0"/>
                <w:iCs w:val="0"/>
                <w:color w:val="000000"/>
                <w:sz w:val="20"/>
                <w:szCs w:val="20"/>
                <w:u w:val="none"/>
              </w:rPr>
            </w:pPr>
          </w:p>
        </w:tc>
        <w:tc>
          <w:tcPr>
            <w:tcW w:w="461" w:type="dxa"/>
            <w:vMerge w:val="restart"/>
            <w:tcBorders>
              <w:top w:val="single" w:color="000000" w:sz="4" w:space="0"/>
              <w:left w:val="single" w:color="000000" w:sz="4" w:space="0"/>
              <w:bottom w:val="single" w:color="000000" w:sz="4" w:space="0"/>
              <w:right w:val="single" w:color="000000" w:sz="4" w:space="0"/>
            </w:tcBorders>
            <w:vAlign w:val="center"/>
          </w:tcPr>
          <w:p w14:paraId="120416A6">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7</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08043C59">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耐温性能</w:t>
            </w:r>
          </w:p>
        </w:tc>
        <w:tc>
          <w:tcPr>
            <w:tcW w:w="1967" w:type="dxa"/>
            <w:tcBorders>
              <w:top w:val="single" w:color="000000" w:sz="4" w:space="0"/>
              <w:left w:val="single" w:color="000000" w:sz="4" w:space="0"/>
              <w:bottom w:val="single" w:color="000000" w:sz="4" w:space="0"/>
              <w:right w:val="single" w:color="000000" w:sz="4" w:space="0"/>
            </w:tcBorders>
            <w:vAlign w:val="center"/>
          </w:tcPr>
          <w:p w14:paraId="259E5AF7">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18006.1-2009</w:t>
            </w:r>
          </w:p>
        </w:tc>
        <w:tc>
          <w:tcPr>
            <w:tcW w:w="1827" w:type="dxa"/>
            <w:tcBorders>
              <w:top w:val="single" w:color="000000" w:sz="4" w:space="0"/>
              <w:left w:val="single" w:color="000000" w:sz="4" w:space="0"/>
              <w:bottom w:val="single" w:color="000000" w:sz="4" w:space="0"/>
              <w:right w:val="single" w:color="000000" w:sz="4" w:space="0"/>
            </w:tcBorders>
            <w:vAlign w:val="center"/>
          </w:tcPr>
          <w:p w14:paraId="236CEA48">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18006.1-2009</w:t>
            </w:r>
          </w:p>
        </w:tc>
        <w:tc>
          <w:tcPr>
            <w:tcW w:w="1317" w:type="dxa"/>
            <w:vMerge w:val="restart"/>
            <w:tcBorders>
              <w:top w:val="single" w:color="000000" w:sz="4" w:space="0"/>
              <w:left w:val="single" w:color="000000" w:sz="4" w:space="0"/>
              <w:bottom w:val="single" w:color="000000" w:sz="4" w:space="0"/>
              <w:right w:val="single" w:color="000000" w:sz="4" w:space="0"/>
            </w:tcBorders>
            <w:vAlign w:val="center"/>
          </w:tcPr>
          <w:p w14:paraId="67417C99">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300</w:t>
            </w:r>
          </w:p>
        </w:tc>
      </w:tr>
      <w:tr w14:paraId="39470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09CBAA8B">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608C0899">
            <w:pPr>
              <w:jc w:val="center"/>
              <w:rPr>
                <w:rFonts w:hint="eastAsia" w:ascii="宋体" w:hAnsi="宋体" w:eastAsia="宋体" w:cs="宋体"/>
                <w:i w:val="0"/>
                <w:iCs w:val="0"/>
                <w:color w:val="000000"/>
                <w:sz w:val="20"/>
                <w:szCs w:val="20"/>
                <w:u w:val="none"/>
              </w:rPr>
            </w:pPr>
          </w:p>
        </w:tc>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6DF4452D">
            <w:pPr>
              <w:jc w:val="center"/>
              <w:rPr>
                <w:rFonts w:hint="default" w:ascii="Times New Roman" w:hAnsi="Times New Roman" w:eastAsia="宋体" w:cs="Times New Roman"/>
                <w:i w:val="0"/>
                <w:iCs w:val="0"/>
                <w:color w:val="000000"/>
                <w:sz w:val="20"/>
                <w:szCs w:val="20"/>
                <w:u w:val="none"/>
              </w:rPr>
            </w:pP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54045F77">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耐热性能</w:t>
            </w:r>
          </w:p>
        </w:tc>
        <w:tc>
          <w:tcPr>
            <w:tcW w:w="1967" w:type="dxa"/>
            <w:tcBorders>
              <w:top w:val="single" w:color="000000" w:sz="4" w:space="0"/>
              <w:left w:val="single" w:color="000000" w:sz="4" w:space="0"/>
              <w:bottom w:val="single" w:color="000000" w:sz="4" w:space="0"/>
              <w:right w:val="single" w:color="000000" w:sz="4" w:space="0"/>
            </w:tcBorders>
            <w:vAlign w:val="center"/>
          </w:tcPr>
          <w:p w14:paraId="3A6C5185">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18006.1-2025</w:t>
            </w:r>
          </w:p>
        </w:tc>
        <w:tc>
          <w:tcPr>
            <w:tcW w:w="1827" w:type="dxa"/>
            <w:tcBorders>
              <w:top w:val="single" w:color="000000" w:sz="4" w:space="0"/>
              <w:left w:val="single" w:color="000000" w:sz="4" w:space="0"/>
              <w:bottom w:val="single" w:color="000000" w:sz="4" w:space="0"/>
              <w:right w:val="single" w:color="000000" w:sz="4" w:space="0"/>
            </w:tcBorders>
            <w:vAlign w:val="center"/>
          </w:tcPr>
          <w:p w14:paraId="2CF4B892">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18006.1-2025</w:t>
            </w:r>
          </w:p>
        </w:tc>
        <w:tc>
          <w:tcPr>
            <w:tcW w:w="1317" w:type="dxa"/>
            <w:vMerge w:val="continue"/>
            <w:tcBorders>
              <w:top w:val="single" w:color="000000" w:sz="4" w:space="0"/>
              <w:left w:val="single" w:color="000000" w:sz="4" w:space="0"/>
              <w:bottom w:val="single" w:color="000000" w:sz="4" w:space="0"/>
              <w:right w:val="single" w:color="000000" w:sz="4" w:space="0"/>
            </w:tcBorders>
            <w:vAlign w:val="center"/>
          </w:tcPr>
          <w:p w14:paraId="7281ABB0">
            <w:pPr>
              <w:jc w:val="center"/>
              <w:rPr>
                <w:rFonts w:hint="default" w:ascii="Times New Roman" w:hAnsi="Times New Roman" w:eastAsia="宋体" w:cs="Times New Roman"/>
                <w:i w:val="0"/>
                <w:iCs w:val="0"/>
                <w:color w:val="000000"/>
                <w:sz w:val="20"/>
                <w:szCs w:val="20"/>
                <w:u w:val="none"/>
              </w:rPr>
            </w:pPr>
          </w:p>
        </w:tc>
      </w:tr>
      <w:tr w14:paraId="52EAA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548DEEA8">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20FDBD65">
            <w:pPr>
              <w:jc w:val="center"/>
              <w:rPr>
                <w:rFonts w:hint="eastAsia" w:ascii="宋体" w:hAnsi="宋体" w:eastAsia="宋体" w:cs="宋体"/>
                <w:i w:val="0"/>
                <w:iCs w:val="0"/>
                <w:color w:val="000000"/>
                <w:sz w:val="20"/>
                <w:szCs w:val="20"/>
                <w:u w:val="none"/>
              </w:rPr>
            </w:pPr>
          </w:p>
        </w:tc>
        <w:tc>
          <w:tcPr>
            <w:tcW w:w="461" w:type="dxa"/>
            <w:vMerge w:val="restart"/>
            <w:tcBorders>
              <w:top w:val="single" w:color="000000" w:sz="4" w:space="0"/>
              <w:left w:val="single" w:color="000000" w:sz="4" w:space="0"/>
              <w:bottom w:val="single" w:color="000000" w:sz="4" w:space="0"/>
              <w:right w:val="single" w:color="000000" w:sz="4" w:space="0"/>
            </w:tcBorders>
            <w:vAlign w:val="center"/>
          </w:tcPr>
          <w:p w14:paraId="3A0A1170">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8</w:t>
            </w:r>
          </w:p>
        </w:tc>
        <w:tc>
          <w:tcPr>
            <w:tcW w:w="2122" w:type="dxa"/>
            <w:gridSpan w:val="2"/>
            <w:vMerge w:val="restart"/>
            <w:tcBorders>
              <w:top w:val="single" w:color="000000" w:sz="4" w:space="0"/>
              <w:left w:val="single" w:color="000000" w:sz="4" w:space="0"/>
              <w:bottom w:val="single" w:color="000000" w:sz="4" w:space="0"/>
              <w:right w:val="single" w:color="000000" w:sz="4" w:space="0"/>
            </w:tcBorders>
            <w:vAlign w:val="center"/>
          </w:tcPr>
          <w:p w14:paraId="5F2E2F2E">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漏水性</w:t>
            </w:r>
          </w:p>
        </w:tc>
        <w:tc>
          <w:tcPr>
            <w:tcW w:w="1967" w:type="dxa"/>
            <w:tcBorders>
              <w:top w:val="single" w:color="000000" w:sz="4" w:space="0"/>
              <w:left w:val="single" w:color="000000" w:sz="4" w:space="0"/>
              <w:bottom w:val="single" w:color="000000" w:sz="4" w:space="0"/>
              <w:right w:val="single" w:color="000000" w:sz="4" w:space="0"/>
            </w:tcBorders>
            <w:vAlign w:val="center"/>
          </w:tcPr>
          <w:p w14:paraId="074F480A">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18006.1-2009</w:t>
            </w:r>
          </w:p>
        </w:tc>
        <w:tc>
          <w:tcPr>
            <w:tcW w:w="1827" w:type="dxa"/>
            <w:tcBorders>
              <w:top w:val="single" w:color="000000" w:sz="4" w:space="0"/>
              <w:left w:val="single" w:color="000000" w:sz="4" w:space="0"/>
              <w:bottom w:val="single" w:color="000000" w:sz="4" w:space="0"/>
              <w:right w:val="single" w:color="000000" w:sz="4" w:space="0"/>
            </w:tcBorders>
            <w:vAlign w:val="center"/>
          </w:tcPr>
          <w:p w14:paraId="02FE2179">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18006.1-2009</w:t>
            </w:r>
          </w:p>
        </w:tc>
        <w:tc>
          <w:tcPr>
            <w:tcW w:w="1317" w:type="dxa"/>
            <w:vMerge w:val="restart"/>
            <w:tcBorders>
              <w:top w:val="single" w:color="000000" w:sz="4" w:space="0"/>
              <w:left w:val="single" w:color="000000" w:sz="4" w:space="0"/>
              <w:bottom w:val="single" w:color="000000" w:sz="4" w:space="0"/>
              <w:right w:val="single" w:color="000000" w:sz="4" w:space="0"/>
            </w:tcBorders>
            <w:vAlign w:val="center"/>
          </w:tcPr>
          <w:p w14:paraId="7E7B55BC">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100</w:t>
            </w:r>
          </w:p>
        </w:tc>
      </w:tr>
      <w:tr w14:paraId="06CEA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36705049">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0AA198A6">
            <w:pPr>
              <w:jc w:val="center"/>
              <w:rPr>
                <w:rFonts w:hint="eastAsia" w:ascii="宋体" w:hAnsi="宋体" w:eastAsia="宋体" w:cs="宋体"/>
                <w:i w:val="0"/>
                <w:iCs w:val="0"/>
                <w:color w:val="000000"/>
                <w:sz w:val="20"/>
                <w:szCs w:val="20"/>
                <w:u w:val="none"/>
              </w:rPr>
            </w:pPr>
          </w:p>
        </w:tc>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3754BC9E">
            <w:pPr>
              <w:jc w:val="center"/>
              <w:rPr>
                <w:rFonts w:hint="default" w:ascii="Times New Roman" w:hAnsi="Times New Roman" w:eastAsia="宋体" w:cs="Times New Roman"/>
                <w:i w:val="0"/>
                <w:iCs w:val="0"/>
                <w:color w:val="000000"/>
                <w:sz w:val="20"/>
                <w:szCs w:val="20"/>
                <w:u w:val="none"/>
              </w:rPr>
            </w:pPr>
          </w:p>
        </w:tc>
        <w:tc>
          <w:tcPr>
            <w:tcW w:w="2122"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4A7D7E42">
            <w:pPr>
              <w:jc w:val="center"/>
              <w:rPr>
                <w:rFonts w:hint="eastAsia" w:ascii="宋体" w:hAnsi="宋体" w:eastAsia="宋体" w:cs="宋体"/>
                <w:i w:val="0"/>
                <w:iCs w:val="0"/>
                <w:color w:val="000000"/>
                <w:sz w:val="20"/>
                <w:szCs w:val="20"/>
                <w:u w:val="none"/>
              </w:rPr>
            </w:pPr>
          </w:p>
        </w:tc>
        <w:tc>
          <w:tcPr>
            <w:tcW w:w="1967" w:type="dxa"/>
            <w:tcBorders>
              <w:top w:val="single" w:color="000000" w:sz="4" w:space="0"/>
              <w:left w:val="single" w:color="000000" w:sz="4" w:space="0"/>
              <w:bottom w:val="single" w:color="000000" w:sz="4" w:space="0"/>
              <w:right w:val="single" w:color="000000" w:sz="4" w:space="0"/>
            </w:tcBorders>
            <w:vAlign w:val="center"/>
          </w:tcPr>
          <w:p w14:paraId="6F2BDDB0">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18006.1-2025</w:t>
            </w:r>
          </w:p>
        </w:tc>
        <w:tc>
          <w:tcPr>
            <w:tcW w:w="1827" w:type="dxa"/>
            <w:tcBorders>
              <w:top w:val="single" w:color="000000" w:sz="4" w:space="0"/>
              <w:left w:val="single" w:color="000000" w:sz="4" w:space="0"/>
              <w:bottom w:val="single" w:color="000000" w:sz="4" w:space="0"/>
              <w:right w:val="single" w:color="000000" w:sz="4" w:space="0"/>
            </w:tcBorders>
            <w:vAlign w:val="center"/>
          </w:tcPr>
          <w:p w14:paraId="4A31461F">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18006.1-2025</w:t>
            </w:r>
          </w:p>
        </w:tc>
        <w:tc>
          <w:tcPr>
            <w:tcW w:w="1317" w:type="dxa"/>
            <w:vMerge w:val="continue"/>
            <w:tcBorders>
              <w:top w:val="single" w:color="000000" w:sz="4" w:space="0"/>
              <w:left w:val="single" w:color="000000" w:sz="4" w:space="0"/>
              <w:bottom w:val="single" w:color="000000" w:sz="4" w:space="0"/>
              <w:right w:val="single" w:color="000000" w:sz="4" w:space="0"/>
            </w:tcBorders>
            <w:vAlign w:val="center"/>
          </w:tcPr>
          <w:p w14:paraId="23962269">
            <w:pPr>
              <w:jc w:val="center"/>
              <w:rPr>
                <w:rFonts w:hint="default" w:ascii="Times New Roman" w:hAnsi="Times New Roman" w:eastAsia="宋体" w:cs="Times New Roman"/>
                <w:i w:val="0"/>
                <w:iCs w:val="0"/>
                <w:color w:val="000000"/>
                <w:sz w:val="20"/>
                <w:szCs w:val="20"/>
                <w:u w:val="none"/>
              </w:rPr>
            </w:pPr>
          </w:p>
        </w:tc>
      </w:tr>
      <w:tr w14:paraId="4CC42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50C3F8CA">
            <w:pPr>
              <w:jc w:val="center"/>
              <w:rPr>
                <w:rFonts w:hint="eastAsia" w:ascii="宋体" w:hAnsi="宋体" w:eastAsia="宋体" w:cs="宋体"/>
                <w:i w:val="0"/>
                <w:iCs w:val="0"/>
                <w:color w:val="000000"/>
                <w:sz w:val="20"/>
                <w:szCs w:val="20"/>
                <w:u w:val="none"/>
              </w:rPr>
            </w:pPr>
          </w:p>
        </w:tc>
        <w:tc>
          <w:tcPr>
            <w:tcW w:w="789" w:type="dxa"/>
            <w:vMerge w:val="restart"/>
            <w:tcBorders>
              <w:top w:val="single" w:color="000000" w:sz="4" w:space="0"/>
              <w:left w:val="single" w:color="000000" w:sz="4" w:space="0"/>
              <w:bottom w:val="single" w:color="000000" w:sz="4" w:space="0"/>
              <w:right w:val="single" w:color="000000" w:sz="4" w:space="0"/>
            </w:tcBorders>
            <w:vAlign w:val="center"/>
          </w:tcPr>
          <w:p w14:paraId="1E7B0BE2">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塑料饮水口杯</w:t>
            </w:r>
          </w:p>
        </w:tc>
        <w:tc>
          <w:tcPr>
            <w:tcW w:w="461" w:type="dxa"/>
            <w:tcBorders>
              <w:top w:val="single" w:color="000000" w:sz="4" w:space="0"/>
              <w:left w:val="single" w:color="000000" w:sz="4" w:space="0"/>
              <w:bottom w:val="single" w:color="000000" w:sz="4" w:space="0"/>
              <w:right w:val="single" w:color="000000" w:sz="4" w:space="0"/>
            </w:tcBorders>
            <w:vAlign w:val="center"/>
          </w:tcPr>
          <w:p w14:paraId="590E5538">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0A35D941">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密封性能</w:t>
            </w:r>
          </w:p>
        </w:tc>
        <w:tc>
          <w:tcPr>
            <w:tcW w:w="1967" w:type="dxa"/>
            <w:tcBorders>
              <w:top w:val="single" w:color="000000" w:sz="4" w:space="0"/>
              <w:left w:val="single" w:color="000000" w:sz="4" w:space="0"/>
              <w:bottom w:val="single" w:color="000000" w:sz="4" w:space="0"/>
              <w:right w:val="single" w:color="000000" w:sz="4" w:space="0"/>
            </w:tcBorders>
            <w:vAlign w:val="center"/>
          </w:tcPr>
          <w:p w14:paraId="012E1F13">
            <w:pPr>
              <w:widowControl/>
              <w:jc w:val="center"/>
              <w:textAlignment w:val="center"/>
              <w:rPr>
                <w:rFonts w:hint="default" w:ascii="Times New Roman" w:hAnsi="Times New Roman" w:eastAsia="宋体" w:cs="Times New Roman"/>
                <w:i w:val="0"/>
                <w:iCs w:val="0"/>
                <w:color w:val="000000"/>
                <w:sz w:val="20"/>
                <w:szCs w:val="20"/>
                <w:u w:val="none"/>
              </w:rPr>
            </w:pPr>
            <w:r>
              <w:rPr>
                <w:rStyle w:val="18"/>
                <w:rFonts w:eastAsia="宋体"/>
                <w:lang w:val="en-US" w:eastAsia="zh-CN"/>
              </w:rPr>
              <w:t>QB/T 4049</w:t>
            </w:r>
            <w:r>
              <w:rPr>
                <w:rStyle w:val="17"/>
                <w:rFonts w:eastAsia="宋体"/>
                <w:lang w:val="en-US" w:eastAsia="zh-CN"/>
              </w:rPr>
              <w:t>-2021</w:t>
            </w:r>
          </w:p>
        </w:tc>
        <w:tc>
          <w:tcPr>
            <w:tcW w:w="1827" w:type="dxa"/>
            <w:tcBorders>
              <w:top w:val="single" w:color="000000" w:sz="4" w:space="0"/>
              <w:left w:val="single" w:color="000000" w:sz="4" w:space="0"/>
              <w:bottom w:val="single" w:color="000000" w:sz="4" w:space="0"/>
              <w:right w:val="single" w:color="000000" w:sz="4" w:space="0"/>
            </w:tcBorders>
            <w:vAlign w:val="center"/>
          </w:tcPr>
          <w:p w14:paraId="5D2538D3">
            <w:pPr>
              <w:widowControl/>
              <w:jc w:val="center"/>
              <w:textAlignment w:val="center"/>
              <w:rPr>
                <w:rFonts w:hint="default" w:ascii="Times New Roman" w:hAnsi="Times New Roman" w:eastAsia="宋体" w:cs="Times New Roman"/>
                <w:i w:val="0"/>
                <w:iCs w:val="0"/>
                <w:color w:val="000000"/>
                <w:sz w:val="20"/>
                <w:szCs w:val="20"/>
                <w:u w:val="none"/>
              </w:rPr>
            </w:pPr>
            <w:r>
              <w:rPr>
                <w:rStyle w:val="18"/>
                <w:rFonts w:eastAsia="宋体"/>
                <w:lang w:val="en-US" w:eastAsia="zh-CN"/>
              </w:rPr>
              <w:t>QB/T 4049</w:t>
            </w:r>
            <w:r>
              <w:rPr>
                <w:rStyle w:val="17"/>
                <w:rFonts w:eastAsia="宋体"/>
                <w:lang w:val="en-US" w:eastAsia="zh-CN"/>
              </w:rPr>
              <w:t>-2021</w:t>
            </w:r>
          </w:p>
        </w:tc>
        <w:tc>
          <w:tcPr>
            <w:tcW w:w="1317" w:type="dxa"/>
            <w:tcBorders>
              <w:top w:val="single" w:color="000000" w:sz="4" w:space="0"/>
              <w:left w:val="single" w:color="000000" w:sz="4" w:space="0"/>
              <w:bottom w:val="single" w:color="000000" w:sz="4" w:space="0"/>
              <w:right w:val="single" w:color="000000" w:sz="4" w:space="0"/>
            </w:tcBorders>
            <w:vAlign w:val="center"/>
          </w:tcPr>
          <w:p w14:paraId="42551AA6">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150</w:t>
            </w:r>
          </w:p>
        </w:tc>
      </w:tr>
      <w:tr w14:paraId="65CDC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07C30494">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2B6484A7">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190474CD">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2</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27EFDCAC">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耐冲击性</w:t>
            </w:r>
          </w:p>
        </w:tc>
        <w:tc>
          <w:tcPr>
            <w:tcW w:w="1967" w:type="dxa"/>
            <w:tcBorders>
              <w:top w:val="single" w:color="000000" w:sz="4" w:space="0"/>
              <w:left w:val="single" w:color="000000" w:sz="4" w:space="0"/>
              <w:bottom w:val="single" w:color="000000" w:sz="4" w:space="0"/>
              <w:right w:val="single" w:color="000000" w:sz="4" w:space="0"/>
            </w:tcBorders>
            <w:vAlign w:val="center"/>
          </w:tcPr>
          <w:p w14:paraId="2716269B">
            <w:pPr>
              <w:widowControl/>
              <w:jc w:val="center"/>
              <w:textAlignment w:val="center"/>
              <w:rPr>
                <w:rFonts w:hint="default" w:ascii="Times New Roman" w:hAnsi="Times New Roman" w:eastAsia="宋体" w:cs="Times New Roman"/>
                <w:i w:val="0"/>
                <w:iCs w:val="0"/>
                <w:color w:val="000000"/>
                <w:sz w:val="20"/>
                <w:szCs w:val="20"/>
                <w:u w:val="none"/>
              </w:rPr>
            </w:pPr>
            <w:r>
              <w:rPr>
                <w:rStyle w:val="18"/>
                <w:rFonts w:eastAsia="宋体"/>
                <w:lang w:val="en-US" w:eastAsia="zh-CN"/>
              </w:rPr>
              <w:t>QB/T 4049</w:t>
            </w:r>
            <w:r>
              <w:rPr>
                <w:rStyle w:val="17"/>
                <w:rFonts w:eastAsia="宋体"/>
                <w:lang w:val="en-US" w:eastAsia="zh-CN"/>
              </w:rPr>
              <w:t>-2021</w:t>
            </w:r>
          </w:p>
        </w:tc>
        <w:tc>
          <w:tcPr>
            <w:tcW w:w="1827" w:type="dxa"/>
            <w:tcBorders>
              <w:top w:val="single" w:color="000000" w:sz="4" w:space="0"/>
              <w:left w:val="single" w:color="000000" w:sz="4" w:space="0"/>
              <w:bottom w:val="single" w:color="000000" w:sz="4" w:space="0"/>
              <w:right w:val="single" w:color="000000" w:sz="4" w:space="0"/>
            </w:tcBorders>
            <w:vAlign w:val="center"/>
          </w:tcPr>
          <w:p w14:paraId="22212C00">
            <w:pPr>
              <w:widowControl/>
              <w:jc w:val="center"/>
              <w:textAlignment w:val="center"/>
              <w:rPr>
                <w:rFonts w:hint="default" w:ascii="Times New Roman" w:hAnsi="Times New Roman" w:eastAsia="宋体" w:cs="Times New Roman"/>
                <w:i w:val="0"/>
                <w:iCs w:val="0"/>
                <w:color w:val="000000"/>
                <w:sz w:val="20"/>
                <w:szCs w:val="20"/>
                <w:u w:val="none"/>
              </w:rPr>
            </w:pPr>
            <w:r>
              <w:rPr>
                <w:rStyle w:val="18"/>
                <w:rFonts w:eastAsia="宋体"/>
                <w:lang w:val="en-US" w:eastAsia="zh-CN"/>
              </w:rPr>
              <w:t>QB/T 4049</w:t>
            </w:r>
            <w:r>
              <w:rPr>
                <w:rStyle w:val="17"/>
                <w:rFonts w:eastAsia="宋体"/>
                <w:lang w:val="en-US" w:eastAsia="zh-CN"/>
              </w:rPr>
              <w:t>-2021</w:t>
            </w:r>
          </w:p>
        </w:tc>
        <w:tc>
          <w:tcPr>
            <w:tcW w:w="1317" w:type="dxa"/>
            <w:tcBorders>
              <w:top w:val="single" w:color="000000" w:sz="4" w:space="0"/>
              <w:left w:val="single" w:color="000000" w:sz="4" w:space="0"/>
              <w:bottom w:val="single" w:color="000000" w:sz="4" w:space="0"/>
              <w:right w:val="single" w:color="000000" w:sz="4" w:space="0"/>
            </w:tcBorders>
            <w:vAlign w:val="center"/>
          </w:tcPr>
          <w:p w14:paraId="3DFDBF8E">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200</w:t>
            </w:r>
          </w:p>
        </w:tc>
      </w:tr>
      <w:tr w14:paraId="568DA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09792B80">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3E35BA15">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4288BEC6">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3</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161B4FF5">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耐低温性能</w:t>
            </w:r>
          </w:p>
        </w:tc>
        <w:tc>
          <w:tcPr>
            <w:tcW w:w="1967" w:type="dxa"/>
            <w:tcBorders>
              <w:top w:val="single" w:color="000000" w:sz="4" w:space="0"/>
              <w:left w:val="single" w:color="000000" w:sz="4" w:space="0"/>
              <w:bottom w:val="single" w:color="000000" w:sz="4" w:space="0"/>
              <w:right w:val="single" w:color="000000" w:sz="4" w:space="0"/>
            </w:tcBorders>
            <w:vAlign w:val="center"/>
          </w:tcPr>
          <w:p w14:paraId="6DE065DC">
            <w:pPr>
              <w:widowControl/>
              <w:jc w:val="center"/>
              <w:textAlignment w:val="center"/>
              <w:rPr>
                <w:rFonts w:hint="default" w:ascii="Times New Roman" w:hAnsi="Times New Roman" w:eastAsia="宋体" w:cs="Times New Roman"/>
                <w:i w:val="0"/>
                <w:iCs w:val="0"/>
                <w:color w:val="000000"/>
                <w:sz w:val="20"/>
                <w:szCs w:val="20"/>
                <w:u w:val="none"/>
              </w:rPr>
            </w:pPr>
            <w:r>
              <w:rPr>
                <w:rStyle w:val="18"/>
                <w:rFonts w:eastAsia="宋体"/>
                <w:lang w:val="en-US" w:eastAsia="zh-CN"/>
              </w:rPr>
              <w:t>QB/T 4049</w:t>
            </w:r>
            <w:r>
              <w:rPr>
                <w:rStyle w:val="17"/>
                <w:rFonts w:eastAsia="宋体"/>
                <w:lang w:val="en-US" w:eastAsia="zh-CN"/>
              </w:rPr>
              <w:t>-2021</w:t>
            </w:r>
          </w:p>
        </w:tc>
        <w:tc>
          <w:tcPr>
            <w:tcW w:w="1827" w:type="dxa"/>
            <w:tcBorders>
              <w:top w:val="single" w:color="000000" w:sz="4" w:space="0"/>
              <w:left w:val="single" w:color="000000" w:sz="4" w:space="0"/>
              <w:bottom w:val="single" w:color="000000" w:sz="4" w:space="0"/>
              <w:right w:val="single" w:color="000000" w:sz="4" w:space="0"/>
            </w:tcBorders>
            <w:vAlign w:val="center"/>
          </w:tcPr>
          <w:p w14:paraId="214DBA84">
            <w:pPr>
              <w:widowControl/>
              <w:jc w:val="center"/>
              <w:textAlignment w:val="center"/>
              <w:rPr>
                <w:rFonts w:hint="default" w:ascii="Times New Roman" w:hAnsi="Times New Roman" w:eastAsia="宋体" w:cs="Times New Roman"/>
                <w:i w:val="0"/>
                <w:iCs w:val="0"/>
                <w:color w:val="000000"/>
                <w:sz w:val="20"/>
                <w:szCs w:val="20"/>
                <w:u w:val="none"/>
              </w:rPr>
            </w:pPr>
            <w:r>
              <w:rPr>
                <w:rStyle w:val="18"/>
                <w:rFonts w:eastAsia="宋体"/>
                <w:lang w:val="en-US" w:eastAsia="zh-CN"/>
              </w:rPr>
              <w:t>QB/T 4049</w:t>
            </w:r>
            <w:r>
              <w:rPr>
                <w:rStyle w:val="17"/>
                <w:rFonts w:eastAsia="宋体"/>
                <w:lang w:val="en-US" w:eastAsia="zh-CN"/>
              </w:rPr>
              <w:t>-2021</w:t>
            </w:r>
          </w:p>
        </w:tc>
        <w:tc>
          <w:tcPr>
            <w:tcW w:w="1317" w:type="dxa"/>
            <w:tcBorders>
              <w:top w:val="single" w:color="000000" w:sz="4" w:space="0"/>
              <w:left w:val="single" w:color="000000" w:sz="4" w:space="0"/>
              <w:bottom w:val="single" w:color="000000" w:sz="4" w:space="0"/>
              <w:right w:val="single" w:color="000000" w:sz="4" w:space="0"/>
            </w:tcBorders>
            <w:vAlign w:val="center"/>
          </w:tcPr>
          <w:p w14:paraId="51297934">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200</w:t>
            </w:r>
          </w:p>
        </w:tc>
      </w:tr>
      <w:tr w14:paraId="68E81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5DA60DAA">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3E3F0885">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23B087AF">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4</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2C94B5E2">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耐热性</w:t>
            </w:r>
          </w:p>
        </w:tc>
        <w:tc>
          <w:tcPr>
            <w:tcW w:w="1967" w:type="dxa"/>
            <w:tcBorders>
              <w:top w:val="single" w:color="000000" w:sz="4" w:space="0"/>
              <w:left w:val="single" w:color="000000" w:sz="4" w:space="0"/>
              <w:bottom w:val="single" w:color="000000" w:sz="4" w:space="0"/>
              <w:right w:val="single" w:color="000000" w:sz="4" w:space="0"/>
            </w:tcBorders>
            <w:vAlign w:val="center"/>
          </w:tcPr>
          <w:p w14:paraId="1ED24B4E">
            <w:pPr>
              <w:widowControl/>
              <w:jc w:val="center"/>
              <w:textAlignment w:val="center"/>
              <w:rPr>
                <w:rFonts w:hint="default" w:ascii="Times New Roman" w:hAnsi="Times New Roman" w:eastAsia="宋体" w:cs="Times New Roman"/>
                <w:i w:val="0"/>
                <w:iCs w:val="0"/>
                <w:color w:val="000000"/>
                <w:sz w:val="20"/>
                <w:szCs w:val="20"/>
                <w:u w:val="none"/>
              </w:rPr>
            </w:pPr>
            <w:r>
              <w:rPr>
                <w:rStyle w:val="18"/>
                <w:rFonts w:eastAsia="宋体"/>
                <w:lang w:val="en-US" w:eastAsia="zh-CN"/>
              </w:rPr>
              <w:t>QB/T 4049</w:t>
            </w:r>
            <w:r>
              <w:rPr>
                <w:rStyle w:val="17"/>
                <w:rFonts w:eastAsia="宋体"/>
                <w:lang w:val="en-US" w:eastAsia="zh-CN"/>
              </w:rPr>
              <w:t>-2021</w:t>
            </w:r>
          </w:p>
        </w:tc>
        <w:tc>
          <w:tcPr>
            <w:tcW w:w="1827" w:type="dxa"/>
            <w:tcBorders>
              <w:top w:val="single" w:color="000000" w:sz="4" w:space="0"/>
              <w:left w:val="single" w:color="000000" w:sz="4" w:space="0"/>
              <w:bottom w:val="single" w:color="000000" w:sz="4" w:space="0"/>
              <w:right w:val="single" w:color="000000" w:sz="4" w:space="0"/>
            </w:tcBorders>
            <w:vAlign w:val="center"/>
          </w:tcPr>
          <w:p w14:paraId="3E6BCF3B">
            <w:pPr>
              <w:widowControl/>
              <w:jc w:val="center"/>
              <w:textAlignment w:val="center"/>
              <w:rPr>
                <w:rFonts w:hint="default" w:ascii="Times New Roman" w:hAnsi="Times New Roman" w:eastAsia="宋体" w:cs="Times New Roman"/>
                <w:i w:val="0"/>
                <w:iCs w:val="0"/>
                <w:color w:val="000000"/>
                <w:sz w:val="20"/>
                <w:szCs w:val="20"/>
                <w:u w:val="none"/>
              </w:rPr>
            </w:pPr>
            <w:r>
              <w:rPr>
                <w:rStyle w:val="18"/>
                <w:rFonts w:eastAsia="宋体"/>
                <w:lang w:val="en-US" w:eastAsia="zh-CN"/>
              </w:rPr>
              <w:t>QB/T 4049</w:t>
            </w:r>
            <w:r>
              <w:rPr>
                <w:rStyle w:val="17"/>
                <w:rFonts w:eastAsia="宋体"/>
                <w:lang w:val="en-US" w:eastAsia="zh-CN"/>
              </w:rPr>
              <w:t>-2021</w:t>
            </w:r>
          </w:p>
        </w:tc>
        <w:tc>
          <w:tcPr>
            <w:tcW w:w="1317" w:type="dxa"/>
            <w:tcBorders>
              <w:top w:val="single" w:color="000000" w:sz="4" w:space="0"/>
              <w:left w:val="single" w:color="000000" w:sz="4" w:space="0"/>
              <w:bottom w:val="single" w:color="000000" w:sz="4" w:space="0"/>
              <w:right w:val="single" w:color="000000" w:sz="4" w:space="0"/>
            </w:tcBorders>
            <w:vAlign w:val="center"/>
          </w:tcPr>
          <w:p w14:paraId="2D8C0504">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200</w:t>
            </w:r>
          </w:p>
        </w:tc>
      </w:tr>
      <w:tr w14:paraId="07305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136E7925">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0843F5AF">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44A1008D">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5</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549B8CB2">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使用性能</w:t>
            </w:r>
          </w:p>
        </w:tc>
        <w:tc>
          <w:tcPr>
            <w:tcW w:w="1967" w:type="dxa"/>
            <w:tcBorders>
              <w:top w:val="single" w:color="000000" w:sz="4" w:space="0"/>
              <w:left w:val="single" w:color="000000" w:sz="4" w:space="0"/>
              <w:bottom w:val="single" w:color="000000" w:sz="4" w:space="0"/>
              <w:right w:val="single" w:color="000000" w:sz="4" w:space="0"/>
            </w:tcBorders>
            <w:vAlign w:val="center"/>
          </w:tcPr>
          <w:p w14:paraId="375564F4">
            <w:pPr>
              <w:widowControl/>
              <w:jc w:val="center"/>
              <w:textAlignment w:val="center"/>
              <w:rPr>
                <w:rFonts w:hint="default" w:ascii="Times New Roman" w:hAnsi="Times New Roman" w:eastAsia="宋体" w:cs="Times New Roman"/>
                <w:i w:val="0"/>
                <w:iCs w:val="0"/>
                <w:color w:val="000000"/>
                <w:sz w:val="20"/>
                <w:szCs w:val="20"/>
                <w:u w:val="none"/>
              </w:rPr>
            </w:pPr>
            <w:r>
              <w:rPr>
                <w:rStyle w:val="18"/>
                <w:rFonts w:eastAsia="宋体"/>
                <w:lang w:val="en-US" w:eastAsia="zh-CN"/>
              </w:rPr>
              <w:t>QB/T 4049</w:t>
            </w:r>
            <w:r>
              <w:rPr>
                <w:rStyle w:val="17"/>
                <w:rFonts w:eastAsia="宋体"/>
                <w:lang w:val="en-US" w:eastAsia="zh-CN"/>
              </w:rPr>
              <w:t>-2021</w:t>
            </w:r>
          </w:p>
        </w:tc>
        <w:tc>
          <w:tcPr>
            <w:tcW w:w="1827" w:type="dxa"/>
            <w:tcBorders>
              <w:top w:val="single" w:color="000000" w:sz="4" w:space="0"/>
              <w:left w:val="single" w:color="000000" w:sz="4" w:space="0"/>
              <w:bottom w:val="single" w:color="000000" w:sz="4" w:space="0"/>
              <w:right w:val="single" w:color="000000" w:sz="4" w:space="0"/>
            </w:tcBorders>
            <w:vAlign w:val="center"/>
          </w:tcPr>
          <w:p w14:paraId="417985A2">
            <w:pPr>
              <w:widowControl/>
              <w:jc w:val="center"/>
              <w:textAlignment w:val="center"/>
              <w:rPr>
                <w:rFonts w:hint="default" w:ascii="Times New Roman" w:hAnsi="Times New Roman" w:eastAsia="宋体" w:cs="Times New Roman"/>
                <w:i w:val="0"/>
                <w:iCs w:val="0"/>
                <w:color w:val="000000"/>
                <w:sz w:val="20"/>
                <w:szCs w:val="20"/>
                <w:u w:val="none"/>
              </w:rPr>
            </w:pPr>
            <w:r>
              <w:rPr>
                <w:rStyle w:val="18"/>
                <w:rFonts w:eastAsia="宋体"/>
                <w:lang w:val="en-US" w:eastAsia="zh-CN"/>
              </w:rPr>
              <w:t>QB/T 4049</w:t>
            </w:r>
            <w:r>
              <w:rPr>
                <w:rStyle w:val="17"/>
                <w:rFonts w:eastAsia="宋体"/>
                <w:lang w:val="en-US" w:eastAsia="zh-CN"/>
              </w:rPr>
              <w:t>-2021</w:t>
            </w:r>
          </w:p>
        </w:tc>
        <w:tc>
          <w:tcPr>
            <w:tcW w:w="1317" w:type="dxa"/>
            <w:tcBorders>
              <w:top w:val="single" w:color="000000" w:sz="4" w:space="0"/>
              <w:left w:val="single" w:color="000000" w:sz="4" w:space="0"/>
              <w:bottom w:val="single" w:color="000000" w:sz="4" w:space="0"/>
              <w:right w:val="single" w:color="000000" w:sz="4" w:space="0"/>
            </w:tcBorders>
            <w:vAlign w:val="center"/>
          </w:tcPr>
          <w:p w14:paraId="2FADA6BE">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200</w:t>
            </w:r>
          </w:p>
        </w:tc>
      </w:tr>
      <w:tr w14:paraId="6E598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restart"/>
            <w:tcBorders>
              <w:top w:val="single" w:color="000000" w:sz="4" w:space="0"/>
              <w:left w:val="single" w:color="000000" w:sz="4" w:space="0"/>
              <w:bottom w:val="single" w:color="000000" w:sz="4" w:space="0"/>
              <w:right w:val="single" w:color="000000" w:sz="4" w:space="0"/>
            </w:tcBorders>
            <w:vAlign w:val="center"/>
          </w:tcPr>
          <w:p w14:paraId="6CB3C2F3">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食品用纸制品</w:t>
            </w:r>
          </w:p>
        </w:tc>
        <w:tc>
          <w:tcPr>
            <w:tcW w:w="789" w:type="dxa"/>
            <w:vMerge w:val="restart"/>
            <w:tcBorders>
              <w:top w:val="single" w:color="000000" w:sz="4" w:space="0"/>
              <w:left w:val="single" w:color="000000" w:sz="4" w:space="0"/>
              <w:bottom w:val="single" w:color="000000" w:sz="4" w:space="0"/>
              <w:right w:val="single" w:color="000000" w:sz="4" w:space="0"/>
            </w:tcBorders>
            <w:vAlign w:val="center"/>
          </w:tcPr>
          <w:p w14:paraId="5C457103">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纸杯</w:t>
            </w:r>
          </w:p>
        </w:tc>
        <w:tc>
          <w:tcPr>
            <w:tcW w:w="461" w:type="dxa"/>
            <w:vMerge w:val="restart"/>
            <w:tcBorders>
              <w:top w:val="single" w:color="000000" w:sz="4" w:space="0"/>
              <w:left w:val="single" w:color="000000" w:sz="4" w:space="0"/>
              <w:bottom w:val="single" w:color="000000" w:sz="4" w:space="0"/>
              <w:right w:val="single" w:color="000000" w:sz="4" w:space="0"/>
            </w:tcBorders>
            <w:vAlign w:val="center"/>
          </w:tcPr>
          <w:p w14:paraId="69B091E4">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w:t>
            </w:r>
          </w:p>
        </w:tc>
        <w:tc>
          <w:tcPr>
            <w:tcW w:w="2122" w:type="dxa"/>
            <w:gridSpan w:val="2"/>
            <w:vMerge w:val="restart"/>
            <w:tcBorders>
              <w:top w:val="single" w:color="000000" w:sz="4" w:space="0"/>
              <w:left w:val="single" w:color="000000" w:sz="4" w:space="0"/>
              <w:bottom w:val="single" w:color="000000" w:sz="4" w:space="0"/>
              <w:right w:val="single" w:color="000000" w:sz="4" w:space="0"/>
            </w:tcBorders>
            <w:vAlign w:val="center"/>
          </w:tcPr>
          <w:p w14:paraId="16FD8F3C">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感官</w:t>
            </w:r>
          </w:p>
        </w:tc>
        <w:tc>
          <w:tcPr>
            <w:tcW w:w="1967" w:type="dxa"/>
            <w:vMerge w:val="restart"/>
            <w:tcBorders>
              <w:top w:val="single" w:color="000000" w:sz="4" w:space="0"/>
              <w:left w:val="single" w:color="000000" w:sz="4" w:space="0"/>
              <w:bottom w:val="single" w:color="000000" w:sz="4" w:space="0"/>
              <w:right w:val="single" w:color="000000" w:sz="4" w:space="0"/>
            </w:tcBorders>
            <w:vAlign w:val="center"/>
          </w:tcPr>
          <w:p w14:paraId="6BA73F66">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4806.8-2022</w:t>
            </w:r>
          </w:p>
        </w:tc>
        <w:tc>
          <w:tcPr>
            <w:tcW w:w="1827" w:type="dxa"/>
            <w:tcBorders>
              <w:top w:val="single" w:color="000000" w:sz="4" w:space="0"/>
              <w:left w:val="single" w:color="000000" w:sz="4" w:space="0"/>
              <w:bottom w:val="single" w:color="000000" w:sz="4" w:space="0"/>
              <w:right w:val="single" w:color="000000" w:sz="4" w:space="0"/>
            </w:tcBorders>
            <w:vAlign w:val="center"/>
          </w:tcPr>
          <w:p w14:paraId="01C76C71">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4806.13-2023</w:t>
            </w:r>
          </w:p>
        </w:tc>
        <w:tc>
          <w:tcPr>
            <w:tcW w:w="1317" w:type="dxa"/>
            <w:vMerge w:val="restart"/>
            <w:tcBorders>
              <w:top w:val="single" w:color="000000" w:sz="4" w:space="0"/>
              <w:left w:val="single" w:color="000000" w:sz="4" w:space="0"/>
              <w:bottom w:val="single" w:color="000000" w:sz="4" w:space="0"/>
              <w:right w:val="single" w:color="000000" w:sz="4" w:space="0"/>
            </w:tcBorders>
            <w:vAlign w:val="center"/>
          </w:tcPr>
          <w:p w14:paraId="5C233304">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100</w:t>
            </w:r>
          </w:p>
        </w:tc>
      </w:tr>
      <w:tr w14:paraId="2925F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4C94246B">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2AA784E9">
            <w:pPr>
              <w:jc w:val="center"/>
              <w:rPr>
                <w:rFonts w:hint="eastAsia" w:ascii="宋体" w:hAnsi="宋体" w:eastAsia="宋体" w:cs="宋体"/>
                <w:i w:val="0"/>
                <w:iCs w:val="0"/>
                <w:color w:val="000000"/>
                <w:sz w:val="20"/>
                <w:szCs w:val="20"/>
                <w:u w:val="none"/>
              </w:rPr>
            </w:pPr>
          </w:p>
        </w:tc>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56D2F5E7">
            <w:pPr>
              <w:jc w:val="center"/>
              <w:rPr>
                <w:rFonts w:hint="default" w:ascii="Times New Roman" w:hAnsi="Times New Roman" w:eastAsia="宋体" w:cs="Times New Roman"/>
                <w:i w:val="0"/>
                <w:iCs w:val="0"/>
                <w:color w:val="000000"/>
                <w:sz w:val="20"/>
                <w:szCs w:val="20"/>
                <w:u w:val="none"/>
              </w:rPr>
            </w:pPr>
          </w:p>
        </w:tc>
        <w:tc>
          <w:tcPr>
            <w:tcW w:w="2122"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287AA913">
            <w:pPr>
              <w:jc w:val="center"/>
              <w:rPr>
                <w:rFonts w:hint="eastAsia" w:ascii="宋体" w:hAnsi="宋体" w:eastAsia="宋体" w:cs="宋体"/>
                <w:i w:val="0"/>
                <w:iCs w:val="0"/>
                <w:color w:val="000000"/>
                <w:sz w:val="20"/>
                <w:szCs w:val="20"/>
                <w:u w:val="none"/>
              </w:rPr>
            </w:pPr>
          </w:p>
        </w:tc>
        <w:tc>
          <w:tcPr>
            <w:tcW w:w="1967" w:type="dxa"/>
            <w:vMerge w:val="continue"/>
            <w:tcBorders>
              <w:top w:val="single" w:color="000000" w:sz="4" w:space="0"/>
              <w:left w:val="single" w:color="000000" w:sz="4" w:space="0"/>
              <w:bottom w:val="single" w:color="000000" w:sz="4" w:space="0"/>
              <w:right w:val="single" w:color="000000" w:sz="4" w:space="0"/>
            </w:tcBorders>
            <w:vAlign w:val="center"/>
          </w:tcPr>
          <w:p w14:paraId="50FA184C">
            <w:pPr>
              <w:jc w:val="center"/>
              <w:rPr>
                <w:rFonts w:hint="default" w:ascii="Times New Roman" w:hAnsi="Times New Roman" w:eastAsia="宋体" w:cs="Times New Roman"/>
                <w:i w:val="0"/>
                <w:iCs w:val="0"/>
                <w:color w:val="000000"/>
                <w:sz w:val="20"/>
                <w:szCs w:val="20"/>
                <w:u w:val="none"/>
              </w:rPr>
            </w:pPr>
          </w:p>
        </w:tc>
        <w:tc>
          <w:tcPr>
            <w:tcW w:w="1827" w:type="dxa"/>
            <w:tcBorders>
              <w:top w:val="single" w:color="000000" w:sz="4" w:space="0"/>
              <w:left w:val="single" w:color="000000" w:sz="4" w:space="0"/>
              <w:bottom w:val="single" w:color="000000" w:sz="4" w:space="0"/>
              <w:right w:val="single" w:color="000000" w:sz="4" w:space="0"/>
            </w:tcBorders>
            <w:vAlign w:val="center"/>
          </w:tcPr>
          <w:p w14:paraId="3ECF0749">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4806.8-2022</w:t>
            </w:r>
          </w:p>
        </w:tc>
        <w:tc>
          <w:tcPr>
            <w:tcW w:w="1317" w:type="dxa"/>
            <w:vMerge w:val="continue"/>
            <w:tcBorders>
              <w:top w:val="single" w:color="000000" w:sz="4" w:space="0"/>
              <w:left w:val="single" w:color="000000" w:sz="4" w:space="0"/>
              <w:bottom w:val="single" w:color="000000" w:sz="4" w:space="0"/>
              <w:right w:val="single" w:color="000000" w:sz="4" w:space="0"/>
            </w:tcBorders>
            <w:vAlign w:val="center"/>
          </w:tcPr>
          <w:p w14:paraId="440D5D44">
            <w:pPr>
              <w:jc w:val="center"/>
              <w:rPr>
                <w:rFonts w:hint="default" w:ascii="Times New Roman" w:hAnsi="Times New Roman" w:eastAsia="宋体" w:cs="Times New Roman"/>
                <w:i w:val="0"/>
                <w:iCs w:val="0"/>
                <w:color w:val="000000"/>
                <w:sz w:val="20"/>
                <w:szCs w:val="20"/>
                <w:u w:val="none"/>
              </w:rPr>
            </w:pPr>
          </w:p>
        </w:tc>
      </w:tr>
      <w:tr w14:paraId="00C72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7651B32D">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1A38C255">
            <w:pPr>
              <w:jc w:val="center"/>
              <w:rPr>
                <w:rFonts w:hint="eastAsia" w:ascii="宋体" w:hAnsi="宋体" w:eastAsia="宋体" w:cs="宋体"/>
                <w:i w:val="0"/>
                <w:iCs w:val="0"/>
                <w:color w:val="000000"/>
                <w:sz w:val="20"/>
                <w:szCs w:val="20"/>
                <w:u w:val="none"/>
              </w:rPr>
            </w:pPr>
          </w:p>
        </w:tc>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440EBDE5">
            <w:pPr>
              <w:jc w:val="center"/>
              <w:rPr>
                <w:rFonts w:hint="default" w:ascii="Times New Roman" w:hAnsi="Times New Roman" w:eastAsia="宋体" w:cs="Times New Roman"/>
                <w:i w:val="0"/>
                <w:iCs w:val="0"/>
                <w:color w:val="000000"/>
                <w:sz w:val="20"/>
                <w:szCs w:val="20"/>
                <w:u w:val="none"/>
              </w:rPr>
            </w:pPr>
          </w:p>
        </w:tc>
        <w:tc>
          <w:tcPr>
            <w:tcW w:w="2122"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029D1153">
            <w:pPr>
              <w:jc w:val="center"/>
              <w:rPr>
                <w:rFonts w:hint="eastAsia" w:ascii="宋体" w:hAnsi="宋体" w:eastAsia="宋体" w:cs="宋体"/>
                <w:i w:val="0"/>
                <w:iCs w:val="0"/>
                <w:color w:val="000000"/>
                <w:sz w:val="20"/>
                <w:szCs w:val="20"/>
                <w:u w:val="none"/>
              </w:rPr>
            </w:pPr>
          </w:p>
        </w:tc>
        <w:tc>
          <w:tcPr>
            <w:tcW w:w="1967" w:type="dxa"/>
            <w:vMerge w:val="continue"/>
            <w:tcBorders>
              <w:top w:val="single" w:color="000000" w:sz="4" w:space="0"/>
              <w:left w:val="single" w:color="000000" w:sz="4" w:space="0"/>
              <w:bottom w:val="single" w:color="000000" w:sz="4" w:space="0"/>
              <w:right w:val="single" w:color="000000" w:sz="4" w:space="0"/>
            </w:tcBorders>
            <w:vAlign w:val="center"/>
          </w:tcPr>
          <w:p w14:paraId="016C57E0">
            <w:pPr>
              <w:jc w:val="center"/>
              <w:rPr>
                <w:rFonts w:hint="default" w:ascii="Times New Roman" w:hAnsi="Times New Roman" w:eastAsia="宋体" w:cs="Times New Roman"/>
                <w:i w:val="0"/>
                <w:iCs w:val="0"/>
                <w:color w:val="000000"/>
                <w:sz w:val="20"/>
                <w:szCs w:val="20"/>
                <w:u w:val="none"/>
              </w:rPr>
            </w:pPr>
          </w:p>
        </w:tc>
        <w:tc>
          <w:tcPr>
            <w:tcW w:w="1827" w:type="dxa"/>
            <w:tcBorders>
              <w:top w:val="single" w:color="000000" w:sz="4" w:space="0"/>
              <w:left w:val="single" w:color="000000" w:sz="4" w:space="0"/>
              <w:bottom w:val="single" w:color="000000" w:sz="4" w:space="0"/>
              <w:right w:val="single" w:color="000000" w:sz="4" w:space="0"/>
            </w:tcBorders>
            <w:vAlign w:val="center"/>
          </w:tcPr>
          <w:p w14:paraId="1CB17451">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4806.7-2023</w:t>
            </w:r>
          </w:p>
        </w:tc>
        <w:tc>
          <w:tcPr>
            <w:tcW w:w="1317" w:type="dxa"/>
            <w:vMerge w:val="continue"/>
            <w:tcBorders>
              <w:top w:val="single" w:color="000000" w:sz="4" w:space="0"/>
              <w:left w:val="single" w:color="000000" w:sz="4" w:space="0"/>
              <w:bottom w:val="single" w:color="000000" w:sz="4" w:space="0"/>
              <w:right w:val="single" w:color="000000" w:sz="4" w:space="0"/>
            </w:tcBorders>
            <w:vAlign w:val="center"/>
          </w:tcPr>
          <w:p w14:paraId="51A62C00">
            <w:pPr>
              <w:jc w:val="center"/>
              <w:rPr>
                <w:rFonts w:hint="default" w:ascii="Times New Roman" w:hAnsi="Times New Roman" w:eastAsia="宋体" w:cs="Times New Roman"/>
                <w:i w:val="0"/>
                <w:iCs w:val="0"/>
                <w:color w:val="000000"/>
                <w:sz w:val="20"/>
                <w:szCs w:val="20"/>
                <w:u w:val="none"/>
              </w:rPr>
            </w:pPr>
          </w:p>
        </w:tc>
      </w:tr>
      <w:tr w14:paraId="6EF15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52CDD45C">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300AC5CE">
            <w:pPr>
              <w:jc w:val="center"/>
              <w:rPr>
                <w:rFonts w:hint="eastAsia" w:ascii="宋体" w:hAnsi="宋体" w:eastAsia="宋体" w:cs="宋体"/>
                <w:i w:val="0"/>
                <w:iCs w:val="0"/>
                <w:color w:val="000000"/>
                <w:sz w:val="20"/>
                <w:szCs w:val="20"/>
                <w:u w:val="none"/>
              </w:rPr>
            </w:pPr>
          </w:p>
        </w:tc>
        <w:tc>
          <w:tcPr>
            <w:tcW w:w="461" w:type="dxa"/>
            <w:vMerge w:val="restart"/>
            <w:tcBorders>
              <w:top w:val="single" w:color="000000" w:sz="4" w:space="0"/>
              <w:left w:val="single" w:color="000000" w:sz="4" w:space="0"/>
              <w:bottom w:val="single" w:color="000000" w:sz="4" w:space="0"/>
              <w:right w:val="single" w:color="000000" w:sz="4" w:space="0"/>
            </w:tcBorders>
            <w:vAlign w:val="center"/>
          </w:tcPr>
          <w:p w14:paraId="204AF808">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2</w:t>
            </w:r>
          </w:p>
        </w:tc>
        <w:tc>
          <w:tcPr>
            <w:tcW w:w="2122" w:type="dxa"/>
            <w:gridSpan w:val="2"/>
            <w:vMerge w:val="restart"/>
            <w:tcBorders>
              <w:top w:val="single" w:color="000000" w:sz="4" w:space="0"/>
              <w:left w:val="single" w:color="000000" w:sz="4" w:space="0"/>
              <w:bottom w:val="single" w:color="000000" w:sz="4" w:space="0"/>
              <w:right w:val="single" w:color="000000" w:sz="4" w:space="0"/>
            </w:tcBorders>
            <w:vAlign w:val="center"/>
          </w:tcPr>
          <w:p w14:paraId="7DF4DA39">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总迁移量</w:t>
            </w:r>
          </w:p>
        </w:tc>
        <w:tc>
          <w:tcPr>
            <w:tcW w:w="1967" w:type="dxa"/>
            <w:vMerge w:val="restart"/>
            <w:tcBorders>
              <w:top w:val="single" w:color="000000" w:sz="4" w:space="0"/>
              <w:left w:val="single" w:color="000000" w:sz="4" w:space="0"/>
              <w:bottom w:val="single" w:color="000000" w:sz="4" w:space="0"/>
              <w:right w:val="single" w:color="000000" w:sz="4" w:space="0"/>
            </w:tcBorders>
            <w:vAlign w:val="center"/>
          </w:tcPr>
          <w:p w14:paraId="1B779A0C">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31604.8-2021</w:t>
            </w:r>
          </w:p>
        </w:tc>
        <w:tc>
          <w:tcPr>
            <w:tcW w:w="1827" w:type="dxa"/>
            <w:tcBorders>
              <w:top w:val="single" w:color="000000" w:sz="4" w:space="0"/>
              <w:left w:val="single" w:color="000000" w:sz="4" w:space="0"/>
              <w:bottom w:val="single" w:color="000000" w:sz="4" w:space="0"/>
              <w:right w:val="single" w:color="000000" w:sz="4" w:space="0"/>
            </w:tcBorders>
            <w:vAlign w:val="center"/>
          </w:tcPr>
          <w:p w14:paraId="72BF2D2D">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4806.13-2023</w:t>
            </w:r>
          </w:p>
        </w:tc>
        <w:tc>
          <w:tcPr>
            <w:tcW w:w="1317" w:type="dxa"/>
            <w:vMerge w:val="restart"/>
            <w:tcBorders>
              <w:top w:val="single" w:color="000000" w:sz="4" w:space="0"/>
              <w:left w:val="single" w:color="000000" w:sz="4" w:space="0"/>
              <w:bottom w:val="single" w:color="000000" w:sz="4" w:space="0"/>
              <w:right w:val="single" w:color="000000" w:sz="4" w:space="0"/>
            </w:tcBorders>
            <w:vAlign w:val="center"/>
          </w:tcPr>
          <w:p w14:paraId="3737088D">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800</w:t>
            </w:r>
          </w:p>
        </w:tc>
      </w:tr>
      <w:tr w14:paraId="67D24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3157BFD7">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0D89DAB5">
            <w:pPr>
              <w:jc w:val="center"/>
              <w:rPr>
                <w:rFonts w:hint="eastAsia" w:ascii="宋体" w:hAnsi="宋体" w:eastAsia="宋体" w:cs="宋体"/>
                <w:i w:val="0"/>
                <w:iCs w:val="0"/>
                <w:color w:val="000000"/>
                <w:sz w:val="20"/>
                <w:szCs w:val="20"/>
                <w:u w:val="none"/>
              </w:rPr>
            </w:pPr>
          </w:p>
        </w:tc>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673C0AE4">
            <w:pPr>
              <w:jc w:val="center"/>
              <w:rPr>
                <w:rFonts w:hint="default" w:ascii="Times New Roman" w:hAnsi="Times New Roman" w:eastAsia="宋体" w:cs="Times New Roman"/>
                <w:i w:val="0"/>
                <w:iCs w:val="0"/>
                <w:color w:val="000000"/>
                <w:sz w:val="20"/>
                <w:szCs w:val="20"/>
                <w:u w:val="none"/>
              </w:rPr>
            </w:pPr>
          </w:p>
        </w:tc>
        <w:tc>
          <w:tcPr>
            <w:tcW w:w="2122"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7D1E8587">
            <w:pPr>
              <w:jc w:val="center"/>
              <w:rPr>
                <w:rFonts w:hint="eastAsia" w:ascii="宋体" w:hAnsi="宋体" w:eastAsia="宋体" w:cs="宋体"/>
                <w:i w:val="0"/>
                <w:iCs w:val="0"/>
                <w:color w:val="000000"/>
                <w:sz w:val="20"/>
                <w:szCs w:val="20"/>
                <w:u w:val="none"/>
              </w:rPr>
            </w:pPr>
          </w:p>
        </w:tc>
        <w:tc>
          <w:tcPr>
            <w:tcW w:w="1967" w:type="dxa"/>
            <w:vMerge w:val="continue"/>
            <w:tcBorders>
              <w:top w:val="single" w:color="000000" w:sz="4" w:space="0"/>
              <w:left w:val="single" w:color="000000" w:sz="4" w:space="0"/>
              <w:bottom w:val="single" w:color="000000" w:sz="4" w:space="0"/>
              <w:right w:val="single" w:color="000000" w:sz="4" w:space="0"/>
            </w:tcBorders>
            <w:vAlign w:val="center"/>
          </w:tcPr>
          <w:p w14:paraId="691CA6EF">
            <w:pPr>
              <w:jc w:val="center"/>
              <w:rPr>
                <w:rFonts w:hint="default" w:ascii="Times New Roman" w:hAnsi="Times New Roman" w:eastAsia="宋体" w:cs="Times New Roman"/>
                <w:i w:val="0"/>
                <w:iCs w:val="0"/>
                <w:color w:val="000000"/>
                <w:sz w:val="20"/>
                <w:szCs w:val="20"/>
                <w:u w:val="none"/>
              </w:rPr>
            </w:pPr>
          </w:p>
        </w:tc>
        <w:tc>
          <w:tcPr>
            <w:tcW w:w="1827" w:type="dxa"/>
            <w:tcBorders>
              <w:top w:val="single" w:color="000000" w:sz="4" w:space="0"/>
              <w:left w:val="single" w:color="000000" w:sz="4" w:space="0"/>
              <w:bottom w:val="single" w:color="000000" w:sz="4" w:space="0"/>
              <w:right w:val="single" w:color="000000" w:sz="4" w:space="0"/>
            </w:tcBorders>
            <w:vAlign w:val="center"/>
          </w:tcPr>
          <w:p w14:paraId="7F3DD63F">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4806.8-2022</w:t>
            </w:r>
          </w:p>
        </w:tc>
        <w:tc>
          <w:tcPr>
            <w:tcW w:w="1317" w:type="dxa"/>
            <w:vMerge w:val="continue"/>
            <w:tcBorders>
              <w:top w:val="single" w:color="000000" w:sz="4" w:space="0"/>
              <w:left w:val="single" w:color="000000" w:sz="4" w:space="0"/>
              <w:bottom w:val="single" w:color="000000" w:sz="4" w:space="0"/>
              <w:right w:val="single" w:color="000000" w:sz="4" w:space="0"/>
            </w:tcBorders>
            <w:vAlign w:val="center"/>
          </w:tcPr>
          <w:p w14:paraId="5D6FCBDE">
            <w:pPr>
              <w:jc w:val="center"/>
              <w:rPr>
                <w:rFonts w:hint="default" w:ascii="Times New Roman" w:hAnsi="Times New Roman" w:eastAsia="宋体" w:cs="Times New Roman"/>
                <w:i w:val="0"/>
                <w:iCs w:val="0"/>
                <w:color w:val="000000"/>
                <w:sz w:val="20"/>
                <w:szCs w:val="20"/>
                <w:u w:val="none"/>
              </w:rPr>
            </w:pPr>
          </w:p>
        </w:tc>
      </w:tr>
      <w:tr w14:paraId="31ACF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2B9175AC">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476CD239">
            <w:pPr>
              <w:jc w:val="center"/>
              <w:rPr>
                <w:rFonts w:hint="eastAsia" w:ascii="宋体" w:hAnsi="宋体" w:eastAsia="宋体" w:cs="宋体"/>
                <w:i w:val="0"/>
                <w:iCs w:val="0"/>
                <w:color w:val="000000"/>
                <w:sz w:val="20"/>
                <w:szCs w:val="20"/>
                <w:u w:val="none"/>
              </w:rPr>
            </w:pPr>
          </w:p>
        </w:tc>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759547C6">
            <w:pPr>
              <w:jc w:val="center"/>
              <w:rPr>
                <w:rFonts w:hint="default" w:ascii="Times New Roman" w:hAnsi="Times New Roman" w:eastAsia="宋体" w:cs="Times New Roman"/>
                <w:i w:val="0"/>
                <w:iCs w:val="0"/>
                <w:color w:val="000000"/>
                <w:sz w:val="20"/>
                <w:szCs w:val="20"/>
                <w:u w:val="none"/>
              </w:rPr>
            </w:pPr>
          </w:p>
        </w:tc>
        <w:tc>
          <w:tcPr>
            <w:tcW w:w="2122"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190C19A7">
            <w:pPr>
              <w:jc w:val="center"/>
              <w:rPr>
                <w:rFonts w:hint="eastAsia" w:ascii="宋体" w:hAnsi="宋体" w:eastAsia="宋体" w:cs="宋体"/>
                <w:i w:val="0"/>
                <w:iCs w:val="0"/>
                <w:color w:val="000000"/>
                <w:sz w:val="20"/>
                <w:szCs w:val="20"/>
                <w:u w:val="none"/>
              </w:rPr>
            </w:pPr>
          </w:p>
        </w:tc>
        <w:tc>
          <w:tcPr>
            <w:tcW w:w="1967" w:type="dxa"/>
            <w:vMerge w:val="continue"/>
            <w:tcBorders>
              <w:top w:val="single" w:color="000000" w:sz="4" w:space="0"/>
              <w:left w:val="single" w:color="000000" w:sz="4" w:space="0"/>
              <w:bottom w:val="single" w:color="000000" w:sz="4" w:space="0"/>
              <w:right w:val="single" w:color="000000" w:sz="4" w:space="0"/>
            </w:tcBorders>
            <w:vAlign w:val="center"/>
          </w:tcPr>
          <w:p w14:paraId="7B56AA0F">
            <w:pPr>
              <w:jc w:val="center"/>
              <w:rPr>
                <w:rFonts w:hint="default" w:ascii="Times New Roman" w:hAnsi="Times New Roman" w:eastAsia="宋体" w:cs="Times New Roman"/>
                <w:i w:val="0"/>
                <w:iCs w:val="0"/>
                <w:color w:val="000000"/>
                <w:sz w:val="20"/>
                <w:szCs w:val="20"/>
                <w:u w:val="none"/>
              </w:rPr>
            </w:pPr>
          </w:p>
        </w:tc>
        <w:tc>
          <w:tcPr>
            <w:tcW w:w="1827" w:type="dxa"/>
            <w:tcBorders>
              <w:top w:val="single" w:color="000000" w:sz="4" w:space="0"/>
              <w:left w:val="single" w:color="000000" w:sz="4" w:space="0"/>
              <w:bottom w:val="single" w:color="000000" w:sz="4" w:space="0"/>
              <w:right w:val="single" w:color="000000" w:sz="4" w:space="0"/>
            </w:tcBorders>
            <w:vAlign w:val="center"/>
          </w:tcPr>
          <w:p w14:paraId="5079128B">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4806.7-2023</w:t>
            </w:r>
          </w:p>
        </w:tc>
        <w:tc>
          <w:tcPr>
            <w:tcW w:w="1317" w:type="dxa"/>
            <w:vMerge w:val="continue"/>
            <w:tcBorders>
              <w:top w:val="single" w:color="000000" w:sz="4" w:space="0"/>
              <w:left w:val="single" w:color="000000" w:sz="4" w:space="0"/>
              <w:bottom w:val="single" w:color="000000" w:sz="4" w:space="0"/>
              <w:right w:val="single" w:color="000000" w:sz="4" w:space="0"/>
            </w:tcBorders>
            <w:vAlign w:val="center"/>
          </w:tcPr>
          <w:p w14:paraId="7B3A0D52">
            <w:pPr>
              <w:jc w:val="center"/>
              <w:rPr>
                <w:rFonts w:hint="default" w:ascii="Times New Roman" w:hAnsi="Times New Roman" w:eastAsia="宋体" w:cs="Times New Roman"/>
                <w:i w:val="0"/>
                <w:iCs w:val="0"/>
                <w:color w:val="000000"/>
                <w:sz w:val="20"/>
                <w:szCs w:val="20"/>
                <w:u w:val="none"/>
              </w:rPr>
            </w:pPr>
          </w:p>
        </w:tc>
      </w:tr>
      <w:tr w14:paraId="39B71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354ADC8C">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40573EB9">
            <w:pPr>
              <w:jc w:val="center"/>
              <w:rPr>
                <w:rFonts w:hint="eastAsia" w:ascii="宋体" w:hAnsi="宋体" w:eastAsia="宋体" w:cs="宋体"/>
                <w:i w:val="0"/>
                <w:iCs w:val="0"/>
                <w:color w:val="000000"/>
                <w:sz w:val="20"/>
                <w:szCs w:val="20"/>
                <w:u w:val="none"/>
              </w:rPr>
            </w:pPr>
          </w:p>
        </w:tc>
        <w:tc>
          <w:tcPr>
            <w:tcW w:w="461" w:type="dxa"/>
            <w:vMerge w:val="restart"/>
            <w:tcBorders>
              <w:top w:val="single" w:color="000000" w:sz="4" w:space="0"/>
              <w:left w:val="single" w:color="000000" w:sz="4" w:space="0"/>
              <w:bottom w:val="single" w:color="000000" w:sz="4" w:space="0"/>
              <w:right w:val="single" w:color="000000" w:sz="4" w:space="0"/>
            </w:tcBorders>
            <w:vAlign w:val="center"/>
          </w:tcPr>
          <w:p w14:paraId="576DF7B9">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3</w:t>
            </w:r>
          </w:p>
        </w:tc>
        <w:tc>
          <w:tcPr>
            <w:tcW w:w="2122" w:type="dxa"/>
            <w:gridSpan w:val="2"/>
            <w:vMerge w:val="restart"/>
            <w:tcBorders>
              <w:top w:val="single" w:color="000000" w:sz="4" w:space="0"/>
              <w:left w:val="single" w:color="000000" w:sz="4" w:space="0"/>
              <w:bottom w:val="single" w:color="000000" w:sz="4" w:space="0"/>
              <w:right w:val="single" w:color="000000" w:sz="4" w:space="0"/>
            </w:tcBorders>
            <w:vAlign w:val="center"/>
          </w:tcPr>
          <w:p w14:paraId="2C8C1818">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高锰酸钾消耗量</w:t>
            </w:r>
          </w:p>
        </w:tc>
        <w:tc>
          <w:tcPr>
            <w:tcW w:w="1967" w:type="dxa"/>
            <w:vMerge w:val="restart"/>
            <w:tcBorders>
              <w:top w:val="single" w:color="000000" w:sz="4" w:space="0"/>
              <w:left w:val="single" w:color="000000" w:sz="4" w:space="0"/>
              <w:bottom w:val="single" w:color="000000" w:sz="4" w:space="0"/>
              <w:right w:val="single" w:color="000000" w:sz="4" w:space="0"/>
            </w:tcBorders>
            <w:vAlign w:val="center"/>
          </w:tcPr>
          <w:p w14:paraId="50ABDCD3">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31604.2-2016</w:t>
            </w:r>
          </w:p>
        </w:tc>
        <w:tc>
          <w:tcPr>
            <w:tcW w:w="1827" w:type="dxa"/>
            <w:tcBorders>
              <w:top w:val="single" w:color="000000" w:sz="4" w:space="0"/>
              <w:left w:val="single" w:color="000000" w:sz="4" w:space="0"/>
              <w:bottom w:val="single" w:color="000000" w:sz="4" w:space="0"/>
              <w:right w:val="single" w:color="000000" w:sz="4" w:space="0"/>
            </w:tcBorders>
            <w:vAlign w:val="center"/>
          </w:tcPr>
          <w:p w14:paraId="1946055B">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4806.13-2023</w:t>
            </w:r>
          </w:p>
        </w:tc>
        <w:tc>
          <w:tcPr>
            <w:tcW w:w="1317" w:type="dxa"/>
            <w:vMerge w:val="restart"/>
            <w:tcBorders>
              <w:top w:val="single" w:color="000000" w:sz="4" w:space="0"/>
              <w:left w:val="single" w:color="000000" w:sz="4" w:space="0"/>
              <w:bottom w:val="single" w:color="000000" w:sz="4" w:space="0"/>
              <w:right w:val="single" w:color="000000" w:sz="4" w:space="0"/>
            </w:tcBorders>
            <w:vAlign w:val="center"/>
          </w:tcPr>
          <w:p w14:paraId="16255BAC">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300</w:t>
            </w:r>
          </w:p>
        </w:tc>
      </w:tr>
      <w:tr w14:paraId="66A49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6C1014F6">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7E5D7ABB">
            <w:pPr>
              <w:jc w:val="center"/>
              <w:rPr>
                <w:rFonts w:hint="eastAsia" w:ascii="宋体" w:hAnsi="宋体" w:eastAsia="宋体" w:cs="宋体"/>
                <w:i w:val="0"/>
                <w:iCs w:val="0"/>
                <w:color w:val="000000"/>
                <w:sz w:val="20"/>
                <w:szCs w:val="20"/>
                <w:u w:val="none"/>
              </w:rPr>
            </w:pPr>
          </w:p>
        </w:tc>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2EE0CED8">
            <w:pPr>
              <w:jc w:val="center"/>
              <w:rPr>
                <w:rFonts w:hint="default" w:ascii="Times New Roman" w:hAnsi="Times New Roman" w:eastAsia="宋体" w:cs="Times New Roman"/>
                <w:i w:val="0"/>
                <w:iCs w:val="0"/>
                <w:color w:val="000000"/>
                <w:sz w:val="20"/>
                <w:szCs w:val="20"/>
                <w:u w:val="none"/>
              </w:rPr>
            </w:pPr>
          </w:p>
        </w:tc>
        <w:tc>
          <w:tcPr>
            <w:tcW w:w="2122"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4A12D531">
            <w:pPr>
              <w:jc w:val="center"/>
              <w:rPr>
                <w:rFonts w:hint="eastAsia" w:ascii="宋体" w:hAnsi="宋体" w:eastAsia="宋体" w:cs="宋体"/>
                <w:i w:val="0"/>
                <w:iCs w:val="0"/>
                <w:color w:val="000000"/>
                <w:sz w:val="20"/>
                <w:szCs w:val="20"/>
                <w:u w:val="none"/>
              </w:rPr>
            </w:pPr>
          </w:p>
        </w:tc>
        <w:tc>
          <w:tcPr>
            <w:tcW w:w="1967" w:type="dxa"/>
            <w:vMerge w:val="continue"/>
            <w:tcBorders>
              <w:top w:val="single" w:color="000000" w:sz="4" w:space="0"/>
              <w:left w:val="single" w:color="000000" w:sz="4" w:space="0"/>
              <w:bottom w:val="single" w:color="000000" w:sz="4" w:space="0"/>
              <w:right w:val="single" w:color="000000" w:sz="4" w:space="0"/>
            </w:tcBorders>
            <w:vAlign w:val="center"/>
          </w:tcPr>
          <w:p w14:paraId="7E9B8356">
            <w:pPr>
              <w:jc w:val="center"/>
              <w:rPr>
                <w:rFonts w:hint="default" w:ascii="Times New Roman" w:hAnsi="Times New Roman" w:eastAsia="宋体" w:cs="Times New Roman"/>
                <w:i w:val="0"/>
                <w:iCs w:val="0"/>
                <w:color w:val="000000"/>
                <w:sz w:val="20"/>
                <w:szCs w:val="20"/>
                <w:u w:val="none"/>
              </w:rPr>
            </w:pPr>
          </w:p>
        </w:tc>
        <w:tc>
          <w:tcPr>
            <w:tcW w:w="1827" w:type="dxa"/>
            <w:tcBorders>
              <w:top w:val="single" w:color="000000" w:sz="4" w:space="0"/>
              <w:left w:val="single" w:color="000000" w:sz="4" w:space="0"/>
              <w:bottom w:val="single" w:color="000000" w:sz="4" w:space="0"/>
              <w:right w:val="single" w:color="000000" w:sz="4" w:space="0"/>
            </w:tcBorders>
            <w:vAlign w:val="center"/>
          </w:tcPr>
          <w:p w14:paraId="18125E91">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4806.7-2023</w:t>
            </w:r>
          </w:p>
        </w:tc>
        <w:tc>
          <w:tcPr>
            <w:tcW w:w="1317" w:type="dxa"/>
            <w:vMerge w:val="continue"/>
            <w:tcBorders>
              <w:top w:val="single" w:color="000000" w:sz="4" w:space="0"/>
              <w:left w:val="single" w:color="000000" w:sz="4" w:space="0"/>
              <w:bottom w:val="single" w:color="000000" w:sz="4" w:space="0"/>
              <w:right w:val="single" w:color="000000" w:sz="4" w:space="0"/>
            </w:tcBorders>
            <w:vAlign w:val="center"/>
          </w:tcPr>
          <w:p w14:paraId="028A0435">
            <w:pPr>
              <w:jc w:val="center"/>
              <w:rPr>
                <w:rFonts w:hint="default" w:ascii="Times New Roman" w:hAnsi="Times New Roman" w:eastAsia="宋体" w:cs="Times New Roman"/>
                <w:i w:val="0"/>
                <w:iCs w:val="0"/>
                <w:color w:val="000000"/>
                <w:sz w:val="20"/>
                <w:szCs w:val="20"/>
                <w:u w:val="none"/>
              </w:rPr>
            </w:pPr>
          </w:p>
        </w:tc>
      </w:tr>
      <w:tr w14:paraId="3A2A4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6A9E99BC">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5887A0AC">
            <w:pPr>
              <w:jc w:val="center"/>
              <w:rPr>
                <w:rFonts w:hint="eastAsia" w:ascii="宋体" w:hAnsi="宋体" w:eastAsia="宋体" w:cs="宋体"/>
                <w:i w:val="0"/>
                <w:iCs w:val="0"/>
                <w:color w:val="000000"/>
                <w:sz w:val="20"/>
                <w:szCs w:val="20"/>
                <w:u w:val="none"/>
              </w:rPr>
            </w:pPr>
          </w:p>
        </w:tc>
        <w:tc>
          <w:tcPr>
            <w:tcW w:w="461" w:type="dxa"/>
            <w:vMerge w:val="restart"/>
            <w:tcBorders>
              <w:top w:val="single" w:color="000000" w:sz="4" w:space="0"/>
              <w:left w:val="single" w:color="000000" w:sz="4" w:space="0"/>
              <w:bottom w:val="single" w:color="000000" w:sz="4" w:space="0"/>
              <w:right w:val="single" w:color="000000" w:sz="4" w:space="0"/>
            </w:tcBorders>
            <w:vAlign w:val="center"/>
          </w:tcPr>
          <w:p w14:paraId="36F0E88D">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4</w:t>
            </w:r>
          </w:p>
        </w:tc>
        <w:tc>
          <w:tcPr>
            <w:tcW w:w="2122" w:type="dxa"/>
            <w:gridSpan w:val="2"/>
            <w:vMerge w:val="restart"/>
            <w:tcBorders>
              <w:top w:val="single" w:color="000000" w:sz="4" w:space="0"/>
              <w:left w:val="single" w:color="000000" w:sz="4" w:space="0"/>
              <w:bottom w:val="single" w:color="000000" w:sz="4" w:space="0"/>
              <w:right w:val="single" w:color="000000" w:sz="4" w:space="0"/>
            </w:tcBorders>
            <w:vAlign w:val="center"/>
          </w:tcPr>
          <w:p w14:paraId="67B246AE">
            <w:pPr>
              <w:widowControl/>
              <w:jc w:val="center"/>
              <w:textAlignment w:val="center"/>
              <w:rPr>
                <w:rFonts w:hint="eastAsia" w:ascii="宋体" w:hAnsi="宋体" w:eastAsia="宋体" w:cs="宋体"/>
                <w:i w:val="0"/>
                <w:iCs w:val="0"/>
                <w:color w:val="000000"/>
                <w:sz w:val="20"/>
                <w:szCs w:val="20"/>
                <w:u w:val="none"/>
              </w:rPr>
            </w:pPr>
            <w:r>
              <w:rPr>
                <w:rStyle w:val="9"/>
                <w:lang w:val="en-US" w:eastAsia="zh-CN"/>
              </w:rPr>
              <w:t>重金属</w:t>
            </w:r>
            <w:r>
              <w:rPr>
                <w:rStyle w:val="18"/>
                <w:rFonts w:eastAsia="宋体"/>
                <w:lang w:val="en-US" w:eastAsia="zh-CN"/>
              </w:rPr>
              <w:t>(</w:t>
            </w:r>
            <w:r>
              <w:rPr>
                <w:rStyle w:val="9"/>
                <w:lang w:val="en-US" w:eastAsia="zh-CN"/>
              </w:rPr>
              <w:t>以</w:t>
            </w:r>
            <w:r>
              <w:rPr>
                <w:rStyle w:val="18"/>
                <w:rFonts w:eastAsia="宋体"/>
                <w:lang w:val="en-US" w:eastAsia="zh-CN"/>
              </w:rPr>
              <w:t>Pb</w:t>
            </w:r>
            <w:r>
              <w:rPr>
                <w:rStyle w:val="9"/>
                <w:lang w:val="en-US" w:eastAsia="zh-CN"/>
              </w:rPr>
              <w:t>计</w:t>
            </w:r>
            <w:r>
              <w:rPr>
                <w:rStyle w:val="18"/>
                <w:rFonts w:eastAsia="宋体"/>
                <w:lang w:val="en-US" w:eastAsia="zh-CN"/>
              </w:rPr>
              <w:t>)</w:t>
            </w:r>
          </w:p>
        </w:tc>
        <w:tc>
          <w:tcPr>
            <w:tcW w:w="1967" w:type="dxa"/>
            <w:vMerge w:val="restart"/>
            <w:tcBorders>
              <w:top w:val="single" w:color="000000" w:sz="4" w:space="0"/>
              <w:left w:val="single" w:color="000000" w:sz="4" w:space="0"/>
              <w:bottom w:val="single" w:color="000000" w:sz="4" w:space="0"/>
              <w:right w:val="single" w:color="000000" w:sz="4" w:space="0"/>
            </w:tcBorders>
            <w:vAlign w:val="center"/>
          </w:tcPr>
          <w:p w14:paraId="6E2AC4B0">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31604.9-2016</w:t>
            </w:r>
          </w:p>
        </w:tc>
        <w:tc>
          <w:tcPr>
            <w:tcW w:w="1827" w:type="dxa"/>
            <w:tcBorders>
              <w:top w:val="single" w:color="000000" w:sz="4" w:space="0"/>
              <w:left w:val="single" w:color="000000" w:sz="4" w:space="0"/>
              <w:bottom w:val="single" w:color="000000" w:sz="4" w:space="0"/>
              <w:right w:val="single" w:color="000000" w:sz="4" w:space="0"/>
            </w:tcBorders>
            <w:vAlign w:val="center"/>
          </w:tcPr>
          <w:p w14:paraId="23B37A54">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4806.13-2023</w:t>
            </w:r>
          </w:p>
        </w:tc>
        <w:tc>
          <w:tcPr>
            <w:tcW w:w="1317" w:type="dxa"/>
            <w:vMerge w:val="restart"/>
            <w:tcBorders>
              <w:top w:val="single" w:color="000000" w:sz="4" w:space="0"/>
              <w:left w:val="single" w:color="000000" w:sz="4" w:space="0"/>
              <w:bottom w:val="single" w:color="000000" w:sz="4" w:space="0"/>
              <w:right w:val="single" w:color="000000" w:sz="4" w:space="0"/>
            </w:tcBorders>
            <w:vAlign w:val="center"/>
          </w:tcPr>
          <w:p w14:paraId="67EA9E74">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300</w:t>
            </w:r>
          </w:p>
        </w:tc>
      </w:tr>
      <w:tr w14:paraId="556A6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0EFFE576">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5744F799">
            <w:pPr>
              <w:jc w:val="center"/>
              <w:rPr>
                <w:rFonts w:hint="eastAsia" w:ascii="宋体" w:hAnsi="宋体" w:eastAsia="宋体" w:cs="宋体"/>
                <w:i w:val="0"/>
                <w:iCs w:val="0"/>
                <w:color w:val="000000"/>
                <w:sz w:val="20"/>
                <w:szCs w:val="20"/>
                <w:u w:val="none"/>
              </w:rPr>
            </w:pPr>
          </w:p>
        </w:tc>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1CA96B93">
            <w:pPr>
              <w:jc w:val="center"/>
              <w:rPr>
                <w:rFonts w:hint="default" w:ascii="Times New Roman" w:hAnsi="Times New Roman" w:eastAsia="宋体" w:cs="Times New Roman"/>
                <w:i w:val="0"/>
                <w:iCs w:val="0"/>
                <w:color w:val="000000"/>
                <w:sz w:val="20"/>
                <w:szCs w:val="20"/>
                <w:u w:val="none"/>
              </w:rPr>
            </w:pPr>
          </w:p>
        </w:tc>
        <w:tc>
          <w:tcPr>
            <w:tcW w:w="2122"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30309C5A">
            <w:pPr>
              <w:jc w:val="center"/>
              <w:rPr>
                <w:rFonts w:hint="eastAsia" w:ascii="宋体" w:hAnsi="宋体" w:eastAsia="宋体" w:cs="宋体"/>
                <w:i w:val="0"/>
                <w:iCs w:val="0"/>
                <w:color w:val="000000"/>
                <w:sz w:val="20"/>
                <w:szCs w:val="20"/>
                <w:u w:val="none"/>
              </w:rPr>
            </w:pPr>
          </w:p>
        </w:tc>
        <w:tc>
          <w:tcPr>
            <w:tcW w:w="1967" w:type="dxa"/>
            <w:vMerge w:val="continue"/>
            <w:tcBorders>
              <w:top w:val="single" w:color="000000" w:sz="4" w:space="0"/>
              <w:left w:val="single" w:color="000000" w:sz="4" w:space="0"/>
              <w:bottom w:val="single" w:color="000000" w:sz="4" w:space="0"/>
              <w:right w:val="single" w:color="000000" w:sz="4" w:space="0"/>
            </w:tcBorders>
            <w:vAlign w:val="center"/>
          </w:tcPr>
          <w:p w14:paraId="3E61ABAA">
            <w:pPr>
              <w:jc w:val="center"/>
              <w:rPr>
                <w:rFonts w:hint="default" w:ascii="Times New Roman" w:hAnsi="Times New Roman" w:eastAsia="宋体" w:cs="Times New Roman"/>
                <w:i w:val="0"/>
                <w:iCs w:val="0"/>
                <w:color w:val="000000"/>
                <w:sz w:val="20"/>
                <w:szCs w:val="20"/>
                <w:u w:val="none"/>
              </w:rPr>
            </w:pPr>
          </w:p>
        </w:tc>
        <w:tc>
          <w:tcPr>
            <w:tcW w:w="1827" w:type="dxa"/>
            <w:tcBorders>
              <w:top w:val="single" w:color="000000" w:sz="4" w:space="0"/>
              <w:left w:val="single" w:color="000000" w:sz="4" w:space="0"/>
              <w:bottom w:val="single" w:color="000000" w:sz="4" w:space="0"/>
              <w:right w:val="single" w:color="000000" w:sz="4" w:space="0"/>
            </w:tcBorders>
            <w:vAlign w:val="center"/>
          </w:tcPr>
          <w:p w14:paraId="653A1901">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4806.8-2022</w:t>
            </w:r>
          </w:p>
        </w:tc>
        <w:tc>
          <w:tcPr>
            <w:tcW w:w="1317" w:type="dxa"/>
            <w:vMerge w:val="continue"/>
            <w:tcBorders>
              <w:top w:val="single" w:color="000000" w:sz="4" w:space="0"/>
              <w:left w:val="single" w:color="000000" w:sz="4" w:space="0"/>
              <w:bottom w:val="single" w:color="000000" w:sz="4" w:space="0"/>
              <w:right w:val="single" w:color="000000" w:sz="4" w:space="0"/>
            </w:tcBorders>
            <w:vAlign w:val="center"/>
          </w:tcPr>
          <w:p w14:paraId="59CBD124">
            <w:pPr>
              <w:jc w:val="center"/>
              <w:rPr>
                <w:rFonts w:hint="default" w:ascii="Times New Roman" w:hAnsi="Times New Roman" w:eastAsia="宋体" w:cs="Times New Roman"/>
                <w:i w:val="0"/>
                <w:iCs w:val="0"/>
                <w:color w:val="000000"/>
                <w:sz w:val="20"/>
                <w:szCs w:val="20"/>
                <w:u w:val="none"/>
              </w:rPr>
            </w:pPr>
          </w:p>
        </w:tc>
      </w:tr>
      <w:tr w14:paraId="4D854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09E63104">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23730801">
            <w:pPr>
              <w:jc w:val="center"/>
              <w:rPr>
                <w:rFonts w:hint="eastAsia" w:ascii="宋体" w:hAnsi="宋体" w:eastAsia="宋体" w:cs="宋体"/>
                <w:i w:val="0"/>
                <w:iCs w:val="0"/>
                <w:color w:val="000000"/>
                <w:sz w:val="20"/>
                <w:szCs w:val="20"/>
                <w:u w:val="none"/>
              </w:rPr>
            </w:pPr>
          </w:p>
        </w:tc>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254EBE19">
            <w:pPr>
              <w:jc w:val="center"/>
              <w:rPr>
                <w:rFonts w:hint="default" w:ascii="Times New Roman" w:hAnsi="Times New Roman" w:eastAsia="宋体" w:cs="Times New Roman"/>
                <w:i w:val="0"/>
                <w:iCs w:val="0"/>
                <w:color w:val="000000"/>
                <w:sz w:val="20"/>
                <w:szCs w:val="20"/>
                <w:u w:val="none"/>
              </w:rPr>
            </w:pPr>
          </w:p>
        </w:tc>
        <w:tc>
          <w:tcPr>
            <w:tcW w:w="2122"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6C9F7F40">
            <w:pPr>
              <w:jc w:val="center"/>
              <w:rPr>
                <w:rFonts w:hint="eastAsia" w:ascii="宋体" w:hAnsi="宋体" w:eastAsia="宋体" w:cs="宋体"/>
                <w:i w:val="0"/>
                <w:iCs w:val="0"/>
                <w:color w:val="000000"/>
                <w:sz w:val="20"/>
                <w:szCs w:val="20"/>
                <w:u w:val="none"/>
              </w:rPr>
            </w:pPr>
          </w:p>
        </w:tc>
        <w:tc>
          <w:tcPr>
            <w:tcW w:w="1967" w:type="dxa"/>
            <w:vMerge w:val="continue"/>
            <w:tcBorders>
              <w:top w:val="single" w:color="000000" w:sz="4" w:space="0"/>
              <w:left w:val="single" w:color="000000" w:sz="4" w:space="0"/>
              <w:bottom w:val="single" w:color="000000" w:sz="4" w:space="0"/>
              <w:right w:val="single" w:color="000000" w:sz="4" w:space="0"/>
            </w:tcBorders>
            <w:vAlign w:val="center"/>
          </w:tcPr>
          <w:p w14:paraId="1885899B">
            <w:pPr>
              <w:jc w:val="center"/>
              <w:rPr>
                <w:rFonts w:hint="default" w:ascii="Times New Roman" w:hAnsi="Times New Roman" w:eastAsia="宋体" w:cs="Times New Roman"/>
                <w:i w:val="0"/>
                <w:iCs w:val="0"/>
                <w:color w:val="000000"/>
                <w:sz w:val="20"/>
                <w:szCs w:val="20"/>
                <w:u w:val="none"/>
              </w:rPr>
            </w:pPr>
          </w:p>
        </w:tc>
        <w:tc>
          <w:tcPr>
            <w:tcW w:w="1827" w:type="dxa"/>
            <w:tcBorders>
              <w:top w:val="single" w:color="000000" w:sz="4" w:space="0"/>
              <w:left w:val="single" w:color="000000" w:sz="4" w:space="0"/>
              <w:bottom w:val="single" w:color="000000" w:sz="4" w:space="0"/>
              <w:right w:val="single" w:color="000000" w:sz="4" w:space="0"/>
            </w:tcBorders>
            <w:vAlign w:val="center"/>
          </w:tcPr>
          <w:p w14:paraId="255BB2ED">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4806.7-2023</w:t>
            </w:r>
          </w:p>
        </w:tc>
        <w:tc>
          <w:tcPr>
            <w:tcW w:w="1317" w:type="dxa"/>
            <w:vMerge w:val="continue"/>
            <w:tcBorders>
              <w:top w:val="single" w:color="000000" w:sz="4" w:space="0"/>
              <w:left w:val="single" w:color="000000" w:sz="4" w:space="0"/>
              <w:bottom w:val="single" w:color="000000" w:sz="4" w:space="0"/>
              <w:right w:val="single" w:color="000000" w:sz="4" w:space="0"/>
            </w:tcBorders>
            <w:vAlign w:val="center"/>
          </w:tcPr>
          <w:p w14:paraId="3EE2E1DE">
            <w:pPr>
              <w:jc w:val="center"/>
              <w:rPr>
                <w:rFonts w:hint="default" w:ascii="Times New Roman" w:hAnsi="Times New Roman" w:eastAsia="宋体" w:cs="Times New Roman"/>
                <w:i w:val="0"/>
                <w:iCs w:val="0"/>
                <w:color w:val="000000"/>
                <w:sz w:val="20"/>
                <w:szCs w:val="20"/>
                <w:u w:val="none"/>
              </w:rPr>
            </w:pPr>
          </w:p>
        </w:tc>
      </w:tr>
      <w:tr w14:paraId="33832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4F709BFE">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78E82CD0">
            <w:pPr>
              <w:jc w:val="center"/>
              <w:rPr>
                <w:rFonts w:hint="eastAsia" w:ascii="宋体" w:hAnsi="宋体" w:eastAsia="宋体" w:cs="宋体"/>
                <w:i w:val="0"/>
                <w:iCs w:val="0"/>
                <w:color w:val="000000"/>
                <w:sz w:val="20"/>
                <w:szCs w:val="20"/>
                <w:u w:val="none"/>
              </w:rPr>
            </w:pPr>
          </w:p>
        </w:tc>
        <w:tc>
          <w:tcPr>
            <w:tcW w:w="461" w:type="dxa"/>
            <w:vMerge w:val="restart"/>
            <w:tcBorders>
              <w:top w:val="single" w:color="000000" w:sz="4" w:space="0"/>
              <w:left w:val="single" w:color="000000" w:sz="4" w:space="0"/>
              <w:bottom w:val="single" w:color="000000" w:sz="4" w:space="0"/>
              <w:right w:val="single" w:color="000000" w:sz="4" w:space="0"/>
            </w:tcBorders>
            <w:vAlign w:val="center"/>
          </w:tcPr>
          <w:p w14:paraId="663EE577">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5</w:t>
            </w:r>
          </w:p>
        </w:tc>
        <w:tc>
          <w:tcPr>
            <w:tcW w:w="2122" w:type="dxa"/>
            <w:gridSpan w:val="2"/>
            <w:vMerge w:val="restart"/>
            <w:tcBorders>
              <w:top w:val="single" w:color="000000" w:sz="4" w:space="0"/>
              <w:left w:val="single" w:color="000000" w:sz="4" w:space="0"/>
              <w:bottom w:val="single" w:color="000000" w:sz="4" w:space="0"/>
              <w:right w:val="single" w:color="000000" w:sz="4" w:space="0"/>
            </w:tcBorders>
            <w:vAlign w:val="center"/>
          </w:tcPr>
          <w:p w14:paraId="553D323F">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芳香族伯胺迁移总量</w:t>
            </w:r>
          </w:p>
        </w:tc>
        <w:tc>
          <w:tcPr>
            <w:tcW w:w="1967" w:type="dxa"/>
            <w:vMerge w:val="restart"/>
            <w:tcBorders>
              <w:top w:val="single" w:color="000000" w:sz="4" w:space="0"/>
              <w:left w:val="single" w:color="000000" w:sz="4" w:space="0"/>
              <w:bottom w:val="single" w:color="000000" w:sz="4" w:space="0"/>
              <w:right w:val="single" w:color="000000" w:sz="4" w:space="0"/>
            </w:tcBorders>
            <w:vAlign w:val="center"/>
          </w:tcPr>
          <w:p w14:paraId="7232A449">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31604.52-2021</w:t>
            </w:r>
          </w:p>
        </w:tc>
        <w:tc>
          <w:tcPr>
            <w:tcW w:w="1827" w:type="dxa"/>
            <w:tcBorders>
              <w:top w:val="single" w:color="000000" w:sz="4" w:space="0"/>
              <w:left w:val="single" w:color="000000" w:sz="4" w:space="0"/>
              <w:bottom w:val="single" w:color="000000" w:sz="4" w:space="0"/>
              <w:right w:val="single" w:color="000000" w:sz="4" w:space="0"/>
            </w:tcBorders>
            <w:vAlign w:val="center"/>
          </w:tcPr>
          <w:p w14:paraId="790C0FDB">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4806.13-2023</w:t>
            </w:r>
          </w:p>
        </w:tc>
        <w:tc>
          <w:tcPr>
            <w:tcW w:w="1317" w:type="dxa"/>
            <w:vMerge w:val="restart"/>
            <w:tcBorders>
              <w:top w:val="single" w:color="000000" w:sz="4" w:space="0"/>
              <w:left w:val="single" w:color="000000" w:sz="4" w:space="0"/>
              <w:bottom w:val="single" w:color="000000" w:sz="4" w:space="0"/>
              <w:right w:val="single" w:color="000000" w:sz="4" w:space="0"/>
            </w:tcBorders>
            <w:vAlign w:val="center"/>
          </w:tcPr>
          <w:p w14:paraId="05946E6F">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800</w:t>
            </w:r>
          </w:p>
        </w:tc>
      </w:tr>
      <w:tr w14:paraId="79CEF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1CFC630A">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1229E588">
            <w:pPr>
              <w:jc w:val="center"/>
              <w:rPr>
                <w:rFonts w:hint="eastAsia" w:ascii="宋体" w:hAnsi="宋体" w:eastAsia="宋体" w:cs="宋体"/>
                <w:i w:val="0"/>
                <w:iCs w:val="0"/>
                <w:color w:val="000000"/>
                <w:sz w:val="20"/>
                <w:szCs w:val="20"/>
                <w:u w:val="none"/>
              </w:rPr>
            </w:pPr>
          </w:p>
        </w:tc>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30E39323">
            <w:pPr>
              <w:jc w:val="center"/>
              <w:rPr>
                <w:rFonts w:hint="default" w:ascii="Times New Roman" w:hAnsi="Times New Roman" w:eastAsia="宋体" w:cs="Times New Roman"/>
                <w:i w:val="0"/>
                <w:iCs w:val="0"/>
                <w:color w:val="000000"/>
                <w:sz w:val="20"/>
                <w:szCs w:val="20"/>
                <w:u w:val="none"/>
              </w:rPr>
            </w:pPr>
          </w:p>
        </w:tc>
        <w:tc>
          <w:tcPr>
            <w:tcW w:w="2122"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1F82F89F">
            <w:pPr>
              <w:jc w:val="center"/>
              <w:rPr>
                <w:rFonts w:hint="eastAsia" w:ascii="宋体" w:hAnsi="宋体" w:eastAsia="宋体" w:cs="宋体"/>
                <w:i w:val="0"/>
                <w:iCs w:val="0"/>
                <w:color w:val="000000"/>
                <w:sz w:val="20"/>
                <w:szCs w:val="20"/>
                <w:u w:val="none"/>
              </w:rPr>
            </w:pPr>
          </w:p>
        </w:tc>
        <w:tc>
          <w:tcPr>
            <w:tcW w:w="1967" w:type="dxa"/>
            <w:vMerge w:val="continue"/>
            <w:tcBorders>
              <w:top w:val="single" w:color="000000" w:sz="4" w:space="0"/>
              <w:left w:val="single" w:color="000000" w:sz="4" w:space="0"/>
              <w:bottom w:val="single" w:color="000000" w:sz="4" w:space="0"/>
              <w:right w:val="single" w:color="000000" w:sz="4" w:space="0"/>
            </w:tcBorders>
            <w:vAlign w:val="center"/>
          </w:tcPr>
          <w:p w14:paraId="64CC31D5">
            <w:pPr>
              <w:jc w:val="center"/>
              <w:rPr>
                <w:rFonts w:hint="default" w:ascii="Times New Roman" w:hAnsi="Times New Roman" w:eastAsia="宋体" w:cs="Times New Roman"/>
                <w:i w:val="0"/>
                <w:iCs w:val="0"/>
                <w:color w:val="000000"/>
                <w:sz w:val="20"/>
                <w:szCs w:val="20"/>
                <w:u w:val="none"/>
              </w:rPr>
            </w:pPr>
          </w:p>
        </w:tc>
        <w:tc>
          <w:tcPr>
            <w:tcW w:w="1827" w:type="dxa"/>
            <w:tcBorders>
              <w:top w:val="single" w:color="000000" w:sz="4" w:space="0"/>
              <w:left w:val="single" w:color="000000" w:sz="4" w:space="0"/>
              <w:bottom w:val="single" w:color="000000" w:sz="4" w:space="0"/>
              <w:right w:val="single" w:color="000000" w:sz="4" w:space="0"/>
            </w:tcBorders>
            <w:vAlign w:val="center"/>
          </w:tcPr>
          <w:p w14:paraId="02A8964B">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4806.7-2023</w:t>
            </w:r>
          </w:p>
        </w:tc>
        <w:tc>
          <w:tcPr>
            <w:tcW w:w="1317" w:type="dxa"/>
            <w:vMerge w:val="continue"/>
            <w:tcBorders>
              <w:top w:val="single" w:color="000000" w:sz="4" w:space="0"/>
              <w:left w:val="single" w:color="000000" w:sz="4" w:space="0"/>
              <w:bottom w:val="single" w:color="000000" w:sz="4" w:space="0"/>
              <w:right w:val="single" w:color="000000" w:sz="4" w:space="0"/>
            </w:tcBorders>
            <w:vAlign w:val="center"/>
          </w:tcPr>
          <w:p w14:paraId="18EBDCFC">
            <w:pPr>
              <w:jc w:val="center"/>
              <w:rPr>
                <w:rFonts w:hint="default" w:ascii="Times New Roman" w:hAnsi="Times New Roman" w:eastAsia="宋体" w:cs="Times New Roman"/>
                <w:i w:val="0"/>
                <w:iCs w:val="0"/>
                <w:color w:val="000000"/>
                <w:sz w:val="20"/>
                <w:szCs w:val="20"/>
                <w:u w:val="none"/>
              </w:rPr>
            </w:pPr>
          </w:p>
        </w:tc>
      </w:tr>
      <w:tr w14:paraId="0B5D0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3B5E7AFF">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44DBE079">
            <w:pPr>
              <w:jc w:val="center"/>
              <w:rPr>
                <w:rFonts w:hint="eastAsia" w:ascii="宋体" w:hAnsi="宋体" w:eastAsia="宋体" w:cs="宋体"/>
                <w:i w:val="0"/>
                <w:iCs w:val="0"/>
                <w:color w:val="000000"/>
                <w:sz w:val="20"/>
                <w:szCs w:val="20"/>
                <w:u w:val="none"/>
              </w:rPr>
            </w:pPr>
          </w:p>
        </w:tc>
        <w:tc>
          <w:tcPr>
            <w:tcW w:w="461" w:type="dxa"/>
            <w:vMerge w:val="restart"/>
            <w:tcBorders>
              <w:top w:val="single" w:color="000000" w:sz="4" w:space="0"/>
              <w:left w:val="single" w:color="000000" w:sz="4" w:space="0"/>
              <w:bottom w:val="single" w:color="000000" w:sz="4" w:space="0"/>
              <w:right w:val="single" w:color="000000" w:sz="4" w:space="0"/>
            </w:tcBorders>
            <w:vAlign w:val="center"/>
          </w:tcPr>
          <w:p w14:paraId="48C5DCEE">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6</w:t>
            </w:r>
          </w:p>
        </w:tc>
        <w:tc>
          <w:tcPr>
            <w:tcW w:w="2122" w:type="dxa"/>
            <w:gridSpan w:val="2"/>
            <w:vMerge w:val="restart"/>
            <w:tcBorders>
              <w:top w:val="single" w:color="000000" w:sz="4" w:space="0"/>
              <w:left w:val="single" w:color="000000" w:sz="4" w:space="0"/>
              <w:bottom w:val="single" w:color="000000" w:sz="4" w:space="0"/>
              <w:right w:val="single" w:color="000000" w:sz="4" w:space="0"/>
            </w:tcBorders>
            <w:vAlign w:val="center"/>
          </w:tcPr>
          <w:p w14:paraId="2B45A9AA">
            <w:pPr>
              <w:widowControl/>
              <w:jc w:val="center"/>
              <w:textAlignment w:val="center"/>
              <w:rPr>
                <w:rFonts w:hint="eastAsia" w:ascii="宋体" w:hAnsi="宋体" w:eastAsia="宋体" w:cs="宋体"/>
                <w:i w:val="0"/>
                <w:iCs w:val="0"/>
                <w:color w:val="000000"/>
                <w:sz w:val="20"/>
                <w:szCs w:val="20"/>
                <w:u w:val="none"/>
              </w:rPr>
            </w:pPr>
            <w:r>
              <w:rPr>
                <w:rStyle w:val="9"/>
                <w:lang w:val="en-US" w:eastAsia="zh-CN"/>
              </w:rPr>
              <w:t>铅（</w:t>
            </w:r>
            <w:r>
              <w:rPr>
                <w:rStyle w:val="18"/>
                <w:rFonts w:eastAsia="宋体"/>
                <w:lang w:val="en-US" w:eastAsia="zh-CN"/>
              </w:rPr>
              <w:t>Pb</w:t>
            </w:r>
            <w:r>
              <w:rPr>
                <w:rStyle w:val="9"/>
                <w:lang w:val="en-US" w:eastAsia="zh-CN"/>
              </w:rPr>
              <w:t>）</w:t>
            </w:r>
          </w:p>
        </w:tc>
        <w:tc>
          <w:tcPr>
            <w:tcW w:w="1967" w:type="dxa"/>
            <w:tcBorders>
              <w:top w:val="single" w:color="000000" w:sz="4" w:space="0"/>
              <w:left w:val="single" w:color="000000" w:sz="4" w:space="0"/>
              <w:bottom w:val="single" w:color="000000" w:sz="4" w:space="0"/>
              <w:right w:val="single" w:color="000000" w:sz="4" w:space="0"/>
            </w:tcBorders>
            <w:vAlign w:val="center"/>
          </w:tcPr>
          <w:p w14:paraId="4589F0AB">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31604.34-2016</w:t>
            </w:r>
          </w:p>
        </w:tc>
        <w:tc>
          <w:tcPr>
            <w:tcW w:w="1827" w:type="dxa"/>
            <w:vMerge w:val="restart"/>
            <w:tcBorders>
              <w:top w:val="single" w:color="000000" w:sz="4" w:space="0"/>
              <w:left w:val="single" w:color="000000" w:sz="4" w:space="0"/>
              <w:bottom w:val="single" w:color="000000" w:sz="4" w:space="0"/>
              <w:right w:val="single" w:color="000000" w:sz="4" w:space="0"/>
            </w:tcBorders>
            <w:vAlign w:val="center"/>
          </w:tcPr>
          <w:p w14:paraId="73DD2A80">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4806.8-2022</w:t>
            </w:r>
          </w:p>
        </w:tc>
        <w:tc>
          <w:tcPr>
            <w:tcW w:w="1317" w:type="dxa"/>
            <w:vMerge w:val="restart"/>
            <w:tcBorders>
              <w:top w:val="single" w:color="000000" w:sz="4" w:space="0"/>
              <w:left w:val="single" w:color="000000" w:sz="4" w:space="0"/>
              <w:bottom w:val="single" w:color="000000" w:sz="4" w:space="0"/>
              <w:right w:val="single" w:color="000000" w:sz="4" w:space="0"/>
            </w:tcBorders>
            <w:vAlign w:val="center"/>
          </w:tcPr>
          <w:p w14:paraId="5860D27F">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300</w:t>
            </w:r>
          </w:p>
        </w:tc>
      </w:tr>
      <w:tr w14:paraId="54C3B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0D51341B">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71FD29E5">
            <w:pPr>
              <w:jc w:val="center"/>
              <w:rPr>
                <w:rFonts w:hint="eastAsia" w:ascii="宋体" w:hAnsi="宋体" w:eastAsia="宋体" w:cs="宋体"/>
                <w:i w:val="0"/>
                <w:iCs w:val="0"/>
                <w:color w:val="000000"/>
                <w:sz w:val="20"/>
                <w:szCs w:val="20"/>
                <w:u w:val="none"/>
              </w:rPr>
            </w:pPr>
          </w:p>
        </w:tc>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3E70E575">
            <w:pPr>
              <w:jc w:val="center"/>
              <w:rPr>
                <w:rFonts w:hint="default" w:ascii="Times New Roman" w:hAnsi="Times New Roman" w:eastAsia="宋体" w:cs="Times New Roman"/>
                <w:i w:val="0"/>
                <w:iCs w:val="0"/>
                <w:color w:val="000000"/>
                <w:sz w:val="20"/>
                <w:szCs w:val="20"/>
                <w:u w:val="none"/>
              </w:rPr>
            </w:pPr>
          </w:p>
        </w:tc>
        <w:tc>
          <w:tcPr>
            <w:tcW w:w="2122"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79BCA6C3">
            <w:pPr>
              <w:jc w:val="center"/>
              <w:rPr>
                <w:rFonts w:hint="eastAsia" w:ascii="宋体" w:hAnsi="宋体" w:eastAsia="宋体" w:cs="宋体"/>
                <w:i w:val="0"/>
                <w:iCs w:val="0"/>
                <w:color w:val="000000"/>
                <w:sz w:val="20"/>
                <w:szCs w:val="20"/>
                <w:u w:val="none"/>
              </w:rPr>
            </w:pPr>
          </w:p>
        </w:tc>
        <w:tc>
          <w:tcPr>
            <w:tcW w:w="1967" w:type="dxa"/>
            <w:tcBorders>
              <w:top w:val="single" w:color="000000" w:sz="4" w:space="0"/>
              <w:left w:val="single" w:color="000000" w:sz="4" w:space="0"/>
              <w:bottom w:val="single" w:color="000000" w:sz="4" w:space="0"/>
              <w:right w:val="single" w:color="000000" w:sz="4" w:space="0"/>
            </w:tcBorders>
            <w:vAlign w:val="center"/>
          </w:tcPr>
          <w:p w14:paraId="2E14A033">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31604.49-2023</w:t>
            </w:r>
          </w:p>
        </w:tc>
        <w:tc>
          <w:tcPr>
            <w:tcW w:w="1827" w:type="dxa"/>
            <w:vMerge w:val="continue"/>
            <w:tcBorders>
              <w:top w:val="single" w:color="000000" w:sz="4" w:space="0"/>
              <w:left w:val="single" w:color="000000" w:sz="4" w:space="0"/>
              <w:bottom w:val="single" w:color="000000" w:sz="4" w:space="0"/>
              <w:right w:val="single" w:color="000000" w:sz="4" w:space="0"/>
            </w:tcBorders>
            <w:vAlign w:val="center"/>
          </w:tcPr>
          <w:p w14:paraId="696CBDEE">
            <w:pPr>
              <w:jc w:val="center"/>
              <w:rPr>
                <w:rFonts w:hint="default" w:ascii="Times New Roman" w:hAnsi="Times New Roman" w:eastAsia="宋体" w:cs="Times New Roman"/>
                <w:i w:val="0"/>
                <w:iCs w:val="0"/>
                <w:color w:val="000000"/>
                <w:sz w:val="20"/>
                <w:szCs w:val="20"/>
                <w:u w:val="none"/>
              </w:rPr>
            </w:pPr>
          </w:p>
        </w:tc>
        <w:tc>
          <w:tcPr>
            <w:tcW w:w="1317" w:type="dxa"/>
            <w:vMerge w:val="continue"/>
            <w:tcBorders>
              <w:top w:val="single" w:color="000000" w:sz="4" w:space="0"/>
              <w:left w:val="single" w:color="000000" w:sz="4" w:space="0"/>
              <w:bottom w:val="single" w:color="000000" w:sz="4" w:space="0"/>
              <w:right w:val="single" w:color="000000" w:sz="4" w:space="0"/>
            </w:tcBorders>
            <w:vAlign w:val="center"/>
          </w:tcPr>
          <w:p w14:paraId="29EC01F9">
            <w:pPr>
              <w:jc w:val="center"/>
              <w:rPr>
                <w:rFonts w:hint="default" w:ascii="Times New Roman" w:hAnsi="Times New Roman" w:eastAsia="宋体" w:cs="Times New Roman"/>
                <w:i w:val="0"/>
                <w:iCs w:val="0"/>
                <w:color w:val="000000"/>
                <w:sz w:val="20"/>
                <w:szCs w:val="20"/>
                <w:u w:val="none"/>
              </w:rPr>
            </w:pPr>
          </w:p>
        </w:tc>
      </w:tr>
      <w:tr w14:paraId="21D09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144FB770">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208463CF">
            <w:pPr>
              <w:jc w:val="center"/>
              <w:rPr>
                <w:rFonts w:hint="eastAsia" w:ascii="宋体" w:hAnsi="宋体" w:eastAsia="宋体" w:cs="宋体"/>
                <w:i w:val="0"/>
                <w:iCs w:val="0"/>
                <w:color w:val="000000"/>
                <w:sz w:val="20"/>
                <w:szCs w:val="20"/>
                <w:u w:val="none"/>
              </w:rPr>
            </w:pPr>
          </w:p>
        </w:tc>
        <w:tc>
          <w:tcPr>
            <w:tcW w:w="461" w:type="dxa"/>
            <w:vMerge w:val="restart"/>
            <w:tcBorders>
              <w:top w:val="single" w:color="000000" w:sz="4" w:space="0"/>
              <w:left w:val="single" w:color="000000" w:sz="4" w:space="0"/>
              <w:bottom w:val="single" w:color="000000" w:sz="4" w:space="0"/>
              <w:right w:val="single" w:color="000000" w:sz="4" w:space="0"/>
            </w:tcBorders>
            <w:vAlign w:val="center"/>
          </w:tcPr>
          <w:p w14:paraId="53721C38">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7</w:t>
            </w:r>
          </w:p>
        </w:tc>
        <w:tc>
          <w:tcPr>
            <w:tcW w:w="2122" w:type="dxa"/>
            <w:gridSpan w:val="2"/>
            <w:vMerge w:val="restart"/>
            <w:tcBorders>
              <w:top w:val="single" w:color="000000" w:sz="4" w:space="0"/>
              <w:left w:val="single" w:color="000000" w:sz="4" w:space="0"/>
              <w:bottom w:val="single" w:color="000000" w:sz="4" w:space="0"/>
              <w:right w:val="single" w:color="000000" w:sz="4" w:space="0"/>
            </w:tcBorders>
            <w:vAlign w:val="center"/>
          </w:tcPr>
          <w:p w14:paraId="52AD67CE">
            <w:pPr>
              <w:widowControl/>
              <w:jc w:val="center"/>
              <w:textAlignment w:val="center"/>
              <w:rPr>
                <w:rFonts w:hint="eastAsia" w:ascii="宋体" w:hAnsi="宋体" w:eastAsia="宋体" w:cs="宋体"/>
                <w:i w:val="0"/>
                <w:iCs w:val="0"/>
                <w:color w:val="000000"/>
                <w:sz w:val="20"/>
                <w:szCs w:val="20"/>
                <w:u w:val="none"/>
              </w:rPr>
            </w:pPr>
            <w:r>
              <w:rPr>
                <w:rStyle w:val="9"/>
                <w:lang w:val="en-US" w:eastAsia="zh-CN"/>
              </w:rPr>
              <w:t>砷（</w:t>
            </w:r>
            <w:r>
              <w:rPr>
                <w:rStyle w:val="18"/>
                <w:rFonts w:eastAsia="宋体"/>
                <w:lang w:val="en-US" w:eastAsia="zh-CN"/>
              </w:rPr>
              <w:t>As</w:t>
            </w:r>
            <w:r>
              <w:rPr>
                <w:rStyle w:val="9"/>
                <w:lang w:val="en-US" w:eastAsia="zh-CN"/>
              </w:rPr>
              <w:t>）</w:t>
            </w:r>
          </w:p>
        </w:tc>
        <w:tc>
          <w:tcPr>
            <w:tcW w:w="1967" w:type="dxa"/>
            <w:tcBorders>
              <w:top w:val="single" w:color="000000" w:sz="4" w:space="0"/>
              <w:left w:val="single" w:color="000000" w:sz="4" w:space="0"/>
              <w:bottom w:val="single" w:color="000000" w:sz="4" w:space="0"/>
              <w:right w:val="single" w:color="000000" w:sz="4" w:space="0"/>
            </w:tcBorders>
            <w:vAlign w:val="center"/>
          </w:tcPr>
          <w:p w14:paraId="407ED408">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31604.38-2016</w:t>
            </w:r>
          </w:p>
        </w:tc>
        <w:tc>
          <w:tcPr>
            <w:tcW w:w="1827" w:type="dxa"/>
            <w:vMerge w:val="restart"/>
            <w:tcBorders>
              <w:top w:val="single" w:color="000000" w:sz="4" w:space="0"/>
              <w:left w:val="single" w:color="000000" w:sz="4" w:space="0"/>
              <w:bottom w:val="single" w:color="000000" w:sz="4" w:space="0"/>
              <w:right w:val="single" w:color="000000" w:sz="4" w:space="0"/>
            </w:tcBorders>
            <w:vAlign w:val="center"/>
          </w:tcPr>
          <w:p w14:paraId="65C036C8">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4806.8-2022</w:t>
            </w:r>
          </w:p>
        </w:tc>
        <w:tc>
          <w:tcPr>
            <w:tcW w:w="1317" w:type="dxa"/>
            <w:vMerge w:val="restart"/>
            <w:tcBorders>
              <w:top w:val="single" w:color="000000" w:sz="4" w:space="0"/>
              <w:left w:val="single" w:color="000000" w:sz="4" w:space="0"/>
              <w:bottom w:val="single" w:color="000000" w:sz="4" w:space="0"/>
              <w:right w:val="single" w:color="000000" w:sz="4" w:space="0"/>
            </w:tcBorders>
            <w:vAlign w:val="center"/>
          </w:tcPr>
          <w:p w14:paraId="047CFBB8">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300</w:t>
            </w:r>
          </w:p>
        </w:tc>
      </w:tr>
      <w:tr w14:paraId="31E6E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2012D74B">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3C74FF31">
            <w:pPr>
              <w:jc w:val="center"/>
              <w:rPr>
                <w:rFonts w:hint="eastAsia" w:ascii="宋体" w:hAnsi="宋体" w:eastAsia="宋体" w:cs="宋体"/>
                <w:i w:val="0"/>
                <w:iCs w:val="0"/>
                <w:color w:val="000000"/>
                <w:sz w:val="20"/>
                <w:szCs w:val="20"/>
                <w:u w:val="none"/>
              </w:rPr>
            </w:pPr>
          </w:p>
        </w:tc>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2A4A41C8">
            <w:pPr>
              <w:jc w:val="center"/>
              <w:rPr>
                <w:rFonts w:hint="default" w:ascii="Times New Roman" w:hAnsi="Times New Roman" w:eastAsia="宋体" w:cs="Times New Roman"/>
                <w:i w:val="0"/>
                <w:iCs w:val="0"/>
                <w:color w:val="000000"/>
                <w:sz w:val="20"/>
                <w:szCs w:val="20"/>
                <w:u w:val="none"/>
              </w:rPr>
            </w:pPr>
          </w:p>
        </w:tc>
        <w:tc>
          <w:tcPr>
            <w:tcW w:w="2122"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1E1CE72D">
            <w:pPr>
              <w:jc w:val="center"/>
              <w:rPr>
                <w:rFonts w:hint="eastAsia" w:ascii="宋体" w:hAnsi="宋体" w:eastAsia="宋体" w:cs="宋体"/>
                <w:i w:val="0"/>
                <w:iCs w:val="0"/>
                <w:color w:val="000000"/>
                <w:sz w:val="20"/>
                <w:szCs w:val="20"/>
                <w:u w:val="none"/>
              </w:rPr>
            </w:pPr>
          </w:p>
        </w:tc>
        <w:tc>
          <w:tcPr>
            <w:tcW w:w="1967" w:type="dxa"/>
            <w:tcBorders>
              <w:top w:val="single" w:color="000000" w:sz="4" w:space="0"/>
              <w:left w:val="single" w:color="000000" w:sz="4" w:space="0"/>
              <w:bottom w:val="single" w:color="000000" w:sz="4" w:space="0"/>
              <w:right w:val="single" w:color="000000" w:sz="4" w:space="0"/>
            </w:tcBorders>
            <w:vAlign w:val="center"/>
          </w:tcPr>
          <w:p w14:paraId="2B2613D5">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31604.49-2023</w:t>
            </w:r>
          </w:p>
        </w:tc>
        <w:tc>
          <w:tcPr>
            <w:tcW w:w="1827" w:type="dxa"/>
            <w:vMerge w:val="continue"/>
            <w:tcBorders>
              <w:top w:val="single" w:color="000000" w:sz="4" w:space="0"/>
              <w:left w:val="single" w:color="000000" w:sz="4" w:space="0"/>
              <w:bottom w:val="single" w:color="000000" w:sz="4" w:space="0"/>
              <w:right w:val="single" w:color="000000" w:sz="4" w:space="0"/>
            </w:tcBorders>
            <w:vAlign w:val="center"/>
          </w:tcPr>
          <w:p w14:paraId="4322DDEE">
            <w:pPr>
              <w:jc w:val="center"/>
              <w:rPr>
                <w:rFonts w:hint="default" w:ascii="Times New Roman" w:hAnsi="Times New Roman" w:eastAsia="宋体" w:cs="Times New Roman"/>
                <w:i w:val="0"/>
                <w:iCs w:val="0"/>
                <w:color w:val="000000"/>
                <w:sz w:val="20"/>
                <w:szCs w:val="20"/>
                <w:u w:val="none"/>
              </w:rPr>
            </w:pPr>
          </w:p>
        </w:tc>
        <w:tc>
          <w:tcPr>
            <w:tcW w:w="1317" w:type="dxa"/>
            <w:vMerge w:val="continue"/>
            <w:tcBorders>
              <w:top w:val="single" w:color="000000" w:sz="4" w:space="0"/>
              <w:left w:val="single" w:color="000000" w:sz="4" w:space="0"/>
              <w:bottom w:val="single" w:color="000000" w:sz="4" w:space="0"/>
              <w:right w:val="single" w:color="000000" w:sz="4" w:space="0"/>
            </w:tcBorders>
            <w:vAlign w:val="center"/>
          </w:tcPr>
          <w:p w14:paraId="1E70994F">
            <w:pPr>
              <w:jc w:val="center"/>
              <w:rPr>
                <w:rFonts w:hint="default" w:ascii="Times New Roman" w:hAnsi="Times New Roman" w:eastAsia="宋体" w:cs="Times New Roman"/>
                <w:i w:val="0"/>
                <w:iCs w:val="0"/>
                <w:color w:val="000000"/>
                <w:sz w:val="20"/>
                <w:szCs w:val="20"/>
                <w:u w:val="none"/>
              </w:rPr>
            </w:pPr>
          </w:p>
        </w:tc>
      </w:tr>
      <w:tr w14:paraId="337F0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74C1EB5B">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313A9FA9">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70E1E566">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8</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35640504">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荧光性物质</w:t>
            </w:r>
          </w:p>
        </w:tc>
        <w:tc>
          <w:tcPr>
            <w:tcW w:w="1967" w:type="dxa"/>
            <w:tcBorders>
              <w:top w:val="single" w:color="000000" w:sz="4" w:space="0"/>
              <w:left w:val="single" w:color="000000" w:sz="4" w:space="0"/>
              <w:bottom w:val="single" w:color="000000" w:sz="4" w:space="0"/>
              <w:right w:val="single" w:color="000000" w:sz="4" w:space="0"/>
            </w:tcBorders>
            <w:vAlign w:val="center"/>
          </w:tcPr>
          <w:p w14:paraId="557C0464">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31604.47-2023</w:t>
            </w:r>
          </w:p>
        </w:tc>
        <w:tc>
          <w:tcPr>
            <w:tcW w:w="1827" w:type="dxa"/>
            <w:tcBorders>
              <w:top w:val="single" w:color="000000" w:sz="4" w:space="0"/>
              <w:left w:val="single" w:color="000000" w:sz="4" w:space="0"/>
              <w:bottom w:val="single" w:color="000000" w:sz="4" w:space="0"/>
              <w:right w:val="single" w:color="000000" w:sz="4" w:space="0"/>
            </w:tcBorders>
            <w:vAlign w:val="center"/>
          </w:tcPr>
          <w:p w14:paraId="3BFA63FA">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4806.8-2022</w:t>
            </w:r>
          </w:p>
        </w:tc>
        <w:tc>
          <w:tcPr>
            <w:tcW w:w="1317" w:type="dxa"/>
            <w:tcBorders>
              <w:top w:val="single" w:color="000000" w:sz="4" w:space="0"/>
              <w:left w:val="single" w:color="000000" w:sz="4" w:space="0"/>
              <w:bottom w:val="single" w:color="000000" w:sz="4" w:space="0"/>
              <w:right w:val="single" w:color="000000" w:sz="4" w:space="0"/>
            </w:tcBorders>
            <w:vAlign w:val="center"/>
          </w:tcPr>
          <w:p w14:paraId="1609F62E">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200</w:t>
            </w:r>
          </w:p>
        </w:tc>
      </w:tr>
      <w:tr w14:paraId="11DA7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6F26BEF9">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4046877D">
            <w:pPr>
              <w:jc w:val="center"/>
              <w:rPr>
                <w:rFonts w:hint="eastAsia" w:ascii="宋体" w:hAnsi="宋体" w:eastAsia="宋体" w:cs="宋体"/>
                <w:i w:val="0"/>
                <w:iCs w:val="0"/>
                <w:color w:val="000000"/>
                <w:sz w:val="20"/>
                <w:szCs w:val="20"/>
                <w:u w:val="none"/>
              </w:rPr>
            </w:pPr>
          </w:p>
        </w:tc>
        <w:tc>
          <w:tcPr>
            <w:tcW w:w="461" w:type="dxa"/>
            <w:vMerge w:val="restart"/>
            <w:tcBorders>
              <w:top w:val="single" w:color="000000" w:sz="4" w:space="0"/>
              <w:left w:val="single" w:color="000000" w:sz="4" w:space="0"/>
              <w:bottom w:val="single" w:color="000000" w:sz="4" w:space="0"/>
              <w:right w:val="single" w:color="000000" w:sz="4" w:space="0"/>
            </w:tcBorders>
            <w:vAlign w:val="center"/>
          </w:tcPr>
          <w:p w14:paraId="01822409">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9</w:t>
            </w:r>
          </w:p>
        </w:tc>
        <w:tc>
          <w:tcPr>
            <w:tcW w:w="2122" w:type="dxa"/>
            <w:gridSpan w:val="2"/>
            <w:vMerge w:val="restart"/>
            <w:tcBorders>
              <w:top w:val="single" w:color="000000" w:sz="4" w:space="0"/>
              <w:left w:val="single" w:color="000000" w:sz="4" w:space="0"/>
              <w:bottom w:val="single" w:color="000000" w:sz="4" w:space="0"/>
              <w:right w:val="single" w:color="000000" w:sz="4" w:space="0"/>
            </w:tcBorders>
            <w:vAlign w:val="center"/>
          </w:tcPr>
          <w:p w14:paraId="10763451">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甲醛</w:t>
            </w:r>
          </w:p>
        </w:tc>
        <w:tc>
          <w:tcPr>
            <w:tcW w:w="1967" w:type="dxa"/>
            <w:tcBorders>
              <w:top w:val="single" w:color="000000" w:sz="4" w:space="0"/>
              <w:left w:val="single" w:color="000000" w:sz="4" w:space="0"/>
              <w:bottom w:val="single" w:color="000000" w:sz="4" w:space="0"/>
              <w:right w:val="single" w:color="000000" w:sz="4" w:space="0"/>
            </w:tcBorders>
            <w:vAlign w:val="center"/>
          </w:tcPr>
          <w:p w14:paraId="21FA63EC">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4806.8-2022</w:t>
            </w:r>
          </w:p>
        </w:tc>
        <w:tc>
          <w:tcPr>
            <w:tcW w:w="1827" w:type="dxa"/>
            <w:vMerge w:val="restart"/>
            <w:tcBorders>
              <w:top w:val="single" w:color="000000" w:sz="4" w:space="0"/>
              <w:left w:val="single" w:color="000000" w:sz="4" w:space="0"/>
              <w:bottom w:val="single" w:color="000000" w:sz="4" w:space="0"/>
              <w:right w:val="single" w:color="000000" w:sz="4" w:space="0"/>
            </w:tcBorders>
            <w:vAlign w:val="center"/>
          </w:tcPr>
          <w:p w14:paraId="3E1FD14C">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4806.8-2022</w:t>
            </w:r>
          </w:p>
        </w:tc>
        <w:tc>
          <w:tcPr>
            <w:tcW w:w="1317" w:type="dxa"/>
            <w:vMerge w:val="restart"/>
            <w:tcBorders>
              <w:top w:val="single" w:color="000000" w:sz="4" w:space="0"/>
              <w:left w:val="single" w:color="000000" w:sz="4" w:space="0"/>
              <w:bottom w:val="single" w:color="000000" w:sz="4" w:space="0"/>
              <w:right w:val="single" w:color="000000" w:sz="4" w:space="0"/>
            </w:tcBorders>
            <w:vAlign w:val="center"/>
          </w:tcPr>
          <w:p w14:paraId="3300B405">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225</w:t>
            </w:r>
          </w:p>
        </w:tc>
      </w:tr>
      <w:tr w14:paraId="69FC5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2DE679AA">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6F6E7E68">
            <w:pPr>
              <w:jc w:val="center"/>
              <w:rPr>
                <w:rFonts w:hint="eastAsia" w:ascii="宋体" w:hAnsi="宋体" w:eastAsia="宋体" w:cs="宋体"/>
                <w:i w:val="0"/>
                <w:iCs w:val="0"/>
                <w:color w:val="000000"/>
                <w:sz w:val="20"/>
                <w:szCs w:val="20"/>
                <w:u w:val="none"/>
              </w:rPr>
            </w:pPr>
          </w:p>
        </w:tc>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535FEBD2">
            <w:pPr>
              <w:jc w:val="center"/>
              <w:rPr>
                <w:rFonts w:hint="default" w:ascii="Times New Roman" w:hAnsi="Times New Roman" w:eastAsia="宋体" w:cs="Times New Roman"/>
                <w:i w:val="0"/>
                <w:iCs w:val="0"/>
                <w:color w:val="000000"/>
                <w:sz w:val="20"/>
                <w:szCs w:val="20"/>
                <w:u w:val="none"/>
              </w:rPr>
            </w:pPr>
          </w:p>
        </w:tc>
        <w:tc>
          <w:tcPr>
            <w:tcW w:w="2122"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4F6406A0">
            <w:pPr>
              <w:jc w:val="center"/>
              <w:rPr>
                <w:rFonts w:hint="eastAsia" w:ascii="宋体" w:hAnsi="宋体" w:eastAsia="宋体" w:cs="宋体"/>
                <w:i w:val="0"/>
                <w:iCs w:val="0"/>
                <w:color w:val="000000"/>
                <w:sz w:val="20"/>
                <w:szCs w:val="20"/>
                <w:u w:val="none"/>
              </w:rPr>
            </w:pPr>
          </w:p>
        </w:tc>
        <w:tc>
          <w:tcPr>
            <w:tcW w:w="1967" w:type="dxa"/>
            <w:tcBorders>
              <w:top w:val="single" w:color="000000" w:sz="4" w:space="0"/>
              <w:left w:val="single" w:color="000000" w:sz="4" w:space="0"/>
              <w:bottom w:val="single" w:color="000000" w:sz="4" w:space="0"/>
              <w:right w:val="single" w:color="000000" w:sz="4" w:space="0"/>
            </w:tcBorders>
            <w:vAlign w:val="center"/>
          </w:tcPr>
          <w:p w14:paraId="62BC7772">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31604.48-2016</w:t>
            </w:r>
          </w:p>
        </w:tc>
        <w:tc>
          <w:tcPr>
            <w:tcW w:w="1827" w:type="dxa"/>
            <w:vMerge w:val="continue"/>
            <w:tcBorders>
              <w:top w:val="single" w:color="000000" w:sz="4" w:space="0"/>
              <w:left w:val="single" w:color="000000" w:sz="4" w:space="0"/>
              <w:bottom w:val="single" w:color="000000" w:sz="4" w:space="0"/>
              <w:right w:val="single" w:color="000000" w:sz="4" w:space="0"/>
            </w:tcBorders>
            <w:vAlign w:val="center"/>
          </w:tcPr>
          <w:p w14:paraId="54BE54CD">
            <w:pPr>
              <w:jc w:val="center"/>
              <w:rPr>
                <w:rFonts w:hint="default" w:ascii="Times New Roman" w:hAnsi="Times New Roman" w:eastAsia="宋体" w:cs="Times New Roman"/>
                <w:i w:val="0"/>
                <w:iCs w:val="0"/>
                <w:color w:val="000000"/>
                <w:sz w:val="20"/>
                <w:szCs w:val="20"/>
                <w:u w:val="none"/>
              </w:rPr>
            </w:pPr>
          </w:p>
        </w:tc>
        <w:tc>
          <w:tcPr>
            <w:tcW w:w="1317" w:type="dxa"/>
            <w:vMerge w:val="continue"/>
            <w:tcBorders>
              <w:top w:val="single" w:color="000000" w:sz="4" w:space="0"/>
              <w:left w:val="single" w:color="000000" w:sz="4" w:space="0"/>
              <w:bottom w:val="single" w:color="000000" w:sz="4" w:space="0"/>
              <w:right w:val="single" w:color="000000" w:sz="4" w:space="0"/>
            </w:tcBorders>
            <w:vAlign w:val="center"/>
          </w:tcPr>
          <w:p w14:paraId="4CE923A0">
            <w:pPr>
              <w:jc w:val="center"/>
              <w:rPr>
                <w:rFonts w:hint="default" w:ascii="Times New Roman" w:hAnsi="Times New Roman" w:eastAsia="宋体" w:cs="Times New Roman"/>
                <w:i w:val="0"/>
                <w:iCs w:val="0"/>
                <w:color w:val="000000"/>
                <w:sz w:val="20"/>
                <w:szCs w:val="20"/>
                <w:u w:val="none"/>
              </w:rPr>
            </w:pPr>
          </w:p>
        </w:tc>
      </w:tr>
      <w:tr w14:paraId="25306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517AC7E3">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5E92943B">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69A2E3CE">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10</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446596D9">
            <w:pPr>
              <w:widowControl/>
              <w:jc w:val="center"/>
              <w:textAlignment w:val="center"/>
              <w:rPr>
                <w:rFonts w:hint="default" w:ascii="Times New Roman" w:hAnsi="Times New Roman" w:eastAsia="宋体" w:cs="Times New Roman"/>
                <w:i w:val="0"/>
                <w:iCs w:val="0"/>
                <w:color w:val="000000"/>
                <w:sz w:val="20"/>
                <w:szCs w:val="20"/>
                <w:u w:val="none"/>
              </w:rPr>
            </w:pPr>
            <w:r>
              <w:rPr>
                <w:rStyle w:val="18"/>
                <w:rFonts w:eastAsia="宋体"/>
                <w:lang w:val="en-US" w:eastAsia="zh-CN"/>
              </w:rPr>
              <w:t>1,3-</w:t>
            </w:r>
            <w:r>
              <w:rPr>
                <w:rStyle w:val="9"/>
                <w:lang w:val="en-US" w:eastAsia="zh-CN"/>
              </w:rPr>
              <w:t>二氯</w:t>
            </w:r>
            <w:r>
              <w:rPr>
                <w:rStyle w:val="18"/>
                <w:rFonts w:eastAsia="宋体"/>
                <w:lang w:val="en-US" w:eastAsia="zh-CN"/>
              </w:rPr>
              <w:t>-2-</w:t>
            </w:r>
            <w:r>
              <w:rPr>
                <w:rStyle w:val="9"/>
                <w:lang w:val="en-US" w:eastAsia="zh-CN"/>
              </w:rPr>
              <w:t>丙醇</w:t>
            </w:r>
          </w:p>
        </w:tc>
        <w:tc>
          <w:tcPr>
            <w:tcW w:w="1967" w:type="dxa"/>
            <w:tcBorders>
              <w:top w:val="single" w:color="000000" w:sz="4" w:space="0"/>
              <w:left w:val="single" w:color="000000" w:sz="4" w:space="0"/>
              <w:bottom w:val="single" w:color="000000" w:sz="4" w:space="0"/>
              <w:right w:val="single" w:color="000000" w:sz="4" w:space="0"/>
            </w:tcBorders>
            <w:vAlign w:val="center"/>
          </w:tcPr>
          <w:p w14:paraId="62E71C42">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4806.8-2022</w:t>
            </w:r>
          </w:p>
        </w:tc>
        <w:tc>
          <w:tcPr>
            <w:tcW w:w="1827" w:type="dxa"/>
            <w:tcBorders>
              <w:top w:val="single" w:color="000000" w:sz="4" w:space="0"/>
              <w:left w:val="single" w:color="000000" w:sz="4" w:space="0"/>
              <w:bottom w:val="single" w:color="000000" w:sz="4" w:space="0"/>
              <w:right w:val="single" w:color="000000" w:sz="4" w:space="0"/>
            </w:tcBorders>
            <w:vAlign w:val="center"/>
          </w:tcPr>
          <w:p w14:paraId="4ED3852F">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4806.8-2022</w:t>
            </w:r>
          </w:p>
        </w:tc>
        <w:tc>
          <w:tcPr>
            <w:tcW w:w="1317" w:type="dxa"/>
            <w:tcBorders>
              <w:top w:val="single" w:color="000000" w:sz="4" w:space="0"/>
              <w:left w:val="single" w:color="000000" w:sz="4" w:space="0"/>
              <w:bottom w:val="single" w:color="000000" w:sz="4" w:space="0"/>
              <w:right w:val="single" w:color="000000" w:sz="4" w:space="0"/>
            </w:tcBorders>
            <w:vAlign w:val="center"/>
          </w:tcPr>
          <w:p w14:paraId="7496D30F">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400</w:t>
            </w:r>
          </w:p>
        </w:tc>
      </w:tr>
      <w:tr w14:paraId="31203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40B9EEEC">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2283D0F8">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17FEF07E">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11</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02A91FF0">
            <w:pPr>
              <w:widowControl/>
              <w:jc w:val="center"/>
              <w:textAlignment w:val="center"/>
              <w:rPr>
                <w:rFonts w:hint="default" w:ascii="Times New Roman" w:hAnsi="Times New Roman" w:eastAsia="宋体" w:cs="Times New Roman"/>
                <w:i w:val="0"/>
                <w:iCs w:val="0"/>
                <w:color w:val="000000"/>
                <w:sz w:val="20"/>
                <w:szCs w:val="20"/>
                <w:u w:val="none"/>
              </w:rPr>
            </w:pPr>
            <w:r>
              <w:rPr>
                <w:rStyle w:val="18"/>
                <w:rFonts w:eastAsia="宋体"/>
                <w:lang w:val="en-US" w:eastAsia="zh-CN"/>
              </w:rPr>
              <w:t>3-</w:t>
            </w:r>
            <w:r>
              <w:rPr>
                <w:rStyle w:val="9"/>
                <w:lang w:val="en-US" w:eastAsia="zh-CN"/>
              </w:rPr>
              <w:t>氯</w:t>
            </w:r>
            <w:r>
              <w:rPr>
                <w:rStyle w:val="18"/>
                <w:rFonts w:eastAsia="宋体"/>
                <w:lang w:val="en-US" w:eastAsia="zh-CN"/>
              </w:rPr>
              <w:t>-1,2-</w:t>
            </w:r>
            <w:r>
              <w:rPr>
                <w:rStyle w:val="9"/>
                <w:lang w:val="en-US" w:eastAsia="zh-CN"/>
              </w:rPr>
              <w:t>丙二醇</w:t>
            </w:r>
          </w:p>
        </w:tc>
        <w:tc>
          <w:tcPr>
            <w:tcW w:w="1967" w:type="dxa"/>
            <w:tcBorders>
              <w:top w:val="single" w:color="000000" w:sz="4" w:space="0"/>
              <w:left w:val="single" w:color="000000" w:sz="4" w:space="0"/>
              <w:bottom w:val="single" w:color="000000" w:sz="4" w:space="0"/>
              <w:right w:val="single" w:color="000000" w:sz="4" w:space="0"/>
            </w:tcBorders>
            <w:vAlign w:val="center"/>
          </w:tcPr>
          <w:p w14:paraId="3C6ADD61">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4806.8-2022</w:t>
            </w:r>
          </w:p>
        </w:tc>
        <w:tc>
          <w:tcPr>
            <w:tcW w:w="1827" w:type="dxa"/>
            <w:tcBorders>
              <w:top w:val="single" w:color="000000" w:sz="4" w:space="0"/>
              <w:left w:val="single" w:color="000000" w:sz="4" w:space="0"/>
              <w:bottom w:val="single" w:color="000000" w:sz="4" w:space="0"/>
              <w:right w:val="single" w:color="000000" w:sz="4" w:space="0"/>
            </w:tcBorders>
            <w:vAlign w:val="center"/>
          </w:tcPr>
          <w:p w14:paraId="56DB2A14">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4806.8-2022</w:t>
            </w:r>
          </w:p>
        </w:tc>
        <w:tc>
          <w:tcPr>
            <w:tcW w:w="1317" w:type="dxa"/>
            <w:tcBorders>
              <w:top w:val="single" w:color="000000" w:sz="4" w:space="0"/>
              <w:left w:val="single" w:color="000000" w:sz="4" w:space="0"/>
              <w:bottom w:val="single" w:color="000000" w:sz="4" w:space="0"/>
              <w:right w:val="single" w:color="000000" w:sz="4" w:space="0"/>
            </w:tcBorders>
            <w:vAlign w:val="center"/>
          </w:tcPr>
          <w:p w14:paraId="756E0A8D">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400</w:t>
            </w:r>
          </w:p>
        </w:tc>
      </w:tr>
      <w:tr w14:paraId="3EDA4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3D24DADD">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5B623E88">
            <w:pPr>
              <w:jc w:val="center"/>
              <w:rPr>
                <w:rFonts w:hint="eastAsia" w:ascii="宋体" w:hAnsi="宋体" w:eastAsia="宋体" w:cs="宋体"/>
                <w:i w:val="0"/>
                <w:iCs w:val="0"/>
                <w:color w:val="000000"/>
                <w:sz w:val="20"/>
                <w:szCs w:val="20"/>
                <w:u w:val="none"/>
              </w:rPr>
            </w:pPr>
          </w:p>
        </w:tc>
        <w:tc>
          <w:tcPr>
            <w:tcW w:w="461" w:type="dxa"/>
            <w:vMerge w:val="restart"/>
            <w:tcBorders>
              <w:top w:val="single" w:color="000000" w:sz="4" w:space="0"/>
              <w:left w:val="single" w:color="000000" w:sz="4" w:space="0"/>
              <w:bottom w:val="single" w:color="000000" w:sz="4" w:space="0"/>
              <w:right w:val="single" w:color="000000" w:sz="4" w:space="0"/>
            </w:tcBorders>
            <w:vAlign w:val="center"/>
          </w:tcPr>
          <w:p w14:paraId="39238184">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12</w:t>
            </w:r>
          </w:p>
        </w:tc>
        <w:tc>
          <w:tcPr>
            <w:tcW w:w="2122" w:type="dxa"/>
            <w:gridSpan w:val="2"/>
            <w:vMerge w:val="restart"/>
            <w:tcBorders>
              <w:top w:val="single" w:color="000000" w:sz="4" w:space="0"/>
              <w:left w:val="single" w:color="000000" w:sz="4" w:space="0"/>
              <w:bottom w:val="single" w:color="000000" w:sz="4" w:space="0"/>
              <w:right w:val="single" w:color="000000" w:sz="4" w:space="0"/>
            </w:tcBorders>
            <w:vAlign w:val="center"/>
          </w:tcPr>
          <w:p w14:paraId="60620820">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大肠菌群</w:t>
            </w:r>
          </w:p>
        </w:tc>
        <w:tc>
          <w:tcPr>
            <w:tcW w:w="1967" w:type="dxa"/>
            <w:vMerge w:val="restart"/>
            <w:tcBorders>
              <w:top w:val="single" w:color="000000" w:sz="4" w:space="0"/>
              <w:left w:val="single" w:color="000000" w:sz="4" w:space="0"/>
              <w:bottom w:val="single" w:color="000000" w:sz="4" w:space="0"/>
              <w:right w:val="single" w:color="000000" w:sz="4" w:space="0"/>
            </w:tcBorders>
            <w:vAlign w:val="center"/>
          </w:tcPr>
          <w:p w14:paraId="7821084D">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14934-2016</w:t>
            </w:r>
          </w:p>
        </w:tc>
        <w:tc>
          <w:tcPr>
            <w:tcW w:w="1827" w:type="dxa"/>
            <w:tcBorders>
              <w:top w:val="single" w:color="000000" w:sz="4" w:space="0"/>
              <w:left w:val="single" w:color="000000" w:sz="4" w:space="0"/>
              <w:bottom w:val="single" w:color="000000" w:sz="4" w:space="0"/>
              <w:right w:val="single" w:color="000000" w:sz="4" w:space="0"/>
            </w:tcBorders>
            <w:vAlign w:val="center"/>
          </w:tcPr>
          <w:p w14:paraId="4B7F16F6">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4806.13-2023</w:t>
            </w:r>
          </w:p>
        </w:tc>
        <w:tc>
          <w:tcPr>
            <w:tcW w:w="1317" w:type="dxa"/>
            <w:vMerge w:val="restart"/>
            <w:tcBorders>
              <w:top w:val="single" w:color="000000" w:sz="4" w:space="0"/>
              <w:left w:val="single" w:color="000000" w:sz="4" w:space="0"/>
              <w:bottom w:val="single" w:color="000000" w:sz="4" w:space="0"/>
              <w:right w:val="single" w:color="000000" w:sz="4" w:space="0"/>
            </w:tcBorders>
            <w:vAlign w:val="center"/>
          </w:tcPr>
          <w:p w14:paraId="016C7958">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100</w:t>
            </w:r>
          </w:p>
        </w:tc>
      </w:tr>
      <w:tr w14:paraId="070CC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75FC20B9">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78F560EE">
            <w:pPr>
              <w:jc w:val="center"/>
              <w:rPr>
                <w:rFonts w:hint="eastAsia" w:ascii="宋体" w:hAnsi="宋体" w:eastAsia="宋体" w:cs="宋体"/>
                <w:i w:val="0"/>
                <w:iCs w:val="0"/>
                <w:color w:val="000000"/>
                <w:sz w:val="20"/>
                <w:szCs w:val="20"/>
                <w:u w:val="none"/>
              </w:rPr>
            </w:pPr>
          </w:p>
        </w:tc>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046F9EC4">
            <w:pPr>
              <w:jc w:val="center"/>
              <w:rPr>
                <w:rFonts w:hint="default" w:ascii="Times New Roman" w:hAnsi="Times New Roman" w:eastAsia="宋体" w:cs="Times New Roman"/>
                <w:i w:val="0"/>
                <w:iCs w:val="0"/>
                <w:color w:val="000000"/>
                <w:sz w:val="20"/>
                <w:szCs w:val="20"/>
                <w:u w:val="none"/>
              </w:rPr>
            </w:pPr>
          </w:p>
        </w:tc>
        <w:tc>
          <w:tcPr>
            <w:tcW w:w="2122"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2B27E32D">
            <w:pPr>
              <w:jc w:val="center"/>
              <w:rPr>
                <w:rFonts w:hint="eastAsia" w:ascii="宋体" w:hAnsi="宋体" w:eastAsia="宋体" w:cs="宋体"/>
                <w:i w:val="0"/>
                <w:iCs w:val="0"/>
                <w:color w:val="000000"/>
                <w:sz w:val="20"/>
                <w:szCs w:val="20"/>
                <w:u w:val="none"/>
              </w:rPr>
            </w:pPr>
          </w:p>
        </w:tc>
        <w:tc>
          <w:tcPr>
            <w:tcW w:w="1967" w:type="dxa"/>
            <w:vMerge w:val="continue"/>
            <w:tcBorders>
              <w:top w:val="single" w:color="000000" w:sz="4" w:space="0"/>
              <w:left w:val="single" w:color="000000" w:sz="4" w:space="0"/>
              <w:bottom w:val="single" w:color="000000" w:sz="4" w:space="0"/>
              <w:right w:val="single" w:color="000000" w:sz="4" w:space="0"/>
            </w:tcBorders>
            <w:vAlign w:val="center"/>
          </w:tcPr>
          <w:p w14:paraId="495428BD">
            <w:pPr>
              <w:jc w:val="center"/>
              <w:rPr>
                <w:rFonts w:hint="default" w:ascii="Times New Roman" w:hAnsi="Times New Roman" w:eastAsia="宋体" w:cs="Times New Roman"/>
                <w:i w:val="0"/>
                <w:iCs w:val="0"/>
                <w:color w:val="000000"/>
                <w:sz w:val="20"/>
                <w:szCs w:val="20"/>
                <w:u w:val="none"/>
              </w:rPr>
            </w:pPr>
          </w:p>
        </w:tc>
        <w:tc>
          <w:tcPr>
            <w:tcW w:w="1827" w:type="dxa"/>
            <w:tcBorders>
              <w:top w:val="single" w:color="000000" w:sz="4" w:space="0"/>
              <w:left w:val="single" w:color="000000" w:sz="4" w:space="0"/>
              <w:bottom w:val="single" w:color="000000" w:sz="4" w:space="0"/>
              <w:right w:val="single" w:color="000000" w:sz="4" w:space="0"/>
            </w:tcBorders>
            <w:vAlign w:val="center"/>
          </w:tcPr>
          <w:p w14:paraId="7F68113D">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4806.8-2022</w:t>
            </w:r>
          </w:p>
        </w:tc>
        <w:tc>
          <w:tcPr>
            <w:tcW w:w="1317" w:type="dxa"/>
            <w:vMerge w:val="continue"/>
            <w:tcBorders>
              <w:top w:val="single" w:color="000000" w:sz="4" w:space="0"/>
              <w:left w:val="single" w:color="000000" w:sz="4" w:space="0"/>
              <w:bottom w:val="single" w:color="000000" w:sz="4" w:space="0"/>
              <w:right w:val="single" w:color="000000" w:sz="4" w:space="0"/>
            </w:tcBorders>
            <w:vAlign w:val="center"/>
          </w:tcPr>
          <w:p w14:paraId="1577036A">
            <w:pPr>
              <w:jc w:val="center"/>
              <w:rPr>
                <w:rFonts w:hint="default" w:ascii="Times New Roman" w:hAnsi="Times New Roman" w:eastAsia="宋体" w:cs="Times New Roman"/>
                <w:i w:val="0"/>
                <w:iCs w:val="0"/>
                <w:color w:val="000000"/>
                <w:sz w:val="20"/>
                <w:szCs w:val="20"/>
                <w:u w:val="none"/>
              </w:rPr>
            </w:pPr>
          </w:p>
        </w:tc>
      </w:tr>
      <w:tr w14:paraId="1C870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19FDAFBD">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313DE597">
            <w:pPr>
              <w:jc w:val="center"/>
              <w:rPr>
                <w:rFonts w:hint="eastAsia" w:ascii="宋体" w:hAnsi="宋体" w:eastAsia="宋体" w:cs="宋体"/>
                <w:i w:val="0"/>
                <w:iCs w:val="0"/>
                <w:color w:val="000000"/>
                <w:sz w:val="20"/>
                <w:szCs w:val="20"/>
                <w:u w:val="none"/>
              </w:rPr>
            </w:pPr>
          </w:p>
        </w:tc>
        <w:tc>
          <w:tcPr>
            <w:tcW w:w="461" w:type="dxa"/>
            <w:vMerge w:val="restart"/>
            <w:tcBorders>
              <w:top w:val="single" w:color="000000" w:sz="4" w:space="0"/>
              <w:left w:val="single" w:color="000000" w:sz="4" w:space="0"/>
              <w:bottom w:val="single" w:color="000000" w:sz="4" w:space="0"/>
              <w:right w:val="single" w:color="000000" w:sz="4" w:space="0"/>
            </w:tcBorders>
            <w:vAlign w:val="center"/>
          </w:tcPr>
          <w:p w14:paraId="2790B1D5">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13</w:t>
            </w:r>
          </w:p>
        </w:tc>
        <w:tc>
          <w:tcPr>
            <w:tcW w:w="2122" w:type="dxa"/>
            <w:gridSpan w:val="2"/>
            <w:vMerge w:val="restart"/>
            <w:tcBorders>
              <w:top w:val="single" w:color="000000" w:sz="4" w:space="0"/>
              <w:left w:val="single" w:color="000000" w:sz="4" w:space="0"/>
              <w:bottom w:val="single" w:color="000000" w:sz="4" w:space="0"/>
              <w:right w:val="single" w:color="000000" w:sz="4" w:space="0"/>
            </w:tcBorders>
            <w:vAlign w:val="center"/>
          </w:tcPr>
          <w:p w14:paraId="50FE61A3">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沙门氏菌</w:t>
            </w:r>
          </w:p>
        </w:tc>
        <w:tc>
          <w:tcPr>
            <w:tcW w:w="1967" w:type="dxa"/>
            <w:vMerge w:val="restart"/>
            <w:tcBorders>
              <w:top w:val="single" w:color="000000" w:sz="4" w:space="0"/>
              <w:left w:val="single" w:color="000000" w:sz="4" w:space="0"/>
              <w:bottom w:val="single" w:color="000000" w:sz="4" w:space="0"/>
              <w:right w:val="single" w:color="000000" w:sz="4" w:space="0"/>
            </w:tcBorders>
            <w:vAlign w:val="center"/>
          </w:tcPr>
          <w:p w14:paraId="2B2F3EAB">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14934-2016</w:t>
            </w:r>
          </w:p>
        </w:tc>
        <w:tc>
          <w:tcPr>
            <w:tcW w:w="1827" w:type="dxa"/>
            <w:tcBorders>
              <w:top w:val="single" w:color="000000" w:sz="4" w:space="0"/>
              <w:left w:val="single" w:color="000000" w:sz="4" w:space="0"/>
              <w:bottom w:val="single" w:color="000000" w:sz="4" w:space="0"/>
              <w:right w:val="single" w:color="000000" w:sz="4" w:space="0"/>
            </w:tcBorders>
            <w:vAlign w:val="center"/>
          </w:tcPr>
          <w:p w14:paraId="3189B497">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4806.13-2023</w:t>
            </w:r>
          </w:p>
        </w:tc>
        <w:tc>
          <w:tcPr>
            <w:tcW w:w="1317" w:type="dxa"/>
            <w:vMerge w:val="restart"/>
            <w:tcBorders>
              <w:top w:val="single" w:color="000000" w:sz="4" w:space="0"/>
              <w:left w:val="single" w:color="000000" w:sz="4" w:space="0"/>
              <w:bottom w:val="single" w:color="000000" w:sz="4" w:space="0"/>
              <w:right w:val="single" w:color="000000" w:sz="4" w:space="0"/>
            </w:tcBorders>
            <w:vAlign w:val="center"/>
          </w:tcPr>
          <w:p w14:paraId="1B491E6C">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100</w:t>
            </w:r>
          </w:p>
        </w:tc>
      </w:tr>
      <w:tr w14:paraId="776B6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32F1C309">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1BF895A2">
            <w:pPr>
              <w:jc w:val="center"/>
              <w:rPr>
                <w:rFonts w:hint="eastAsia" w:ascii="宋体" w:hAnsi="宋体" w:eastAsia="宋体" w:cs="宋体"/>
                <w:i w:val="0"/>
                <w:iCs w:val="0"/>
                <w:color w:val="000000"/>
                <w:sz w:val="20"/>
                <w:szCs w:val="20"/>
                <w:u w:val="none"/>
              </w:rPr>
            </w:pPr>
          </w:p>
        </w:tc>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23494B34">
            <w:pPr>
              <w:jc w:val="center"/>
              <w:rPr>
                <w:rFonts w:hint="default" w:ascii="Times New Roman" w:hAnsi="Times New Roman" w:eastAsia="宋体" w:cs="Times New Roman"/>
                <w:i w:val="0"/>
                <w:iCs w:val="0"/>
                <w:color w:val="000000"/>
                <w:sz w:val="20"/>
                <w:szCs w:val="20"/>
                <w:u w:val="none"/>
              </w:rPr>
            </w:pPr>
          </w:p>
        </w:tc>
        <w:tc>
          <w:tcPr>
            <w:tcW w:w="2122"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5C85FFFA">
            <w:pPr>
              <w:jc w:val="center"/>
              <w:rPr>
                <w:rFonts w:hint="eastAsia" w:ascii="宋体" w:hAnsi="宋体" w:eastAsia="宋体" w:cs="宋体"/>
                <w:i w:val="0"/>
                <w:iCs w:val="0"/>
                <w:color w:val="000000"/>
                <w:sz w:val="20"/>
                <w:szCs w:val="20"/>
                <w:u w:val="none"/>
              </w:rPr>
            </w:pPr>
          </w:p>
        </w:tc>
        <w:tc>
          <w:tcPr>
            <w:tcW w:w="1967" w:type="dxa"/>
            <w:vMerge w:val="continue"/>
            <w:tcBorders>
              <w:top w:val="single" w:color="000000" w:sz="4" w:space="0"/>
              <w:left w:val="single" w:color="000000" w:sz="4" w:space="0"/>
              <w:bottom w:val="single" w:color="000000" w:sz="4" w:space="0"/>
              <w:right w:val="single" w:color="000000" w:sz="4" w:space="0"/>
            </w:tcBorders>
            <w:vAlign w:val="center"/>
          </w:tcPr>
          <w:p w14:paraId="19F9F791">
            <w:pPr>
              <w:jc w:val="center"/>
              <w:rPr>
                <w:rFonts w:hint="default" w:ascii="Times New Roman" w:hAnsi="Times New Roman" w:eastAsia="宋体" w:cs="Times New Roman"/>
                <w:i w:val="0"/>
                <w:iCs w:val="0"/>
                <w:color w:val="000000"/>
                <w:sz w:val="20"/>
                <w:szCs w:val="20"/>
                <w:u w:val="none"/>
              </w:rPr>
            </w:pPr>
          </w:p>
        </w:tc>
        <w:tc>
          <w:tcPr>
            <w:tcW w:w="1827" w:type="dxa"/>
            <w:tcBorders>
              <w:top w:val="single" w:color="000000" w:sz="4" w:space="0"/>
              <w:left w:val="single" w:color="000000" w:sz="4" w:space="0"/>
              <w:bottom w:val="single" w:color="000000" w:sz="4" w:space="0"/>
              <w:right w:val="single" w:color="000000" w:sz="4" w:space="0"/>
            </w:tcBorders>
            <w:vAlign w:val="center"/>
          </w:tcPr>
          <w:p w14:paraId="56CCF332">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4806.8-2022</w:t>
            </w:r>
          </w:p>
        </w:tc>
        <w:tc>
          <w:tcPr>
            <w:tcW w:w="1317" w:type="dxa"/>
            <w:vMerge w:val="continue"/>
            <w:tcBorders>
              <w:top w:val="single" w:color="000000" w:sz="4" w:space="0"/>
              <w:left w:val="single" w:color="000000" w:sz="4" w:space="0"/>
              <w:bottom w:val="single" w:color="000000" w:sz="4" w:space="0"/>
              <w:right w:val="single" w:color="000000" w:sz="4" w:space="0"/>
            </w:tcBorders>
            <w:vAlign w:val="center"/>
          </w:tcPr>
          <w:p w14:paraId="30476662">
            <w:pPr>
              <w:jc w:val="center"/>
              <w:rPr>
                <w:rFonts w:hint="default" w:ascii="Times New Roman" w:hAnsi="Times New Roman" w:eastAsia="宋体" w:cs="Times New Roman"/>
                <w:i w:val="0"/>
                <w:iCs w:val="0"/>
                <w:color w:val="000000"/>
                <w:sz w:val="20"/>
                <w:szCs w:val="20"/>
                <w:u w:val="none"/>
              </w:rPr>
            </w:pPr>
          </w:p>
        </w:tc>
      </w:tr>
      <w:tr w14:paraId="314CF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05F19583">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792DBB0E">
            <w:pPr>
              <w:jc w:val="center"/>
              <w:rPr>
                <w:rFonts w:hint="eastAsia" w:ascii="宋体" w:hAnsi="宋体" w:eastAsia="宋体" w:cs="宋体"/>
                <w:i w:val="0"/>
                <w:iCs w:val="0"/>
                <w:color w:val="000000"/>
                <w:sz w:val="20"/>
                <w:szCs w:val="20"/>
                <w:u w:val="none"/>
              </w:rPr>
            </w:pPr>
          </w:p>
        </w:tc>
        <w:tc>
          <w:tcPr>
            <w:tcW w:w="461" w:type="dxa"/>
            <w:vMerge w:val="restart"/>
            <w:tcBorders>
              <w:top w:val="single" w:color="000000" w:sz="4" w:space="0"/>
              <w:left w:val="single" w:color="000000" w:sz="4" w:space="0"/>
              <w:bottom w:val="single" w:color="000000" w:sz="4" w:space="0"/>
              <w:right w:val="single" w:color="000000" w:sz="4" w:space="0"/>
            </w:tcBorders>
            <w:vAlign w:val="center"/>
          </w:tcPr>
          <w:p w14:paraId="4700C1A2">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14</w:t>
            </w:r>
          </w:p>
        </w:tc>
        <w:tc>
          <w:tcPr>
            <w:tcW w:w="2122" w:type="dxa"/>
            <w:gridSpan w:val="2"/>
            <w:vMerge w:val="restart"/>
            <w:tcBorders>
              <w:top w:val="single" w:color="000000" w:sz="4" w:space="0"/>
              <w:left w:val="single" w:color="000000" w:sz="4" w:space="0"/>
              <w:bottom w:val="single" w:color="000000" w:sz="4" w:space="0"/>
              <w:right w:val="single" w:color="000000" w:sz="4" w:space="0"/>
            </w:tcBorders>
            <w:vAlign w:val="center"/>
          </w:tcPr>
          <w:p w14:paraId="65B177D8">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霉菌</w:t>
            </w:r>
          </w:p>
        </w:tc>
        <w:tc>
          <w:tcPr>
            <w:tcW w:w="1967" w:type="dxa"/>
            <w:tcBorders>
              <w:top w:val="single" w:color="000000" w:sz="4" w:space="0"/>
              <w:left w:val="single" w:color="000000" w:sz="4" w:space="0"/>
              <w:bottom w:val="single" w:color="000000" w:sz="4" w:space="0"/>
              <w:right w:val="single" w:color="000000" w:sz="4" w:space="0"/>
            </w:tcBorders>
            <w:vAlign w:val="center"/>
          </w:tcPr>
          <w:p w14:paraId="22C2F121">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4806.8-2022</w:t>
            </w:r>
          </w:p>
        </w:tc>
        <w:tc>
          <w:tcPr>
            <w:tcW w:w="1827" w:type="dxa"/>
            <w:vMerge w:val="restart"/>
            <w:tcBorders>
              <w:top w:val="single" w:color="000000" w:sz="4" w:space="0"/>
              <w:left w:val="single" w:color="000000" w:sz="4" w:space="0"/>
              <w:bottom w:val="single" w:color="000000" w:sz="4" w:space="0"/>
              <w:right w:val="single" w:color="000000" w:sz="4" w:space="0"/>
            </w:tcBorders>
            <w:vAlign w:val="center"/>
          </w:tcPr>
          <w:p w14:paraId="6A79423E">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4806.8-2022</w:t>
            </w:r>
          </w:p>
        </w:tc>
        <w:tc>
          <w:tcPr>
            <w:tcW w:w="1317" w:type="dxa"/>
            <w:vMerge w:val="restart"/>
            <w:tcBorders>
              <w:top w:val="single" w:color="000000" w:sz="4" w:space="0"/>
              <w:left w:val="single" w:color="000000" w:sz="4" w:space="0"/>
              <w:bottom w:val="single" w:color="000000" w:sz="4" w:space="0"/>
              <w:right w:val="single" w:color="000000" w:sz="4" w:space="0"/>
            </w:tcBorders>
            <w:vAlign w:val="center"/>
          </w:tcPr>
          <w:p w14:paraId="68E64192">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100</w:t>
            </w:r>
          </w:p>
        </w:tc>
      </w:tr>
      <w:tr w14:paraId="0E738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78DE6694">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522DD464">
            <w:pPr>
              <w:jc w:val="center"/>
              <w:rPr>
                <w:rFonts w:hint="eastAsia" w:ascii="宋体" w:hAnsi="宋体" w:eastAsia="宋体" w:cs="宋体"/>
                <w:i w:val="0"/>
                <w:iCs w:val="0"/>
                <w:color w:val="000000"/>
                <w:sz w:val="20"/>
                <w:szCs w:val="20"/>
                <w:u w:val="none"/>
              </w:rPr>
            </w:pPr>
          </w:p>
        </w:tc>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1D9577BD">
            <w:pPr>
              <w:jc w:val="center"/>
              <w:rPr>
                <w:rFonts w:hint="default" w:ascii="Times New Roman" w:hAnsi="Times New Roman" w:eastAsia="宋体" w:cs="Times New Roman"/>
                <w:i w:val="0"/>
                <w:iCs w:val="0"/>
                <w:color w:val="000000"/>
                <w:sz w:val="20"/>
                <w:szCs w:val="20"/>
                <w:u w:val="none"/>
              </w:rPr>
            </w:pPr>
          </w:p>
        </w:tc>
        <w:tc>
          <w:tcPr>
            <w:tcW w:w="2122"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57EB1E73">
            <w:pPr>
              <w:jc w:val="center"/>
              <w:rPr>
                <w:rFonts w:hint="eastAsia" w:ascii="宋体" w:hAnsi="宋体" w:eastAsia="宋体" w:cs="宋体"/>
                <w:i w:val="0"/>
                <w:iCs w:val="0"/>
                <w:color w:val="000000"/>
                <w:sz w:val="20"/>
                <w:szCs w:val="20"/>
                <w:u w:val="none"/>
              </w:rPr>
            </w:pPr>
          </w:p>
        </w:tc>
        <w:tc>
          <w:tcPr>
            <w:tcW w:w="1967" w:type="dxa"/>
            <w:tcBorders>
              <w:top w:val="single" w:color="000000" w:sz="4" w:space="0"/>
              <w:left w:val="single" w:color="000000" w:sz="4" w:space="0"/>
              <w:bottom w:val="single" w:color="000000" w:sz="4" w:space="0"/>
              <w:right w:val="single" w:color="000000" w:sz="4" w:space="0"/>
            </w:tcBorders>
            <w:vAlign w:val="center"/>
          </w:tcPr>
          <w:p w14:paraId="13F3EA6A">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4789.15-2016</w:t>
            </w:r>
          </w:p>
        </w:tc>
        <w:tc>
          <w:tcPr>
            <w:tcW w:w="1827" w:type="dxa"/>
            <w:vMerge w:val="continue"/>
            <w:tcBorders>
              <w:top w:val="single" w:color="000000" w:sz="4" w:space="0"/>
              <w:left w:val="single" w:color="000000" w:sz="4" w:space="0"/>
              <w:bottom w:val="single" w:color="000000" w:sz="4" w:space="0"/>
              <w:right w:val="single" w:color="000000" w:sz="4" w:space="0"/>
            </w:tcBorders>
            <w:vAlign w:val="center"/>
          </w:tcPr>
          <w:p w14:paraId="054ADD22">
            <w:pPr>
              <w:jc w:val="center"/>
              <w:rPr>
                <w:rFonts w:hint="default" w:ascii="Times New Roman" w:hAnsi="Times New Roman" w:eastAsia="宋体" w:cs="Times New Roman"/>
                <w:i w:val="0"/>
                <w:iCs w:val="0"/>
                <w:color w:val="000000"/>
                <w:sz w:val="20"/>
                <w:szCs w:val="20"/>
                <w:u w:val="none"/>
              </w:rPr>
            </w:pPr>
          </w:p>
        </w:tc>
        <w:tc>
          <w:tcPr>
            <w:tcW w:w="1317" w:type="dxa"/>
            <w:vMerge w:val="continue"/>
            <w:tcBorders>
              <w:top w:val="single" w:color="000000" w:sz="4" w:space="0"/>
              <w:left w:val="single" w:color="000000" w:sz="4" w:space="0"/>
              <w:bottom w:val="single" w:color="000000" w:sz="4" w:space="0"/>
              <w:right w:val="single" w:color="000000" w:sz="4" w:space="0"/>
            </w:tcBorders>
            <w:vAlign w:val="center"/>
          </w:tcPr>
          <w:p w14:paraId="6C3C8FBB">
            <w:pPr>
              <w:jc w:val="center"/>
              <w:rPr>
                <w:rFonts w:hint="default" w:ascii="Times New Roman" w:hAnsi="Times New Roman" w:eastAsia="宋体" w:cs="Times New Roman"/>
                <w:i w:val="0"/>
                <w:iCs w:val="0"/>
                <w:color w:val="000000"/>
                <w:sz w:val="20"/>
                <w:szCs w:val="20"/>
                <w:u w:val="none"/>
              </w:rPr>
            </w:pPr>
          </w:p>
        </w:tc>
      </w:tr>
      <w:tr w14:paraId="09126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2E7F9300">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0C9D8BFC">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1B434D9C">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15</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2151127E">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感官指标</w:t>
            </w:r>
          </w:p>
        </w:tc>
        <w:tc>
          <w:tcPr>
            <w:tcW w:w="1967" w:type="dxa"/>
            <w:tcBorders>
              <w:top w:val="single" w:color="000000" w:sz="4" w:space="0"/>
              <w:left w:val="single" w:color="000000" w:sz="4" w:space="0"/>
              <w:bottom w:val="single" w:color="000000" w:sz="4" w:space="0"/>
              <w:right w:val="single" w:color="000000" w:sz="4" w:space="0"/>
            </w:tcBorders>
            <w:vAlign w:val="center"/>
          </w:tcPr>
          <w:p w14:paraId="644A65EF">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27590-2022</w:t>
            </w:r>
          </w:p>
        </w:tc>
        <w:tc>
          <w:tcPr>
            <w:tcW w:w="1827" w:type="dxa"/>
            <w:tcBorders>
              <w:top w:val="single" w:color="000000" w:sz="4" w:space="0"/>
              <w:left w:val="single" w:color="000000" w:sz="4" w:space="0"/>
              <w:bottom w:val="single" w:color="000000" w:sz="4" w:space="0"/>
              <w:right w:val="single" w:color="000000" w:sz="4" w:space="0"/>
            </w:tcBorders>
            <w:vAlign w:val="center"/>
          </w:tcPr>
          <w:p w14:paraId="4FDE2822">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27590-2022</w:t>
            </w:r>
          </w:p>
        </w:tc>
        <w:tc>
          <w:tcPr>
            <w:tcW w:w="1317" w:type="dxa"/>
            <w:tcBorders>
              <w:top w:val="single" w:color="000000" w:sz="4" w:space="0"/>
              <w:left w:val="single" w:color="000000" w:sz="4" w:space="0"/>
              <w:bottom w:val="single" w:color="000000" w:sz="4" w:space="0"/>
              <w:right w:val="single" w:color="000000" w:sz="4" w:space="0"/>
            </w:tcBorders>
            <w:vAlign w:val="center"/>
          </w:tcPr>
          <w:p w14:paraId="45C8960D">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100</w:t>
            </w:r>
          </w:p>
        </w:tc>
      </w:tr>
      <w:tr w14:paraId="7C668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68DB58ED">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69175838">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24EA14B1">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16</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31276750">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渗漏性能</w:t>
            </w:r>
          </w:p>
        </w:tc>
        <w:tc>
          <w:tcPr>
            <w:tcW w:w="1967" w:type="dxa"/>
            <w:tcBorders>
              <w:top w:val="single" w:color="000000" w:sz="4" w:space="0"/>
              <w:left w:val="single" w:color="000000" w:sz="4" w:space="0"/>
              <w:bottom w:val="single" w:color="000000" w:sz="4" w:space="0"/>
              <w:right w:val="single" w:color="000000" w:sz="4" w:space="0"/>
            </w:tcBorders>
            <w:vAlign w:val="center"/>
          </w:tcPr>
          <w:p w14:paraId="5DC96156">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27590-2022</w:t>
            </w:r>
          </w:p>
        </w:tc>
        <w:tc>
          <w:tcPr>
            <w:tcW w:w="1827" w:type="dxa"/>
            <w:tcBorders>
              <w:top w:val="single" w:color="000000" w:sz="4" w:space="0"/>
              <w:left w:val="single" w:color="000000" w:sz="4" w:space="0"/>
              <w:bottom w:val="single" w:color="000000" w:sz="4" w:space="0"/>
              <w:right w:val="single" w:color="000000" w:sz="4" w:space="0"/>
            </w:tcBorders>
            <w:vAlign w:val="center"/>
          </w:tcPr>
          <w:p w14:paraId="23A10BD8">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27590-2022</w:t>
            </w:r>
          </w:p>
        </w:tc>
        <w:tc>
          <w:tcPr>
            <w:tcW w:w="1317" w:type="dxa"/>
            <w:tcBorders>
              <w:top w:val="single" w:color="000000" w:sz="4" w:space="0"/>
              <w:left w:val="single" w:color="000000" w:sz="4" w:space="0"/>
              <w:bottom w:val="single" w:color="000000" w:sz="4" w:space="0"/>
              <w:right w:val="single" w:color="000000" w:sz="4" w:space="0"/>
            </w:tcBorders>
            <w:vAlign w:val="center"/>
          </w:tcPr>
          <w:p w14:paraId="33063C79">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200</w:t>
            </w:r>
          </w:p>
        </w:tc>
      </w:tr>
      <w:tr w14:paraId="151E3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7B399EF5">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7A2B2BCA">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3EEC1CF8">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17</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706639B4">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杯身挺度</w:t>
            </w:r>
          </w:p>
        </w:tc>
        <w:tc>
          <w:tcPr>
            <w:tcW w:w="1967" w:type="dxa"/>
            <w:tcBorders>
              <w:top w:val="single" w:color="000000" w:sz="4" w:space="0"/>
              <w:left w:val="single" w:color="000000" w:sz="4" w:space="0"/>
              <w:bottom w:val="single" w:color="000000" w:sz="4" w:space="0"/>
              <w:right w:val="single" w:color="000000" w:sz="4" w:space="0"/>
            </w:tcBorders>
            <w:vAlign w:val="center"/>
          </w:tcPr>
          <w:p w14:paraId="21B9B496">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27590-2022</w:t>
            </w:r>
          </w:p>
        </w:tc>
        <w:tc>
          <w:tcPr>
            <w:tcW w:w="1827" w:type="dxa"/>
            <w:tcBorders>
              <w:top w:val="single" w:color="000000" w:sz="4" w:space="0"/>
              <w:left w:val="single" w:color="000000" w:sz="4" w:space="0"/>
              <w:bottom w:val="single" w:color="000000" w:sz="4" w:space="0"/>
              <w:right w:val="single" w:color="000000" w:sz="4" w:space="0"/>
            </w:tcBorders>
            <w:vAlign w:val="center"/>
          </w:tcPr>
          <w:p w14:paraId="2D7EB1AA">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27590-2022</w:t>
            </w:r>
          </w:p>
        </w:tc>
        <w:tc>
          <w:tcPr>
            <w:tcW w:w="1317" w:type="dxa"/>
            <w:tcBorders>
              <w:top w:val="single" w:color="000000" w:sz="4" w:space="0"/>
              <w:left w:val="single" w:color="000000" w:sz="4" w:space="0"/>
              <w:bottom w:val="single" w:color="000000" w:sz="4" w:space="0"/>
              <w:right w:val="single" w:color="000000" w:sz="4" w:space="0"/>
            </w:tcBorders>
            <w:vAlign w:val="center"/>
          </w:tcPr>
          <w:p w14:paraId="5EC09F79">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200</w:t>
            </w:r>
          </w:p>
        </w:tc>
      </w:tr>
      <w:tr w14:paraId="222BB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49E451D9">
            <w:pPr>
              <w:jc w:val="center"/>
              <w:rPr>
                <w:rFonts w:hint="eastAsia" w:ascii="宋体" w:hAnsi="宋体" w:eastAsia="宋体" w:cs="宋体"/>
                <w:i w:val="0"/>
                <w:iCs w:val="0"/>
                <w:color w:val="000000"/>
                <w:sz w:val="20"/>
                <w:szCs w:val="20"/>
                <w:u w:val="none"/>
              </w:rPr>
            </w:pPr>
          </w:p>
        </w:tc>
        <w:tc>
          <w:tcPr>
            <w:tcW w:w="789" w:type="dxa"/>
            <w:vMerge w:val="restart"/>
            <w:tcBorders>
              <w:top w:val="single" w:color="000000" w:sz="4" w:space="0"/>
              <w:left w:val="single" w:color="000000" w:sz="4" w:space="0"/>
              <w:bottom w:val="single" w:color="000000" w:sz="4" w:space="0"/>
              <w:right w:val="single" w:color="000000" w:sz="4" w:space="0"/>
            </w:tcBorders>
            <w:vAlign w:val="center"/>
          </w:tcPr>
          <w:p w14:paraId="463326BD">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纸吸管</w:t>
            </w:r>
          </w:p>
        </w:tc>
        <w:tc>
          <w:tcPr>
            <w:tcW w:w="461" w:type="dxa"/>
            <w:vMerge w:val="restart"/>
            <w:tcBorders>
              <w:top w:val="single" w:color="000000" w:sz="4" w:space="0"/>
              <w:left w:val="single" w:color="000000" w:sz="4" w:space="0"/>
              <w:bottom w:val="single" w:color="000000" w:sz="4" w:space="0"/>
              <w:right w:val="single" w:color="000000" w:sz="4" w:space="0"/>
            </w:tcBorders>
            <w:vAlign w:val="center"/>
          </w:tcPr>
          <w:p w14:paraId="0947EC02">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w:t>
            </w:r>
          </w:p>
        </w:tc>
        <w:tc>
          <w:tcPr>
            <w:tcW w:w="2122" w:type="dxa"/>
            <w:gridSpan w:val="2"/>
            <w:vMerge w:val="restart"/>
            <w:tcBorders>
              <w:top w:val="single" w:color="000000" w:sz="4" w:space="0"/>
              <w:left w:val="single" w:color="000000" w:sz="4" w:space="0"/>
              <w:bottom w:val="single" w:color="000000" w:sz="4" w:space="0"/>
              <w:right w:val="single" w:color="000000" w:sz="4" w:space="0"/>
            </w:tcBorders>
            <w:vAlign w:val="center"/>
          </w:tcPr>
          <w:p w14:paraId="061CE766">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感官</w:t>
            </w:r>
          </w:p>
        </w:tc>
        <w:tc>
          <w:tcPr>
            <w:tcW w:w="1967" w:type="dxa"/>
            <w:vMerge w:val="restart"/>
            <w:tcBorders>
              <w:top w:val="single" w:color="000000" w:sz="4" w:space="0"/>
              <w:left w:val="single" w:color="000000" w:sz="4" w:space="0"/>
              <w:bottom w:val="single" w:color="000000" w:sz="4" w:space="0"/>
              <w:right w:val="single" w:color="000000" w:sz="4" w:space="0"/>
            </w:tcBorders>
            <w:vAlign w:val="center"/>
          </w:tcPr>
          <w:p w14:paraId="19BC7C33">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4806.8-2022</w:t>
            </w:r>
          </w:p>
        </w:tc>
        <w:tc>
          <w:tcPr>
            <w:tcW w:w="1827" w:type="dxa"/>
            <w:tcBorders>
              <w:top w:val="single" w:color="000000" w:sz="4" w:space="0"/>
              <w:left w:val="single" w:color="000000" w:sz="4" w:space="0"/>
              <w:bottom w:val="single" w:color="000000" w:sz="4" w:space="0"/>
              <w:right w:val="single" w:color="000000" w:sz="4" w:space="0"/>
            </w:tcBorders>
            <w:vAlign w:val="center"/>
          </w:tcPr>
          <w:p w14:paraId="53384374">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4806.13-2023</w:t>
            </w:r>
          </w:p>
        </w:tc>
        <w:tc>
          <w:tcPr>
            <w:tcW w:w="1317" w:type="dxa"/>
            <w:vMerge w:val="restart"/>
            <w:tcBorders>
              <w:top w:val="single" w:color="000000" w:sz="4" w:space="0"/>
              <w:left w:val="single" w:color="000000" w:sz="4" w:space="0"/>
              <w:bottom w:val="single" w:color="000000" w:sz="4" w:space="0"/>
              <w:right w:val="single" w:color="000000" w:sz="4" w:space="0"/>
            </w:tcBorders>
            <w:vAlign w:val="center"/>
          </w:tcPr>
          <w:p w14:paraId="7EAE790F">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100</w:t>
            </w:r>
          </w:p>
        </w:tc>
      </w:tr>
      <w:tr w14:paraId="1F335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5EF048FD">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6AB642A6">
            <w:pPr>
              <w:jc w:val="center"/>
              <w:rPr>
                <w:rFonts w:hint="eastAsia" w:ascii="宋体" w:hAnsi="宋体" w:eastAsia="宋体" w:cs="宋体"/>
                <w:i w:val="0"/>
                <w:iCs w:val="0"/>
                <w:color w:val="000000"/>
                <w:sz w:val="20"/>
                <w:szCs w:val="20"/>
                <w:u w:val="none"/>
              </w:rPr>
            </w:pPr>
          </w:p>
        </w:tc>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074E2E2F">
            <w:pPr>
              <w:jc w:val="center"/>
              <w:rPr>
                <w:rFonts w:hint="default" w:ascii="Times New Roman" w:hAnsi="Times New Roman" w:eastAsia="宋体" w:cs="Times New Roman"/>
                <w:i w:val="0"/>
                <w:iCs w:val="0"/>
                <w:color w:val="000000"/>
                <w:sz w:val="20"/>
                <w:szCs w:val="20"/>
                <w:u w:val="none"/>
              </w:rPr>
            </w:pPr>
          </w:p>
        </w:tc>
        <w:tc>
          <w:tcPr>
            <w:tcW w:w="2122"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68ED807A">
            <w:pPr>
              <w:jc w:val="center"/>
              <w:rPr>
                <w:rFonts w:hint="eastAsia" w:ascii="宋体" w:hAnsi="宋体" w:eastAsia="宋体" w:cs="宋体"/>
                <w:i w:val="0"/>
                <w:iCs w:val="0"/>
                <w:color w:val="000000"/>
                <w:sz w:val="20"/>
                <w:szCs w:val="20"/>
                <w:u w:val="none"/>
              </w:rPr>
            </w:pPr>
          </w:p>
        </w:tc>
        <w:tc>
          <w:tcPr>
            <w:tcW w:w="1967" w:type="dxa"/>
            <w:vMerge w:val="continue"/>
            <w:tcBorders>
              <w:top w:val="single" w:color="000000" w:sz="4" w:space="0"/>
              <w:left w:val="single" w:color="000000" w:sz="4" w:space="0"/>
              <w:bottom w:val="single" w:color="000000" w:sz="4" w:space="0"/>
              <w:right w:val="single" w:color="000000" w:sz="4" w:space="0"/>
            </w:tcBorders>
            <w:vAlign w:val="center"/>
          </w:tcPr>
          <w:p w14:paraId="7F2B3949">
            <w:pPr>
              <w:jc w:val="center"/>
              <w:rPr>
                <w:rFonts w:hint="default" w:ascii="Times New Roman" w:hAnsi="Times New Roman" w:eastAsia="宋体" w:cs="Times New Roman"/>
                <w:i w:val="0"/>
                <w:iCs w:val="0"/>
                <w:color w:val="000000"/>
                <w:sz w:val="20"/>
                <w:szCs w:val="20"/>
                <w:u w:val="none"/>
              </w:rPr>
            </w:pPr>
          </w:p>
        </w:tc>
        <w:tc>
          <w:tcPr>
            <w:tcW w:w="1827" w:type="dxa"/>
            <w:tcBorders>
              <w:top w:val="single" w:color="000000" w:sz="4" w:space="0"/>
              <w:left w:val="single" w:color="000000" w:sz="4" w:space="0"/>
              <w:bottom w:val="single" w:color="000000" w:sz="4" w:space="0"/>
              <w:right w:val="single" w:color="000000" w:sz="4" w:space="0"/>
            </w:tcBorders>
            <w:vAlign w:val="center"/>
          </w:tcPr>
          <w:p w14:paraId="51A6B267">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4806.8-2022</w:t>
            </w:r>
          </w:p>
        </w:tc>
        <w:tc>
          <w:tcPr>
            <w:tcW w:w="1317" w:type="dxa"/>
            <w:vMerge w:val="continue"/>
            <w:tcBorders>
              <w:top w:val="single" w:color="000000" w:sz="4" w:space="0"/>
              <w:left w:val="single" w:color="000000" w:sz="4" w:space="0"/>
              <w:bottom w:val="single" w:color="000000" w:sz="4" w:space="0"/>
              <w:right w:val="single" w:color="000000" w:sz="4" w:space="0"/>
            </w:tcBorders>
            <w:vAlign w:val="center"/>
          </w:tcPr>
          <w:p w14:paraId="3C3431A1">
            <w:pPr>
              <w:jc w:val="center"/>
              <w:rPr>
                <w:rFonts w:hint="default" w:ascii="Times New Roman" w:hAnsi="Times New Roman" w:eastAsia="宋体" w:cs="Times New Roman"/>
                <w:i w:val="0"/>
                <w:iCs w:val="0"/>
                <w:color w:val="000000"/>
                <w:sz w:val="20"/>
                <w:szCs w:val="20"/>
                <w:u w:val="none"/>
              </w:rPr>
            </w:pPr>
          </w:p>
        </w:tc>
      </w:tr>
      <w:tr w14:paraId="12435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58CD1665">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0A4D8639">
            <w:pPr>
              <w:jc w:val="center"/>
              <w:rPr>
                <w:rFonts w:hint="eastAsia" w:ascii="宋体" w:hAnsi="宋体" w:eastAsia="宋体" w:cs="宋体"/>
                <w:i w:val="0"/>
                <w:iCs w:val="0"/>
                <w:color w:val="000000"/>
                <w:sz w:val="20"/>
                <w:szCs w:val="20"/>
                <w:u w:val="none"/>
              </w:rPr>
            </w:pPr>
          </w:p>
        </w:tc>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0C2AAE02">
            <w:pPr>
              <w:jc w:val="center"/>
              <w:rPr>
                <w:rFonts w:hint="default" w:ascii="Times New Roman" w:hAnsi="Times New Roman" w:eastAsia="宋体" w:cs="Times New Roman"/>
                <w:i w:val="0"/>
                <w:iCs w:val="0"/>
                <w:color w:val="000000"/>
                <w:sz w:val="20"/>
                <w:szCs w:val="20"/>
                <w:u w:val="none"/>
              </w:rPr>
            </w:pPr>
          </w:p>
        </w:tc>
        <w:tc>
          <w:tcPr>
            <w:tcW w:w="2122"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739A5DCC">
            <w:pPr>
              <w:jc w:val="center"/>
              <w:rPr>
                <w:rFonts w:hint="eastAsia" w:ascii="宋体" w:hAnsi="宋体" w:eastAsia="宋体" w:cs="宋体"/>
                <w:i w:val="0"/>
                <w:iCs w:val="0"/>
                <w:color w:val="000000"/>
                <w:sz w:val="20"/>
                <w:szCs w:val="20"/>
                <w:u w:val="none"/>
              </w:rPr>
            </w:pPr>
          </w:p>
        </w:tc>
        <w:tc>
          <w:tcPr>
            <w:tcW w:w="1967" w:type="dxa"/>
            <w:vMerge w:val="continue"/>
            <w:tcBorders>
              <w:top w:val="single" w:color="000000" w:sz="4" w:space="0"/>
              <w:left w:val="single" w:color="000000" w:sz="4" w:space="0"/>
              <w:bottom w:val="single" w:color="000000" w:sz="4" w:space="0"/>
              <w:right w:val="single" w:color="000000" w:sz="4" w:space="0"/>
            </w:tcBorders>
            <w:vAlign w:val="center"/>
          </w:tcPr>
          <w:p w14:paraId="7DC87FD8">
            <w:pPr>
              <w:jc w:val="center"/>
              <w:rPr>
                <w:rFonts w:hint="default" w:ascii="Times New Roman" w:hAnsi="Times New Roman" w:eastAsia="宋体" w:cs="Times New Roman"/>
                <w:i w:val="0"/>
                <w:iCs w:val="0"/>
                <w:color w:val="000000"/>
                <w:sz w:val="20"/>
                <w:szCs w:val="20"/>
                <w:u w:val="none"/>
              </w:rPr>
            </w:pPr>
          </w:p>
        </w:tc>
        <w:tc>
          <w:tcPr>
            <w:tcW w:w="1827" w:type="dxa"/>
            <w:tcBorders>
              <w:top w:val="single" w:color="000000" w:sz="4" w:space="0"/>
              <w:left w:val="single" w:color="000000" w:sz="4" w:space="0"/>
              <w:bottom w:val="single" w:color="000000" w:sz="4" w:space="0"/>
              <w:right w:val="single" w:color="000000" w:sz="4" w:space="0"/>
            </w:tcBorders>
            <w:vAlign w:val="center"/>
          </w:tcPr>
          <w:p w14:paraId="7A8ACC35">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4806.7-2023</w:t>
            </w:r>
          </w:p>
        </w:tc>
        <w:tc>
          <w:tcPr>
            <w:tcW w:w="1317" w:type="dxa"/>
            <w:vMerge w:val="continue"/>
            <w:tcBorders>
              <w:top w:val="single" w:color="000000" w:sz="4" w:space="0"/>
              <w:left w:val="single" w:color="000000" w:sz="4" w:space="0"/>
              <w:bottom w:val="single" w:color="000000" w:sz="4" w:space="0"/>
              <w:right w:val="single" w:color="000000" w:sz="4" w:space="0"/>
            </w:tcBorders>
            <w:vAlign w:val="center"/>
          </w:tcPr>
          <w:p w14:paraId="68E48D74">
            <w:pPr>
              <w:jc w:val="center"/>
              <w:rPr>
                <w:rFonts w:hint="default" w:ascii="Times New Roman" w:hAnsi="Times New Roman" w:eastAsia="宋体" w:cs="Times New Roman"/>
                <w:i w:val="0"/>
                <w:iCs w:val="0"/>
                <w:color w:val="000000"/>
                <w:sz w:val="20"/>
                <w:szCs w:val="20"/>
                <w:u w:val="none"/>
              </w:rPr>
            </w:pPr>
          </w:p>
        </w:tc>
      </w:tr>
      <w:tr w14:paraId="597E3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1E0FA2C0">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2BC891DD">
            <w:pPr>
              <w:jc w:val="center"/>
              <w:rPr>
                <w:rFonts w:hint="eastAsia" w:ascii="宋体" w:hAnsi="宋体" w:eastAsia="宋体" w:cs="宋体"/>
                <w:i w:val="0"/>
                <w:iCs w:val="0"/>
                <w:color w:val="000000"/>
                <w:sz w:val="20"/>
                <w:szCs w:val="20"/>
                <w:u w:val="none"/>
              </w:rPr>
            </w:pPr>
          </w:p>
        </w:tc>
        <w:tc>
          <w:tcPr>
            <w:tcW w:w="461" w:type="dxa"/>
            <w:vMerge w:val="restart"/>
            <w:tcBorders>
              <w:top w:val="single" w:color="000000" w:sz="4" w:space="0"/>
              <w:left w:val="single" w:color="000000" w:sz="4" w:space="0"/>
              <w:bottom w:val="single" w:color="000000" w:sz="4" w:space="0"/>
              <w:right w:val="single" w:color="000000" w:sz="4" w:space="0"/>
            </w:tcBorders>
            <w:vAlign w:val="center"/>
          </w:tcPr>
          <w:p w14:paraId="5B021050">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2</w:t>
            </w:r>
          </w:p>
        </w:tc>
        <w:tc>
          <w:tcPr>
            <w:tcW w:w="2122" w:type="dxa"/>
            <w:gridSpan w:val="2"/>
            <w:vMerge w:val="restart"/>
            <w:tcBorders>
              <w:top w:val="single" w:color="000000" w:sz="4" w:space="0"/>
              <w:left w:val="single" w:color="000000" w:sz="4" w:space="0"/>
              <w:bottom w:val="single" w:color="000000" w:sz="4" w:space="0"/>
              <w:right w:val="single" w:color="000000" w:sz="4" w:space="0"/>
            </w:tcBorders>
            <w:vAlign w:val="center"/>
          </w:tcPr>
          <w:p w14:paraId="671F9DCF">
            <w:pPr>
              <w:widowControl/>
              <w:jc w:val="center"/>
              <w:textAlignment w:val="center"/>
              <w:rPr>
                <w:rFonts w:hint="eastAsia" w:ascii="宋体" w:hAnsi="宋体" w:eastAsia="宋体" w:cs="宋体"/>
                <w:i w:val="0"/>
                <w:iCs w:val="0"/>
                <w:color w:val="000000"/>
                <w:sz w:val="20"/>
                <w:szCs w:val="20"/>
                <w:u w:val="none"/>
              </w:rPr>
            </w:pPr>
            <w:r>
              <w:rPr>
                <w:rStyle w:val="9"/>
                <w:lang w:val="en-US" w:eastAsia="zh-CN"/>
              </w:rPr>
              <w:t>铅（</w:t>
            </w:r>
            <w:r>
              <w:rPr>
                <w:rStyle w:val="18"/>
                <w:rFonts w:eastAsia="宋体"/>
                <w:lang w:val="en-US" w:eastAsia="zh-CN"/>
              </w:rPr>
              <w:t>Pb</w:t>
            </w:r>
            <w:r>
              <w:rPr>
                <w:rStyle w:val="9"/>
                <w:lang w:val="en-US" w:eastAsia="zh-CN"/>
              </w:rPr>
              <w:t>）</w:t>
            </w:r>
          </w:p>
        </w:tc>
        <w:tc>
          <w:tcPr>
            <w:tcW w:w="1967" w:type="dxa"/>
            <w:tcBorders>
              <w:top w:val="single" w:color="000000" w:sz="4" w:space="0"/>
              <w:left w:val="single" w:color="000000" w:sz="4" w:space="0"/>
              <w:bottom w:val="single" w:color="000000" w:sz="4" w:space="0"/>
              <w:right w:val="single" w:color="000000" w:sz="4" w:space="0"/>
            </w:tcBorders>
            <w:vAlign w:val="center"/>
          </w:tcPr>
          <w:p w14:paraId="2620966F">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31604.34-2016</w:t>
            </w:r>
          </w:p>
        </w:tc>
        <w:tc>
          <w:tcPr>
            <w:tcW w:w="1827" w:type="dxa"/>
            <w:vMerge w:val="restart"/>
            <w:tcBorders>
              <w:top w:val="single" w:color="000000" w:sz="4" w:space="0"/>
              <w:left w:val="single" w:color="000000" w:sz="4" w:space="0"/>
              <w:bottom w:val="single" w:color="000000" w:sz="4" w:space="0"/>
              <w:right w:val="single" w:color="000000" w:sz="4" w:space="0"/>
            </w:tcBorders>
            <w:vAlign w:val="center"/>
          </w:tcPr>
          <w:p w14:paraId="41B4B696">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4806.8-2022</w:t>
            </w:r>
          </w:p>
        </w:tc>
        <w:tc>
          <w:tcPr>
            <w:tcW w:w="1317" w:type="dxa"/>
            <w:vMerge w:val="restart"/>
            <w:tcBorders>
              <w:top w:val="single" w:color="000000" w:sz="4" w:space="0"/>
              <w:left w:val="single" w:color="000000" w:sz="4" w:space="0"/>
              <w:bottom w:val="single" w:color="000000" w:sz="4" w:space="0"/>
              <w:right w:val="single" w:color="000000" w:sz="4" w:space="0"/>
            </w:tcBorders>
            <w:vAlign w:val="center"/>
          </w:tcPr>
          <w:p w14:paraId="6D48E38E">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300</w:t>
            </w:r>
          </w:p>
        </w:tc>
      </w:tr>
      <w:tr w14:paraId="67309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65CE0CB8">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15E0ED87">
            <w:pPr>
              <w:jc w:val="center"/>
              <w:rPr>
                <w:rFonts w:hint="eastAsia" w:ascii="宋体" w:hAnsi="宋体" w:eastAsia="宋体" w:cs="宋体"/>
                <w:i w:val="0"/>
                <w:iCs w:val="0"/>
                <w:color w:val="000000"/>
                <w:sz w:val="20"/>
                <w:szCs w:val="20"/>
                <w:u w:val="none"/>
              </w:rPr>
            </w:pPr>
          </w:p>
        </w:tc>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0BE11807">
            <w:pPr>
              <w:jc w:val="center"/>
              <w:rPr>
                <w:rFonts w:hint="default" w:ascii="Times New Roman" w:hAnsi="Times New Roman" w:eastAsia="宋体" w:cs="Times New Roman"/>
                <w:i w:val="0"/>
                <w:iCs w:val="0"/>
                <w:color w:val="000000"/>
                <w:sz w:val="20"/>
                <w:szCs w:val="20"/>
                <w:u w:val="none"/>
              </w:rPr>
            </w:pPr>
          </w:p>
        </w:tc>
        <w:tc>
          <w:tcPr>
            <w:tcW w:w="2122"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5131C735">
            <w:pPr>
              <w:jc w:val="center"/>
              <w:rPr>
                <w:rFonts w:hint="eastAsia" w:ascii="宋体" w:hAnsi="宋体" w:eastAsia="宋体" w:cs="宋体"/>
                <w:i w:val="0"/>
                <w:iCs w:val="0"/>
                <w:color w:val="000000"/>
                <w:sz w:val="20"/>
                <w:szCs w:val="20"/>
                <w:u w:val="none"/>
              </w:rPr>
            </w:pPr>
          </w:p>
        </w:tc>
        <w:tc>
          <w:tcPr>
            <w:tcW w:w="1967" w:type="dxa"/>
            <w:tcBorders>
              <w:top w:val="single" w:color="000000" w:sz="4" w:space="0"/>
              <w:left w:val="single" w:color="000000" w:sz="4" w:space="0"/>
              <w:bottom w:val="single" w:color="000000" w:sz="4" w:space="0"/>
              <w:right w:val="single" w:color="000000" w:sz="4" w:space="0"/>
            </w:tcBorders>
            <w:vAlign w:val="center"/>
          </w:tcPr>
          <w:p w14:paraId="62E59AD2">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31604.49-2023</w:t>
            </w:r>
          </w:p>
        </w:tc>
        <w:tc>
          <w:tcPr>
            <w:tcW w:w="1827" w:type="dxa"/>
            <w:vMerge w:val="continue"/>
            <w:tcBorders>
              <w:top w:val="single" w:color="000000" w:sz="4" w:space="0"/>
              <w:left w:val="single" w:color="000000" w:sz="4" w:space="0"/>
              <w:bottom w:val="single" w:color="000000" w:sz="4" w:space="0"/>
              <w:right w:val="single" w:color="000000" w:sz="4" w:space="0"/>
            </w:tcBorders>
            <w:vAlign w:val="center"/>
          </w:tcPr>
          <w:p w14:paraId="7B56068E">
            <w:pPr>
              <w:jc w:val="center"/>
              <w:rPr>
                <w:rFonts w:hint="default" w:ascii="Times New Roman" w:hAnsi="Times New Roman" w:eastAsia="宋体" w:cs="Times New Roman"/>
                <w:i w:val="0"/>
                <w:iCs w:val="0"/>
                <w:color w:val="000000"/>
                <w:sz w:val="20"/>
                <w:szCs w:val="20"/>
                <w:u w:val="none"/>
              </w:rPr>
            </w:pPr>
          </w:p>
        </w:tc>
        <w:tc>
          <w:tcPr>
            <w:tcW w:w="1317" w:type="dxa"/>
            <w:vMerge w:val="continue"/>
            <w:tcBorders>
              <w:top w:val="single" w:color="000000" w:sz="4" w:space="0"/>
              <w:left w:val="single" w:color="000000" w:sz="4" w:space="0"/>
              <w:bottom w:val="single" w:color="000000" w:sz="4" w:space="0"/>
              <w:right w:val="single" w:color="000000" w:sz="4" w:space="0"/>
            </w:tcBorders>
            <w:vAlign w:val="center"/>
          </w:tcPr>
          <w:p w14:paraId="0C0F96C2">
            <w:pPr>
              <w:jc w:val="center"/>
              <w:rPr>
                <w:rFonts w:hint="default" w:ascii="Times New Roman" w:hAnsi="Times New Roman" w:eastAsia="宋体" w:cs="Times New Roman"/>
                <w:i w:val="0"/>
                <w:iCs w:val="0"/>
                <w:color w:val="000000"/>
                <w:sz w:val="20"/>
                <w:szCs w:val="20"/>
                <w:u w:val="none"/>
              </w:rPr>
            </w:pPr>
          </w:p>
        </w:tc>
      </w:tr>
      <w:tr w14:paraId="532D9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53D5E284">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61FE62A4">
            <w:pPr>
              <w:jc w:val="center"/>
              <w:rPr>
                <w:rFonts w:hint="eastAsia" w:ascii="宋体" w:hAnsi="宋体" w:eastAsia="宋体" w:cs="宋体"/>
                <w:i w:val="0"/>
                <w:iCs w:val="0"/>
                <w:color w:val="000000"/>
                <w:sz w:val="20"/>
                <w:szCs w:val="20"/>
                <w:u w:val="none"/>
              </w:rPr>
            </w:pPr>
          </w:p>
        </w:tc>
        <w:tc>
          <w:tcPr>
            <w:tcW w:w="461" w:type="dxa"/>
            <w:vMerge w:val="restart"/>
            <w:tcBorders>
              <w:top w:val="single" w:color="000000" w:sz="4" w:space="0"/>
              <w:left w:val="single" w:color="000000" w:sz="4" w:space="0"/>
              <w:bottom w:val="single" w:color="000000" w:sz="4" w:space="0"/>
              <w:right w:val="single" w:color="000000" w:sz="4" w:space="0"/>
            </w:tcBorders>
            <w:vAlign w:val="center"/>
          </w:tcPr>
          <w:p w14:paraId="7FD5AA57">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3</w:t>
            </w:r>
          </w:p>
        </w:tc>
        <w:tc>
          <w:tcPr>
            <w:tcW w:w="2122" w:type="dxa"/>
            <w:gridSpan w:val="2"/>
            <w:vMerge w:val="restart"/>
            <w:tcBorders>
              <w:top w:val="single" w:color="000000" w:sz="4" w:space="0"/>
              <w:left w:val="single" w:color="000000" w:sz="4" w:space="0"/>
              <w:bottom w:val="single" w:color="000000" w:sz="4" w:space="0"/>
              <w:right w:val="single" w:color="000000" w:sz="4" w:space="0"/>
            </w:tcBorders>
            <w:vAlign w:val="center"/>
          </w:tcPr>
          <w:p w14:paraId="15E3CBC1">
            <w:pPr>
              <w:widowControl/>
              <w:jc w:val="center"/>
              <w:textAlignment w:val="center"/>
              <w:rPr>
                <w:rFonts w:hint="eastAsia" w:ascii="宋体" w:hAnsi="宋体" w:eastAsia="宋体" w:cs="宋体"/>
                <w:i w:val="0"/>
                <w:iCs w:val="0"/>
                <w:color w:val="000000"/>
                <w:sz w:val="20"/>
                <w:szCs w:val="20"/>
                <w:u w:val="none"/>
              </w:rPr>
            </w:pPr>
            <w:r>
              <w:rPr>
                <w:rStyle w:val="9"/>
                <w:lang w:val="en-US" w:eastAsia="zh-CN"/>
              </w:rPr>
              <w:t>砷（</w:t>
            </w:r>
            <w:r>
              <w:rPr>
                <w:rStyle w:val="18"/>
                <w:rFonts w:eastAsia="宋体"/>
                <w:lang w:val="en-US" w:eastAsia="zh-CN"/>
              </w:rPr>
              <w:t>As</w:t>
            </w:r>
            <w:r>
              <w:rPr>
                <w:rStyle w:val="9"/>
                <w:lang w:val="en-US" w:eastAsia="zh-CN"/>
              </w:rPr>
              <w:t>）</w:t>
            </w:r>
          </w:p>
        </w:tc>
        <w:tc>
          <w:tcPr>
            <w:tcW w:w="1967" w:type="dxa"/>
            <w:tcBorders>
              <w:top w:val="single" w:color="000000" w:sz="4" w:space="0"/>
              <w:left w:val="single" w:color="000000" w:sz="4" w:space="0"/>
              <w:bottom w:val="single" w:color="000000" w:sz="4" w:space="0"/>
              <w:right w:val="single" w:color="000000" w:sz="4" w:space="0"/>
            </w:tcBorders>
            <w:vAlign w:val="center"/>
          </w:tcPr>
          <w:p w14:paraId="79CD83D7">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31604.38-2016</w:t>
            </w:r>
          </w:p>
        </w:tc>
        <w:tc>
          <w:tcPr>
            <w:tcW w:w="1827" w:type="dxa"/>
            <w:vMerge w:val="restart"/>
            <w:tcBorders>
              <w:top w:val="single" w:color="000000" w:sz="4" w:space="0"/>
              <w:left w:val="single" w:color="000000" w:sz="4" w:space="0"/>
              <w:bottom w:val="single" w:color="000000" w:sz="4" w:space="0"/>
              <w:right w:val="single" w:color="000000" w:sz="4" w:space="0"/>
            </w:tcBorders>
            <w:vAlign w:val="center"/>
          </w:tcPr>
          <w:p w14:paraId="3A59B716">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4806.8-2022</w:t>
            </w:r>
          </w:p>
        </w:tc>
        <w:tc>
          <w:tcPr>
            <w:tcW w:w="1317" w:type="dxa"/>
            <w:vMerge w:val="restart"/>
            <w:tcBorders>
              <w:top w:val="single" w:color="000000" w:sz="4" w:space="0"/>
              <w:left w:val="single" w:color="000000" w:sz="4" w:space="0"/>
              <w:bottom w:val="single" w:color="000000" w:sz="4" w:space="0"/>
              <w:right w:val="single" w:color="000000" w:sz="4" w:space="0"/>
            </w:tcBorders>
            <w:vAlign w:val="center"/>
          </w:tcPr>
          <w:p w14:paraId="23C49CA6">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300</w:t>
            </w:r>
          </w:p>
        </w:tc>
      </w:tr>
      <w:tr w14:paraId="2A980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39D61610">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193FAD84">
            <w:pPr>
              <w:jc w:val="center"/>
              <w:rPr>
                <w:rFonts w:hint="eastAsia" w:ascii="宋体" w:hAnsi="宋体" w:eastAsia="宋体" w:cs="宋体"/>
                <w:i w:val="0"/>
                <w:iCs w:val="0"/>
                <w:color w:val="000000"/>
                <w:sz w:val="20"/>
                <w:szCs w:val="20"/>
                <w:u w:val="none"/>
              </w:rPr>
            </w:pPr>
          </w:p>
        </w:tc>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651FABFA">
            <w:pPr>
              <w:jc w:val="center"/>
              <w:rPr>
                <w:rFonts w:hint="default" w:ascii="Times New Roman" w:hAnsi="Times New Roman" w:eastAsia="宋体" w:cs="Times New Roman"/>
                <w:i w:val="0"/>
                <w:iCs w:val="0"/>
                <w:color w:val="000000"/>
                <w:sz w:val="20"/>
                <w:szCs w:val="20"/>
                <w:u w:val="none"/>
              </w:rPr>
            </w:pPr>
          </w:p>
        </w:tc>
        <w:tc>
          <w:tcPr>
            <w:tcW w:w="2122"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0514FBE0">
            <w:pPr>
              <w:jc w:val="center"/>
              <w:rPr>
                <w:rFonts w:hint="eastAsia" w:ascii="宋体" w:hAnsi="宋体" w:eastAsia="宋体" w:cs="宋体"/>
                <w:i w:val="0"/>
                <w:iCs w:val="0"/>
                <w:color w:val="000000"/>
                <w:sz w:val="20"/>
                <w:szCs w:val="20"/>
                <w:u w:val="none"/>
              </w:rPr>
            </w:pPr>
          </w:p>
        </w:tc>
        <w:tc>
          <w:tcPr>
            <w:tcW w:w="1967" w:type="dxa"/>
            <w:tcBorders>
              <w:top w:val="single" w:color="000000" w:sz="4" w:space="0"/>
              <w:left w:val="single" w:color="000000" w:sz="4" w:space="0"/>
              <w:bottom w:val="single" w:color="000000" w:sz="4" w:space="0"/>
              <w:right w:val="single" w:color="000000" w:sz="4" w:space="0"/>
            </w:tcBorders>
            <w:vAlign w:val="center"/>
          </w:tcPr>
          <w:p w14:paraId="55277064">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31604.49-2023</w:t>
            </w:r>
          </w:p>
        </w:tc>
        <w:tc>
          <w:tcPr>
            <w:tcW w:w="1827" w:type="dxa"/>
            <w:vMerge w:val="continue"/>
            <w:tcBorders>
              <w:top w:val="single" w:color="000000" w:sz="4" w:space="0"/>
              <w:left w:val="single" w:color="000000" w:sz="4" w:space="0"/>
              <w:bottom w:val="single" w:color="000000" w:sz="4" w:space="0"/>
              <w:right w:val="single" w:color="000000" w:sz="4" w:space="0"/>
            </w:tcBorders>
            <w:vAlign w:val="center"/>
          </w:tcPr>
          <w:p w14:paraId="4370099B">
            <w:pPr>
              <w:jc w:val="center"/>
              <w:rPr>
                <w:rFonts w:hint="default" w:ascii="Times New Roman" w:hAnsi="Times New Roman" w:eastAsia="宋体" w:cs="Times New Roman"/>
                <w:i w:val="0"/>
                <w:iCs w:val="0"/>
                <w:color w:val="000000"/>
                <w:sz w:val="20"/>
                <w:szCs w:val="20"/>
                <w:u w:val="none"/>
              </w:rPr>
            </w:pPr>
          </w:p>
        </w:tc>
        <w:tc>
          <w:tcPr>
            <w:tcW w:w="1317" w:type="dxa"/>
            <w:vMerge w:val="continue"/>
            <w:tcBorders>
              <w:top w:val="single" w:color="000000" w:sz="4" w:space="0"/>
              <w:left w:val="single" w:color="000000" w:sz="4" w:space="0"/>
              <w:bottom w:val="single" w:color="000000" w:sz="4" w:space="0"/>
              <w:right w:val="single" w:color="000000" w:sz="4" w:space="0"/>
            </w:tcBorders>
            <w:vAlign w:val="center"/>
          </w:tcPr>
          <w:p w14:paraId="21E0DABF">
            <w:pPr>
              <w:jc w:val="center"/>
              <w:rPr>
                <w:rFonts w:hint="default" w:ascii="Times New Roman" w:hAnsi="Times New Roman" w:eastAsia="宋体" w:cs="Times New Roman"/>
                <w:i w:val="0"/>
                <w:iCs w:val="0"/>
                <w:color w:val="000000"/>
                <w:sz w:val="20"/>
                <w:szCs w:val="20"/>
                <w:u w:val="none"/>
              </w:rPr>
            </w:pPr>
          </w:p>
        </w:tc>
      </w:tr>
      <w:tr w14:paraId="0D406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69F65F81">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4862C179">
            <w:pPr>
              <w:jc w:val="center"/>
              <w:rPr>
                <w:rFonts w:hint="eastAsia" w:ascii="宋体" w:hAnsi="宋体" w:eastAsia="宋体" w:cs="宋体"/>
                <w:i w:val="0"/>
                <w:iCs w:val="0"/>
                <w:color w:val="000000"/>
                <w:sz w:val="20"/>
                <w:szCs w:val="20"/>
                <w:u w:val="none"/>
              </w:rPr>
            </w:pPr>
          </w:p>
        </w:tc>
        <w:tc>
          <w:tcPr>
            <w:tcW w:w="461" w:type="dxa"/>
            <w:vMerge w:val="restart"/>
            <w:tcBorders>
              <w:top w:val="single" w:color="000000" w:sz="4" w:space="0"/>
              <w:left w:val="single" w:color="000000" w:sz="4" w:space="0"/>
              <w:bottom w:val="single" w:color="000000" w:sz="4" w:space="0"/>
              <w:right w:val="single" w:color="000000" w:sz="4" w:space="0"/>
            </w:tcBorders>
            <w:vAlign w:val="center"/>
          </w:tcPr>
          <w:p w14:paraId="3EEBA37E">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4</w:t>
            </w:r>
          </w:p>
        </w:tc>
        <w:tc>
          <w:tcPr>
            <w:tcW w:w="2122" w:type="dxa"/>
            <w:gridSpan w:val="2"/>
            <w:vMerge w:val="restart"/>
            <w:tcBorders>
              <w:top w:val="single" w:color="000000" w:sz="4" w:space="0"/>
              <w:left w:val="single" w:color="000000" w:sz="4" w:space="0"/>
              <w:bottom w:val="single" w:color="000000" w:sz="4" w:space="0"/>
              <w:right w:val="single" w:color="000000" w:sz="4" w:space="0"/>
            </w:tcBorders>
            <w:vAlign w:val="center"/>
          </w:tcPr>
          <w:p w14:paraId="4CEE7BBA">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甲醛</w:t>
            </w:r>
          </w:p>
        </w:tc>
        <w:tc>
          <w:tcPr>
            <w:tcW w:w="1967" w:type="dxa"/>
            <w:tcBorders>
              <w:top w:val="single" w:color="000000" w:sz="4" w:space="0"/>
              <w:left w:val="single" w:color="000000" w:sz="4" w:space="0"/>
              <w:bottom w:val="single" w:color="000000" w:sz="4" w:space="0"/>
              <w:right w:val="single" w:color="000000" w:sz="4" w:space="0"/>
            </w:tcBorders>
            <w:vAlign w:val="center"/>
          </w:tcPr>
          <w:p w14:paraId="33350CF2">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4806.8-2022</w:t>
            </w:r>
          </w:p>
        </w:tc>
        <w:tc>
          <w:tcPr>
            <w:tcW w:w="1827" w:type="dxa"/>
            <w:vMerge w:val="restart"/>
            <w:tcBorders>
              <w:top w:val="single" w:color="000000" w:sz="4" w:space="0"/>
              <w:left w:val="single" w:color="000000" w:sz="4" w:space="0"/>
              <w:bottom w:val="single" w:color="000000" w:sz="4" w:space="0"/>
              <w:right w:val="single" w:color="000000" w:sz="4" w:space="0"/>
            </w:tcBorders>
            <w:vAlign w:val="center"/>
          </w:tcPr>
          <w:p w14:paraId="20C3C4AB">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4806.8-2022</w:t>
            </w:r>
          </w:p>
        </w:tc>
        <w:tc>
          <w:tcPr>
            <w:tcW w:w="1317" w:type="dxa"/>
            <w:vMerge w:val="restart"/>
            <w:tcBorders>
              <w:top w:val="single" w:color="000000" w:sz="4" w:space="0"/>
              <w:left w:val="single" w:color="000000" w:sz="4" w:space="0"/>
              <w:bottom w:val="single" w:color="000000" w:sz="4" w:space="0"/>
              <w:right w:val="single" w:color="000000" w:sz="4" w:space="0"/>
            </w:tcBorders>
            <w:vAlign w:val="center"/>
          </w:tcPr>
          <w:p w14:paraId="53652026">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225</w:t>
            </w:r>
          </w:p>
        </w:tc>
      </w:tr>
      <w:tr w14:paraId="2ACBF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2059C9C0">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4985657B">
            <w:pPr>
              <w:jc w:val="center"/>
              <w:rPr>
                <w:rFonts w:hint="eastAsia" w:ascii="宋体" w:hAnsi="宋体" w:eastAsia="宋体" w:cs="宋体"/>
                <w:i w:val="0"/>
                <w:iCs w:val="0"/>
                <w:color w:val="000000"/>
                <w:sz w:val="20"/>
                <w:szCs w:val="20"/>
                <w:u w:val="none"/>
              </w:rPr>
            </w:pPr>
          </w:p>
        </w:tc>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2F5AF2DB">
            <w:pPr>
              <w:jc w:val="center"/>
              <w:rPr>
                <w:rFonts w:hint="default" w:ascii="Times New Roman" w:hAnsi="Times New Roman" w:eastAsia="宋体" w:cs="Times New Roman"/>
                <w:i w:val="0"/>
                <w:iCs w:val="0"/>
                <w:color w:val="000000"/>
                <w:sz w:val="20"/>
                <w:szCs w:val="20"/>
                <w:u w:val="none"/>
              </w:rPr>
            </w:pPr>
          </w:p>
        </w:tc>
        <w:tc>
          <w:tcPr>
            <w:tcW w:w="2122"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734FC72A">
            <w:pPr>
              <w:jc w:val="center"/>
              <w:rPr>
                <w:rFonts w:hint="eastAsia" w:ascii="宋体" w:hAnsi="宋体" w:eastAsia="宋体" w:cs="宋体"/>
                <w:i w:val="0"/>
                <w:iCs w:val="0"/>
                <w:color w:val="000000"/>
                <w:sz w:val="20"/>
                <w:szCs w:val="20"/>
                <w:u w:val="none"/>
              </w:rPr>
            </w:pPr>
          </w:p>
        </w:tc>
        <w:tc>
          <w:tcPr>
            <w:tcW w:w="1967" w:type="dxa"/>
            <w:tcBorders>
              <w:top w:val="single" w:color="000000" w:sz="4" w:space="0"/>
              <w:left w:val="single" w:color="000000" w:sz="4" w:space="0"/>
              <w:bottom w:val="single" w:color="000000" w:sz="4" w:space="0"/>
              <w:right w:val="single" w:color="000000" w:sz="4" w:space="0"/>
            </w:tcBorders>
            <w:vAlign w:val="center"/>
          </w:tcPr>
          <w:p w14:paraId="63620F80">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31604.48-2016</w:t>
            </w:r>
          </w:p>
        </w:tc>
        <w:tc>
          <w:tcPr>
            <w:tcW w:w="1827" w:type="dxa"/>
            <w:vMerge w:val="continue"/>
            <w:tcBorders>
              <w:top w:val="single" w:color="000000" w:sz="4" w:space="0"/>
              <w:left w:val="single" w:color="000000" w:sz="4" w:space="0"/>
              <w:bottom w:val="single" w:color="000000" w:sz="4" w:space="0"/>
              <w:right w:val="single" w:color="000000" w:sz="4" w:space="0"/>
            </w:tcBorders>
            <w:vAlign w:val="center"/>
          </w:tcPr>
          <w:p w14:paraId="519B4441">
            <w:pPr>
              <w:jc w:val="center"/>
              <w:rPr>
                <w:rFonts w:hint="default" w:ascii="Times New Roman" w:hAnsi="Times New Roman" w:eastAsia="宋体" w:cs="Times New Roman"/>
                <w:i w:val="0"/>
                <w:iCs w:val="0"/>
                <w:color w:val="000000"/>
                <w:sz w:val="20"/>
                <w:szCs w:val="20"/>
                <w:u w:val="none"/>
              </w:rPr>
            </w:pPr>
          </w:p>
        </w:tc>
        <w:tc>
          <w:tcPr>
            <w:tcW w:w="1317" w:type="dxa"/>
            <w:vMerge w:val="continue"/>
            <w:tcBorders>
              <w:top w:val="single" w:color="000000" w:sz="4" w:space="0"/>
              <w:left w:val="single" w:color="000000" w:sz="4" w:space="0"/>
              <w:bottom w:val="single" w:color="000000" w:sz="4" w:space="0"/>
              <w:right w:val="single" w:color="000000" w:sz="4" w:space="0"/>
            </w:tcBorders>
            <w:vAlign w:val="center"/>
          </w:tcPr>
          <w:p w14:paraId="653FF9B9">
            <w:pPr>
              <w:jc w:val="center"/>
              <w:rPr>
                <w:rFonts w:hint="default" w:ascii="Times New Roman" w:hAnsi="Times New Roman" w:eastAsia="宋体" w:cs="Times New Roman"/>
                <w:i w:val="0"/>
                <w:iCs w:val="0"/>
                <w:color w:val="000000"/>
                <w:sz w:val="20"/>
                <w:szCs w:val="20"/>
                <w:u w:val="none"/>
              </w:rPr>
            </w:pPr>
          </w:p>
        </w:tc>
      </w:tr>
      <w:tr w14:paraId="66354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15C8B7A1">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582B5B86">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78B32002">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5</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3A691870">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荧光性物质</w:t>
            </w:r>
          </w:p>
        </w:tc>
        <w:tc>
          <w:tcPr>
            <w:tcW w:w="1967" w:type="dxa"/>
            <w:tcBorders>
              <w:top w:val="single" w:color="000000" w:sz="4" w:space="0"/>
              <w:left w:val="single" w:color="000000" w:sz="4" w:space="0"/>
              <w:bottom w:val="single" w:color="000000" w:sz="4" w:space="0"/>
              <w:right w:val="single" w:color="000000" w:sz="4" w:space="0"/>
            </w:tcBorders>
            <w:vAlign w:val="center"/>
          </w:tcPr>
          <w:p w14:paraId="1B3003B0">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31604.47-2023</w:t>
            </w:r>
          </w:p>
        </w:tc>
        <w:tc>
          <w:tcPr>
            <w:tcW w:w="1827" w:type="dxa"/>
            <w:tcBorders>
              <w:top w:val="single" w:color="000000" w:sz="4" w:space="0"/>
              <w:left w:val="single" w:color="000000" w:sz="4" w:space="0"/>
              <w:bottom w:val="single" w:color="000000" w:sz="4" w:space="0"/>
              <w:right w:val="single" w:color="000000" w:sz="4" w:space="0"/>
            </w:tcBorders>
            <w:vAlign w:val="center"/>
          </w:tcPr>
          <w:p w14:paraId="08DECA4A">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4806.8-2022</w:t>
            </w:r>
          </w:p>
        </w:tc>
        <w:tc>
          <w:tcPr>
            <w:tcW w:w="1317" w:type="dxa"/>
            <w:tcBorders>
              <w:top w:val="single" w:color="000000" w:sz="4" w:space="0"/>
              <w:left w:val="single" w:color="000000" w:sz="4" w:space="0"/>
              <w:bottom w:val="single" w:color="000000" w:sz="4" w:space="0"/>
              <w:right w:val="single" w:color="000000" w:sz="4" w:space="0"/>
            </w:tcBorders>
            <w:vAlign w:val="center"/>
          </w:tcPr>
          <w:p w14:paraId="57F2D9A5">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200</w:t>
            </w:r>
          </w:p>
        </w:tc>
      </w:tr>
      <w:tr w14:paraId="3713E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2329C61C">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636E63B7">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13FBBDD0">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6</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15B769AF">
            <w:pPr>
              <w:widowControl/>
              <w:jc w:val="center"/>
              <w:textAlignment w:val="center"/>
              <w:rPr>
                <w:rFonts w:hint="default" w:ascii="Times New Roman" w:hAnsi="Times New Roman" w:eastAsia="宋体" w:cs="Times New Roman"/>
                <w:i w:val="0"/>
                <w:iCs w:val="0"/>
                <w:color w:val="000000"/>
                <w:sz w:val="20"/>
                <w:szCs w:val="20"/>
                <w:u w:val="none"/>
              </w:rPr>
            </w:pPr>
            <w:r>
              <w:rPr>
                <w:rStyle w:val="18"/>
                <w:rFonts w:eastAsia="宋体"/>
                <w:lang w:val="en-US" w:eastAsia="zh-CN"/>
              </w:rPr>
              <w:t>1,3-</w:t>
            </w:r>
            <w:r>
              <w:rPr>
                <w:rStyle w:val="9"/>
                <w:lang w:val="en-US" w:eastAsia="zh-CN"/>
              </w:rPr>
              <w:t>二氯</w:t>
            </w:r>
            <w:r>
              <w:rPr>
                <w:rStyle w:val="18"/>
                <w:rFonts w:eastAsia="宋体"/>
                <w:lang w:val="en-US" w:eastAsia="zh-CN"/>
              </w:rPr>
              <w:t>-2-</w:t>
            </w:r>
            <w:r>
              <w:rPr>
                <w:rStyle w:val="9"/>
                <w:lang w:val="en-US" w:eastAsia="zh-CN"/>
              </w:rPr>
              <w:t>丙醇</w:t>
            </w:r>
          </w:p>
        </w:tc>
        <w:tc>
          <w:tcPr>
            <w:tcW w:w="1967" w:type="dxa"/>
            <w:tcBorders>
              <w:top w:val="single" w:color="000000" w:sz="4" w:space="0"/>
              <w:left w:val="single" w:color="000000" w:sz="4" w:space="0"/>
              <w:bottom w:val="single" w:color="000000" w:sz="4" w:space="0"/>
              <w:right w:val="single" w:color="000000" w:sz="4" w:space="0"/>
            </w:tcBorders>
            <w:vAlign w:val="center"/>
          </w:tcPr>
          <w:p w14:paraId="7D04CA23">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4806.8-2022</w:t>
            </w:r>
          </w:p>
        </w:tc>
        <w:tc>
          <w:tcPr>
            <w:tcW w:w="1827" w:type="dxa"/>
            <w:tcBorders>
              <w:top w:val="single" w:color="000000" w:sz="4" w:space="0"/>
              <w:left w:val="single" w:color="000000" w:sz="4" w:space="0"/>
              <w:bottom w:val="single" w:color="000000" w:sz="4" w:space="0"/>
              <w:right w:val="single" w:color="000000" w:sz="4" w:space="0"/>
            </w:tcBorders>
            <w:vAlign w:val="center"/>
          </w:tcPr>
          <w:p w14:paraId="3977F453">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4806.8-2022</w:t>
            </w:r>
          </w:p>
        </w:tc>
        <w:tc>
          <w:tcPr>
            <w:tcW w:w="1317" w:type="dxa"/>
            <w:tcBorders>
              <w:top w:val="single" w:color="000000" w:sz="4" w:space="0"/>
              <w:left w:val="single" w:color="000000" w:sz="4" w:space="0"/>
              <w:bottom w:val="single" w:color="000000" w:sz="4" w:space="0"/>
              <w:right w:val="single" w:color="000000" w:sz="4" w:space="0"/>
            </w:tcBorders>
            <w:vAlign w:val="center"/>
          </w:tcPr>
          <w:p w14:paraId="0A114785">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400</w:t>
            </w:r>
          </w:p>
        </w:tc>
      </w:tr>
      <w:tr w14:paraId="5057E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2DCFE2BD">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68D29200">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01C9D232">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7</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48339A1F">
            <w:pPr>
              <w:widowControl/>
              <w:jc w:val="center"/>
              <w:textAlignment w:val="center"/>
              <w:rPr>
                <w:rFonts w:hint="default" w:ascii="Times New Roman" w:hAnsi="Times New Roman" w:eastAsia="宋体" w:cs="Times New Roman"/>
                <w:i w:val="0"/>
                <w:iCs w:val="0"/>
                <w:color w:val="000000"/>
                <w:sz w:val="20"/>
                <w:szCs w:val="20"/>
                <w:u w:val="none"/>
              </w:rPr>
            </w:pPr>
            <w:r>
              <w:rPr>
                <w:rStyle w:val="18"/>
                <w:rFonts w:eastAsia="宋体"/>
                <w:lang w:val="en-US" w:eastAsia="zh-CN"/>
              </w:rPr>
              <w:t>3-</w:t>
            </w:r>
            <w:r>
              <w:rPr>
                <w:rStyle w:val="9"/>
                <w:lang w:val="en-US" w:eastAsia="zh-CN"/>
              </w:rPr>
              <w:t>氯</w:t>
            </w:r>
            <w:r>
              <w:rPr>
                <w:rStyle w:val="18"/>
                <w:rFonts w:eastAsia="宋体"/>
                <w:lang w:val="en-US" w:eastAsia="zh-CN"/>
              </w:rPr>
              <w:t>-1,2-</w:t>
            </w:r>
            <w:r>
              <w:rPr>
                <w:rStyle w:val="9"/>
                <w:lang w:val="en-US" w:eastAsia="zh-CN"/>
              </w:rPr>
              <w:t>丙二醇</w:t>
            </w:r>
          </w:p>
        </w:tc>
        <w:tc>
          <w:tcPr>
            <w:tcW w:w="1967" w:type="dxa"/>
            <w:tcBorders>
              <w:top w:val="single" w:color="000000" w:sz="4" w:space="0"/>
              <w:left w:val="single" w:color="000000" w:sz="4" w:space="0"/>
              <w:bottom w:val="single" w:color="000000" w:sz="4" w:space="0"/>
              <w:right w:val="single" w:color="000000" w:sz="4" w:space="0"/>
            </w:tcBorders>
            <w:vAlign w:val="center"/>
          </w:tcPr>
          <w:p w14:paraId="17F2CE08">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4806.8-2022</w:t>
            </w:r>
          </w:p>
        </w:tc>
        <w:tc>
          <w:tcPr>
            <w:tcW w:w="1827" w:type="dxa"/>
            <w:tcBorders>
              <w:top w:val="single" w:color="000000" w:sz="4" w:space="0"/>
              <w:left w:val="single" w:color="000000" w:sz="4" w:space="0"/>
              <w:bottom w:val="single" w:color="000000" w:sz="4" w:space="0"/>
              <w:right w:val="single" w:color="000000" w:sz="4" w:space="0"/>
            </w:tcBorders>
            <w:vAlign w:val="center"/>
          </w:tcPr>
          <w:p w14:paraId="233F7D94">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4806.8-2022</w:t>
            </w:r>
          </w:p>
        </w:tc>
        <w:tc>
          <w:tcPr>
            <w:tcW w:w="1317" w:type="dxa"/>
            <w:tcBorders>
              <w:top w:val="single" w:color="000000" w:sz="4" w:space="0"/>
              <w:left w:val="single" w:color="000000" w:sz="4" w:space="0"/>
              <w:bottom w:val="single" w:color="000000" w:sz="4" w:space="0"/>
              <w:right w:val="single" w:color="000000" w:sz="4" w:space="0"/>
            </w:tcBorders>
            <w:vAlign w:val="center"/>
          </w:tcPr>
          <w:p w14:paraId="605D6AAA">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400</w:t>
            </w:r>
          </w:p>
        </w:tc>
      </w:tr>
      <w:tr w14:paraId="2CE66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2F0236AB">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43688343">
            <w:pPr>
              <w:jc w:val="center"/>
              <w:rPr>
                <w:rFonts w:hint="eastAsia" w:ascii="宋体" w:hAnsi="宋体" w:eastAsia="宋体" w:cs="宋体"/>
                <w:i w:val="0"/>
                <w:iCs w:val="0"/>
                <w:color w:val="000000"/>
                <w:sz w:val="20"/>
                <w:szCs w:val="20"/>
                <w:u w:val="none"/>
              </w:rPr>
            </w:pPr>
          </w:p>
        </w:tc>
        <w:tc>
          <w:tcPr>
            <w:tcW w:w="461" w:type="dxa"/>
            <w:vMerge w:val="restart"/>
            <w:tcBorders>
              <w:top w:val="single" w:color="000000" w:sz="4" w:space="0"/>
              <w:left w:val="single" w:color="000000" w:sz="4" w:space="0"/>
              <w:bottom w:val="single" w:color="000000" w:sz="4" w:space="0"/>
              <w:right w:val="single" w:color="000000" w:sz="4" w:space="0"/>
            </w:tcBorders>
            <w:vAlign w:val="center"/>
          </w:tcPr>
          <w:p w14:paraId="53C807D1">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8</w:t>
            </w:r>
          </w:p>
        </w:tc>
        <w:tc>
          <w:tcPr>
            <w:tcW w:w="2122" w:type="dxa"/>
            <w:gridSpan w:val="2"/>
            <w:vMerge w:val="restart"/>
            <w:tcBorders>
              <w:top w:val="single" w:color="000000" w:sz="4" w:space="0"/>
              <w:left w:val="single" w:color="000000" w:sz="4" w:space="0"/>
              <w:bottom w:val="single" w:color="000000" w:sz="4" w:space="0"/>
              <w:right w:val="single" w:color="000000" w:sz="4" w:space="0"/>
            </w:tcBorders>
            <w:vAlign w:val="center"/>
          </w:tcPr>
          <w:p w14:paraId="51489624">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总迁移量</w:t>
            </w:r>
          </w:p>
        </w:tc>
        <w:tc>
          <w:tcPr>
            <w:tcW w:w="1967" w:type="dxa"/>
            <w:vMerge w:val="restart"/>
            <w:tcBorders>
              <w:top w:val="single" w:color="000000" w:sz="4" w:space="0"/>
              <w:left w:val="single" w:color="000000" w:sz="4" w:space="0"/>
              <w:bottom w:val="single" w:color="000000" w:sz="4" w:space="0"/>
              <w:right w:val="single" w:color="000000" w:sz="4" w:space="0"/>
            </w:tcBorders>
            <w:vAlign w:val="center"/>
          </w:tcPr>
          <w:p w14:paraId="3432903C">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31604.8-2021</w:t>
            </w:r>
          </w:p>
        </w:tc>
        <w:tc>
          <w:tcPr>
            <w:tcW w:w="1827" w:type="dxa"/>
            <w:tcBorders>
              <w:top w:val="single" w:color="000000" w:sz="4" w:space="0"/>
              <w:left w:val="single" w:color="000000" w:sz="4" w:space="0"/>
              <w:bottom w:val="single" w:color="000000" w:sz="4" w:space="0"/>
              <w:right w:val="single" w:color="000000" w:sz="4" w:space="0"/>
            </w:tcBorders>
            <w:vAlign w:val="center"/>
          </w:tcPr>
          <w:p w14:paraId="286D418C">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4806.13-2023</w:t>
            </w:r>
          </w:p>
        </w:tc>
        <w:tc>
          <w:tcPr>
            <w:tcW w:w="1317" w:type="dxa"/>
            <w:vMerge w:val="restart"/>
            <w:tcBorders>
              <w:top w:val="single" w:color="000000" w:sz="4" w:space="0"/>
              <w:left w:val="single" w:color="000000" w:sz="4" w:space="0"/>
              <w:bottom w:val="single" w:color="000000" w:sz="4" w:space="0"/>
              <w:right w:val="single" w:color="000000" w:sz="4" w:space="0"/>
            </w:tcBorders>
            <w:vAlign w:val="center"/>
          </w:tcPr>
          <w:p w14:paraId="00BEDEF1">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800</w:t>
            </w:r>
          </w:p>
        </w:tc>
      </w:tr>
      <w:tr w14:paraId="73B89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73349677">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61627D57">
            <w:pPr>
              <w:jc w:val="center"/>
              <w:rPr>
                <w:rFonts w:hint="eastAsia" w:ascii="宋体" w:hAnsi="宋体" w:eastAsia="宋体" w:cs="宋体"/>
                <w:i w:val="0"/>
                <w:iCs w:val="0"/>
                <w:color w:val="000000"/>
                <w:sz w:val="20"/>
                <w:szCs w:val="20"/>
                <w:u w:val="none"/>
              </w:rPr>
            </w:pPr>
          </w:p>
        </w:tc>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4FD91E23">
            <w:pPr>
              <w:jc w:val="center"/>
              <w:rPr>
                <w:rFonts w:hint="default" w:ascii="Times New Roman" w:hAnsi="Times New Roman" w:eastAsia="宋体" w:cs="Times New Roman"/>
                <w:i w:val="0"/>
                <w:iCs w:val="0"/>
                <w:color w:val="000000"/>
                <w:sz w:val="20"/>
                <w:szCs w:val="20"/>
                <w:u w:val="none"/>
              </w:rPr>
            </w:pPr>
          </w:p>
        </w:tc>
        <w:tc>
          <w:tcPr>
            <w:tcW w:w="2122"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170C1E24">
            <w:pPr>
              <w:jc w:val="center"/>
              <w:rPr>
                <w:rFonts w:hint="eastAsia" w:ascii="宋体" w:hAnsi="宋体" w:eastAsia="宋体" w:cs="宋体"/>
                <w:i w:val="0"/>
                <w:iCs w:val="0"/>
                <w:color w:val="000000"/>
                <w:sz w:val="20"/>
                <w:szCs w:val="20"/>
                <w:u w:val="none"/>
              </w:rPr>
            </w:pPr>
          </w:p>
        </w:tc>
        <w:tc>
          <w:tcPr>
            <w:tcW w:w="1967" w:type="dxa"/>
            <w:vMerge w:val="continue"/>
            <w:tcBorders>
              <w:top w:val="single" w:color="000000" w:sz="4" w:space="0"/>
              <w:left w:val="single" w:color="000000" w:sz="4" w:space="0"/>
              <w:bottom w:val="single" w:color="000000" w:sz="4" w:space="0"/>
              <w:right w:val="single" w:color="000000" w:sz="4" w:space="0"/>
            </w:tcBorders>
            <w:vAlign w:val="center"/>
          </w:tcPr>
          <w:p w14:paraId="706D5B53">
            <w:pPr>
              <w:jc w:val="center"/>
              <w:rPr>
                <w:rFonts w:hint="default" w:ascii="Times New Roman" w:hAnsi="Times New Roman" w:eastAsia="宋体" w:cs="Times New Roman"/>
                <w:i w:val="0"/>
                <w:iCs w:val="0"/>
                <w:color w:val="000000"/>
                <w:sz w:val="20"/>
                <w:szCs w:val="20"/>
                <w:u w:val="none"/>
              </w:rPr>
            </w:pPr>
          </w:p>
        </w:tc>
        <w:tc>
          <w:tcPr>
            <w:tcW w:w="1827" w:type="dxa"/>
            <w:tcBorders>
              <w:top w:val="single" w:color="000000" w:sz="4" w:space="0"/>
              <w:left w:val="single" w:color="000000" w:sz="4" w:space="0"/>
              <w:bottom w:val="single" w:color="000000" w:sz="4" w:space="0"/>
              <w:right w:val="single" w:color="000000" w:sz="4" w:space="0"/>
            </w:tcBorders>
            <w:vAlign w:val="center"/>
          </w:tcPr>
          <w:p w14:paraId="560342FD">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4806.8-2022</w:t>
            </w:r>
          </w:p>
        </w:tc>
        <w:tc>
          <w:tcPr>
            <w:tcW w:w="1317" w:type="dxa"/>
            <w:vMerge w:val="continue"/>
            <w:tcBorders>
              <w:top w:val="single" w:color="000000" w:sz="4" w:space="0"/>
              <w:left w:val="single" w:color="000000" w:sz="4" w:space="0"/>
              <w:bottom w:val="single" w:color="000000" w:sz="4" w:space="0"/>
              <w:right w:val="single" w:color="000000" w:sz="4" w:space="0"/>
            </w:tcBorders>
            <w:vAlign w:val="center"/>
          </w:tcPr>
          <w:p w14:paraId="17614FC1">
            <w:pPr>
              <w:jc w:val="center"/>
              <w:rPr>
                <w:rFonts w:hint="default" w:ascii="Times New Roman" w:hAnsi="Times New Roman" w:eastAsia="宋体" w:cs="Times New Roman"/>
                <w:i w:val="0"/>
                <w:iCs w:val="0"/>
                <w:color w:val="000000"/>
                <w:sz w:val="20"/>
                <w:szCs w:val="20"/>
                <w:u w:val="none"/>
              </w:rPr>
            </w:pPr>
          </w:p>
        </w:tc>
      </w:tr>
      <w:tr w14:paraId="2C6EA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4758ED0A">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6FF8206B">
            <w:pPr>
              <w:jc w:val="center"/>
              <w:rPr>
                <w:rFonts w:hint="eastAsia" w:ascii="宋体" w:hAnsi="宋体" w:eastAsia="宋体" w:cs="宋体"/>
                <w:i w:val="0"/>
                <w:iCs w:val="0"/>
                <w:color w:val="000000"/>
                <w:sz w:val="20"/>
                <w:szCs w:val="20"/>
                <w:u w:val="none"/>
              </w:rPr>
            </w:pPr>
          </w:p>
        </w:tc>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18A73D6E">
            <w:pPr>
              <w:jc w:val="center"/>
              <w:rPr>
                <w:rFonts w:hint="default" w:ascii="Times New Roman" w:hAnsi="Times New Roman" w:eastAsia="宋体" w:cs="Times New Roman"/>
                <w:i w:val="0"/>
                <w:iCs w:val="0"/>
                <w:color w:val="000000"/>
                <w:sz w:val="20"/>
                <w:szCs w:val="20"/>
                <w:u w:val="none"/>
              </w:rPr>
            </w:pPr>
          </w:p>
        </w:tc>
        <w:tc>
          <w:tcPr>
            <w:tcW w:w="2122"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1E3664BC">
            <w:pPr>
              <w:jc w:val="center"/>
              <w:rPr>
                <w:rFonts w:hint="eastAsia" w:ascii="宋体" w:hAnsi="宋体" w:eastAsia="宋体" w:cs="宋体"/>
                <w:i w:val="0"/>
                <w:iCs w:val="0"/>
                <w:color w:val="000000"/>
                <w:sz w:val="20"/>
                <w:szCs w:val="20"/>
                <w:u w:val="none"/>
              </w:rPr>
            </w:pPr>
          </w:p>
        </w:tc>
        <w:tc>
          <w:tcPr>
            <w:tcW w:w="1967" w:type="dxa"/>
            <w:vMerge w:val="continue"/>
            <w:tcBorders>
              <w:top w:val="single" w:color="000000" w:sz="4" w:space="0"/>
              <w:left w:val="single" w:color="000000" w:sz="4" w:space="0"/>
              <w:bottom w:val="single" w:color="000000" w:sz="4" w:space="0"/>
              <w:right w:val="single" w:color="000000" w:sz="4" w:space="0"/>
            </w:tcBorders>
            <w:vAlign w:val="center"/>
          </w:tcPr>
          <w:p w14:paraId="185B9FDA">
            <w:pPr>
              <w:jc w:val="center"/>
              <w:rPr>
                <w:rFonts w:hint="default" w:ascii="Times New Roman" w:hAnsi="Times New Roman" w:eastAsia="宋体" w:cs="Times New Roman"/>
                <w:i w:val="0"/>
                <w:iCs w:val="0"/>
                <w:color w:val="000000"/>
                <w:sz w:val="20"/>
                <w:szCs w:val="20"/>
                <w:u w:val="none"/>
              </w:rPr>
            </w:pPr>
          </w:p>
        </w:tc>
        <w:tc>
          <w:tcPr>
            <w:tcW w:w="1827" w:type="dxa"/>
            <w:tcBorders>
              <w:top w:val="single" w:color="000000" w:sz="4" w:space="0"/>
              <w:left w:val="single" w:color="000000" w:sz="4" w:space="0"/>
              <w:bottom w:val="single" w:color="000000" w:sz="4" w:space="0"/>
              <w:right w:val="single" w:color="000000" w:sz="4" w:space="0"/>
            </w:tcBorders>
            <w:vAlign w:val="center"/>
          </w:tcPr>
          <w:p w14:paraId="321F0A5A">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4806.7-2023</w:t>
            </w:r>
          </w:p>
        </w:tc>
        <w:tc>
          <w:tcPr>
            <w:tcW w:w="1317" w:type="dxa"/>
            <w:vMerge w:val="continue"/>
            <w:tcBorders>
              <w:top w:val="single" w:color="000000" w:sz="4" w:space="0"/>
              <w:left w:val="single" w:color="000000" w:sz="4" w:space="0"/>
              <w:bottom w:val="single" w:color="000000" w:sz="4" w:space="0"/>
              <w:right w:val="single" w:color="000000" w:sz="4" w:space="0"/>
            </w:tcBorders>
            <w:vAlign w:val="center"/>
          </w:tcPr>
          <w:p w14:paraId="4C3386FB">
            <w:pPr>
              <w:jc w:val="center"/>
              <w:rPr>
                <w:rFonts w:hint="default" w:ascii="Times New Roman" w:hAnsi="Times New Roman" w:eastAsia="宋体" w:cs="Times New Roman"/>
                <w:i w:val="0"/>
                <w:iCs w:val="0"/>
                <w:color w:val="000000"/>
                <w:sz w:val="20"/>
                <w:szCs w:val="20"/>
                <w:u w:val="none"/>
              </w:rPr>
            </w:pPr>
          </w:p>
        </w:tc>
      </w:tr>
      <w:tr w14:paraId="61860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47AD1CD1">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791025EB">
            <w:pPr>
              <w:jc w:val="center"/>
              <w:rPr>
                <w:rFonts w:hint="eastAsia" w:ascii="宋体" w:hAnsi="宋体" w:eastAsia="宋体" w:cs="宋体"/>
                <w:i w:val="0"/>
                <w:iCs w:val="0"/>
                <w:color w:val="000000"/>
                <w:sz w:val="20"/>
                <w:szCs w:val="20"/>
                <w:u w:val="none"/>
              </w:rPr>
            </w:pPr>
          </w:p>
        </w:tc>
        <w:tc>
          <w:tcPr>
            <w:tcW w:w="461" w:type="dxa"/>
            <w:vMerge w:val="restart"/>
            <w:tcBorders>
              <w:top w:val="single" w:color="000000" w:sz="4" w:space="0"/>
              <w:left w:val="single" w:color="000000" w:sz="4" w:space="0"/>
              <w:bottom w:val="single" w:color="000000" w:sz="4" w:space="0"/>
              <w:right w:val="single" w:color="000000" w:sz="4" w:space="0"/>
            </w:tcBorders>
            <w:vAlign w:val="center"/>
          </w:tcPr>
          <w:p w14:paraId="50CB5E4C">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9</w:t>
            </w:r>
          </w:p>
        </w:tc>
        <w:tc>
          <w:tcPr>
            <w:tcW w:w="2122" w:type="dxa"/>
            <w:gridSpan w:val="2"/>
            <w:vMerge w:val="restart"/>
            <w:tcBorders>
              <w:top w:val="single" w:color="000000" w:sz="4" w:space="0"/>
              <w:left w:val="single" w:color="000000" w:sz="4" w:space="0"/>
              <w:bottom w:val="single" w:color="000000" w:sz="4" w:space="0"/>
              <w:right w:val="single" w:color="000000" w:sz="4" w:space="0"/>
            </w:tcBorders>
            <w:vAlign w:val="center"/>
          </w:tcPr>
          <w:p w14:paraId="3C9C74A0">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高锰酸钾消耗量</w:t>
            </w:r>
          </w:p>
        </w:tc>
        <w:tc>
          <w:tcPr>
            <w:tcW w:w="1967" w:type="dxa"/>
            <w:vMerge w:val="restart"/>
            <w:tcBorders>
              <w:top w:val="single" w:color="000000" w:sz="4" w:space="0"/>
              <w:left w:val="single" w:color="000000" w:sz="4" w:space="0"/>
              <w:bottom w:val="single" w:color="000000" w:sz="4" w:space="0"/>
              <w:right w:val="single" w:color="000000" w:sz="4" w:space="0"/>
            </w:tcBorders>
            <w:vAlign w:val="center"/>
          </w:tcPr>
          <w:p w14:paraId="612FE1FC">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31604.2-2016</w:t>
            </w:r>
          </w:p>
        </w:tc>
        <w:tc>
          <w:tcPr>
            <w:tcW w:w="1827" w:type="dxa"/>
            <w:tcBorders>
              <w:top w:val="single" w:color="000000" w:sz="4" w:space="0"/>
              <w:left w:val="single" w:color="000000" w:sz="4" w:space="0"/>
              <w:bottom w:val="single" w:color="000000" w:sz="4" w:space="0"/>
              <w:right w:val="single" w:color="000000" w:sz="4" w:space="0"/>
            </w:tcBorders>
            <w:vAlign w:val="center"/>
          </w:tcPr>
          <w:p w14:paraId="18C038E6">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4806.13-2023</w:t>
            </w:r>
          </w:p>
        </w:tc>
        <w:tc>
          <w:tcPr>
            <w:tcW w:w="1317" w:type="dxa"/>
            <w:vMerge w:val="restart"/>
            <w:tcBorders>
              <w:top w:val="single" w:color="000000" w:sz="4" w:space="0"/>
              <w:left w:val="single" w:color="000000" w:sz="4" w:space="0"/>
              <w:bottom w:val="single" w:color="000000" w:sz="4" w:space="0"/>
              <w:right w:val="single" w:color="000000" w:sz="4" w:space="0"/>
            </w:tcBorders>
            <w:vAlign w:val="center"/>
          </w:tcPr>
          <w:p w14:paraId="69A91816">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300</w:t>
            </w:r>
          </w:p>
        </w:tc>
      </w:tr>
      <w:tr w14:paraId="7ED79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63EE8F6B">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593B2610">
            <w:pPr>
              <w:jc w:val="center"/>
              <w:rPr>
                <w:rFonts w:hint="eastAsia" w:ascii="宋体" w:hAnsi="宋体" w:eastAsia="宋体" w:cs="宋体"/>
                <w:i w:val="0"/>
                <w:iCs w:val="0"/>
                <w:color w:val="000000"/>
                <w:sz w:val="20"/>
                <w:szCs w:val="20"/>
                <w:u w:val="none"/>
              </w:rPr>
            </w:pPr>
          </w:p>
        </w:tc>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5E018035">
            <w:pPr>
              <w:jc w:val="center"/>
              <w:rPr>
                <w:rFonts w:hint="default" w:ascii="Times New Roman" w:hAnsi="Times New Roman" w:eastAsia="宋体" w:cs="Times New Roman"/>
                <w:i w:val="0"/>
                <w:iCs w:val="0"/>
                <w:color w:val="000000"/>
                <w:sz w:val="20"/>
                <w:szCs w:val="20"/>
                <w:u w:val="none"/>
              </w:rPr>
            </w:pPr>
          </w:p>
        </w:tc>
        <w:tc>
          <w:tcPr>
            <w:tcW w:w="2122"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089B21FA">
            <w:pPr>
              <w:jc w:val="center"/>
              <w:rPr>
                <w:rFonts w:hint="eastAsia" w:ascii="宋体" w:hAnsi="宋体" w:eastAsia="宋体" w:cs="宋体"/>
                <w:i w:val="0"/>
                <w:iCs w:val="0"/>
                <w:color w:val="000000"/>
                <w:sz w:val="20"/>
                <w:szCs w:val="20"/>
                <w:u w:val="none"/>
              </w:rPr>
            </w:pPr>
          </w:p>
        </w:tc>
        <w:tc>
          <w:tcPr>
            <w:tcW w:w="1967" w:type="dxa"/>
            <w:vMerge w:val="continue"/>
            <w:tcBorders>
              <w:top w:val="single" w:color="000000" w:sz="4" w:space="0"/>
              <w:left w:val="single" w:color="000000" w:sz="4" w:space="0"/>
              <w:bottom w:val="single" w:color="000000" w:sz="4" w:space="0"/>
              <w:right w:val="single" w:color="000000" w:sz="4" w:space="0"/>
            </w:tcBorders>
            <w:vAlign w:val="center"/>
          </w:tcPr>
          <w:p w14:paraId="7E6F204D">
            <w:pPr>
              <w:jc w:val="center"/>
              <w:rPr>
                <w:rFonts w:hint="default" w:ascii="Times New Roman" w:hAnsi="Times New Roman" w:eastAsia="宋体" w:cs="Times New Roman"/>
                <w:i w:val="0"/>
                <w:iCs w:val="0"/>
                <w:color w:val="000000"/>
                <w:sz w:val="20"/>
                <w:szCs w:val="20"/>
                <w:u w:val="none"/>
              </w:rPr>
            </w:pPr>
          </w:p>
        </w:tc>
        <w:tc>
          <w:tcPr>
            <w:tcW w:w="1827" w:type="dxa"/>
            <w:tcBorders>
              <w:top w:val="single" w:color="000000" w:sz="4" w:space="0"/>
              <w:left w:val="single" w:color="000000" w:sz="4" w:space="0"/>
              <w:bottom w:val="single" w:color="000000" w:sz="4" w:space="0"/>
              <w:right w:val="single" w:color="000000" w:sz="4" w:space="0"/>
            </w:tcBorders>
            <w:vAlign w:val="center"/>
          </w:tcPr>
          <w:p w14:paraId="7B4EE580">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4806.7-2023</w:t>
            </w:r>
          </w:p>
        </w:tc>
        <w:tc>
          <w:tcPr>
            <w:tcW w:w="1317" w:type="dxa"/>
            <w:vMerge w:val="continue"/>
            <w:tcBorders>
              <w:top w:val="single" w:color="000000" w:sz="4" w:space="0"/>
              <w:left w:val="single" w:color="000000" w:sz="4" w:space="0"/>
              <w:bottom w:val="single" w:color="000000" w:sz="4" w:space="0"/>
              <w:right w:val="single" w:color="000000" w:sz="4" w:space="0"/>
            </w:tcBorders>
            <w:vAlign w:val="center"/>
          </w:tcPr>
          <w:p w14:paraId="0DAC7DD7">
            <w:pPr>
              <w:jc w:val="center"/>
              <w:rPr>
                <w:rFonts w:hint="default" w:ascii="Times New Roman" w:hAnsi="Times New Roman" w:eastAsia="宋体" w:cs="Times New Roman"/>
                <w:i w:val="0"/>
                <w:iCs w:val="0"/>
                <w:color w:val="000000"/>
                <w:sz w:val="20"/>
                <w:szCs w:val="20"/>
                <w:u w:val="none"/>
              </w:rPr>
            </w:pPr>
          </w:p>
        </w:tc>
      </w:tr>
      <w:tr w14:paraId="4DE5D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34DACF74">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638378E2">
            <w:pPr>
              <w:jc w:val="center"/>
              <w:rPr>
                <w:rFonts w:hint="eastAsia" w:ascii="宋体" w:hAnsi="宋体" w:eastAsia="宋体" w:cs="宋体"/>
                <w:i w:val="0"/>
                <w:iCs w:val="0"/>
                <w:color w:val="000000"/>
                <w:sz w:val="20"/>
                <w:szCs w:val="20"/>
                <w:u w:val="none"/>
              </w:rPr>
            </w:pPr>
          </w:p>
        </w:tc>
        <w:tc>
          <w:tcPr>
            <w:tcW w:w="461" w:type="dxa"/>
            <w:vMerge w:val="restart"/>
            <w:tcBorders>
              <w:top w:val="single" w:color="000000" w:sz="4" w:space="0"/>
              <w:left w:val="single" w:color="000000" w:sz="4" w:space="0"/>
              <w:bottom w:val="single" w:color="000000" w:sz="4" w:space="0"/>
              <w:right w:val="single" w:color="000000" w:sz="4" w:space="0"/>
            </w:tcBorders>
            <w:vAlign w:val="center"/>
          </w:tcPr>
          <w:p w14:paraId="1E3EB6F0">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10</w:t>
            </w:r>
          </w:p>
        </w:tc>
        <w:tc>
          <w:tcPr>
            <w:tcW w:w="2122" w:type="dxa"/>
            <w:gridSpan w:val="2"/>
            <w:vMerge w:val="restart"/>
            <w:tcBorders>
              <w:top w:val="single" w:color="000000" w:sz="4" w:space="0"/>
              <w:left w:val="single" w:color="000000" w:sz="4" w:space="0"/>
              <w:bottom w:val="single" w:color="000000" w:sz="4" w:space="0"/>
              <w:right w:val="single" w:color="000000" w:sz="4" w:space="0"/>
            </w:tcBorders>
            <w:vAlign w:val="center"/>
          </w:tcPr>
          <w:p w14:paraId="150D7025">
            <w:pPr>
              <w:widowControl/>
              <w:jc w:val="center"/>
              <w:textAlignment w:val="center"/>
              <w:rPr>
                <w:rFonts w:hint="eastAsia" w:ascii="宋体" w:hAnsi="宋体" w:eastAsia="宋体" w:cs="宋体"/>
                <w:i w:val="0"/>
                <w:iCs w:val="0"/>
                <w:color w:val="000000"/>
                <w:sz w:val="20"/>
                <w:szCs w:val="20"/>
                <w:u w:val="none"/>
              </w:rPr>
            </w:pPr>
            <w:r>
              <w:rPr>
                <w:rStyle w:val="9"/>
                <w:lang w:val="en-US" w:eastAsia="zh-CN"/>
              </w:rPr>
              <w:t>重金属</w:t>
            </w:r>
            <w:r>
              <w:rPr>
                <w:rStyle w:val="18"/>
                <w:rFonts w:eastAsia="宋体"/>
                <w:lang w:val="en-US" w:eastAsia="zh-CN"/>
              </w:rPr>
              <w:t>(</w:t>
            </w:r>
            <w:r>
              <w:rPr>
                <w:rStyle w:val="9"/>
                <w:lang w:val="en-US" w:eastAsia="zh-CN"/>
              </w:rPr>
              <w:t>以</w:t>
            </w:r>
            <w:r>
              <w:rPr>
                <w:rStyle w:val="18"/>
                <w:rFonts w:eastAsia="宋体"/>
                <w:lang w:val="en-US" w:eastAsia="zh-CN"/>
              </w:rPr>
              <w:t>Pb</w:t>
            </w:r>
            <w:r>
              <w:rPr>
                <w:rStyle w:val="9"/>
                <w:lang w:val="en-US" w:eastAsia="zh-CN"/>
              </w:rPr>
              <w:t>计</w:t>
            </w:r>
            <w:r>
              <w:rPr>
                <w:rStyle w:val="18"/>
                <w:rFonts w:eastAsia="宋体"/>
                <w:lang w:val="en-US" w:eastAsia="zh-CN"/>
              </w:rPr>
              <w:t>)</w:t>
            </w:r>
          </w:p>
        </w:tc>
        <w:tc>
          <w:tcPr>
            <w:tcW w:w="1967" w:type="dxa"/>
            <w:vMerge w:val="restart"/>
            <w:tcBorders>
              <w:top w:val="single" w:color="000000" w:sz="4" w:space="0"/>
              <w:left w:val="single" w:color="000000" w:sz="4" w:space="0"/>
              <w:bottom w:val="single" w:color="000000" w:sz="4" w:space="0"/>
              <w:right w:val="single" w:color="000000" w:sz="4" w:space="0"/>
            </w:tcBorders>
            <w:vAlign w:val="center"/>
          </w:tcPr>
          <w:p w14:paraId="67506E37">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31604.9-2016</w:t>
            </w:r>
          </w:p>
        </w:tc>
        <w:tc>
          <w:tcPr>
            <w:tcW w:w="1827" w:type="dxa"/>
            <w:tcBorders>
              <w:top w:val="single" w:color="000000" w:sz="4" w:space="0"/>
              <w:left w:val="single" w:color="000000" w:sz="4" w:space="0"/>
              <w:bottom w:val="single" w:color="000000" w:sz="4" w:space="0"/>
              <w:right w:val="single" w:color="000000" w:sz="4" w:space="0"/>
            </w:tcBorders>
            <w:vAlign w:val="center"/>
          </w:tcPr>
          <w:p w14:paraId="4D12C728">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4806.13-2023</w:t>
            </w:r>
          </w:p>
        </w:tc>
        <w:tc>
          <w:tcPr>
            <w:tcW w:w="1317" w:type="dxa"/>
            <w:vMerge w:val="restart"/>
            <w:tcBorders>
              <w:top w:val="single" w:color="000000" w:sz="4" w:space="0"/>
              <w:left w:val="single" w:color="000000" w:sz="4" w:space="0"/>
              <w:bottom w:val="single" w:color="000000" w:sz="4" w:space="0"/>
              <w:right w:val="single" w:color="000000" w:sz="4" w:space="0"/>
            </w:tcBorders>
            <w:vAlign w:val="center"/>
          </w:tcPr>
          <w:p w14:paraId="7F04DBD4">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300</w:t>
            </w:r>
          </w:p>
        </w:tc>
      </w:tr>
      <w:tr w14:paraId="382B4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601ACE8A">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07381A49">
            <w:pPr>
              <w:jc w:val="center"/>
              <w:rPr>
                <w:rFonts w:hint="eastAsia" w:ascii="宋体" w:hAnsi="宋体" w:eastAsia="宋体" w:cs="宋体"/>
                <w:i w:val="0"/>
                <w:iCs w:val="0"/>
                <w:color w:val="000000"/>
                <w:sz w:val="20"/>
                <w:szCs w:val="20"/>
                <w:u w:val="none"/>
              </w:rPr>
            </w:pPr>
          </w:p>
        </w:tc>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1F4B1584">
            <w:pPr>
              <w:jc w:val="center"/>
              <w:rPr>
                <w:rFonts w:hint="default" w:ascii="Times New Roman" w:hAnsi="Times New Roman" w:eastAsia="宋体" w:cs="Times New Roman"/>
                <w:i w:val="0"/>
                <w:iCs w:val="0"/>
                <w:color w:val="000000"/>
                <w:sz w:val="20"/>
                <w:szCs w:val="20"/>
                <w:u w:val="none"/>
              </w:rPr>
            </w:pPr>
          </w:p>
        </w:tc>
        <w:tc>
          <w:tcPr>
            <w:tcW w:w="2122"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1C6794EC">
            <w:pPr>
              <w:jc w:val="center"/>
              <w:rPr>
                <w:rFonts w:hint="eastAsia" w:ascii="宋体" w:hAnsi="宋体" w:eastAsia="宋体" w:cs="宋体"/>
                <w:i w:val="0"/>
                <w:iCs w:val="0"/>
                <w:color w:val="000000"/>
                <w:sz w:val="20"/>
                <w:szCs w:val="20"/>
                <w:u w:val="none"/>
              </w:rPr>
            </w:pPr>
          </w:p>
        </w:tc>
        <w:tc>
          <w:tcPr>
            <w:tcW w:w="1967" w:type="dxa"/>
            <w:vMerge w:val="continue"/>
            <w:tcBorders>
              <w:top w:val="single" w:color="000000" w:sz="4" w:space="0"/>
              <w:left w:val="single" w:color="000000" w:sz="4" w:space="0"/>
              <w:bottom w:val="single" w:color="000000" w:sz="4" w:space="0"/>
              <w:right w:val="single" w:color="000000" w:sz="4" w:space="0"/>
            </w:tcBorders>
            <w:vAlign w:val="center"/>
          </w:tcPr>
          <w:p w14:paraId="1E9E0B7C">
            <w:pPr>
              <w:jc w:val="center"/>
              <w:rPr>
                <w:rFonts w:hint="default" w:ascii="Times New Roman" w:hAnsi="Times New Roman" w:eastAsia="宋体" w:cs="Times New Roman"/>
                <w:i w:val="0"/>
                <w:iCs w:val="0"/>
                <w:color w:val="000000"/>
                <w:sz w:val="20"/>
                <w:szCs w:val="20"/>
                <w:u w:val="none"/>
              </w:rPr>
            </w:pPr>
          </w:p>
        </w:tc>
        <w:tc>
          <w:tcPr>
            <w:tcW w:w="1827" w:type="dxa"/>
            <w:tcBorders>
              <w:top w:val="single" w:color="000000" w:sz="4" w:space="0"/>
              <w:left w:val="single" w:color="000000" w:sz="4" w:space="0"/>
              <w:bottom w:val="single" w:color="000000" w:sz="4" w:space="0"/>
              <w:right w:val="single" w:color="000000" w:sz="4" w:space="0"/>
            </w:tcBorders>
            <w:vAlign w:val="center"/>
          </w:tcPr>
          <w:p w14:paraId="379A54C8">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4806.8-2022</w:t>
            </w:r>
          </w:p>
        </w:tc>
        <w:tc>
          <w:tcPr>
            <w:tcW w:w="1317" w:type="dxa"/>
            <w:vMerge w:val="continue"/>
            <w:tcBorders>
              <w:top w:val="single" w:color="000000" w:sz="4" w:space="0"/>
              <w:left w:val="single" w:color="000000" w:sz="4" w:space="0"/>
              <w:bottom w:val="single" w:color="000000" w:sz="4" w:space="0"/>
              <w:right w:val="single" w:color="000000" w:sz="4" w:space="0"/>
            </w:tcBorders>
            <w:vAlign w:val="center"/>
          </w:tcPr>
          <w:p w14:paraId="69C0B99B">
            <w:pPr>
              <w:jc w:val="center"/>
              <w:rPr>
                <w:rFonts w:hint="default" w:ascii="Times New Roman" w:hAnsi="Times New Roman" w:eastAsia="宋体" w:cs="Times New Roman"/>
                <w:i w:val="0"/>
                <w:iCs w:val="0"/>
                <w:color w:val="000000"/>
                <w:sz w:val="20"/>
                <w:szCs w:val="20"/>
                <w:u w:val="none"/>
              </w:rPr>
            </w:pPr>
          </w:p>
        </w:tc>
      </w:tr>
      <w:tr w14:paraId="71EC7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2A3D0FA1">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67420F5C">
            <w:pPr>
              <w:jc w:val="center"/>
              <w:rPr>
                <w:rFonts w:hint="eastAsia" w:ascii="宋体" w:hAnsi="宋体" w:eastAsia="宋体" w:cs="宋体"/>
                <w:i w:val="0"/>
                <w:iCs w:val="0"/>
                <w:color w:val="000000"/>
                <w:sz w:val="20"/>
                <w:szCs w:val="20"/>
                <w:u w:val="none"/>
              </w:rPr>
            </w:pPr>
          </w:p>
        </w:tc>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63748380">
            <w:pPr>
              <w:jc w:val="center"/>
              <w:rPr>
                <w:rFonts w:hint="default" w:ascii="Times New Roman" w:hAnsi="Times New Roman" w:eastAsia="宋体" w:cs="Times New Roman"/>
                <w:i w:val="0"/>
                <w:iCs w:val="0"/>
                <w:color w:val="000000"/>
                <w:sz w:val="20"/>
                <w:szCs w:val="20"/>
                <w:u w:val="none"/>
              </w:rPr>
            </w:pPr>
          </w:p>
        </w:tc>
        <w:tc>
          <w:tcPr>
            <w:tcW w:w="2122"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64AACAE4">
            <w:pPr>
              <w:jc w:val="center"/>
              <w:rPr>
                <w:rFonts w:hint="eastAsia" w:ascii="宋体" w:hAnsi="宋体" w:eastAsia="宋体" w:cs="宋体"/>
                <w:i w:val="0"/>
                <w:iCs w:val="0"/>
                <w:color w:val="000000"/>
                <w:sz w:val="20"/>
                <w:szCs w:val="20"/>
                <w:u w:val="none"/>
              </w:rPr>
            </w:pPr>
          </w:p>
        </w:tc>
        <w:tc>
          <w:tcPr>
            <w:tcW w:w="1967" w:type="dxa"/>
            <w:vMerge w:val="continue"/>
            <w:tcBorders>
              <w:top w:val="single" w:color="000000" w:sz="4" w:space="0"/>
              <w:left w:val="single" w:color="000000" w:sz="4" w:space="0"/>
              <w:bottom w:val="single" w:color="000000" w:sz="4" w:space="0"/>
              <w:right w:val="single" w:color="000000" w:sz="4" w:space="0"/>
            </w:tcBorders>
            <w:vAlign w:val="center"/>
          </w:tcPr>
          <w:p w14:paraId="51CC1B65">
            <w:pPr>
              <w:jc w:val="center"/>
              <w:rPr>
                <w:rFonts w:hint="default" w:ascii="Times New Roman" w:hAnsi="Times New Roman" w:eastAsia="宋体" w:cs="Times New Roman"/>
                <w:i w:val="0"/>
                <w:iCs w:val="0"/>
                <w:color w:val="000000"/>
                <w:sz w:val="20"/>
                <w:szCs w:val="20"/>
                <w:u w:val="none"/>
              </w:rPr>
            </w:pPr>
          </w:p>
        </w:tc>
        <w:tc>
          <w:tcPr>
            <w:tcW w:w="1827" w:type="dxa"/>
            <w:tcBorders>
              <w:top w:val="single" w:color="000000" w:sz="4" w:space="0"/>
              <w:left w:val="single" w:color="000000" w:sz="4" w:space="0"/>
              <w:bottom w:val="single" w:color="000000" w:sz="4" w:space="0"/>
              <w:right w:val="single" w:color="000000" w:sz="4" w:space="0"/>
            </w:tcBorders>
            <w:vAlign w:val="center"/>
          </w:tcPr>
          <w:p w14:paraId="5AA08451">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4806.7-2023</w:t>
            </w:r>
          </w:p>
        </w:tc>
        <w:tc>
          <w:tcPr>
            <w:tcW w:w="1317" w:type="dxa"/>
            <w:vMerge w:val="continue"/>
            <w:tcBorders>
              <w:top w:val="single" w:color="000000" w:sz="4" w:space="0"/>
              <w:left w:val="single" w:color="000000" w:sz="4" w:space="0"/>
              <w:bottom w:val="single" w:color="000000" w:sz="4" w:space="0"/>
              <w:right w:val="single" w:color="000000" w:sz="4" w:space="0"/>
            </w:tcBorders>
            <w:vAlign w:val="center"/>
          </w:tcPr>
          <w:p w14:paraId="3DD5B6FB">
            <w:pPr>
              <w:jc w:val="center"/>
              <w:rPr>
                <w:rFonts w:hint="default" w:ascii="Times New Roman" w:hAnsi="Times New Roman" w:eastAsia="宋体" w:cs="Times New Roman"/>
                <w:i w:val="0"/>
                <w:iCs w:val="0"/>
                <w:color w:val="000000"/>
                <w:sz w:val="20"/>
                <w:szCs w:val="20"/>
                <w:u w:val="none"/>
              </w:rPr>
            </w:pPr>
          </w:p>
        </w:tc>
      </w:tr>
      <w:tr w14:paraId="53576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60A9BEDC">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3BDB338E">
            <w:pPr>
              <w:jc w:val="center"/>
              <w:rPr>
                <w:rFonts w:hint="eastAsia" w:ascii="宋体" w:hAnsi="宋体" w:eastAsia="宋体" w:cs="宋体"/>
                <w:i w:val="0"/>
                <w:iCs w:val="0"/>
                <w:color w:val="000000"/>
                <w:sz w:val="20"/>
                <w:szCs w:val="20"/>
                <w:u w:val="none"/>
              </w:rPr>
            </w:pPr>
          </w:p>
        </w:tc>
        <w:tc>
          <w:tcPr>
            <w:tcW w:w="461" w:type="dxa"/>
            <w:vMerge w:val="restart"/>
            <w:tcBorders>
              <w:top w:val="single" w:color="000000" w:sz="4" w:space="0"/>
              <w:left w:val="single" w:color="000000" w:sz="4" w:space="0"/>
              <w:bottom w:val="single" w:color="000000" w:sz="4" w:space="0"/>
              <w:right w:val="single" w:color="000000" w:sz="4" w:space="0"/>
            </w:tcBorders>
            <w:vAlign w:val="center"/>
          </w:tcPr>
          <w:p w14:paraId="0A818594">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11</w:t>
            </w:r>
          </w:p>
        </w:tc>
        <w:tc>
          <w:tcPr>
            <w:tcW w:w="2122" w:type="dxa"/>
            <w:gridSpan w:val="2"/>
            <w:vMerge w:val="restart"/>
            <w:tcBorders>
              <w:top w:val="single" w:color="000000" w:sz="4" w:space="0"/>
              <w:left w:val="single" w:color="000000" w:sz="4" w:space="0"/>
              <w:bottom w:val="single" w:color="000000" w:sz="4" w:space="0"/>
              <w:right w:val="single" w:color="000000" w:sz="4" w:space="0"/>
            </w:tcBorders>
            <w:vAlign w:val="center"/>
          </w:tcPr>
          <w:p w14:paraId="60B9D5BC">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芳香族伯胺迁移总量</w:t>
            </w:r>
          </w:p>
        </w:tc>
        <w:tc>
          <w:tcPr>
            <w:tcW w:w="1967" w:type="dxa"/>
            <w:vMerge w:val="restart"/>
            <w:tcBorders>
              <w:top w:val="single" w:color="000000" w:sz="4" w:space="0"/>
              <w:left w:val="single" w:color="000000" w:sz="4" w:space="0"/>
              <w:bottom w:val="single" w:color="000000" w:sz="4" w:space="0"/>
              <w:right w:val="single" w:color="000000" w:sz="4" w:space="0"/>
            </w:tcBorders>
            <w:vAlign w:val="center"/>
          </w:tcPr>
          <w:p w14:paraId="0AC99A63">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31604.52-2021</w:t>
            </w:r>
          </w:p>
        </w:tc>
        <w:tc>
          <w:tcPr>
            <w:tcW w:w="1827" w:type="dxa"/>
            <w:tcBorders>
              <w:top w:val="single" w:color="000000" w:sz="4" w:space="0"/>
              <w:left w:val="single" w:color="000000" w:sz="4" w:space="0"/>
              <w:bottom w:val="single" w:color="000000" w:sz="4" w:space="0"/>
              <w:right w:val="single" w:color="000000" w:sz="4" w:space="0"/>
            </w:tcBorders>
            <w:vAlign w:val="center"/>
          </w:tcPr>
          <w:p w14:paraId="12759797">
            <w:pPr>
              <w:widowControl/>
              <w:jc w:val="center"/>
              <w:textAlignment w:val="center"/>
              <w:rPr>
                <w:rFonts w:hint="default" w:ascii="Times New Roman" w:hAnsi="Times New Roman" w:eastAsia="宋体" w:cs="Times New Roman"/>
                <w:i w:val="0"/>
                <w:iCs w:val="0"/>
                <w:color w:val="000000"/>
                <w:sz w:val="20"/>
                <w:szCs w:val="20"/>
                <w:u w:val="none"/>
              </w:rPr>
            </w:pPr>
            <w:r>
              <w:rPr>
                <w:rStyle w:val="17"/>
                <w:rFonts w:eastAsia="宋体"/>
                <w:lang w:val="en-US" w:eastAsia="zh-CN"/>
              </w:rPr>
              <w:t>GB 4806.13</w:t>
            </w:r>
            <w:r>
              <w:rPr>
                <w:rStyle w:val="18"/>
                <w:rFonts w:eastAsia="宋体"/>
                <w:lang w:val="en-US" w:eastAsia="zh-CN"/>
              </w:rPr>
              <w:t>-</w:t>
            </w:r>
            <w:r>
              <w:rPr>
                <w:rStyle w:val="17"/>
                <w:rFonts w:eastAsia="宋体"/>
                <w:lang w:val="en-US" w:eastAsia="zh-CN"/>
              </w:rPr>
              <w:t>2023</w:t>
            </w:r>
          </w:p>
        </w:tc>
        <w:tc>
          <w:tcPr>
            <w:tcW w:w="1317" w:type="dxa"/>
            <w:vMerge w:val="restart"/>
            <w:tcBorders>
              <w:top w:val="single" w:color="000000" w:sz="4" w:space="0"/>
              <w:left w:val="single" w:color="000000" w:sz="4" w:space="0"/>
              <w:bottom w:val="single" w:color="000000" w:sz="4" w:space="0"/>
              <w:right w:val="single" w:color="000000" w:sz="4" w:space="0"/>
            </w:tcBorders>
            <w:vAlign w:val="center"/>
          </w:tcPr>
          <w:p w14:paraId="708D266E">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800</w:t>
            </w:r>
          </w:p>
        </w:tc>
      </w:tr>
      <w:tr w14:paraId="0356B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493B9581">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271B4984">
            <w:pPr>
              <w:jc w:val="center"/>
              <w:rPr>
                <w:rFonts w:hint="eastAsia" w:ascii="宋体" w:hAnsi="宋体" w:eastAsia="宋体" w:cs="宋体"/>
                <w:i w:val="0"/>
                <w:iCs w:val="0"/>
                <w:color w:val="000000"/>
                <w:sz w:val="20"/>
                <w:szCs w:val="20"/>
                <w:u w:val="none"/>
              </w:rPr>
            </w:pPr>
          </w:p>
        </w:tc>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474AF211">
            <w:pPr>
              <w:jc w:val="center"/>
              <w:rPr>
                <w:rFonts w:hint="default" w:ascii="Times New Roman" w:hAnsi="Times New Roman" w:eastAsia="宋体" w:cs="Times New Roman"/>
                <w:i w:val="0"/>
                <w:iCs w:val="0"/>
                <w:color w:val="000000"/>
                <w:sz w:val="20"/>
                <w:szCs w:val="20"/>
                <w:u w:val="none"/>
              </w:rPr>
            </w:pPr>
          </w:p>
        </w:tc>
        <w:tc>
          <w:tcPr>
            <w:tcW w:w="2122"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335278E1">
            <w:pPr>
              <w:jc w:val="center"/>
              <w:rPr>
                <w:rFonts w:hint="eastAsia" w:ascii="宋体" w:hAnsi="宋体" w:eastAsia="宋体" w:cs="宋体"/>
                <w:i w:val="0"/>
                <w:iCs w:val="0"/>
                <w:color w:val="000000"/>
                <w:sz w:val="20"/>
                <w:szCs w:val="20"/>
                <w:u w:val="none"/>
              </w:rPr>
            </w:pPr>
          </w:p>
        </w:tc>
        <w:tc>
          <w:tcPr>
            <w:tcW w:w="1967" w:type="dxa"/>
            <w:vMerge w:val="continue"/>
            <w:tcBorders>
              <w:top w:val="single" w:color="000000" w:sz="4" w:space="0"/>
              <w:left w:val="single" w:color="000000" w:sz="4" w:space="0"/>
              <w:bottom w:val="single" w:color="000000" w:sz="4" w:space="0"/>
              <w:right w:val="single" w:color="000000" w:sz="4" w:space="0"/>
            </w:tcBorders>
            <w:vAlign w:val="center"/>
          </w:tcPr>
          <w:p w14:paraId="63B03957">
            <w:pPr>
              <w:jc w:val="center"/>
              <w:rPr>
                <w:rFonts w:hint="default" w:ascii="Times New Roman" w:hAnsi="Times New Roman" w:eastAsia="宋体" w:cs="Times New Roman"/>
                <w:i w:val="0"/>
                <w:iCs w:val="0"/>
                <w:color w:val="000000"/>
                <w:sz w:val="20"/>
                <w:szCs w:val="20"/>
                <w:u w:val="none"/>
              </w:rPr>
            </w:pPr>
          </w:p>
        </w:tc>
        <w:tc>
          <w:tcPr>
            <w:tcW w:w="1827" w:type="dxa"/>
            <w:tcBorders>
              <w:top w:val="single" w:color="000000" w:sz="4" w:space="0"/>
              <w:left w:val="single" w:color="000000" w:sz="4" w:space="0"/>
              <w:bottom w:val="single" w:color="000000" w:sz="4" w:space="0"/>
              <w:right w:val="single" w:color="000000" w:sz="4" w:space="0"/>
            </w:tcBorders>
            <w:vAlign w:val="center"/>
          </w:tcPr>
          <w:p w14:paraId="305794BB">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4806.7-2023</w:t>
            </w:r>
          </w:p>
        </w:tc>
        <w:tc>
          <w:tcPr>
            <w:tcW w:w="1317" w:type="dxa"/>
            <w:vMerge w:val="continue"/>
            <w:tcBorders>
              <w:top w:val="single" w:color="000000" w:sz="4" w:space="0"/>
              <w:left w:val="single" w:color="000000" w:sz="4" w:space="0"/>
              <w:bottom w:val="single" w:color="000000" w:sz="4" w:space="0"/>
              <w:right w:val="single" w:color="000000" w:sz="4" w:space="0"/>
            </w:tcBorders>
            <w:vAlign w:val="center"/>
          </w:tcPr>
          <w:p w14:paraId="03C57C16">
            <w:pPr>
              <w:jc w:val="center"/>
              <w:rPr>
                <w:rFonts w:hint="default" w:ascii="Times New Roman" w:hAnsi="Times New Roman" w:eastAsia="宋体" w:cs="Times New Roman"/>
                <w:i w:val="0"/>
                <w:iCs w:val="0"/>
                <w:color w:val="000000"/>
                <w:sz w:val="20"/>
                <w:szCs w:val="20"/>
                <w:u w:val="none"/>
              </w:rPr>
            </w:pPr>
          </w:p>
        </w:tc>
      </w:tr>
      <w:tr w14:paraId="24B46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1B68DB97">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03AF94EC">
            <w:pPr>
              <w:jc w:val="center"/>
              <w:rPr>
                <w:rFonts w:hint="eastAsia" w:ascii="宋体" w:hAnsi="宋体" w:eastAsia="宋体" w:cs="宋体"/>
                <w:i w:val="0"/>
                <w:iCs w:val="0"/>
                <w:color w:val="000000"/>
                <w:sz w:val="20"/>
                <w:szCs w:val="20"/>
                <w:u w:val="none"/>
              </w:rPr>
            </w:pPr>
          </w:p>
        </w:tc>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735731A0">
            <w:pPr>
              <w:jc w:val="center"/>
              <w:rPr>
                <w:rFonts w:hint="default" w:ascii="Times New Roman" w:hAnsi="Times New Roman" w:eastAsia="宋体" w:cs="Times New Roman"/>
                <w:i w:val="0"/>
                <w:iCs w:val="0"/>
                <w:color w:val="000000"/>
                <w:sz w:val="20"/>
                <w:szCs w:val="20"/>
                <w:u w:val="none"/>
              </w:rPr>
            </w:pPr>
          </w:p>
        </w:tc>
        <w:tc>
          <w:tcPr>
            <w:tcW w:w="2122"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2F5560F6">
            <w:pPr>
              <w:jc w:val="center"/>
              <w:rPr>
                <w:rFonts w:hint="eastAsia" w:ascii="宋体" w:hAnsi="宋体" w:eastAsia="宋体" w:cs="宋体"/>
                <w:i w:val="0"/>
                <w:iCs w:val="0"/>
                <w:color w:val="000000"/>
                <w:sz w:val="20"/>
                <w:szCs w:val="20"/>
                <w:u w:val="none"/>
              </w:rPr>
            </w:pPr>
          </w:p>
        </w:tc>
        <w:tc>
          <w:tcPr>
            <w:tcW w:w="1967" w:type="dxa"/>
            <w:vMerge w:val="continue"/>
            <w:tcBorders>
              <w:top w:val="single" w:color="000000" w:sz="4" w:space="0"/>
              <w:left w:val="single" w:color="000000" w:sz="4" w:space="0"/>
              <w:bottom w:val="single" w:color="000000" w:sz="4" w:space="0"/>
              <w:right w:val="single" w:color="000000" w:sz="4" w:space="0"/>
            </w:tcBorders>
            <w:vAlign w:val="center"/>
          </w:tcPr>
          <w:p w14:paraId="731036AF">
            <w:pPr>
              <w:jc w:val="center"/>
              <w:rPr>
                <w:rFonts w:hint="default" w:ascii="Times New Roman" w:hAnsi="Times New Roman" w:eastAsia="宋体" w:cs="Times New Roman"/>
                <w:i w:val="0"/>
                <w:iCs w:val="0"/>
                <w:color w:val="000000"/>
                <w:sz w:val="20"/>
                <w:szCs w:val="20"/>
                <w:u w:val="none"/>
              </w:rPr>
            </w:pPr>
          </w:p>
        </w:tc>
        <w:tc>
          <w:tcPr>
            <w:tcW w:w="1827" w:type="dxa"/>
            <w:tcBorders>
              <w:top w:val="single" w:color="000000" w:sz="4" w:space="0"/>
              <w:left w:val="single" w:color="000000" w:sz="4" w:space="0"/>
              <w:bottom w:val="single" w:color="000000" w:sz="4" w:space="0"/>
              <w:right w:val="single" w:color="000000" w:sz="4" w:space="0"/>
            </w:tcBorders>
            <w:vAlign w:val="center"/>
          </w:tcPr>
          <w:p w14:paraId="333398CA">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4806.14-2023</w:t>
            </w:r>
          </w:p>
        </w:tc>
        <w:tc>
          <w:tcPr>
            <w:tcW w:w="1317" w:type="dxa"/>
            <w:vMerge w:val="continue"/>
            <w:tcBorders>
              <w:top w:val="single" w:color="000000" w:sz="4" w:space="0"/>
              <w:left w:val="single" w:color="000000" w:sz="4" w:space="0"/>
              <w:bottom w:val="single" w:color="000000" w:sz="4" w:space="0"/>
              <w:right w:val="single" w:color="000000" w:sz="4" w:space="0"/>
            </w:tcBorders>
            <w:vAlign w:val="center"/>
          </w:tcPr>
          <w:p w14:paraId="7FFA8E25">
            <w:pPr>
              <w:jc w:val="center"/>
              <w:rPr>
                <w:rFonts w:hint="default" w:ascii="Times New Roman" w:hAnsi="Times New Roman" w:eastAsia="宋体" w:cs="Times New Roman"/>
                <w:i w:val="0"/>
                <w:iCs w:val="0"/>
                <w:color w:val="000000"/>
                <w:sz w:val="20"/>
                <w:szCs w:val="20"/>
                <w:u w:val="none"/>
              </w:rPr>
            </w:pPr>
          </w:p>
        </w:tc>
      </w:tr>
      <w:tr w14:paraId="5AFF1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71CD772D">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3E76578D">
            <w:pPr>
              <w:jc w:val="center"/>
              <w:rPr>
                <w:rFonts w:hint="eastAsia" w:ascii="宋体" w:hAnsi="宋体" w:eastAsia="宋体" w:cs="宋体"/>
                <w:i w:val="0"/>
                <w:iCs w:val="0"/>
                <w:color w:val="000000"/>
                <w:sz w:val="20"/>
                <w:szCs w:val="20"/>
                <w:u w:val="none"/>
              </w:rPr>
            </w:pPr>
          </w:p>
        </w:tc>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34AF8545">
            <w:pPr>
              <w:jc w:val="center"/>
              <w:rPr>
                <w:rFonts w:hint="default" w:ascii="Times New Roman" w:hAnsi="Times New Roman" w:eastAsia="宋体" w:cs="Times New Roman"/>
                <w:i w:val="0"/>
                <w:iCs w:val="0"/>
                <w:color w:val="000000"/>
                <w:sz w:val="20"/>
                <w:szCs w:val="20"/>
                <w:u w:val="none"/>
              </w:rPr>
            </w:pPr>
          </w:p>
        </w:tc>
        <w:tc>
          <w:tcPr>
            <w:tcW w:w="2122"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5010FF5A">
            <w:pPr>
              <w:jc w:val="center"/>
              <w:rPr>
                <w:rFonts w:hint="eastAsia" w:ascii="宋体" w:hAnsi="宋体" w:eastAsia="宋体" w:cs="宋体"/>
                <w:i w:val="0"/>
                <w:iCs w:val="0"/>
                <w:color w:val="000000"/>
                <w:sz w:val="20"/>
                <w:szCs w:val="20"/>
                <w:u w:val="none"/>
              </w:rPr>
            </w:pPr>
          </w:p>
        </w:tc>
        <w:tc>
          <w:tcPr>
            <w:tcW w:w="1967" w:type="dxa"/>
            <w:vMerge w:val="continue"/>
            <w:tcBorders>
              <w:top w:val="single" w:color="000000" w:sz="4" w:space="0"/>
              <w:left w:val="single" w:color="000000" w:sz="4" w:space="0"/>
              <w:bottom w:val="single" w:color="000000" w:sz="4" w:space="0"/>
              <w:right w:val="single" w:color="000000" w:sz="4" w:space="0"/>
            </w:tcBorders>
            <w:vAlign w:val="center"/>
          </w:tcPr>
          <w:p w14:paraId="083597E8">
            <w:pPr>
              <w:jc w:val="center"/>
              <w:rPr>
                <w:rFonts w:hint="default" w:ascii="Times New Roman" w:hAnsi="Times New Roman" w:eastAsia="宋体" w:cs="Times New Roman"/>
                <w:i w:val="0"/>
                <w:iCs w:val="0"/>
                <w:color w:val="000000"/>
                <w:sz w:val="20"/>
                <w:szCs w:val="20"/>
                <w:u w:val="none"/>
              </w:rPr>
            </w:pPr>
          </w:p>
        </w:tc>
        <w:tc>
          <w:tcPr>
            <w:tcW w:w="1827" w:type="dxa"/>
            <w:tcBorders>
              <w:top w:val="single" w:color="000000" w:sz="4" w:space="0"/>
              <w:left w:val="single" w:color="000000" w:sz="4" w:space="0"/>
              <w:bottom w:val="single" w:color="000000" w:sz="4" w:space="0"/>
              <w:right w:val="single" w:color="000000" w:sz="4" w:space="0"/>
            </w:tcBorders>
            <w:vAlign w:val="center"/>
          </w:tcPr>
          <w:p w14:paraId="7BB0BE21">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4806.15-2024</w:t>
            </w:r>
          </w:p>
        </w:tc>
        <w:tc>
          <w:tcPr>
            <w:tcW w:w="1317" w:type="dxa"/>
            <w:vMerge w:val="continue"/>
            <w:tcBorders>
              <w:top w:val="single" w:color="000000" w:sz="4" w:space="0"/>
              <w:left w:val="single" w:color="000000" w:sz="4" w:space="0"/>
              <w:bottom w:val="single" w:color="000000" w:sz="4" w:space="0"/>
              <w:right w:val="single" w:color="000000" w:sz="4" w:space="0"/>
            </w:tcBorders>
            <w:vAlign w:val="center"/>
          </w:tcPr>
          <w:p w14:paraId="5C5F3927">
            <w:pPr>
              <w:jc w:val="center"/>
              <w:rPr>
                <w:rFonts w:hint="default" w:ascii="Times New Roman" w:hAnsi="Times New Roman" w:eastAsia="宋体" w:cs="Times New Roman"/>
                <w:i w:val="0"/>
                <w:iCs w:val="0"/>
                <w:color w:val="000000"/>
                <w:sz w:val="20"/>
                <w:szCs w:val="20"/>
                <w:u w:val="none"/>
              </w:rPr>
            </w:pPr>
          </w:p>
        </w:tc>
      </w:tr>
      <w:tr w14:paraId="4E82A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43EA02DB">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3058D00C">
            <w:pPr>
              <w:jc w:val="center"/>
              <w:rPr>
                <w:rFonts w:hint="eastAsia" w:ascii="宋体" w:hAnsi="宋体" w:eastAsia="宋体" w:cs="宋体"/>
                <w:i w:val="0"/>
                <w:iCs w:val="0"/>
                <w:color w:val="000000"/>
                <w:sz w:val="20"/>
                <w:szCs w:val="20"/>
                <w:u w:val="none"/>
              </w:rPr>
            </w:pPr>
          </w:p>
        </w:tc>
        <w:tc>
          <w:tcPr>
            <w:tcW w:w="461" w:type="dxa"/>
            <w:vMerge w:val="restart"/>
            <w:tcBorders>
              <w:top w:val="single" w:color="000000" w:sz="4" w:space="0"/>
              <w:left w:val="single" w:color="000000" w:sz="4" w:space="0"/>
              <w:bottom w:val="single" w:color="000000" w:sz="4" w:space="0"/>
              <w:right w:val="single" w:color="000000" w:sz="4" w:space="0"/>
            </w:tcBorders>
            <w:vAlign w:val="center"/>
          </w:tcPr>
          <w:p w14:paraId="79CCB023">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12</w:t>
            </w:r>
          </w:p>
        </w:tc>
        <w:tc>
          <w:tcPr>
            <w:tcW w:w="2122" w:type="dxa"/>
            <w:gridSpan w:val="2"/>
            <w:vMerge w:val="restart"/>
            <w:tcBorders>
              <w:top w:val="single" w:color="000000" w:sz="4" w:space="0"/>
              <w:left w:val="single" w:color="000000" w:sz="4" w:space="0"/>
              <w:bottom w:val="single" w:color="000000" w:sz="4" w:space="0"/>
              <w:right w:val="single" w:color="000000" w:sz="4" w:space="0"/>
            </w:tcBorders>
            <w:vAlign w:val="center"/>
          </w:tcPr>
          <w:p w14:paraId="2DC71DDF">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大肠菌群</w:t>
            </w:r>
          </w:p>
        </w:tc>
        <w:tc>
          <w:tcPr>
            <w:tcW w:w="1967" w:type="dxa"/>
            <w:vMerge w:val="restart"/>
            <w:tcBorders>
              <w:top w:val="single" w:color="000000" w:sz="4" w:space="0"/>
              <w:left w:val="single" w:color="000000" w:sz="4" w:space="0"/>
              <w:bottom w:val="single" w:color="000000" w:sz="4" w:space="0"/>
              <w:right w:val="single" w:color="000000" w:sz="4" w:space="0"/>
            </w:tcBorders>
            <w:vAlign w:val="center"/>
          </w:tcPr>
          <w:p w14:paraId="4B47C3F6">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14934-2016</w:t>
            </w:r>
          </w:p>
        </w:tc>
        <w:tc>
          <w:tcPr>
            <w:tcW w:w="1827" w:type="dxa"/>
            <w:tcBorders>
              <w:top w:val="single" w:color="000000" w:sz="4" w:space="0"/>
              <w:left w:val="single" w:color="000000" w:sz="4" w:space="0"/>
              <w:bottom w:val="single" w:color="000000" w:sz="4" w:space="0"/>
              <w:right w:val="single" w:color="000000" w:sz="4" w:space="0"/>
            </w:tcBorders>
            <w:vAlign w:val="center"/>
          </w:tcPr>
          <w:p w14:paraId="0ED623A6">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4806.13-2023</w:t>
            </w:r>
          </w:p>
        </w:tc>
        <w:tc>
          <w:tcPr>
            <w:tcW w:w="1317" w:type="dxa"/>
            <w:vMerge w:val="restart"/>
            <w:tcBorders>
              <w:top w:val="single" w:color="000000" w:sz="4" w:space="0"/>
              <w:left w:val="single" w:color="000000" w:sz="4" w:space="0"/>
              <w:bottom w:val="single" w:color="000000" w:sz="4" w:space="0"/>
              <w:right w:val="single" w:color="000000" w:sz="4" w:space="0"/>
            </w:tcBorders>
            <w:vAlign w:val="center"/>
          </w:tcPr>
          <w:p w14:paraId="7819C555">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100</w:t>
            </w:r>
          </w:p>
        </w:tc>
      </w:tr>
      <w:tr w14:paraId="25F51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2C11E657">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6C3CFF5E">
            <w:pPr>
              <w:jc w:val="center"/>
              <w:rPr>
                <w:rFonts w:hint="eastAsia" w:ascii="宋体" w:hAnsi="宋体" w:eastAsia="宋体" w:cs="宋体"/>
                <w:i w:val="0"/>
                <w:iCs w:val="0"/>
                <w:color w:val="000000"/>
                <w:sz w:val="20"/>
                <w:szCs w:val="20"/>
                <w:u w:val="none"/>
              </w:rPr>
            </w:pPr>
          </w:p>
        </w:tc>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318B3253">
            <w:pPr>
              <w:jc w:val="center"/>
              <w:rPr>
                <w:rFonts w:hint="default" w:ascii="Times New Roman" w:hAnsi="Times New Roman" w:eastAsia="宋体" w:cs="Times New Roman"/>
                <w:i w:val="0"/>
                <w:iCs w:val="0"/>
                <w:color w:val="000000"/>
                <w:sz w:val="20"/>
                <w:szCs w:val="20"/>
                <w:u w:val="none"/>
              </w:rPr>
            </w:pPr>
          </w:p>
        </w:tc>
        <w:tc>
          <w:tcPr>
            <w:tcW w:w="2122"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51FE8DE3">
            <w:pPr>
              <w:jc w:val="center"/>
              <w:rPr>
                <w:rFonts w:hint="eastAsia" w:ascii="宋体" w:hAnsi="宋体" w:eastAsia="宋体" w:cs="宋体"/>
                <w:i w:val="0"/>
                <w:iCs w:val="0"/>
                <w:color w:val="000000"/>
                <w:sz w:val="20"/>
                <w:szCs w:val="20"/>
                <w:u w:val="none"/>
              </w:rPr>
            </w:pPr>
          </w:p>
        </w:tc>
        <w:tc>
          <w:tcPr>
            <w:tcW w:w="1967" w:type="dxa"/>
            <w:vMerge w:val="continue"/>
            <w:tcBorders>
              <w:top w:val="single" w:color="000000" w:sz="4" w:space="0"/>
              <w:left w:val="single" w:color="000000" w:sz="4" w:space="0"/>
              <w:bottom w:val="single" w:color="000000" w:sz="4" w:space="0"/>
              <w:right w:val="single" w:color="000000" w:sz="4" w:space="0"/>
            </w:tcBorders>
            <w:vAlign w:val="center"/>
          </w:tcPr>
          <w:p w14:paraId="145EFEE9">
            <w:pPr>
              <w:jc w:val="center"/>
              <w:rPr>
                <w:rFonts w:hint="default" w:ascii="Times New Roman" w:hAnsi="Times New Roman" w:eastAsia="宋体" w:cs="Times New Roman"/>
                <w:i w:val="0"/>
                <w:iCs w:val="0"/>
                <w:color w:val="000000"/>
                <w:sz w:val="20"/>
                <w:szCs w:val="20"/>
                <w:u w:val="none"/>
              </w:rPr>
            </w:pPr>
          </w:p>
        </w:tc>
        <w:tc>
          <w:tcPr>
            <w:tcW w:w="1827" w:type="dxa"/>
            <w:tcBorders>
              <w:top w:val="single" w:color="000000" w:sz="4" w:space="0"/>
              <w:left w:val="single" w:color="000000" w:sz="4" w:space="0"/>
              <w:bottom w:val="single" w:color="000000" w:sz="4" w:space="0"/>
              <w:right w:val="single" w:color="000000" w:sz="4" w:space="0"/>
            </w:tcBorders>
            <w:vAlign w:val="center"/>
          </w:tcPr>
          <w:p w14:paraId="10FED5E7">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4806.8-2022</w:t>
            </w:r>
          </w:p>
        </w:tc>
        <w:tc>
          <w:tcPr>
            <w:tcW w:w="1317" w:type="dxa"/>
            <w:vMerge w:val="continue"/>
            <w:tcBorders>
              <w:top w:val="single" w:color="000000" w:sz="4" w:space="0"/>
              <w:left w:val="single" w:color="000000" w:sz="4" w:space="0"/>
              <w:bottom w:val="single" w:color="000000" w:sz="4" w:space="0"/>
              <w:right w:val="single" w:color="000000" w:sz="4" w:space="0"/>
            </w:tcBorders>
            <w:vAlign w:val="center"/>
          </w:tcPr>
          <w:p w14:paraId="5C1CAAD2">
            <w:pPr>
              <w:jc w:val="center"/>
              <w:rPr>
                <w:rFonts w:hint="default" w:ascii="Times New Roman" w:hAnsi="Times New Roman" w:eastAsia="宋体" w:cs="Times New Roman"/>
                <w:i w:val="0"/>
                <w:iCs w:val="0"/>
                <w:color w:val="000000"/>
                <w:sz w:val="20"/>
                <w:szCs w:val="20"/>
                <w:u w:val="none"/>
              </w:rPr>
            </w:pPr>
          </w:p>
        </w:tc>
      </w:tr>
      <w:tr w14:paraId="7EF4C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281EF5AB">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057ACD28">
            <w:pPr>
              <w:jc w:val="center"/>
              <w:rPr>
                <w:rFonts w:hint="eastAsia" w:ascii="宋体" w:hAnsi="宋体" w:eastAsia="宋体" w:cs="宋体"/>
                <w:i w:val="0"/>
                <w:iCs w:val="0"/>
                <w:color w:val="000000"/>
                <w:sz w:val="20"/>
                <w:szCs w:val="20"/>
                <w:u w:val="none"/>
              </w:rPr>
            </w:pPr>
          </w:p>
        </w:tc>
        <w:tc>
          <w:tcPr>
            <w:tcW w:w="461" w:type="dxa"/>
            <w:vMerge w:val="restart"/>
            <w:tcBorders>
              <w:top w:val="single" w:color="000000" w:sz="4" w:space="0"/>
              <w:left w:val="single" w:color="000000" w:sz="4" w:space="0"/>
              <w:bottom w:val="single" w:color="000000" w:sz="4" w:space="0"/>
              <w:right w:val="single" w:color="000000" w:sz="4" w:space="0"/>
            </w:tcBorders>
            <w:vAlign w:val="center"/>
          </w:tcPr>
          <w:p w14:paraId="0FA243F3">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13</w:t>
            </w:r>
          </w:p>
        </w:tc>
        <w:tc>
          <w:tcPr>
            <w:tcW w:w="2122" w:type="dxa"/>
            <w:gridSpan w:val="2"/>
            <w:vMerge w:val="restart"/>
            <w:tcBorders>
              <w:top w:val="single" w:color="000000" w:sz="4" w:space="0"/>
              <w:left w:val="single" w:color="000000" w:sz="4" w:space="0"/>
              <w:bottom w:val="single" w:color="000000" w:sz="4" w:space="0"/>
              <w:right w:val="single" w:color="000000" w:sz="4" w:space="0"/>
            </w:tcBorders>
            <w:vAlign w:val="center"/>
          </w:tcPr>
          <w:p w14:paraId="74E7A501">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沙门氏菌</w:t>
            </w:r>
          </w:p>
        </w:tc>
        <w:tc>
          <w:tcPr>
            <w:tcW w:w="1967" w:type="dxa"/>
            <w:vMerge w:val="restart"/>
            <w:tcBorders>
              <w:top w:val="single" w:color="000000" w:sz="4" w:space="0"/>
              <w:left w:val="single" w:color="000000" w:sz="4" w:space="0"/>
              <w:bottom w:val="single" w:color="000000" w:sz="4" w:space="0"/>
              <w:right w:val="single" w:color="000000" w:sz="4" w:space="0"/>
            </w:tcBorders>
            <w:vAlign w:val="center"/>
          </w:tcPr>
          <w:p w14:paraId="421FFAE1">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14934-2016</w:t>
            </w:r>
          </w:p>
        </w:tc>
        <w:tc>
          <w:tcPr>
            <w:tcW w:w="1827" w:type="dxa"/>
            <w:tcBorders>
              <w:top w:val="single" w:color="000000" w:sz="4" w:space="0"/>
              <w:left w:val="single" w:color="000000" w:sz="4" w:space="0"/>
              <w:bottom w:val="single" w:color="000000" w:sz="4" w:space="0"/>
              <w:right w:val="single" w:color="000000" w:sz="4" w:space="0"/>
            </w:tcBorders>
            <w:vAlign w:val="center"/>
          </w:tcPr>
          <w:p w14:paraId="6608BA14">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4806.13-2023</w:t>
            </w:r>
          </w:p>
        </w:tc>
        <w:tc>
          <w:tcPr>
            <w:tcW w:w="1317" w:type="dxa"/>
            <w:vMerge w:val="restart"/>
            <w:tcBorders>
              <w:top w:val="single" w:color="000000" w:sz="4" w:space="0"/>
              <w:left w:val="single" w:color="000000" w:sz="4" w:space="0"/>
              <w:bottom w:val="single" w:color="000000" w:sz="4" w:space="0"/>
              <w:right w:val="single" w:color="000000" w:sz="4" w:space="0"/>
            </w:tcBorders>
            <w:vAlign w:val="center"/>
          </w:tcPr>
          <w:p w14:paraId="6F6C3E65">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100</w:t>
            </w:r>
          </w:p>
        </w:tc>
      </w:tr>
      <w:tr w14:paraId="0B644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7673FCC7">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4FCA09A8">
            <w:pPr>
              <w:jc w:val="center"/>
              <w:rPr>
                <w:rFonts w:hint="eastAsia" w:ascii="宋体" w:hAnsi="宋体" w:eastAsia="宋体" w:cs="宋体"/>
                <w:i w:val="0"/>
                <w:iCs w:val="0"/>
                <w:color w:val="000000"/>
                <w:sz w:val="20"/>
                <w:szCs w:val="20"/>
                <w:u w:val="none"/>
              </w:rPr>
            </w:pPr>
          </w:p>
        </w:tc>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75C8CC31">
            <w:pPr>
              <w:jc w:val="center"/>
              <w:rPr>
                <w:rFonts w:hint="default" w:ascii="Times New Roman" w:hAnsi="Times New Roman" w:eastAsia="宋体" w:cs="Times New Roman"/>
                <w:i w:val="0"/>
                <w:iCs w:val="0"/>
                <w:color w:val="000000"/>
                <w:sz w:val="20"/>
                <w:szCs w:val="20"/>
                <w:u w:val="none"/>
              </w:rPr>
            </w:pPr>
          </w:p>
        </w:tc>
        <w:tc>
          <w:tcPr>
            <w:tcW w:w="2122"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1A60CE91">
            <w:pPr>
              <w:jc w:val="center"/>
              <w:rPr>
                <w:rFonts w:hint="eastAsia" w:ascii="宋体" w:hAnsi="宋体" w:eastAsia="宋体" w:cs="宋体"/>
                <w:i w:val="0"/>
                <w:iCs w:val="0"/>
                <w:color w:val="000000"/>
                <w:sz w:val="20"/>
                <w:szCs w:val="20"/>
                <w:u w:val="none"/>
              </w:rPr>
            </w:pPr>
          </w:p>
        </w:tc>
        <w:tc>
          <w:tcPr>
            <w:tcW w:w="1967" w:type="dxa"/>
            <w:vMerge w:val="continue"/>
            <w:tcBorders>
              <w:top w:val="single" w:color="000000" w:sz="4" w:space="0"/>
              <w:left w:val="single" w:color="000000" w:sz="4" w:space="0"/>
              <w:bottom w:val="single" w:color="000000" w:sz="4" w:space="0"/>
              <w:right w:val="single" w:color="000000" w:sz="4" w:space="0"/>
            </w:tcBorders>
            <w:vAlign w:val="center"/>
          </w:tcPr>
          <w:p w14:paraId="1BD1D059">
            <w:pPr>
              <w:jc w:val="center"/>
              <w:rPr>
                <w:rFonts w:hint="default" w:ascii="Times New Roman" w:hAnsi="Times New Roman" w:eastAsia="宋体" w:cs="Times New Roman"/>
                <w:i w:val="0"/>
                <w:iCs w:val="0"/>
                <w:color w:val="000000"/>
                <w:sz w:val="20"/>
                <w:szCs w:val="20"/>
                <w:u w:val="none"/>
              </w:rPr>
            </w:pPr>
          </w:p>
        </w:tc>
        <w:tc>
          <w:tcPr>
            <w:tcW w:w="1827" w:type="dxa"/>
            <w:tcBorders>
              <w:top w:val="single" w:color="000000" w:sz="4" w:space="0"/>
              <w:left w:val="single" w:color="000000" w:sz="4" w:space="0"/>
              <w:bottom w:val="single" w:color="000000" w:sz="4" w:space="0"/>
              <w:right w:val="single" w:color="000000" w:sz="4" w:space="0"/>
            </w:tcBorders>
            <w:vAlign w:val="center"/>
          </w:tcPr>
          <w:p w14:paraId="4970C374">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4806.8-2022</w:t>
            </w:r>
          </w:p>
        </w:tc>
        <w:tc>
          <w:tcPr>
            <w:tcW w:w="1317" w:type="dxa"/>
            <w:vMerge w:val="continue"/>
            <w:tcBorders>
              <w:top w:val="single" w:color="000000" w:sz="4" w:space="0"/>
              <w:left w:val="single" w:color="000000" w:sz="4" w:space="0"/>
              <w:bottom w:val="single" w:color="000000" w:sz="4" w:space="0"/>
              <w:right w:val="single" w:color="000000" w:sz="4" w:space="0"/>
            </w:tcBorders>
            <w:vAlign w:val="center"/>
          </w:tcPr>
          <w:p w14:paraId="0B94B2D9">
            <w:pPr>
              <w:jc w:val="center"/>
              <w:rPr>
                <w:rFonts w:hint="default" w:ascii="Times New Roman" w:hAnsi="Times New Roman" w:eastAsia="宋体" w:cs="Times New Roman"/>
                <w:i w:val="0"/>
                <w:iCs w:val="0"/>
                <w:color w:val="000000"/>
                <w:sz w:val="20"/>
                <w:szCs w:val="20"/>
                <w:u w:val="none"/>
              </w:rPr>
            </w:pPr>
          </w:p>
        </w:tc>
      </w:tr>
      <w:tr w14:paraId="38BED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59E5B6CA">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38574B58">
            <w:pPr>
              <w:jc w:val="center"/>
              <w:rPr>
                <w:rFonts w:hint="eastAsia" w:ascii="宋体" w:hAnsi="宋体" w:eastAsia="宋体" w:cs="宋体"/>
                <w:i w:val="0"/>
                <w:iCs w:val="0"/>
                <w:color w:val="000000"/>
                <w:sz w:val="20"/>
                <w:szCs w:val="20"/>
                <w:u w:val="none"/>
              </w:rPr>
            </w:pPr>
          </w:p>
        </w:tc>
        <w:tc>
          <w:tcPr>
            <w:tcW w:w="461" w:type="dxa"/>
            <w:vMerge w:val="restart"/>
            <w:tcBorders>
              <w:top w:val="single" w:color="000000" w:sz="4" w:space="0"/>
              <w:left w:val="single" w:color="000000" w:sz="4" w:space="0"/>
              <w:bottom w:val="single" w:color="000000" w:sz="4" w:space="0"/>
              <w:right w:val="single" w:color="000000" w:sz="4" w:space="0"/>
            </w:tcBorders>
            <w:vAlign w:val="center"/>
          </w:tcPr>
          <w:p w14:paraId="13D06CB4">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14</w:t>
            </w:r>
          </w:p>
        </w:tc>
        <w:tc>
          <w:tcPr>
            <w:tcW w:w="2122" w:type="dxa"/>
            <w:gridSpan w:val="2"/>
            <w:vMerge w:val="restart"/>
            <w:tcBorders>
              <w:top w:val="single" w:color="000000" w:sz="4" w:space="0"/>
              <w:left w:val="single" w:color="000000" w:sz="4" w:space="0"/>
              <w:bottom w:val="single" w:color="000000" w:sz="4" w:space="0"/>
              <w:right w:val="single" w:color="000000" w:sz="4" w:space="0"/>
            </w:tcBorders>
            <w:vAlign w:val="center"/>
          </w:tcPr>
          <w:p w14:paraId="5BC37853">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霉菌</w:t>
            </w:r>
          </w:p>
        </w:tc>
        <w:tc>
          <w:tcPr>
            <w:tcW w:w="1967" w:type="dxa"/>
            <w:tcBorders>
              <w:top w:val="single" w:color="000000" w:sz="4" w:space="0"/>
              <w:left w:val="single" w:color="000000" w:sz="4" w:space="0"/>
              <w:bottom w:val="single" w:color="000000" w:sz="4" w:space="0"/>
              <w:right w:val="single" w:color="000000" w:sz="4" w:space="0"/>
            </w:tcBorders>
            <w:vAlign w:val="center"/>
          </w:tcPr>
          <w:p w14:paraId="61CD6C85">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4806.8-2022</w:t>
            </w:r>
          </w:p>
        </w:tc>
        <w:tc>
          <w:tcPr>
            <w:tcW w:w="1827" w:type="dxa"/>
            <w:vMerge w:val="restart"/>
            <w:tcBorders>
              <w:top w:val="single" w:color="000000" w:sz="4" w:space="0"/>
              <w:left w:val="single" w:color="000000" w:sz="4" w:space="0"/>
              <w:bottom w:val="single" w:color="000000" w:sz="4" w:space="0"/>
              <w:right w:val="single" w:color="000000" w:sz="4" w:space="0"/>
            </w:tcBorders>
            <w:vAlign w:val="center"/>
          </w:tcPr>
          <w:p w14:paraId="5532927C">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4806.8-2022</w:t>
            </w:r>
          </w:p>
        </w:tc>
        <w:tc>
          <w:tcPr>
            <w:tcW w:w="1317" w:type="dxa"/>
            <w:vMerge w:val="restart"/>
            <w:tcBorders>
              <w:top w:val="single" w:color="000000" w:sz="4" w:space="0"/>
              <w:left w:val="single" w:color="000000" w:sz="4" w:space="0"/>
              <w:bottom w:val="single" w:color="000000" w:sz="4" w:space="0"/>
              <w:right w:val="single" w:color="000000" w:sz="4" w:space="0"/>
            </w:tcBorders>
            <w:vAlign w:val="center"/>
          </w:tcPr>
          <w:p w14:paraId="327B1F51">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100</w:t>
            </w:r>
          </w:p>
        </w:tc>
      </w:tr>
      <w:tr w14:paraId="39A2B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6FEE7AD4">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79D0737B">
            <w:pPr>
              <w:jc w:val="center"/>
              <w:rPr>
                <w:rFonts w:hint="eastAsia" w:ascii="宋体" w:hAnsi="宋体" w:eastAsia="宋体" w:cs="宋体"/>
                <w:i w:val="0"/>
                <w:iCs w:val="0"/>
                <w:color w:val="000000"/>
                <w:sz w:val="20"/>
                <w:szCs w:val="20"/>
                <w:u w:val="none"/>
              </w:rPr>
            </w:pPr>
          </w:p>
        </w:tc>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68A40355">
            <w:pPr>
              <w:jc w:val="center"/>
              <w:rPr>
                <w:rFonts w:hint="default" w:ascii="Times New Roman" w:hAnsi="Times New Roman" w:eastAsia="宋体" w:cs="Times New Roman"/>
                <w:i w:val="0"/>
                <w:iCs w:val="0"/>
                <w:color w:val="000000"/>
                <w:sz w:val="20"/>
                <w:szCs w:val="20"/>
                <w:u w:val="none"/>
              </w:rPr>
            </w:pPr>
          </w:p>
        </w:tc>
        <w:tc>
          <w:tcPr>
            <w:tcW w:w="2122"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231B21C0">
            <w:pPr>
              <w:jc w:val="center"/>
              <w:rPr>
                <w:rFonts w:hint="eastAsia" w:ascii="宋体" w:hAnsi="宋体" w:eastAsia="宋体" w:cs="宋体"/>
                <w:i w:val="0"/>
                <w:iCs w:val="0"/>
                <w:color w:val="000000"/>
                <w:sz w:val="20"/>
                <w:szCs w:val="20"/>
                <w:u w:val="none"/>
              </w:rPr>
            </w:pPr>
          </w:p>
        </w:tc>
        <w:tc>
          <w:tcPr>
            <w:tcW w:w="1967" w:type="dxa"/>
            <w:tcBorders>
              <w:top w:val="single" w:color="000000" w:sz="4" w:space="0"/>
              <w:left w:val="single" w:color="000000" w:sz="4" w:space="0"/>
              <w:bottom w:val="single" w:color="000000" w:sz="4" w:space="0"/>
              <w:right w:val="single" w:color="000000" w:sz="4" w:space="0"/>
            </w:tcBorders>
            <w:vAlign w:val="center"/>
          </w:tcPr>
          <w:p w14:paraId="7BC49B45">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4789.15-2016</w:t>
            </w:r>
          </w:p>
        </w:tc>
        <w:tc>
          <w:tcPr>
            <w:tcW w:w="1827" w:type="dxa"/>
            <w:vMerge w:val="continue"/>
            <w:tcBorders>
              <w:top w:val="single" w:color="000000" w:sz="4" w:space="0"/>
              <w:left w:val="single" w:color="000000" w:sz="4" w:space="0"/>
              <w:bottom w:val="single" w:color="000000" w:sz="4" w:space="0"/>
              <w:right w:val="single" w:color="000000" w:sz="4" w:space="0"/>
            </w:tcBorders>
            <w:vAlign w:val="center"/>
          </w:tcPr>
          <w:p w14:paraId="14E0AEC3">
            <w:pPr>
              <w:jc w:val="center"/>
              <w:rPr>
                <w:rFonts w:hint="default" w:ascii="Times New Roman" w:hAnsi="Times New Roman" w:eastAsia="宋体" w:cs="Times New Roman"/>
                <w:i w:val="0"/>
                <w:iCs w:val="0"/>
                <w:color w:val="000000"/>
                <w:sz w:val="20"/>
                <w:szCs w:val="20"/>
                <w:u w:val="none"/>
              </w:rPr>
            </w:pPr>
          </w:p>
        </w:tc>
        <w:tc>
          <w:tcPr>
            <w:tcW w:w="1317" w:type="dxa"/>
            <w:vMerge w:val="continue"/>
            <w:tcBorders>
              <w:top w:val="single" w:color="000000" w:sz="4" w:space="0"/>
              <w:left w:val="single" w:color="000000" w:sz="4" w:space="0"/>
              <w:bottom w:val="single" w:color="000000" w:sz="4" w:space="0"/>
              <w:right w:val="single" w:color="000000" w:sz="4" w:space="0"/>
            </w:tcBorders>
            <w:vAlign w:val="center"/>
          </w:tcPr>
          <w:p w14:paraId="17DE17D5">
            <w:pPr>
              <w:jc w:val="center"/>
              <w:rPr>
                <w:rFonts w:hint="default" w:ascii="Times New Roman" w:hAnsi="Times New Roman" w:eastAsia="宋体" w:cs="Times New Roman"/>
                <w:i w:val="0"/>
                <w:iCs w:val="0"/>
                <w:color w:val="000000"/>
                <w:sz w:val="20"/>
                <w:szCs w:val="20"/>
                <w:u w:val="none"/>
              </w:rPr>
            </w:pPr>
          </w:p>
        </w:tc>
      </w:tr>
      <w:tr w14:paraId="763E3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136ADDA3">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2D57653F">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4312635B">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15</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4835FC9B">
            <w:pPr>
              <w:widowControl/>
              <w:jc w:val="center"/>
              <w:textAlignment w:val="center"/>
              <w:rPr>
                <w:rFonts w:hint="default" w:ascii="Times New Roman" w:hAnsi="Times New Roman" w:eastAsia="宋体" w:cs="Times New Roman"/>
                <w:i w:val="0"/>
                <w:iCs w:val="0"/>
                <w:color w:val="000000"/>
                <w:sz w:val="20"/>
                <w:szCs w:val="20"/>
                <w:u w:val="none"/>
              </w:rPr>
            </w:pPr>
            <w:r>
              <w:rPr>
                <w:rStyle w:val="18"/>
                <w:rFonts w:eastAsia="宋体"/>
                <w:lang w:val="en-US" w:eastAsia="zh-CN"/>
              </w:rPr>
              <w:t>1,2-</w:t>
            </w:r>
            <w:r>
              <w:rPr>
                <w:rStyle w:val="9"/>
                <w:lang w:val="en-US" w:eastAsia="zh-CN"/>
              </w:rPr>
              <w:t>苯并异噻唑基</w:t>
            </w:r>
            <w:r>
              <w:rPr>
                <w:rStyle w:val="18"/>
                <w:rFonts w:eastAsia="宋体"/>
                <w:lang w:val="en-US" w:eastAsia="zh-CN"/>
              </w:rPr>
              <w:t>-3(2H)-</w:t>
            </w:r>
            <w:r>
              <w:rPr>
                <w:rStyle w:val="9"/>
                <w:lang w:val="en-US" w:eastAsia="zh-CN"/>
              </w:rPr>
              <w:t>酮特定迁移量</w:t>
            </w:r>
          </w:p>
        </w:tc>
        <w:tc>
          <w:tcPr>
            <w:tcW w:w="1967" w:type="dxa"/>
            <w:tcBorders>
              <w:top w:val="single" w:color="000000" w:sz="4" w:space="0"/>
              <w:left w:val="single" w:color="000000" w:sz="4" w:space="0"/>
              <w:bottom w:val="single" w:color="000000" w:sz="4" w:space="0"/>
              <w:right w:val="single" w:color="000000" w:sz="4" w:space="0"/>
            </w:tcBorders>
            <w:vAlign w:val="center"/>
          </w:tcPr>
          <w:p w14:paraId="433C9E44">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31604.55-2023</w:t>
            </w:r>
          </w:p>
        </w:tc>
        <w:tc>
          <w:tcPr>
            <w:tcW w:w="1827" w:type="dxa"/>
            <w:tcBorders>
              <w:top w:val="single" w:color="000000" w:sz="4" w:space="0"/>
              <w:left w:val="single" w:color="000000" w:sz="4" w:space="0"/>
              <w:bottom w:val="single" w:color="000000" w:sz="4" w:space="0"/>
              <w:right w:val="single" w:color="000000" w:sz="4" w:space="0"/>
            </w:tcBorders>
            <w:vAlign w:val="center"/>
          </w:tcPr>
          <w:p w14:paraId="486EC242">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9685-2016</w:t>
            </w:r>
          </w:p>
        </w:tc>
        <w:tc>
          <w:tcPr>
            <w:tcW w:w="1317" w:type="dxa"/>
            <w:tcBorders>
              <w:top w:val="single" w:color="000000" w:sz="4" w:space="0"/>
              <w:left w:val="single" w:color="000000" w:sz="4" w:space="0"/>
              <w:bottom w:val="single" w:color="000000" w:sz="4" w:space="0"/>
              <w:right w:val="single" w:color="000000" w:sz="4" w:space="0"/>
            </w:tcBorders>
            <w:vAlign w:val="center"/>
          </w:tcPr>
          <w:p w14:paraId="78F065F8">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800</w:t>
            </w:r>
          </w:p>
        </w:tc>
      </w:tr>
      <w:tr w14:paraId="5E3D1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4DD4FA99">
            <w:pPr>
              <w:jc w:val="center"/>
              <w:rPr>
                <w:rFonts w:hint="eastAsia" w:ascii="宋体" w:hAnsi="宋体" w:eastAsia="宋体" w:cs="宋体"/>
                <w:i w:val="0"/>
                <w:iCs w:val="0"/>
                <w:color w:val="000000"/>
                <w:sz w:val="20"/>
                <w:szCs w:val="20"/>
                <w:u w:val="none"/>
              </w:rPr>
            </w:pPr>
          </w:p>
        </w:tc>
        <w:tc>
          <w:tcPr>
            <w:tcW w:w="789" w:type="dxa"/>
            <w:vMerge w:val="restart"/>
            <w:tcBorders>
              <w:top w:val="single" w:color="000000" w:sz="4" w:space="0"/>
              <w:left w:val="single" w:color="000000" w:sz="4" w:space="0"/>
              <w:bottom w:val="single" w:color="000000" w:sz="4" w:space="0"/>
              <w:right w:val="single" w:color="000000" w:sz="4" w:space="0"/>
            </w:tcBorders>
            <w:vAlign w:val="center"/>
          </w:tcPr>
          <w:p w14:paraId="0E6FF928">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纸餐具</w:t>
            </w:r>
          </w:p>
        </w:tc>
        <w:tc>
          <w:tcPr>
            <w:tcW w:w="461" w:type="dxa"/>
            <w:vMerge w:val="restart"/>
            <w:tcBorders>
              <w:top w:val="single" w:color="000000" w:sz="4" w:space="0"/>
              <w:left w:val="single" w:color="000000" w:sz="4" w:space="0"/>
              <w:bottom w:val="single" w:color="000000" w:sz="4" w:space="0"/>
              <w:right w:val="single" w:color="000000" w:sz="4" w:space="0"/>
            </w:tcBorders>
            <w:vAlign w:val="center"/>
          </w:tcPr>
          <w:p w14:paraId="18898194">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w:t>
            </w:r>
          </w:p>
        </w:tc>
        <w:tc>
          <w:tcPr>
            <w:tcW w:w="2122" w:type="dxa"/>
            <w:gridSpan w:val="2"/>
            <w:vMerge w:val="restart"/>
            <w:tcBorders>
              <w:top w:val="single" w:color="000000" w:sz="4" w:space="0"/>
              <w:left w:val="single" w:color="000000" w:sz="4" w:space="0"/>
              <w:bottom w:val="single" w:color="000000" w:sz="4" w:space="0"/>
              <w:right w:val="single" w:color="000000" w:sz="4" w:space="0"/>
            </w:tcBorders>
            <w:vAlign w:val="center"/>
          </w:tcPr>
          <w:p w14:paraId="3D925ABA">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感官要求</w:t>
            </w:r>
          </w:p>
        </w:tc>
        <w:tc>
          <w:tcPr>
            <w:tcW w:w="1967" w:type="dxa"/>
            <w:vMerge w:val="restart"/>
            <w:tcBorders>
              <w:top w:val="single" w:color="000000" w:sz="4" w:space="0"/>
              <w:left w:val="single" w:color="000000" w:sz="4" w:space="0"/>
              <w:bottom w:val="single" w:color="000000" w:sz="4" w:space="0"/>
              <w:right w:val="single" w:color="000000" w:sz="4" w:space="0"/>
            </w:tcBorders>
            <w:vAlign w:val="center"/>
          </w:tcPr>
          <w:p w14:paraId="3A15881D">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4806.7-2023</w:t>
            </w:r>
          </w:p>
        </w:tc>
        <w:tc>
          <w:tcPr>
            <w:tcW w:w="1827" w:type="dxa"/>
            <w:tcBorders>
              <w:top w:val="single" w:color="000000" w:sz="4" w:space="0"/>
              <w:left w:val="single" w:color="000000" w:sz="4" w:space="0"/>
              <w:bottom w:val="single" w:color="000000" w:sz="4" w:space="0"/>
              <w:right w:val="single" w:color="000000" w:sz="4" w:space="0"/>
            </w:tcBorders>
            <w:vAlign w:val="center"/>
          </w:tcPr>
          <w:p w14:paraId="6B658FF1">
            <w:pPr>
              <w:widowControl/>
              <w:jc w:val="center"/>
              <w:textAlignment w:val="center"/>
              <w:rPr>
                <w:rFonts w:hint="default" w:ascii="Times New Roman" w:hAnsi="Times New Roman" w:eastAsia="宋体" w:cs="Times New Roman"/>
                <w:i w:val="0"/>
                <w:iCs w:val="0"/>
                <w:color w:val="000000"/>
                <w:sz w:val="20"/>
                <w:szCs w:val="20"/>
                <w:u w:val="none"/>
              </w:rPr>
            </w:pPr>
            <w:r>
              <w:rPr>
                <w:rStyle w:val="17"/>
                <w:rFonts w:eastAsia="宋体"/>
                <w:lang w:val="en-US" w:eastAsia="zh-CN"/>
              </w:rPr>
              <w:t>GB 4806.13</w:t>
            </w:r>
            <w:r>
              <w:rPr>
                <w:rStyle w:val="18"/>
                <w:rFonts w:eastAsia="宋体"/>
                <w:lang w:val="en-US" w:eastAsia="zh-CN"/>
              </w:rPr>
              <w:t>-</w:t>
            </w:r>
            <w:r>
              <w:rPr>
                <w:rStyle w:val="17"/>
                <w:rFonts w:eastAsia="宋体"/>
                <w:lang w:val="en-US" w:eastAsia="zh-CN"/>
              </w:rPr>
              <w:t>2023</w:t>
            </w:r>
          </w:p>
        </w:tc>
        <w:tc>
          <w:tcPr>
            <w:tcW w:w="1317" w:type="dxa"/>
            <w:vMerge w:val="restart"/>
            <w:tcBorders>
              <w:top w:val="single" w:color="000000" w:sz="4" w:space="0"/>
              <w:left w:val="single" w:color="000000" w:sz="4" w:space="0"/>
              <w:bottom w:val="single" w:color="000000" w:sz="4" w:space="0"/>
              <w:right w:val="single" w:color="000000" w:sz="4" w:space="0"/>
            </w:tcBorders>
            <w:vAlign w:val="center"/>
          </w:tcPr>
          <w:p w14:paraId="27B0B3F7">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100</w:t>
            </w:r>
          </w:p>
        </w:tc>
      </w:tr>
      <w:tr w14:paraId="0E813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050897D0">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6AD206A0">
            <w:pPr>
              <w:jc w:val="center"/>
              <w:rPr>
                <w:rFonts w:hint="eastAsia" w:ascii="宋体" w:hAnsi="宋体" w:eastAsia="宋体" w:cs="宋体"/>
                <w:i w:val="0"/>
                <w:iCs w:val="0"/>
                <w:color w:val="000000"/>
                <w:sz w:val="20"/>
                <w:szCs w:val="20"/>
                <w:u w:val="none"/>
              </w:rPr>
            </w:pPr>
          </w:p>
        </w:tc>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27A6CBF4">
            <w:pPr>
              <w:jc w:val="center"/>
              <w:rPr>
                <w:rFonts w:hint="default" w:ascii="Times New Roman" w:hAnsi="Times New Roman" w:eastAsia="宋体" w:cs="Times New Roman"/>
                <w:i w:val="0"/>
                <w:iCs w:val="0"/>
                <w:color w:val="000000"/>
                <w:sz w:val="20"/>
                <w:szCs w:val="20"/>
                <w:u w:val="none"/>
              </w:rPr>
            </w:pPr>
          </w:p>
        </w:tc>
        <w:tc>
          <w:tcPr>
            <w:tcW w:w="2122"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31693A6B">
            <w:pPr>
              <w:jc w:val="center"/>
              <w:rPr>
                <w:rFonts w:hint="eastAsia" w:ascii="宋体" w:hAnsi="宋体" w:eastAsia="宋体" w:cs="宋体"/>
                <w:i w:val="0"/>
                <w:iCs w:val="0"/>
                <w:color w:val="000000"/>
                <w:sz w:val="20"/>
                <w:szCs w:val="20"/>
                <w:u w:val="none"/>
              </w:rPr>
            </w:pPr>
          </w:p>
        </w:tc>
        <w:tc>
          <w:tcPr>
            <w:tcW w:w="1967" w:type="dxa"/>
            <w:vMerge w:val="continue"/>
            <w:tcBorders>
              <w:top w:val="single" w:color="000000" w:sz="4" w:space="0"/>
              <w:left w:val="single" w:color="000000" w:sz="4" w:space="0"/>
              <w:bottom w:val="single" w:color="000000" w:sz="4" w:space="0"/>
              <w:right w:val="single" w:color="000000" w:sz="4" w:space="0"/>
            </w:tcBorders>
            <w:vAlign w:val="center"/>
          </w:tcPr>
          <w:p w14:paraId="59CD2E94">
            <w:pPr>
              <w:jc w:val="center"/>
              <w:rPr>
                <w:rFonts w:hint="default" w:ascii="Times New Roman" w:hAnsi="Times New Roman" w:eastAsia="宋体" w:cs="Times New Roman"/>
                <w:i w:val="0"/>
                <w:iCs w:val="0"/>
                <w:color w:val="000000"/>
                <w:sz w:val="20"/>
                <w:szCs w:val="20"/>
                <w:u w:val="none"/>
              </w:rPr>
            </w:pPr>
          </w:p>
        </w:tc>
        <w:tc>
          <w:tcPr>
            <w:tcW w:w="1827" w:type="dxa"/>
            <w:tcBorders>
              <w:top w:val="single" w:color="000000" w:sz="4" w:space="0"/>
              <w:left w:val="single" w:color="000000" w:sz="4" w:space="0"/>
              <w:bottom w:val="single" w:color="000000" w:sz="4" w:space="0"/>
              <w:right w:val="single" w:color="000000" w:sz="4" w:space="0"/>
            </w:tcBorders>
            <w:vAlign w:val="center"/>
          </w:tcPr>
          <w:p w14:paraId="09210FCE">
            <w:pPr>
              <w:widowControl/>
              <w:jc w:val="center"/>
              <w:textAlignment w:val="center"/>
              <w:rPr>
                <w:rFonts w:hint="default" w:ascii="Times New Roman" w:hAnsi="Times New Roman" w:eastAsia="宋体" w:cs="Times New Roman"/>
                <w:i w:val="0"/>
                <w:iCs w:val="0"/>
                <w:color w:val="000000"/>
                <w:sz w:val="20"/>
                <w:szCs w:val="20"/>
                <w:u w:val="none"/>
              </w:rPr>
            </w:pPr>
            <w:r>
              <w:rPr>
                <w:rStyle w:val="17"/>
                <w:rFonts w:eastAsia="宋体"/>
                <w:lang w:val="en-US" w:eastAsia="zh-CN"/>
              </w:rPr>
              <w:t>GB 4806.8</w:t>
            </w:r>
            <w:r>
              <w:rPr>
                <w:rStyle w:val="18"/>
                <w:rFonts w:eastAsia="宋体"/>
                <w:lang w:val="en-US" w:eastAsia="zh-CN"/>
              </w:rPr>
              <w:t>-</w:t>
            </w:r>
            <w:r>
              <w:rPr>
                <w:rStyle w:val="17"/>
                <w:rFonts w:eastAsia="宋体"/>
                <w:lang w:val="en-US" w:eastAsia="zh-CN"/>
              </w:rPr>
              <w:t>2022</w:t>
            </w:r>
          </w:p>
        </w:tc>
        <w:tc>
          <w:tcPr>
            <w:tcW w:w="1317" w:type="dxa"/>
            <w:vMerge w:val="continue"/>
            <w:tcBorders>
              <w:top w:val="single" w:color="000000" w:sz="4" w:space="0"/>
              <w:left w:val="single" w:color="000000" w:sz="4" w:space="0"/>
              <w:bottom w:val="single" w:color="000000" w:sz="4" w:space="0"/>
              <w:right w:val="single" w:color="000000" w:sz="4" w:space="0"/>
            </w:tcBorders>
            <w:vAlign w:val="center"/>
          </w:tcPr>
          <w:p w14:paraId="18D53EB4">
            <w:pPr>
              <w:jc w:val="center"/>
              <w:rPr>
                <w:rFonts w:hint="default" w:ascii="Times New Roman" w:hAnsi="Times New Roman" w:eastAsia="宋体" w:cs="Times New Roman"/>
                <w:i w:val="0"/>
                <w:iCs w:val="0"/>
                <w:color w:val="000000"/>
                <w:sz w:val="20"/>
                <w:szCs w:val="20"/>
                <w:u w:val="none"/>
              </w:rPr>
            </w:pPr>
          </w:p>
        </w:tc>
      </w:tr>
      <w:tr w14:paraId="369A7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1E7842B0">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04BF9630">
            <w:pPr>
              <w:jc w:val="center"/>
              <w:rPr>
                <w:rFonts w:hint="eastAsia" w:ascii="宋体" w:hAnsi="宋体" w:eastAsia="宋体" w:cs="宋体"/>
                <w:i w:val="0"/>
                <w:iCs w:val="0"/>
                <w:color w:val="000000"/>
                <w:sz w:val="20"/>
                <w:szCs w:val="20"/>
                <w:u w:val="none"/>
              </w:rPr>
            </w:pPr>
          </w:p>
        </w:tc>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437D8C90">
            <w:pPr>
              <w:jc w:val="center"/>
              <w:rPr>
                <w:rFonts w:hint="default" w:ascii="Times New Roman" w:hAnsi="Times New Roman" w:eastAsia="宋体" w:cs="Times New Roman"/>
                <w:i w:val="0"/>
                <w:iCs w:val="0"/>
                <w:color w:val="000000"/>
                <w:sz w:val="20"/>
                <w:szCs w:val="20"/>
                <w:u w:val="none"/>
              </w:rPr>
            </w:pPr>
          </w:p>
        </w:tc>
        <w:tc>
          <w:tcPr>
            <w:tcW w:w="2122"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5E5B873A">
            <w:pPr>
              <w:jc w:val="center"/>
              <w:rPr>
                <w:rFonts w:hint="eastAsia" w:ascii="宋体" w:hAnsi="宋体" w:eastAsia="宋体" w:cs="宋体"/>
                <w:i w:val="0"/>
                <w:iCs w:val="0"/>
                <w:color w:val="000000"/>
                <w:sz w:val="20"/>
                <w:szCs w:val="20"/>
                <w:u w:val="none"/>
              </w:rPr>
            </w:pPr>
          </w:p>
        </w:tc>
        <w:tc>
          <w:tcPr>
            <w:tcW w:w="1967" w:type="dxa"/>
            <w:vMerge w:val="continue"/>
            <w:tcBorders>
              <w:top w:val="single" w:color="000000" w:sz="4" w:space="0"/>
              <w:left w:val="single" w:color="000000" w:sz="4" w:space="0"/>
              <w:bottom w:val="single" w:color="000000" w:sz="4" w:space="0"/>
              <w:right w:val="single" w:color="000000" w:sz="4" w:space="0"/>
            </w:tcBorders>
            <w:vAlign w:val="center"/>
          </w:tcPr>
          <w:p w14:paraId="35890364">
            <w:pPr>
              <w:jc w:val="center"/>
              <w:rPr>
                <w:rFonts w:hint="default" w:ascii="Times New Roman" w:hAnsi="Times New Roman" w:eastAsia="宋体" w:cs="Times New Roman"/>
                <w:i w:val="0"/>
                <w:iCs w:val="0"/>
                <w:color w:val="000000"/>
                <w:sz w:val="20"/>
                <w:szCs w:val="20"/>
                <w:u w:val="none"/>
              </w:rPr>
            </w:pPr>
          </w:p>
        </w:tc>
        <w:tc>
          <w:tcPr>
            <w:tcW w:w="1827" w:type="dxa"/>
            <w:tcBorders>
              <w:top w:val="single" w:color="000000" w:sz="4" w:space="0"/>
              <w:left w:val="single" w:color="000000" w:sz="4" w:space="0"/>
              <w:bottom w:val="single" w:color="000000" w:sz="4" w:space="0"/>
              <w:right w:val="single" w:color="000000" w:sz="4" w:space="0"/>
            </w:tcBorders>
            <w:vAlign w:val="center"/>
          </w:tcPr>
          <w:p w14:paraId="15CA7AC5">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4806.7-2023</w:t>
            </w:r>
          </w:p>
        </w:tc>
        <w:tc>
          <w:tcPr>
            <w:tcW w:w="1317" w:type="dxa"/>
            <w:vMerge w:val="continue"/>
            <w:tcBorders>
              <w:top w:val="single" w:color="000000" w:sz="4" w:space="0"/>
              <w:left w:val="single" w:color="000000" w:sz="4" w:space="0"/>
              <w:bottom w:val="single" w:color="000000" w:sz="4" w:space="0"/>
              <w:right w:val="single" w:color="000000" w:sz="4" w:space="0"/>
            </w:tcBorders>
            <w:vAlign w:val="center"/>
          </w:tcPr>
          <w:p w14:paraId="11BABB02">
            <w:pPr>
              <w:jc w:val="center"/>
              <w:rPr>
                <w:rFonts w:hint="default" w:ascii="Times New Roman" w:hAnsi="Times New Roman" w:eastAsia="宋体" w:cs="Times New Roman"/>
                <w:i w:val="0"/>
                <w:iCs w:val="0"/>
                <w:color w:val="000000"/>
                <w:sz w:val="20"/>
                <w:szCs w:val="20"/>
                <w:u w:val="none"/>
              </w:rPr>
            </w:pPr>
          </w:p>
        </w:tc>
      </w:tr>
      <w:tr w14:paraId="7CE80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626642B3">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2B262B87">
            <w:pPr>
              <w:jc w:val="center"/>
              <w:rPr>
                <w:rFonts w:hint="eastAsia" w:ascii="宋体" w:hAnsi="宋体" w:eastAsia="宋体" w:cs="宋体"/>
                <w:i w:val="0"/>
                <w:iCs w:val="0"/>
                <w:color w:val="000000"/>
                <w:sz w:val="20"/>
                <w:szCs w:val="20"/>
                <w:u w:val="none"/>
              </w:rPr>
            </w:pPr>
          </w:p>
        </w:tc>
        <w:tc>
          <w:tcPr>
            <w:tcW w:w="461" w:type="dxa"/>
            <w:vMerge w:val="restart"/>
            <w:tcBorders>
              <w:top w:val="single" w:color="000000" w:sz="4" w:space="0"/>
              <w:left w:val="single" w:color="000000" w:sz="4" w:space="0"/>
              <w:bottom w:val="single" w:color="000000" w:sz="4" w:space="0"/>
              <w:right w:val="single" w:color="000000" w:sz="4" w:space="0"/>
            </w:tcBorders>
            <w:vAlign w:val="center"/>
          </w:tcPr>
          <w:p w14:paraId="13BAFD2F">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2</w:t>
            </w:r>
          </w:p>
        </w:tc>
        <w:tc>
          <w:tcPr>
            <w:tcW w:w="2122" w:type="dxa"/>
            <w:gridSpan w:val="2"/>
            <w:vMerge w:val="restart"/>
            <w:tcBorders>
              <w:top w:val="single" w:color="000000" w:sz="4" w:space="0"/>
              <w:left w:val="single" w:color="000000" w:sz="4" w:space="0"/>
              <w:bottom w:val="single" w:color="000000" w:sz="4" w:space="0"/>
              <w:right w:val="single" w:color="000000" w:sz="4" w:space="0"/>
            </w:tcBorders>
            <w:vAlign w:val="center"/>
          </w:tcPr>
          <w:p w14:paraId="1BE479B1">
            <w:pPr>
              <w:widowControl/>
              <w:jc w:val="center"/>
              <w:textAlignment w:val="center"/>
              <w:rPr>
                <w:rFonts w:hint="eastAsia" w:ascii="宋体" w:hAnsi="宋体" w:eastAsia="宋体" w:cs="宋体"/>
                <w:i w:val="0"/>
                <w:iCs w:val="0"/>
                <w:color w:val="000000"/>
                <w:sz w:val="20"/>
                <w:szCs w:val="20"/>
                <w:u w:val="none"/>
              </w:rPr>
            </w:pPr>
            <w:r>
              <w:rPr>
                <w:rStyle w:val="9"/>
                <w:lang w:val="en-US" w:eastAsia="zh-CN"/>
              </w:rPr>
              <w:t>铅（</w:t>
            </w:r>
            <w:r>
              <w:rPr>
                <w:rStyle w:val="18"/>
                <w:rFonts w:eastAsia="宋体"/>
                <w:lang w:val="en-US" w:eastAsia="zh-CN"/>
              </w:rPr>
              <w:t>Pb</w:t>
            </w:r>
            <w:r>
              <w:rPr>
                <w:rStyle w:val="9"/>
                <w:lang w:val="en-US" w:eastAsia="zh-CN"/>
              </w:rPr>
              <w:t>）</w:t>
            </w:r>
          </w:p>
        </w:tc>
        <w:tc>
          <w:tcPr>
            <w:tcW w:w="1967" w:type="dxa"/>
            <w:tcBorders>
              <w:top w:val="single" w:color="000000" w:sz="4" w:space="0"/>
              <w:left w:val="single" w:color="000000" w:sz="4" w:space="0"/>
              <w:bottom w:val="single" w:color="000000" w:sz="4" w:space="0"/>
              <w:right w:val="single" w:color="000000" w:sz="4" w:space="0"/>
            </w:tcBorders>
            <w:vAlign w:val="center"/>
          </w:tcPr>
          <w:p w14:paraId="4EDC4715">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31604.34-2016</w:t>
            </w:r>
          </w:p>
        </w:tc>
        <w:tc>
          <w:tcPr>
            <w:tcW w:w="1827" w:type="dxa"/>
            <w:vMerge w:val="restart"/>
            <w:tcBorders>
              <w:top w:val="single" w:color="000000" w:sz="4" w:space="0"/>
              <w:left w:val="single" w:color="000000" w:sz="4" w:space="0"/>
              <w:bottom w:val="single" w:color="000000" w:sz="4" w:space="0"/>
              <w:right w:val="single" w:color="000000" w:sz="4" w:space="0"/>
            </w:tcBorders>
            <w:vAlign w:val="center"/>
          </w:tcPr>
          <w:p w14:paraId="7DEC4A17">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4806.8-2022</w:t>
            </w:r>
          </w:p>
        </w:tc>
        <w:tc>
          <w:tcPr>
            <w:tcW w:w="1317" w:type="dxa"/>
            <w:vMerge w:val="restart"/>
            <w:tcBorders>
              <w:top w:val="single" w:color="000000" w:sz="4" w:space="0"/>
              <w:left w:val="single" w:color="000000" w:sz="4" w:space="0"/>
              <w:bottom w:val="single" w:color="000000" w:sz="4" w:space="0"/>
              <w:right w:val="single" w:color="000000" w:sz="4" w:space="0"/>
            </w:tcBorders>
            <w:vAlign w:val="center"/>
          </w:tcPr>
          <w:p w14:paraId="77CDA74C">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300</w:t>
            </w:r>
          </w:p>
        </w:tc>
      </w:tr>
      <w:tr w14:paraId="13EF9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76ACCB85">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68D748BF">
            <w:pPr>
              <w:jc w:val="center"/>
              <w:rPr>
                <w:rFonts w:hint="eastAsia" w:ascii="宋体" w:hAnsi="宋体" w:eastAsia="宋体" w:cs="宋体"/>
                <w:i w:val="0"/>
                <w:iCs w:val="0"/>
                <w:color w:val="000000"/>
                <w:sz w:val="20"/>
                <w:szCs w:val="20"/>
                <w:u w:val="none"/>
              </w:rPr>
            </w:pPr>
          </w:p>
        </w:tc>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3F33648D">
            <w:pPr>
              <w:jc w:val="center"/>
              <w:rPr>
                <w:rFonts w:hint="default" w:ascii="Times New Roman" w:hAnsi="Times New Roman" w:eastAsia="宋体" w:cs="Times New Roman"/>
                <w:i w:val="0"/>
                <w:iCs w:val="0"/>
                <w:color w:val="000000"/>
                <w:sz w:val="20"/>
                <w:szCs w:val="20"/>
                <w:u w:val="none"/>
              </w:rPr>
            </w:pPr>
          </w:p>
        </w:tc>
        <w:tc>
          <w:tcPr>
            <w:tcW w:w="2122"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7B323747">
            <w:pPr>
              <w:jc w:val="center"/>
              <w:rPr>
                <w:rFonts w:hint="eastAsia" w:ascii="宋体" w:hAnsi="宋体" w:eastAsia="宋体" w:cs="宋体"/>
                <w:i w:val="0"/>
                <w:iCs w:val="0"/>
                <w:color w:val="000000"/>
                <w:sz w:val="20"/>
                <w:szCs w:val="20"/>
                <w:u w:val="none"/>
              </w:rPr>
            </w:pPr>
          </w:p>
        </w:tc>
        <w:tc>
          <w:tcPr>
            <w:tcW w:w="1967" w:type="dxa"/>
            <w:tcBorders>
              <w:top w:val="single" w:color="000000" w:sz="4" w:space="0"/>
              <w:left w:val="single" w:color="000000" w:sz="4" w:space="0"/>
              <w:bottom w:val="single" w:color="000000" w:sz="4" w:space="0"/>
              <w:right w:val="single" w:color="000000" w:sz="4" w:space="0"/>
            </w:tcBorders>
            <w:vAlign w:val="center"/>
          </w:tcPr>
          <w:p w14:paraId="67F2961A">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31604.49-2023</w:t>
            </w:r>
          </w:p>
        </w:tc>
        <w:tc>
          <w:tcPr>
            <w:tcW w:w="1827" w:type="dxa"/>
            <w:vMerge w:val="continue"/>
            <w:tcBorders>
              <w:top w:val="single" w:color="000000" w:sz="4" w:space="0"/>
              <w:left w:val="single" w:color="000000" w:sz="4" w:space="0"/>
              <w:bottom w:val="single" w:color="000000" w:sz="4" w:space="0"/>
              <w:right w:val="single" w:color="000000" w:sz="4" w:space="0"/>
            </w:tcBorders>
            <w:vAlign w:val="center"/>
          </w:tcPr>
          <w:p w14:paraId="06B56069">
            <w:pPr>
              <w:jc w:val="center"/>
              <w:rPr>
                <w:rFonts w:hint="default" w:ascii="Times New Roman" w:hAnsi="Times New Roman" w:eastAsia="宋体" w:cs="Times New Roman"/>
                <w:i w:val="0"/>
                <w:iCs w:val="0"/>
                <w:color w:val="000000"/>
                <w:sz w:val="20"/>
                <w:szCs w:val="20"/>
                <w:u w:val="none"/>
              </w:rPr>
            </w:pPr>
          </w:p>
        </w:tc>
        <w:tc>
          <w:tcPr>
            <w:tcW w:w="1317" w:type="dxa"/>
            <w:vMerge w:val="continue"/>
            <w:tcBorders>
              <w:top w:val="single" w:color="000000" w:sz="4" w:space="0"/>
              <w:left w:val="single" w:color="000000" w:sz="4" w:space="0"/>
              <w:bottom w:val="single" w:color="000000" w:sz="4" w:space="0"/>
              <w:right w:val="single" w:color="000000" w:sz="4" w:space="0"/>
            </w:tcBorders>
            <w:vAlign w:val="center"/>
          </w:tcPr>
          <w:p w14:paraId="66F57C42">
            <w:pPr>
              <w:jc w:val="center"/>
              <w:rPr>
                <w:rFonts w:hint="default" w:ascii="Times New Roman" w:hAnsi="Times New Roman" w:eastAsia="宋体" w:cs="Times New Roman"/>
                <w:i w:val="0"/>
                <w:iCs w:val="0"/>
                <w:color w:val="000000"/>
                <w:sz w:val="20"/>
                <w:szCs w:val="20"/>
                <w:u w:val="none"/>
              </w:rPr>
            </w:pPr>
          </w:p>
        </w:tc>
      </w:tr>
      <w:tr w14:paraId="0BFE2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0E929B89">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5D1FEC90">
            <w:pPr>
              <w:jc w:val="center"/>
              <w:rPr>
                <w:rFonts w:hint="eastAsia" w:ascii="宋体" w:hAnsi="宋体" w:eastAsia="宋体" w:cs="宋体"/>
                <w:i w:val="0"/>
                <w:iCs w:val="0"/>
                <w:color w:val="000000"/>
                <w:sz w:val="20"/>
                <w:szCs w:val="20"/>
                <w:u w:val="none"/>
              </w:rPr>
            </w:pPr>
          </w:p>
        </w:tc>
        <w:tc>
          <w:tcPr>
            <w:tcW w:w="461" w:type="dxa"/>
            <w:vMerge w:val="restart"/>
            <w:tcBorders>
              <w:top w:val="single" w:color="000000" w:sz="4" w:space="0"/>
              <w:left w:val="single" w:color="000000" w:sz="4" w:space="0"/>
              <w:bottom w:val="single" w:color="000000" w:sz="4" w:space="0"/>
              <w:right w:val="single" w:color="000000" w:sz="4" w:space="0"/>
            </w:tcBorders>
            <w:vAlign w:val="center"/>
          </w:tcPr>
          <w:p w14:paraId="01AF5E22">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3</w:t>
            </w:r>
          </w:p>
        </w:tc>
        <w:tc>
          <w:tcPr>
            <w:tcW w:w="2122" w:type="dxa"/>
            <w:gridSpan w:val="2"/>
            <w:vMerge w:val="restart"/>
            <w:tcBorders>
              <w:top w:val="single" w:color="000000" w:sz="4" w:space="0"/>
              <w:left w:val="single" w:color="000000" w:sz="4" w:space="0"/>
              <w:bottom w:val="single" w:color="000000" w:sz="4" w:space="0"/>
              <w:right w:val="single" w:color="000000" w:sz="4" w:space="0"/>
            </w:tcBorders>
            <w:vAlign w:val="center"/>
          </w:tcPr>
          <w:p w14:paraId="646992FA">
            <w:pPr>
              <w:widowControl/>
              <w:jc w:val="center"/>
              <w:textAlignment w:val="center"/>
              <w:rPr>
                <w:rFonts w:hint="eastAsia" w:ascii="宋体" w:hAnsi="宋体" w:eastAsia="宋体" w:cs="宋体"/>
                <w:i w:val="0"/>
                <w:iCs w:val="0"/>
                <w:color w:val="000000"/>
                <w:sz w:val="20"/>
                <w:szCs w:val="20"/>
                <w:u w:val="none"/>
              </w:rPr>
            </w:pPr>
            <w:r>
              <w:rPr>
                <w:rStyle w:val="9"/>
                <w:lang w:val="en-US" w:eastAsia="zh-CN"/>
              </w:rPr>
              <w:t>砷（</w:t>
            </w:r>
            <w:r>
              <w:rPr>
                <w:rStyle w:val="18"/>
                <w:rFonts w:eastAsia="宋体"/>
                <w:lang w:val="en-US" w:eastAsia="zh-CN"/>
              </w:rPr>
              <w:t>As</w:t>
            </w:r>
            <w:r>
              <w:rPr>
                <w:rStyle w:val="9"/>
                <w:lang w:val="en-US" w:eastAsia="zh-CN"/>
              </w:rPr>
              <w:t>）</w:t>
            </w:r>
          </w:p>
        </w:tc>
        <w:tc>
          <w:tcPr>
            <w:tcW w:w="1967" w:type="dxa"/>
            <w:tcBorders>
              <w:top w:val="single" w:color="000000" w:sz="4" w:space="0"/>
              <w:left w:val="single" w:color="000000" w:sz="4" w:space="0"/>
              <w:bottom w:val="single" w:color="000000" w:sz="4" w:space="0"/>
              <w:right w:val="single" w:color="000000" w:sz="4" w:space="0"/>
            </w:tcBorders>
            <w:vAlign w:val="center"/>
          </w:tcPr>
          <w:p w14:paraId="5F7587BF">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31604.38-2016</w:t>
            </w:r>
          </w:p>
        </w:tc>
        <w:tc>
          <w:tcPr>
            <w:tcW w:w="1827" w:type="dxa"/>
            <w:vMerge w:val="restart"/>
            <w:tcBorders>
              <w:top w:val="single" w:color="000000" w:sz="4" w:space="0"/>
              <w:left w:val="single" w:color="000000" w:sz="4" w:space="0"/>
              <w:bottom w:val="single" w:color="000000" w:sz="4" w:space="0"/>
              <w:right w:val="single" w:color="000000" w:sz="4" w:space="0"/>
            </w:tcBorders>
            <w:vAlign w:val="center"/>
          </w:tcPr>
          <w:p w14:paraId="4503E85B">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4806.8-2022</w:t>
            </w:r>
          </w:p>
        </w:tc>
        <w:tc>
          <w:tcPr>
            <w:tcW w:w="1317" w:type="dxa"/>
            <w:vMerge w:val="restart"/>
            <w:tcBorders>
              <w:top w:val="single" w:color="000000" w:sz="4" w:space="0"/>
              <w:left w:val="single" w:color="000000" w:sz="4" w:space="0"/>
              <w:bottom w:val="single" w:color="000000" w:sz="4" w:space="0"/>
              <w:right w:val="single" w:color="000000" w:sz="4" w:space="0"/>
            </w:tcBorders>
            <w:vAlign w:val="center"/>
          </w:tcPr>
          <w:p w14:paraId="039E299C">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300</w:t>
            </w:r>
          </w:p>
        </w:tc>
      </w:tr>
      <w:tr w14:paraId="5C71E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14C0EEA3">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6EDC39FB">
            <w:pPr>
              <w:jc w:val="center"/>
              <w:rPr>
                <w:rFonts w:hint="eastAsia" w:ascii="宋体" w:hAnsi="宋体" w:eastAsia="宋体" w:cs="宋体"/>
                <w:i w:val="0"/>
                <w:iCs w:val="0"/>
                <w:color w:val="000000"/>
                <w:sz w:val="20"/>
                <w:szCs w:val="20"/>
                <w:u w:val="none"/>
              </w:rPr>
            </w:pPr>
          </w:p>
        </w:tc>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3BEB2133">
            <w:pPr>
              <w:jc w:val="center"/>
              <w:rPr>
                <w:rFonts w:hint="default" w:ascii="Times New Roman" w:hAnsi="Times New Roman" w:eastAsia="宋体" w:cs="Times New Roman"/>
                <w:i w:val="0"/>
                <w:iCs w:val="0"/>
                <w:color w:val="000000"/>
                <w:sz w:val="20"/>
                <w:szCs w:val="20"/>
                <w:u w:val="none"/>
              </w:rPr>
            </w:pPr>
          </w:p>
        </w:tc>
        <w:tc>
          <w:tcPr>
            <w:tcW w:w="2122"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623C492B">
            <w:pPr>
              <w:jc w:val="center"/>
              <w:rPr>
                <w:rFonts w:hint="eastAsia" w:ascii="宋体" w:hAnsi="宋体" w:eastAsia="宋体" w:cs="宋体"/>
                <w:i w:val="0"/>
                <w:iCs w:val="0"/>
                <w:color w:val="000000"/>
                <w:sz w:val="20"/>
                <w:szCs w:val="20"/>
                <w:u w:val="none"/>
              </w:rPr>
            </w:pPr>
          </w:p>
        </w:tc>
        <w:tc>
          <w:tcPr>
            <w:tcW w:w="1967" w:type="dxa"/>
            <w:tcBorders>
              <w:top w:val="single" w:color="000000" w:sz="4" w:space="0"/>
              <w:left w:val="single" w:color="000000" w:sz="4" w:space="0"/>
              <w:bottom w:val="single" w:color="000000" w:sz="4" w:space="0"/>
              <w:right w:val="single" w:color="000000" w:sz="4" w:space="0"/>
            </w:tcBorders>
            <w:vAlign w:val="center"/>
          </w:tcPr>
          <w:p w14:paraId="06C4B2E2">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31604.49-2023</w:t>
            </w:r>
          </w:p>
        </w:tc>
        <w:tc>
          <w:tcPr>
            <w:tcW w:w="1827" w:type="dxa"/>
            <w:vMerge w:val="continue"/>
            <w:tcBorders>
              <w:top w:val="single" w:color="000000" w:sz="4" w:space="0"/>
              <w:left w:val="single" w:color="000000" w:sz="4" w:space="0"/>
              <w:bottom w:val="single" w:color="000000" w:sz="4" w:space="0"/>
              <w:right w:val="single" w:color="000000" w:sz="4" w:space="0"/>
            </w:tcBorders>
            <w:vAlign w:val="center"/>
          </w:tcPr>
          <w:p w14:paraId="11488AC7">
            <w:pPr>
              <w:jc w:val="center"/>
              <w:rPr>
                <w:rFonts w:hint="default" w:ascii="Times New Roman" w:hAnsi="Times New Roman" w:eastAsia="宋体" w:cs="Times New Roman"/>
                <w:i w:val="0"/>
                <w:iCs w:val="0"/>
                <w:color w:val="000000"/>
                <w:sz w:val="20"/>
                <w:szCs w:val="20"/>
                <w:u w:val="none"/>
              </w:rPr>
            </w:pPr>
          </w:p>
        </w:tc>
        <w:tc>
          <w:tcPr>
            <w:tcW w:w="1317" w:type="dxa"/>
            <w:vMerge w:val="continue"/>
            <w:tcBorders>
              <w:top w:val="single" w:color="000000" w:sz="4" w:space="0"/>
              <w:left w:val="single" w:color="000000" w:sz="4" w:space="0"/>
              <w:bottom w:val="single" w:color="000000" w:sz="4" w:space="0"/>
              <w:right w:val="single" w:color="000000" w:sz="4" w:space="0"/>
            </w:tcBorders>
            <w:vAlign w:val="center"/>
          </w:tcPr>
          <w:p w14:paraId="16950737">
            <w:pPr>
              <w:jc w:val="center"/>
              <w:rPr>
                <w:rFonts w:hint="default" w:ascii="Times New Roman" w:hAnsi="Times New Roman" w:eastAsia="宋体" w:cs="Times New Roman"/>
                <w:i w:val="0"/>
                <w:iCs w:val="0"/>
                <w:color w:val="000000"/>
                <w:sz w:val="20"/>
                <w:szCs w:val="20"/>
                <w:u w:val="none"/>
              </w:rPr>
            </w:pPr>
          </w:p>
        </w:tc>
      </w:tr>
      <w:tr w14:paraId="02796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0BACF3B0">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65BB1C0A">
            <w:pPr>
              <w:jc w:val="center"/>
              <w:rPr>
                <w:rFonts w:hint="eastAsia" w:ascii="宋体" w:hAnsi="宋体" w:eastAsia="宋体" w:cs="宋体"/>
                <w:i w:val="0"/>
                <w:iCs w:val="0"/>
                <w:color w:val="000000"/>
                <w:sz w:val="20"/>
                <w:szCs w:val="20"/>
                <w:u w:val="none"/>
              </w:rPr>
            </w:pPr>
          </w:p>
        </w:tc>
        <w:tc>
          <w:tcPr>
            <w:tcW w:w="461" w:type="dxa"/>
            <w:vMerge w:val="restart"/>
            <w:tcBorders>
              <w:top w:val="single" w:color="000000" w:sz="4" w:space="0"/>
              <w:left w:val="single" w:color="000000" w:sz="4" w:space="0"/>
              <w:bottom w:val="single" w:color="000000" w:sz="4" w:space="0"/>
              <w:right w:val="single" w:color="000000" w:sz="4" w:space="0"/>
            </w:tcBorders>
            <w:vAlign w:val="center"/>
          </w:tcPr>
          <w:p w14:paraId="792AB805">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4</w:t>
            </w:r>
          </w:p>
        </w:tc>
        <w:tc>
          <w:tcPr>
            <w:tcW w:w="2122" w:type="dxa"/>
            <w:gridSpan w:val="2"/>
            <w:vMerge w:val="restart"/>
            <w:tcBorders>
              <w:top w:val="single" w:color="000000" w:sz="4" w:space="0"/>
              <w:left w:val="single" w:color="000000" w:sz="4" w:space="0"/>
              <w:bottom w:val="single" w:color="000000" w:sz="4" w:space="0"/>
              <w:right w:val="single" w:color="000000" w:sz="4" w:space="0"/>
            </w:tcBorders>
            <w:vAlign w:val="center"/>
          </w:tcPr>
          <w:p w14:paraId="79D46765">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甲醛</w:t>
            </w:r>
          </w:p>
        </w:tc>
        <w:tc>
          <w:tcPr>
            <w:tcW w:w="1967" w:type="dxa"/>
            <w:tcBorders>
              <w:top w:val="single" w:color="000000" w:sz="4" w:space="0"/>
              <w:left w:val="single" w:color="000000" w:sz="4" w:space="0"/>
              <w:bottom w:val="single" w:color="000000" w:sz="4" w:space="0"/>
              <w:right w:val="single" w:color="000000" w:sz="4" w:space="0"/>
            </w:tcBorders>
            <w:vAlign w:val="center"/>
          </w:tcPr>
          <w:p w14:paraId="2A307536">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4806.8-2022</w:t>
            </w:r>
          </w:p>
        </w:tc>
        <w:tc>
          <w:tcPr>
            <w:tcW w:w="1827" w:type="dxa"/>
            <w:vMerge w:val="restart"/>
            <w:tcBorders>
              <w:top w:val="single" w:color="000000" w:sz="4" w:space="0"/>
              <w:left w:val="single" w:color="000000" w:sz="4" w:space="0"/>
              <w:bottom w:val="single" w:color="000000" w:sz="4" w:space="0"/>
              <w:right w:val="single" w:color="000000" w:sz="4" w:space="0"/>
            </w:tcBorders>
            <w:vAlign w:val="center"/>
          </w:tcPr>
          <w:p w14:paraId="0D5C0C05">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4806.8-2022</w:t>
            </w:r>
          </w:p>
        </w:tc>
        <w:tc>
          <w:tcPr>
            <w:tcW w:w="1317" w:type="dxa"/>
            <w:vMerge w:val="restart"/>
            <w:tcBorders>
              <w:top w:val="single" w:color="000000" w:sz="4" w:space="0"/>
              <w:left w:val="single" w:color="000000" w:sz="4" w:space="0"/>
              <w:bottom w:val="single" w:color="000000" w:sz="4" w:space="0"/>
              <w:right w:val="single" w:color="000000" w:sz="4" w:space="0"/>
            </w:tcBorders>
            <w:vAlign w:val="center"/>
          </w:tcPr>
          <w:p w14:paraId="4D59227A">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225</w:t>
            </w:r>
          </w:p>
        </w:tc>
      </w:tr>
      <w:tr w14:paraId="43817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358A7E55">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1E9F8D53">
            <w:pPr>
              <w:jc w:val="center"/>
              <w:rPr>
                <w:rFonts w:hint="eastAsia" w:ascii="宋体" w:hAnsi="宋体" w:eastAsia="宋体" w:cs="宋体"/>
                <w:i w:val="0"/>
                <w:iCs w:val="0"/>
                <w:color w:val="000000"/>
                <w:sz w:val="20"/>
                <w:szCs w:val="20"/>
                <w:u w:val="none"/>
              </w:rPr>
            </w:pPr>
          </w:p>
        </w:tc>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2BE278F7">
            <w:pPr>
              <w:jc w:val="center"/>
              <w:rPr>
                <w:rFonts w:hint="default" w:ascii="Times New Roman" w:hAnsi="Times New Roman" w:eastAsia="宋体" w:cs="Times New Roman"/>
                <w:i w:val="0"/>
                <w:iCs w:val="0"/>
                <w:color w:val="000000"/>
                <w:sz w:val="20"/>
                <w:szCs w:val="20"/>
                <w:u w:val="none"/>
              </w:rPr>
            </w:pPr>
          </w:p>
        </w:tc>
        <w:tc>
          <w:tcPr>
            <w:tcW w:w="2122"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4120DA65">
            <w:pPr>
              <w:jc w:val="center"/>
              <w:rPr>
                <w:rFonts w:hint="eastAsia" w:ascii="宋体" w:hAnsi="宋体" w:eastAsia="宋体" w:cs="宋体"/>
                <w:i w:val="0"/>
                <w:iCs w:val="0"/>
                <w:color w:val="000000"/>
                <w:sz w:val="20"/>
                <w:szCs w:val="20"/>
                <w:u w:val="none"/>
              </w:rPr>
            </w:pPr>
          </w:p>
        </w:tc>
        <w:tc>
          <w:tcPr>
            <w:tcW w:w="1967" w:type="dxa"/>
            <w:tcBorders>
              <w:top w:val="single" w:color="000000" w:sz="4" w:space="0"/>
              <w:left w:val="single" w:color="000000" w:sz="4" w:space="0"/>
              <w:bottom w:val="single" w:color="000000" w:sz="4" w:space="0"/>
              <w:right w:val="single" w:color="000000" w:sz="4" w:space="0"/>
            </w:tcBorders>
            <w:vAlign w:val="center"/>
          </w:tcPr>
          <w:p w14:paraId="57D96C9D">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31604.48-2016</w:t>
            </w:r>
          </w:p>
        </w:tc>
        <w:tc>
          <w:tcPr>
            <w:tcW w:w="1827" w:type="dxa"/>
            <w:vMerge w:val="continue"/>
            <w:tcBorders>
              <w:top w:val="single" w:color="000000" w:sz="4" w:space="0"/>
              <w:left w:val="single" w:color="000000" w:sz="4" w:space="0"/>
              <w:bottom w:val="single" w:color="000000" w:sz="4" w:space="0"/>
              <w:right w:val="single" w:color="000000" w:sz="4" w:space="0"/>
            </w:tcBorders>
            <w:vAlign w:val="center"/>
          </w:tcPr>
          <w:p w14:paraId="24144E96">
            <w:pPr>
              <w:jc w:val="center"/>
              <w:rPr>
                <w:rFonts w:hint="default" w:ascii="Times New Roman" w:hAnsi="Times New Roman" w:eastAsia="宋体" w:cs="Times New Roman"/>
                <w:i w:val="0"/>
                <w:iCs w:val="0"/>
                <w:color w:val="000000"/>
                <w:sz w:val="20"/>
                <w:szCs w:val="20"/>
                <w:u w:val="none"/>
              </w:rPr>
            </w:pPr>
          </w:p>
        </w:tc>
        <w:tc>
          <w:tcPr>
            <w:tcW w:w="1317" w:type="dxa"/>
            <w:vMerge w:val="continue"/>
            <w:tcBorders>
              <w:top w:val="single" w:color="000000" w:sz="4" w:space="0"/>
              <w:left w:val="single" w:color="000000" w:sz="4" w:space="0"/>
              <w:bottom w:val="single" w:color="000000" w:sz="4" w:space="0"/>
              <w:right w:val="single" w:color="000000" w:sz="4" w:space="0"/>
            </w:tcBorders>
            <w:vAlign w:val="center"/>
          </w:tcPr>
          <w:p w14:paraId="48301BD0">
            <w:pPr>
              <w:jc w:val="center"/>
              <w:rPr>
                <w:rFonts w:hint="default" w:ascii="Times New Roman" w:hAnsi="Times New Roman" w:eastAsia="宋体" w:cs="Times New Roman"/>
                <w:i w:val="0"/>
                <w:iCs w:val="0"/>
                <w:color w:val="000000"/>
                <w:sz w:val="20"/>
                <w:szCs w:val="20"/>
                <w:u w:val="none"/>
              </w:rPr>
            </w:pPr>
          </w:p>
        </w:tc>
      </w:tr>
      <w:tr w14:paraId="28A6D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57BA8F3F">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64F5A652">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74C6451C">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5</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7ABB8721">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荧光性物质</w:t>
            </w:r>
          </w:p>
        </w:tc>
        <w:tc>
          <w:tcPr>
            <w:tcW w:w="1967" w:type="dxa"/>
            <w:tcBorders>
              <w:top w:val="single" w:color="000000" w:sz="4" w:space="0"/>
              <w:left w:val="single" w:color="000000" w:sz="4" w:space="0"/>
              <w:bottom w:val="single" w:color="000000" w:sz="4" w:space="0"/>
              <w:right w:val="single" w:color="000000" w:sz="4" w:space="0"/>
            </w:tcBorders>
            <w:vAlign w:val="center"/>
          </w:tcPr>
          <w:p w14:paraId="07066308">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31604.47-2023</w:t>
            </w:r>
          </w:p>
        </w:tc>
        <w:tc>
          <w:tcPr>
            <w:tcW w:w="1827" w:type="dxa"/>
            <w:tcBorders>
              <w:top w:val="single" w:color="000000" w:sz="4" w:space="0"/>
              <w:left w:val="single" w:color="000000" w:sz="4" w:space="0"/>
              <w:bottom w:val="single" w:color="000000" w:sz="4" w:space="0"/>
              <w:right w:val="single" w:color="000000" w:sz="4" w:space="0"/>
            </w:tcBorders>
            <w:vAlign w:val="center"/>
          </w:tcPr>
          <w:p w14:paraId="6BFC8B67">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4806.8-2022</w:t>
            </w:r>
          </w:p>
        </w:tc>
        <w:tc>
          <w:tcPr>
            <w:tcW w:w="1317" w:type="dxa"/>
            <w:tcBorders>
              <w:top w:val="single" w:color="000000" w:sz="4" w:space="0"/>
              <w:left w:val="single" w:color="000000" w:sz="4" w:space="0"/>
              <w:bottom w:val="single" w:color="000000" w:sz="4" w:space="0"/>
              <w:right w:val="single" w:color="000000" w:sz="4" w:space="0"/>
            </w:tcBorders>
            <w:vAlign w:val="center"/>
          </w:tcPr>
          <w:p w14:paraId="28032900">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200</w:t>
            </w:r>
          </w:p>
        </w:tc>
      </w:tr>
      <w:tr w14:paraId="3B767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66AF3CB8">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71843DEA">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335C8CAA">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6</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304FC951">
            <w:pPr>
              <w:widowControl/>
              <w:jc w:val="center"/>
              <w:textAlignment w:val="center"/>
              <w:rPr>
                <w:rFonts w:hint="default" w:ascii="Times New Roman" w:hAnsi="Times New Roman" w:eastAsia="宋体" w:cs="Times New Roman"/>
                <w:i w:val="0"/>
                <w:iCs w:val="0"/>
                <w:color w:val="000000"/>
                <w:sz w:val="20"/>
                <w:szCs w:val="20"/>
                <w:u w:val="none"/>
              </w:rPr>
            </w:pPr>
            <w:r>
              <w:rPr>
                <w:rStyle w:val="18"/>
                <w:rFonts w:eastAsia="宋体"/>
                <w:lang w:val="en-US" w:eastAsia="zh-CN"/>
              </w:rPr>
              <w:t>1,3-</w:t>
            </w:r>
            <w:r>
              <w:rPr>
                <w:rStyle w:val="9"/>
                <w:lang w:val="en-US" w:eastAsia="zh-CN"/>
              </w:rPr>
              <w:t>二氯</w:t>
            </w:r>
            <w:r>
              <w:rPr>
                <w:rStyle w:val="18"/>
                <w:rFonts w:eastAsia="宋体"/>
                <w:lang w:val="en-US" w:eastAsia="zh-CN"/>
              </w:rPr>
              <w:t>-2-</w:t>
            </w:r>
            <w:r>
              <w:rPr>
                <w:rStyle w:val="9"/>
                <w:lang w:val="en-US" w:eastAsia="zh-CN"/>
              </w:rPr>
              <w:t>丙醇</w:t>
            </w:r>
          </w:p>
        </w:tc>
        <w:tc>
          <w:tcPr>
            <w:tcW w:w="1967" w:type="dxa"/>
            <w:tcBorders>
              <w:top w:val="single" w:color="000000" w:sz="4" w:space="0"/>
              <w:left w:val="single" w:color="000000" w:sz="4" w:space="0"/>
              <w:bottom w:val="single" w:color="000000" w:sz="4" w:space="0"/>
              <w:right w:val="single" w:color="000000" w:sz="4" w:space="0"/>
            </w:tcBorders>
            <w:vAlign w:val="center"/>
          </w:tcPr>
          <w:p w14:paraId="2007E0D7">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4806.8-2022</w:t>
            </w:r>
          </w:p>
        </w:tc>
        <w:tc>
          <w:tcPr>
            <w:tcW w:w="1827" w:type="dxa"/>
            <w:tcBorders>
              <w:top w:val="single" w:color="000000" w:sz="4" w:space="0"/>
              <w:left w:val="single" w:color="000000" w:sz="4" w:space="0"/>
              <w:bottom w:val="single" w:color="000000" w:sz="4" w:space="0"/>
              <w:right w:val="single" w:color="000000" w:sz="4" w:space="0"/>
            </w:tcBorders>
            <w:vAlign w:val="center"/>
          </w:tcPr>
          <w:p w14:paraId="07BB6934">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4806.8-2022</w:t>
            </w:r>
          </w:p>
        </w:tc>
        <w:tc>
          <w:tcPr>
            <w:tcW w:w="1317" w:type="dxa"/>
            <w:tcBorders>
              <w:top w:val="single" w:color="000000" w:sz="4" w:space="0"/>
              <w:left w:val="single" w:color="000000" w:sz="4" w:space="0"/>
              <w:bottom w:val="single" w:color="000000" w:sz="4" w:space="0"/>
              <w:right w:val="single" w:color="000000" w:sz="4" w:space="0"/>
            </w:tcBorders>
            <w:vAlign w:val="center"/>
          </w:tcPr>
          <w:p w14:paraId="27ED4695">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400</w:t>
            </w:r>
          </w:p>
        </w:tc>
      </w:tr>
      <w:tr w14:paraId="77D70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77E01EA3">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6B2FBC21">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5B56669B">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7</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2F46AD94">
            <w:pPr>
              <w:widowControl/>
              <w:jc w:val="center"/>
              <w:textAlignment w:val="center"/>
              <w:rPr>
                <w:rFonts w:hint="default" w:ascii="Times New Roman" w:hAnsi="Times New Roman" w:eastAsia="宋体" w:cs="Times New Roman"/>
                <w:i w:val="0"/>
                <w:iCs w:val="0"/>
                <w:color w:val="000000"/>
                <w:sz w:val="20"/>
                <w:szCs w:val="20"/>
                <w:u w:val="none"/>
              </w:rPr>
            </w:pPr>
            <w:r>
              <w:rPr>
                <w:rStyle w:val="18"/>
                <w:rFonts w:eastAsia="宋体"/>
                <w:lang w:val="en-US" w:eastAsia="zh-CN"/>
              </w:rPr>
              <w:t>3-</w:t>
            </w:r>
            <w:r>
              <w:rPr>
                <w:rStyle w:val="9"/>
                <w:lang w:val="en-US" w:eastAsia="zh-CN"/>
              </w:rPr>
              <w:t>氯</w:t>
            </w:r>
            <w:r>
              <w:rPr>
                <w:rStyle w:val="18"/>
                <w:rFonts w:eastAsia="宋体"/>
                <w:lang w:val="en-US" w:eastAsia="zh-CN"/>
              </w:rPr>
              <w:t>-1,2-</w:t>
            </w:r>
            <w:r>
              <w:rPr>
                <w:rStyle w:val="9"/>
                <w:lang w:val="en-US" w:eastAsia="zh-CN"/>
              </w:rPr>
              <w:t>丙二醇</w:t>
            </w:r>
          </w:p>
        </w:tc>
        <w:tc>
          <w:tcPr>
            <w:tcW w:w="1967" w:type="dxa"/>
            <w:tcBorders>
              <w:top w:val="single" w:color="000000" w:sz="4" w:space="0"/>
              <w:left w:val="single" w:color="000000" w:sz="4" w:space="0"/>
              <w:bottom w:val="single" w:color="000000" w:sz="4" w:space="0"/>
              <w:right w:val="single" w:color="000000" w:sz="4" w:space="0"/>
            </w:tcBorders>
            <w:vAlign w:val="center"/>
          </w:tcPr>
          <w:p w14:paraId="1572101B">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4806.8-2022</w:t>
            </w:r>
          </w:p>
        </w:tc>
        <w:tc>
          <w:tcPr>
            <w:tcW w:w="1827" w:type="dxa"/>
            <w:tcBorders>
              <w:top w:val="single" w:color="000000" w:sz="4" w:space="0"/>
              <w:left w:val="single" w:color="000000" w:sz="4" w:space="0"/>
              <w:bottom w:val="single" w:color="000000" w:sz="4" w:space="0"/>
              <w:right w:val="single" w:color="000000" w:sz="4" w:space="0"/>
            </w:tcBorders>
            <w:vAlign w:val="center"/>
          </w:tcPr>
          <w:p w14:paraId="69FE7BBA">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4806.8-2022</w:t>
            </w:r>
          </w:p>
        </w:tc>
        <w:tc>
          <w:tcPr>
            <w:tcW w:w="1317" w:type="dxa"/>
            <w:tcBorders>
              <w:top w:val="single" w:color="000000" w:sz="4" w:space="0"/>
              <w:left w:val="single" w:color="000000" w:sz="4" w:space="0"/>
              <w:bottom w:val="single" w:color="000000" w:sz="4" w:space="0"/>
              <w:right w:val="single" w:color="000000" w:sz="4" w:space="0"/>
            </w:tcBorders>
            <w:vAlign w:val="center"/>
          </w:tcPr>
          <w:p w14:paraId="3AF84436">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400</w:t>
            </w:r>
          </w:p>
        </w:tc>
      </w:tr>
      <w:tr w14:paraId="31CCD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04A167A7">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723AC797">
            <w:pPr>
              <w:jc w:val="center"/>
              <w:rPr>
                <w:rFonts w:hint="eastAsia" w:ascii="宋体" w:hAnsi="宋体" w:eastAsia="宋体" w:cs="宋体"/>
                <w:i w:val="0"/>
                <w:iCs w:val="0"/>
                <w:color w:val="000000"/>
                <w:sz w:val="20"/>
                <w:szCs w:val="20"/>
                <w:u w:val="none"/>
              </w:rPr>
            </w:pPr>
          </w:p>
        </w:tc>
        <w:tc>
          <w:tcPr>
            <w:tcW w:w="461" w:type="dxa"/>
            <w:vMerge w:val="restart"/>
            <w:tcBorders>
              <w:top w:val="single" w:color="000000" w:sz="4" w:space="0"/>
              <w:left w:val="single" w:color="000000" w:sz="4" w:space="0"/>
              <w:bottom w:val="single" w:color="000000" w:sz="4" w:space="0"/>
              <w:right w:val="single" w:color="000000" w:sz="4" w:space="0"/>
            </w:tcBorders>
            <w:vAlign w:val="center"/>
          </w:tcPr>
          <w:p w14:paraId="467BEEDB">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8</w:t>
            </w:r>
          </w:p>
        </w:tc>
        <w:tc>
          <w:tcPr>
            <w:tcW w:w="2122" w:type="dxa"/>
            <w:gridSpan w:val="2"/>
            <w:vMerge w:val="restart"/>
            <w:tcBorders>
              <w:top w:val="single" w:color="000000" w:sz="4" w:space="0"/>
              <w:left w:val="single" w:color="000000" w:sz="4" w:space="0"/>
              <w:bottom w:val="single" w:color="000000" w:sz="4" w:space="0"/>
              <w:right w:val="single" w:color="000000" w:sz="4" w:space="0"/>
            </w:tcBorders>
            <w:vAlign w:val="center"/>
          </w:tcPr>
          <w:p w14:paraId="01B4E11E">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总迁移量</w:t>
            </w:r>
          </w:p>
        </w:tc>
        <w:tc>
          <w:tcPr>
            <w:tcW w:w="1967" w:type="dxa"/>
            <w:vMerge w:val="restart"/>
            <w:tcBorders>
              <w:top w:val="single" w:color="000000" w:sz="4" w:space="0"/>
              <w:left w:val="single" w:color="000000" w:sz="4" w:space="0"/>
              <w:bottom w:val="single" w:color="000000" w:sz="4" w:space="0"/>
              <w:right w:val="single" w:color="000000" w:sz="4" w:space="0"/>
            </w:tcBorders>
            <w:vAlign w:val="center"/>
          </w:tcPr>
          <w:p w14:paraId="10B18592">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31604.8-2021</w:t>
            </w:r>
          </w:p>
        </w:tc>
        <w:tc>
          <w:tcPr>
            <w:tcW w:w="1827" w:type="dxa"/>
            <w:tcBorders>
              <w:top w:val="single" w:color="000000" w:sz="4" w:space="0"/>
              <w:left w:val="single" w:color="000000" w:sz="4" w:space="0"/>
              <w:bottom w:val="single" w:color="000000" w:sz="4" w:space="0"/>
              <w:right w:val="single" w:color="000000" w:sz="4" w:space="0"/>
            </w:tcBorders>
            <w:vAlign w:val="center"/>
          </w:tcPr>
          <w:p w14:paraId="44073585">
            <w:pPr>
              <w:widowControl/>
              <w:jc w:val="center"/>
              <w:textAlignment w:val="center"/>
              <w:rPr>
                <w:rFonts w:hint="default" w:ascii="Times New Roman" w:hAnsi="Times New Roman" w:eastAsia="宋体" w:cs="Times New Roman"/>
                <w:i w:val="0"/>
                <w:iCs w:val="0"/>
                <w:color w:val="000000"/>
                <w:sz w:val="20"/>
                <w:szCs w:val="20"/>
                <w:u w:val="none"/>
              </w:rPr>
            </w:pPr>
            <w:r>
              <w:rPr>
                <w:rStyle w:val="17"/>
                <w:rFonts w:eastAsia="宋体"/>
                <w:lang w:val="en-US" w:eastAsia="zh-CN"/>
              </w:rPr>
              <w:t>GB 4806.13</w:t>
            </w:r>
            <w:r>
              <w:rPr>
                <w:rStyle w:val="18"/>
                <w:rFonts w:eastAsia="宋体"/>
                <w:lang w:val="en-US" w:eastAsia="zh-CN"/>
              </w:rPr>
              <w:t>-</w:t>
            </w:r>
            <w:r>
              <w:rPr>
                <w:rStyle w:val="17"/>
                <w:rFonts w:eastAsia="宋体"/>
                <w:lang w:val="en-US" w:eastAsia="zh-CN"/>
              </w:rPr>
              <w:t>2023</w:t>
            </w:r>
          </w:p>
        </w:tc>
        <w:tc>
          <w:tcPr>
            <w:tcW w:w="1317" w:type="dxa"/>
            <w:vMerge w:val="restart"/>
            <w:tcBorders>
              <w:top w:val="single" w:color="000000" w:sz="4" w:space="0"/>
              <w:left w:val="single" w:color="000000" w:sz="4" w:space="0"/>
              <w:bottom w:val="single" w:color="000000" w:sz="4" w:space="0"/>
              <w:right w:val="single" w:color="000000" w:sz="4" w:space="0"/>
            </w:tcBorders>
            <w:vAlign w:val="center"/>
          </w:tcPr>
          <w:p w14:paraId="1181645E">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800</w:t>
            </w:r>
          </w:p>
        </w:tc>
      </w:tr>
      <w:tr w14:paraId="066A6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73AFCA94">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2C0C26EF">
            <w:pPr>
              <w:jc w:val="center"/>
              <w:rPr>
                <w:rFonts w:hint="eastAsia" w:ascii="宋体" w:hAnsi="宋体" w:eastAsia="宋体" w:cs="宋体"/>
                <w:i w:val="0"/>
                <w:iCs w:val="0"/>
                <w:color w:val="000000"/>
                <w:sz w:val="20"/>
                <w:szCs w:val="20"/>
                <w:u w:val="none"/>
              </w:rPr>
            </w:pPr>
          </w:p>
        </w:tc>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54B006E0">
            <w:pPr>
              <w:jc w:val="center"/>
              <w:rPr>
                <w:rFonts w:hint="default" w:ascii="Times New Roman" w:hAnsi="Times New Roman" w:eastAsia="宋体" w:cs="Times New Roman"/>
                <w:i w:val="0"/>
                <w:iCs w:val="0"/>
                <w:color w:val="000000"/>
                <w:sz w:val="20"/>
                <w:szCs w:val="20"/>
                <w:u w:val="none"/>
              </w:rPr>
            </w:pPr>
          </w:p>
        </w:tc>
        <w:tc>
          <w:tcPr>
            <w:tcW w:w="2122"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07C642D3">
            <w:pPr>
              <w:jc w:val="center"/>
              <w:rPr>
                <w:rFonts w:hint="eastAsia" w:ascii="宋体" w:hAnsi="宋体" w:eastAsia="宋体" w:cs="宋体"/>
                <w:i w:val="0"/>
                <w:iCs w:val="0"/>
                <w:color w:val="000000"/>
                <w:sz w:val="20"/>
                <w:szCs w:val="20"/>
                <w:u w:val="none"/>
              </w:rPr>
            </w:pPr>
          </w:p>
        </w:tc>
        <w:tc>
          <w:tcPr>
            <w:tcW w:w="1967" w:type="dxa"/>
            <w:vMerge w:val="continue"/>
            <w:tcBorders>
              <w:top w:val="single" w:color="000000" w:sz="4" w:space="0"/>
              <w:left w:val="single" w:color="000000" w:sz="4" w:space="0"/>
              <w:bottom w:val="single" w:color="000000" w:sz="4" w:space="0"/>
              <w:right w:val="single" w:color="000000" w:sz="4" w:space="0"/>
            </w:tcBorders>
            <w:vAlign w:val="center"/>
          </w:tcPr>
          <w:p w14:paraId="6013E2D8">
            <w:pPr>
              <w:jc w:val="center"/>
              <w:rPr>
                <w:rFonts w:hint="default" w:ascii="Times New Roman" w:hAnsi="Times New Roman" w:eastAsia="宋体" w:cs="Times New Roman"/>
                <w:i w:val="0"/>
                <w:iCs w:val="0"/>
                <w:color w:val="000000"/>
                <w:sz w:val="20"/>
                <w:szCs w:val="20"/>
                <w:u w:val="none"/>
              </w:rPr>
            </w:pPr>
          </w:p>
        </w:tc>
        <w:tc>
          <w:tcPr>
            <w:tcW w:w="1827" w:type="dxa"/>
            <w:tcBorders>
              <w:top w:val="single" w:color="000000" w:sz="4" w:space="0"/>
              <w:left w:val="single" w:color="000000" w:sz="4" w:space="0"/>
              <w:bottom w:val="single" w:color="000000" w:sz="4" w:space="0"/>
              <w:right w:val="single" w:color="000000" w:sz="4" w:space="0"/>
            </w:tcBorders>
            <w:vAlign w:val="center"/>
          </w:tcPr>
          <w:p w14:paraId="10BA917F">
            <w:pPr>
              <w:widowControl/>
              <w:jc w:val="center"/>
              <w:textAlignment w:val="center"/>
              <w:rPr>
                <w:rFonts w:hint="default" w:ascii="Times New Roman" w:hAnsi="Times New Roman" w:eastAsia="宋体" w:cs="Times New Roman"/>
                <w:i w:val="0"/>
                <w:iCs w:val="0"/>
                <w:color w:val="000000"/>
                <w:sz w:val="20"/>
                <w:szCs w:val="20"/>
                <w:u w:val="none"/>
              </w:rPr>
            </w:pPr>
            <w:r>
              <w:rPr>
                <w:rStyle w:val="17"/>
                <w:rFonts w:eastAsia="宋体"/>
                <w:lang w:val="en-US" w:eastAsia="zh-CN"/>
              </w:rPr>
              <w:t>GB 4806.8</w:t>
            </w:r>
            <w:r>
              <w:rPr>
                <w:rStyle w:val="18"/>
                <w:rFonts w:eastAsia="宋体"/>
                <w:lang w:val="en-US" w:eastAsia="zh-CN"/>
              </w:rPr>
              <w:t>-</w:t>
            </w:r>
            <w:r>
              <w:rPr>
                <w:rStyle w:val="17"/>
                <w:rFonts w:eastAsia="宋体"/>
                <w:lang w:val="en-US" w:eastAsia="zh-CN"/>
              </w:rPr>
              <w:t>2022</w:t>
            </w:r>
          </w:p>
        </w:tc>
        <w:tc>
          <w:tcPr>
            <w:tcW w:w="1317" w:type="dxa"/>
            <w:vMerge w:val="continue"/>
            <w:tcBorders>
              <w:top w:val="single" w:color="000000" w:sz="4" w:space="0"/>
              <w:left w:val="single" w:color="000000" w:sz="4" w:space="0"/>
              <w:bottom w:val="single" w:color="000000" w:sz="4" w:space="0"/>
              <w:right w:val="single" w:color="000000" w:sz="4" w:space="0"/>
            </w:tcBorders>
            <w:vAlign w:val="center"/>
          </w:tcPr>
          <w:p w14:paraId="1E71BA7E">
            <w:pPr>
              <w:jc w:val="center"/>
              <w:rPr>
                <w:rFonts w:hint="default" w:ascii="Times New Roman" w:hAnsi="Times New Roman" w:eastAsia="宋体" w:cs="Times New Roman"/>
                <w:i w:val="0"/>
                <w:iCs w:val="0"/>
                <w:color w:val="000000"/>
                <w:sz w:val="20"/>
                <w:szCs w:val="20"/>
                <w:u w:val="none"/>
              </w:rPr>
            </w:pPr>
          </w:p>
        </w:tc>
      </w:tr>
      <w:tr w14:paraId="68EE0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445DCEFA">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26A230A0">
            <w:pPr>
              <w:jc w:val="center"/>
              <w:rPr>
                <w:rFonts w:hint="eastAsia" w:ascii="宋体" w:hAnsi="宋体" w:eastAsia="宋体" w:cs="宋体"/>
                <w:i w:val="0"/>
                <w:iCs w:val="0"/>
                <w:color w:val="000000"/>
                <w:sz w:val="20"/>
                <w:szCs w:val="20"/>
                <w:u w:val="none"/>
              </w:rPr>
            </w:pPr>
          </w:p>
        </w:tc>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02500AA9">
            <w:pPr>
              <w:jc w:val="center"/>
              <w:rPr>
                <w:rFonts w:hint="default" w:ascii="Times New Roman" w:hAnsi="Times New Roman" w:eastAsia="宋体" w:cs="Times New Roman"/>
                <w:i w:val="0"/>
                <w:iCs w:val="0"/>
                <w:color w:val="000000"/>
                <w:sz w:val="20"/>
                <w:szCs w:val="20"/>
                <w:u w:val="none"/>
              </w:rPr>
            </w:pPr>
          </w:p>
        </w:tc>
        <w:tc>
          <w:tcPr>
            <w:tcW w:w="2122"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1B843B01">
            <w:pPr>
              <w:jc w:val="center"/>
              <w:rPr>
                <w:rFonts w:hint="eastAsia" w:ascii="宋体" w:hAnsi="宋体" w:eastAsia="宋体" w:cs="宋体"/>
                <w:i w:val="0"/>
                <w:iCs w:val="0"/>
                <w:color w:val="000000"/>
                <w:sz w:val="20"/>
                <w:szCs w:val="20"/>
                <w:u w:val="none"/>
              </w:rPr>
            </w:pPr>
          </w:p>
        </w:tc>
        <w:tc>
          <w:tcPr>
            <w:tcW w:w="1967" w:type="dxa"/>
            <w:vMerge w:val="continue"/>
            <w:tcBorders>
              <w:top w:val="single" w:color="000000" w:sz="4" w:space="0"/>
              <w:left w:val="single" w:color="000000" w:sz="4" w:space="0"/>
              <w:bottom w:val="single" w:color="000000" w:sz="4" w:space="0"/>
              <w:right w:val="single" w:color="000000" w:sz="4" w:space="0"/>
            </w:tcBorders>
            <w:vAlign w:val="center"/>
          </w:tcPr>
          <w:p w14:paraId="3B5F45DF">
            <w:pPr>
              <w:jc w:val="center"/>
              <w:rPr>
                <w:rFonts w:hint="default" w:ascii="Times New Roman" w:hAnsi="Times New Roman" w:eastAsia="宋体" w:cs="Times New Roman"/>
                <w:i w:val="0"/>
                <w:iCs w:val="0"/>
                <w:color w:val="000000"/>
                <w:sz w:val="20"/>
                <w:szCs w:val="20"/>
                <w:u w:val="none"/>
              </w:rPr>
            </w:pPr>
          </w:p>
        </w:tc>
        <w:tc>
          <w:tcPr>
            <w:tcW w:w="1827" w:type="dxa"/>
            <w:tcBorders>
              <w:top w:val="single" w:color="000000" w:sz="4" w:space="0"/>
              <w:left w:val="single" w:color="000000" w:sz="4" w:space="0"/>
              <w:bottom w:val="single" w:color="000000" w:sz="4" w:space="0"/>
              <w:right w:val="single" w:color="000000" w:sz="4" w:space="0"/>
            </w:tcBorders>
            <w:vAlign w:val="center"/>
          </w:tcPr>
          <w:p w14:paraId="2D8810E2">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4806.7-2023</w:t>
            </w:r>
          </w:p>
        </w:tc>
        <w:tc>
          <w:tcPr>
            <w:tcW w:w="1317" w:type="dxa"/>
            <w:vMerge w:val="continue"/>
            <w:tcBorders>
              <w:top w:val="single" w:color="000000" w:sz="4" w:space="0"/>
              <w:left w:val="single" w:color="000000" w:sz="4" w:space="0"/>
              <w:bottom w:val="single" w:color="000000" w:sz="4" w:space="0"/>
              <w:right w:val="single" w:color="000000" w:sz="4" w:space="0"/>
            </w:tcBorders>
            <w:vAlign w:val="center"/>
          </w:tcPr>
          <w:p w14:paraId="49AF62F8">
            <w:pPr>
              <w:jc w:val="center"/>
              <w:rPr>
                <w:rFonts w:hint="default" w:ascii="Times New Roman" w:hAnsi="Times New Roman" w:eastAsia="宋体" w:cs="Times New Roman"/>
                <w:i w:val="0"/>
                <w:iCs w:val="0"/>
                <w:color w:val="000000"/>
                <w:sz w:val="20"/>
                <w:szCs w:val="20"/>
                <w:u w:val="none"/>
              </w:rPr>
            </w:pPr>
          </w:p>
        </w:tc>
      </w:tr>
      <w:tr w14:paraId="46901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6A98A274">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4F855D27">
            <w:pPr>
              <w:jc w:val="center"/>
              <w:rPr>
                <w:rFonts w:hint="eastAsia" w:ascii="宋体" w:hAnsi="宋体" w:eastAsia="宋体" w:cs="宋体"/>
                <w:i w:val="0"/>
                <w:iCs w:val="0"/>
                <w:color w:val="000000"/>
                <w:sz w:val="20"/>
                <w:szCs w:val="20"/>
                <w:u w:val="none"/>
              </w:rPr>
            </w:pPr>
          </w:p>
        </w:tc>
        <w:tc>
          <w:tcPr>
            <w:tcW w:w="461" w:type="dxa"/>
            <w:vMerge w:val="restart"/>
            <w:tcBorders>
              <w:top w:val="single" w:color="000000" w:sz="4" w:space="0"/>
              <w:left w:val="single" w:color="000000" w:sz="4" w:space="0"/>
              <w:bottom w:val="single" w:color="000000" w:sz="4" w:space="0"/>
              <w:right w:val="single" w:color="000000" w:sz="4" w:space="0"/>
            </w:tcBorders>
            <w:vAlign w:val="center"/>
          </w:tcPr>
          <w:p w14:paraId="215FEBE7">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9</w:t>
            </w:r>
          </w:p>
        </w:tc>
        <w:tc>
          <w:tcPr>
            <w:tcW w:w="2122" w:type="dxa"/>
            <w:gridSpan w:val="2"/>
            <w:vMerge w:val="restart"/>
            <w:tcBorders>
              <w:top w:val="single" w:color="000000" w:sz="4" w:space="0"/>
              <w:left w:val="single" w:color="000000" w:sz="4" w:space="0"/>
              <w:bottom w:val="single" w:color="000000" w:sz="4" w:space="0"/>
              <w:right w:val="single" w:color="000000" w:sz="4" w:space="0"/>
            </w:tcBorders>
            <w:vAlign w:val="center"/>
          </w:tcPr>
          <w:p w14:paraId="616A48DD">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高锰酸钾消耗量</w:t>
            </w:r>
          </w:p>
        </w:tc>
        <w:tc>
          <w:tcPr>
            <w:tcW w:w="1967" w:type="dxa"/>
            <w:vMerge w:val="restart"/>
            <w:tcBorders>
              <w:top w:val="single" w:color="000000" w:sz="4" w:space="0"/>
              <w:left w:val="single" w:color="000000" w:sz="4" w:space="0"/>
              <w:bottom w:val="single" w:color="000000" w:sz="4" w:space="0"/>
              <w:right w:val="single" w:color="000000" w:sz="4" w:space="0"/>
            </w:tcBorders>
            <w:vAlign w:val="center"/>
          </w:tcPr>
          <w:p w14:paraId="155E99A6">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31604.2-2016</w:t>
            </w:r>
          </w:p>
        </w:tc>
        <w:tc>
          <w:tcPr>
            <w:tcW w:w="1827" w:type="dxa"/>
            <w:tcBorders>
              <w:top w:val="single" w:color="000000" w:sz="4" w:space="0"/>
              <w:left w:val="single" w:color="000000" w:sz="4" w:space="0"/>
              <w:bottom w:val="single" w:color="000000" w:sz="4" w:space="0"/>
              <w:right w:val="single" w:color="000000" w:sz="4" w:space="0"/>
            </w:tcBorders>
            <w:vAlign w:val="center"/>
          </w:tcPr>
          <w:p w14:paraId="0B14C1BB">
            <w:pPr>
              <w:widowControl/>
              <w:jc w:val="center"/>
              <w:textAlignment w:val="center"/>
              <w:rPr>
                <w:rFonts w:hint="default" w:ascii="Times New Roman" w:hAnsi="Times New Roman" w:eastAsia="宋体" w:cs="Times New Roman"/>
                <w:i w:val="0"/>
                <w:iCs w:val="0"/>
                <w:color w:val="000000"/>
                <w:sz w:val="20"/>
                <w:szCs w:val="20"/>
                <w:u w:val="none"/>
              </w:rPr>
            </w:pPr>
            <w:r>
              <w:rPr>
                <w:rStyle w:val="17"/>
                <w:rFonts w:eastAsia="宋体"/>
                <w:lang w:val="en-US" w:eastAsia="zh-CN"/>
              </w:rPr>
              <w:t>GB 4806.13</w:t>
            </w:r>
            <w:r>
              <w:rPr>
                <w:rStyle w:val="18"/>
                <w:rFonts w:eastAsia="宋体"/>
                <w:lang w:val="en-US" w:eastAsia="zh-CN"/>
              </w:rPr>
              <w:t>-</w:t>
            </w:r>
            <w:r>
              <w:rPr>
                <w:rStyle w:val="17"/>
                <w:rFonts w:eastAsia="宋体"/>
                <w:lang w:val="en-US" w:eastAsia="zh-CN"/>
              </w:rPr>
              <w:t>2023</w:t>
            </w:r>
          </w:p>
        </w:tc>
        <w:tc>
          <w:tcPr>
            <w:tcW w:w="1317" w:type="dxa"/>
            <w:vMerge w:val="restart"/>
            <w:tcBorders>
              <w:top w:val="single" w:color="000000" w:sz="4" w:space="0"/>
              <w:left w:val="single" w:color="000000" w:sz="4" w:space="0"/>
              <w:bottom w:val="single" w:color="000000" w:sz="4" w:space="0"/>
              <w:right w:val="single" w:color="000000" w:sz="4" w:space="0"/>
            </w:tcBorders>
            <w:vAlign w:val="center"/>
          </w:tcPr>
          <w:p w14:paraId="7E526AF2">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300</w:t>
            </w:r>
          </w:p>
        </w:tc>
      </w:tr>
      <w:tr w14:paraId="1F679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20291BBB">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5DC51F44">
            <w:pPr>
              <w:jc w:val="center"/>
              <w:rPr>
                <w:rFonts w:hint="eastAsia" w:ascii="宋体" w:hAnsi="宋体" w:eastAsia="宋体" w:cs="宋体"/>
                <w:i w:val="0"/>
                <w:iCs w:val="0"/>
                <w:color w:val="000000"/>
                <w:sz w:val="20"/>
                <w:szCs w:val="20"/>
                <w:u w:val="none"/>
              </w:rPr>
            </w:pPr>
          </w:p>
        </w:tc>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7D8137A0">
            <w:pPr>
              <w:jc w:val="center"/>
              <w:rPr>
                <w:rFonts w:hint="default" w:ascii="Times New Roman" w:hAnsi="Times New Roman" w:eastAsia="宋体" w:cs="Times New Roman"/>
                <w:i w:val="0"/>
                <w:iCs w:val="0"/>
                <w:color w:val="000000"/>
                <w:sz w:val="20"/>
                <w:szCs w:val="20"/>
                <w:u w:val="none"/>
              </w:rPr>
            </w:pPr>
          </w:p>
        </w:tc>
        <w:tc>
          <w:tcPr>
            <w:tcW w:w="2122"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493B20C9">
            <w:pPr>
              <w:jc w:val="center"/>
              <w:rPr>
                <w:rFonts w:hint="eastAsia" w:ascii="宋体" w:hAnsi="宋体" w:eastAsia="宋体" w:cs="宋体"/>
                <w:i w:val="0"/>
                <w:iCs w:val="0"/>
                <w:color w:val="000000"/>
                <w:sz w:val="20"/>
                <w:szCs w:val="20"/>
                <w:u w:val="none"/>
              </w:rPr>
            </w:pPr>
          </w:p>
        </w:tc>
        <w:tc>
          <w:tcPr>
            <w:tcW w:w="1967" w:type="dxa"/>
            <w:vMerge w:val="continue"/>
            <w:tcBorders>
              <w:top w:val="single" w:color="000000" w:sz="4" w:space="0"/>
              <w:left w:val="single" w:color="000000" w:sz="4" w:space="0"/>
              <w:bottom w:val="single" w:color="000000" w:sz="4" w:space="0"/>
              <w:right w:val="single" w:color="000000" w:sz="4" w:space="0"/>
            </w:tcBorders>
            <w:vAlign w:val="center"/>
          </w:tcPr>
          <w:p w14:paraId="2BE57016">
            <w:pPr>
              <w:jc w:val="center"/>
              <w:rPr>
                <w:rFonts w:hint="default" w:ascii="Times New Roman" w:hAnsi="Times New Roman" w:eastAsia="宋体" w:cs="Times New Roman"/>
                <w:i w:val="0"/>
                <w:iCs w:val="0"/>
                <w:color w:val="000000"/>
                <w:sz w:val="20"/>
                <w:szCs w:val="20"/>
                <w:u w:val="none"/>
              </w:rPr>
            </w:pPr>
          </w:p>
        </w:tc>
        <w:tc>
          <w:tcPr>
            <w:tcW w:w="1827" w:type="dxa"/>
            <w:tcBorders>
              <w:top w:val="single" w:color="000000" w:sz="4" w:space="0"/>
              <w:left w:val="single" w:color="000000" w:sz="4" w:space="0"/>
              <w:bottom w:val="single" w:color="000000" w:sz="4" w:space="0"/>
              <w:right w:val="single" w:color="000000" w:sz="4" w:space="0"/>
            </w:tcBorders>
            <w:vAlign w:val="center"/>
          </w:tcPr>
          <w:p w14:paraId="4B41CC63">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4806.7-2023</w:t>
            </w:r>
          </w:p>
        </w:tc>
        <w:tc>
          <w:tcPr>
            <w:tcW w:w="1317" w:type="dxa"/>
            <w:vMerge w:val="continue"/>
            <w:tcBorders>
              <w:top w:val="single" w:color="000000" w:sz="4" w:space="0"/>
              <w:left w:val="single" w:color="000000" w:sz="4" w:space="0"/>
              <w:bottom w:val="single" w:color="000000" w:sz="4" w:space="0"/>
              <w:right w:val="single" w:color="000000" w:sz="4" w:space="0"/>
            </w:tcBorders>
            <w:vAlign w:val="center"/>
          </w:tcPr>
          <w:p w14:paraId="06657935">
            <w:pPr>
              <w:jc w:val="center"/>
              <w:rPr>
                <w:rFonts w:hint="default" w:ascii="Times New Roman" w:hAnsi="Times New Roman" w:eastAsia="宋体" w:cs="Times New Roman"/>
                <w:i w:val="0"/>
                <w:iCs w:val="0"/>
                <w:color w:val="000000"/>
                <w:sz w:val="20"/>
                <w:szCs w:val="20"/>
                <w:u w:val="none"/>
              </w:rPr>
            </w:pPr>
          </w:p>
        </w:tc>
      </w:tr>
      <w:tr w14:paraId="653AB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38A4D650">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3410FF41">
            <w:pPr>
              <w:jc w:val="center"/>
              <w:rPr>
                <w:rFonts w:hint="eastAsia" w:ascii="宋体" w:hAnsi="宋体" w:eastAsia="宋体" w:cs="宋体"/>
                <w:i w:val="0"/>
                <w:iCs w:val="0"/>
                <w:color w:val="000000"/>
                <w:sz w:val="20"/>
                <w:szCs w:val="20"/>
                <w:u w:val="none"/>
              </w:rPr>
            </w:pPr>
          </w:p>
        </w:tc>
        <w:tc>
          <w:tcPr>
            <w:tcW w:w="461" w:type="dxa"/>
            <w:vMerge w:val="restart"/>
            <w:tcBorders>
              <w:top w:val="single" w:color="000000" w:sz="4" w:space="0"/>
              <w:left w:val="single" w:color="000000" w:sz="4" w:space="0"/>
              <w:bottom w:val="single" w:color="000000" w:sz="4" w:space="0"/>
              <w:right w:val="single" w:color="000000" w:sz="4" w:space="0"/>
            </w:tcBorders>
            <w:vAlign w:val="center"/>
          </w:tcPr>
          <w:p w14:paraId="2495673A">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10</w:t>
            </w:r>
          </w:p>
        </w:tc>
        <w:tc>
          <w:tcPr>
            <w:tcW w:w="2122" w:type="dxa"/>
            <w:gridSpan w:val="2"/>
            <w:vMerge w:val="restart"/>
            <w:tcBorders>
              <w:top w:val="single" w:color="000000" w:sz="4" w:space="0"/>
              <w:left w:val="single" w:color="000000" w:sz="4" w:space="0"/>
              <w:bottom w:val="single" w:color="000000" w:sz="4" w:space="0"/>
              <w:right w:val="single" w:color="000000" w:sz="4" w:space="0"/>
            </w:tcBorders>
            <w:vAlign w:val="center"/>
          </w:tcPr>
          <w:p w14:paraId="490BB04C">
            <w:pPr>
              <w:widowControl/>
              <w:jc w:val="center"/>
              <w:textAlignment w:val="center"/>
              <w:rPr>
                <w:rFonts w:hint="eastAsia" w:ascii="宋体" w:hAnsi="宋体" w:eastAsia="宋体" w:cs="宋体"/>
                <w:i w:val="0"/>
                <w:iCs w:val="0"/>
                <w:color w:val="000000"/>
                <w:sz w:val="20"/>
                <w:szCs w:val="20"/>
                <w:u w:val="none"/>
              </w:rPr>
            </w:pPr>
            <w:r>
              <w:rPr>
                <w:rStyle w:val="9"/>
                <w:lang w:val="en-US" w:eastAsia="zh-CN"/>
              </w:rPr>
              <w:t>重金属</w:t>
            </w:r>
            <w:r>
              <w:rPr>
                <w:rStyle w:val="18"/>
                <w:rFonts w:eastAsia="宋体"/>
                <w:lang w:val="en-US" w:eastAsia="zh-CN"/>
              </w:rPr>
              <w:t>(</w:t>
            </w:r>
            <w:r>
              <w:rPr>
                <w:rStyle w:val="9"/>
                <w:lang w:val="en-US" w:eastAsia="zh-CN"/>
              </w:rPr>
              <w:t>以</w:t>
            </w:r>
            <w:r>
              <w:rPr>
                <w:rStyle w:val="18"/>
                <w:rFonts w:eastAsia="宋体"/>
                <w:lang w:val="en-US" w:eastAsia="zh-CN"/>
              </w:rPr>
              <w:t>Pb</w:t>
            </w:r>
            <w:r>
              <w:rPr>
                <w:rStyle w:val="9"/>
                <w:lang w:val="en-US" w:eastAsia="zh-CN"/>
              </w:rPr>
              <w:t>计</w:t>
            </w:r>
            <w:r>
              <w:rPr>
                <w:rStyle w:val="18"/>
                <w:rFonts w:eastAsia="宋体"/>
                <w:lang w:val="en-US" w:eastAsia="zh-CN"/>
              </w:rPr>
              <w:t>)</w:t>
            </w:r>
          </w:p>
        </w:tc>
        <w:tc>
          <w:tcPr>
            <w:tcW w:w="1967" w:type="dxa"/>
            <w:vMerge w:val="restart"/>
            <w:tcBorders>
              <w:top w:val="single" w:color="000000" w:sz="4" w:space="0"/>
              <w:left w:val="single" w:color="000000" w:sz="4" w:space="0"/>
              <w:bottom w:val="single" w:color="000000" w:sz="4" w:space="0"/>
              <w:right w:val="single" w:color="000000" w:sz="4" w:space="0"/>
            </w:tcBorders>
            <w:vAlign w:val="center"/>
          </w:tcPr>
          <w:p w14:paraId="14ED8150">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31604.9-2016</w:t>
            </w:r>
          </w:p>
        </w:tc>
        <w:tc>
          <w:tcPr>
            <w:tcW w:w="1827" w:type="dxa"/>
            <w:tcBorders>
              <w:top w:val="single" w:color="000000" w:sz="4" w:space="0"/>
              <w:left w:val="single" w:color="000000" w:sz="4" w:space="0"/>
              <w:bottom w:val="single" w:color="000000" w:sz="4" w:space="0"/>
              <w:right w:val="single" w:color="000000" w:sz="4" w:space="0"/>
            </w:tcBorders>
            <w:vAlign w:val="center"/>
          </w:tcPr>
          <w:p w14:paraId="7D0106A1">
            <w:pPr>
              <w:widowControl/>
              <w:jc w:val="center"/>
              <w:textAlignment w:val="center"/>
              <w:rPr>
                <w:rFonts w:hint="default" w:ascii="Times New Roman" w:hAnsi="Times New Roman" w:eastAsia="宋体" w:cs="Times New Roman"/>
                <w:i w:val="0"/>
                <w:iCs w:val="0"/>
                <w:color w:val="000000"/>
                <w:sz w:val="20"/>
                <w:szCs w:val="20"/>
                <w:u w:val="none"/>
              </w:rPr>
            </w:pPr>
            <w:r>
              <w:rPr>
                <w:rStyle w:val="17"/>
                <w:rFonts w:eastAsia="宋体"/>
                <w:lang w:val="en-US" w:eastAsia="zh-CN"/>
              </w:rPr>
              <w:t>GB 4806.13</w:t>
            </w:r>
            <w:r>
              <w:rPr>
                <w:rStyle w:val="18"/>
                <w:rFonts w:eastAsia="宋体"/>
                <w:lang w:val="en-US" w:eastAsia="zh-CN"/>
              </w:rPr>
              <w:t>-</w:t>
            </w:r>
            <w:r>
              <w:rPr>
                <w:rStyle w:val="17"/>
                <w:rFonts w:eastAsia="宋体"/>
                <w:lang w:val="en-US" w:eastAsia="zh-CN"/>
              </w:rPr>
              <w:t>2023</w:t>
            </w:r>
          </w:p>
        </w:tc>
        <w:tc>
          <w:tcPr>
            <w:tcW w:w="1317" w:type="dxa"/>
            <w:vMerge w:val="restart"/>
            <w:tcBorders>
              <w:top w:val="single" w:color="000000" w:sz="4" w:space="0"/>
              <w:left w:val="single" w:color="000000" w:sz="4" w:space="0"/>
              <w:bottom w:val="single" w:color="000000" w:sz="4" w:space="0"/>
              <w:right w:val="single" w:color="000000" w:sz="4" w:space="0"/>
            </w:tcBorders>
            <w:vAlign w:val="center"/>
          </w:tcPr>
          <w:p w14:paraId="0339C49D">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300</w:t>
            </w:r>
          </w:p>
        </w:tc>
      </w:tr>
      <w:tr w14:paraId="56463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5F5C7A6C">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038F5334">
            <w:pPr>
              <w:jc w:val="center"/>
              <w:rPr>
                <w:rFonts w:hint="eastAsia" w:ascii="宋体" w:hAnsi="宋体" w:eastAsia="宋体" w:cs="宋体"/>
                <w:i w:val="0"/>
                <w:iCs w:val="0"/>
                <w:color w:val="000000"/>
                <w:sz w:val="20"/>
                <w:szCs w:val="20"/>
                <w:u w:val="none"/>
              </w:rPr>
            </w:pPr>
          </w:p>
        </w:tc>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20942FA5">
            <w:pPr>
              <w:jc w:val="center"/>
              <w:rPr>
                <w:rFonts w:hint="default" w:ascii="Times New Roman" w:hAnsi="Times New Roman" w:eastAsia="宋体" w:cs="Times New Roman"/>
                <w:i w:val="0"/>
                <w:iCs w:val="0"/>
                <w:color w:val="000000"/>
                <w:sz w:val="20"/>
                <w:szCs w:val="20"/>
                <w:u w:val="none"/>
              </w:rPr>
            </w:pPr>
          </w:p>
        </w:tc>
        <w:tc>
          <w:tcPr>
            <w:tcW w:w="2122"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168FFCE6">
            <w:pPr>
              <w:jc w:val="center"/>
              <w:rPr>
                <w:rFonts w:hint="eastAsia" w:ascii="宋体" w:hAnsi="宋体" w:eastAsia="宋体" w:cs="宋体"/>
                <w:i w:val="0"/>
                <w:iCs w:val="0"/>
                <w:color w:val="000000"/>
                <w:sz w:val="20"/>
                <w:szCs w:val="20"/>
                <w:u w:val="none"/>
              </w:rPr>
            </w:pPr>
          </w:p>
        </w:tc>
        <w:tc>
          <w:tcPr>
            <w:tcW w:w="1967" w:type="dxa"/>
            <w:vMerge w:val="continue"/>
            <w:tcBorders>
              <w:top w:val="single" w:color="000000" w:sz="4" w:space="0"/>
              <w:left w:val="single" w:color="000000" w:sz="4" w:space="0"/>
              <w:bottom w:val="single" w:color="000000" w:sz="4" w:space="0"/>
              <w:right w:val="single" w:color="000000" w:sz="4" w:space="0"/>
            </w:tcBorders>
            <w:vAlign w:val="center"/>
          </w:tcPr>
          <w:p w14:paraId="103AD215">
            <w:pPr>
              <w:jc w:val="center"/>
              <w:rPr>
                <w:rFonts w:hint="default" w:ascii="Times New Roman" w:hAnsi="Times New Roman" w:eastAsia="宋体" w:cs="Times New Roman"/>
                <w:i w:val="0"/>
                <w:iCs w:val="0"/>
                <w:color w:val="000000"/>
                <w:sz w:val="20"/>
                <w:szCs w:val="20"/>
                <w:u w:val="none"/>
              </w:rPr>
            </w:pPr>
          </w:p>
        </w:tc>
        <w:tc>
          <w:tcPr>
            <w:tcW w:w="1827" w:type="dxa"/>
            <w:tcBorders>
              <w:top w:val="single" w:color="000000" w:sz="4" w:space="0"/>
              <w:left w:val="single" w:color="000000" w:sz="4" w:space="0"/>
              <w:bottom w:val="single" w:color="000000" w:sz="4" w:space="0"/>
              <w:right w:val="single" w:color="000000" w:sz="4" w:space="0"/>
            </w:tcBorders>
            <w:vAlign w:val="center"/>
          </w:tcPr>
          <w:p w14:paraId="2FA16096">
            <w:pPr>
              <w:widowControl/>
              <w:jc w:val="center"/>
              <w:textAlignment w:val="center"/>
              <w:rPr>
                <w:rFonts w:hint="default" w:ascii="Times New Roman" w:hAnsi="Times New Roman" w:eastAsia="宋体" w:cs="Times New Roman"/>
                <w:i w:val="0"/>
                <w:iCs w:val="0"/>
                <w:color w:val="000000"/>
                <w:sz w:val="20"/>
                <w:szCs w:val="20"/>
                <w:u w:val="none"/>
              </w:rPr>
            </w:pPr>
            <w:r>
              <w:rPr>
                <w:rStyle w:val="17"/>
                <w:rFonts w:eastAsia="宋体"/>
                <w:lang w:val="en-US" w:eastAsia="zh-CN"/>
              </w:rPr>
              <w:t>GB 4806.8</w:t>
            </w:r>
            <w:r>
              <w:rPr>
                <w:rStyle w:val="18"/>
                <w:rFonts w:eastAsia="宋体"/>
                <w:lang w:val="en-US" w:eastAsia="zh-CN"/>
              </w:rPr>
              <w:t>-</w:t>
            </w:r>
            <w:r>
              <w:rPr>
                <w:rStyle w:val="17"/>
                <w:rFonts w:eastAsia="宋体"/>
                <w:lang w:val="en-US" w:eastAsia="zh-CN"/>
              </w:rPr>
              <w:t>2022</w:t>
            </w:r>
          </w:p>
        </w:tc>
        <w:tc>
          <w:tcPr>
            <w:tcW w:w="1317" w:type="dxa"/>
            <w:vMerge w:val="continue"/>
            <w:tcBorders>
              <w:top w:val="single" w:color="000000" w:sz="4" w:space="0"/>
              <w:left w:val="single" w:color="000000" w:sz="4" w:space="0"/>
              <w:bottom w:val="single" w:color="000000" w:sz="4" w:space="0"/>
              <w:right w:val="single" w:color="000000" w:sz="4" w:space="0"/>
            </w:tcBorders>
            <w:vAlign w:val="center"/>
          </w:tcPr>
          <w:p w14:paraId="4F844000">
            <w:pPr>
              <w:jc w:val="center"/>
              <w:rPr>
                <w:rFonts w:hint="default" w:ascii="Times New Roman" w:hAnsi="Times New Roman" w:eastAsia="宋体" w:cs="Times New Roman"/>
                <w:i w:val="0"/>
                <w:iCs w:val="0"/>
                <w:color w:val="000000"/>
                <w:sz w:val="20"/>
                <w:szCs w:val="20"/>
                <w:u w:val="none"/>
              </w:rPr>
            </w:pPr>
          </w:p>
        </w:tc>
      </w:tr>
      <w:tr w14:paraId="14877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465F830C">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4AC5397F">
            <w:pPr>
              <w:jc w:val="center"/>
              <w:rPr>
                <w:rFonts w:hint="eastAsia" w:ascii="宋体" w:hAnsi="宋体" w:eastAsia="宋体" w:cs="宋体"/>
                <w:i w:val="0"/>
                <w:iCs w:val="0"/>
                <w:color w:val="000000"/>
                <w:sz w:val="20"/>
                <w:szCs w:val="20"/>
                <w:u w:val="none"/>
              </w:rPr>
            </w:pPr>
          </w:p>
        </w:tc>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5750732D">
            <w:pPr>
              <w:jc w:val="center"/>
              <w:rPr>
                <w:rFonts w:hint="default" w:ascii="Times New Roman" w:hAnsi="Times New Roman" w:eastAsia="宋体" w:cs="Times New Roman"/>
                <w:i w:val="0"/>
                <w:iCs w:val="0"/>
                <w:color w:val="000000"/>
                <w:sz w:val="20"/>
                <w:szCs w:val="20"/>
                <w:u w:val="none"/>
              </w:rPr>
            </w:pPr>
          </w:p>
        </w:tc>
        <w:tc>
          <w:tcPr>
            <w:tcW w:w="2122"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0B50BEF0">
            <w:pPr>
              <w:jc w:val="center"/>
              <w:rPr>
                <w:rFonts w:hint="eastAsia" w:ascii="宋体" w:hAnsi="宋体" w:eastAsia="宋体" w:cs="宋体"/>
                <w:i w:val="0"/>
                <w:iCs w:val="0"/>
                <w:color w:val="000000"/>
                <w:sz w:val="20"/>
                <w:szCs w:val="20"/>
                <w:u w:val="none"/>
              </w:rPr>
            </w:pPr>
          </w:p>
        </w:tc>
        <w:tc>
          <w:tcPr>
            <w:tcW w:w="1967" w:type="dxa"/>
            <w:vMerge w:val="continue"/>
            <w:tcBorders>
              <w:top w:val="single" w:color="000000" w:sz="4" w:space="0"/>
              <w:left w:val="single" w:color="000000" w:sz="4" w:space="0"/>
              <w:bottom w:val="single" w:color="000000" w:sz="4" w:space="0"/>
              <w:right w:val="single" w:color="000000" w:sz="4" w:space="0"/>
            </w:tcBorders>
            <w:vAlign w:val="center"/>
          </w:tcPr>
          <w:p w14:paraId="0E248356">
            <w:pPr>
              <w:jc w:val="center"/>
              <w:rPr>
                <w:rFonts w:hint="default" w:ascii="Times New Roman" w:hAnsi="Times New Roman" w:eastAsia="宋体" w:cs="Times New Roman"/>
                <w:i w:val="0"/>
                <w:iCs w:val="0"/>
                <w:color w:val="000000"/>
                <w:sz w:val="20"/>
                <w:szCs w:val="20"/>
                <w:u w:val="none"/>
              </w:rPr>
            </w:pPr>
          </w:p>
        </w:tc>
        <w:tc>
          <w:tcPr>
            <w:tcW w:w="1827" w:type="dxa"/>
            <w:tcBorders>
              <w:top w:val="single" w:color="000000" w:sz="4" w:space="0"/>
              <w:left w:val="single" w:color="000000" w:sz="4" w:space="0"/>
              <w:bottom w:val="single" w:color="000000" w:sz="4" w:space="0"/>
              <w:right w:val="single" w:color="000000" w:sz="4" w:space="0"/>
            </w:tcBorders>
            <w:vAlign w:val="center"/>
          </w:tcPr>
          <w:p w14:paraId="28F3C9EC">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4806.7-2023</w:t>
            </w:r>
          </w:p>
        </w:tc>
        <w:tc>
          <w:tcPr>
            <w:tcW w:w="1317" w:type="dxa"/>
            <w:vMerge w:val="continue"/>
            <w:tcBorders>
              <w:top w:val="single" w:color="000000" w:sz="4" w:space="0"/>
              <w:left w:val="single" w:color="000000" w:sz="4" w:space="0"/>
              <w:bottom w:val="single" w:color="000000" w:sz="4" w:space="0"/>
              <w:right w:val="single" w:color="000000" w:sz="4" w:space="0"/>
            </w:tcBorders>
            <w:vAlign w:val="center"/>
          </w:tcPr>
          <w:p w14:paraId="098715D5">
            <w:pPr>
              <w:jc w:val="center"/>
              <w:rPr>
                <w:rFonts w:hint="default" w:ascii="Times New Roman" w:hAnsi="Times New Roman" w:eastAsia="宋体" w:cs="Times New Roman"/>
                <w:i w:val="0"/>
                <w:iCs w:val="0"/>
                <w:color w:val="000000"/>
                <w:sz w:val="20"/>
                <w:szCs w:val="20"/>
                <w:u w:val="none"/>
              </w:rPr>
            </w:pPr>
          </w:p>
        </w:tc>
      </w:tr>
      <w:tr w14:paraId="27221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62A9B039">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37A8813C">
            <w:pPr>
              <w:jc w:val="center"/>
              <w:rPr>
                <w:rFonts w:hint="eastAsia" w:ascii="宋体" w:hAnsi="宋体" w:eastAsia="宋体" w:cs="宋体"/>
                <w:i w:val="0"/>
                <w:iCs w:val="0"/>
                <w:color w:val="000000"/>
                <w:sz w:val="20"/>
                <w:szCs w:val="20"/>
                <w:u w:val="none"/>
              </w:rPr>
            </w:pPr>
          </w:p>
        </w:tc>
        <w:tc>
          <w:tcPr>
            <w:tcW w:w="461" w:type="dxa"/>
            <w:vMerge w:val="restart"/>
            <w:tcBorders>
              <w:top w:val="single" w:color="000000" w:sz="4" w:space="0"/>
              <w:left w:val="single" w:color="000000" w:sz="4" w:space="0"/>
              <w:bottom w:val="single" w:color="000000" w:sz="4" w:space="0"/>
              <w:right w:val="single" w:color="000000" w:sz="4" w:space="0"/>
            </w:tcBorders>
            <w:vAlign w:val="center"/>
          </w:tcPr>
          <w:p w14:paraId="505BED01">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11</w:t>
            </w:r>
          </w:p>
        </w:tc>
        <w:tc>
          <w:tcPr>
            <w:tcW w:w="2122" w:type="dxa"/>
            <w:gridSpan w:val="2"/>
            <w:vMerge w:val="restart"/>
            <w:tcBorders>
              <w:top w:val="single" w:color="000000" w:sz="4" w:space="0"/>
              <w:left w:val="single" w:color="000000" w:sz="4" w:space="0"/>
              <w:bottom w:val="single" w:color="000000" w:sz="4" w:space="0"/>
              <w:right w:val="single" w:color="000000" w:sz="4" w:space="0"/>
            </w:tcBorders>
            <w:vAlign w:val="center"/>
          </w:tcPr>
          <w:p w14:paraId="21B4AB37">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芳香族伯胺迁移总量</w:t>
            </w:r>
          </w:p>
        </w:tc>
        <w:tc>
          <w:tcPr>
            <w:tcW w:w="1967" w:type="dxa"/>
            <w:vMerge w:val="restart"/>
            <w:tcBorders>
              <w:top w:val="single" w:color="000000" w:sz="4" w:space="0"/>
              <w:left w:val="single" w:color="000000" w:sz="4" w:space="0"/>
              <w:bottom w:val="single" w:color="000000" w:sz="4" w:space="0"/>
              <w:right w:val="single" w:color="000000" w:sz="4" w:space="0"/>
            </w:tcBorders>
            <w:vAlign w:val="center"/>
          </w:tcPr>
          <w:p w14:paraId="52845E76">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31604.52-2021</w:t>
            </w:r>
          </w:p>
        </w:tc>
        <w:tc>
          <w:tcPr>
            <w:tcW w:w="1827" w:type="dxa"/>
            <w:tcBorders>
              <w:top w:val="single" w:color="000000" w:sz="4" w:space="0"/>
              <w:left w:val="single" w:color="000000" w:sz="4" w:space="0"/>
              <w:bottom w:val="single" w:color="000000" w:sz="4" w:space="0"/>
              <w:right w:val="single" w:color="000000" w:sz="4" w:space="0"/>
            </w:tcBorders>
            <w:vAlign w:val="center"/>
          </w:tcPr>
          <w:p w14:paraId="5DFE11ED">
            <w:pPr>
              <w:widowControl/>
              <w:jc w:val="center"/>
              <w:textAlignment w:val="center"/>
              <w:rPr>
                <w:rFonts w:hint="default" w:ascii="Times New Roman" w:hAnsi="Times New Roman" w:eastAsia="宋体" w:cs="Times New Roman"/>
                <w:i w:val="0"/>
                <w:iCs w:val="0"/>
                <w:color w:val="000000"/>
                <w:sz w:val="20"/>
                <w:szCs w:val="20"/>
                <w:u w:val="none"/>
              </w:rPr>
            </w:pPr>
            <w:r>
              <w:rPr>
                <w:rStyle w:val="17"/>
                <w:rFonts w:eastAsia="宋体"/>
                <w:lang w:val="en-US" w:eastAsia="zh-CN"/>
              </w:rPr>
              <w:t>GB 4806.13</w:t>
            </w:r>
            <w:r>
              <w:rPr>
                <w:rStyle w:val="18"/>
                <w:rFonts w:eastAsia="宋体"/>
                <w:lang w:val="en-US" w:eastAsia="zh-CN"/>
              </w:rPr>
              <w:t>-</w:t>
            </w:r>
            <w:r>
              <w:rPr>
                <w:rStyle w:val="17"/>
                <w:rFonts w:eastAsia="宋体"/>
                <w:lang w:val="en-US" w:eastAsia="zh-CN"/>
              </w:rPr>
              <w:t>2023</w:t>
            </w:r>
          </w:p>
        </w:tc>
        <w:tc>
          <w:tcPr>
            <w:tcW w:w="1317" w:type="dxa"/>
            <w:vMerge w:val="restart"/>
            <w:tcBorders>
              <w:top w:val="single" w:color="000000" w:sz="4" w:space="0"/>
              <w:left w:val="single" w:color="000000" w:sz="4" w:space="0"/>
              <w:bottom w:val="single" w:color="000000" w:sz="4" w:space="0"/>
              <w:right w:val="single" w:color="000000" w:sz="4" w:space="0"/>
            </w:tcBorders>
            <w:vAlign w:val="center"/>
          </w:tcPr>
          <w:p w14:paraId="0730DFCD">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800</w:t>
            </w:r>
          </w:p>
        </w:tc>
      </w:tr>
      <w:tr w14:paraId="00A8F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0B371FA8">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09B2AC02">
            <w:pPr>
              <w:jc w:val="center"/>
              <w:rPr>
                <w:rFonts w:hint="eastAsia" w:ascii="宋体" w:hAnsi="宋体" w:eastAsia="宋体" w:cs="宋体"/>
                <w:i w:val="0"/>
                <w:iCs w:val="0"/>
                <w:color w:val="000000"/>
                <w:sz w:val="20"/>
                <w:szCs w:val="20"/>
                <w:u w:val="none"/>
              </w:rPr>
            </w:pPr>
          </w:p>
        </w:tc>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71903303">
            <w:pPr>
              <w:jc w:val="center"/>
              <w:rPr>
                <w:rFonts w:hint="default" w:ascii="Times New Roman" w:hAnsi="Times New Roman" w:eastAsia="宋体" w:cs="Times New Roman"/>
                <w:i w:val="0"/>
                <w:iCs w:val="0"/>
                <w:color w:val="000000"/>
                <w:sz w:val="20"/>
                <w:szCs w:val="20"/>
                <w:u w:val="none"/>
              </w:rPr>
            </w:pPr>
          </w:p>
        </w:tc>
        <w:tc>
          <w:tcPr>
            <w:tcW w:w="2122"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5CD38B39">
            <w:pPr>
              <w:jc w:val="center"/>
              <w:rPr>
                <w:rFonts w:hint="eastAsia" w:ascii="宋体" w:hAnsi="宋体" w:eastAsia="宋体" w:cs="宋体"/>
                <w:i w:val="0"/>
                <w:iCs w:val="0"/>
                <w:color w:val="000000"/>
                <w:sz w:val="20"/>
                <w:szCs w:val="20"/>
                <w:u w:val="none"/>
              </w:rPr>
            </w:pPr>
          </w:p>
        </w:tc>
        <w:tc>
          <w:tcPr>
            <w:tcW w:w="1967" w:type="dxa"/>
            <w:vMerge w:val="continue"/>
            <w:tcBorders>
              <w:top w:val="single" w:color="000000" w:sz="4" w:space="0"/>
              <w:left w:val="single" w:color="000000" w:sz="4" w:space="0"/>
              <w:bottom w:val="single" w:color="000000" w:sz="4" w:space="0"/>
              <w:right w:val="single" w:color="000000" w:sz="4" w:space="0"/>
            </w:tcBorders>
            <w:vAlign w:val="center"/>
          </w:tcPr>
          <w:p w14:paraId="646E0929">
            <w:pPr>
              <w:jc w:val="center"/>
              <w:rPr>
                <w:rFonts w:hint="default" w:ascii="Times New Roman" w:hAnsi="Times New Roman" w:eastAsia="宋体" w:cs="Times New Roman"/>
                <w:i w:val="0"/>
                <w:iCs w:val="0"/>
                <w:color w:val="000000"/>
                <w:sz w:val="20"/>
                <w:szCs w:val="20"/>
                <w:u w:val="none"/>
              </w:rPr>
            </w:pPr>
          </w:p>
        </w:tc>
        <w:tc>
          <w:tcPr>
            <w:tcW w:w="1827" w:type="dxa"/>
            <w:tcBorders>
              <w:top w:val="single" w:color="000000" w:sz="4" w:space="0"/>
              <w:left w:val="single" w:color="000000" w:sz="4" w:space="0"/>
              <w:bottom w:val="single" w:color="000000" w:sz="4" w:space="0"/>
              <w:right w:val="single" w:color="000000" w:sz="4" w:space="0"/>
            </w:tcBorders>
            <w:vAlign w:val="center"/>
          </w:tcPr>
          <w:p w14:paraId="701B5364">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4806.7-2023</w:t>
            </w:r>
          </w:p>
        </w:tc>
        <w:tc>
          <w:tcPr>
            <w:tcW w:w="1317" w:type="dxa"/>
            <w:vMerge w:val="continue"/>
            <w:tcBorders>
              <w:top w:val="single" w:color="000000" w:sz="4" w:space="0"/>
              <w:left w:val="single" w:color="000000" w:sz="4" w:space="0"/>
              <w:bottom w:val="single" w:color="000000" w:sz="4" w:space="0"/>
              <w:right w:val="single" w:color="000000" w:sz="4" w:space="0"/>
            </w:tcBorders>
            <w:vAlign w:val="center"/>
          </w:tcPr>
          <w:p w14:paraId="477F68A6">
            <w:pPr>
              <w:jc w:val="center"/>
              <w:rPr>
                <w:rFonts w:hint="default" w:ascii="Times New Roman" w:hAnsi="Times New Roman" w:eastAsia="宋体" w:cs="Times New Roman"/>
                <w:i w:val="0"/>
                <w:iCs w:val="0"/>
                <w:color w:val="000000"/>
                <w:sz w:val="20"/>
                <w:szCs w:val="20"/>
                <w:u w:val="none"/>
              </w:rPr>
            </w:pPr>
          </w:p>
        </w:tc>
      </w:tr>
      <w:tr w14:paraId="45DDE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79D2EBEB">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060C7384">
            <w:pPr>
              <w:jc w:val="center"/>
              <w:rPr>
                <w:rFonts w:hint="eastAsia" w:ascii="宋体" w:hAnsi="宋体" w:eastAsia="宋体" w:cs="宋体"/>
                <w:i w:val="0"/>
                <w:iCs w:val="0"/>
                <w:color w:val="000000"/>
                <w:sz w:val="20"/>
                <w:szCs w:val="20"/>
                <w:u w:val="none"/>
              </w:rPr>
            </w:pPr>
          </w:p>
        </w:tc>
        <w:tc>
          <w:tcPr>
            <w:tcW w:w="461" w:type="dxa"/>
            <w:vMerge w:val="restart"/>
            <w:tcBorders>
              <w:top w:val="single" w:color="000000" w:sz="4" w:space="0"/>
              <w:left w:val="single" w:color="000000" w:sz="4" w:space="0"/>
              <w:bottom w:val="single" w:color="000000" w:sz="4" w:space="0"/>
              <w:right w:val="single" w:color="000000" w:sz="4" w:space="0"/>
            </w:tcBorders>
            <w:vAlign w:val="center"/>
          </w:tcPr>
          <w:p w14:paraId="2285C94C">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12</w:t>
            </w:r>
          </w:p>
        </w:tc>
        <w:tc>
          <w:tcPr>
            <w:tcW w:w="2122" w:type="dxa"/>
            <w:gridSpan w:val="2"/>
            <w:vMerge w:val="restart"/>
            <w:tcBorders>
              <w:top w:val="single" w:color="000000" w:sz="4" w:space="0"/>
              <w:left w:val="single" w:color="000000" w:sz="4" w:space="0"/>
              <w:bottom w:val="single" w:color="000000" w:sz="4" w:space="0"/>
              <w:right w:val="single" w:color="000000" w:sz="4" w:space="0"/>
            </w:tcBorders>
            <w:vAlign w:val="center"/>
          </w:tcPr>
          <w:p w14:paraId="4FAD416F">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大肠菌群</w:t>
            </w:r>
          </w:p>
        </w:tc>
        <w:tc>
          <w:tcPr>
            <w:tcW w:w="1967" w:type="dxa"/>
            <w:vMerge w:val="restart"/>
            <w:tcBorders>
              <w:top w:val="single" w:color="000000" w:sz="4" w:space="0"/>
              <w:left w:val="single" w:color="000000" w:sz="4" w:space="0"/>
              <w:bottom w:val="single" w:color="000000" w:sz="4" w:space="0"/>
              <w:right w:val="single" w:color="000000" w:sz="4" w:space="0"/>
            </w:tcBorders>
            <w:vAlign w:val="center"/>
          </w:tcPr>
          <w:p w14:paraId="355E8B9F">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14934-2016</w:t>
            </w:r>
          </w:p>
        </w:tc>
        <w:tc>
          <w:tcPr>
            <w:tcW w:w="1827" w:type="dxa"/>
            <w:tcBorders>
              <w:top w:val="single" w:color="000000" w:sz="4" w:space="0"/>
              <w:left w:val="single" w:color="000000" w:sz="4" w:space="0"/>
              <w:bottom w:val="single" w:color="000000" w:sz="4" w:space="0"/>
              <w:right w:val="single" w:color="000000" w:sz="4" w:space="0"/>
            </w:tcBorders>
            <w:vAlign w:val="center"/>
          </w:tcPr>
          <w:p w14:paraId="51BE78B2">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4806.13-2023</w:t>
            </w:r>
          </w:p>
        </w:tc>
        <w:tc>
          <w:tcPr>
            <w:tcW w:w="1317" w:type="dxa"/>
            <w:vMerge w:val="restart"/>
            <w:tcBorders>
              <w:top w:val="single" w:color="000000" w:sz="4" w:space="0"/>
              <w:left w:val="single" w:color="000000" w:sz="4" w:space="0"/>
              <w:bottom w:val="single" w:color="000000" w:sz="4" w:space="0"/>
              <w:right w:val="single" w:color="000000" w:sz="4" w:space="0"/>
            </w:tcBorders>
            <w:vAlign w:val="center"/>
          </w:tcPr>
          <w:p w14:paraId="46D1110A">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100</w:t>
            </w:r>
          </w:p>
        </w:tc>
      </w:tr>
      <w:tr w14:paraId="5F459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4A851283">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02D9D845">
            <w:pPr>
              <w:jc w:val="center"/>
              <w:rPr>
                <w:rFonts w:hint="eastAsia" w:ascii="宋体" w:hAnsi="宋体" w:eastAsia="宋体" w:cs="宋体"/>
                <w:i w:val="0"/>
                <w:iCs w:val="0"/>
                <w:color w:val="000000"/>
                <w:sz w:val="20"/>
                <w:szCs w:val="20"/>
                <w:u w:val="none"/>
              </w:rPr>
            </w:pPr>
          </w:p>
        </w:tc>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24D6DA17">
            <w:pPr>
              <w:jc w:val="center"/>
              <w:rPr>
                <w:rFonts w:hint="default" w:ascii="Times New Roman" w:hAnsi="Times New Roman" w:eastAsia="宋体" w:cs="Times New Roman"/>
                <w:i w:val="0"/>
                <w:iCs w:val="0"/>
                <w:color w:val="000000"/>
                <w:sz w:val="20"/>
                <w:szCs w:val="20"/>
                <w:u w:val="none"/>
              </w:rPr>
            </w:pPr>
          </w:p>
        </w:tc>
        <w:tc>
          <w:tcPr>
            <w:tcW w:w="2122"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2F2917CC">
            <w:pPr>
              <w:jc w:val="center"/>
              <w:rPr>
                <w:rFonts w:hint="eastAsia" w:ascii="宋体" w:hAnsi="宋体" w:eastAsia="宋体" w:cs="宋体"/>
                <w:i w:val="0"/>
                <w:iCs w:val="0"/>
                <w:color w:val="000000"/>
                <w:sz w:val="20"/>
                <w:szCs w:val="20"/>
                <w:u w:val="none"/>
              </w:rPr>
            </w:pPr>
          </w:p>
        </w:tc>
        <w:tc>
          <w:tcPr>
            <w:tcW w:w="1967" w:type="dxa"/>
            <w:vMerge w:val="continue"/>
            <w:tcBorders>
              <w:top w:val="single" w:color="000000" w:sz="4" w:space="0"/>
              <w:left w:val="single" w:color="000000" w:sz="4" w:space="0"/>
              <w:bottom w:val="single" w:color="000000" w:sz="4" w:space="0"/>
              <w:right w:val="single" w:color="000000" w:sz="4" w:space="0"/>
            </w:tcBorders>
            <w:vAlign w:val="center"/>
          </w:tcPr>
          <w:p w14:paraId="0324AC1B">
            <w:pPr>
              <w:jc w:val="center"/>
              <w:rPr>
                <w:rFonts w:hint="default" w:ascii="Times New Roman" w:hAnsi="Times New Roman" w:eastAsia="宋体" w:cs="Times New Roman"/>
                <w:i w:val="0"/>
                <w:iCs w:val="0"/>
                <w:color w:val="000000"/>
                <w:sz w:val="20"/>
                <w:szCs w:val="20"/>
                <w:u w:val="none"/>
              </w:rPr>
            </w:pPr>
          </w:p>
        </w:tc>
        <w:tc>
          <w:tcPr>
            <w:tcW w:w="1827" w:type="dxa"/>
            <w:tcBorders>
              <w:top w:val="single" w:color="000000" w:sz="4" w:space="0"/>
              <w:left w:val="single" w:color="000000" w:sz="4" w:space="0"/>
              <w:bottom w:val="single" w:color="000000" w:sz="4" w:space="0"/>
              <w:right w:val="single" w:color="000000" w:sz="4" w:space="0"/>
            </w:tcBorders>
            <w:vAlign w:val="center"/>
          </w:tcPr>
          <w:p w14:paraId="7F91C4E9">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4806.8-2022</w:t>
            </w:r>
          </w:p>
        </w:tc>
        <w:tc>
          <w:tcPr>
            <w:tcW w:w="1317" w:type="dxa"/>
            <w:vMerge w:val="continue"/>
            <w:tcBorders>
              <w:top w:val="single" w:color="000000" w:sz="4" w:space="0"/>
              <w:left w:val="single" w:color="000000" w:sz="4" w:space="0"/>
              <w:bottom w:val="single" w:color="000000" w:sz="4" w:space="0"/>
              <w:right w:val="single" w:color="000000" w:sz="4" w:space="0"/>
            </w:tcBorders>
            <w:vAlign w:val="center"/>
          </w:tcPr>
          <w:p w14:paraId="0AFC766B">
            <w:pPr>
              <w:jc w:val="center"/>
              <w:rPr>
                <w:rFonts w:hint="default" w:ascii="Times New Roman" w:hAnsi="Times New Roman" w:eastAsia="宋体" w:cs="Times New Roman"/>
                <w:i w:val="0"/>
                <w:iCs w:val="0"/>
                <w:color w:val="000000"/>
                <w:sz w:val="20"/>
                <w:szCs w:val="20"/>
                <w:u w:val="none"/>
              </w:rPr>
            </w:pPr>
          </w:p>
        </w:tc>
      </w:tr>
      <w:tr w14:paraId="52509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3E3FBC6C">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456617D4">
            <w:pPr>
              <w:jc w:val="center"/>
              <w:rPr>
                <w:rFonts w:hint="eastAsia" w:ascii="宋体" w:hAnsi="宋体" w:eastAsia="宋体" w:cs="宋体"/>
                <w:i w:val="0"/>
                <w:iCs w:val="0"/>
                <w:color w:val="000000"/>
                <w:sz w:val="20"/>
                <w:szCs w:val="20"/>
                <w:u w:val="none"/>
              </w:rPr>
            </w:pPr>
          </w:p>
        </w:tc>
        <w:tc>
          <w:tcPr>
            <w:tcW w:w="461" w:type="dxa"/>
            <w:vMerge w:val="restart"/>
            <w:tcBorders>
              <w:top w:val="single" w:color="000000" w:sz="4" w:space="0"/>
              <w:left w:val="single" w:color="000000" w:sz="4" w:space="0"/>
              <w:bottom w:val="single" w:color="000000" w:sz="4" w:space="0"/>
              <w:right w:val="single" w:color="000000" w:sz="4" w:space="0"/>
            </w:tcBorders>
            <w:vAlign w:val="center"/>
          </w:tcPr>
          <w:p w14:paraId="242334A5">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13</w:t>
            </w:r>
          </w:p>
        </w:tc>
        <w:tc>
          <w:tcPr>
            <w:tcW w:w="2122" w:type="dxa"/>
            <w:gridSpan w:val="2"/>
            <w:vMerge w:val="restart"/>
            <w:tcBorders>
              <w:top w:val="single" w:color="000000" w:sz="4" w:space="0"/>
              <w:left w:val="single" w:color="000000" w:sz="4" w:space="0"/>
              <w:bottom w:val="single" w:color="000000" w:sz="4" w:space="0"/>
              <w:right w:val="single" w:color="000000" w:sz="4" w:space="0"/>
            </w:tcBorders>
            <w:vAlign w:val="center"/>
          </w:tcPr>
          <w:p w14:paraId="59D1AFE8">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沙门氏菌</w:t>
            </w:r>
          </w:p>
        </w:tc>
        <w:tc>
          <w:tcPr>
            <w:tcW w:w="1967" w:type="dxa"/>
            <w:vMerge w:val="restart"/>
            <w:tcBorders>
              <w:top w:val="single" w:color="000000" w:sz="4" w:space="0"/>
              <w:left w:val="single" w:color="000000" w:sz="4" w:space="0"/>
              <w:bottom w:val="single" w:color="000000" w:sz="4" w:space="0"/>
              <w:right w:val="single" w:color="000000" w:sz="4" w:space="0"/>
            </w:tcBorders>
            <w:vAlign w:val="center"/>
          </w:tcPr>
          <w:p w14:paraId="0FB60F32">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14934-2016</w:t>
            </w:r>
          </w:p>
        </w:tc>
        <w:tc>
          <w:tcPr>
            <w:tcW w:w="1827" w:type="dxa"/>
            <w:tcBorders>
              <w:top w:val="single" w:color="000000" w:sz="4" w:space="0"/>
              <w:left w:val="single" w:color="000000" w:sz="4" w:space="0"/>
              <w:bottom w:val="single" w:color="000000" w:sz="4" w:space="0"/>
              <w:right w:val="single" w:color="000000" w:sz="4" w:space="0"/>
            </w:tcBorders>
            <w:vAlign w:val="center"/>
          </w:tcPr>
          <w:p w14:paraId="50EA4872">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4806.13-2023</w:t>
            </w:r>
          </w:p>
        </w:tc>
        <w:tc>
          <w:tcPr>
            <w:tcW w:w="1317" w:type="dxa"/>
            <w:vMerge w:val="restart"/>
            <w:tcBorders>
              <w:top w:val="single" w:color="000000" w:sz="4" w:space="0"/>
              <w:left w:val="single" w:color="000000" w:sz="4" w:space="0"/>
              <w:bottom w:val="single" w:color="000000" w:sz="4" w:space="0"/>
              <w:right w:val="single" w:color="000000" w:sz="4" w:space="0"/>
            </w:tcBorders>
            <w:vAlign w:val="center"/>
          </w:tcPr>
          <w:p w14:paraId="036B8CCE">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100</w:t>
            </w:r>
          </w:p>
        </w:tc>
      </w:tr>
      <w:tr w14:paraId="46495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4ACCC76E">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518AEF92">
            <w:pPr>
              <w:jc w:val="center"/>
              <w:rPr>
                <w:rFonts w:hint="eastAsia" w:ascii="宋体" w:hAnsi="宋体" w:eastAsia="宋体" w:cs="宋体"/>
                <w:i w:val="0"/>
                <w:iCs w:val="0"/>
                <w:color w:val="000000"/>
                <w:sz w:val="20"/>
                <w:szCs w:val="20"/>
                <w:u w:val="none"/>
              </w:rPr>
            </w:pPr>
          </w:p>
        </w:tc>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3125F447">
            <w:pPr>
              <w:jc w:val="center"/>
              <w:rPr>
                <w:rFonts w:hint="default" w:ascii="Times New Roman" w:hAnsi="Times New Roman" w:eastAsia="宋体" w:cs="Times New Roman"/>
                <w:i w:val="0"/>
                <w:iCs w:val="0"/>
                <w:color w:val="000000"/>
                <w:sz w:val="20"/>
                <w:szCs w:val="20"/>
                <w:u w:val="none"/>
              </w:rPr>
            </w:pPr>
          </w:p>
        </w:tc>
        <w:tc>
          <w:tcPr>
            <w:tcW w:w="2122"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5E716C2A">
            <w:pPr>
              <w:jc w:val="center"/>
              <w:rPr>
                <w:rFonts w:hint="eastAsia" w:ascii="宋体" w:hAnsi="宋体" w:eastAsia="宋体" w:cs="宋体"/>
                <w:i w:val="0"/>
                <w:iCs w:val="0"/>
                <w:color w:val="000000"/>
                <w:sz w:val="20"/>
                <w:szCs w:val="20"/>
                <w:u w:val="none"/>
              </w:rPr>
            </w:pPr>
          </w:p>
        </w:tc>
        <w:tc>
          <w:tcPr>
            <w:tcW w:w="1967" w:type="dxa"/>
            <w:vMerge w:val="continue"/>
            <w:tcBorders>
              <w:top w:val="single" w:color="000000" w:sz="4" w:space="0"/>
              <w:left w:val="single" w:color="000000" w:sz="4" w:space="0"/>
              <w:bottom w:val="single" w:color="000000" w:sz="4" w:space="0"/>
              <w:right w:val="single" w:color="000000" w:sz="4" w:space="0"/>
            </w:tcBorders>
            <w:vAlign w:val="center"/>
          </w:tcPr>
          <w:p w14:paraId="2179C8E0">
            <w:pPr>
              <w:jc w:val="center"/>
              <w:rPr>
                <w:rFonts w:hint="default" w:ascii="Times New Roman" w:hAnsi="Times New Roman" w:eastAsia="宋体" w:cs="Times New Roman"/>
                <w:i w:val="0"/>
                <w:iCs w:val="0"/>
                <w:color w:val="000000"/>
                <w:sz w:val="20"/>
                <w:szCs w:val="20"/>
                <w:u w:val="none"/>
              </w:rPr>
            </w:pPr>
          </w:p>
        </w:tc>
        <w:tc>
          <w:tcPr>
            <w:tcW w:w="1827" w:type="dxa"/>
            <w:tcBorders>
              <w:top w:val="single" w:color="000000" w:sz="4" w:space="0"/>
              <w:left w:val="single" w:color="000000" w:sz="4" w:space="0"/>
              <w:bottom w:val="single" w:color="000000" w:sz="4" w:space="0"/>
              <w:right w:val="single" w:color="000000" w:sz="4" w:space="0"/>
            </w:tcBorders>
            <w:vAlign w:val="center"/>
          </w:tcPr>
          <w:p w14:paraId="04E9BE27">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4806.8-2022</w:t>
            </w:r>
          </w:p>
        </w:tc>
        <w:tc>
          <w:tcPr>
            <w:tcW w:w="1317" w:type="dxa"/>
            <w:vMerge w:val="continue"/>
            <w:tcBorders>
              <w:top w:val="single" w:color="000000" w:sz="4" w:space="0"/>
              <w:left w:val="single" w:color="000000" w:sz="4" w:space="0"/>
              <w:bottom w:val="single" w:color="000000" w:sz="4" w:space="0"/>
              <w:right w:val="single" w:color="000000" w:sz="4" w:space="0"/>
            </w:tcBorders>
            <w:vAlign w:val="center"/>
          </w:tcPr>
          <w:p w14:paraId="6DF54EF3">
            <w:pPr>
              <w:jc w:val="center"/>
              <w:rPr>
                <w:rFonts w:hint="default" w:ascii="Times New Roman" w:hAnsi="Times New Roman" w:eastAsia="宋体" w:cs="Times New Roman"/>
                <w:i w:val="0"/>
                <w:iCs w:val="0"/>
                <w:color w:val="000000"/>
                <w:sz w:val="20"/>
                <w:szCs w:val="20"/>
                <w:u w:val="none"/>
              </w:rPr>
            </w:pPr>
          </w:p>
        </w:tc>
      </w:tr>
      <w:tr w14:paraId="690F7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60E4BCCE">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24FC7214">
            <w:pPr>
              <w:jc w:val="center"/>
              <w:rPr>
                <w:rFonts w:hint="eastAsia" w:ascii="宋体" w:hAnsi="宋体" w:eastAsia="宋体" w:cs="宋体"/>
                <w:i w:val="0"/>
                <w:iCs w:val="0"/>
                <w:color w:val="000000"/>
                <w:sz w:val="20"/>
                <w:szCs w:val="20"/>
                <w:u w:val="none"/>
              </w:rPr>
            </w:pPr>
          </w:p>
        </w:tc>
        <w:tc>
          <w:tcPr>
            <w:tcW w:w="461" w:type="dxa"/>
            <w:vMerge w:val="restart"/>
            <w:tcBorders>
              <w:top w:val="single" w:color="000000" w:sz="4" w:space="0"/>
              <w:left w:val="single" w:color="000000" w:sz="4" w:space="0"/>
              <w:bottom w:val="single" w:color="000000" w:sz="4" w:space="0"/>
              <w:right w:val="single" w:color="000000" w:sz="4" w:space="0"/>
            </w:tcBorders>
            <w:vAlign w:val="center"/>
          </w:tcPr>
          <w:p w14:paraId="72295DAC">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14</w:t>
            </w:r>
          </w:p>
        </w:tc>
        <w:tc>
          <w:tcPr>
            <w:tcW w:w="2122" w:type="dxa"/>
            <w:gridSpan w:val="2"/>
            <w:vMerge w:val="restart"/>
            <w:tcBorders>
              <w:top w:val="single" w:color="000000" w:sz="4" w:space="0"/>
              <w:left w:val="single" w:color="000000" w:sz="4" w:space="0"/>
              <w:bottom w:val="single" w:color="000000" w:sz="4" w:space="0"/>
              <w:right w:val="single" w:color="000000" w:sz="4" w:space="0"/>
            </w:tcBorders>
            <w:vAlign w:val="center"/>
          </w:tcPr>
          <w:p w14:paraId="57369993">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霉菌</w:t>
            </w:r>
          </w:p>
        </w:tc>
        <w:tc>
          <w:tcPr>
            <w:tcW w:w="1967" w:type="dxa"/>
            <w:tcBorders>
              <w:top w:val="single" w:color="000000" w:sz="4" w:space="0"/>
              <w:left w:val="single" w:color="000000" w:sz="4" w:space="0"/>
              <w:bottom w:val="single" w:color="000000" w:sz="4" w:space="0"/>
              <w:right w:val="single" w:color="000000" w:sz="4" w:space="0"/>
            </w:tcBorders>
            <w:vAlign w:val="center"/>
          </w:tcPr>
          <w:p w14:paraId="5495687D">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4806.8-2022</w:t>
            </w:r>
          </w:p>
        </w:tc>
        <w:tc>
          <w:tcPr>
            <w:tcW w:w="1827" w:type="dxa"/>
            <w:vMerge w:val="restart"/>
            <w:tcBorders>
              <w:top w:val="single" w:color="000000" w:sz="4" w:space="0"/>
              <w:left w:val="single" w:color="000000" w:sz="4" w:space="0"/>
              <w:bottom w:val="single" w:color="000000" w:sz="4" w:space="0"/>
              <w:right w:val="single" w:color="000000" w:sz="4" w:space="0"/>
            </w:tcBorders>
            <w:vAlign w:val="center"/>
          </w:tcPr>
          <w:p w14:paraId="6CDD840F">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4806.8-2022</w:t>
            </w:r>
          </w:p>
        </w:tc>
        <w:tc>
          <w:tcPr>
            <w:tcW w:w="1317" w:type="dxa"/>
            <w:vMerge w:val="restart"/>
            <w:tcBorders>
              <w:top w:val="single" w:color="000000" w:sz="4" w:space="0"/>
              <w:left w:val="single" w:color="000000" w:sz="4" w:space="0"/>
              <w:bottom w:val="single" w:color="000000" w:sz="4" w:space="0"/>
              <w:right w:val="single" w:color="000000" w:sz="4" w:space="0"/>
            </w:tcBorders>
            <w:vAlign w:val="center"/>
          </w:tcPr>
          <w:p w14:paraId="73840C62">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100</w:t>
            </w:r>
          </w:p>
        </w:tc>
      </w:tr>
      <w:tr w14:paraId="360FC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5C105CA7">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42D02D28">
            <w:pPr>
              <w:jc w:val="center"/>
              <w:rPr>
                <w:rFonts w:hint="eastAsia" w:ascii="宋体" w:hAnsi="宋体" w:eastAsia="宋体" w:cs="宋体"/>
                <w:i w:val="0"/>
                <w:iCs w:val="0"/>
                <w:color w:val="000000"/>
                <w:sz w:val="20"/>
                <w:szCs w:val="20"/>
                <w:u w:val="none"/>
              </w:rPr>
            </w:pPr>
          </w:p>
        </w:tc>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14B03942">
            <w:pPr>
              <w:jc w:val="center"/>
              <w:rPr>
                <w:rFonts w:hint="default" w:ascii="Times New Roman" w:hAnsi="Times New Roman" w:eastAsia="宋体" w:cs="Times New Roman"/>
                <w:i w:val="0"/>
                <w:iCs w:val="0"/>
                <w:color w:val="000000"/>
                <w:sz w:val="20"/>
                <w:szCs w:val="20"/>
                <w:u w:val="none"/>
              </w:rPr>
            </w:pPr>
          </w:p>
        </w:tc>
        <w:tc>
          <w:tcPr>
            <w:tcW w:w="2122"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378860B8">
            <w:pPr>
              <w:jc w:val="center"/>
              <w:rPr>
                <w:rFonts w:hint="eastAsia" w:ascii="宋体" w:hAnsi="宋体" w:eastAsia="宋体" w:cs="宋体"/>
                <w:i w:val="0"/>
                <w:iCs w:val="0"/>
                <w:color w:val="000000"/>
                <w:sz w:val="20"/>
                <w:szCs w:val="20"/>
                <w:u w:val="none"/>
              </w:rPr>
            </w:pPr>
          </w:p>
        </w:tc>
        <w:tc>
          <w:tcPr>
            <w:tcW w:w="1967" w:type="dxa"/>
            <w:tcBorders>
              <w:top w:val="single" w:color="000000" w:sz="4" w:space="0"/>
              <w:left w:val="single" w:color="000000" w:sz="4" w:space="0"/>
              <w:bottom w:val="single" w:color="000000" w:sz="4" w:space="0"/>
              <w:right w:val="single" w:color="000000" w:sz="4" w:space="0"/>
            </w:tcBorders>
            <w:vAlign w:val="center"/>
          </w:tcPr>
          <w:p w14:paraId="0620A4BC">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4789.15-2016</w:t>
            </w:r>
          </w:p>
        </w:tc>
        <w:tc>
          <w:tcPr>
            <w:tcW w:w="1827" w:type="dxa"/>
            <w:vMerge w:val="continue"/>
            <w:tcBorders>
              <w:top w:val="single" w:color="000000" w:sz="4" w:space="0"/>
              <w:left w:val="single" w:color="000000" w:sz="4" w:space="0"/>
              <w:bottom w:val="single" w:color="000000" w:sz="4" w:space="0"/>
              <w:right w:val="single" w:color="000000" w:sz="4" w:space="0"/>
            </w:tcBorders>
            <w:vAlign w:val="center"/>
          </w:tcPr>
          <w:p w14:paraId="6BAE0ECF">
            <w:pPr>
              <w:jc w:val="center"/>
              <w:rPr>
                <w:rFonts w:hint="default" w:ascii="Times New Roman" w:hAnsi="Times New Roman" w:eastAsia="宋体" w:cs="Times New Roman"/>
                <w:i w:val="0"/>
                <w:iCs w:val="0"/>
                <w:color w:val="000000"/>
                <w:sz w:val="20"/>
                <w:szCs w:val="20"/>
                <w:u w:val="none"/>
              </w:rPr>
            </w:pPr>
          </w:p>
        </w:tc>
        <w:tc>
          <w:tcPr>
            <w:tcW w:w="1317" w:type="dxa"/>
            <w:vMerge w:val="continue"/>
            <w:tcBorders>
              <w:top w:val="single" w:color="000000" w:sz="4" w:space="0"/>
              <w:left w:val="single" w:color="000000" w:sz="4" w:space="0"/>
              <w:bottom w:val="single" w:color="000000" w:sz="4" w:space="0"/>
              <w:right w:val="single" w:color="000000" w:sz="4" w:space="0"/>
            </w:tcBorders>
            <w:vAlign w:val="center"/>
          </w:tcPr>
          <w:p w14:paraId="5FC13C83">
            <w:pPr>
              <w:jc w:val="center"/>
              <w:rPr>
                <w:rFonts w:hint="default" w:ascii="Times New Roman" w:hAnsi="Times New Roman" w:eastAsia="宋体" w:cs="Times New Roman"/>
                <w:i w:val="0"/>
                <w:iCs w:val="0"/>
                <w:color w:val="000000"/>
                <w:sz w:val="20"/>
                <w:szCs w:val="20"/>
                <w:u w:val="none"/>
              </w:rPr>
            </w:pPr>
          </w:p>
        </w:tc>
      </w:tr>
      <w:tr w14:paraId="3A088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66DD8008">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2A28F4FB">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25E70996">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15</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418B0307">
            <w:pPr>
              <w:widowControl/>
              <w:jc w:val="center"/>
              <w:textAlignment w:val="center"/>
              <w:rPr>
                <w:rFonts w:hint="eastAsia" w:ascii="宋体" w:hAnsi="宋体" w:eastAsia="宋体" w:cs="宋体"/>
                <w:i w:val="0"/>
                <w:iCs w:val="0"/>
                <w:color w:val="000000"/>
                <w:sz w:val="20"/>
                <w:szCs w:val="20"/>
                <w:u w:val="none"/>
              </w:rPr>
            </w:pPr>
            <w:r>
              <w:rPr>
                <w:rStyle w:val="9"/>
                <w:lang w:val="en-US" w:eastAsia="zh-CN"/>
              </w:rPr>
              <w:t>耐温试验</w:t>
            </w:r>
            <w:r>
              <w:rPr>
                <w:rStyle w:val="10"/>
                <w:rFonts w:eastAsia="宋体"/>
                <w:lang w:val="en-US" w:eastAsia="zh-CN"/>
              </w:rPr>
              <w:t>(95℃±5℃</w:t>
            </w:r>
            <w:r>
              <w:rPr>
                <w:rStyle w:val="9"/>
                <w:lang w:val="en-US" w:eastAsia="zh-CN"/>
              </w:rPr>
              <w:t>的油、水，</w:t>
            </w:r>
            <w:r>
              <w:rPr>
                <w:rStyle w:val="10"/>
                <w:rFonts w:eastAsia="宋体"/>
                <w:lang w:val="en-US" w:eastAsia="zh-CN"/>
              </w:rPr>
              <w:t>30min)</w:t>
            </w:r>
          </w:p>
        </w:tc>
        <w:tc>
          <w:tcPr>
            <w:tcW w:w="1967" w:type="dxa"/>
            <w:tcBorders>
              <w:top w:val="single" w:color="000000" w:sz="4" w:space="0"/>
              <w:left w:val="single" w:color="000000" w:sz="4" w:space="0"/>
              <w:bottom w:val="single" w:color="000000" w:sz="4" w:space="0"/>
              <w:right w:val="single" w:color="000000" w:sz="4" w:space="0"/>
            </w:tcBorders>
            <w:vAlign w:val="center"/>
          </w:tcPr>
          <w:p w14:paraId="6CD1972A">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27589-2011</w:t>
            </w:r>
          </w:p>
        </w:tc>
        <w:tc>
          <w:tcPr>
            <w:tcW w:w="1827" w:type="dxa"/>
            <w:tcBorders>
              <w:top w:val="single" w:color="000000" w:sz="4" w:space="0"/>
              <w:left w:val="single" w:color="000000" w:sz="4" w:space="0"/>
              <w:bottom w:val="single" w:color="000000" w:sz="4" w:space="0"/>
              <w:right w:val="single" w:color="000000" w:sz="4" w:space="0"/>
            </w:tcBorders>
            <w:vAlign w:val="center"/>
          </w:tcPr>
          <w:p w14:paraId="47184D05">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27589-2011</w:t>
            </w:r>
          </w:p>
        </w:tc>
        <w:tc>
          <w:tcPr>
            <w:tcW w:w="1317" w:type="dxa"/>
            <w:tcBorders>
              <w:top w:val="single" w:color="000000" w:sz="4" w:space="0"/>
              <w:left w:val="single" w:color="000000" w:sz="4" w:space="0"/>
              <w:bottom w:val="single" w:color="000000" w:sz="4" w:space="0"/>
              <w:right w:val="single" w:color="000000" w:sz="4" w:space="0"/>
            </w:tcBorders>
            <w:vAlign w:val="center"/>
          </w:tcPr>
          <w:p w14:paraId="601ED54F">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300</w:t>
            </w:r>
          </w:p>
        </w:tc>
      </w:tr>
      <w:tr w14:paraId="3B0A8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544D857E">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002F4643">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24584193">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16</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6763460A">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负重性能</w:t>
            </w:r>
          </w:p>
        </w:tc>
        <w:tc>
          <w:tcPr>
            <w:tcW w:w="1967" w:type="dxa"/>
            <w:tcBorders>
              <w:top w:val="single" w:color="000000" w:sz="4" w:space="0"/>
              <w:left w:val="single" w:color="000000" w:sz="4" w:space="0"/>
              <w:bottom w:val="single" w:color="000000" w:sz="4" w:space="0"/>
              <w:right w:val="single" w:color="000000" w:sz="4" w:space="0"/>
            </w:tcBorders>
            <w:vAlign w:val="center"/>
          </w:tcPr>
          <w:p w14:paraId="46570DDC">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27589-2011</w:t>
            </w:r>
          </w:p>
        </w:tc>
        <w:tc>
          <w:tcPr>
            <w:tcW w:w="1827" w:type="dxa"/>
            <w:tcBorders>
              <w:top w:val="single" w:color="000000" w:sz="4" w:space="0"/>
              <w:left w:val="single" w:color="000000" w:sz="4" w:space="0"/>
              <w:bottom w:val="single" w:color="000000" w:sz="4" w:space="0"/>
              <w:right w:val="single" w:color="000000" w:sz="4" w:space="0"/>
            </w:tcBorders>
            <w:vAlign w:val="center"/>
          </w:tcPr>
          <w:p w14:paraId="6D97BAF3">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27589-2011</w:t>
            </w:r>
          </w:p>
        </w:tc>
        <w:tc>
          <w:tcPr>
            <w:tcW w:w="1317" w:type="dxa"/>
            <w:tcBorders>
              <w:top w:val="single" w:color="000000" w:sz="4" w:space="0"/>
              <w:left w:val="single" w:color="000000" w:sz="4" w:space="0"/>
              <w:bottom w:val="single" w:color="000000" w:sz="4" w:space="0"/>
              <w:right w:val="single" w:color="000000" w:sz="4" w:space="0"/>
            </w:tcBorders>
            <w:vAlign w:val="center"/>
          </w:tcPr>
          <w:p w14:paraId="31730319">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150</w:t>
            </w:r>
          </w:p>
        </w:tc>
      </w:tr>
      <w:tr w14:paraId="2A8D6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34B984EF">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37F88608">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3ECC0545">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17</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0810F5A8">
            <w:pPr>
              <w:widowControl/>
              <w:jc w:val="center"/>
              <w:textAlignment w:val="center"/>
              <w:rPr>
                <w:rFonts w:hint="eastAsia" w:ascii="宋体" w:hAnsi="宋体" w:eastAsia="宋体" w:cs="宋体"/>
                <w:i w:val="0"/>
                <w:iCs w:val="0"/>
                <w:color w:val="000000"/>
                <w:sz w:val="20"/>
                <w:szCs w:val="20"/>
                <w:u w:val="none"/>
              </w:rPr>
            </w:pPr>
            <w:r>
              <w:rPr>
                <w:rStyle w:val="9"/>
                <w:lang w:val="en-US" w:eastAsia="zh-CN"/>
              </w:rPr>
              <w:t>渗漏性能</w:t>
            </w:r>
            <w:r>
              <w:rPr>
                <w:rStyle w:val="18"/>
                <w:rFonts w:eastAsia="宋体"/>
                <w:lang w:val="en-US" w:eastAsia="zh-CN"/>
              </w:rPr>
              <w:t>(95℃±5℃</w:t>
            </w:r>
            <w:r>
              <w:rPr>
                <w:rStyle w:val="9"/>
                <w:lang w:val="en-US" w:eastAsia="zh-CN"/>
              </w:rPr>
              <w:t>水、油</w:t>
            </w:r>
            <w:r>
              <w:rPr>
                <w:rStyle w:val="18"/>
                <w:rFonts w:eastAsia="宋体"/>
                <w:lang w:val="en-US" w:eastAsia="zh-CN"/>
              </w:rPr>
              <w:t>)</w:t>
            </w:r>
          </w:p>
        </w:tc>
        <w:tc>
          <w:tcPr>
            <w:tcW w:w="1967" w:type="dxa"/>
            <w:tcBorders>
              <w:top w:val="single" w:color="000000" w:sz="4" w:space="0"/>
              <w:left w:val="single" w:color="000000" w:sz="4" w:space="0"/>
              <w:bottom w:val="single" w:color="000000" w:sz="4" w:space="0"/>
              <w:right w:val="single" w:color="000000" w:sz="4" w:space="0"/>
            </w:tcBorders>
            <w:vAlign w:val="center"/>
          </w:tcPr>
          <w:p w14:paraId="6758C113">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27591-2011</w:t>
            </w:r>
          </w:p>
        </w:tc>
        <w:tc>
          <w:tcPr>
            <w:tcW w:w="1827" w:type="dxa"/>
            <w:tcBorders>
              <w:top w:val="single" w:color="000000" w:sz="4" w:space="0"/>
              <w:left w:val="single" w:color="000000" w:sz="4" w:space="0"/>
              <w:bottom w:val="single" w:color="000000" w:sz="4" w:space="0"/>
              <w:right w:val="single" w:color="000000" w:sz="4" w:space="0"/>
            </w:tcBorders>
            <w:vAlign w:val="center"/>
          </w:tcPr>
          <w:p w14:paraId="46E24479">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27591-2011</w:t>
            </w:r>
          </w:p>
        </w:tc>
        <w:tc>
          <w:tcPr>
            <w:tcW w:w="1317" w:type="dxa"/>
            <w:tcBorders>
              <w:top w:val="single" w:color="000000" w:sz="4" w:space="0"/>
              <w:left w:val="single" w:color="000000" w:sz="4" w:space="0"/>
              <w:bottom w:val="single" w:color="000000" w:sz="4" w:space="0"/>
              <w:right w:val="single" w:color="000000" w:sz="4" w:space="0"/>
            </w:tcBorders>
            <w:vAlign w:val="center"/>
          </w:tcPr>
          <w:p w14:paraId="1F81A3C3">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200</w:t>
            </w:r>
          </w:p>
        </w:tc>
      </w:tr>
      <w:tr w14:paraId="40186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7B5D70A6">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66CCD6A5">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6E45B963">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18</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2E949115">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抗压强度</w:t>
            </w:r>
          </w:p>
        </w:tc>
        <w:tc>
          <w:tcPr>
            <w:tcW w:w="1967" w:type="dxa"/>
            <w:tcBorders>
              <w:top w:val="single" w:color="000000" w:sz="4" w:space="0"/>
              <w:left w:val="single" w:color="000000" w:sz="4" w:space="0"/>
              <w:bottom w:val="single" w:color="000000" w:sz="4" w:space="0"/>
              <w:right w:val="single" w:color="000000" w:sz="4" w:space="0"/>
            </w:tcBorders>
            <w:vAlign w:val="center"/>
          </w:tcPr>
          <w:p w14:paraId="4CC45144">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27591-2011</w:t>
            </w:r>
          </w:p>
        </w:tc>
        <w:tc>
          <w:tcPr>
            <w:tcW w:w="1827" w:type="dxa"/>
            <w:tcBorders>
              <w:top w:val="single" w:color="000000" w:sz="4" w:space="0"/>
              <w:left w:val="single" w:color="000000" w:sz="4" w:space="0"/>
              <w:bottom w:val="single" w:color="000000" w:sz="4" w:space="0"/>
              <w:right w:val="single" w:color="000000" w:sz="4" w:space="0"/>
            </w:tcBorders>
            <w:vAlign w:val="center"/>
          </w:tcPr>
          <w:p w14:paraId="5796E1A3">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27591-2011</w:t>
            </w:r>
          </w:p>
        </w:tc>
        <w:tc>
          <w:tcPr>
            <w:tcW w:w="1317" w:type="dxa"/>
            <w:tcBorders>
              <w:top w:val="single" w:color="000000" w:sz="4" w:space="0"/>
              <w:left w:val="single" w:color="000000" w:sz="4" w:space="0"/>
              <w:bottom w:val="single" w:color="000000" w:sz="4" w:space="0"/>
              <w:right w:val="single" w:color="000000" w:sz="4" w:space="0"/>
            </w:tcBorders>
            <w:vAlign w:val="center"/>
          </w:tcPr>
          <w:p w14:paraId="1E44B116">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200</w:t>
            </w:r>
          </w:p>
        </w:tc>
      </w:tr>
      <w:tr w14:paraId="48875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0AB95427">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3A8A3541">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2C871F80">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19</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2E6C872B">
            <w:pPr>
              <w:widowControl/>
              <w:jc w:val="center"/>
              <w:textAlignment w:val="center"/>
              <w:rPr>
                <w:rFonts w:hint="eastAsia" w:ascii="宋体" w:hAnsi="宋体" w:eastAsia="宋体" w:cs="宋体"/>
                <w:i w:val="0"/>
                <w:iCs w:val="0"/>
                <w:color w:val="000000"/>
                <w:sz w:val="20"/>
                <w:szCs w:val="20"/>
                <w:u w:val="none"/>
              </w:rPr>
            </w:pPr>
            <w:r>
              <w:rPr>
                <w:rStyle w:val="9"/>
                <w:lang w:val="en-US" w:eastAsia="zh-CN"/>
              </w:rPr>
              <w:t>渗漏性能（</w:t>
            </w:r>
            <w:r>
              <w:rPr>
                <w:rStyle w:val="18"/>
                <w:rFonts w:eastAsia="宋体"/>
                <w:lang w:val="en-US" w:eastAsia="zh-CN"/>
              </w:rPr>
              <w:t>90℃±5℃</w:t>
            </w:r>
            <w:r>
              <w:rPr>
                <w:rStyle w:val="9"/>
                <w:lang w:val="en-US" w:eastAsia="zh-CN"/>
              </w:rPr>
              <w:t>水、</w:t>
            </w:r>
            <w:r>
              <w:rPr>
                <w:rStyle w:val="18"/>
                <w:rFonts w:eastAsia="宋体"/>
                <w:lang w:val="en-US" w:eastAsia="zh-CN"/>
              </w:rPr>
              <w:t>95℃±5℃</w:t>
            </w:r>
            <w:r>
              <w:rPr>
                <w:rStyle w:val="9"/>
                <w:lang w:val="en-US" w:eastAsia="zh-CN"/>
              </w:rPr>
              <w:t>油）</w:t>
            </w:r>
          </w:p>
        </w:tc>
        <w:tc>
          <w:tcPr>
            <w:tcW w:w="1967" w:type="dxa"/>
            <w:tcBorders>
              <w:top w:val="single" w:color="000000" w:sz="4" w:space="0"/>
              <w:left w:val="single" w:color="000000" w:sz="4" w:space="0"/>
              <w:bottom w:val="single" w:color="000000" w:sz="4" w:space="0"/>
              <w:right w:val="single" w:color="000000" w:sz="4" w:space="0"/>
            </w:tcBorders>
            <w:vAlign w:val="center"/>
          </w:tcPr>
          <w:p w14:paraId="168399D2">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QB/T 2898-2007</w:t>
            </w:r>
          </w:p>
        </w:tc>
        <w:tc>
          <w:tcPr>
            <w:tcW w:w="1827" w:type="dxa"/>
            <w:tcBorders>
              <w:top w:val="single" w:color="000000" w:sz="4" w:space="0"/>
              <w:left w:val="single" w:color="000000" w:sz="4" w:space="0"/>
              <w:bottom w:val="single" w:color="000000" w:sz="4" w:space="0"/>
              <w:right w:val="single" w:color="000000" w:sz="4" w:space="0"/>
            </w:tcBorders>
            <w:vAlign w:val="center"/>
          </w:tcPr>
          <w:p w14:paraId="6878A585">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QB/T 2898-2007</w:t>
            </w:r>
          </w:p>
        </w:tc>
        <w:tc>
          <w:tcPr>
            <w:tcW w:w="1317" w:type="dxa"/>
            <w:tcBorders>
              <w:top w:val="single" w:color="000000" w:sz="4" w:space="0"/>
              <w:left w:val="single" w:color="000000" w:sz="4" w:space="0"/>
              <w:bottom w:val="single" w:color="000000" w:sz="4" w:space="0"/>
              <w:right w:val="single" w:color="000000" w:sz="4" w:space="0"/>
            </w:tcBorders>
            <w:vAlign w:val="center"/>
          </w:tcPr>
          <w:p w14:paraId="58124FD1">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200</w:t>
            </w:r>
          </w:p>
        </w:tc>
      </w:tr>
      <w:tr w14:paraId="5490A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5C8FB2C5">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40C770FC">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21DBF85F">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20</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78496570">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耐温性能</w:t>
            </w:r>
          </w:p>
        </w:tc>
        <w:tc>
          <w:tcPr>
            <w:tcW w:w="1967" w:type="dxa"/>
            <w:tcBorders>
              <w:top w:val="single" w:color="000000" w:sz="4" w:space="0"/>
              <w:left w:val="single" w:color="000000" w:sz="4" w:space="0"/>
              <w:bottom w:val="single" w:color="000000" w:sz="4" w:space="0"/>
              <w:right w:val="single" w:color="000000" w:sz="4" w:space="0"/>
            </w:tcBorders>
            <w:vAlign w:val="center"/>
          </w:tcPr>
          <w:p w14:paraId="14134356">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36787-2018</w:t>
            </w:r>
          </w:p>
        </w:tc>
        <w:tc>
          <w:tcPr>
            <w:tcW w:w="1827" w:type="dxa"/>
            <w:tcBorders>
              <w:top w:val="single" w:color="000000" w:sz="4" w:space="0"/>
              <w:left w:val="single" w:color="000000" w:sz="4" w:space="0"/>
              <w:bottom w:val="single" w:color="000000" w:sz="4" w:space="0"/>
              <w:right w:val="single" w:color="000000" w:sz="4" w:space="0"/>
            </w:tcBorders>
            <w:vAlign w:val="center"/>
          </w:tcPr>
          <w:p w14:paraId="450EE85D">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36787-2018</w:t>
            </w:r>
          </w:p>
        </w:tc>
        <w:tc>
          <w:tcPr>
            <w:tcW w:w="1317" w:type="dxa"/>
            <w:tcBorders>
              <w:top w:val="single" w:color="000000" w:sz="4" w:space="0"/>
              <w:left w:val="single" w:color="000000" w:sz="4" w:space="0"/>
              <w:bottom w:val="single" w:color="000000" w:sz="4" w:space="0"/>
              <w:right w:val="single" w:color="000000" w:sz="4" w:space="0"/>
            </w:tcBorders>
            <w:vAlign w:val="center"/>
          </w:tcPr>
          <w:p w14:paraId="713D35B9">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300</w:t>
            </w:r>
          </w:p>
        </w:tc>
      </w:tr>
      <w:tr w14:paraId="2445E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6C04F1F8">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099BD15B">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3D8A1AF2">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21</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7CFC8599">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杯身挺度</w:t>
            </w:r>
          </w:p>
        </w:tc>
        <w:tc>
          <w:tcPr>
            <w:tcW w:w="1967" w:type="dxa"/>
            <w:tcBorders>
              <w:top w:val="single" w:color="000000" w:sz="4" w:space="0"/>
              <w:left w:val="single" w:color="000000" w:sz="4" w:space="0"/>
              <w:bottom w:val="single" w:color="000000" w:sz="4" w:space="0"/>
              <w:right w:val="single" w:color="000000" w:sz="4" w:space="0"/>
            </w:tcBorders>
            <w:vAlign w:val="center"/>
          </w:tcPr>
          <w:p w14:paraId="683F260F">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27590-2011</w:t>
            </w:r>
          </w:p>
        </w:tc>
        <w:tc>
          <w:tcPr>
            <w:tcW w:w="1827" w:type="dxa"/>
            <w:tcBorders>
              <w:top w:val="single" w:color="000000" w:sz="4" w:space="0"/>
              <w:left w:val="single" w:color="000000" w:sz="4" w:space="0"/>
              <w:bottom w:val="single" w:color="000000" w:sz="4" w:space="0"/>
              <w:right w:val="single" w:color="000000" w:sz="4" w:space="0"/>
            </w:tcBorders>
            <w:vAlign w:val="center"/>
          </w:tcPr>
          <w:p w14:paraId="1A1EE9F1">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36787-2018</w:t>
            </w:r>
          </w:p>
        </w:tc>
        <w:tc>
          <w:tcPr>
            <w:tcW w:w="1317" w:type="dxa"/>
            <w:tcBorders>
              <w:top w:val="single" w:color="000000" w:sz="4" w:space="0"/>
              <w:left w:val="single" w:color="000000" w:sz="4" w:space="0"/>
              <w:bottom w:val="single" w:color="000000" w:sz="4" w:space="0"/>
              <w:right w:val="single" w:color="000000" w:sz="4" w:space="0"/>
            </w:tcBorders>
            <w:vAlign w:val="center"/>
          </w:tcPr>
          <w:p w14:paraId="329956CB">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200</w:t>
            </w:r>
          </w:p>
        </w:tc>
      </w:tr>
      <w:tr w14:paraId="5C3F4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77286A55">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02BA1E35">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470F1B6C">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22</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1707F5F1">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抗压性能</w:t>
            </w:r>
          </w:p>
        </w:tc>
        <w:tc>
          <w:tcPr>
            <w:tcW w:w="1967" w:type="dxa"/>
            <w:tcBorders>
              <w:top w:val="single" w:color="000000" w:sz="4" w:space="0"/>
              <w:left w:val="single" w:color="000000" w:sz="4" w:space="0"/>
              <w:bottom w:val="single" w:color="000000" w:sz="4" w:space="0"/>
              <w:right w:val="single" w:color="000000" w:sz="4" w:space="0"/>
            </w:tcBorders>
            <w:vAlign w:val="center"/>
          </w:tcPr>
          <w:p w14:paraId="69381A6F">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36787-2018</w:t>
            </w:r>
          </w:p>
        </w:tc>
        <w:tc>
          <w:tcPr>
            <w:tcW w:w="1827" w:type="dxa"/>
            <w:tcBorders>
              <w:top w:val="single" w:color="000000" w:sz="4" w:space="0"/>
              <w:left w:val="single" w:color="000000" w:sz="4" w:space="0"/>
              <w:bottom w:val="single" w:color="000000" w:sz="4" w:space="0"/>
              <w:right w:val="single" w:color="000000" w:sz="4" w:space="0"/>
            </w:tcBorders>
            <w:vAlign w:val="center"/>
          </w:tcPr>
          <w:p w14:paraId="1AEC2B50">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36787-2018</w:t>
            </w:r>
          </w:p>
        </w:tc>
        <w:tc>
          <w:tcPr>
            <w:tcW w:w="1317" w:type="dxa"/>
            <w:tcBorders>
              <w:top w:val="single" w:color="000000" w:sz="4" w:space="0"/>
              <w:left w:val="single" w:color="000000" w:sz="4" w:space="0"/>
              <w:bottom w:val="single" w:color="000000" w:sz="4" w:space="0"/>
              <w:right w:val="single" w:color="000000" w:sz="4" w:space="0"/>
            </w:tcBorders>
            <w:vAlign w:val="center"/>
          </w:tcPr>
          <w:p w14:paraId="02CB429A">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200</w:t>
            </w:r>
          </w:p>
        </w:tc>
      </w:tr>
      <w:tr w14:paraId="38C79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5375253E">
            <w:pPr>
              <w:jc w:val="center"/>
              <w:rPr>
                <w:rFonts w:hint="eastAsia" w:ascii="宋体" w:hAnsi="宋体" w:eastAsia="宋体" w:cs="宋体"/>
                <w:i w:val="0"/>
                <w:iCs w:val="0"/>
                <w:color w:val="000000"/>
                <w:sz w:val="20"/>
                <w:szCs w:val="20"/>
                <w:u w:val="none"/>
              </w:rPr>
            </w:pPr>
          </w:p>
        </w:tc>
        <w:tc>
          <w:tcPr>
            <w:tcW w:w="789" w:type="dxa"/>
            <w:vMerge w:val="restart"/>
            <w:tcBorders>
              <w:top w:val="single" w:color="000000" w:sz="4" w:space="0"/>
              <w:left w:val="single" w:color="000000" w:sz="4" w:space="0"/>
              <w:bottom w:val="single" w:color="000000" w:sz="4" w:space="0"/>
              <w:right w:val="single" w:color="000000" w:sz="4" w:space="0"/>
            </w:tcBorders>
            <w:vAlign w:val="center"/>
          </w:tcPr>
          <w:p w14:paraId="1B3F4672">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纸盒</w:t>
            </w:r>
          </w:p>
        </w:tc>
        <w:tc>
          <w:tcPr>
            <w:tcW w:w="461" w:type="dxa"/>
            <w:vMerge w:val="restart"/>
            <w:tcBorders>
              <w:top w:val="single" w:color="000000" w:sz="4" w:space="0"/>
              <w:left w:val="single" w:color="000000" w:sz="4" w:space="0"/>
              <w:bottom w:val="single" w:color="000000" w:sz="4" w:space="0"/>
              <w:right w:val="single" w:color="000000" w:sz="4" w:space="0"/>
            </w:tcBorders>
            <w:vAlign w:val="center"/>
          </w:tcPr>
          <w:p w14:paraId="4B9A6215">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w:t>
            </w:r>
          </w:p>
        </w:tc>
        <w:tc>
          <w:tcPr>
            <w:tcW w:w="2122" w:type="dxa"/>
            <w:gridSpan w:val="2"/>
            <w:vMerge w:val="restart"/>
            <w:tcBorders>
              <w:top w:val="single" w:color="000000" w:sz="4" w:space="0"/>
              <w:left w:val="single" w:color="000000" w:sz="4" w:space="0"/>
              <w:bottom w:val="single" w:color="000000" w:sz="4" w:space="0"/>
              <w:right w:val="single" w:color="000000" w:sz="4" w:space="0"/>
            </w:tcBorders>
            <w:vAlign w:val="center"/>
          </w:tcPr>
          <w:p w14:paraId="0FCBF044">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感官要求</w:t>
            </w:r>
          </w:p>
        </w:tc>
        <w:tc>
          <w:tcPr>
            <w:tcW w:w="1967" w:type="dxa"/>
            <w:vMerge w:val="restart"/>
            <w:tcBorders>
              <w:top w:val="single" w:color="000000" w:sz="4" w:space="0"/>
              <w:left w:val="single" w:color="000000" w:sz="4" w:space="0"/>
              <w:bottom w:val="single" w:color="000000" w:sz="4" w:space="0"/>
              <w:right w:val="single" w:color="000000" w:sz="4" w:space="0"/>
            </w:tcBorders>
            <w:vAlign w:val="center"/>
          </w:tcPr>
          <w:p w14:paraId="17DD6A7B">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4806.7-2023</w:t>
            </w:r>
          </w:p>
        </w:tc>
        <w:tc>
          <w:tcPr>
            <w:tcW w:w="1827" w:type="dxa"/>
            <w:tcBorders>
              <w:top w:val="single" w:color="000000" w:sz="4" w:space="0"/>
              <w:left w:val="single" w:color="000000" w:sz="4" w:space="0"/>
              <w:bottom w:val="single" w:color="000000" w:sz="4" w:space="0"/>
              <w:right w:val="single" w:color="000000" w:sz="4" w:space="0"/>
            </w:tcBorders>
            <w:vAlign w:val="center"/>
          </w:tcPr>
          <w:p w14:paraId="6188DEEE">
            <w:pPr>
              <w:widowControl/>
              <w:jc w:val="center"/>
              <w:textAlignment w:val="center"/>
              <w:rPr>
                <w:rFonts w:hint="default" w:ascii="Times New Roman" w:hAnsi="Times New Roman" w:eastAsia="宋体" w:cs="Times New Roman"/>
                <w:i w:val="0"/>
                <w:iCs w:val="0"/>
                <w:color w:val="000000"/>
                <w:sz w:val="20"/>
                <w:szCs w:val="20"/>
                <w:u w:val="none"/>
              </w:rPr>
            </w:pPr>
            <w:r>
              <w:rPr>
                <w:rStyle w:val="17"/>
                <w:rFonts w:eastAsia="宋体"/>
                <w:lang w:val="en-US" w:eastAsia="zh-CN"/>
              </w:rPr>
              <w:t>GB 4806.13</w:t>
            </w:r>
            <w:r>
              <w:rPr>
                <w:rStyle w:val="18"/>
                <w:rFonts w:eastAsia="宋体"/>
                <w:lang w:val="en-US" w:eastAsia="zh-CN"/>
              </w:rPr>
              <w:t>-</w:t>
            </w:r>
            <w:r>
              <w:rPr>
                <w:rStyle w:val="17"/>
                <w:rFonts w:eastAsia="宋体"/>
                <w:lang w:val="en-US" w:eastAsia="zh-CN"/>
              </w:rPr>
              <w:t>2023</w:t>
            </w:r>
          </w:p>
        </w:tc>
        <w:tc>
          <w:tcPr>
            <w:tcW w:w="1317" w:type="dxa"/>
            <w:vMerge w:val="restart"/>
            <w:tcBorders>
              <w:top w:val="single" w:color="000000" w:sz="4" w:space="0"/>
              <w:left w:val="single" w:color="000000" w:sz="4" w:space="0"/>
              <w:bottom w:val="single" w:color="000000" w:sz="4" w:space="0"/>
              <w:right w:val="single" w:color="000000" w:sz="4" w:space="0"/>
            </w:tcBorders>
            <w:vAlign w:val="center"/>
          </w:tcPr>
          <w:p w14:paraId="73E434D5">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100</w:t>
            </w:r>
          </w:p>
        </w:tc>
      </w:tr>
      <w:tr w14:paraId="629A3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219DAAD9">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1EB0FCF8">
            <w:pPr>
              <w:jc w:val="center"/>
              <w:rPr>
                <w:rFonts w:hint="eastAsia" w:ascii="宋体" w:hAnsi="宋体" w:eastAsia="宋体" w:cs="宋体"/>
                <w:i w:val="0"/>
                <w:iCs w:val="0"/>
                <w:color w:val="000000"/>
                <w:sz w:val="20"/>
                <w:szCs w:val="20"/>
                <w:u w:val="none"/>
              </w:rPr>
            </w:pPr>
          </w:p>
        </w:tc>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4F83F1D2">
            <w:pPr>
              <w:jc w:val="center"/>
              <w:rPr>
                <w:rFonts w:hint="default" w:ascii="Times New Roman" w:hAnsi="Times New Roman" w:eastAsia="宋体" w:cs="Times New Roman"/>
                <w:i w:val="0"/>
                <w:iCs w:val="0"/>
                <w:color w:val="000000"/>
                <w:sz w:val="20"/>
                <w:szCs w:val="20"/>
                <w:u w:val="none"/>
              </w:rPr>
            </w:pPr>
          </w:p>
        </w:tc>
        <w:tc>
          <w:tcPr>
            <w:tcW w:w="2122"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7358C14D">
            <w:pPr>
              <w:jc w:val="center"/>
              <w:rPr>
                <w:rFonts w:hint="eastAsia" w:ascii="宋体" w:hAnsi="宋体" w:eastAsia="宋体" w:cs="宋体"/>
                <w:i w:val="0"/>
                <w:iCs w:val="0"/>
                <w:color w:val="000000"/>
                <w:sz w:val="20"/>
                <w:szCs w:val="20"/>
                <w:u w:val="none"/>
              </w:rPr>
            </w:pPr>
          </w:p>
        </w:tc>
        <w:tc>
          <w:tcPr>
            <w:tcW w:w="1967" w:type="dxa"/>
            <w:vMerge w:val="continue"/>
            <w:tcBorders>
              <w:top w:val="single" w:color="000000" w:sz="4" w:space="0"/>
              <w:left w:val="single" w:color="000000" w:sz="4" w:space="0"/>
              <w:bottom w:val="single" w:color="000000" w:sz="4" w:space="0"/>
              <w:right w:val="single" w:color="000000" w:sz="4" w:space="0"/>
            </w:tcBorders>
            <w:vAlign w:val="center"/>
          </w:tcPr>
          <w:p w14:paraId="245DABE7">
            <w:pPr>
              <w:jc w:val="center"/>
              <w:rPr>
                <w:rFonts w:hint="default" w:ascii="Times New Roman" w:hAnsi="Times New Roman" w:eastAsia="宋体" w:cs="Times New Roman"/>
                <w:i w:val="0"/>
                <w:iCs w:val="0"/>
                <w:color w:val="000000"/>
                <w:sz w:val="20"/>
                <w:szCs w:val="20"/>
                <w:u w:val="none"/>
              </w:rPr>
            </w:pPr>
          </w:p>
        </w:tc>
        <w:tc>
          <w:tcPr>
            <w:tcW w:w="1827" w:type="dxa"/>
            <w:tcBorders>
              <w:top w:val="single" w:color="000000" w:sz="4" w:space="0"/>
              <w:left w:val="single" w:color="000000" w:sz="4" w:space="0"/>
              <w:bottom w:val="single" w:color="000000" w:sz="4" w:space="0"/>
              <w:right w:val="single" w:color="000000" w:sz="4" w:space="0"/>
            </w:tcBorders>
            <w:vAlign w:val="center"/>
          </w:tcPr>
          <w:p w14:paraId="477CC8E8">
            <w:pPr>
              <w:widowControl/>
              <w:jc w:val="center"/>
              <w:textAlignment w:val="center"/>
              <w:rPr>
                <w:rFonts w:hint="default" w:ascii="Times New Roman" w:hAnsi="Times New Roman" w:eastAsia="宋体" w:cs="Times New Roman"/>
                <w:i w:val="0"/>
                <w:iCs w:val="0"/>
                <w:color w:val="000000"/>
                <w:sz w:val="20"/>
                <w:szCs w:val="20"/>
                <w:u w:val="none"/>
              </w:rPr>
            </w:pPr>
            <w:r>
              <w:rPr>
                <w:rStyle w:val="17"/>
                <w:rFonts w:eastAsia="宋体"/>
                <w:lang w:val="en-US" w:eastAsia="zh-CN"/>
              </w:rPr>
              <w:t>GB 4806.8</w:t>
            </w:r>
            <w:r>
              <w:rPr>
                <w:rStyle w:val="18"/>
                <w:rFonts w:eastAsia="宋体"/>
                <w:lang w:val="en-US" w:eastAsia="zh-CN"/>
              </w:rPr>
              <w:t>-</w:t>
            </w:r>
            <w:r>
              <w:rPr>
                <w:rStyle w:val="17"/>
                <w:rFonts w:eastAsia="宋体"/>
                <w:lang w:val="en-US" w:eastAsia="zh-CN"/>
              </w:rPr>
              <w:t>2022</w:t>
            </w:r>
          </w:p>
        </w:tc>
        <w:tc>
          <w:tcPr>
            <w:tcW w:w="1317" w:type="dxa"/>
            <w:vMerge w:val="continue"/>
            <w:tcBorders>
              <w:top w:val="single" w:color="000000" w:sz="4" w:space="0"/>
              <w:left w:val="single" w:color="000000" w:sz="4" w:space="0"/>
              <w:bottom w:val="single" w:color="000000" w:sz="4" w:space="0"/>
              <w:right w:val="single" w:color="000000" w:sz="4" w:space="0"/>
            </w:tcBorders>
            <w:vAlign w:val="center"/>
          </w:tcPr>
          <w:p w14:paraId="185F3A74">
            <w:pPr>
              <w:jc w:val="center"/>
              <w:rPr>
                <w:rFonts w:hint="default" w:ascii="Times New Roman" w:hAnsi="Times New Roman" w:eastAsia="宋体" w:cs="Times New Roman"/>
                <w:i w:val="0"/>
                <w:iCs w:val="0"/>
                <w:color w:val="000000"/>
                <w:sz w:val="20"/>
                <w:szCs w:val="20"/>
                <w:u w:val="none"/>
              </w:rPr>
            </w:pPr>
          </w:p>
        </w:tc>
      </w:tr>
      <w:tr w14:paraId="6AC0A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2D2BB9D1">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4B27145F">
            <w:pPr>
              <w:jc w:val="center"/>
              <w:rPr>
                <w:rFonts w:hint="eastAsia" w:ascii="宋体" w:hAnsi="宋体" w:eastAsia="宋体" w:cs="宋体"/>
                <w:i w:val="0"/>
                <w:iCs w:val="0"/>
                <w:color w:val="000000"/>
                <w:sz w:val="20"/>
                <w:szCs w:val="20"/>
                <w:u w:val="none"/>
              </w:rPr>
            </w:pPr>
          </w:p>
        </w:tc>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4CE6D029">
            <w:pPr>
              <w:jc w:val="center"/>
              <w:rPr>
                <w:rFonts w:hint="default" w:ascii="Times New Roman" w:hAnsi="Times New Roman" w:eastAsia="宋体" w:cs="Times New Roman"/>
                <w:i w:val="0"/>
                <w:iCs w:val="0"/>
                <w:color w:val="000000"/>
                <w:sz w:val="20"/>
                <w:szCs w:val="20"/>
                <w:u w:val="none"/>
              </w:rPr>
            </w:pPr>
          </w:p>
        </w:tc>
        <w:tc>
          <w:tcPr>
            <w:tcW w:w="2122"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7735AFB6">
            <w:pPr>
              <w:jc w:val="center"/>
              <w:rPr>
                <w:rFonts w:hint="eastAsia" w:ascii="宋体" w:hAnsi="宋体" w:eastAsia="宋体" w:cs="宋体"/>
                <w:i w:val="0"/>
                <w:iCs w:val="0"/>
                <w:color w:val="000000"/>
                <w:sz w:val="20"/>
                <w:szCs w:val="20"/>
                <w:u w:val="none"/>
              </w:rPr>
            </w:pPr>
          </w:p>
        </w:tc>
        <w:tc>
          <w:tcPr>
            <w:tcW w:w="1967" w:type="dxa"/>
            <w:vMerge w:val="continue"/>
            <w:tcBorders>
              <w:top w:val="single" w:color="000000" w:sz="4" w:space="0"/>
              <w:left w:val="single" w:color="000000" w:sz="4" w:space="0"/>
              <w:bottom w:val="single" w:color="000000" w:sz="4" w:space="0"/>
              <w:right w:val="single" w:color="000000" w:sz="4" w:space="0"/>
            </w:tcBorders>
            <w:vAlign w:val="center"/>
          </w:tcPr>
          <w:p w14:paraId="52B409A9">
            <w:pPr>
              <w:jc w:val="center"/>
              <w:rPr>
                <w:rFonts w:hint="default" w:ascii="Times New Roman" w:hAnsi="Times New Roman" w:eastAsia="宋体" w:cs="Times New Roman"/>
                <w:i w:val="0"/>
                <w:iCs w:val="0"/>
                <w:color w:val="000000"/>
                <w:sz w:val="20"/>
                <w:szCs w:val="20"/>
                <w:u w:val="none"/>
              </w:rPr>
            </w:pPr>
          </w:p>
        </w:tc>
        <w:tc>
          <w:tcPr>
            <w:tcW w:w="1827" w:type="dxa"/>
            <w:tcBorders>
              <w:top w:val="single" w:color="000000" w:sz="4" w:space="0"/>
              <w:left w:val="single" w:color="000000" w:sz="4" w:space="0"/>
              <w:bottom w:val="single" w:color="000000" w:sz="4" w:space="0"/>
              <w:right w:val="single" w:color="000000" w:sz="4" w:space="0"/>
            </w:tcBorders>
            <w:vAlign w:val="center"/>
          </w:tcPr>
          <w:p w14:paraId="411791BC">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4806.7-2023</w:t>
            </w:r>
          </w:p>
        </w:tc>
        <w:tc>
          <w:tcPr>
            <w:tcW w:w="1317" w:type="dxa"/>
            <w:vMerge w:val="continue"/>
            <w:tcBorders>
              <w:top w:val="single" w:color="000000" w:sz="4" w:space="0"/>
              <w:left w:val="single" w:color="000000" w:sz="4" w:space="0"/>
              <w:bottom w:val="single" w:color="000000" w:sz="4" w:space="0"/>
              <w:right w:val="single" w:color="000000" w:sz="4" w:space="0"/>
            </w:tcBorders>
            <w:vAlign w:val="center"/>
          </w:tcPr>
          <w:p w14:paraId="2A18AF79">
            <w:pPr>
              <w:jc w:val="center"/>
              <w:rPr>
                <w:rFonts w:hint="default" w:ascii="Times New Roman" w:hAnsi="Times New Roman" w:eastAsia="宋体" w:cs="Times New Roman"/>
                <w:i w:val="0"/>
                <w:iCs w:val="0"/>
                <w:color w:val="000000"/>
                <w:sz w:val="20"/>
                <w:szCs w:val="20"/>
                <w:u w:val="none"/>
              </w:rPr>
            </w:pPr>
          </w:p>
        </w:tc>
      </w:tr>
      <w:tr w14:paraId="7DEEC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05B00B1E">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3218944E">
            <w:pPr>
              <w:jc w:val="center"/>
              <w:rPr>
                <w:rFonts w:hint="eastAsia" w:ascii="宋体" w:hAnsi="宋体" w:eastAsia="宋体" w:cs="宋体"/>
                <w:i w:val="0"/>
                <w:iCs w:val="0"/>
                <w:color w:val="000000"/>
                <w:sz w:val="20"/>
                <w:szCs w:val="20"/>
                <w:u w:val="none"/>
              </w:rPr>
            </w:pPr>
          </w:p>
        </w:tc>
        <w:tc>
          <w:tcPr>
            <w:tcW w:w="461" w:type="dxa"/>
            <w:vMerge w:val="restart"/>
            <w:tcBorders>
              <w:top w:val="single" w:color="000000" w:sz="4" w:space="0"/>
              <w:left w:val="single" w:color="000000" w:sz="4" w:space="0"/>
              <w:bottom w:val="single" w:color="000000" w:sz="4" w:space="0"/>
              <w:right w:val="single" w:color="000000" w:sz="4" w:space="0"/>
            </w:tcBorders>
            <w:vAlign w:val="center"/>
          </w:tcPr>
          <w:p w14:paraId="3001090C">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2</w:t>
            </w:r>
          </w:p>
        </w:tc>
        <w:tc>
          <w:tcPr>
            <w:tcW w:w="2122" w:type="dxa"/>
            <w:gridSpan w:val="2"/>
            <w:vMerge w:val="restart"/>
            <w:tcBorders>
              <w:top w:val="single" w:color="000000" w:sz="4" w:space="0"/>
              <w:left w:val="single" w:color="000000" w:sz="4" w:space="0"/>
              <w:bottom w:val="single" w:color="000000" w:sz="4" w:space="0"/>
              <w:right w:val="single" w:color="000000" w:sz="4" w:space="0"/>
            </w:tcBorders>
            <w:vAlign w:val="center"/>
          </w:tcPr>
          <w:p w14:paraId="083B002B">
            <w:pPr>
              <w:widowControl/>
              <w:jc w:val="center"/>
              <w:textAlignment w:val="center"/>
              <w:rPr>
                <w:rFonts w:hint="eastAsia" w:ascii="宋体" w:hAnsi="宋体" w:eastAsia="宋体" w:cs="宋体"/>
                <w:i w:val="0"/>
                <w:iCs w:val="0"/>
                <w:color w:val="000000"/>
                <w:sz w:val="20"/>
                <w:szCs w:val="20"/>
                <w:u w:val="none"/>
              </w:rPr>
            </w:pPr>
            <w:r>
              <w:rPr>
                <w:rStyle w:val="9"/>
                <w:lang w:val="en-US" w:eastAsia="zh-CN"/>
              </w:rPr>
              <w:t>铅（</w:t>
            </w:r>
            <w:r>
              <w:rPr>
                <w:rStyle w:val="18"/>
                <w:rFonts w:eastAsia="宋体"/>
                <w:lang w:val="en-US" w:eastAsia="zh-CN"/>
              </w:rPr>
              <w:t>Pb</w:t>
            </w:r>
            <w:r>
              <w:rPr>
                <w:rStyle w:val="9"/>
                <w:lang w:val="en-US" w:eastAsia="zh-CN"/>
              </w:rPr>
              <w:t>）</w:t>
            </w:r>
          </w:p>
        </w:tc>
        <w:tc>
          <w:tcPr>
            <w:tcW w:w="1967" w:type="dxa"/>
            <w:tcBorders>
              <w:top w:val="single" w:color="000000" w:sz="4" w:space="0"/>
              <w:left w:val="single" w:color="000000" w:sz="4" w:space="0"/>
              <w:bottom w:val="single" w:color="000000" w:sz="4" w:space="0"/>
              <w:right w:val="single" w:color="000000" w:sz="4" w:space="0"/>
            </w:tcBorders>
            <w:vAlign w:val="center"/>
          </w:tcPr>
          <w:p w14:paraId="0B7B0936">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31604.34-2016</w:t>
            </w:r>
          </w:p>
        </w:tc>
        <w:tc>
          <w:tcPr>
            <w:tcW w:w="1827" w:type="dxa"/>
            <w:vMerge w:val="restart"/>
            <w:tcBorders>
              <w:top w:val="single" w:color="000000" w:sz="4" w:space="0"/>
              <w:left w:val="single" w:color="000000" w:sz="4" w:space="0"/>
              <w:bottom w:val="single" w:color="000000" w:sz="4" w:space="0"/>
              <w:right w:val="single" w:color="000000" w:sz="4" w:space="0"/>
            </w:tcBorders>
            <w:vAlign w:val="center"/>
          </w:tcPr>
          <w:p w14:paraId="1A0C6262">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4806.8-2022</w:t>
            </w:r>
          </w:p>
        </w:tc>
        <w:tc>
          <w:tcPr>
            <w:tcW w:w="1317" w:type="dxa"/>
            <w:vMerge w:val="restart"/>
            <w:tcBorders>
              <w:top w:val="single" w:color="000000" w:sz="4" w:space="0"/>
              <w:left w:val="single" w:color="000000" w:sz="4" w:space="0"/>
              <w:bottom w:val="single" w:color="000000" w:sz="4" w:space="0"/>
              <w:right w:val="single" w:color="000000" w:sz="4" w:space="0"/>
            </w:tcBorders>
            <w:vAlign w:val="center"/>
          </w:tcPr>
          <w:p w14:paraId="39F248AB">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300</w:t>
            </w:r>
          </w:p>
        </w:tc>
      </w:tr>
      <w:tr w14:paraId="04141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3660ABCF">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2CDC4B3A">
            <w:pPr>
              <w:jc w:val="center"/>
              <w:rPr>
                <w:rFonts w:hint="eastAsia" w:ascii="宋体" w:hAnsi="宋体" w:eastAsia="宋体" w:cs="宋体"/>
                <w:i w:val="0"/>
                <w:iCs w:val="0"/>
                <w:color w:val="000000"/>
                <w:sz w:val="20"/>
                <w:szCs w:val="20"/>
                <w:u w:val="none"/>
              </w:rPr>
            </w:pPr>
          </w:p>
        </w:tc>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528F5942">
            <w:pPr>
              <w:jc w:val="center"/>
              <w:rPr>
                <w:rFonts w:hint="default" w:ascii="Times New Roman" w:hAnsi="Times New Roman" w:eastAsia="宋体" w:cs="Times New Roman"/>
                <w:i w:val="0"/>
                <w:iCs w:val="0"/>
                <w:color w:val="000000"/>
                <w:sz w:val="20"/>
                <w:szCs w:val="20"/>
                <w:u w:val="none"/>
              </w:rPr>
            </w:pPr>
          </w:p>
        </w:tc>
        <w:tc>
          <w:tcPr>
            <w:tcW w:w="2122"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19F54B97">
            <w:pPr>
              <w:jc w:val="center"/>
              <w:rPr>
                <w:rFonts w:hint="eastAsia" w:ascii="宋体" w:hAnsi="宋体" w:eastAsia="宋体" w:cs="宋体"/>
                <w:i w:val="0"/>
                <w:iCs w:val="0"/>
                <w:color w:val="000000"/>
                <w:sz w:val="20"/>
                <w:szCs w:val="20"/>
                <w:u w:val="none"/>
              </w:rPr>
            </w:pPr>
          </w:p>
        </w:tc>
        <w:tc>
          <w:tcPr>
            <w:tcW w:w="1967" w:type="dxa"/>
            <w:tcBorders>
              <w:top w:val="single" w:color="000000" w:sz="4" w:space="0"/>
              <w:left w:val="single" w:color="000000" w:sz="4" w:space="0"/>
              <w:bottom w:val="single" w:color="000000" w:sz="4" w:space="0"/>
              <w:right w:val="single" w:color="000000" w:sz="4" w:space="0"/>
            </w:tcBorders>
            <w:vAlign w:val="center"/>
          </w:tcPr>
          <w:p w14:paraId="2A02110F">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31604.49-2023</w:t>
            </w:r>
          </w:p>
        </w:tc>
        <w:tc>
          <w:tcPr>
            <w:tcW w:w="1827" w:type="dxa"/>
            <w:vMerge w:val="continue"/>
            <w:tcBorders>
              <w:top w:val="single" w:color="000000" w:sz="4" w:space="0"/>
              <w:left w:val="single" w:color="000000" w:sz="4" w:space="0"/>
              <w:bottom w:val="single" w:color="000000" w:sz="4" w:space="0"/>
              <w:right w:val="single" w:color="000000" w:sz="4" w:space="0"/>
            </w:tcBorders>
            <w:vAlign w:val="center"/>
          </w:tcPr>
          <w:p w14:paraId="7FD774BF">
            <w:pPr>
              <w:jc w:val="center"/>
              <w:rPr>
                <w:rFonts w:hint="default" w:ascii="Times New Roman" w:hAnsi="Times New Roman" w:eastAsia="宋体" w:cs="Times New Roman"/>
                <w:i w:val="0"/>
                <w:iCs w:val="0"/>
                <w:color w:val="000000"/>
                <w:sz w:val="20"/>
                <w:szCs w:val="20"/>
                <w:u w:val="none"/>
              </w:rPr>
            </w:pPr>
          </w:p>
        </w:tc>
        <w:tc>
          <w:tcPr>
            <w:tcW w:w="1317" w:type="dxa"/>
            <w:vMerge w:val="continue"/>
            <w:tcBorders>
              <w:top w:val="single" w:color="000000" w:sz="4" w:space="0"/>
              <w:left w:val="single" w:color="000000" w:sz="4" w:space="0"/>
              <w:bottom w:val="single" w:color="000000" w:sz="4" w:space="0"/>
              <w:right w:val="single" w:color="000000" w:sz="4" w:space="0"/>
            </w:tcBorders>
            <w:vAlign w:val="center"/>
          </w:tcPr>
          <w:p w14:paraId="0EC690E7">
            <w:pPr>
              <w:jc w:val="center"/>
              <w:rPr>
                <w:rFonts w:hint="default" w:ascii="Times New Roman" w:hAnsi="Times New Roman" w:eastAsia="宋体" w:cs="Times New Roman"/>
                <w:i w:val="0"/>
                <w:iCs w:val="0"/>
                <w:color w:val="000000"/>
                <w:sz w:val="20"/>
                <w:szCs w:val="20"/>
                <w:u w:val="none"/>
              </w:rPr>
            </w:pPr>
          </w:p>
        </w:tc>
      </w:tr>
      <w:tr w14:paraId="39CD9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147B1DCB">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120B8921">
            <w:pPr>
              <w:jc w:val="center"/>
              <w:rPr>
                <w:rFonts w:hint="eastAsia" w:ascii="宋体" w:hAnsi="宋体" w:eastAsia="宋体" w:cs="宋体"/>
                <w:i w:val="0"/>
                <w:iCs w:val="0"/>
                <w:color w:val="000000"/>
                <w:sz w:val="20"/>
                <w:szCs w:val="20"/>
                <w:u w:val="none"/>
              </w:rPr>
            </w:pPr>
          </w:p>
        </w:tc>
        <w:tc>
          <w:tcPr>
            <w:tcW w:w="461" w:type="dxa"/>
            <w:vMerge w:val="restart"/>
            <w:tcBorders>
              <w:top w:val="single" w:color="000000" w:sz="4" w:space="0"/>
              <w:left w:val="single" w:color="000000" w:sz="4" w:space="0"/>
              <w:bottom w:val="single" w:color="000000" w:sz="4" w:space="0"/>
              <w:right w:val="single" w:color="000000" w:sz="4" w:space="0"/>
            </w:tcBorders>
            <w:vAlign w:val="center"/>
          </w:tcPr>
          <w:p w14:paraId="754126B7">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3</w:t>
            </w:r>
          </w:p>
        </w:tc>
        <w:tc>
          <w:tcPr>
            <w:tcW w:w="2122" w:type="dxa"/>
            <w:gridSpan w:val="2"/>
            <w:vMerge w:val="restart"/>
            <w:tcBorders>
              <w:top w:val="single" w:color="000000" w:sz="4" w:space="0"/>
              <w:left w:val="single" w:color="000000" w:sz="4" w:space="0"/>
              <w:bottom w:val="single" w:color="000000" w:sz="4" w:space="0"/>
              <w:right w:val="single" w:color="000000" w:sz="4" w:space="0"/>
            </w:tcBorders>
            <w:vAlign w:val="center"/>
          </w:tcPr>
          <w:p w14:paraId="3CAB92A3">
            <w:pPr>
              <w:widowControl/>
              <w:jc w:val="center"/>
              <w:textAlignment w:val="center"/>
              <w:rPr>
                <w:rFonts w:hint="eastAsia" w:ascii="宋体" w:hAnsi="宋体" w:eastAsia="宋体" w:cs="宋体"/>
                <w:i w:val="0"/>
                <w:iCs w:val="0"/>
                <w:color w:val="000000"/>
                <w:sz w:val="20"/>
                <w:szCs w:val="20"/>
                <w:u w:val="none"/>
              </w:rPr>
            </w:pPr>
            <w:r>
              <w:rPr>
                <w:rStyle w:val="9"/>
                <w:lang w:val="en-US" w:eastAsia="zh-CN"/>
              </w:rPr>
              <w:t>砷（</w:t>
            </w:r>
            <w:r>
              <w:rPr>
                <w:rStyle w:val="18"/>
                <w:rFonts w:eastAsia="宋体"/>
                <w:lang w:val="en-US" w:eastAsia="zh-CN"/>
              </w:rPr>
              <w:t>As</w:t>
            </w:r>
            <w:r>
              <w:rPr>
                <w:rStyle w:val="9"/>
                <w:lang w:val="en-US" w:eastAsia="zh-CN"/>
              </w:rPr>
              <w:t>）</w:t>
            </w:r>
          </w:p>
        </w:tc>
        <w:tc>
          <w:tcPr>
            <w:tcW w:w="1967" w:type="dxa"/>
            <w:tcBorders>
              <w:top w:val="single" w:color="000000" w:sz="4" w:space="0"/>
              <w:left w:val="single" w:color="000000" w:sz="4" w:space="0"/>
              <w:bottom w:val="single" w:color="000000" w:sz="4" w:space="0"/>
              <w:right w:val="single" w:color="000000" w:sz="4" w:space="0"/>
            </w:tcBorders>
            <w:vAlign w:val="center"/>
          </w:tcPr>
          <w:p w14:paraId="0F35DA5E">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31604.38-2016</w:t>
            </w:r>
          </w:p>
        </w:tc>
        <w:tc>
          <w:tcPr>
            <w:tcW w:w="1827" w:type="dxa"/>
            <w:vMerge w:val="restart"/>
            <w:tcBorders>
              <w:top w:val="single" w:color="000000" w:sz="4" w:space="0"/>
              <w:left w:val="single" w:color="000000" w:sz="4" w:space="0"/>
              <w:bottom w:val="single" w:color="000000" w:sz="4" w:space="0"/>
              <w:right w:val="single" w:color="000000" w:sz="4" w:space="0"/>
            </w:tcBorders>
            <w:vAlign w:val="center"/>
          </w:tcPr>
          <w:p w14:paraId="3A92DA0A">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4806.8-2022</w:t>
            </w:r>
          </w:p>
        </w:tc>
        <w:tc>
          <w:tcPr>
            <w:tcW w:w="1317" w:type="dxa"/>
            <w:vMerge w:val="restart"/>
            <w:tcBorders>
              <w:top w:val="single" w:color="000000" w:sz="4" w:space="0"/>
              <w:left w:val="single" w:color="000000" w:sz="4" w:space="0"/>
              <w:bottom w:val="single" w:color="000000" w:sz="4" w:space="0"/>
              <w:right w:val="single" w:color="000000" w:sz="4" w:space="0"/>
            </w:tcBorders>
            <w:vAlign w:val="center"/>
          </w:tcPr>
          <w:p w14:paraId="540FF6F3">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300</w:t>
            </w:r>
          </w:p>
        </w:tc>
      </w:tr>
      <w:tr w14:paraId="76DB5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428930F9">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74379027">
            <w:pPr>
              <w:jc w:val="center"/>
              <w:rPr>
                <w:rFonts w:hint="eastAsia" w:ascii="宋体" w:hAnsi="宋体" w:eastAsia="宋体" w:cs="宋体"/>
                <w:i w:val="0"/>
                <w:iCs w:val="0"/>
                <w:color w:val="000000"/>
                <w:sz w:val="20"/>
                <w:szCs w:val="20"/>
                <w:u w:val="none"/>
              </w:rPr>
            </w:pPr>
          </w:p>
        </w:tc>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5BB70BD5">
            <w:pPr>
              <w:jc w:val="center"/>
              <w:rPr>
                <w:rFonts w:hint="default" w:ascii="Times New Roman" w:hAnsi="Times New Roman" w:eastAsia="宋体" w:cs="Times New Roman"/>
                <w:i w:val="0"/>
                <w:iCs w:val="0"/>
                <w:color w:val="000000"/>
                <w:sz w:val="20"/>
                <w:szCs w:val="20"/>
                <w:u w:val="none"/>
              </w:rPr>
            </w:pPr>
          </w:p>
        </w:tc>
        <w:tc>
          <w:tcPr>
            <w:tcW w:w="2122"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4647B05C">
            <w:pPr>
              <w:jc w:val="center"/>
              <w:rPr>
                <w:rFonts w:hint="eastAsia" w:ascii="宋体" w:hAnsi="宋体" w:eastAsia="宋体" w:cs="宋体"/>
                <w:i w:val="0"/>
                <w:iCs w:val="0"/>
                <w:color w:val="000000"/>
                <w:sz w:val="20"/>
                <w:szCs w:val="20"/>
                <w:u w:val="none"/>
              </w:rPr>
            </w:pPr>
          </w:p>
        </w:tc>
        <w:tc>
          <w:tcPr>
            <w:tcW w:w="1967" w:type="dxa"/>
            <w:tcBorders>
              <w:top w:val="single" w:color="000000" w:sz="4" w:space="0"/>
              <w:left w:val="single" w:color="000000" w:sz="4" w:space="0"/>
              <w:bottom w:val="single" w:color="000000" w:sz="4" w:space="0"/>
              <w:right w:val="single" w:color="000000" w:sz="4" w:space="0"/>
            </w:tcBorders>
            <w:vAlign w:val="center"/>
          </w:tcPr>
          <w:p w14:paraId="358A8158">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31604.49-2023</w:t>
            </w:r>
          </w:p>
        </w:tc>
        <w:tc>
          <w:tcPr>
            <w:tcW w:w="1827" w:type="dxa"/>
            <w:vMerge w:val="continue"/>
            <w:tcBorders>
              <w:top w:val="single" w:color="000000" w:sz="4" w:space="0"/>
              <w:left w:val="single" w:color="000000" w:sz="4" w:space="0"/>
              <w:bottom w:val="single" w:color="000000" w:sz="4" w:space="0"/>
              <w:right w:val="single" w:color="000000" w:sz="4" w:space="0"/>
            </w:tcBorders>
            <w:vAlign w:val="center"/>
          </w:tcPr>
          <w:p w14:paraId="13B0253C">
            <w:pPr>
              <w:jc w:val="center"/>
              <w:rPr>
                <w:rFonts w:hint="default" w:ascii="Times New Roman" w:hAnsi="Times New Roman" w:eastAsia="宋体" w:cs="Times New Roman"/>
                <w:i w:val="0"/>
                <w:iCs w:val="0"/>
                <w:color w:val="000000"/>
                <w:sz w:val="20"/>
                <w:szCs w:val="20"/>
                <w:u w:val="none"/>
              </w:rPr>
            </w:pPr>
          </w:p>
        </w:tc>
        <w:tc>
          <w:tcPr>
            <w:tcW w:w="1317" w:type="dxa"/>
            <w:vMerge w:val="continue"/>
            <w:tcBorders>
              <w:top w:val="single" w:color="000000" w:sz="4" w:space="0"/>
              <w:left w:val="single" w:color="000000" w:sz="4" w:space="0"/>
              <w:bottom w:val="single" w:color="000000" w:sz="4" w:space="0"/>
              <w:right w:val="single" w:color="000000" w:sz="4" w:space="0"/>
            </w:tcBorders>
            <w:vAlign w:val="center"/>
          </w:tcPr>
          <w:p w14:paraId="56138EBF">
            <w:pPr>
              <w:jc w:val="center"/>
              <w:rPr>
                <w:rFonts w:hint="default" w:ascii="Times New Roman" w:hAnsi="Times New Roman" w:eastAsia="宋体" w:cs="Times New Roman"/>
                <w:i w:val="0"/>
                <w:iCs w:val="0"/>
                <w:color w:val="000000"/>
                <w:sz w:val="20"/>
                <w:szCs w:val="20"/>
                <w:u w:val="none"/>
              </w:rPr>
            </w:pPr>
          </w:p>
        </w:tc>
      </w:tr>
      <w:tr w14:paraId="75426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01445AC7">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26C4475F">
            <w:pPr>
              <w:jc w:val="center"/>
              <w:rPr>
                <w:rFonts w:hint="eastAsia" w:ascii="宋体" w:hAnsi="宋体" w:eastAsia="宋体" w:cs="宋体"/>
                <w:i w:val="0"/>
                <w:iCs w:val="0"/>
                <w:color w:val="000000"/>
                <w:sz w:val="20"/>
                <w:szCs w:val="20"/>
                <w:u w:val="none"/>
              </w:rPr>
            </w:pPr>
          </w:p>
        </w:tc>
        <w:tc>
          <w:tcPr>
            <w:tcW w:w="461" w:type="dxa"/>
            <w:vMerge w:val="restart"/>
            <w:tcBorders>
              <w:top w:val="single" w:color="000000" w:sz="4" w:space="0"/>
              <w:left w:val="single" w:color="000000" w:sz="4" w:space="0"/>
              <w:bottom w:val="single" w:color="000000" w:sz="4" w:space="0"/>
              <w:right w:val="single" w:color="000000" w:sz="4" w:space="0"/>
            </w:tcBorders>
            <w:vAlign w:val="center"/>
          </w:tcPr>
          <w:p w14:paraId="01E8AE75">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4</w:t>
            </w:r>
          </w:p>
        </w:tc>
        <w:tc>
          <w:tcPr>
            <w:tcW w:w="2122" w:type="dxa"/>
            <w:gridSpan w:val="2"/>
            <w:vMerge w:val="restart"/>
            <w:tcBorders>
              <w:top w:val="single" w:color="000000" w:sz="4" w:space="0"/>
              <w:left w:val="single" w:color="000000" w:sz="4" w:space="0"/>
              <w:bottom w:val="single" w:color="000000" w:sz="4" w:space="0"/>
              <w:right w:val="single" w:color="000000" w:sz="4" w:space="0"/>
            </w:tcBorders>
            <w:vAlign w:val="center"/>
          </w:tcPr>
          <w:p w14:paraId="44BD5548">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甲醛</w:t>
            </w:r>
          </w:p>
        </w:tc>
        <w:tc>
          <w:tcPr>
            <w:tcW w:w="1967" w:type="dxa"/>
            <w:tcBorders>
              <w:top w:val="single" w:color="000000" w:sz="4" w:space="0"/>
              <w:left w:val="single" w:color="000000" w:sz="4" w:space="0"/>
              <w:bottom w:val="single" w:color="000000" w:sz="4" w:space="0"/>
              <w:right w:val="single" w:color="000000" w:sz="4" w:space="0"/>
            </w:tcBorders>
            <w:vAlign w:val="center"/>
          </w:tcPr>
          <w:p w14:paraId="72C457DF">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4806.8-2022</w:t>
            </w:r>
          </w:p>
        </w:tc>
        <w:tc>
          <w:tcPr>
            <w:tcW w:w="1827" w:type="dxa"/>
            <w:vMerge w:val="restart"/>
            <w:tcBorders>
              <w:top w:val="single" w:color="000000" w:sz="4" w:space="0"/>
              <w:left w:val="single" w:color="000000" w:sz="4" w:space="0"/>
              <w:bottom w:val="single" w:color="000000" w:sz="4" w:space="0"/>
              <w:right w:val="single" w:color="000000" w:sz="4" w:space="0"/>
            </w:tcBorders>
            <w:vAlign w:val="center"/>
          </w:tcPr>
          <w:p w14:paraId="4107E6B3">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4806.8-2022</w:t>
            </w:r>
          </w:p>
        </w:tc>
        <w:tc>
          <w:tcPr>
            <w:tcW w:w="1317" w:type="dxa"/>
            <w:vMerge w:val="restart"/>
            <w:tcBorders>
              <w:top w:val="single" w:color="000000" w:sz="4" w:space="0"/>
              <w:left w:val="single" w:color="000000" w:sz="4" w:space="0"/>
              <w:bottom w:val="single" w:color="000000" w:sz="4" w:space="0"/>
              <w:right w:val="single" w:color="000000" w:sz="4" w:space="0"/>
            </w:tcBorders>
            <w:vAlign w:val="center"/>
          </w:tcPr>
          <w:p w14:paraId="4C120334">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225</w:t>
            </w:r>
          </w:p>
        </w:tc>
      </w:tr>
      <w:tr w14:paraId="5D5C0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18F55A9E">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177A0F15">
            <w:pPr>
              <w:jc w:val="center"/>
              <w:rPr>
                <w:rFonts w:hint="eastAsia" w:ascii="宋体" w:hAnsi="宋体" w:eastAsia="宋体" w:cs="宋体"/>
                <w:i w:val="0"/>
                <w:iCs w:val="0"/>
                <w:color w:val="000000"/>
                <w:sz w:val="20"/>
                <w:szCs w:val="20"/>
                <w:u w:val="none"/>
              </w:rPr>
            </w:pPr>
          </w:p>
        </w:tc>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14C7BB27">
            <w:pPr>
              <w:jc w:val="center"/>
              <w:rPr>
                <w:rFonts w:hint="default" w:ascii="Times New Roman" w:hAnsi="Times New Roman" w:eastAsia="宋体" w:cs="Times New Roman"/>
                <w:i w:val="0"/>
                <w:iCs w:val="0"/>
                <w:color w:val="000000"/>
                <w:sz w:val="20"/>
                <w:szCs w:val="20"/>
                <w:u w:val="none"/>
              </w:rPr>
            </w:pPr>
          </w:p>
        </w:tc>
        <w:tc>
          <w:tcPr>
            <w:tcW w:w="2122"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5BD89503">
            <w:pPr>
              <w:jc w:val="center"/>
              <w:rPr>
                <w:rFonts w:hint="eastAsia" w:ascii="宋体" w:hAnsi="宋体" w:eastAsia="宋体" w:cs="宋体"/>
                <w:i w:val="0"/>
                <w:iCs w:val="0"/>
                <w:color w:val="000000"/>
                <w:sz w:val="20"/>
                <w:szCs w:val="20"/>
                <w:u w:val="none"/>
              </w:rPr>
            </w:pPr>
          </w:p>
        </w:tc>
        <w:tc>
          <w:tcPr>
            <w:tcW w:w="1967" w:type="dxa"/>
            <w:tcBorders>
              <w:top w:val="single" w:color="000000" w:sz="4" w:space="0"/>
              <w:left w:val="single" w:color="000000" w:sz="4" w:space="0"/>
              <w:bottom w:val="single" w:color="000000" w:sz="4" w:space="0"/>
              <w:right w:val="single" w:color="000000" w:sz="4" w:space="0"/>
            </w:tcBorders>
            <w:vAlign w:val="center"/>
          </w:tcPr>
          <w:p w14:paraId="3AD85285">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31604.48-2016</w:t>
            </w:r>
          </w:p>
        </w:tc>
        <w:tc>
          <w:tcPr>
            <w:tcW w:w="1827" w:type="dxa"/>
            <w:vMerge w:val="continue"/>
            <w:tcBorders>
              <w:top w:val="single" w:color="000000" w:sz="4" w:space="0"/>
              <w:left w:val="single" w:color="000000" w:sz="4" w:space="0"/>
              <w:bottom w:val="single" w:color="000000" w:sz="4" w:space="0"/>
              <w:right w:val="single" w:color="000000" w:sz="4" w:space="0"/>
            </w:tcBorders>
            <w:vAlign w:val="center"/>
          </w:tcPr>
          <w:p w14:paraId="47D61970">
            <w:pPr>
              <w:jc w:val="center"/>
              <w:rPr>
                <w:rFonts w:hint="default" w:ascii="Times New Roman" w:hAnsi="Times New Roman" w:eastAsia="宋体" w:cs="Times New Roman"/>
                <w:i w:val="0"/>
                <w:iCs w:val="0"/>
                <w:color w:val="000000"/>
                <w:sz w:val="20"/>
                <w:szCs w:val="20"/>
                <w:u w:val="none"/>
              </w:rPr>
            </w:pPr>
          </w:p>
        </w:tc>
        <w:tc>
          <w:tcPr>
            <w:tcW w:w="1317" w:type="dxa"/>
            <w:vMerge w:val="continue"/>
            <w:tcBorders>
              <w:top w:val="single" w:color="000000" w:sz="4" w:space="0"/>
              <w:left w:val="single" w:color="000000" w:sz="4" w:space="0"/>
              <w:bottom w:val="single" w:color="000000" w:sz="4" w:space="0"/>
              <w:right w:val="single" w:color="000000" w:sz="4" w:space="0"/>
            </w:tcBorders>
            <w:vAlign w:val="center"/>
          </w:tcPr>
          <w:p w14:paraId="669384DB">
            <w:pPr>
              <w:jc w:val="center"/>
              <w:rPr>
                <w:rFonts w:hint="default" w:ascii="Times New Roman" w:hAnsi="Times New Roman" w:eastAsia="宋体" w:cs="Times New Roman"/>
                <w:i w:val="0"/>
                <w:iCs w:val="0"/>
                <w:color w:val="000000"/>
                <w:sz w:val="20"/>
                <w:szCs w:val="20"/>
                <w:u w:val="none"/>
              </w:rPr>
            </w:pPr>
          </w:p>
        </w:tc>
      </w:tr>
      <w:tr w14:paraId="652C0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3BFEE32F">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7A4229CB">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02E7D232">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5</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4C41FA34">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荧光性物质</w:t>
            </w:r>
          </w:p>
        </w:tc>
        <w:tc>
          <w:tcPr>
            <w:tcW w:w="1967" w:type="dxa"/>
            <w:tcBorders>
              <w:top w:val="single" w:color="000000" w:sz="4" w:space="0"/>
              <w:left w:val="single" w:color="000000" w:sz="4" w:space="0"/>
              <w:bottom w:val="single" w:color="000000" w:sz="4" w:space="0"/>
              <w:right w:val="single" w:color="000000" w:sz="4" w:space="0"/>
            </w:tcBorders>
            <w:vAlign w:val="center"/>
          </w:tcPr>
          <w:p w14:paraId="3E81EDF7">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31604.47-2023</w:t>
            </w:r>
          </w:p>
        </w:tc>
        <w:tc>
          <w:tcPr>
            <w:tcW w:w="1827" w:type="dxa"/>
            <w:tcBorders>
              <w:top w:val="single" w:color="000000" w:sz="4" w:space="0"/>
              <w:left w:val="single" w:color="000000" w:sz="4" w:space="0"/>
              <w:bottom w:val="single" w:color="000000" w:sz="4" w:space="0"/>
              <w:right w:val="single" w:color="000000" w:sz="4" w:space="0"/>
            </w:tcBorders>
            <w:vAlign w:val="center"/>
          </w:tcPr>
          <w:p w14:paraId="48F85C82">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4806.8-2022</w:t>
            </w:r>
          </w:p>
        </w:tc>
        <w:tc>
          <w:tcPr>
            <w:tcW w:w="1317" w:type="dxa"/>
            <w:tcBorders>
              <w:top w:val="single" w:color="000000" w:sz="4" w:space="0"/>
              <w:left w:val="single" w:color="000000" w:sz="4" w:space="0"/>
              <w:bottom w:val="single" w:color="000000" w:sz="4" w:space="0"/>
              <w:right w:val="single" w:color="000000" w:sz="4" w:space="0"/>
            </w:tcBorders>
            <w:vAlign w:val="center"/>
          </w:tcPr>
          <w:p w14:paraId="1805180D">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200</w:t>
            </w:r>
          </w:p>
        </w:tc>
      </w:tr>
      <w:tr w14:paraId="48D48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33B13F66">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3A6FAB23">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0EC2722F">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6</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3280C6F6">
            <w:pPr>
              <w:widowControl/>
              <w:jc w:val="center"/>
              <w:textAlignment w:val="center"/>
              <w:rPr>
                <w:rFonts w:hint="default" w:ascii="Times New Roman" w:hAnsi="Times New Roman" w:eastAsia="宋体" w:cs="Times New Roman"/>
                <w:i w:val="0"/>
                <w:iCs w:val="0"/>
                <w:color w:val="000000"/>
                <w:sz w:val="20"/>
                <w:szCs w:val="20"/>
                <w:u w:val="none"/>
              </w:rPr>
            </w:pPr>
            <w:r>
              <w:rPr>
                <w:rStyle w:val="18"/>
                <w:rFonts w:eastAsia="宋体"/>
                <w:lang w:val="en-US" w:eastAsia="zh-CN"/>
              </w:rPr>
              <w:t>1,3-</w:t>
            </w:r>
            <w:r>
              <w:rPr>
                <w:rStyle w:val="9"/>
                <w:lang w:val="en-US" w:eastAsia="zh-CN"/>
              </w:rPr>
              <w:t>二氯</w:t>
            </w:r>
            <w:r>
              <w:rPr>
                <w:rStyle w:val="18"/>
                <w:rFonts w:eastAsia="宋体"/>
                <w:lang w:val="en-US" w:eastAsia="zh-CN"/>
              </w:rPr>
              <w:t>-2-</w:t>
            </w:r>
            <w:r>
              <w:rPr>
                <w:rStyle w:val="9"/>
                <w:lang w:val="en-US" w:eastAsia="zh-CN"/>
              </w:rPr>
              <w:t>丙醇</w:t>
            </w:r>
          </w:p>
        </w:tc>
        <w:tc>
          <w:tcPr>
            <w:tcW w:w="1967" w:type="dxa"/>
            <w:tcBorders>
              <w:top w:val="single" w:color="000000" w:sz="4" w:space="0"/>
              <w:left w:val="single" w:color="000000" w:sz="4" w:space="0"/>
              <w:bottom w:val="single" w:color="000000" w:sz="4" w:space="0"/>
              <w:right w:val="single" w:color="000000" w:sz="4" w:space="0"/>
            </w:tcBorders>
            <w:vAlign w:val="center"/>
          </w:tcPr>
          <w:p w14:paraId="36FB8E8A">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4806.8-2022</w:t>
            </w:r>
          </w:p>
        </w:tc>
        <w:tc>
          <w:tcPr>
            <w:tcW w:w="1827" w:type="dxa"/>
            <w:tcBorders>
              <w:top w:val="single" w:color="000000" w:sz="4" w:space="0"/>
              <w:left w:val="single" w:color="000000" w:sz="4" w:space="0"/>
              <w:bottom w:val="single" w:color="000000" w:sz="4" w:space="0"/>
              <w:right w:val="single" w:color="000000" w:sz="4" w:space="0"/>
            </w:tcBorders>
            <w:vAlign w:val="center"/>
          </w:tcPr>
          <w:p w14:paraId="79639C95">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4806.8-2022</w:t>
            </w:r>
          </w:p>
        </w:tc>
        <w:tc>
          <w:tcPr>
            <w:tcW w:w="1317" w:type="dxa"/>
            <w:tcBorders>
              <w:top w:val="single" w:color="000000" w:sz="4" w:space="0"/>
              <w:left w:val="single" w:color="000000" w:sz="4" w:space="0"/>
              <w:bottom w:val="single" w:color="000000" w:sz="4" w:space="0"/>
              <w:right w:val="single" w:color="000000" w:sz="4" w:space="0"/>
            </w:tcBorders>
            <w:vAlign w:val="center"/>
          </w:tcPr>
          <w:p w14:paraId="77D97D29">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400</w:t>
            </w:r>
          </w:p>
        </w:tc>
      </w:tr>
      <w:tr w14:paraId="47A37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2EA408D8">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6F5A368F">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6DA2AF99">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7</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329CF405">
            <w:pPr>
              <w:widowControl/>
              <w:jc w:val="center"/>
              <w:textAlignment w:val="center"/>
              <w:rPr>
                <w:rFonts w:hint="default" w:ascii="Times New Roman" w:hAnsi="Times New Roman" w:eastAsia="宋体" w:cs="Times New Roman"/>
                <w:i w:val="0"/>
                <w:iCs w:val="0"/>
                <w:color w:val="000000"/>
                <w:sz w:val="20"/>
                <w:szCs w:val="20"/>
                <w:u w:val="none"/>
              </w:rPr>
            </w:pPr>
            <w:r>
              <w:rPr>
                <w:rStyle w:val="18"/>
                <w:rFonts w:eastAsia="宋体"/>
                <w:lang w:val="en-US" w:eastAsia="zh-CN"/>
              </w:rPr>
              <w:t>3-</w:t>
            </w:r>
            <w:r>
              <w:rPr>
                <w:rStyle w:val="9"/>
                <w:lang w:val="en-US" w:eastAsia="zh-CN"/>
              </w:rPr>
              <w:t>氯</w:t>
            </w:r>
            <w:r>
              <w:rPr>
                <w:rStyle w:val="18"/>
                <w:rFonts w:eastAsia="宋体"/>
                <w:lang w:val="en-US" w:eastAsia="zh-CN"/>
              </w:rPr>
              <w:t>-1,2-</w:t>
            </w:r>
            <w:r>
              <w:rPr>
                <w:rStyle w:val="9"/>
                <w:lang w:val="en-US" w:eastAsia="zh-CN"/>
              </w:rPr>
              <w:t>丙二醇</w:t>
            </w:r>
          </w:p>
        </w:tc>
        <w:tc>
          <w:tcPr>
            <w:tcW w:w="1967" w:type="dxa"/>
            <w:tcBorders>
              <w:top w:val="single" w:color="000000" w:sz="4" w:space="0"/>
              <w:left w:val="single" w:color="000000" w:sz="4" w:space="0"/>
              <w:bottom w:val="single" w:color="000000" w:sz="4" w:space="0"/>
              <w:right w:val="single" w:color="000000" w:sz="4" w:space="0"/>
            </w:tcBorders>
            <w:vAlign w:val="center"/>
          </w:tcPr>
          <w:p w14:paraId="442F7F9C">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4806.8-2022</w:t>
            </w:r>
          </w:p>
        </w:tc>
        <w:tc>
          <w:tcPr>
            <w:tcW w:w="1827" w:type="dxa"/>
            <w:tcBorders>
              <w:top w:val="single" w:color="000000" w:sz="4" w:space="0"/>
              <w:left w:val="single" w:color="000000" w:sz="4" w:space="0"/>
              <w:bottom w:val="single" w:color="000000" w:sz="4" w:space="0"/>
              <w:right w:val="single" w:color="000000" w:sz="4" w:space="0"/>
            </w:tcBorders>
            <w:vAlign w:val="center"/>
          </w:tcPr>
          <w:p w14:paraId="12EF6B9A">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4806.8-2022</w:t>
            </w:r>
          </w:p>
        </w:tc>
        <w:tc>
          <w:tcPr>
            <w:tcW w:w="1317" w:type="dxa"/>
            <w:tcBorders>
              <w:top w:val="single" w:color="000000" w:sz="4" w:space="0"/>
              <w:left w:val="single" w:color="000000" w:sz="4" w:space="0"/>
              <w:bottom w:val="single" w:color="000000" w:sz="4" w:space="0"/>
              <w:right w:val="single" w:color="000000" w:sz="4" w:space="0"/>
            </w:tcBorders>
            <w:vAlign w:val="center"/>
          </w:tcPr>
          <w:p w14:paraId="54B7928B">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400</w:t>
            </w:r>
          </w:p>
        </w:tc>
      </w:tr>
      <w:tr w14:paraId="24C99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4BB4A9E3">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3DC7A2C4">
            <w:pPr>
              <w:jc w:val="center"/>
              <w:rPr>
                <w:rFonts w:hint="eastAsia" w:ascii="宋体" w:hAnsi="宋体" w:eastAsia="宋体" w:cs="宋体"/>
                <w:i w:val="0"/>
                <w:iCs w:val="0"/>
                <w:color w:val="000000"/>
                <w:sz w:val="20"/>
                <w:szCs w:val="20"/>
                <w:u w:val="none"/>
              </w:rPr>
            </w:pPr>
          </w:p>
        </w:tc>
        <w:tc>
          <w:tcPr>
            <w:tcW w:w="461" w:type="dxa"/>
            <w:vMerge w:val="restart"/>
            <w:tcBorders>
              <w:top w:val="single" w:color="000000" w:sz="4" w:space="0"/>
              <w:left w:val="single" w:color="000000" w:sz="4" w:space="0"/>
              <w:bottom w:val="single" w:color="000000" w:sz="4" w:space="0"/>
              <w:right w:val="single" w:color="000000" w:sz="4" w:space="0"/>
            </w:tcBorders>
            <w:vAlign w:val="center"/>
          </w:tcPr>
          <w:p w14:paraId="53D8F74B">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8</w:t>
            </w:r>
          </w:p>
        </w:tc>
        <w:tc>
          <w:tcPr>
            <w:tcW w:w="2122" w:type="dxa"/>
            <w:gridSpan w:val="2"/>
            <w:vMerge w:val="restart"/>
            <w:tcBorders>
              <w:top w:val="single" w:color="000000" w:sz="4" w:space="0"/>
              <w:left w:val="single" w:color="000000" w:sz="4" w:space="0"/>
              <w:bottom w:val="single" w:color="000000" w:sz="4" w:space="0"/>
              <w:right w:val="single" w:color="000000" w:sz="4" w:space="0"/>
            </w:tcBorders>
            <w:vAlign w:val="center"/>
          </w:tcPr>
          <w:p w14:paraId="711E9C01">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总迁移量</w:t>
            </w:r>
          </w:p>
        </w:tc>
        <w:tc>
          <w:tcPr>
            <w:tcW w:w="1967" w:type="dxa"/>
            <w:vMerge w:val="restart"/>
            <w:tcBorders>
              <w:top w:val="single" w:color="000000" w:sz="4" w:space="0"/>
              <w:left w:val="single" w:color="000000" w:sz="4" w:space="0"/>
              <w:bottom w:val="single" w:color="000000" w:sz="4" w:space="0"/>
              <w:right w:val="single" w:color="000000" w:sz="4" w:space="0"/>
            </w:tcBorders>
            <w:vAlign w:val="center"/>
          </w:tcPr>
          <w:p w14:paraId="3B3DB4FF">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31604.8-2021</w:t>
            </w:r>
          </w:p>
        </w:tc>
        <w:tc>
          <w:tcPr>
            <w:tcW w:w="1827" w:type="dxa"/>
            <w:tcBorders>
              <w:top w:val="single" w:color="000000" w:sz="4" w:space="0"/>
              <w:left w:val="single" w:color="000000" w:sz="4" w:space="0"/>
              <w:bottom w:val="single" w:color="000000" w:sz="4" w:space="0"/>
              <w:right w:val="single" w:color="000000" w:sz="4" w:space="0"/>
            </w:tcBorders>
            <w:vAlign w:val="center"/>
          </w:tcPr>
          <w:p w14:paraId="08D4206D">
            <w:pPr>
              <w:widowControl/>
              <w:jc w:val="center"/>
              <w:textAlignment w:val="center"/>
              <w:rPr>
                <w:rFonts w:hint="default" w:ascii="Times New Roman" w:hAnsi="Times New Roman" w:eastAsia="宋体" w:cs="Times New Roman"/>
                <w:i w:val="0"/>
                <w:iCs w:val="0"/>
                <w:color w:val="000000"/>
                <w:sz w:val="20"/>
                <w:szCs w:val="20"/>
                <w:u w:val="none"/>
              </w:rPr>
            </w:pPr>
            <w:r>
              <w:rPr>
                <w:rStyle w:val="17"/>
                <w:rFonts w:eastAsia="宋体"/>
                <w:lang w:val="en-US" w:eastAsia="zh-CN"/>
              </w:rPr>
              <w:t>GB 4806.13</w:t>
            </w:r>
            <w:r>
              <w:rPr>
                <w:rStyle w:val="18"/>
                <w:rFonts w:eastAsia="宋体"/>
                <w:lang w:val="en-US" w:eastAsia="zh-CN"/>
              </w:rPr>
              <w:t>-</w:t>
            </w:r>
            <w:r>
              <w:rPr>
                <w:rStyle w:val="17"/>
                <w:rFonts w:eastAsia="宋体"/>
                <w:lang w:val="en-US" w:eastAsia="zh-CN"/>
              </w:rPr>
              <w:t>2023</w:t>
            </w:r>
          </w:p>
        </w:tc>
        <w:tc>
          <w:tcPr>
            <w:tcW w:w="1317" w:type="dxa"/>
            <w:vMerge w:val="restart"/>
            <w:tcBorders>
              <w:top w:val="single" w:color="000000" w:sz="4" w:space="0"/>
              <w:left w:val="single" w:color="000000" w:sz="4" w:space="0"/>
              <w:bottom w:val="single" w:color="000000" w:sz="4" w:space="0"/>
              <w:right w:val="single" w:color="000000" w:sz="4" w:space="0"/>
            </w:tcBorders>
            <w:vAlign w:val="center"/>
          </w:tcPr>
          <w:p w14:paraId="3828D273">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800</w:t>
            </w:r>
          </w:p>
        </w:tc>
      </w:tr>
      <w:tr w14:paraId="1581C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3397F126">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4F712415">
            <w:pPr>
              <w:jc w:val="center"/>
              <w:rPr>
                <w:rFonts w:hint="eastAsia" w:ascii="宋体" w:hAnsi="宋体" w:eastAsia="宋体" w:cs="宋体"/>
                <w:i w:val="0"/>
                <w:iCs w:val="0"/>
                <w:color w:val="000000"/>
                <w:sz w:val="20"/>
                <w:szCs w:val="20"/>
                <w:u w:val="none"/>
              </w:rPr>
            </w:pPr>
          </w:p>
        </w:tc>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6E623E94">
            <w:pPr>
              <w:jc w:val="center"/>
              <w:rPr>
                <w:rFonts w:hint="default" w:ascii="Times New Roman" w:hAnsi="Times New Roman" w:eastAsia="宋体" w:cs="Times New Roman"/>
                <w:i w:val="0"/>
                <w:iCs w:val="0"/>
                <w:color w:val="000000"/>
                <w:sz w:val="20"/>
                <w:szCs w:val="20"/>
                <w:u w:val="none"/>
              </w:rPr>
            </w:pPr>
          </w:p>
        </w:tc>
        <w:tc>
          <w:tcPr>
            <w:tcW w:w="2122"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6C748E74">
            <w:pPr>
              <w:jc w:val="center"/>
              <w:rPr>
                <w:rFonts w:hint="eastAsia" w:ascii="宋体" w:hAnsi="宋体" w:eastAsia="宋体" w:cs="宋体"/>
                <w:i w:val="0"/>
                <w:iCs w:val="0"/>
                <w:color w:val="000000"/>
                <w:sz w:val="20"/>
                <w:szCs w:val="20"/>
                <w:u w:val="none"/>
              </w:rPr>
            </w:pPr>
          </w:p>
        </w:tc>
        <w:tc>
          <w:tcPr>
            <w:tcW w:w="1967" w:type="dxa"/>
            <w:vMerge w:val="continue"/>
            <w:tcBorders>
              <w:top w:val="single" w:color="000000" w:sz="4" w:space="0"/>
              <w:left w:val="single" w:color="000000" w:sz="4" w:space="0"/>
              <w:bottom w:val="single" w:color="000000" w:sz="4" w:space="0"/>
              <w:right w:val="single" w:color="000000" w:sz="4" w:space="0"/>
            </w:tcBorders>
            <w:vAlign w:val="center"/>
          </w:tcPr>
          <w:p w14:paraId="7F635683">
            <w:pPr>
              <w:jc w:val="center"/>
              <w:rPr>
                <w:rFonts w:hint="default" w:ascii="Times New Roman" w:hAnsi="Times New Roman" w:eastAsia="宋体" w:cs="Times New Roman"/>
                <w:i w:val="0"/>
                <w:iCs w:val="0"/>
                <w:color w:val="000000"/>
                <w:sz w:val="20"/>
                <w:szCs w:val="20"/>
                <w:u w:val="none"/>
              </w:rPr>
            </w:pPr>
          </w:p>
        </w:tc>
        <w:tc>
          <w:tcPr>
            <w:tcW w:w="1827" w:type="dxa"/>
            <w:tcBorders>
              <w:top w:val="single" w:color="000000" w:sz="4" w:space="0"/>
              <w:left w:val="single" w:color="000000" w:sz="4" w:space="0"/>
              <w:bottom w:val="single" w:color="000000" w:sz="4" w:space="0"/>
              <w:right w:val="single" w:color="000000" w:sz="4" w:space="0"/>
            </w:tcBorders>
            <w:vAlign w:val="center"/>
          </w:tcPr>
          <w:p w14:paraId="52A95A20">
            <w:pPr>
              <w:widowControl/>
              <w:jc w:val="center"/>
              <w:textAlignment w:val="center"/>
              <w:rPr>
                <w:rFonts w:hint="default" w:ascii="Times New Roman" w:hAnsi="Times New Roman" w:eastAsia="宋体" w:cs="Times New Roman"/>
                <w:i w:val="0"/>
                <w:iCs w:val="0"/>
                <w:color w:val="000000"/>
                <w:sz w:val="20"/>
                <w:szCs w:val="20"/>
                <w:u w:val="none"/>
              </w:rPr>
            </w:pPr>
            <w:r>
              <w:rPr>
                <w:rStyle w:val="17"/>
                <w:rFonts w:eastAsia="宋体"/>
                <w:lang w:val="en-US" w:eastAsia="zh-CN"/>
              </w:rPr>
              <w:t>GB 4806.8</w:t>
            </w:r>
            <w:r>
              <w:rPr>
                <w:rStyle w:val="18"/>
                <w:rFonts w:eastAsia="宋体"/>
                <w:lang w:val="en-US" w:eastAsia="zh-CN"/>
              </w:rPr>
              <w:t>-</w:t>
            </w:r>
            <w:r>
              <w:rPr>
                <w:rStyle w:val="17"/>
                <w:rFonts w:eastAsia="宋体"/>
                <w:lang w:val="en-US" w:eastAsia="zh-CN"/>
              </w:rPr>
              <w:t>2022</w:t>
            </w:r>
          </w:p>
        </w:tc>
        <w:tc>
          <w:tcPr>
            <w:tcW w:w="1317" w:type="dxa"/>
            <w:vMerge w:val="continue"/>
            <w:tcBorders>
              <w:top w:val="single" w:color="000000" w:sz="4" w:space="0"/>
              <w:left w:val="single" w:color="000000" w:sz="4" w:space="0"/>
              <w:bottom w:val="single" w:color="000000" w:sz="4" w:space="0"/>
              <w:right w:val="single" w:color="000000" w:sz="4" w:space="0"/>
            </w:tcBorders>
            <w:vAlign w:val="center"/>
          </w:tcPr>
          <w:p w14:paraId="3C024256">
            <w:pPr>
              <w:jc w:val="center"/>
              <w:rPr>
                <w:rFonts w:hint="default" w:ascii="Times New Roman" w:hAnsi="Times New Roman" w:eastAsia="宋体" w:cs="Times New Roman"/>
                <w:i w:val="0"/>
                <w:iCs w:val="0"/>
                <w:color w:val="000000"/>
                <w:sz w:val="20"/>
                <w:szCs w:val="20"/>
                <w:u w:val="none"/>
              </w:rPr>
            </w:pPr>
          </w:p>
        </w:tc>
      </w:tr>
      <w:tr w14:paraId="53467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241B2BD0">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19482335">
            <w:pPr>
              <w:jc w:val="center"/>
              <w:rPr>
                <w:rFonts w:hint="eastAsia" w:ascii="宋体" w:hAnsi="宋体" w:eastAsia="宋体" w:cs="宋体"/>
                <w:i w:val="0"/>
                <w:iCs w:val="0"/>
                <w:color w:val="000000"/>
                <w:sz w:val="20"/>
                <w:szCs w:val="20"/>
                <w:u w:val="none"/>
              </w:rPr>
            </w:pPr>
          </w:p>
        </w:tc>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1FAF04DF">
            <w:pPr>
              <w:jc w:val="center"/>
              <w:rPr>
                <w:rFonts w:hint="default" w:ascii="Times New Roman" w:hAnsi="Times New Roman" w:eastAsia="宋体" w:cs="Times New Roman"/>
                <w:i w:val="0"/>
                <w:iCs w:val="0"/>
                <w:color w:val="000000"/>
                <w:sz w:val="20"/>
                <w:szCs w:val="20"/>
                <w:u w:val="none"/>
              </w:rPr>
            </w:pPr>
          </w:p>
        </w:tc>
        <w:tc>
          <w:tcPr>
            <w:tcW w:w="2122"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7413DF2B">
            <w:pPr>
              <w:jc w:val="center"/>
              <w:rPr>
                <w:rFonts w:hint="eastAsia" w:ascii="宋体" w:hAnsi="宋体" w:eastAsia="宋体" w:cs="宋体"/>
                <w:i w:val="0"/>
                <w:iCs w:val="0"/>
                <w:color w:val="000000"/>
                <w:sz w:val="20"/>
                <w:szCs w:val="20"/>
                <w:u w:val="none"/>
              </w:rPr>
            </w:pPr>
          </w:p>
        </w:tc>
        <w:tc>
          <w:tcPr>
            <w:tcW w:w="1967" w:type="dxa"/>
            <w:vMerge w:val="continue"/>
            <w:tcBorders>
              <w:top w:val="single" w:color="000000" w:sz="4" w:space="0"/>
              <w:left w:val="single" w:color="000000" w:sz="4" w:space="0"/>
              <w:bottom w:val="single" w:color="000000" w:sz="4" w:space="0"/>
              <w:right w:val="single" w:color="000000" w:sz="4" w:space="0"/>
            </w:tcBorders>
            <w:vAlign w:val="center"/>
          </w:tcPr>
          <w:p w14:paraId="2834EDF9">
            <w:pPr>
              <w:jc w:val="center"/>
              <w:rPr>
                <w:rFonts w:hint="default" w:ascii="Times New Roman" w:hAnsi="Times New Roman" w:eastAsia="宋体" w:cs="Times New Roman"/>
                <w:i w:val="0"/>
                <w:iCs w:val="0"/>
                <w:color w:val="000000"/>
                <w:sz w:val="20"/>
                <w:szCs w:val="20"/>
                <w:u w:val="none"/>
              </w:rPr>
            </w:pPr>
          </w:p>
        </w:tc>
        <w:tc>
          <w:tcPr>
            <w:tcW w:w="1827" w:type="dxa"/>
            <w:tcBorders>
              <w:top w:val="single" w:color="000000" w:sz="4" w:space="0"/>
              <w:left w:val="single" w:color="000000" w:sz="4" w:space="0"/>
              <w:bottom w:val="single" w:color="000000" w:sz="4" w:space="0"/>
              <w:right w:val="single" w:color="000000" w:sz="4" w:space="0"/>
            </w:tcBorders>
            <w:vAlign w:val="center"/>
          </w:tcPr>
          <w:p w14:paraId="3F0A1799">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4806.7-2023</w:t>
            </w:r>
          </w:p>
        </w:tc>
        <w:tc>
          <w:tcPr>
            <w:tcW w:w="1317" w:type="dxa"/>
            <w:vMerge w:val="continue"/>
            <w:tcBorders>
              <w:top w:val="single" w:color="000000" w:sz="4" w:space="0"/>
              <w:left w:val="single" w:color="000000" w:sz="4" w:space="0"/>
              <w:bottom w:val="single" w:color="000000" w:sz="4" w:space="0"/>
              <w:right w:val="single" w:color="000000" w:sz="4" w:space="0"/>
            </w:tcBorders>
            <w:vAlign w:val="center"/>
          </w:tcPr>
          <w:p w14:paraId="60A5603E">
            <w:pPr>
              <w:jc w:val="center"/>
              <w:rPr>
                <w:rFonts w:hint="default" w:ascii="Times New Roman" w:hAnsi="Times New Roman" w:eastAsia="宋体" w:cs="Times New Roman"/>
                <w:i w:val="0"/>
                <w:iCs w:val="0"/>
                <w:color w:val="000000"/>
                <w:sz w:val="20"/>
                <w:szCs w:val="20"/>
                <w:u w:val="none"/>
              </w:rPr>
            </w:pPr>
          </w:p>
        </w:tc>
      </w:tr>
      <w:tr w14:paraId="4407A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7298E3BE">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599CA7B1">
            <w:pPr>
              <w:jc w:val="center"/>
              <w:rPr>
                <w:rFonts w:hint="eastAsia" w:ascii="宋体" w:hAnsi="宋体" w:eastAsia="宋体" w:cs="宋体"/>
                <w:i w:val="0"/>
                <w:iCs w:val="0"/>
                <w:color w:val="000000"/>
                <w:sz w:val="20"/>
                <w:szCs w:val="20"/>
                <w:u w:val="none"/>
              </w:rPr>
            </w:pPr>
          </w:p>
        </w:tc>
        <w:tc>
          <w:tcPr>
            <w:tcW w:w="461" w:type="dxa"/>
            <w:vMerge w:val="restart"/>
            <w:tcBorders>
              <w:top w:val="single" w:color="000000" w:sz="4" w:space="0"/>
              <w:left w:val="single" w:color="000000" w:sz="4" w:space="0"/>
              <w:bottom w:val="single" w:color="000000" w:sz="4" w:space="0"/>
              <w:right w:val="single" w:color="000000" w:sz="4" w:space="0"/>
            </w:tcBorders>
            <w:vAlign w:val="center"/>
          </w:tcPr>
          <w:p w14:paraId="72622DD3">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9</w:t>
            </w:r>
          </w:p>
        </w:tc>
        <w:tc>
          <w:tcPr>
            <w:tcW w:w="2122" w:type="dxa"/>
            <w:gridSpan w:val="2"/>
            <w:vMerge w:val="restart"/>
            <w:tcBorders>
              <w:top w:val="single" w:color="000000" w:sz="4" w:space="0"/>
              <w:left w:val="single" w:color="000000" w:sz="4" w:space="0"/>
              <w:bottom w:val="single" w:color="000000" w:sz="4" w:space="0"/>
              <w:right w:val="single" w:color="000000" w:sz="4" w:space="0"/>
            </w:tcBorders>
            <w:vAlign w:val="center"/>
          </w:tcPr>
          <w:p w14:paraId="5A55694F">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高锰酸钾消耗量</w:t>
            </w:r>
          </w:p>
        </w:tc>
        <w:tc>
          <w:tcPr>
            <w:tcW w:w="1967" w:type="dxa"/>
            <w:vMerge w:val="restart"/>
            <w:tcBorders>
              <w:top w:val="single" w:color="000000" w:sz="4" w:space="0"/>
              <w:left w:val="single" w:color="000000" w:sz="4" w:space="0"/>
              <w:bottom w:val="single" w:color="000000" w:sz="4" w:space="0"/>
              <w:right w:val="single" w:color="000000" w:sz="4" w:space="0"/>
            </w:tcBorders>
            <w:vAlign w:val="center"/>
          </w:tcPr>
          <w:p w14:paraId="0CA2455E">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31604.2-2016</w:t>
            </w:r>
          </w:p>
        </w:tc>
        <w:tc>
          <w:tcPr>
            <w:tcW w:w="1827" w:type="dxa"/>
            <w:tcBorders>
              <w:top w:val="single" w:color="000000" w:sz="4" w:space="0"/>
              <w:left w:val="single" w:color="000000" w:sz="4" w:space="0"/>
              <w:bottom w:val="single" w:color="000000" w:sz="4" w:space="0"/>
              <w:right w:val="single" w:color="000000" w:sz="4" w:space="0"/>
            </w:tcBorders>
            <w:vAlign w:val="center"/>
          </w:tcPr>
          <w:p w14:paraId="1632534A">
            <w:pPr>
              <w:widowControl/>
              <w:jc w:val="center"/>
              <w:textAlignment w:val="center"/>
              <w:rPr>
                <w:rFonts w:hint="default" w:ascii="Times New Roman" w:hAnsi="Times New Roman" w:eastAsia="宋体" w:cs="Times New Roman"/>
                <w:i w:val="0"/>
                <w:iCs w:val="0"/>
                <w:color w:val="000000"/>
                <w:sz w:val="20"/>
                <w:szCs w:val="20"/>
                <w:u w:val="none"/>
              </w:rPr>
            </w:pPr>
            <w:r>
              <w:rPr>
                <w:rStyle w:val="17"/>
                <w:rFonts w:eastAsia="宋体"/>
                <w:lang w:val="en-US" w:eastAsia="zh-CN"/>
              </w:rPr>
              <w:t>GB 4806.13</w:t>
            </w:r>
            <w:r>
              <w:rPr>
                <w:rStyle w:val="18"/>
                <w:rFonts w:eastAsia="宋体"/>
                <w:lang w:val="en-US" w:eastAsia="zh-CN"/>
              </w:rPr>
              <w:t>-</w:t>
            </w:r>
            <w:r>
              <w:rPr>
                <w:rStyle w:val="17"/>
                <w:rFonts w:eastAsia="宋体"/>
                <w:lang w:val="en-US" w:eastAsia="zh-CN"/>
              </w:rPr>
              <w:t>2023</w:t>
            </w:r>
          </w:p>
        </w:tc>
        <w:tc>
          <w:tcPr>
            <w:tcW w:w="1317" w:type="dxa"/>
            <w:vMerge w:val="restart"/>
            <w:tcBorders>
              <w:top w:val="single" w:color="000000" w:sz="4" w:space="0"/>
              <w:left w:val="single" w:color="000000" w:sz="4" w:space="0"/>
              <w:bottom w:val="single" w:color="000000" w:sz="4" w:space="0"/>
              <w:right w:val="single" w:color="000000" w:sz="4" w:space="0"/>
            </w:tcBorders>
            <w:vAlign w:val="center"/>
          </w:tcPr>
          <w:p w14:paraId="47680E24">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300</w:t>
            </w:r>
          </w:p>
        </w:tc>
      </w:tr>
      <w:tr w14:paraId="790AA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4D4B3ABD">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2E7E2EE9">
            <w:pPr>
              <w:jc w:val="center"/>
              <w:rPr>
                <w:rFonts w:hint="eastAsia" w:ascii="宋体" w:hAnsi="宋体" w:eastAsia="宋体" w:cs="宋体"/>
                <w:i w:val="0"/>
                <w:iCs w:val="0"/>
                <w:color w:val="000000"/>
                <w:sz w:val="20"/>
                <w:szCs w:val="20"/>
                <w:u w:val="none"/>
              </w:rPr>
            </w:pPr>
          </w:p>
        </w:tc>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00C0F9DD">
            <w:pPr>
              <w:jc w:val="center"/>
              <w:rPr>
                <w:rFonts w:hint="default" w:ascii="Times New Roman" w:hAnsi="Times New Roman" w:eastAsia="宋体" w:cs="Times New Roman"/>
                <w:i w:val="0"/>
                <w:iCs w:val="0"/>
                <w:color w:val="000000"/>
                <w:sz w:val="20"/>
                <w:szCs w:val="20"/>
                <w:u w:val="none"/>
              </w:rPr>
            </w:pPr>
          </w:p>
        </w:tc>
        <w:tc>
          <w:tcPr>
            <w:tcW w:w="2122"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32144760">
            <w:pPr>
              <w:jc w:val="center"/>
              <w:rPr>
                <w:rFonts w:hint="eastAsia" w:ascii="宋体" w:hAnsi="宋体" w:eastAsia="宋体" w:cs="宋体"/>
                <w:i w:val="0"/>
                <w:iCs w:val="0"/>
                <w:color w:val="000000"/>
                <w:sz w:val="20"/>
                <w:szCs w:val="20"/>
                <w:u w:val="none"/>
              </w:rPr>
            </w:pPr>
          </w:p>
        </w:tc>
        <w:tc>
          <w:tcPr>
            <w:tcW w:w="1967" w:type="dxa"/>
            <w:vMerge w:val="continue"/>
            <w:tcBorders>
              <w:top w:val="single" w:color="000000" w:sz="4" w:space="0"/>
              <w:left w:val="single" w:color="000000" w:sz="4" w:space="0"/>
              <w:bottom w:val="single" w:color="000000" w:sz="4" w:space="0"/>
              <w:right w:val="single" w:color="000000" w:sz="4" w:space="0"/>
            </w:tcBorders>
            <w:vAlign w:val="center"/>
          </w:tcPr>
          <w:p w14:paraId="20CDC794">
            <w:pPr>
              <w:jc w:val="center"/>
              <w:rPr>
                <w:rFonts w:hint="default" w:ascii="Times New Roman" w:hAnsi="Times New Roman" w:eastAsia="宋体" w:cs="Times New Roman"/>
                <w:i w:val="0"/>
                <w:iCs w:val="0"/>
                <w:color w:val="000000"/>
                <w:sz w:val="20"/>
                <w:szCs w:val="20"/>
                <w:u w:val="none"/>
              </w:rPr>
            </w:pPr>
          </w:p>
        </w:tc>
        <w:tc>
          <w:tcPr>
            <w:tcW w:w="1827" w:type="dxa"/>
            <w:tcBorders>
              <w:top w:val="single" w:color="000000" w:sz="4" w:space="0"/>
              <w:left w:val="single" w:color="000000" w:sz="4" w:space="0"/>
              <w:bottom w:val="single" w:color="000000" w:sz="4" w:space="0"/>
              <w:right w:val="single" w:color="000000" w:sz="4" w:space="0"/>
            </w:tcBorders>
            <w:vAlign w:val="center"/>
          </w:tcPr>
          <w:p w14:paraId="4034F9B7">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4806.7-2023</w:t>
            </w:r>
          </w:p>
        </w:tc>
        <w:tc>
          <w:tcPr>
            <w:tcW w:w="1317" w:type="dxa"/>
            <w:vMerge w:val="continue"/>
            <w:tcBorders>
              <w:top w:val="single" w:color="000000" w:sz="4" w:space="0"/>
              <w:left w:val="single" w:color="000000" w:sz="4" w:space="0"/>
              <w:bottom w:val="single" w:color="000000" w:sz="4" w:space="0"/>
              <w:right w:val="single" w:color="000000" w:sz="4" w:space="0"/>
            </w:tcBorders>
            <w:vAlign w:val="center"/>
          </w:tcPr>
          <w:p w14:paraId="44A8868B">
            <w:pPr>
              <w:jc w:val="center"/>
              <w:rPr>
                <w:rFonts w:hint="default" w:ascii="Times New Roman" w:hAnsi="Times New Roman" w:eastAsia="宋体" w:cs="Times New Roman"/>
                <w:i w:val="0"/>
                <w:iCs w:val="0"/>
                <w:color w:val="000000"/>
                <w:sz w:val="20"/>
                <w:szCs w:val="20"/>
                <w:u w:val="none"/>
              </w:rPr>
            </w:pPr>
          </w:p>
        </w:tc>
      </w:tr>
      <w:tr w14:paraId="0B843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6407C693">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1C058E02">
            <w:pPr>
              <w:jc w:val="center"/>
              <w:rPr>
                <w:rFonts w:hint="eastAsia" w:ascii="宋体" w:hAnsi="宋体" w:eastAsia="宋体" w:cs="宋体"/>
                <w:i w:val="0"/>
                <w:iCs w:val="0"/>
                <w:color w:val="000000"/>
                <w:sz w:val="20"/>
                <w:szCs w:val="20"/>
                <w:u w:val="none"/>
              </w:rPr>
            </w:pPr>
          </w:p>
        </w:tc>
        <w:tc>
          <w:tcPr>
            <w:tcW w:w="461" w:type="dxa"/>
            <w:vMerge w:val="restart"/>
            <w:tcBorders>
              <w:top w:val="single" w:color="000000" w:sz="4" w:space="0"/>
              <w:left w:val="single" w:color="000000" w:sz="4" w:space="0"/>
              <w:bottom w:val="single" w:color="000000" w:sz="4" w:space="0"/>
              <w:right w:val="single" w:color="000000" w:sz="4" w:space="0"/>
            </w:tcBorders>
            <w:vAlign w:val="center"/>
          </w:tcPr>
          <w:p w14:paraId="6DE0FEAF">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10</w:t>
            </w:r>
          </w:p>
        </w:tc>
        <w:tc>
          <w:tcPr>
            <w:tcW w:w="2122" w:type="dxa"/>
            <w:gridSpan w:val="2"/>
            <w:vMerge w:val="restart"/>
            <w:tcBorders>
              <w:top w:val="single" w:color="000000" w:sz="4" w:space="0"/>
              <w:left w:val="single" w:color="000000" w:sz="4" w:space="0"/>
              <w:bottom w:val="single" w:color="000000" w:sz="4" w:space="0"/>
              <w:right w:val="single" w:color="000000" w:sz="4" w:space="0"/>
            </w:tcBorders>
            <w:vAlign w:val="center"/>
          </w:tcPr>
          <w:p w14:paraId="0DE7647D">
            <w:pPr>
              <w:widowControl/>
              <w:jc w:val="center"/>
              <w:textAlignment w:val="center"/>
              <w:rPr>
                <w:rFonts w:hint="eastAsia" w:ascii="宋体" w:hAnsi="宋体" w:eastAsia="宋体" w:cs="宋体"/>
                <w:i w:val="0"/>
                <w:iCs w:val="0"/>
                <w:color w:val="000000"/>
                <w:sz w:val="20"/>
                <w:szCs w:val="20"/>
                <w:u w:val="none"/>
              </w:rPr>
            </w:pPr>
            <w:r>
              <w:rPr>
                <w:rStyle w:val="9"/>
                <w:lang w:val="en-US" w:eastAsia="zh-CN"/>
              </w:rPr>
              <w:t>重金属</w:t>
            </w:r>
            <w:r>
              <w:rPr>
                <w:rStyle w:val="18"/>
                <w:rFonts w:eastAsia="宋体"/>
                <w:lang w:val="en-US" w:eastAsia="zh-CN"/>
              </w:rPr>
              <w:t>(</w:t>
            </w:r>
            <w:r>
              <w:rPr>
                <w:rStyle w:val="9"/>
                <w:lang w:val="en-US" w:eastAsia="zh-CN"/>
              </w:rPr>
              <w:t>以</w:t>
            </w:r>
            <w:r>
              <w:rPr>
                <w:rStyle w:val="18"/>
                <w:rFonts w:eastAsia="宋体"/>
                <w:lang w:val="en-US" w:eastAsia="zh-CN"/>
              </w:rPr>
              <w:t>Pb</w:t>
            </w:r>
            <w:r>
              <w:rPr>
                <w:rStyle w:val="9"/>
                <w:lang w:val="en-US" w:eastAsia="zh-CN"/>
              </w:rPr>
              <w:t>计</w:t>
            </w:r>
            <w:r>
              <w:rPr>
                <w:rStyle w:val="18"/>
                <w:rFonts w:eastAsia="宋体"/>
                <w:lang w:val="en-US" w:eastAsia="zh-CN"/>
              </w:rPr>
              <w:t>)</w:t>
            </w:r>
          </w:p>
        </w:tc>
        <w:tc>
          <w:tcPr>
            <w:tcW w:w="1967" w:type="dxa"/>
            <w:vMerge w:val="restart"/>
            <w:tcBorders>
              <w:top w:val="single" w:color="000000" w:sz="4" w:space="0"/>
              <w:left w:val="single" w:color="000000" w:sz="4" w:space="0"/>
              <w:bottom w:val="single" w:color="000000" w:sz="4" w:space="0"/>
              <w:right w:val="single" w:color="000000" w:sz="4" w:space="0"/>
            </w:tcBorders>
            <w:vAlign w:val="center"/>
          </w:tcPr>
          <w:p w14:paraId="2642C548">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31604.9-2016</w:t>
            </w:r>
          </w:p>
        </w:tc>
        <w:tc>
          <w:tcPr>
            <w:tcW w:w="1827" w:type="dxa"/>
            <w:tcBorders>
              <w:top w:val="single" w:color="000000" w:sz="4" w:space="0"/>
              <w:left w:val="single" w:color="000000" w:sz="4" w:space="0"/>
              <w:bottom w:val="single" w:color="000000" w:sz="4" w:space="0"/>
              <w:right w:val="single" w:color="000000" w:sz="4" w:space="0"/>
            </w:tcBorders>
            <w:vAlign w:val="center"/>
          </w:tcPr>
          <w:p w14:paraId="185A3768">
            <w:pPr>
              <w:widowControl/>
              <w:jc w:val="center"/>
              <w:textAlignment w:val="center"/>
              <w:rPr>
                <w:rFonts w:hint="default" w:ascii="Times New Roman" w:hAnsi="Times New Roman" w:eastAsia="宋体" w:cs="Times New Roman"/>
                <w:i w:val="0"/>
                <w:iCs w:val="0"/>
                <w:color w:val="000000"/>
                <w:sz w:val="20"/>
                <w:szCs w:val="20"/>
                <w:u w:val="none"/>
              </w:rPr>
            </w:pPr>
            <w:r>
              <w:rPr>
                <w:rStyle w:val="17"/>
                <w:rFonts w:eastAsia="宋体"/>
                <w:lang w:val="en-US" w:eastAsia="zh-CN"/>
              </w:rPr>
              <w:t>GB 4806.13</w:t>
            </w:r>
            <w:r>
              <w:rPr>
                <w:rStyle w:val="18"/>
                <w:rFonts w:eastAsia="宋体"/>
                <w:lang w:val="en-US" w:eastAsia="zh-CN"/>
              </w:rPr>
              <w:t>-</w:t>
            </w:r>
            <w:r>
              <w:rPr>
                <w:rStyle w:val="17"/>
                <w:rFonts w:eastAsia="宋体"/>
                <w:lang w:val="en-US" w:eastAsia="zh-CN"/>
              </w:rPr>
              <w:t>2023</w:t>
            </w:r>
          </w:p>
        </w:tc>
        <w:tc>
          <w:tcPr>
            <w:tcW w:w="1317" w:type="dxa"/>
            <w:vMerge w:val="restart"/>
            <w:tcBorders>
              <w:top w:val="single" w:color="000000" w:sz="4" w:space="0"/>
              <w:left w:val="single" w:color="000000" w:sz="4" w:space="0"/>
              <w:bottom w:val="single" w:color="000000" w:sz="4" w:space="0"/>
              <w:right w:val="single" w:color="000000" w:sz="4" w:space="0"/>
            </w:tcBorders>
            <w:vAlign w:val="center"/>
          </w:tcPr>
          <w:p w14:paraId="091E8F06">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300</w:t>
            </w:r>
          </w:p>
        </w:tc>
      </w:tr>
      <w:tr w14:paraId="50696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5FC769C8">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7836987D">
            <w:pPr>
              <w:jc w:val="center"/>
              <w:rPr>
                <w:rFonts w:hint="eastAsia" w:ascii="宋体" w:hAnsi="宋体" w:eastAsia="宋体" w:cs="宋体"/>
                <w:i w:val="0"/>
                <w:iCs w:val="0"/>
                <w:color w:val="000000"/>
                <w:sz w:val="20"/>
                <w:szCs w:val="20"/>
                <w:u w:val="none"/>
              </w:rPr>
            </w:pPr>
          </w:p>
        </w:tc>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7045E09F">
            <w:pPr>
              <w:jc w:val="center"/>
              <w:rPr>
                <w:rFonts w:hint="default" w:ascii="Times New Roman" w:hAnsi="Times New Roman" w:eastAsia="宋体" w:cs="Times New Roman"/>
                <w:i w:val="0"/>
                <w:iCs w:val="0"/>
                <w:color w:val="000000"/>
                <w:sz w:val="20"/>
                <w:szCs w:val="20"/>
                <w:u w:val="none"/>
              </w:rPr>
            </w:pPr>
          </w:p>
        </w:tc>
        <w:tc>
          <w:tcPr>
            <w:tcW w:w="2122"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2ED3C0E1">
            <w:pPr>
              <w:jc w:val="center"/>
              <w:rPr>
                <w:rFonts w:hint="eastAsia" w:ascii="宋体" w:hAnsi="宋体" w:eastAsia="宋体" w:cs="宋体"/>
                <w:i w:val="0"/>
                <w:iCs w:val="0"/>
                <w:color w:val="000000"/>
                <w:sz w:val="20"/>
                <w:szCs w:val="20"/>
                <w:u w:val="none"/>
              </w:rPr>
            </w:pPr>
          </w:p>
        </w:tc>
        <w:tc>
          <w:tcPr>
            <w:tcW w:w="1967" w:type="dxa"/>
            <w:vMerge w:val="continue"/>
            <w:tcBorders>
              <w:top w:val="single" w:color="000000" w:sz="4" w:space="0"/>
              <w:left w:val="single" w:color="000000" w:sz="4" w:space="0"/>
              <w:bottom w:val="single" w:color="000000" w:sz="4" w:space="0"/>
              <w:right w:val="single" w:color="000000" w:sz="4" w:space="0"/>
            </w:tcBorders>
            <w:vAlign w:val="center"/>
          </w:tcPr>
          <w:p w14:paraId="71EAE869">
            <w:pPr>
              <w:jc w:val="center"/>
              <w:rPr>
                <w:rFonts w:hint="default" w:ascii="Times New Roman" w:hAnsi="Times New Roman" w:eastAsia="宋体" w:cs="Times New Roman"/>
                <w:i w:val="0"/>
                <w:iCs w:val="0"/>
                <w:color w:val="000000"/>
                <w:sz w:val="20"/>
                <w:szCs w:val="20"/>
                <w:u w:val="none"/>
              </w:rPr>
            </w:pPr>
          </w:p>
        </w:tc>
        <w:tc>
          <w:tcPr>
            <w:tcW w:w="1827" w:type="dxa"/>
            <w:tcBorders>
              <w:top w:val="single" w:color="000000" w:sz="4" w:space="0"/>
              <w:left w:val="single" w:color="000000" w:sz="4" w:space="0"/>
              <w:bottom w:val="single" w:color="000000" w:sz="4" w:space="0"/>
              <w:right w:val="single" w:color="000000" w:sz="4" w:space="0"/>
            </w:tcBorders>
            <w:vAlign w:val="center"/>
          </w:tcPr>
          <w:p w14:paraId="2ADEA759">
            <w:pPr>
              <w:widowControl/>
              <w:jc w:val="center"/>
              <w:textAlignment w:val="center"/>
              <w:rPr>
                <w:rFonts w:hint="default" w:ascii="Times New Roman" w:hAnsi="Times New Roman" w:eastAsia="宋体" w:cs="Times New Roman"/>
                <w:i w:val="0"/>
                <w:iCs w:val="0"/>
                <w:color w:val="000000"/>
                <w:sz w:val="20"/>
                <w:szCs w:val="20"/>
                <w:u w:val="none"/>
              </w:rPr>
            </w:pPr>
            <w:r>
              <w:rPr>
                <w:rStyle w:val="17"/>
                <w:rFonts w:eastAsia="宋体"/>
                <w:lang w:val="en-US" w:eastAsia="zh-CN"/>
              </w:rPr>
              <w:t>GB 4806.8</w:t>
            </w:r>
            <w:r>
              <w:rPr>
                <w:rStyle w:val="18"/>
                <w:rFonts w:eastAsia="宋体"/>
                <w:lang w:val="en-US" w:eastAsia="zh-CN"/>
              </w:rPr>
              <w:t>-</w:t>
            </w:r>
            <w:r>
              <w:rPr>
                <w:rStyle w:val="17"/>
                <w:rFonts w:eastAsia="宋体"/>
                <w:lang w:val="en-US" w:eastAsia="zh-CN"/>
              </w:rPr>
              <w:t>2022</w:t>
            </w:r>
          </w:p>
        </w:tc>
        <w:tc>
          <w:tcPr>
            <w:tcW w:w="1317" w:type="dxa"/>
            <w:vMerge w:val="continue"/>
            <w:tcBorders>
              <w:top w:val="single" w:color="000000" w:sz="4" w:space="0"/>
              <w:left w:val="single" w:color="000000" w:sz="4" w:space="0"/>
              <w:bottom w:val="single" w:color="000000" w:sz="4" w:space="0"/>
              <w:right w:val="single" w:color="000000" w:sz="4" w:space="0"/>
            </w:tcBorders>
            <w:vAlign w:val="center"/>
          </w:tcPr>
          <w:p w14:paraId="30EFC45F">
            <w:pPr>
              <w:jc w:val="center"/>
              <w:rPr>
                <w:rFonts w:hint="default" w:ascii="Times New Roman" w:hAnsi="Times New Roman" w:eastAsia="宋体" w:cs="Times New Roman"/>
                <w:i w:val="0"/>
                <w:iCs w:val="0"/>
                <w:color w:val="000000"/>
                <w:sz w:val="20"/>
                <w:szCs w:val="20"/>
                <w:u w:val="none"/>
              </w:rPr>
            </w:pPr>
          </w:p>
        </w:tc>
      </w:tr>
      <w:tr w14:paraId="40E4B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04F6D2B7">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3A1B5909">
            <w:pPr>
              <w:jc w:val="center"/>
              <w:rPr>
                <w:rFonts w:hint="eastAsia" w:ascii="宋体" w:hAnsi="宋体" w:eastAsia="宋体" w:cs="宋体"/>
                <w:i w:val="0"/>
                <w:iCs w:val="0"/>
                <w:color w:val="000000"/>
                <w:sz w:val="20"/>
                <w:szCs w:val="20"/>
                <w:u w:val="none"/>
              </w:rPr>
            </w:pPr>
          </w:p>
        </w:tc>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2461A8C5">
            <w:pPr>
              <w:jc w:val="center"/>
              <w:rPr>
                <w:rFonts w:hint="default" w:ascii="Times New Roman" w:hAnsi="Times New Roman" w:eastAsia="宋体" w:cs="Times New Roman"/>
                <w:i w:val="0"/>
                <w:iCs w:val="0"/>
                <w:color w:val="000000"/>
                <w:sz w:val="20"/>
                <w:szCs w:val="20"/>
                <w:u w:val="none"/>
              </w:rPr>
            </w:pPr>
          </w:p>
        </w:tc>
        <w:tc>
          <w:tcPr>
            <w:tcW w:w="2122"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5DDEEF1D">
            <w:pPr>
              <w:jc w:val="center"/>
              <w:rPr>
                <w:rFonts w:hint="eastAsia" w:ascii="宋体" w:hAnsi="宋体" w:eastAsia="宋体" w:cs="宋体"/>
                <w:i w:val="0"/>
                <w:iCs w:val="0"/>
                <w:color w:val="000000"/>
                <w:sz w:val="20"/>
                <w:szCs w:val="20"/>
                <w:u w:val="none"/>
              </w:rPr>
            </w:pPr>
          </w:p>
        </w:tc>
        <w:tc>
          <w:tcPr>
            <w:tcW w:w="1967" w:type="dxa"/>
            <w:vMerge w:val="continue"/>
            <w:tcBorders>
              <w:top w:val="single" w:color="000000" w:sz="4" w:space="0"/>
              <w:left w:val="single" w:color="000000" w:sz="4" w:space="0"/>
              <w:bottom w:val="single" w:color="000000" w:sz="4" w:space="0"/>
              <w:right w:val="single" w:color="000000" w:sz="4" w:space="0"/>
            </w:tcBorders>
            <w:vAlign w:val="center"/>
          </w:tcPr>
          <w:p w14:paraId="1E2D5864">
            <w:pPr>
              <w:jc w:val="center"/>
              <w:rPr>
                <w:rFonts w:hint="default" w:ascii="Times New Roman" w:hAnsi="Times New Roman" w:eastAsia="宋体" w:cs="Times New Roman"/>
                <w:i w:val="0"/>
                <w:iCs w:val="0"/>
                <w:color w:val="000000"/>
                <w:sz w:val="20"/>
                <w:szCs w:val="20"/>
                <w:u w:val="none"/>
              </w:rPr>
            </w:pPr>
          </w:p>
        </w:tc>
        <w:tc>
          <w:tcPr>
            <w:tcW w:w="1827" w:type="dxa"/>
            <w:tcBorders>
              <w:top w:val="single" w:color="000000" w:sz="4" w:space="0"/>
              <w:left w:val="single" w:color="000000" w:sz="4" w:space="0"/>
              <w:bottom w:val="single" w:color="000000" w:sz="4" w:space="0"/>
              <w:right w:val="single" w:color="000000" w:sz="4" w:space="0"/>
            </w:tcBorders>
            <w:vAlign w:val="center"/>
          </w:tcPr>
          <w:p w14:paraId="7D83FD59">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4806.7-2023</w:t>
            </w:r>
          </w:p>
        </w:tc>
        <w:tc>
          <w:tcPr>
            <w:tcW w:w="1317" w:type="dxa"/>
            <w:vMerge w:val="continue"/>
            <w:tcBorders>
              <w:top w:val="single" w:color="000000" w:sz="4" w:space="0"/>
              <w:left w:val="single" w:color="000000" w:sz="4" w:space="0"/>
              <w:bottom w:val="single" w:color="000000" w:sz="4" w:space="0"/>
              <w:right w:val="single" w:color="000000" w:sz="4" w:space="0"/>
            </w:tcBorders>
            <w:vAlign w:val="center"/>
          </w:tcPr>
          <w:p w14:paraId="3BC79AB0">
            <w:pPr>
              <w:jc w:val="center"/>
              <w:rPr>
                <w:rFonts w:hint="default" w:ascii="Times New Roman" w:hAnsi="Times New Roman" w:eastAsia="宋体" w:cs="Times New Roman"/>
                <w:i w:val="0"/>
                <w:iCs w:val="0"/>
                <w:color w:val="000000"/>
                <w:sz w:val="20"/>
                <w:szCs w:val="20"/>
                <w:u w:val="none"/>
              </w:rPr>
            </w:pPr>
          </w:p>
        </w:tc>
      </w:tr>
      <w:tr w14:paraId="01A8A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09B23BD9">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214E29AF">
            <w:pPr>
              <w:jc w:val="center"/>
              <w:rPr>
                <w:rFonts w:hint="eastAsia" w:ascii="宋体" w:hAnsi="宋体" w:eastAsia="宋体" w:cs="宋体"/>
                <w:i w:val="0"/>
                <w:iCs w:val="0"/>
                <w:color w:val="000000"/>
                <w:sz w:val="20"/>
                <w:szCs w:val="20"/>
                <w:u w:val="none"/>
              </w:rPr>
            </w:pPr>
          </w:p>
        </w:tc>
        <w:tc>
          <w:tcPr>
            <w:tcW w:w="461" w:type="dxa"/>
            <w:vMerge w:val="restart"/>
            <w:tcBorders>
              <w:top w:val="single" w:color="000000" w:sz="4" w:space="0"/>
              <w:left w:val="single" w:color="000000" w:sz="4" w:space="0"/>
              <w:bottom w:val="single" w:color="000000" w:sz="4" w:space="0"/>
              <w:right w:val="single" w:color="000000" w:sz="4" w:space="0"/>
            </w:tcBorders>
            <w:vAlign w:val="center"/>
          </w:tcPr>
          <w:p w14:paraId="6C366098">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11</w:t>
            </w:r>
          </w:p>
        </w:tc>
        <w:tc>
          <w:tcPr>
            <w:tcW w:w="2122" w:type="dxa"/>
            <w:gridSpan w:val="2"/>
            <w:vMerge w:val="restart"/>
            <w:tcBorders>
              <w:top w:val="single" w:color="000000" w:sz="4" w:space="0"/>
              <w:left w:val="single" w:color="000000" w:sz="4" w:space="0"/>
              <w:bottom w:val="single" w:color="000000" w:sz="4" w:space="0"/>
              <w:right w:val="single" w:color="000000" w:sz="4" w:space="0"/>
            </w:tcBorders>
            <w:vAlign w:val="center"/>
          </w:tcPr>
          <w:p w14:paraId="048506A1">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芳香族伯胺迁移总量</w:t>
            </w:r>
          </w:p>
        </w:tc>
        <w:tc>
          <w:tcPr>
            <w:tcW w:w="1967" w:type="dxa"/>
            <w:vMerge w:val="restart"/>
            <w:tcBorders>
              <w:top w:val="single" w:color="000000" w:sz="4" w:space="0"/>
              <w:left w:val="single" w:color="000000" w:sz="4" w:space="0"/>
              <w:bottom w:val="single" w:color="000000" w:sz="4" w:space="0"/>
              <w:right w:val="single" w:color="000000" w:sz="4" w:space="0"/>
            </w:tcBorders>
            <w:vAlign w:val="center"/>
          </w:tcPr>
          <w:p w14:paraId="0DEC2516">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31604.52-2021</w:t>
            </w:r>
          </w:p>
        </w:tc>
        <w:tc>
          <w:tcPr>
            <w:tcW w:w="1827" w:type="dxa"/>
            <w:tcBorders>
              <w:top w:val="single" w:color="000000" w:sz="4" w:space="0"/>
              <w:left w:val="single" w:color="000000" w:sz="4" w:space="0"/>
              <w:bottom w:val="single" w:color="000000" w:sz="4" w:space="0"/>
              <w:right w:val="single" w:color="000000" w:sz="4" w:space="0"/>
            </w:tcBorders>
            <w:vAlign w:val="center"/>
          </w:tcPr>
          <w:p w14:paraId="0D13952E">
            <w:pPr>
              <w:widowControl/>
              <w:jc w:val="center"/>
              <w:textAlignment w:val="center"/>
              <w:rPr>
                <w:rFonts w:hint="default" w:ascii="Times New Roman" w:hAnsi="Times New Roman" w:eastAsia="宋体" w:cs="Times New Roman"/>
                <w:i w:val="0"/>
                <w:iCs w:val="0"/>
                <w:color w:val="000000"/>
                <w:sz w:val="20"/>
                <w:szCs w:val="20"/>
                <w:u w:val="none"/>
              </w:rPr>
            </w:pPr>
            <w:r>
              <w:rPr>
                <w:rStyle w:val="17"/>
                <w:rFonts w:eastAsia="宋体"/>
                <w:lang w:val="en-US" w:eastAsia="zh-CN"/>
              </w:rPr>
              <w:t>GB 4806.13</w:t>
            </w:r>
            <w:r>
              <w:rPr>
                <w:rStyle w:val="18"/>
                <w:rFonts w:eastAsia="宋体"/>
                <w:lang w:val="en-US" w:eastAsia="zh-CN"/>
              </w:rPr>
              <w:t>-</w:t>
            </w:r>
            <w:r>
              <w:rPr>
                <w:rStyle w:val="17"/>
                <w:rFonts w:eastAsia="宋体"/>
                <w:lang w:val="en-US" w:eastAsia="zh-CN"/>
              </w:rPr>
              <w:t>2023</w:t>
            </w:r>
          </w:p>
        </w:tc>
        <w:tc>
          <w:tcPr>
            <w:tcW w:w="1317" w:type="dxa"/>
            <w:vMerge w:val="restart"/>
            <w:tcBorders>
              <w:top w:val="single" w:color="000000" w:sz="4" w:space="0"/>
              <w:left w:val="single" w:color="000000" w:sz="4" w:space="0"/>
              <w:bottom w:val="single" w:color="000000" w:sz="4" w:space="0"/>
              <w:right w:val="single" w:color="000000" w:sz="4" w:space="0"/>
            </w:tcBorders>
            <w:vAlign w:val="center"/>
          </w:tcPr>
          <w:p w14:paraId="3F6213DA">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800</w:t>
            </w:r>
          </w:p>
        </w:tc>
      </w:tr>
      <w:tr w14:paraId="2F6DB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5C557AE0">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4FBF4477">
            <w:pPr>
              <w:jc w:val="center"/>
              <w:rPr>
                <w:rFonts w:hint="eastAsia" w:ascii="宋体" w:hAnsi="宋体" w:eastAsia="宋体" w:cs="宋体"/>
                <w:i w:val="0"/>
                <w:iCs w:val="0"/>
                <w:color w:val="000000"/>
                <w:sz w:val="20"/>
                <w:szCs w:val="20"/>
                <w:u w:val="none"/>
              </w:rPr>
            </w:pPr>
          </w:p>
        </w:tc>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550AD6FB">
            <w:pPr>
              <w:jc w:val="center"/>
              <w:rPr>
                <w:rFonts w:hint="default" w:ascii="Times New Roman" w:hAnsi="Times New Roman" w:eastAsia="宋体" w:cs="Times New Roman"/>
                <w:i w:val="0"/>
                <w:iCs w:val="0"/>
                <w:color w:val="000000"/>
                <w:sz w:val="20"/>
                <w:szCs w:val="20"/>
                <w:u w:val="none"/>
              </w:rPr>
            </w:pPr>
          </w:p>
        </w:tc>
        <w:tc>
          <w:tcPr>
            <w:tcW w:w="2122"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215F74F1">
            <w:pPr>
              <w:jc w:val="center"/>
              <w:rPr>
                <w:rFonts w:hint="eastAsia" w:ascii="宋体" w:hAnsi="宋体" w:eastAsia="宋体" w:cs="宋体"/>
                <w:i w:val="0"/>
                <w:iCs w:val="0"/>
                <w:color w:val="000000"/>
                <w:sz w:val="20"/>
                <w:szCs w:val="20"/>
                <w:u w:val="none"/>
              </w:rPr>
            </w:pPr>
          </w:p>
        </w:tc>
        <w:tc>
          <w:tcPr>
            <w:tcW w:w="1967" w:type="dxa"/>
            <w:vMerge w:val="continue"/>
            <w:tcBorders>
              <w:top w:val="single" w:color="000000" w:sz="4" w:space="0"/>
              <w:left w:val="single" w:color="000000" w:sz="4" w:space="0"/>
              <w:bottom w:val="single" w:color="000000" w:sz="4" w:space="0"/>
              <w:right w:val="single" w:color="000000" w:sz="4" w:space="0"/>
            </w:tcBorders>
            <w:vAlign w:val="center"/>
          </w:tcPr>
          <w:p w14:paraId="5B090582">
            <w:pPr>
              <w:jc w:val="center"/>
              <w:rPr>
                <w:rFonts w:hint="default" w:ascii="Times New Roman" w:hAnsi="Times New Roman" w:eastAsia="宋体" w:cs="Times New Roman"/>
                <w:i w:val="0"/>
                <w:iCs w:val="0"/>
                <w:color w:val="000000"/>
                <w:sz w:val="20"/>
                <w:szCs w:val="20"/>
                <w:u w:val="none"/>
              </w:rPr>
            </w:pPr>
          </w:p>
        </w:tc>
        <w:tc>
          <w:tcPr>
            <w:tcW w:w="1827" w:type="dxa"/>
            <w:tcBorders>
              <w:top w:val="single" w:color="000000" w:sz="4" w:space="0"/>
              <w:left w:val="single" w:color="000000" w:sz="4" w:space="0"/>
              <w:bottom w:val="single" w:color="000000" w:sz="4" w:space="0"/>
              <w:right w:val="single" w:color="000000" w:sz="4" w:space="0"/>
            </w:tcBorders>
            <w:vAlign w:val="center"/>
          </w:tcPr>
          <w:p w14:paraId="3B919B9A">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4806.7-2023</w:t>
            </w:r>
          </w:p>
        </w:tc>
        <w:tc>
          <w:tcPr>
            <w:tcW w:w="1317" w:type="dxa"/>
            <w:vMerge w:val="continue"/>
            <w:tcBorders>
              <w:top w:val="single" w:color="000000" w:sz="4" w:space="0"/>
              <w:left w:val="single" w:color="000000" w:sz="4" w:space="0"/>
              <w:bottom w:val="single" w:color="000000" w:sz="4" w:space="0"/>
              <w:right w:val="single" w:color="000000" w:sz="4" w:space="0"/>
            </w:tcBorders>
            <w:vAlign w:val="center"/>
          </w:tcPr>
          <w:p w14:paraId="0E3A11E2">
            <w:pPr>
              <w:jc w:val="center"/>
              <w:rPr>
                <w:rFonts w:hint="default" w:ascii="Times New Roman" w:hAnsi="Times New Roman" w:eastAsia="宋体" w:cs="Times New Roman"/>
                <w:i w:val="0"/>
                <w:iCs w:val="0"/>
                <w:color w:val="000000"/>
                <w:sz w:val="20"/>
                <w:szCs w:val="20"/>
                <w:u w:val="none"/>
              </w:rPr>
            </w:pPr>
          </w:p>
        </w:tc>
      </w:tr>
      <w:tr w14:paraId="174F6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41BCD6CF">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18A6DA56">
            <w:pPr>
              <w:jc w:val="center"/>
              <w:rPr>
                <w:rFonts w:hint="eastAsia" w:ascii="宋体" w:hAnsi="宋体" w:eastAsia="宋体" w:cs="宋体"/>
                <w:i w:val="0"/>
                <w:iCs w:val="0"/>
                <w:color w:val="000000"/>
                <w:sz w:val="20"/>
                <w:szCs w:val="20"/>
                <w:u w:val="none"/>
              </w:rPr>
            </w:pPr>
          </w:p>
        </w:tc>
        <w:tc>
          <w:tcPr>
            <w:tcW w:w="461" w:type="dxa"/>
            <w:vMerge w:val="restart"/>
            <w:tcBorders>
              <w:top w:val="single" w:color="000000" w:sz="4" w:space="0"/>
              <w:left w:val="single" w:color="000000" w:sz="4" w:space="0"/>
              <w:bottom w:val="single" w:color="000000" w:sz="4" w:space="0"/>
              <w:right w:val="single" w:color="000000" w:sz="4" w:space="0"/>
            </w:tcBorders>
            <w:vAlign w:val="center"/>
          </w:tcPr>
          <w:p w14:paraId="2D356903">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12</w:t>
            </w:r>
          </w:p>
        </w:tc>
        <w:tc>
          <w:tcPr>
            <w:tcW w:w="2122" w:type="dxa"/>
            <w:gridSpan w:val="2"/>
            <w:vMerge w:val="restart"/>
            <w:tcBorders>
              <w:top w:val="single" w:color="000000" w:sz="4" w:space="0"/>
              <w:left w:val="single" w:color="000000" w:sz="4" w:space="0"/>
              <w:bottom w:val="single" w:color="000000" w:sz="4" w:space="0"/>
              <w:right w:val="single" w:color="000000" w:sz="4" w:space="0"/>
            </w:tcBorders>
            <w:vAlign w:val="center"/>
          </w:tcPr>
          <w:p w14:paraId="09EDE16A">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大肠菌群</w:t>
            </w:r>
          </w:p>
        </w:tc>
        <w:tc>
          <w:tcPr>
            <w:tcW w:w="1967" w:type="dxa"/>
            <w:vMerge w:val="restart"/>
            <w:tcBorders>
              <w:top w:val="single" w:color="000000" w:sz="4" w:space="0"/>
              <w:left w:val="single" w:color="000000" w:sz="4" w:space="0"/>
              <w:bottom w:val="single" w:color="000000" w:sz="4" w:space="0"/>
              <w:right w:val="single" w:color="000000" w:sz="4" w:space="0"/>
            </w:tcBorders>
            <w:vAlign w:val="center"/>
          </w:tcPr>
          <w:p w14:paraId="1077258D">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14934-2016</w:t>
            </w:r>
          </w:p>
        </w:tc>
        <w:tc>
          <w:tcPr>
            <w:tcW w:w="1827" w:type="dxa"/>
            <w:tcBorders>
              <w:top w:val="single" w:color="000000" w:sz="4" w:space="0"/>
              <w:left w:val="single" w:color="000000" w:sz="4" w:space="0"/>
              <w:bottom w:val="single" w:color="000000" w:sz="4" w:space="0"/>
              <w:right w:val="single" w:color="000000" w:sz="4" w:space="0"/>
            </w:tcBorders>
            <w:vAlign w:val="center"/>
          </w:tcPr>
          <w:p w14:paraId="4F8B928C">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4806.13-2023</w:t>
            </w:r>
          </w:p>
        </w:tc>
        <w:tc>
          <w:tcPr>
            <w:tcW w:w="1317" w:type="dxa"/>
            <w:vMerge w:val="restart"/>
            <w:tcBorders>
              <w:top w:val="single" w:color="000000" w:sz="4" w:space="0"/>
              <w:left w:val="single" w:color="000000" w:sz="4" w:space="0"/>
              <w:bottom w:val="single" w:color="000000" w:sz="4" w:space="0"/>
              <w:right w:val="single" w:color="000000" w:sz="4" w:space="0"/>
            </w:tcBorders>
            <w:vAlign w:val="center"/>
          </w:tcPr>
          <w:p w14:paraId="19B1BE2F">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100</w:t>
            </w:r>
          </w:p>
        </w:tc>
      </w:tr>
      <w:tr w14:paraId="6FCE5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67FBC0E4">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03FB5207">
            <w:pPr>
              <w:jc w:val="center"/>
              <w:rPr>
                <w:rFonts w:hint="eastAsia" w:ascii="宋体" w:hAnsi="宋体" w:eastAsia="宋体" w:cs="宋体"/>
                <w:i w:val="0"/>
                <w:iCs w:val="0"/>
                <w:color w:val="000000"/>
                <w:sz w:val="20"/>
                <w:szCs w:val="20"/>
                <w:u w:val="none"/>
              </w:rPr>
            </w:pPr>
          </w:p>
        </w:tc>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74274BF5">
            <w:pPr>
              <w:jc w:val="center"/>
              <w:rPr>
                <w:rFonts w:hint="default" w:ascii="Times New Roman" w:hAnsi="Times New Roman" w:eastAsia="宋体" w:cs="Times New Roman"/>
                <w:i w:val="0"/>
                <w:iCs w:val="0"/>
                <w:color w:val="000000"/>
                <w:sz w:val="20"/>
                <w:szCs w:val="20"/>
                <w:u w:val="none"/>
              </w:rPr>
            </w:pPr>
          </w:p>
        </w:tc>
        <w:tc>
          <w:tcPr>
            <w:tcW w:w="2122"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0981E888">
            <w:pPr>
              <w:jc w:val="center"/>
              <w:rPr>
                <w:rFonts w:hint="eastAsia" w:ascii="宋体" w:hAnsi="宋体" w:eastAsia="宋体" w:cs="宋体"/>
                <w:i w:val="0"/>
                <w:iCs w:val="0"/>
                <w:color w:val="000000"/>
                <w:sz w:val="20"/>
                <w:szCs w:val="20"/>
                <w:u w:val="none"/>
              </w:rPr>
            </w:pPr>
          </w:p>
        </w:tc>
        <w:tc>
          <w:tcPr>
            <w:tcW w:w="1967" w:type="dxa"/>
            <w:vMerge w:val="continue"/>
            <w:tcBorders>
              <w:top w:val="single" w:color="000000" w:sz="4" w:space="0"/>
              <w:left w:val="single" w:color="000000" w:sz="4" w:space="0"/>
              <w:bottom w:val="single" w:color="000000" w:sz="4" w:space="0"/>
              <w:right w:val="single" w:color="000000" w:sz="4" w:space="0"/>
            </w:tcBorders>
            <w:vAlign w:val="center"/>
          </w:tcPr>
          <w:p w14:paraId="33859971">
            <w:pPr>
              <w:jc w:val="center"/>
              <w:rPr>
                <w:rFonts w:hint="default" w:ascii="Times New Roman" w:hAnsi="Times New Roman" w:eastAsia="宋体" w:cs="Times New Roman"/>
                <w:i w:val="0"/>
                <w:iCs w:val="0"/>
                <w:color w:val="000000"/>
                <w:sz w:val="20"/>
                <w:szCs w:val="20"/>
                <w:u w:val="none"/>
              </w:rPr>
            </w:pPr>
          </w:p>
        </w:tc>
        <w:tc>
          <w:tcPr>
            <w:tcW w:w="1827" w:type="dxa"/>
            <w:tcBorders>
              <w:top w:val="single" w:color="000000" w:sz="4" w:space="0"/>
              <w:left w:val="single" w:color="000000" w:sz="4" w:space="0"/>
              <w:bottom w:val="single" w:color="000000" w:sz="4" w:space="0"/>
              <w:right w:val="single" w:color="000000" w:sz="4" w:space="0"/>
            </w:tcBorders>
            <w:vAlign w:val="center"/>
          </w:tcPr>
          <w:p w14:paraId="69A93F96">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4806.8-2022</w:t>
            </w:r>
          </w:p>
        </w:tc>
        <w:tc>
          <w:tcPr>
            <w:tcW w:w="1317" w:type="dxa"/>
            <w:vMerge w:val="continue"/>
            <w:tcBorders>
              <w:top w:val="single" w:color="000000" w:sz="4" w:space="0"/>
              <w:left w:val="single" w:color="000000" w:sz="4" w:space="0"/>
              <w:bottom w:val="single" w:color="000000" w:sz="4" w:space="0"/>
              <w:right w:val="single" w:color="000000" w:sz="4" w:space="0"/>
            </w:tcBorders>
            <w:vAlign w:val="center"/>
          </w:tcPr>
          <w:p w14:paraId="36766621">
            <w:pPr>
              <w:jc w:val="center"/>
              <w:rPr>
                <w:rFonts w:hint="default" w:ascii="Times New Roman" w:hAnsi="Times New Roman" w:eastAsia="宋体" w:cs="Times New Roman"/>
                <w:i w:val="0"/>
                <w:iCs w:val="0"/>
                <w:color w:val="000000"/>
                <w:sz w:val="20"/>
                <w:szCs w:val="20"/>
                <w:u w:val="none"/>
              </w:rPr>
            </w:pPr>
          </w:p>
        </w:tc>
      </w:tr>
      <w:tr w14:paraId="2DC83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7819EFB2">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5FAF7058">
            <w:pPr>
              <w:jc w:val="center"/>
              <w:rPr>
                <w:rFonts w:hint="eastAsia" w:ascii="宋体" w:hAnsi="宋体" w:eastAsia="宋体" w:cs="宋体"/>
                <w:i w:val="0"/>
                <w:iCs w:val="0"/>
                <w:color w:val="000000"/>
                <w:sz w:val="20"/>
                <w:szCs w:val="20"/>
                <w:u w:val="none"/>
              </w:rPr>
            </w:pPr>
          </w:p>
        </w:tc>
        <w:tc>
          <w:tcPr>
            <w:tcW w:w="461" w:type="dxa"/>
            <w:vMerge w:val="restart"/>
            <w:tcBorders>
              <w:top w:val="single" w:color="000000" w:sz="4" w:space="0"/>
              <w:left w:val="single" w:color="000000" w:sz="4" w:space="0"/>
              <w:bottom w:val="single" w:color="000000" w:sz="4" w:space="0"/>
              <w:right w:val="single" w:color="000000" w:sz="4" w:space="0"/>
            </w:tcBorders>
            <w:vAlign w:val="center"/>
          </w:tcPr>
          <w:p w14:paraId="727B8D5A">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13</w:t>
            </w:r>
          </w:p>
        </w:tc>
        <w:tc>
          <w:tcPr>
            <w:tcW w:w="2122" w:type="dxa"/>
            <w:gridSpan w:val="2"/>
            <w:vMerge w:val="restart"/>
            <w:tcBorders>
              <w:top w:val="single" w:color="000000" w:sz="4" w:space="0"/>
              <w:left w:val="single" w:color="000000" w:sz="4" w:space="0"/>
              <w:bottom w:val="single" w:color="000000" w:sz="4" w:space="0"/>
              <w:right w:val="single" w:color="000000" w:sz="4" w:space="0"/>
            </w:tcBorders>
            <w:vAlign w:val="center"/>
          </w:tcPr>
          <w:p w14:paraId="6423B44B">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沙门氏菌</w:t>
            </w:r>
          </w:p>
        </w:tc>
        <w:tc>
          <w:tcPr>
            <w:tcW w:w="1967" w:type="dxa"/>
            <w:vMerge w:val="restart"/>
            <w:tcBorders>
              <w:top w:val="single" w:color="000000" w:sz="4" w:space="0"/>
              <w:left w:val="single" w:color="000000" w:sz="4" w:space="0"/>
              <w:bottom w:val="single" w:color="000000" w:sz="4" w:space="0"/>
              <w:right w:val="single" w:color="000000" w:sz="4" w:space="0"/>
            </w:tcBorders>
            <w:vAlign w:val="center"/>
          </w:tcPr>
          <w:p w14:paraId="1371A714">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14934-2016</w:t>
            </w:r>
          </w:p>
        </w:tc>
        <w:tc>
          <w:tcPr>
            <w:tcW w:w="1827" w:type="dxa"/>
            <w:tcBorders>
              <w:top w:val="single" w:color="000000" w:sz="4" w:space="0"/>
              <w:left w:val="single" w:color="000000" w:sz="4" w:space="0"/>
              <w:bottom w:val="single" w:color="000000" w:sz="4" w:space="0"/>
              <w:right w:val="single" w:color="000000" w:sz="4" w:space="0"/>
            </w:tcBorders>
            <w:vAlign w:val="center"/>
          </w:tcPr>
          <w:p w14:paraId="6D4A4B73">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4806.13-2023</w:t>
            </w:r>
          </w:p>
        </w:tc>
        <w:tc>
          <w:tcPr>
            <w:tcW w:w="1317" w:type="dxa"/>
            <w:vMerge w:val="restart"/>
            <w:tcBorders>
              <w:top w:val="single" w:color="000000" w:sz="4" w:space="0"/>
              <w:left w:val="single" w:color="000000" w:sz="4" w:space="0"/>
              <w:bottom w:val="single" w:color="000000" w:sz="4" w:space="0"/>
              <w:right w:val="single" w:color="000000" w:sz="4" w:space="0"/>
            </w:tcBorders>
            <w:vAlign w:val="center"/>
          </w:tcPr>
          <w:p w14:paraId="79F68FE1">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100</w:t>
            </w:r>
          </w:p>
        </w:tc>
      </w:tr>
      <w:tr w14:paraId="75A9B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0C3872C8">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5A5CB48D">
            <w:pPr>
              <w:jc w:val="center"/>
              <w:rPr>
                <w:rFonts w:hint="eastAsia" w:ascii="宋体" w:hAnsi="宋体" w:eastAsia="宋体" w:cs="宋体"/>
                <w:i w:val="0"/>
                <w:iCs w:val="0"/>
                <w:color w:val="000000"/>
                <w:sz w:val="20"/>
                <w:szCs w:val="20"/>
                <w:u w:val="none"/>
              </w:rPr>
            </w:pPr>
          </w:p>
        </w:tc>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60B9FF98">
            <w:pPr>
              <w:jc w:val="center"/>
              <w:rPr>
                <w:rFonts w:hint="default" w:ascii="Times New Roman" w:hAnsi="Times New Roman" w:eastAsia="宋体" w:cs="Times New Roman"/>
                <w:i w:val="0"/>
                <w:iCs w:val="0"/>
                <w:color w:val="000000"/>
                <w:sz w:val="20"/>
                <w:szCs w:val="20"/>
                <w:u w:val="none"/>
              </w:rPr>
            </w:pPr>
          </w:p>
        </w:tc>
        <w:tc>
          <w:tcPr>
            <w:tcW w:w="2122"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6EF7E1D1">
            <w:pPr>
              <w:jc w:val="center"/>
              <w:rPr>
                <w:rFonts w:hint="eastAsia" w:ascii="宋体" w:hAnsi="宋体" w:eastAsia="宋体" w:cs="宋体"/>
                <w:i w:val="0"/>
                <w:iCs w:val="0"/>
                <w:color w:val="000000"/>
                <w:sz w:val="20"/>
                <w:szCs w:val="20"/>
                <w:u w:val="none"/>
              </w:rPr>
            </w:pPr>
          </w:p>
        </w:tc>
        <w:tc>
          <w:tcPr>
            <w:tcW w:w="1967" w:type="dxa"/>
            <w:vMerge w:val="continue"/>
            <w:tcBorders>
              <w:top w:val="single" w:color="000000" w:sz="4" w:space="0"/>
              <w:left w:val="single" w:color="000000" w:sz="4" w:space="0"/>
              <w:bottom w:val="single" w:color="000000" w:sz="4" w:space="0"/>
              <w:right w:val="single" w:color="000000" w:sz="4" w:space="0"/>
            </w:tcBorders>
            <w:vAlign w:val="center"/>
          </w:tcPr>
          <w:p w14:paraId="48BA4F55">
            <w:pPr>
              <w:jc w:val="center"/>
              <w:rPr>
                <w:rFonts w:hint="default" w:ascii="Times New Roman" w:hAnsi="Times New Roman" w:eastAsia="宋体" w:cs="Times New Roman"/>
                <w:i w:val="0"/>
                <w:iCs w:val="0"/>
                <w:color w:val="000000"/>
                <w:sz w:val="20"/>
                <w:szCs w:val="20"/>
                <w:u w:val="none"/>
              </w:rPr>
            </w:pPr>
          </w:p>
        </w:tc>
        <w:tc>
          <w:tcPr>
            <w:tcW w:w="1827" w:type="dxa"/>
            <w:tcBorders>
              <w:top w:val="single" w:color="000000" w:sz="4" w:space="0"/>
              <w:left w:val="single" w:color="000000" w:sz="4" w:space="0"/>
              <w:bottom w:val="single" w:color="000000" w:sz="4" w:space="0"/>
              <w:right w:val="single" w:color="000000" w:sz="4" w:space="0"/>
            </w:tcBorders>
            <w:vAlign w:val="center"/>
          </w:tcPr>
          <w:p w14:paraId="0ED4C49A">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4806.8-2022</w:t>
            </w:r>
          </w:p>
        </w:tc>
        <w:tc>
          <w:tcPr>
            <w:tcW w:w="1317" w:type="dxa"/>
            <w:vMerge w:val="continue"/>
            <w:tcBorders>
              <w:top w:val="single" w:color="000000" w:sz="4" w:space="0"/>
              <w:left w:val="single" w:color="000000" w:sz="4" w:space="0"/>
              <w:bottom w:val="single" w:color="000000" w:sz="4" w:space="0"/>
              <w:right w:val="single" w:color="000000" w:sz="4" w:space="0"/>
            </w:tcBorders>
            <w:vAlign w:val="center"/>
          </w:tcPr>
          <w:p w14:paraId="08A4A86E">
            <w:pPr>
              <w:jc w:val="center"/>
              <w:rPr>
                <w:rFonts w:hint="default" w:ascii="Times New Roman" w:hAnsi="Times New Roman" w:eastAsia="宋体" w:cs="Times New Roman"/>
                <w:i w:val="0"/>
                <w:iCs w:val="0"/>
                <w:color w:val="000000"/>
                <w:sz w:val="20"/>
                <w:szCs w:val="20"/>
                <w:u w:val="none"/>
              </w:rPr>
            </w:pPr>
          </w:p>
        </w:tc>
      </w:tr>
      <w:tr w14:paraId="3688C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14CFC7EA">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77BCF19B">
            <w:pPr>
              <w:jc w:val="center"/>
              <w:rPr>
                <w:rFonts w:hint="eastAsia" w:ascii="宋体" w:hAnsi="宋体" w:eastAsia="宋体" w:cs="宋体"/>
                <w:i w:val="0"/>
                <w:iCs w:val="0"/>
                <w:color w:val="000000"/>
                <w:sz w:val="20"/>
                <w:szCs w:val="20"/>
                <w:u w:val="none"/>
              </w:rPr>
            </w:pPr>
          </w:p>
        </w:tc>
        <w:tc>
          <w:tcPr>
            <w:tcW w:w="461" w:type="dxa"/>
            <w:vMerge w:val="restart"/>
            <w:tcBorders>
              <w:top w:val="single" w:color="000000" w:sz="4" w:space="0"/>
              <w:left w:val="single" w:color="000000" w:sz="4" w:space="0"/>
              <w:bottom w:val="single" w:color="000000" w:sz="4" w:space="0"/>
              <w:right w:val="single" w:color="000000" w:sz="4" w:space="0"/>
            </w:tcBorders>
            <w:vAlign w:val="center"/>
          </w:tcPr>
          <w:p w14:paraId="6CBBABE6">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14</w:t>
            </w:r>
          </w:p>
        </w:tc>
        <w:tc>
          <w:tcPr>
            <w:tcW w:w="2122" w:type="dxa"/>
            <w:gridSpan w:val="2"/>
            <w:vMerge w:val="restart"/>
            <w:tcBorders>
              <w:top w:val="single" w:color="000000" w:sz="4" w:space="0"/>
              <w:left w:val="single" w:color="000000" w:sz="4" w:space="0"/>
              <w:bottom w:val="single" w:color="000000" w:sz="4" w:space="0"/>
              <w:right w:val="single" w:color="000000" w:sz="4" w:space="0"/>
            </w:tcBorders>
            <w:vAlign w:val="center"/>
          </w:tcPr>
          <w:p w14:paraId="72622730">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霉菌</w:t>
            </w:r>
          </w:p>
        </w:tc>
        <w:tc>
          <w:tcPr>
            <w:tcW w:w="1967" w:type="dxa"/>
            <w:tcBorders>
              <w:top w:val="single" w:color="000000" w:sz="4" w:space="0"/>
              <w:left w:val="single" w:color="000000" w:sz="4" w:space="0"/>
              <w:bottom w:val="single" w:color="000000" w:sz="4" w:space="0"/>
              <w:right w:val="single" w:color="000000" w:sz="4" w:space="0"/>
            </w:tcBorders>
            <w:vAlign w:val="center"/>
          </w:tcPr>
          <w:p w14:paraId="1B6EC88B">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4806.8-2022</w:t>
            </w:r>
          </w:p>
        </w:tc>
        <w:tc>
          <w:tcPr>
            <w:tcW w:w="1827" w:type="dxa"/>
            <w:vMerge w:val="restart"/>
            <w:tcBorders>
              <w:top w:val="single" w:color="000000" w:sz="4" w:space="0"/>
              <w:left w:val="single" w:color="000000" w:sz="4" w:space="0"/>
              <w:bottom w:val="single" w:color="000000" w:sz="4" w:space="0"/>
              <w:right w:val="single" w:color="000000" w:sz="4" w:space="0"/>
            </w:tcBorders>
            <w:vAlign w:val="center"/>
          </w:tcPr>
          <w:p w14:paraId="123A389E">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4806.8-2022</w:t>
            </w:r>
          </w:p>
        </w:tc>
        <w:tc>
          <w:tcPr>
            <w:tcW w:w="1317" w:type="dxa"/>
            <w:vMerge w:val="restart"/>
            <w:tcBorders>
              <w:top w:val="single" w:color="000000" w:sz="4" w:space="0"/>
              <w:left w:val="single" w:color="000000" w:sz="4" w:space="0"/>
              <w:bottom w:val="single" w:color="000000" w:sz="4" w:space="0"/>
              <w:right w:val="single" w:color="000000" w:sz="4" w:space="0"/>
            </w:tcBorders>
            <w:vAlign w:val="center"/>
          </w:tcPr>
          <w:p w14:paraId="5B5100E4">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100</w:t>
            </w:r>
          </w:p>
        </w:tc>
      </w:tr>
      <w:tr w14:paraId="0CFDB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6F8CC5BC">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54A2A021">
            <w:pPr>
              <w:jc w:val="center"/>
              <w:rPr>
                <w:rFonts w:hint="eastAsia" w:ascii="宋体" w:hAnsi="宋体" w:eastAsia="宋体" w:cs="宋体"/>
                <w:i w:val="0"/>
                <w:iCs w:val="0"/>
                <w:color w:val="000000"/>
                <w:sz w:val="20"/>
                <w:szCs w:val="20"/>
                <w:u w:val="none"/>
              </w:rPr>
            </w:pPr>
          </w:p>
        </w:tc>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37AC56C7">
            <w:pPr>
              <w:jc w:val="center"/>
              <w:rPr>
                <w:rFonts w:hint="default" w:ascii="Times New Roman" w:hAnsi="Times New Roman" w:eastAsia="宋体" w:cs="Times New Roman"/>
                <w:i w:val="0"/>
                <w:iCs w:val="0"/>
                <w:color w:val="000000"/>
                <w:sz w:val="20"/>
                <w:szCs w:val="20"/>
                <w:u w:val="none"/>
              </w:rPr>
            </w:pPr>
          </w:p>
        </w:tc>
        <w:tc>
          <w:tcPr>
            <w:tcW w:w="2122"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483AECD0">
            <w:pPr>
              <w:jc w:val="center"/>
              <w:rPr>
                <w:rFonts w:hint="eastAsia" w:ascii="宋体" w:hAnsi="宋体" w:eastAsia="宋体" w:cs="宋体"/>
                <w:i w:val="0"/>
                <w:iCs w:val="0"/>
                <w:color w:val="000000"/>
                <w:sz w:val="20"/>
                <w:szCs w:val="20"/>
                <w:u w:val="none"/>
              </w:rPr>
            </w:pPr>
          </w:p>
        </w:tc>
        <w:tc>
          <w:tcPr>
            <w:tcW w:w="1967" w:type="dxa"/>
            <w:tcBorders>
              <w:top w:val="single" w:color="000000" w:sz="4" w:space="0"/>
              <w:left w:val="single" w:color="000000" w:sz="4" w:space="0"/>
              <w:bottom w:val="single" w:color="000000" w:sz="4" w:space="0"/>
              <w:right w:val="single" w:color="000000" w:sz="4" w:space="0"/>
            </w:tcBorders>
            <w:vAlign w:val="center"/>
          </w:tcPr>
          <w:p w14:paraId="592CB717">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4789.15-2016</w:t>
            </w:r>
          </w:p>
        </w:tc>
        <w:tc>
          <w:tcPr>
            <w:tcW w:w="1827" w:type="dxa"/>
            <w:vMerge w:val="continue"/>
            <w:tcBorders>
              <w:top w:val="single" w:color="000000" w:sz="4" w:space="0"/>
              <w:left w:val="single" w:color="000000" w:sz="4" w:space="0"/>
              <w:bottom w:val="single" w:color="000000" w:sz="4" w:space="0"/>
              <w:right w:val="single" w:color="000000" w:sz="4" w:space="0"/>
            </w:tcBorders>
            <w:vAlign w:val="center"/>
          </w:tcPr>
          <w:p w14:paraId="50DD43FB">
            <w:pPr>
              <w:jc w:val="center"/>
              <w:rPr>
                <w:rFonts w:hint="default" w:ascii="Times New Roman" w:hAnsi="Times New Roman" w:eastAsia="宋体" w:cs="Times New Roman"/>
                <w:i w:val="0"/>
                <w:iCs w:val="0"/>
                <w:color w:val="000000"/>
                <w:sz w:val="20"/>
                <w:szCs w:val="20"/>
                <w:u w:val="none"/>
              </w:rPr>
            </w:pPr>
          </w:p>
        </w:tc>
        <w:tc>
          <w:tcPr>
            <w:tcW w:w="1317" w:type="dxa"/>
            <w:vMerge w:val="continue"/>
            <w:tcBorders>
              <w:top w:val="single" w:color="000000" w:sz="4" w:space="0"/>
              <w:left w:val="single" w:color="000000" w:sz="4" w:space="0"/>
              <w:bottom w:val="single" w:color="000000" w:sz="4" w:space="0"/>
              <w:right w:val="single" w:color="000000" w:sz="4" w:space="0"/>
            </w:tcBorders>
            <w:vAlign w:val="center"/>
          </w:tcPr>
          <w:p w14:paraId="25B750BD">
            <w:pPr>
              <w:jc w:val="center"/>
              <w:rPr>
                <w:rFonts w:hint="default" w:ascii="Times New Roman" w:hAnsi="Times New Roman" w:eastAsia="宋体" w:cs="Times New Roman"/>
                <w:i w:val="0"/>
                <w:iCs w:val="0"/>
                <w:color w:val="000000"/>
                <w:sz w:val="20"/>
                <w:szCs w:val="20"/>
                <w:u w:val="none"/>
              </w:rPr>
            </w:pPr>
          </w:p>
        </w:tc>
      </w:tr>
      <w:tr w14:paraId="01D62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0FA8A2AB">
            <w:pPr>
              <w:jc w:val="center"/>
              <w:rPr>
                <w:rFonts w:hint="eastAsia" w:ascii="宋体" w:hAnsi="宋体" w:eastAsia="宋体" w:cs="宋体"/>
                <w:i w:val="0"/>
                <w:iCs w:val="0"/>
                <w:color w:val="000000"/>
                <w:sz w:val="20"/>
                <w:szCs w:val="20"/>
                <w:u w:val="none"/>
              </w:rPr>
            </w:pPr>
          </w:p>
        </w:tc>
        <w:tc>
          <w:tcPr>
            <w:tcW w:w="789" w:type="dxa"/>
            <w:vMerge w:val="restart"/>
            <w:tcBorders>
              <w:top w:val="single" w:color="000000" w:sz="4" w:space="0"/>
              <w:left w:val="single" w:color="000000" w:sz="4" w:space="0"/>
              <w:bottom w:val="single" w:color="000000" w:sz="4" w:space="0"/>
              <w:right w:val="single" w:color="000000" w:sz="4" w:space="0"/>
            </w:tcBorders>
            <w:vAlign w:val="center"/>
          </w:tcPr>
          <w:p w14:paraId="4C358EBE">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其它食品包装用纸制品</w:t>
            </w:r>
          </w:p>
        </w:tc>
        <w:tc>
          <w:tcPr>
            <w:tcW w:w="461" w:type="dxa"/>
            <w:vMerge w:val="restart"/>
            <w:tcBorders>
              <w:top w:val="single" w:color="000000" w:sz="4" w:space="0"/>
              <w:left w:val="single" w:color="000000" w:sz="4" w:space="0"/>
              <w:bottom w:val="single" w:color="000000" w:sz="4" w:space="0"/>
              <w:right w:val="single" w:color="000000" w:sz="4" w:space="0"/>
            </w:tcBorders>
            <w:vAlign w:val="center"/>
          </w:tcPr>
          <w:p w14:paraId="3DED8CF9">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w:t>
            </w:r>
          </w:p>
        </w:tc>
        <w:tc>
          <w:tcPr>
            <w:tcW w:w="2122" w:type="dxa"/>
            <w:gridSpan w:val="2"/>
            <w:vMerge w:val="restart"/>
            <w:tcBorders>
              <w:top w:val="single" w:color="000000" w:sz="4" w:space="0"/>
              <w:left w:val="single" w:color="000000" w:sz="4" w:space="0"/>
              <w:bottom w:val="single" w:color="000000" w:sz="4" w:space="0"/>
              <w:right w:val="single" w:color="000000" w:sz="4" w:space="0"/>
            </w:tcBorders>
            <w:vAlign w:val="center"/>
          </w:tcPr>
          <w:p w14:paraId="0B9040B0">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感官要求</w:t>
            </w:r>
          </w:p>
        </w:tc>
        <w:tc>
          <w:tcPr>
            <w:tcW w:w="1967" w:type="dxa"/>
            <w:vMerge w:val="restart"/>
            <w:tcBorders>
              <w:top w:val="single" w:color="000000" w:sz="4" w:space="0"/>
              <w:left w:val="single" w:color="000000" w:sz="4" w:space="0"/>
              <w:bottom w:val="single" w:color="000000" w:sz="4" w:space="0"/>
              <w:right w:val="single" w:color="000000" w:sz="4" w:space="0"/>
            </w:tcBorders>
            <w:vAlign w:val="center"/>
          </w:tcPr>
          <w:p w14:paraId="70374E85">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4806.7-2023</w:t>
            </w:r>
          </w:p>
        </w:tc>
        <w:tc>
          <w:tcPr>
            <w:tcW w:w="1827" w:type="dxa"/>
            <w:tcBorders>
              <w:top w:val="single" w:color="000000" w:sz="4" w:space="0"/>
              <w:left w:val="single" w:color="000000" w:sz="4" w:space="0"/>
              <w:bottom w:val="single" w:color="000000" w:sz="4" w:space="0"/>
              <w:right w:val="single" w:color="000000" w:sz="4" w:space="0"/>
            </w:tcBorders>
            <w:vAlign w:val="center"/>
          </w:tcPr>
          <w:p w14:paraId="5B56C0D7">
            <w:pPr>
              <w:widowControl/>
              <w:jc w:val="center"/>
              <w:textAlignment w:val="center"/>
              <w:rPr>
                <w:rFonts w:hint="default" w:ascii="Times New Roman" w:hAnsi="Times New Roman" w:eastAsia="宋体" w:cs="Times New Roman"/>
                <w:i w:val="0"/>
                <w:iCs w:val="0"/>
                <w:color w:val="000000"/>
                <w:sz w:val="20"/>
                <w:szCs w:val="20"/>
                <w:u w:val="none"/>
              </w:rPr>
            </w:pPr>
            <w:r>
              <w:rPr>
                <w:rStyle w:val="17"/>
                <w:rFonts w:eastAsia="宋体"/>
                <w:lang w:val="en-US" w:eastAsia="zh-CN"/>
              </w:rPr>
              <w:t>GB 4806.13</w:t>
            </w:r>
            <w:r>
              <w:rPr>
                <w:rStyle w:val="18"/>
                <w:rFonts w:eastAsia="宋体"/>
                <w:lang w:val="en-US" w:eastAsia="zh-CN"/>
              </w:rPr>
              <w:t>-</w:t>
            </w:r>
            <w:r>
              <w:rPr>
                <w:rStyle w:val="17"/>
                <w:rFonts w:eastAsia="宋体"/>
                <w:lang w:val="en-US" w:eastAsia="zh-CN"/>
              </w:rPr>
              <w:t>2023</w:t>
            </w:r>
          </w:p>
        </w:tc>
        <w:tc>
          <w:tcPr>
            <w:tcW w:w="1317" w:type="dxa"/>
            <w:vMerge w:val="restart"/>
            <w:tcBorders>
              <w:top w:val="single" w:color="000000" w:sz="4" w:space="0"/>
              <w:left w:val="single" w:color="000000" w:sz="4" w:space="0"/>
              <w:bottom w:val="single" w:color="000000" w:sz="4" w:space="0"/>
              <w:right w:val="single" w:color="000000" w:sz="4" w:space="0"/>
            </w:tcBorders>
            <w:vAlign w:val="center"/>
          </w:tcPr>
          <w:p w14:paraId="74C74ACA">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100</w:t>
            </w:r>
          </w:p>
        </w:tc>
      </w:tr>
      <w:tr w14:paraId="39298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6BA6F231">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20A6EB96">
            <w:pPr>
              <w:jc w:val="center"/>
              <w:rPr>
                <w:rFonts w:hint="eastAsia" w:ascii="宋体" w:hAnsi="宋体" w:eastAsia="宋体" w:cs="宋体"/>
                <w:i w:val="0"/>
                <w:iCs w:val="0"/>
                <w:color w:val="000000"/>
                <w:sz w:val="20"/>
                <w:szCs w:val="20"/>
                <w:u w:val="none"/>
              </w:rPr>
            </w:pPr>
          </w:p>
        </w:tc>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64D3F181">
            <w:pPr>
              <w:jc w:val="center"/>
              <w:rPr>
                <w:rFonts w:hint="default" w:ascii="Times New Roman" w:hAnsi="Times New Roman" w:eastAsia="宋体" w:cs="Times New Roman"/>
                <w:i w:val="0"/>
                <w:iCs w:val="0"/>
                <w:color w:val="000000"/>
                <w:sz w:val="20"/>
                <w:szCs w:val="20"/>
                <w:u w:val="none"/>
              </w:rPr>
            </w:pPr>
          </w:p>
        </w:tc>
        <w:tc>
          <w:tcPr>
            <w:tcW w:w="2122"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38684D85">
            <w:pPr>
              <w:jc w:val="center"/>
              <w:rPr>
                <w:rFonts w:hint="eastAsia" w:ascii="宋体" w:hAnsi="宋体" w:eastAsia="宋体" w:cs="宋体"/>
                <w:i w:val="0"/>
                <w:iCs w:val="0"/>
                <w:color w:val="000000"/>
                <w:sz w:val="20"/>
                <w:szCs w:val="20"/>
                <w:u w:val="none"/>
              </w:rPr>
            </w:pPr>
          </w:p>
        </w:tc>
        <w:tc>
          <w:tcPr>
            <w:tcW w:w="1967" w:type="dxa"/>
            <w:vMerge w:val="continue"/>
            <w:tcBorders>
              <w:top w:val="single" w:color="000000" w:sz="4" w:space="0"/>
              <w:left w:val="single" w:color="000000" w:sz="4" w:space="0"/>
              <w:bottom w:val="single" w:color="000000" w:sz="4" w:space="0"/>
              <w:right w:val="single" w:color="000000" w:sz="4" w:space="0"/>
            </w:tcBorders>
            <w:vAlign w:val="center"/>
          </w:tcPr>
          <w:p w14:paraId="5ADC6503">
            <w:pPr>
              <w:jc w:val="center"/>
              <w:rPr>
                <w:rFonts w:hint="default" w:ascii="Times New Roman" w:hAnsi="Times New Roman" w:eastAsia="宋体" w:cs="Times New Roman"/>
                <w:i w:val="0"/>
                <w:iCs w:val="0"/>
                <w:color w:val="000000"/>
                <w:sz w:val="20"/>
                <w:szCs w:val="20"/>
                <w:u w:val="none"/>
              </w:rPr>
            </w:pPr>
          </w:p>
        </w:tc>
        <w:tc>
          <w:tcPr>
            <w:tcW w:w="1827" w:type="dxa"/>
            <w:tcBorders>
              <w:top w:val="single" w:color="000000" w:sz="4" w:space="0"/>
              <w:left w:val="single" w:color="000000" w:sz="4" w:space="0"/>
              <w:bottom w:val="single" w:color="000000" w:sz="4" w:space="0"/>
              <w:right w:val="single" w:color="000000" w:sz="4" w:space="0"/>
            </w:tcBorders>
            <w:vAlign w:val="center"/>
          </w:tcPr>
          <w:p w14:paraId="1DD72D52">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4806.7-2023</w:t>
            </w:r>
          </w:p>
        </w:tc>
        <w:tc>
          <w:tcPr>
            <w:tcW w:w="1317" w:type="dxa"/>
            <w:vMerge w:val="continue"/>
            <w:tcBorders>
              <w:top w:val="single" w:color="000000" w:sz="4" w:space="0"/>
              <w:left w:val="single" w:color="000000" w:sz="4" w:space="0"/>
              <w:bottom w:val="single" w:color="000000" w:sz="4" w:space="0"/>
              <w:right w:val="single" w:color="000000" w:sz="4" w:space="0"/>
            </w:tcBorders>
            <w:vAlign w:val="center"/>
          </w:tcPr>
          <w:p w14:paraId="216C2608">
            <w:pPr>
              <w:jc w:val="center"/>
              <w:rPr>
                <w:rFonts w:hint="default" w:ascii="Times New Roman" w:hAnsi="Times New Roman" w:eastAsia="宋体" w:cs="Times New Roman"/>
                <w:i w:val="0"/>
                <w:iCs w:val="0"/>
                <w:color w:val="000000"/>
                <w:sz w:val="20"/>
                <w:szCs w:val="20"/>
                <w:u w:val="none"/>
              </w:rPr>
            </w:pPr>
          </w:p>
        </w:tc>
      </w:tr>
      <w:tr w14:paraId="0D2A9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0CFB3E2E">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71677C54">
            <w:pPr>
              <w:jc w:val="center"/>
              <w:rPr>
                <w:rFonts w:hint="eastAsia" w:ascii="宋体" w:hAnsi="宋体" w:eastAsia="宋体" w:cs="宋体"/>
                <w:i w:val="0"/>
                <w:iCs w:val="0"/>
                <w:color w:val="000000"/>
                <w:sz w:val="20"/>
                <w:szCs w:val="20"/>
                <w:u w:val="none"/>
              </w:rPr>
            </w:pPr>
          </w:p>
        </w:tc>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2A8C6CBF">
            <w:pPr>
              <w:jc w:val="center"/>
              <w:rPr>
                <w:rFonts w:hint="default" w:ascii="Times New Roman" w:hAnsi="Times New Roman" w:eastAsia="宋体" w:cs="Times New Roman"/>
                <w:i w:val="0"/>
                <w:iCs w:val="0"/>
                <w:color w:val="000000"/>
                <w:sz w:val="20"/>
                <w:szCs w:val="20"/>
                <w:u w:val="none"/>
              </w:rPr>
            </w:pPr>
          </w:p>
        </w:tc>
        <w:tc>
          <w:tcPr>
            <w:tcW w:w="2122"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3705C9FC">
            <w:pPr>
              <w:jc w:val="center"/>
              <w:rPr>
                <w:rFonts w:hint="eastAsia" w:ascii="宋体" w:hAnsi="宋体" w:eastAsia="宋体" w:cs="宋体"/>
                <w:i w:val="0"/>
                <w:iCs w:val="0"/>
                <w:color w:val="000000"/>
                <w:sz w:val="20"/>
                <w:szCs w:val="20"/>
                <w:u w:val="none"/>
              </w:rPr>
            </w:pPr>
          </w:p>
        </w:tc>
        <w:tc>
          <w:tcPr>
            <w:tcW w:w="1967" w:type="dxa"/>
            <w:vMerge w:val="continue"/>
            <w:tcBorders>
              <w:top w:val="single" w:color="000000" w:sz="4" w:space="0"/>
              <w:left w:val="single" w:color="000000" w:sz="4" w:space="0"/>
              <w:bottom w:val="single" w:color="000000" w:sz="4" w:space="0"/>
              <w:right w:val="single" w:color="000000" w:sz="4" w:space="0"/>
            </w:tcBorders>
            <w:vAlign w:val="center"/>
          </w:tcPr>
          <w:p w14:paraId="0281BBBB">
            <w:pPr>
              <w:jc w:val="center"/>
              <w:rPr>
                <w:rFonts w:hint="default" w:ascii="Times New Roman" w:hAnsi="Times New Roman" w:eastAsia="宋体" w:cs="Times New Roman"/>
                <w:i w:val="0"/>
                <w:iCs w:val="0"/>
                <w:color w:val="000000"/>
                <w:sz w:val="20"/>
                <w:szCs w:val="20"/>
                <w:u w:val="none"/>
              </w:rPr>
            </w:pPr>
          </w:p>
        </w:tc>
        <w:tc>
          <w:tcPr>
            <w:tcW w:w="1827" w:type="dxa"/>
            <w:tcBorders>
              <w:top w:val="single" w:color="000000" w:sz="4" w:space="0"/>
              <w:left w:val="single" w:color="000000" w:sz="4" w:space="0"/>
              <w:bottom w:val="single" w:color="000000" w:sz="4" w:space="0"/>
              <w:right w:val="single" w:color="000000" w:sz="4" w:space="0"/>
            </w:tcBorders>
            <w:vAlign w:val="center"/>
          </w:tcPr>
          <w:p w14:paraId="27539F60">
            <w:pPr>
              <w:widowControl/>
              <w:jc w:val="center"/>
              <w:textAlignment w:val="center"/>
              <w:rPr>
                <w:rFonts w:hint="default" w:ascii="Times New Roman" w:hAnsi="Times New Roman" w:eastAsia="宋体" w:cs="Times New Roman"/>
                <w:i w:val="0"/>
                <w:iCs w:val="0"/>
                <w:color w:val="000000"/>
                <w:sz w:val="20"/>
                <w:szCs w:val="20"/>
                <w:u w:val="none"/>
              </w:rPr>
            </w:pPr>
            <w:r>
              <w:rPr>
                <w:rStyle w:val="17"/>
                <w:rFonts w:eastAsia="宋体"/>
                <w:lang w:val="en-US" w:eastAsia="zh-CN"/>
              </w:rPr>
              <w:t>GB 4806.8</w:t>
            </w:r>
            <w:r>
              <w:rPr>
                <w:rStyle w:val="18"/>
                <w:rFonts w:eastAsia="宋体"/>
                <w:lang w:val="en-US" w:eastAsia="zh-CN"/>
              </w:rPr>
              <w:t>-</w:t>
            </w:r>
            <w:r>
              <w:rPr>
                <w:rStyle w:val="17"/>
                <w:rFonts w:eastAsia="宋体"/>
                <w:lang w:val="en-US" w:eastAsia="zh-CN"/>
              </w:rPr>
              <w:t>2022</w:t>
            </w:r>
          </w:p>
        </w:tc>
        <w:tc>
          <w:tcPr>
            <w:tcW w:w="1317" w:type="dxa"/>
            <w:vMerge w:val="continue"/>
            <w:tcBorders>
              <w:top w:val="single" w:color="000000" w:sz="4" w:space="0"/>
              <w:left w:val="single" w:color="000000" w:sz="4" w:space="0"/>
              <w:bottom w:val="single" w:color="000000" w:sz="4" w:space="0"/>
              <w:right w:val="single" w:color="000000" w:sz="4" w:space="0"/>
            </w:tcBorders>
            <w:vAlign w:val="center"/>
          </w:tcPr>
          <w:p w14:paraId="0E642298">
            <w:pPr>
              <w:jc w:val="center"/>
              <w:rPr>
                <w:rFonts w:hint="default" w:ascii="Times New Roman" w:hAnsi="Times New Roman" w:eastAsia="宋体" w:cs="Times New Roman"/>
                <w:i w:val="0"/>
                <w:iCs w:val="0"/>
                <w:color w:val="000000"/>
                <w:sz w:val="20"/>
                <w:szCs w:val="20"/>
                <w:u w:val="none"/>
              </w:rPr>
            </w:pPr>
          </w:p>
        </w:tc>
      </w:tr>
      <w:tr w14:paraId="62D2D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39839546">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62B16139">
            <w:pPr>
              <w:jc w:val="center"/>
              <w:rPr>
                <w:rFonts w:hint="eastAsia" w:ascii="宋体" w:hAnsi="宋体" w:eastAsia="宋体" w:cs="宋体"/>
                <w:i w:val="0"/>
                <w:iCs w:val="0"/>
                <w:color w:val="000000"/>
                <w:sz w:val="20"/>
                <w:szCs w:val="20"/>
                <w:u w:val="none"/>
              </w:rPr>
            </w:pPr>
          </w:p>
        </w:tc>
        <w:tc>
          <w:tcPr>
            <w:tcW w:w="461" w:type="dxa"/>
            <w:vMerge w:val="restart"/>
            <w:tcBorders>
              <w:top w:val="single" w:color="000000" w:sz="4" w:space="0"/>
              <w:left w:val="single" w:color="000000" w:sz="4" w:space="0"/>
              <w:bottom w:val="single" w:color="000000" w:sz="4" w:space="0"/>
              <w:right w:val="single" w:color="000000" w:sz="4" w:space="0"/>
            </w:tcBorders>
            <w:vAlign w:val="center"/>
          </w:tcPr>
          <w:p w14:paraId="01D024DD">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2</w:t>
            </w:r>
          </w:p>
        </w:tc>
        <w:tc>
          <w:tcPr>
            <w:tcW w:w="2122" w:type="dxa"/>
            <w:gridSpan w:val="2"/>
            <w:vMerge w:val="restart"/>
            <w:tcBorders>
              <w:top w:val="single" w:color="000000" w:sz="4" w:space="0"/>
              <w:left w:val="single" w:color="000000" w:sz="4" w:space="0"/>
              <w:bottom w:val="single" w:color="000000" w:sz="4" w:space="0"/>
              <w:right w:val="single" w:color="000000" w:sz="4" w:space="0"/>
            </w:tcBorders>
            <w:vAlign w:val="center"/>
          </w:tcPr>
          <w:p w14:paraId="2CACDBFD">
            <w:pPr>
              <w:widowControl/>
              <w:jc w:val="center"/>
              <w:textAlignment w:val="center"/>
              <w:rPr>
                <w:rFonts w:hint="eastAsia" w:ascii="宋体" w:hAnsi="宋体" w:eastAsia="宋体" w:cs="宋体"/>
                <w:i w:val="0"/>
                <w:iCs w:val="0"/>
                <w:color w:val="000000"/>
                <w:sz w:val="20"/>
                <w:szCs w:val="20"/>
                <w:u w:val="none"/>
              </w:rPr>
            </w:pPr>
            <w:r>
              <w:rPr>
                <w:rStyle w:val="9"/>
                <w:lang w:val="en-US" w:eastAsia="zh-CN"/>
              </w:rPr>
              <w:t>铅（</w:t>
            </w:r>
            <w:r>
              <w:rPr>
                <w:rStyle w:val="18"/>
                <w:rFonts w:eastAsia="宋体"/>
                <w:lang w:val="en-US" w:eastAsia="zh-CN"/>
              </w:rPr>
              <w:t>Pb</w:t>
            </w:r>
            <w:r>
              <w:rPr>
                <w:rStyle w:val="9"/>
                <w:lang w:val="en-US" w:eastAsia="zh-CN"/>
              </w:rPr>
              <w:t>）</w:t>
            </w:r>
          </w:p>
        </w:tc>
        <w:tc>
          <w:tcPr>
            <w:tcW w:w="1967" w:type="dxa"/>
            <w:tcBorders>
              <w:top w:val="single" w:color="000000" w:sz="4" w:space="0"/>
              <w:left w:val="single" w:color="000000" w:sz="4" w:space="0"/>
              <w:bottom w:val="single" w:color="000000" w:sz="4" w:space="0"/>
              <w:right w:val="single" w:color="000000" w:sz="4" w:space="0"/>
            </w:tcBorders>
            <w:vAlign w:val="center"/>
          </w:tcPr>
          <w:p w14:paraId="18D883FE">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31604.34-2016</w:t>
            </w:r>
          </w:p>
        </w:tc>
        <w:tc>
          <w:tcPr>
            <w:tcW w:w="1827" w:type="dxa"/>
            <w:vMerge w:val="restart"/>
            <w:tcBorders>
              <w:top w:val="single" w:color="000000" w:sz="4" w:space="0"/>
              <w:left w:val="single" w:color="000000" w:sz="4" w:space="0"/>
              <w:bottom w:val="single" w:color="000000" w:sz="4" w:space="0"/>
              <w:right w:val="single" w:color="000000" w:sz="4" w:space="0"/>
            </w:tcBorders>
            <w:vAlign w:val="center"/>
          </w:tcPr>
          <w:p w14:paraId="7D140F4D">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4806.8-2022</w:t>
            </w:r>
          </w:p>
        </w:tc>
        <w:tc>
          <w:tcPr>
            <w:tcW w:w="1317" w:type="dxa"/>
            <w:vMerge w:val="restart"/>
            <w:tcBorders>
              <w:top w:val="single" w:color="000000" w:sz="4" w:space="0"/>
              <w:left w:val="single" w:color="000000" w:sz="4" w:space="0"/>
              <w:bottom w:val="single" w:color="000000" w:sz="4" w:space="0"/>
              <w:right w:val="single" w:color="000000" w:sz="4" w:space="0"/>
            </w:tcBorders>
            <w:vAlign w:val="center"/>
          </w:tcPr>
          <w:p w14:paraId="4E76A99D">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300</w:t>
            </w:r>
          </w:p>
        </w:tc>
      </w:tr>
      <w:tr w14:paraId="5AA99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70AB98B1">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2F164E16">
            <w:pPr>
              <w:jc w:val="center"/>
              <w:rPr>
                <w:rFonts w:hint="eastAsia" w:ascii="宋体" w:hAnsi="宋体" w:eastAsia="宋体" w:cs="宋体"/>
                <w:i w:val="0"/>
                <w:iCs w:val="0"/>
                <w:color w:val="000000"/>
                <w:sz w:val="20"/>
                <w:szCs w:val="20"/>
                <w:u w:val="none"/>
              </w:rPr>
            </w:pPr>
          </w:p>
        </w:tc>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01F3D713">
            <w:pPr>
              <w:jc w:val="center"/>
              <w:rPr>
                <w:rFonts w:hint="default" w:ascii="Times New Roman" w:hAnsi="Times New Roman" w:eastAsia="宋体" w:cs="Times New Roman"/>
                <w:i w:val="0"/>
                <w:iCs w:val="0"/>
                <w:color w:val="000000"/>
                <w:sz w:val="20"/>
                <w:szCs w:val="20"/>
                <w:u w:val="none"/>
              </w:rPr>
            </w:pPr>
          </w:p>
        </w:tc>
        <w:tc>
          <w:tcPr>
            <w:tcW w:w="2122"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031A5F8A">
            <w:pPr>
              <w:jc w:val="center"/>
              <w:rPr>
                <w:rFonts w:hint="eastAsia" w:ascii="宋体" w:hAnsi="宋体" w:eastAsia="宋体" w:cs="宋体"/>
                <w:i w:val="0"/>
                <w:iCs w:val="0"/>
                <w:color w:val="000000"/>
                <w:sz w:val="20"/>
                <w:szCs w:val="20"/>
                <w:u w:val="none"/>
              </w:rPr>
            </w:pPr>
          </w:p>
        </w:tc>
        <w:tc>
          <w:tcPr>
            <w:tcW w:w="1967" w:type="dxa"/>
            <w:tcBorders>
              <w:top w:val="single" w:color="000000" w:sz="4" w:space="0"/>
              <w:left w:val="single" w:color="000000" w:sz="4" w:space="0"/>
              <w:bottom w:val="single" w:color="000000" w:sz="4" w:space="0"/>
              <w:right w:val="single" w:color="000000" w:sz="4" w:space="0"/>
            </w:tcBorders>
            <w:vAlign w:val="center"/>
          </w:tcPr>
          <w:p w14:paraId="047F93EA">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31604.49-2023</w:t>
            </w:r>
          </w:p>
        </w:tc>
        <w:tc>
          <w:tcPr>
            <w:tcW w:w="1827" w:type="dxa"/>
            <w:vMerge w:val="continue"/>
            <w:tcBorders>
              <w:top w:val="single" w:color="000000" w:sz="4" w:space="0"/>
              <w:left w:val="single" w:color="000000" w:sz="4" w:space="0"/>
              <w:bottom w:val="single" w:color="000000" w:sz="4" w:space="0"/>
              <w:right w:val="single" w:color="000000" w:sz="4" w:space="0"/>
            </w:tcBorders>
            <w:vAlign w:val="center"/>
          </w:tcPr>
          <w:p w14:paraId="1A2BA37A">
            <w:pPr>
              <w:jc w:val="center"/>
              <w:rPr>
                <w:rFonts w:hint="default" w:ascii="Times New Roman" w:hAnsi="Times New Roman" w:eastAsia="宋体" w:cs="Times New Roman"/>
                <w:i w:val="0"/>
                <w:iCs w:val="0"/>
                <w:color w:val="000000"/>
                <w:sz w:val="20"/>
                <w:szCs w:val="20"/>
                <w:u w:val="none"/>
              </w:rPr>
            </w:pPr>
          </w:p>
        </w:tc>
        <w:tc>
          <w:tcPr>
            <w:tcW w:w="1317" w:type="dxa"/>
            <w:vMerge w:val="continue"/>
            <w:tcBorders>
              <w:top w:val="single" w:color="000000" w:sz="4" w:space="0"/>
              <w:left w:val="single" w:color="000000" w:sz="4" w:space="0"/>
              <w:bottom w:val="single" w:color="000000" w:sz="4" w:space="0"/>
              <w:right w:val="single" w:color="000000" w:sz="4" w:space="0"/>
            </w:tcBorders>
            <w:vAlign w:val="center"/>
          </w:tcPr>
          <w:p w14:paraId="13C0C83B">
            <w:pPr>
              <w:jc w:val="center"/>
              <w:rPr>
                <w:rFonts w:hint="default" w:ascii="Times New Roman" w:hAnsi="Times New Roman" w:eastAsia="宋体" w:cs="Times New Roman"/>
                <w:i w:val="0"/>
                <w:iCs w:val="0"/>
                <w:color w:val="000000"/>
                <w:sz w:val="20"/>
                <w:szCs w:val="20"/>
                <w:u w:val="none"/>
              </w:rPr>
            </w:pPr>
          </w:p>
        </w:tc>
      </w:tr>
      <w:tr w14:paraId="18D9B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62FB00CF">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3AB2A040">
            <w:pPr>
              <w:jc w:val="center"/>
              <w:rPr>
                <w:rFonts w:hint="eastAsia" w:ascii="宋体" w:hAnsi="宋体" w:eastAsia="宋体" w:cs="宋体"/>
                <w:i w:val="0"/>
                <w:iCs w:val="0"/>
                <w:color w:val="000000"/>
                <w:sz w:val="20"/>
                <w:szCs w:val="20"/>
                <w:u w:val="none"/>
              </w:rPr>
            </w:pPr>
          </w:p>
        </w:tc>
        <w:tc>
          <w:tcPr>
            <w:tcW w:w="461" w:type="dxa"/>
            <w:vMerge w:val="restart"/>
            <w:tcBorders>
              <w:top w:val="single" w:color="000000" w:sz="4" w:space="0"/>
              <w:left w:val="single" w:color="000000" w:sz="4" w:space="0"/>
              <w:bottom w:val="single" w:color="000000" w:sz="4" w:space="0"/>
              <w:right w:val="single" w:color="000000" w:sz="4" w:space="0"/>
            </w:tcBorders>
            <w:vAlign w:val="center"/>
          </w:tcPr>
          <w:p w14:paraId="2E1E8E72">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3</w:t>
            </w:r>
          </w:p>
        </w:tc>
        <w:tc>
          <w:tcPr>
            <w:tcW w:w="2122" w:type="dxa"/>
            <w:gridSpan w:val="2"/>
            <w:vMerge w:val="restart"/>
            <w:tcBorders>
              <w:top w:val="single" w:color="000000" w:sz="4" w:space="0"/>
              <w:left w:val="single" w:color="000000" w:sz="4" w:space="0"/>
              <w:bottom w:val="single" w:color="000000" w:sz="4" w:space="0"/>
              <w:right w:val="single" w:color="000000" w:sz="4" w:space="0"/>
            </w:tcBorders>
            <w:vAlign w:val="center"/>
          </w:tcPr>
          <w:p w14:paraId="5DD78168">
            <w:pPr>
              <w:widowControl/>
              <w:jc w:val="center"/>
              <w:textAlignment w:val="center"/>
              <w:rPr>
                <w:rFonts w:hint="eastAsia" w:ascii="宋体" w:hAnsi="宋体" w:eastAsia="宋体" w:cs="宋体"/>
                <w:i w:val="0"/>
                <w:iCs w:val="0"/>
                <w:color w:val="000000"/>
                <w:sz w:val="20"/>
                <w:szCs w:val="20"/>
                <w:u w:val="none"/>
              </w:rPr>
            </w:pPr>
            <w:r>
              <w:rPr>
                <w:rStyle w:val="9"/>
                <w:lang w:val="en-US" w:eastAsia="zh-CN"/>
              </w:rPr>
              <w:t>砷（</w:t>
            </w:r>
            <w:r>
              <w:rPr>
                <w:rStyle w:val="18"/>
                <w:rFonts w:eastAsia="宋体"/>
                <w:lang w:val="en-US" w:eastAsia="zh-CN"/>
              </w:rPr>
              <w:t>As</w:t>
            </w:r>
            <w:r>
              <w:rPr>
                <w:rStyle w:val="9"/>
                <w:lang w:val="en-US" w:eastAsia="zh-CN"/>
              </w:rPr>
              <w:t>）</w:t>
            </w:r>
          </w:p>
        </w:tc>
        <w:tc>
          <w:tcPr>
            <w:tcW w:w="1967" w:type="dxa"/>
            <w:tcBorders>
              <w:top w:val="single" w:color="000000" w:sz="4" w:space="0"/>
              <w:left w:val="single" w:color="000000" w:sz="4" w:space="0"/>
              <w:bottom w:val="single" w:color="000000" w:sz="4" w:space="0"/>
              <w:right w:val="single" w:color="000000" w:sz="4" w:space="0"/>
            </w:tcBorders>
            <w:vAlign w:val="center"/>
          </w:tcPr>
          <w:p w14:paraId="58061380">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31604.38-2016</w:t>
            </w:r>
          </w:p>
        </w:tc>
        <w:tc>
          <w:tcPr>
            <w:tcW w:w="1827" w:type="dxa"/>
            <w:vMerge w:val="restart"/>
            <w:tcBorders>
              <w:top w:val="single" w:color="000000" w:sz="4" w:space="0"/>
              <w:left w:val="single" w:color="000000" w:sz="4" w:space="0"/>
              <w:bottom w:val="single" w:color="000000" w:sz="4" w:space="0"/>
              <w:right w:val="single" w:color="000000" w:sz="4" w:space="0"/>
            </w:tcBorders>
            <w:vAlign w:val="center"/>
          </w:tcPr>
          <w:p w14:paraId="324F04A4">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4806.8-2022</w:t>
            </w:r>
          </w:p>
        </w:tc>
        <w:tc>
          <w:tcPr>
            <w:tcW w:w="1317" w:type="dxa"/>
            <w:vMerge w:val="restart"/>
            <w:tcBorders>
              <w:top w:val="single" w:color="000000" w:sz="4" w:space="0"/>
              <w:left w:val="single" w:color="000000" w:sz="4" w:space="0"/>
              <w:bottom w:val="single" w:color="000000" w:sz="4" w:space="0"/>
              <w:right w:val="single" w:color="000000" w:sz="4" w:space="0"/>
            </w:tcBorders>
            <w:vAlign w:val="center"/>
          </w:tcPr>
          <w:p w14:paraId="4E0C89E5">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300</w:t>
            </w:r>
          </w:p>
        </w:tc>
      </w:tr>
      <w:tr w14:paraId="1DD80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0CA82817">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71B6B0E5">
            <w:pPr>
              <w:jc w:val="center"/>
              <w:rPr>
                <w:rFonts w:hint="eastAsia" w:ascii="宋体" w:hAnsi="宋体" w:eastAsia="宋体" w:cs="宋体"/>
                <w:i w:val="0"/>
                <w:iCs w:val="0"/>
                <w:color w:val="000000"/>
                <w:sz w:val="20"/>
                <w:szCs w:val="20"/>
                <w:u w:val="none"/>
              </w:rPr>
            </w:pPr>
          </w:p>
        </w:tc>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3508335F">
            <w:pPr>
              <w:jc w:val="center"/>
              <w:rPr>
                <w:rFonts w:hint="default" w:ascii="Times New Roman" w:hAnsi="Times New Roman" w:eastAsia="宋体" w:cs="Times New Roman"/>
                <w:i w:val="0"/>
                <w:iCs w:val="0"/>
                <w:color w:val="000000"/>
                <w:sz w:val="20"/>
                <w:szCs w:val="20"/>
                <w:u w:val="none"/>
              </w:rPr>
            </w:pPr>
          </w:p>
        </w:tc>
        <w:tc>
          <w:tcPr>
            <w:tcW w:w="2122"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47FA280D">
            <w:pPr>
              <w:jc w:val="center"/>
              <w:rPr>
                <w:rFonts w:hint="eastAsia" w:ascii="宋体" w:hAnsi="宋体" w:eastAsia="宋体" w:cs="宋体"/>
                <w:i w:val="0"/>
                <w:iCs w:val="0"/>
                <w:color w:val="000000"/>
                <w:sz w:val="20"/>
                <w:szCs w:val="20"/>
                <w:u w:val="none"/>
              </w:rPr>
            </w:pPr>
          </w:p>
        </w:tc>
        <w:tc>
          <w:tcPr>
            <w:tcW w:w="1967" w:type="dxa"/>
            <w:tcBorders>
              <w:top w:val="single" w:color="000000" w:sz="4" w:space="0"/>
              <w:left w:val="single" w:color="000000" w:sz="4" w:space="0"/>
              <w:bottom w:val="single" w:color="000000" w:sz="4" w:space="0"/>
              <w:right w:val="single" w:color="000000" w:sz="4" w:space="0"/>
            </w:tcBorders>
            <w:vAlign w:val="center"/>
          </w:tcPr>
          <w:p w14:paraId="0CEDE824">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31604.49-2023</w:t>
            </w:r>
          </w:p>
        </w:tc>
        <w:tc>
          <w:tcPr>
            <w:tcW w:w="1827" w:type="dxa"/>
            <w:vMerge w:val="continue"/>
            <w:tcBorders>
              <w:top w:val="single" w:color="000000" w:sz="4" w:space="0"/>
              <w:left w:val="single" w:color="000000" w:sz="4" w:space="0"/>
              <w:bottom w:val="single" w:color="000000" w:sz="4" w:space="0"/>
              <w:right w:val="single" w:color="000000" w:sz="4" w:space="0"/>
            </w:tcBorders>
            <w:vAlign w:val="center"/>
          </w:tcPr>
          <w:p w14:paraId="1F60D368">
            <w:pPr>
              <w:jc w:val="center"/>
              <w:rPr>
                <w:rFonts w:hint="default" w:ascii="Times New Roman" w:hAnsi="Times New Roman" w:eastAsia="宋体" w:cs="Times New Roman"/>
                <w:i w:val="0"/>
                <w:iCs w:val="0"/>
                <w:color w:val="000000"/>
                <w:sz w:val="20"/>
                <w:szCs w:val="20"/>
                <w:u w:val="none"/>
              </w:rPr>
            </w:pPr>
          </w:p>
        </w:tc>
        <w:tc>
          <w:tcPr>
            <w:tcW w:w="1317" w:type="dxa"/>
            <w:vMerge w:val="continue"/>
            <w:tcBorders>
              <w:top w:val="single" w:color="000000" w:sz="4" w:space="0"/>
              <w:left w:val="single" w:color="000000" w:sz="4" w:space="0"/>
              <w:bottom w:val="single" w:color="000000" w:sz="4" w:space="0"/>
              <w:right w:val="single" w:color="000000" w:sz="4" w:space="0"/>
            </w:tcBorders>
            <w:vAlign w:val="center"/>
          </w:tcPr>
          <w:p w14:paraId="104020F6">
            <w:pPr>
              <w:jc w:val="center"/>
              <w:rPr>
                <w:rFonts w:hint="default" w:ascii="Times New Roman" w:hAnsi="Times New Roman" w:eastAsia="宋体" w:cs="Times New Roman"/>
                <w:i w:val="0"/>
                <w:iCs w:val="0"/>
                <w:color w:val="000000"/>
                <w:sz w:val="20"/>
                <w:szCs w:val="20"/>
                <w:u w:val="none"/>
              </w:rPr>
            </w:pPr>
          </w:p>
        </w:tc>
      </w:tr>
      <w:tr w14:paraId="75E69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1597B336">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19EBC2B6">
            <w:pPr>
              <w:jc w:val="center"/>
              <w:rPr>
                <w:rFonts w:hint="eastAsia" w:ascii="宋体" w:hAnsi="宋体" w:eastAsia="宋体" w:cs="宋体"/>
                <w:i w:val="0"/>
                <w:iCs w:val="0"/>
                <w:color w:val="000000"/>
                <w:sz w:val="20"/>
                <w:szCs w:val="20"/>
                <w:u w:val="none"/>
              </w:rPr>
            </w:pPr>
          </w:p>
        </w:tc>
        <w:tc>
          <w:tcPr>
            <w:tcW w:w="461" w:type="dxa"/>
            <w:vMerge w:val="restart"/>
            <w:tcBorders>
              <w:top w:val="single" w:color="000000" w:sz="4" w:space="0"/>
              <w:left w:val="single" w:color="000000" w:sz="4" w:space="0"/>
              <w:bottom w:val="single" w:color="000000" w:sz="4" w:space="0"/>
              <w:right w:val="single" w:color="000000" w:sz="4" w:space="0"/>
            </w:tcBorders>
            <w:vAlign w:val="center"/>
          </w:tcPr>
          <w:p w14:paraId="7A962DB9">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4</w:t>
            </w:r>
          </w:p>
        </w:tc>
        <w:tc>
          <w:tcPr>
            <w:tcW w:w="2122" w:type="dxa"/>
            <w:gridSpan w:val="2"/>
            <w:vMerge w:val="restart"/>
            <w:tcBorders>
              <w:top w:val="single" w:color="000000" w:sz="4" w:space="0"/>
              <w:left w:val="single" w:color="000000" w:sz="4" w:space="0"/>
              <w:bottom w:val="single" w:color="000000" w:sz="4" w:space="0"/>
              <w:right w:val="single" w:color="000000" w:sz="4" w:space="0"/>
            </w:tcBorders>
            <w:vAlign w:val="center"/>
          </w:tcPr>
          <w:p w14:paraId="49029495">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甲醛</w:t>
            </w:r>
          </w:p>
        </w:tc>
        <w:tc>
          <w:tcPr>
            <w:tcW w:w="1967" w:type="dxa"/>
            <w:tcBorders>
              <w:top w:val="single" w:color="000000" w:sz="4" w:space="0"/>
              <w:left w:val="single" w:color="000000" w:sz="4" w:space="0"/>
              <w:bottom w:val="single" w:color="000000" w:sz="4" w:space="0"/>
              <w:right w:val="single" w:color="000000" w:sz="4" w:space="0"/>
            </w:tcBorders>
            <w:vAlign w:val="center"/>
          </w:tcPr>
          <w:p w14:paraId="61F3B6C6">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4806.8-2022</w:t>
            </w:r>
          </w:p>
        </w:tc>
        <w:tc>
          <w:tcPr>
            <w:tcW w:w="1827" w:type="dxa"/>
            <w:vMerge w:val="restart"/>
            <w:tcBorders>
              <w:top w:val="single" w:color="000000" w:sz="4" w:space="0"/>
              <w:left w:val="single" w:color="000000" w:sz="4" w:space="0"/>
              <w:bottom w:val="single" w:color="000000" w:sz="4" w:space="0"/>
              <w:right w:val="single" w:color="000000" w:sz="4" w:space="0"/>
            </w:tcBorders>
            <w:vAlign w:val="center"/>
          </w:tcPr>
          <w:p w14:paraId="68EAA381">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4806.8-2022</w:t>
            </w:r>
          </w:p>
        </w:tc>
        <w:tc>
          <w:tcPr>
            <w:tcW w:w="1317" w:type="dxa"/>
            <w:vMerge w:val="restart"/>
            <w:tcBorders>
              <w:top w:val="single" w:color="000000" w:sz="4" w:space="0"/>
              <w:left w:val="single" w:color="000000" w:sz="4" w:space="0"/>
              <w:bottom w:val="single" w:color="000000" w:sz="4" w:space="0"/>
              <w:right w:val="single" w:color="000000" w:sz="4" w:space="0"/>
            </w:tcBorders>
            <w:vAlign w:val="center"/>
          </w:tcPr>
          <w:p w14:paraId="3C62E7F9">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225</w:t>
            </w:r>
          </w:p>
        </w:tc>
      </w:tr>
      <w:tr w14:paraId="3097E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68602DFD">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487E59F7">
            <w:pPr>
              <w:jc w:val="center"/>
              <w:rPr>
                <w:rFonts w:hint="eastAsia" w:ascii="宋体" w:hAnsi="宋体" w:eastAsia="宋体" w:cs="宋体"/>
                <w:i w:val="0"/>
                <w:iCs w:val="0"/>
                <w:color w:val="000000"/>
                <w:sz w:val="20"/>
                <w:szCs w:val="20"/>
                <w:u w:val="none"/>
              </w:rPr>
            </w:pPr>
          </w:p>
        </w:tc>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4836F78B">
            <w:pPr>
              <w:jc w:val="center"/>
              <w:rPr>
                <w:rFonts w:hint="default" w:ascii="Times New Roman" w:hAnsi="Times New Roman" w:eastAsia="宋体" w:cs="Times New Roman"/>
                <w:i w:val="0"/>
                <w:iCs w:val="0"/>
                <w:color w:val="000000"/>
                <w:sz w:val="20"/>
                <w:szCs w:val="20"/>
                <w:u w:val="none"/>
              </w:rPr>
            </w:pPr>
          </w:p>
        </w:tc>
        <w:tc>
          <w:tcPr>
            <w:tcW w:w="2122"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660D867B">
            <w:pPr>
              <w:jc w:val="center"/>
              <w:rPr>
                <w:rFonts w:hint="eastAsia" w:ascii="宋体" w:hAnsi="宋体" w:eastAsia="宋体" w:cs="宋体"/>
                <w:i w:val="0"/>
                <w:iCs w:val="0"/>
                <w:color w:val="000000"/>
                <w:sz w:val="20"/>
                <w:szCs w:val="20"/>
                <w:u w:val="none"/>
              </w:rPr>
            </w:pPr>
          </w:p>
        </w:tc>
        <w:tc>
          <w:tcPr>
            <w:tcW w:w="1967" w:type="dxa"/>
            <w:tcBorders>
              <w:top w:val="single" w:color="000000" w:sz="4" w:space="0"/>
              <w:left w:val="single" w:color="000000" w:sz="4" w:space="0"/>
              <w:bottom w:val="single" w:color="000000" w:sz="4" w:space="0"/>
              <w:right w:val="single" w:color="000000" w:sz="4" w:space="0"/>
            </w:tcBorders>
            <w:vAlign w:val="center"/>
          </w:tcPr>
          <w:p w14:paraId="59039154">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31604.48-2016</w:t>
            </w:r>
          </w:p>
        </w:tc>
        <w:tc>
          <w:tcPr>
            <w:tcW w:w="1827" w:type="dxa"/>
            <w:vMerge w:val="continue"/>
            <w:tcBorders>
              <w:top w:val="single" w:color="000000" w:sz="4" w:space="0"/>
              <w:left w:val="single" w:color="000000" w:sz="4" w:space="0"/>
              <w:bottom w:val="single" w:color="000000" w:sz="4" w:space="0"/>
              <w:right w:val="single" w:color="000000" w:sz="4" w:space="0"/>
            </w:tcBorders>
            <w:vAlign w:val="center"/>
          </w:tcPr>
          <w:p w14:paraId="1993024F">
            <w:pPr>
              <w:jc w:val="center"/>
              <w:rPr>
                <w:rFonts w:hint="default" w:ascii="Times New Roman" w:hAnsi="Times New Roman" w:eastAsia="宋体" w:cs="Times New Roman"/>
                <w:i w:val="0"/>
                <w:iCs w:val="0"/>
                <w:color w:val="000000"/>
                <w:sz w:val="20"/>
                <w:szCs w:val="20"/>
                <w:u w:val="none"/>
              </w:rPr>
            </w:pPr>
          </w:p>
        </w:tc>
        <w:tc>
          <w:tcPr>
            <w:tcW w:w="1317" w:type="dxa"/>
            <w:vMerge w:val="continue"/>
            <w:tcBorders>
              <w:top w:val="single" w:color="000000" w:sz="4" w:space="0"/>
              <w:left w:val="single" w:color="000000" w:sz="4" w:space="0"/>
              <w:bottom w:val="single" w:color="000000" w:sz="4" w:space="0"/>
              <w:right w:val="single" w:color="000000" w:sz="4" w:space="0"/>
            </w:tcBorders>
            <w:vAlign w:val="center"/>
          </w:tcPr>
          <w:p w14:paraId="0F3082AB">
            <w:pPr>
              <w:jc w:val="center"/>
              <w:rPr>
                <w:rFonts w:hint="default" w:ascii="Times New Roman" w:hAnsi="Times New Roman" w:eastAsia="宋体" w:cs="Times New Roman"/>
                <w:i w:val="0"/>
                <w:iCs w:val="0"/>
                <w:color w:val="000000"/>
                <w:sz w:val="20"/>
                <w:szCs w:val="20"/>
                <w:u w:val="none"/>
              </w:rPr>
            </w:pPr>
          </w:p>
        </w:tc>
      </w:tr>
      <w:tr w14:paraId="142B1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47269CEA">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155F25F7">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1DBB1C7D">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5</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31785F5B">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荧光性物质</w:t>
            </w:r>
          </w:p>
        </w:tc>
        <w:tc>
          <w:tcPr>
            <w:tcW w:w="1967" w:type="dxa"/>
            <w:tcBorders>
              <w:top w:val="single" w:color="000000" w:sz="4" w:space="0"/>
              <w:left w:val="single" w:color="000000" w:sz="4" w:space="0"/>
              <w:bottom w:val="single" w:color="000000" w:sz="4" w:space="0"/>
              <w:right w:val="single" w:color="000000" w:sz="4" w:space="0"/>
            </w:tcBorders>
            <w:vAlign w:val="center"/>
          </w:tcPr>
          <w:p w14:paraId="4D9B2E13">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31604.47-2023</w:t>
            </w:r>
          </w:p>
        </w:tc>
        <w:tc>
          <w:tcPr>
            <w:tcW w:w="1827" w:type="dxa"/>
            <w:tcBorders>
              <w:top w:val="single" w:color="000000" w:sz="4" w:space="0"/>
              <w:left w:val="single" w:color="000000" w:sz="4" w:space="0"/>
              <w:bottom w:val="single" w:color="000000" w:sz="4" w:space="0"/>
              <w:right w:val="single" w:color="000000" w:sz="4" w:space="0"/>
            </w:tcBorders>
            <w:vAlign w:val="center"/>
          </w:tcPr>
          <w:p w14:paraId="08E35840">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4806.8-2022</w:t>
            </w:r>
          </w:p>
        </w:tc>
        <w:tc>
          <w:tcPr>
            <w:tcW w:w="1317" w:type="dxa"/>
            <w:tcBorders>
              <w:top w:val="single" w:color="000000" w:sz="4" w:space="0"/>
              <w:left w:val="single" w:color="000000" w:sz="4" w:space="0"/>
              <w:bottom w:val="single" w:color="000000" w:sz="4" w:space="0"/>
              <w:right w:val="single" w:color="000000" w:sz="4" w:space="0"/>
            </w:tcBorders>
            <w:vAlign w:val="center"/>
          </w:tcPr>
          <w:p w14:paraId="46EC1147">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200</w:t>
            </w:r>
          </w:p>
        </w:tc>
      </w:tr>
      <w:tr w14:paraId="29D4F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5DFF8E92">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5DC6012F">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59E2F179">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6</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4E8C06F1">
            <w:pPr>
              <w:widowControl/>
              <w:jc w:val="center"/>
              <w:textAlignment w:val="center"/>
              <w:rPr>
                <w:rFonts w:hint="default" w:ascii="Times New Roman" w:hAnsi="Times New Roman" w:eastAsia="宋体" w:cs="Times New Roman"/>
                <w:i w:val="0"/>
                <w:iCs w:val="0"/>
                <w:color w:val="000000"/>
                <w:sz w:val="20"/>
                <w:szCs w:val="20"/>
                <w:u w:val="none"/>
              </w:rPr>
            </w:pPr>
            <w:r>
              <w:rPr>
                <w:rStyle w:val="18"/>
                <w:rFonts w:eastAsia="宋体"/>
                <w:lang w:val="en-US" w:eastAsia="zh-CN"/>
              </w:rPr>
              <w:t>1,3-</w:t>
            </w:r>
            <w:r>
              <w:rPr>
                <w:rStyle w:val="9"/>
                <w:lang w:val="en-US" w:eastAsia="zh-CN"/>
              </w:rPr>
              <w:t>二氯</w:t>
            </w:r>
            <w:r>
              <w:rPr>
                <w:rStyle w:val="18"/>
                <w:rFonts w:eastAsia="宋体"/>
                <w:lang w:val="en-US" w:eastAsia="zh-CN"/>
              </w:rPr>
              <w:t>-2-</w:t>
            </w:r>
            <w:r>
              <w:rPr>
                <w:rStyle w:val="9"/>
                <w:lang w:val="en-US" w:eastAsia="zh-CN"/>
              </w:rPr>
              <w:t>丙醇</w:t>
            </w:r>
          </w:p>
        </w:tc>
        <w:tc>
          <w:tcPr>
            <w:tcW w:w="1967" w:type="dxa"/>
            <w:tcBorders>
              <w:top w:val="single" w:color="000000" w:sz="4" w:space="0"/>
              <w:left w:val="single" w:color="000000" w:sz="4" w:space="0"/>
              <w:bottom w:val="single" w:color="000000" w:sz="4" w:space="0"/>
              <w:right w:val="single" w:color="000000" w:sz="4" w:space="0"/>
            </w:tcBorders>
            <w:vAlign w:val="center"/>
          </w:tcPr>
          <w:p w14:paraId="6A9EEA66">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4806.8-2022</w:t>
            </w:r>
          </w:p>
        </w:tc>
        <w:tc>
          <w:tcPr>
            <w:tcW w:w="1827" w:type="dxa"/>
            <w:tcBorders>
              <w:top w:val="single" w:color="000000" w:sz="4" w:space="0"/>
              <w:left w:val="single" w:color="000000" w:sz="4" w:space="0"/>
              <w:bottom w:val="single" w:color="000000" w:sz="4" w:space="0"/>
              <w:right w:val="single" w:color="000000" w:sz="4" w:space="0"/>
            </w:tcBorders>
            <w:vAlign w:val="center"/>
          </w:tcPr>
          <w:p w14:paraId="6FC521DC">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4806.8-2022</w:t>
            </w:r>
          </w:p>
        </w:tc>
        <w:tc>
          <w:tcPr>
            <w:tcW w:w="1317" w:type="dxa"/>
            <w:tcBorders>
              <w:top w:val="single" w:color="000000" w:sz="4" w:space="0"/>
              <w:left w:val="single" w:color="000000" w:sz="4" w:space="0"/>
              <w:bottom w:val="single" w:color="000000" w:sz="4" w:space="0"/>
              <w:right w:val="single" w:color="000000" w:sz="4" w:space="0"/>
            </w:tcBorders>
            <w:vAlign w:val="center"/>
          </w:tcPr>
          <w:p w14:paraId="738E3ADB">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400</w:t>
            </w:r>
          </w:p>
        </w:tc>
      </w:tr>
      <w:tr w14:paraId="25A2F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441D1165">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2A210E94">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1F6FAFFA">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7</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7AFBF516">
            <w:pPr>
              <w:widowControl/>
              <w:jc w:val="center"/>
              <w:textAlignment w:val="center"/>
              <w:rPr>
                <w:rFonts w:hint="default" w:ascii="Times New Roman" w:hAnsi="Times New Roman" w:eastAsia="宋体" w:cs="Times New Roman"/>
                <w:i w:val="0"/>
                <w:iCs w:val="0"/>
                <w:color w:val="000000"/>
                <w:sz w:val="20"/>
                <w:szCs w:val="20"/>
                <w:u w:val="none"/>
              </w:rPr>
            </w:pPr>
            <w:r>
              <w:rPr>
                <w:rStyle w:val="18"/>
                <w:rFonts w:eastAsia="宋体"/>
                <w:lang w:val="en-US" w:eastAsia="zh-CN"/>
              </w:rPr>
              <w:t>3-</w:t>
            </w:r>
            <w:r>
              <w:rPr>
                <w:rStyle w:val="9"/>
                <w:lang w:val="en-US" w:eastAsia="zh-CN"/>
              </w:rPr>
              <w:t>氯</w:t>
            </w:r>
            <w:r>
              <w:rPr>
                <w:rStyle w:val="18"/>
                <w:rFonts w:eastAsia="宋体"/>
                <w:lang w:val="en-US" w:eastAsia="zh-CN"/>
              </w:rPr>
              <w:t>-1,2-</w:t>
            </w:r>
            <w:r>
              <w:rPr>
                <w:rStyle w:val="9"/>
                <w:lang w:val="en-US" w:eastAsia="zh-CN"/>
              </w:rPr>
              <w:t>丙二醇</w:t>
            </w:r>
          </w:p>
        </w:tc>
        <w:tc>
          <w:tcPr>
            <w:tcW w:w="1967" w:type="dxa"/>
            <w:tcBorders>
              <w:top w:val="single" w:color="000000" w:sz="4" w:space="0"/>
              <w:left w:val="single" w:color="000000" w:sz="4" w:space="0"/>
              <w:bottom w:val="single" w:color="000000" w:sz="4" w:space="0"/>
              <w:right w:val="single" w:color="000000" w:sz="4" w:space="0"/>
            </w:tcBorders>
            <w:vAlign w:val="center"/>
          </w:tcPr>
          <w:p w14:paraId="325BEA91">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4806.8-2022</w:t>
            </w:r>
          </w:p>
        </w:tc>
        <w:tc>
          <w:tcPr>
            <w:tcW w:w="1827" w:type="dxa"/>
            <w:tcBorders>
              <w:top w:val="single" w:color="000000" w:sz="4" w:space="0"/>
              <w:left w:val="single" w:color="000000" w:sz="4" w:space="0"/>
              <w:bottom w:val="single" w:color="000000" w:sz="4" w:space="0"/>
              <w:right w:val="single" w:color="000000" w:sz="4" w:space="0"/>
            </w:tcBorders>
            <w:vAlign w:val="center"/>
          </w:tcPr>
          <w:p w14:paraId="6338184C">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4806.8-2022</w:t>
            </w:r>
          </w:p>
        </w:tc>
        <w:tc>
          <w:tcPr>
            <w:tcW w:w="1317" w:type="dxa"/>
            <w:tcBorders>
              <w:top w:val="single" w:color="000000" w:sz="4" w:space="0"/>
              <w:left w:val="single" w:color="000000" w:sz="4" w:space="0"/>
              <w:bottom w:val="single" w:color="000000" w:sz="4" w:space="0"/>
              <w:right w:val="single" w:color="000000" w:sz="4" w:space="0"/>
            </w:tcBorders>
            <w:vAlign w:val="center"/>
          </w:tcPr>
          <w:p w14:paraId="1EA2DC2F">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400</w:t>
            </w:r>
          </w:p>
        </w:tc>
      </w:tr>
      <w:tr w14:paraId="37F10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2D410242">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34ECF06E">
            <w:pPr>
              <w:jc w:val="center"/>
              <w:rPr>
                <w:rFonts w:hint="eastAsia" w:ascii="宋体" w:hAnsi="宋体" w:eastAsia="宋体" w:cs="宋体"/>
                <w:i w:val="0"/>
                <w:iCs w:val="0"/>
                <w:color w:val="000000"/>
                <w:sz w:val="20"/>
                <w:szCs w:val="20"/>
                <w:u w:val="none"/>
              </w:rPr>
            </w:pPr>
          </w:p>
        </w:tc>
        <w:tc>
          <w:tcPr>
            <w:tcW w:w="461" w:type="dxa"/>
            <w:vMerge w:val="restart"/>
            <w:tcBorders>
              <w:top w:val="single" w:color="000000" w:sz="4" w:space="0"/>
              <w:left w:val="single" w:color="000000" w:sz="4" w:space="0"/>
              <w:bottom w:val="single" w:color="000000" w:sz="4" w:space="0"/>
              <w:right w:val="single" w:color="000000" w:sz="4" w:space="0"/>
            </w:tcBorders>
            <w:vAlign w:val="center"/>
          </w:tcPr>
          <w:p w14:paraId="0BF60489">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8</w:t>
            </w:r>
          </w:p>
        </w:tc>
        <w:tc>
          <w:tcPr>
            <w:tcW w:w="2122" w:type="dxa"/>
            <w:gridSpan w:val="2"/>
            <w:vMerge w:val="restart"/>
            <w:tcBorders>
              <w:top w:val="single" w:color="000000" w:sz="4" w:space="0"/>
              <w:left w:val="single" w:color="000000" w:sz="4" w:space="0"/>
              <w:bottom w:val="single" w:color="000000" w:sz="4" w:space="0"/>
              <w:right w:val="single" w:color="000000" w:sz="4" w:space="0"/>
            </w:tcBorders>
            <w:vAlign w:val="center"/>
          </w:tcPr>
          <w:p w14:paraId="7851BD18">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总迁移量</w:t>
            </w:r>
          </w:p>
        </w:tc>
        <w:tc>
          <w:tcPr>
            <w:tcW w:w="1967" w:type="dxa"/>
            <w:vMerge w:val="restart"/>
            <w:tcBorders>
              <w:top w:val="single" w:color="000000" w:sz="4" w:space="0"/>
              <w:left w:val="single" w:color="000000" w:sz="4" w:space="0"/>
              <w:bottom w:val="single" w:color="000000" w:sz="4" w:space="0"/>
              <w:right w:val="single" w:color="000000" w:sz="4" w:space="0"/>
            </w:tcBorders>
            <w:vAlign w:val="center"/>
          </w:tcPr>
          <w:p w14:paraId="1C5863B0">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31604.8-2021</w:t>
            </w:r>
          </w:p>
        </w:tc>
        <w:tc>
          <w:tcPr>
            <w:tcW w:w="1827" w:type="dxa"/>
            <w:tcBorders>
              <w:top w:val="single" w:color="000000" w:sz="4" w:space="0"/>
              <w:left w:val="single" w:color="000000" w:sz="4" w:space="0"/>
              <w:bottom w:val="single" w:color="000000" w:sz="4" w:space="0"/>
              <w:right w:val="single" w:color="000000" w:sz="4" w:space="0"/>
            </w:tcBorders>
            <w:vAlign w:val="center"/>
          </w:tcPr>
          <w:p w14:paraId="27A835BE">
            <w:pPr>
              <w:widowControl/>
              <w:jc w:val="center"/>
              <w:textAlignment w:val="center"/>
              <w:rPr>
                <w:rFonts w:hint="default" w:ascii="Times New Roman" w:hAnsi="Times New Roman" w:eastAsia="宋体" w:cs="Times New Roman"/>
                <w:i w:val="0"/>
                <w:iCs w:val="0"/>
                <w:color w:val="000000"/>
                <w:sz w:val="20"/>
                <w:szCs w:val="20"/>
                <w:u w:val="none"/>
              </w:rPr>
            </w:pPr>
            <w:r>
              <w:rPr>
                <w:rStyle w:val="17"/>
                <w:rFonts w:eastAsia="宋体"/>
                <w:lang w:val="en-US" w:eastAsia="zh-CN"/>
              </w:rPr>
              <w:t>GB 4806.13</w:t>
            </w:r>
            <w:r>
              <w:rPr>
                <w:rStyle w:val="18"/>
                <w:rFonts w:eastAsia="宋体"/>
                <w:lang w:val="en-US" w:eastAsia="zh-CN"/>
              </w:rPr>
              <w:t>-</w:t>
            </w:r>
            <w:r>
              <w:rPr>
                <w:rStyle w:val="17"/>
                <w:rFonts w:eastAsia="宋体"/>
                <w:lang w:val="en-US" w:eastAsia="zh-CN"/>
              </w:rPr>
              <w:t>2023</w:t>
            </w:r>
          </w:p>
        </w:tc>
        <w:tc>
          <w:tcPr>
            <w:tcW w:w="1317" w:type="dxa"/>
            <w:vMerge w:val="restart"/>
            <w:tcBorders>
              <w:top w:val="single" w:color="000000" w:sz="4" w:space="0"/>
              <w:left w:val="single" w:color="000000" w:sz="4" w:space="0"/>
              <w:bottom w:val="single" w:color="000000" w:sz="4" w:space="0"/>
              <w:right w:val="single" w:color="000000" w:sz="4" w:space="0"/>
            </w:tcBorders>
            <w:vAlign w:val="center"/>
          </w:tcPr>
          <w:p w14:paraId="755D31A5">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800</w:t>
            </w:r>
          </w:p>
        </w:tc>
      </w:tr>
      <w:tr w14:paraId="78DC9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5205C052">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5AEDE184">
            <w:pPr>
              <w:jc w:val="center"/>
              <w:rPr>
                <w:rFonts w:hint="eastAsia" w:ascii="宋体" w:hAnsi="宋体" w:eastAsia="宋体" w:cs="宋体"/>
                <w:i w:val="0"/>
                <w:iCs w:val="0"/>
                <w:color w:val="000000"/>
                <w:sz w:val="20"/>
                <w:szCs w:val="20"/>
                <w:u w:val="none"/>
              </w:rPr>
            </w:pPr>
          </w:p>
        </w:tc>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7C97F066">
            <w:pPr>
              <w:jc w:val="center"/>
              <w:rPr>
                <w:rFonts w:hint="default" w:ascii="Times New Roman" w:hAnsi="Times New Roman" w:eastAsia="宋体" w:cs="Times New Roman"/>
                <w:i w:val="0"/>
                <w:iCs w:val="0"/>
                <w:color w:val="000000"/>
                <w:sz w:val="20"/>
                <w:szCs w:val="20"/>
                <w:u w:val="none"/>
              </w:rPr>
            </w:pPr>
          </w:p>
        </w:tc>
        <w:tc>
          <w:tcPr>
            <w:tcW w:w="2122"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236424DF">
            <w:pPr>
              <w:jc w:val="center"/>
              <w:rPr>
                <w:rFonts w:hint="eastAsia" w:ascii="宋体" w:hAnsi="宋体" w:eastAsia="宋体" w:cs="宋体"/>
                <w:i w:val="0"/>
                <w:iCs w:val="0"/>
                <w:color w:val="000000"/>
                <w:sz w:val="20"/>
                <w:szCs w:val="20"/>
                <w:u w:val="none"/>
              </w:rPr>
            </w:pPr>
          </w:p>
        </w:tc>
        <w:tc>
          <w:tcPr>
            <w:tcW w:w="1967" w:type="dxa"/>
            <w:vMerge w:val="continue"/>
            <w:tcBorders>
              <w:top w:val="single" w:color="000000" w:sz="4" w:space="0"/>
              <w:left w:val="single" w:color="000000" w:sz="4" w:space="0"/>
              <w:bottom w:val="single" w:color="000000" w:sz="4" w:space="0"/>
              <w:right w:val="single" w:color="000000" w:sz="4" w:space="0"/>
            </w:tcBorders>
            <w:vAlign w:val="center"/>
          </w:tcPr>
          <w:p w14:paraId="1BD5966A">
            <w:pPr>
              <w:jc w:val="center"/>
              <w:rPr>
                <w:rFonts w:hint="default" w:ascii="Times New Roman" w:hAnsi="Times New Roman" w:eastAsia="宋体" w:cs="Times New Roman"/>
                <w:i w:val="0"/>
                <w:iCs w:val="0"/>
                <w:color w:val="000000"/>
                <w:sz w:val="20"/>
                <w:szCs w:val="20"/>
                <w:u w:val="none"/>
              </w:rPr>
            </w:pPr>
          </w:p>
        </w:tc>
        <w:tc>
          <w:tcPr>
            <w:tcW w:w="1827" w:type="dxa"/>
            <w:tcBorders>
              <w:top w:val="single" w:color="000000" w:sz="4" w:space="0"/>
              <w:left w:val="single" w:color="000000" w:sz="4" w:space="0"/>
              <w:bottom w:val="single" w:color="000000" w:sz="4" w:space="0"/>
              <w:right w:val="single" w:color="000000" w:sz="4" w:space="0"/>
            </w:tcBorders>
            <w:vAlign w:val="center"/>
          </w:tcPr>
          <w:p w14:paraId="07E6017C">
            <w:pPr>
              <w:widowControl/>
              <w:jc w:val="center"/>
              <w:textAlignment w:val="center"/>
              <w:rPr>
                <w:rFonts w:hint="default" w:ascii="Times New Roman" w:hAnsi="Times New Roman" w:eastAsia="宋体" w:cs="Times New Roman"/>
                <w:i w:val="0"/>
                <w:iCs w:val="0"/>
                <w:color w:val="000000"/>
                <w:sz w:val="20"/>
                <w:szCs w:val="20"/>
                <w:u w:val="none"/>
              </w:rPr>
            </w:pPr>
            <w:r>
              <w:rPr>
                <w:rStyle w:val="17"/>
                <w:rFonts w:eastAsia="宋体"/>
                <w:lang w:val="en-US" w:eastAsia="zh-CN"/>
              </w:rPr>
              <w:t>GB 4806.8</w:t>
            </w:r>
            <w:r>
              <w:rPr>
                <w:rStyle w:val="18"/>
                <w:rFonts w:eastAsia="宋体"/>
                <w:lang w:val="en-US" w:eastAsia="zh-CN"/>
              </w:rPr>
              <w:t>-</w:t>
            </w:r>
            <w:r>
              <w:rPr>
                <w:rStyle w:val="17"/>
                <w:rFonts w:eastAsia="宋体"/>
                <w:lang w:val="en-US" w:eastAsia="zh-CN"/>
              </w:rPr>
              <w:t>2022</w:t>
            </w:r>
          </w:p>
        </w:tc>
        <w:tc>
          <w:tcPr>
            <w:tcW w:w="1317" w:type="dxa"/>
            <w:vMerge w:val="continue"/>
            <w:tcBorders>
              <w:top w:val="single" w:color="000000" w:sz="4" w:space="0"/>
              <w:left w:val="single" w:color="000000" w:sz="4" w:space="0"/>
              <w:bottom w:val="single" w:color="000000" w:sz="4" w:space="0"/>
              <w:right w:val="single" w:color="000000" w:sz="4" w:space="0"/>
            </w:tcBorders>
            <w:vAlign w:val="center"/>
          </w:tcPr>
          <w:p w14:paraId="12400CF5">
            <w:pPr>
              <w:jc w:val="center"/>
              <w:rPr>
                <w:rFonts w:hint="default" w:ascii="Times New Roman" w:hAnsi="Times New Roman" w:eastAsia="宋体" w:cs="Times New Roman"/>
                <w:i w:val="0"/>
                <w:iCs w:val="0"/>
                <w:color w:val="000000"/>
                <w:sz w:val="20"/>
                <w:szCs w:val="20"/>
                <w:u w:val="none"/>
              </w:rPr>
            </w:pPr>
          </w:p>
        </w:tc>
      </w:tr>
      <w:tr w14:paraId="3F6DF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0A8C0F02">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568FF055">
            <w:pPr>
              <w:jc w:val="center"/>
              <w:rPr>
                <w:rFonts w:hint="eastAsia" w:ascii="宋体" w:hAnsi="宋体" w:eastAsia="宋体" w:cs="宋体"/>
                <w:i w:val="0"/>
                <w:iCs w:val="0"/>
                <w:color w:val="000000"/>
                <w:sz w:val="20"/>
                <w:szCs w:val="20"/>
                <w:u w:val="none"/>
              </w:rPr>
            </w:pPr>
          </w:p>
        </w:tc>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7DB89392">
            <w:pPr>
              <w:jc w:val="center"/>
              <w:rPr>
                <w:rFonts w:hint="default" w:ascii="Times New Roman" w:hAnsi="Times New Roman" w:eastAsia="宋体" w:cs="Times New Roman"/>
                <w:i w:val="0"/>
                <w:iCs w:val="0"/>
                <w:color w:val="000000"/>
                <w:sz w:val="20"/>
                <w:szCs w:val="20"/>
                <w:u w:val="none"/>
              </w:rPr>
            </w:pPr>
          </w:p>
        </w:tc>
        <w:tc>
          <w:tcPr>
            <w:tcW w:w="2122"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3A93E11A">
            <w:pPr>
              <w:jc w:val="center"/>
              <w:rPr>
                <w:rFonts w:hint="eastAsia" w:ascii="宋体" w:hAnsi="宋体" w:eastAsia="宋体" w:cs="宋体"/>
                <w:i w:val="0"/>
                <w:iCs w:val="0"/>
                <w:color w:val="000000"/>
                <w:sz w:val="20"/>
                <w:szCs w:val="20"/>
                <w:u w:val="none"/>
              </w:rPr>
            </w:pPr>
          </w:p>
        </w:tc>
        <w:tc>
          <w:tcPr>
            <w:tcW w:w="1967" w:type="dxa"/>
            <w:vMerge w:val="continue"/>
            <w:tcBorders>
              <w:top w:val="single" w:color="000000" w:sz="4" w:space="0"/>
              <w:left w:val="single" w:color="000000" w:sz="4" w:space="0"/>
              <w:bottom w:val="single" w:color="000000" w:sz="4" w:space="0"/>
              <w:right w:val="single" w:color="000000" w:sz="4" w:space="0"/>
            </w:tcBorders>
            <w:vAlign w:val="center"/>
          </w:tcPr>
          <w:p w14:paraId="42E68925">
            <w:pPr>
              <w:jc w:val="center"/>
              <w:rPr>
                <w:rFonts w:hint="default" w:ascii="Times New Roman" w:hAnsi="Times New Roman" w:eastAsia="宋体" w:cs="Times New Roman"/>
                <w:i w:val="0"/>
                <w:iCs w:val="0"/>
                <w:color w:val="000000"/>
                <w:sz w:val="20"/>
                <w:szCs w:val="20"/>
                <w:u w:val="none"/>
              </w:rPr>
            </w:pPr>
          </w:p>
        </w:tc>
        <w:tc>
          <w:tcPr>
            <w:tcW w:w="1827" w:type="dxa"/>
            <w:tcBorders>
              <w:top w:val="single" w:color="000000" w:sz="4" w:space="0"/>
              <w:left w:val="single" w:color="000000" w:sz="4" w:space="0"/>
              <w:bottom w:val="single" w:color="000000" w:sz="4" w:space="0"/>
              <w:right w:val="single" w:color="000000" w:sz="4" w:space="0"/>
            </w:tcBorders>
            <w:vAlign w:val="center"/>
          </w:tcPr>
          <w:p w14:paraId="33FE4E08">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4806.7-2023</w:t>
            </w:r>
          </w:p>
        </w:tc>
        <w:tc>
          <w:tcPr>
            <w:tcW w:w="1317" w:type="dxa"/>
            <w:vMerge w:val="continue"/>
            <w:tcBorders>
              <w:top w:val="single" w:color="000000" w:sz="4" w:space="0"/>
              <w:left w:val="single" w:color="000000" w:sz="4" w:space="0"/>
              <w:bottom w:val="single" w:color="000000" w:sz="4" w:space="0"/>
              <w:right w:val="single" w:color="000000" w:sz="4" w:space="0"/>
            </w:tcBorders>
            <w:vAlign w:val="center"/>
          </w:tcPr>
          <w:p w14:paraId="1EA123CC">
            <w:pPr>
              <w:jc w:val="center"/>
              <w:rPr>
                <w:rFonts w:hint="default" w:ascii="Times New Roman" w:hAnsi="Times New Roman" w:eastAsia="宋体" w:cs="Times New Roman"/>
                <w:i w:val="0"/>
                <w:iCs w:val="0"/>
                <w:color w:val="000000"/>
                <w:sz w:val="20"/>
                <w:szCs w:val="20"/>
                <w:u w:val="none"/>
              </w:rPr>
            </w:pPr>
          </w:p>
        </w:tc>
      </w:tr>
      <w:tr w14:paraId="26402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3CFF736F">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7891C086">
            <w:pPr>
              <w:jc w:val="center"/>
              <w:rPr>
                <w:rFonts w:hint="eastAsia" w:ascii="宋体" w:hAnsi="宋体" w:eastAsia="宋体" w:cs="宋体"/>
                <w:i w:val="0"/>
                <w:iCs w:val="0"/>
                <w:color w:val="000000"/>
                <w:sz w:val="20"/>
                <w:szCs w:val="20"/>
                <w:u w:val="none"/>
              </w:rPr>
            </w:pPr>
          </w:p>
        </w:tc>
        <w:tc>
          <w:tcPr>
            <w:tcW w:w="461" w:type="dxa"/>
            <w:vMerge w:val="restart"/>
            <w:tcBorders>
              <w:top w:val="single" w:color="000000" w:sz="4" w:space="0"/>
              <w:left w:val="single" w:color="000000" w:sz="4" w:space="0"/>
              <w:bottom w:val="single" w:color="000000" w:sz="4" w:space="0"/>
              <w:right w:val="single" w:color="000000" w:sz="4" w:space="0"/>
            </w:tcBorders>
            <w:vAlign w:val="center"/>
          </w:tcPr>
          <w:p w14:paraId="1DF7629F">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9</w:t>
            </w:r>
          </w:p>
        </w:tc>
        <w:tc>
          <w:tcPr>
            <w:tcW w:w="2122" w:type="dxa"/>
            <w:gridSpan w:val="2"/>
            <w:vMerge w:val="restart"/>
            <w:tcBorders>
              <w:top w:val="single" w:color="000000" w:sz="4" w:space="0"/>
              <w:left w:val="single" w:color="000000" w:sz="4" w:space="0"/>
              <w:bottom w:val="single" w:color="000000" w:sz="4" w:space="0"/>
              <w:right w:val="single" w:color="000000" w:sz="4" w:space="0"/>
            </w:tcBorders>
            <w:vAlign w:val="center"/>
          </w:tcPr>
          <w:p w14:paraId="3CF8808A">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高锰酸钾消耗量</w:t>
            </w:r>
          </w:p>
        </w:tc>
        <w:tc>
          <w:tcPr>
            <w:tcW w:w="1967" w:type="dxa"/>
            <w:vMerge w:val="restart"/>
            <w:tcBorders>
              <w:top w:val="single" w:color="000000" w:sz="4" w:space="0"/>
              <w:left w:val="single" w:color="000000" w:sz="4" w:space="0"/>
              <w:bottom w:val="single" w:color="000000" w:sz="4" w:space="0"/>
              <w:right w:val="single" w:color="000000" w:sz="4" w:space="0"/>
            </w:tcBorders>
            <w:vAlign w:val="center"/>
          </w:tcPr>
          <w:p w14:paraId="2F7ED351">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31604.2-2016</w:t>
            </w:r>
          </w:p>
        </w:tc>
        <w:tc>
          <w:tcPr>
            <w:tcW w:w="1827" w:type="dxa"/>
            <w:tcBorders>
              <w:top w:val="single" w:color="000000" w:sz="4" w:space="0"/>
              <w:left w:val="single" w:color="000000" w:sz="4" w:space="0"/>
              <w:bottom w:val="single" w:color="000000" w:sz="4" w:space="0"/>
              <w:right w:val="single" w:color="000000" w:sz="4" w:space="0"/>
            </w:tcBorders>
            <w:vAlign w:val="center"/>
          </w:tcPr>
          <w:p w14:paraId="06227035">
            <w:pPr>
              <w:widowControl/>
              <w:jc w:val="center"/>
              <w:textAlignment w:val="center"/>
              <w:rPr>
                <w:rFonts w:hint="default" w:ascii="Times New Roman" w:hAnsi="Times New Roman" w:eastAsia="宋体" w:cs="Times New Roman"/>
                <w:i w:val="0"/>
                <w:iCs w:val="0"/>
                <w:color w:val="000000"/>
                <w:sz w:val="20"/>
                <w:szCs w:val="20"/>
                <w:u w:val="none"/>
              </w:rPr>
            </w:pPr>
            <w:r>
              <w:rPr>
                <w:rStyle w:val="17"/>
                <w:rFonts w:eastAsia="宋体"/>
                <w:lang w:val="en-US" w:eastAsia="zh-CN"/>
              </w:rPr>
              <w:t>GB 4806.13</w:t>
            </w:r>
            <w:r>
              <w:rPr>
                <w:rStyle w:val="18"/>
                <w:rFonts w:eastAsia="宋体"/>
                <w:lang w:val="en-US" w:eastAsia="zh-CN"/>
              </w:rPr>
              <w:t>-</w:t>
            </w:r>
            <w:r>
              <w:rPr>
                <w:rStyle w:val="17"/>
                <w:rFonts w:eastAsia="宋体"/>
                <w:lang w:val="en-US" w:eastAsia="zh-CN"/>
              </w:rPr>
              <w:t>2023</w:t>
            </w:r>
          </w:p>
        </w:tc>
        <w:tc>
          <w:tcPr>
            <w:tcW w:w="1317" w:type="dxa"/>
            <w:vMerge w:val="restart"/>
            <w:tcBorders>
              <w:top w:val="single" w:color="000000" w:sz="4" w:space="0"/>
              <w:left w:val="single" w:color="000000" w:sz="4" w:space="0"/>
              <w:bottom w:val="single" w:color="000000" w:sz="4" w:space="0"/>
              <w:right w:val="single" w:color="000000" w:sz="4" w:space="0"/>
            </w:tcBorders>
            <w:vAlign w:val="center"/>
          </w:tcPr>
          <w:p w14:paraId="0A69C755">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300</w:t>
            </w:r>
          </w:p>
        </w:tc>
      </w:tr>
      <w:tr w14:paraId="4B537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15FD2CAC">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69DC7F9D">
            <w:pPr>
              <w:jc w:val="center"/>
              <w:rPr>
                <w:rFonts w:hint="eastAsia" w:ascii="宋体" w:hAnsi="宋体" w:eastAsia="宋体" w:cs="宋体"/>
                <w:i w:val="0"/>
                <w:iCs w:val="0"/>
                <w:color w:val="000000"/>
                <w:sz w:val="20"/>
                <w:szCs w:val="20"/>
                <w:u w:val="none"/>
              </w:rPr>
            </w:pPr>
          </w:p>
        </w:tc>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0B8D2F83">
            <w:pPr>
              <w:jc w:val="center"/>
              <w:rPr>
                <w:rFonts w:hint="default" w:ascii="Times New Roman" w:hAnsi="Times New Roman" w:eastAsia="宋体" w:cs="Times New Roman"/>
                <w:i w:val="0"/>
                <w:iCs w:val="0"/>
                <w:color w:val="000000"/>
                <w:sz w:val="20"/>
                <w:szCs w:val="20"/>
                <w:u w:val="none"/>
              </w:rPr>
            </w:pPr>
          </w:p>
        </w:tc>
        <w:tc>
          <w:tcPr>
            <w:tcW w:w="2122"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624E0F09">
            <w:pPr>
              <w:jc w:val="center"/>
              <w:rPr>
                <w:rFonts w:hint="eastAsia" w:ascii="宋体" w:hAnsi="宋体" w:eastAsia="宋体" w:cs="宋体"/>
                <w:i w:val="0"/>
                <w:iCs w:val="0"/>
                <w:color w:val="000000"/>
                <w:sz w:val="20"/>
                <w:szCs w:val="20"/>
                <w:u w:val="none"/>
              </w:rPr>
            </w:pPr>
          </w:p>
        </w:tc>
        <w:tc>
          <w:tcPr>
            <w:tcW w:w="1967" w:type="dxa"/>
            <w:vMerge w:val="continue"/>
            <w:tcBorders>
              <w:top w:val="single" w:color="000000" w:sz="4" w:space="0"/>
              <w:left w:val="single" w:color="000000" w:sz="4" w:space="0"/>
              <w:bottom w:val="single" w:color="000000" w:sz="4" w:space="0"/>
              <w:right w:val="single" w:color="000000" w:sz="4" w:space="0"/>
            </w:tcBorders>
            <w:vAlign w:val="center"/>
          </w:tcPr>
          <w:p w14:paraId="525BFF63">
            <w:pPr>
              <w:jc w:val="center"/>
              <w:rPr>
                <w:rFonts w:hint="default" w:ascii="Times New Roman" w:hAnsi="Times New Roman" w:eastAsia="宋体" w:cs="Times New Roman"/>
                <w:i w:val="0"/>
                <w:iCs w:val="0"/>
                <w:color w:val="000000"/>
                <w:sz w:val="20"/>
                <w:szCs w:val="20"/>
                <w:u w:val="none"/>
              </w:rPr>
            </w:pPr>
          </w:p>
        </w:tc>
        <w:tc>
          <w:tcPr>
            <w:tcW w:w="1827" w:type="dxa"/>
            <w:tcBorders>
              <w:top w:val="single" w:color="000000" w:sz="4" w:space="0"/>
              <w:left w:val="single" w:color="000000" w:sz="4" w:space="0"/>
              <w:bottom w:val="single" w:color="000000" w:sz="4" w:space="0"/>
              <w:right w:val="single" w:color="000000" w:sz="4" w:space="0"/>
            </w:tcBorders>
            <w:vAlign w:val="center"/>
          </w:tcPr>
          <w:p w14:paraId="369541BF">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4806.7-2023</w:t>
            </w:r>
          </w:p>
        </w:tc>
        <w:tc>
          <w:tcPr>
            <w:tcW w:w="1317" w:type="dxa"/>
            <w:vMerge w:val="continue"/>
            <w:tcBorders>
              <w:top w:val="single" w:color="000000" w:sz="4" w:space="0"/>
              <w:left w:val="single" w:color="000000" w:sz="4" w:space="0"/>
              <w:bottom w:val="single" w:color="000000" w:sz="4" w:space="0"/>
              <w:right w:val="single" w:color="000000" w:sz="4" w:space="0"/>
            </w:tcBorders>
            <w:vAlign w:val="center"/>
          </w:tcPr>
          <w:p w14:paraId="44D2EB81">
            <w:pPr>
              <w:jc w:val="center"/>
              <w:rPr>
                <w:rFonts w:hint="default" w:ascii="Times New Roman" w:hAnsi="Times New Roman" w:eastAsia="宋体" w:cs="Times New Roman"/>
                <w:i w:val="0"/>
                <w:iCs w:val="0"/>
                <w:color w:val="000000"/>
                <w:sz w:val="20"/>
                <w:szCs w:val="20"/>
                <w:u w:val="none"/>
              </w:rPr>
            </w:pPr>
          </w:p>
        </w:tc>
      </w:tr>
      <w:tr w14:paraId="73DF9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649EA5E4">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78E49C89">
            <w:pPr>
              <w:jc w:val="center"/>
              <w:rPr>
                <w:rFonts w:hint="eastAsia" w:ascii="宋体" w:hAnsi="宋体" w:eastAsia="宋体" w:cs="宋体"/>
                <w:i w:val="0"/>
                <w:iCs w:val="0"/>
                <w:color w:val="000000"/>
                <w:sz w:val="20"/>
                <w:szCs w:val="20"/>
                <w:u w:val="none"/>
              </w:rPr>
            </w:pPr>
          </w:p>
        </w:tc>
        <w:tc>
          <w:tcPr>
            <w:tcW w:w="461" w:type="dxa"/>
            <w:vMerge w:val="restart"/>
            <w:tcBorders>
              <w:top w:val="single" w:color="000000" w:sz="4" w:space="0"/>
              <w:left w:val="single" w:color="000000" w:sz="4" w:space="0"/>
              <w:bottom w:val="single" w:color="000000" w:sz="4" w:space="0"/>
              <w:right w:val="single" w:color="000000" w:sz="4" w:space="0"/>
            </w:tcBorders>
            <w:vAlign w:val="center"/>
          </w:tcPr>
          <w:p w14:paraId="5B239BE4">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10</w:t>
            </w:r>
          </w:p>
        </w:tc>
        <w:tc>
          <w:tcPr>
            <w:tcW w:w="2122" w:type="dxa"/>
            <w:gridSpan w:val="2"/>
            <w:vMerge w:val="restart"/>
            <w:tcBorders>
              <w:top w:val="single" w:color="000000" w:sz="4" w:space="0"/>
              <w:left w:val="single" w:color="000000" w:sz="4" w:space="0"/>
              <w:bottom w:val="single" w:color="000000" w:sz="4" w:space="0"/>
              <w:right w:val="single" w:color="000000" w:sz="4" w:space="0"/>
            </w:tcBorders>
            <w:vAlign w:val="center"/>
          </w:tcPr>
          <w:p w14:paraId="577F56F8">
            <w:pPr>
              <w:widowControl/>
              <w:jc w:val="center"/>
              <w:textAlignment w:val="center"/>
              <w:rPr>
                <w:rFonts w:hint="eastAsia" w:ascii="宋体" w:hAnsi="宋体" w:eastAsia="宋体" w:cs="宋体"/>
                <w:i w:val="0"/>
                <w:iCs w:val="0"/>
                <w:color w:val="000000"/>
                <w:sz w:val="20"/>
                <w:szCs w:val="20"/>
                <w:u w:val="none"/>
              </w:rPr>
            </w:pPr>
            <w:r>
              <w:rPr>
                <w:rStyle w:val="9"/>
                <w:lang w:val="en-US" w:eastAsia="zh-CN"/>
              </w:rPr>
              <w:t>重金属</w:t>
            </w:r>
            <w:r>
              <w:rPr>
                <w:rStyle w:val="18"/>
                <w:rFonts w:eastAsia="宋体"/>
                <w:lang w:val="en-US" w:eastAsia="zh-CN"/>
              </w:rPr>
              <w:t>(</w:t>
            </w:r>
            <w:r>
              <w:rPr>
                <w:rStyle w:val="9"/>
                <w:lang w:val="en-US" w:eastAsia="zh-CN"/>
              </w:rPr>
              <w:t>以</w:t>
            </w:r>
            <w:r>
              <w:rPr>
                <w:rStyle w:val="18"/>
                <w:rFonts w:eastAsia="宋体"/>
                <w:lang w:val="en-US" w:eastAsia="zh-CN"/>
              </w:rPr>
              <w:t>Pb</w:t>
            </w:r>
            <w:r>
              <w:rPr>
                <w:rStyle w:val="9"/>
                <w:lang w:val="en-US" w:eastAsia="zh-CN"/>
              </w:rPr>
              <w:t>计</w:t>
            </w:r>
            <w:r>
              <w:rPr>
                <w:rStyle w:val="18"/>
                <w:rFonts w:eastAsia="宋体"/>
                <w:lang w:val="en-US" w:eastAsia="zh-CN"/>
              </w:rPr>
              <w:t>)</w:t>
            </w:r>
          </w:p>
        </w:tc>
        <w:tc>
          <w:tcPr>
            <w:tcW w:w="1967" w:type="dxa"/>
            <w:vMerge w:val="restart"/>
            <w:tcBorders>
              <w:top w:val="single" w:color="000000" w:sz="4" w:space="0"/>
              <w:left w:val="single" w:color="000000" w:sz="4" w:space="0"/>
              <w:bottom w:val="single" w:color="000000" w:sz="4" w:space="0"/>
              <w:right w:val="single" w:color="000000" w:sz="4" w:space="0"/>
            </w:tcBorders>
            <w:vAlign w:val="center"/>
          </w:tcPr>
          <w:p w14:paraId="01EF272A">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31604.9-2016</w:t>
            </w:r>
          </w:p>
        </w:tc>
        <w:tc>
          <w:tcPr>
            <w:tcW w:w="1827" w:type="dxa"/>
            <w:tcBorders>
              <w:top w:val="single" w:color="000000" w:sz="4" w:space="0"/>
              <w:left w:val="single" w:color="000000" w:sz="4" w:space="0"/>
              <w:bottom w:val="single" w:color="000000" w:sz="4" w:space="0"/>
              <w:right w:val="single" w:color="000000" w:sz="4" w:space="0"/>
            </w:tcBorders>
            <w:vAlign w:val="center"/>
          </w:tcPr>
          <w:p w14:paraId="7823E569">
            <w:pPr>
              <w:widowControl/>
              <w:jc w:val="center"/>
              <w:textAlignment w:val="center"/>
              <w:rPr>
                <w:rFonts w:hint="default" w:ascii="Times New Roman" w:hAnsi="Times New Roman" w:eastAsia="宋体" w:cs="Times New Roman"/>
                <w:i w:val="0"/>
                <w:iCs w:val="0"/>
                <w:color w:val="000000"/>
                <w:sz w:val="20"/>
                <w:szCs w:val="20"/>
                <w:u w:val="none"/>
              </w:rPr>
            </w:pPr>
            <w:r>
              <w:rPr>
                <w:rStyle w:val="17"/>
                <w:rFonts w:eastAsia="宋体"/>
                <w:lang w:val="en-US" w:eastAsia="zh-CN"/>
              </w:rPr>
              <w:t>GB 4806.13</w:t>
            </w:r>
            <w:r>
              <w:rPr>
                <w:rStyle w:val="18"/>
                <w:rFonts w:eastAsia="宋体"/>
                <w:lang w:val="en-US" w:eastAsia="zh-CN"/>
              </w:rPr>
              <w:t>-</w:t>
            </w:r>
            <w:r>
              <w:rPr>
                <w:rStyle w:val="17"/>
                <w:rFonts w:eastAsia="宋体"/>
                <w:lang w:val="en-US" w:eastAsia="zh-CN"/>
              </w:rPr>
              <w:t>2023</w:t>
            </w:r>
          </w:p>
        </w:tc>
        <w:tc>
          <w:tcPr>
            <w:tcW w:w="1317" w:type="dxa"/>
            <w:vMerge w:val="restart"/>
            <w:tcBorders>
              <w:top w:val="single" w:color="000000" w:sz="4" w:space="0"/>
              <w:left w:val="single" w:color="000000" w:sz="4" w:space="0"/>
              <w:bottom w:val="single" w:color="000000" w:sz="4" w:space="0"/>
              <w:right w:val="single" w:color="000000" w:sz="4" w:space="0"/>
            </w:tcBorders>
            <w:vAlign w:val="center"/>
          </w:tcPr>
          <w:p w14:paraId="4E0253BE">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300</w:t>
            </w:r>
          </w:p>
        </w:tc>
      </w:tr>
      <w:tr w14:paraId="55CDA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568CD7D0">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4221BACA">
            <w:pPr>
              <w:jc w:val="center"/>
              <w:rPr>
                <w:rFonts w:hint="eastAsia" w:ascii="宋体" w:hAnsi="宋体" w:eastAsia="宋体" w:cs="宋体"/>
                <w:i w:val="0"/>
                <w:iCs w:val="0"/>
                <w:color w:val="000000"/>
                <w:sz w:val="20"/>
                <w:szCs w:val="20"/>
                <w:u w:val="none"/>
              </w:rPr>
            </w:pPr>
          </w:p>
        </w:tc>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69DA84B4">
            <w:pPr>
              <w:jc w:val="center"/>
              <w:rPr>
                <w:rFonts w:hint="default" w:ascii="Times New Roman" w:hAnsi="Times New Roman" w:eastAsia="宋体" w:cs="Times New Roman"/>
                <w:i w:val="0"/>
                <w:iCs w:val="0"/>
                <w:color w:val="000000"/>
                <w:sz w:val="20"/>
                <w:szCs w:val="20"/>
                <w:u w:val="none"/>
              </w:rPr>
            </w:pPr>
          </w:p>
        </w:tc>
        <w:tc>
          <w:tcPr>
            <w:tcW w:w="2122"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13C83610">
            <w:pPr>
              <w:jc w:val="center"/>
              <w:rPr>
                <w:rFonts w:hint="eastAsia" w:ascii="宋体" w:hAnsi="宋体" w:eastAsia="宋体" w:cs="宋体"/>
                <w:i w:val="0"/>
                <w:iCs w:val="0"/>
                <w:color w:val="000000"/>
                <w:sz w:val="20"/>
                <w:szCs w:val="20"/>
                <w:u w:val="none"/>
              </w:rPr>
            </w:pPr>
          </w:p>
        </w:tc>
        <w:tc>
          <w:tcPr>
            <w:tcW w:w="1967" w:type="dxa"/>
            <w:vMerge w:val="continue"/>
            <w:tcBorders>
              <w:top w:val="single" w:color="000000" w:sz="4" w:space="0"/>
              <w:left w:val="single" w:color="000000" w:sz="4" w:space="0"/>
              <w:bottom w:val="single" w:color="000000" w:sz="4" w:space="0"/>
              <w:right w:val="single" w:color="000000" w:sz="4" w:space="0"/>
            </w:tcBorders>
            <w:vAlign w:val="center"/>
          </w:tcPr>
          <w:p w14:paraId="776A5ABB">
            <w:pPr>
              <w:jc w:val="center"/>
              <w:rPr>
                <w:rFonts w:hint="default" w:ascii="Times New Roman" w:hAnsi="Times New Roman" w:eastAsia="宋体" w:cs="Times New Roman"/>
                <w:i w:val="0"/>
                <w:iCs w:val="0"/>
                <w:color w:val="000000"/>
                <w:sz w:val="20"/>
                <w:szCs w:val="20"/>
                <w:u w:val="none"/>
              </w:rPr>
            </w:pPr>
          </w:p>
        </w:tc>
        <w:tc>
          <w:tcPr>
            <w:tcW w:w="1827" w:type="dxa"/>
            <w:tcBorders>
              <w:top w:val="single" w:color="000000" w:sz="4" w:space="0"/>
              <w:left w:val="single" w:color="000000" w:sz="4" w:space="0"/>
              <w:bottom w:val="single" w:color="000000" w:sz="4" w:space="0"/>
              <w:right w:val="single" w:color="000000" w:sz="4" w:space="0"/>
            </w:tcBorders>
            <w:vAlign w:val="center"/>
          </w:tcPr>
          <w:p w14:paraId="61799AE4">
            <w:pPr>
              <w:widowControl/>
              <w:jc w:val="center"/>
              <w:textAlignment w:val="center"/>
              <w:rPr>
                <w:rFonts w:hint="default" w:ascii="Times New Roman" w:hAnsi="Times New Roman" w:eastAsia="宋体" w:cs="Times New Roman"/>
                <w:i w:val="0"/>
                <w:iCs w:val="0"/>
                <w:color w:val="000000"/>
                <w:sz w:val="20"/>
                <w:szCs w:val="20"/>
                <w:u w:val="none"/>
              </w:rPr>
            </w:pPr>
            <w:r>
              <w:rPr>
                <w:rStyle w:val="17"/>
                <w:rFonts w:eastAsia="宋体"/>
                <w:lang w:val="en-US" w:eastAsia="zh-CN"/>
              </w:rPr>
              <w:t>GB 4806.8</w:t>
            </w:r>
            <w:r>
              <w:rPr>
                <w:rStyle w:val="18"/>
                <w:rFonts w:eastAsia="宋体"/>
                <w:lang w:val="en-US" w:eastAsia="zh-CN"/>
              </w:rPr>
              <w:t>-</w:t>
            </w:r>
            <w:r>
              <w:rPr>
                <w:rStyle w:val="17"/>
                <w:rFonts w:eastAsia="宋体"/>
                <w:lang w:val="en-US" w:eastAsia="zh-CN"/>
              </w:rPr>
              <w:t>2022</w:t>
            </w:r>
          </w:p>
        </w:tc>
        <w:tc>
          <w:tcPr>
            <w:tcW w:w="1317" w:type="dxa"/>
            <w:vMerge w:val="continue"/>
            <w:tcBorders>
              <w:top w:val="single" w:color="000000" w:sz="4" w:space="0"/>
              <w:left w:val="single" w:color="000000" w:sz="4" w:space="0"/>
              <w:bottom w:val="single" w:color="000000" w:sz="4" w:space="0"/>
              <w:right w:val="single" w:color="000000" w:sz="4" w:space="0"/>
            </w:tcBorders>
            <w:vAlign w:val="center"/>
          </w:tcPr>
          <w:p w14:paraId="79BE1383">
            <w:pPr>
              <w:jc w:val="center"/>
              <w:rPr>
                <w:rFonts w:hint="default" w:ascii="Times New Roman" w:hAnsi="Times New Roman" w:eastAsia="宋体" w:cs="Times New Roman"/>
                <w:i w:val="0"/>
                <w:iCs w:val="0"/>
                <w:color w:val="000000"/>
                <w:sz w:val="20"/>
                <w:szCs w:val="20"/>
                <w:u w:val="none"/>
              </w:rPr>
            </w:pPr>
          </w:p>
        </w:tc>
      </w:tr>
      <w:tr w14:paraId="3E4D4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3EC0380F">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6C5D5D7F">
            <w:pPr>
              <w:jc w:val="center"/>
              <w:rPr>
                <w:rFonts w:hint="eastAsia" w:ascii="宋体" w:hAnsi="宋体" w:eastAsia="宋体" w:cs="宋体"/>
                <w:i w:val="0"/>
                <w:iCs w:val="0"/>
                <w:color w:val="000000"/>
                <w:sz w:val="20"/>
                <w:szCs w:val="20"/>
                <w:u w:val="none"/>
              </w:rPr>
            </w:pPr>
          </w:p>
        </w:tc>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6561F46C">
            <w:pPr>
              <w:jc w:val="center"/>
              <w:rPr>
                <w:rFonts w:hint="default" w:ascii="Times New Roman" w:hAnsi="Times New Roman" w:eastAsia="宋体" w:cs="Times New Roman"/>
                <w:i w:val="0"/>
                <w:iCs w:val="0"/>
                <w:color w:val="000000"/>
                <w:sz w:val="20"/>
                <w:szCs w:val="20"/>
                <w:u w:val="none"/>
              </w:rPr>
            </w:pPr>
          </w:p>
        </w:tc>
        <w:tc>
          <w:tcPr>
            <w:tcW w:w="2122"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51542588">
            <w:pPr>
              <w:jc w:val="center"/>
              <w:rPr>
                <w:rFonts w:hint="eastAsia" w:ascii="宋体" w:hAnsi="宋体" w:eastAsia="宋体" w:cs="宋体"/>
                <w:i w:val="0"/>
                <w:iCs w:val="0"/>
                <w:color w:val="000000"/>
                <w:sz w:val="20"/>
                <w:szCs w:val="20"/>
                <w:u w:val="none"/>
              </w:rPr>
            </w:pPr>
          </w:p>
        </w:tc>
        <w:tc>
          <w:tcPr>
            <w:tcW w:w="1967" w:type="dxa"/>
            <w:vMerge w:val="continue"/>
            <w:tcBorders>
              <w:top w:val="single" w:color="000000" w:sz="4" w:space="0"/>
              <w:left w:val="single" w:color="000000" w:sz="4" w:space="0"/>
              <w:bottom w:val="single" w:color="000000" w:sz="4" w:space="0"/>
              <w:right w:val="single" w:color="000000" w:sz="4" w:space="0"/>
            </w:tcBorders>
            <w:vAlign w:val="center"/>
          </w:tcPr>
          <w:p w14:paraId="7BBE66A9">
            <w:pPr>
              <w:jc w:val="center"/>
              <w:rPr>
                <w:rFonts w:hint="default" w:ascii="Times New Roman" w:hAnsi="Times New Roman" w:eastAsia="宋体" w:cs="Times New Roman"/>
                <w:i w:val="0"/>
                <w:iCs w:val="0"/>
                <w:color w:val="000000"/>
                <w:sz w:val="20"/>
                <w:szCs w:val="20"/>
                <w:u w:val="none"/>
              </w:rPr>
            </w:pPr>
          </w:p>
        </w:tc>
        <w:tc>
          <w:tcPr>
            <w:tcW w:w="1827" w:type="dxa"/>
            <w:tcBorders>
              <w:top w:val="single" w:color="000000" w:sz="4" w:space="0"/>
              <w:left w:val="single" w:color="000000" w:sz="4" w:space="0"/>
              <w:bottom w:val="single" w:color="000000" w:sz="4" w:space="0"/>
              <w:right w:val="single" w:color="000000" w:sz="4" w:space="0"/>
            </w:tcBorders>
            <w:vAlign w:val="center"/>
          </w:tcPr>
          <w:p w14:paraId="58EB0EE3">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4806.7-2023</w:t>
            </w:r>
          </w:p>
        </w:tc>
        <w:tc>
          <w:tcPr>
            <w:tcW w:w="1317" w:type="dxa"/>
            <w:vMerge w:val="continue"/>
            <w:tcBorders>
              <w:top w:val="single" w:color="000000" w:sz="4" w:space="0"/>
              <w:left w:val="single" w:color="000000" w:sz="4" w:space="0"/>
              <w:bottom w:val="single" w:color="000000" w:sz="4" w:space="0"/>
              <w:right w:val="single" w:color="000000" w:sz="4" w:space="0"/>
            </w:tcBorders>
            <w:vAlign w:val="center"/>
          </w:tcPr>
          <w:p w14:paraId="7498F90D">
            <w:pPr>
              <w:jc w:val="center"/>
              <w:rPr>
                <w:rFonts w:hint="default" w:ascii="Times New Roman" w:hAnsi="Times New Roman" w:eastAsia="宋体" w:cs="Times New Roman"/>
                <w:i w:val="0"/>
                <w:iCs w:val="0"/>
                <w:color w:val="000000"/>
                <w:sz w:val="20"/>
                <w:szCs w:val="20"/>
                <w:u w:val="none"/>
              </w:rPr>
            </w:pPr>
          </w:p>
        </w:tc>
      </w:tr>
      <w:tr w14:paraId="07653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2989171C">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502670AD">
            <w:pPr>
              <w:jc w:val="center"/>
              <w:rPr>
                <w:rFonts w:hint="eastAsia" w:ascii="宋体" w:hAnsi="宋体" w:eastAsia="宋体" w:cs="宋体"/>
                <w:i w:val="0"/>
                <w:iCs w:val="0"/>
                <w:color w:val="000000"/>
                <w:sz w:val="20"/>
                <w:szCs w:val="20"/>
                <w:u w:val="none"/>
              </w:rPr>
            </w:pPr>
          </w:p>
        </w:tc>
        <w:tc>
          <w:tcPr>
            <w:tcW w:w="461" w:type="dxa"/>
            <w:vMerge w:val="restart"/>
            <w:tcBorders>
              <w:top w:val="single" w:color="000000" w:sz="4" w:space="0"/>
              <w:left w:val="single" w:color="000000" w:sz="4" w:space="0"/>
              <w:bottom w:val="single" w:color="000000" w:sz="4" w:space="0"/>
              <w:right w:val="single" w:color="000000" w:sz="4" w:space="0"/>
            </w:tcBorders>
            <w:vAlign w:val="center"/>
          </w:tcPr>
          <w:p w14:paraId="3A9F1F4E">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11</w:t>
            </w:r>
          </w:p>
        </w:tc>
        <w:tc>
          <w:tcPr>
            <w:tcW w:w="2122" w:type="dxa"/>
            <w:gridSpan w:val="2"/>
            <w:vMerge w:val="restart"/>
            <w:tcBorders>
              <w:top w:val="single" w:color="000000" w:sz="4" w:space="0"/>
              <w:left w:val="single" w:color="000000" w:sz="4" w:space="0"/>
              <w:bottom w:val="single" w:color="000000" w:sz="4" w:space="0"/>
              <w:right w:val="single" w:color="000000" w:sz="4" w:space="0"/>
            </w:tcBorders>
            <w:vAlign w:val="center"/>
          </w:tcPr>
          <w:p w14:paraId="677C07AB">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芳香族伯胺迁移总量</w:t>
            </w:r>
          </w:p>
        </w:tc>
        <w:tc>
          <w:tcPr>
            <w:tcW w:w="1967" w:type="dxa"/>
            <w:vMerge w:val="restart"/>
            <w:tcBorders>
              <w:top w:val="single" w:color="000000" w:sz="4" w:space="0"/>
              <w:left w:val="single" w:color="000000" w:sz="4" w:space="0"/>
              <w:bottom w:val="single" w:color="000000" w:sz="4" w:space="0"/>
              <w:right w:val="single" w:color="000000" w:sz="4" w:space="0"/>
            </w:tcBorders>
            <w:vAlign w:val="center"/>
          </w:tcPr>
          <w:p w14:paraId="1D740F37">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31604.52-2021</w:t>
            </w:r>
          </w:p>
        </w:tc>
        <w:tc>
          <w:tcPr>
            <w:tcW w:w="1827" w:type="dxa"/>
            <w:tcBorders>
              <w:top w:val="single" w:color="000000" w:sz="4" w:space="0"/>
              <w:left w:val="single" w:color="000000" w:sz="4" w:space="0"/>
              <w:bottom w:val="single" w:color="000000" w:sz="4" w:space="0"/>
              <w:right w:val="single" w:color="000000" w:sz="4" w:space="0"/>
            </w:tcBorders>
            <w:vAlign w:val="center"/>
          </w:tcPr>
          <w:p w14:paraId="5337B92D">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4806.13-2023</w:t>
            </w:r>
          </w:p>
        </w:tc>
        <w:tc>
          <w:tcPr>
            <w:tcW w:w="1317" w:type="dxa"/>
            <w:vMerge w:val="restart"/>
            <w:tcBorders>
              <w:top w:val="single" w:color="000000" w:sz="4" w:space="0"/>
              <w:left w:val="single" w:color="000000" w:sz="4" w:space="0"/>
              <w:bottom w:val="single" w:color="000000" w:sz="4" w:space="0"/>
              <w:right w:val="single" w:color="000000" w:sz="4" w:space="0"/>
            </w:tcBorders>
            <w:vAlign w:val="center"/>
          </w:tcPr>
          <w:p w14:paraId="6211B5A4">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800</w:t>
            </w:r>
          </w:p>
        </w:tc>
      </w:tr>
      <w:tr w14:paraId="11C4E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0C002C75">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387196A2">
            <w:pPr>
              <w:jc w:val="center"/>
              <w:rPr>
                <w:rFonts w:hint="eastAsia" w:ascii="宋体" w:hAnsi="宋体" w:eastAsia="宋体" w:cs="宋体"/>
                <w:i w:val="0"/>
                <w:iCs w:val="0"/>
                <w:color w:val="000000"/>
                <w:sz w:val="20"/>
                <w:szCs w:val="20"/>
                <w:u w:val="none"/>
              </w:rPr>
            </w:pPr>
          </w:p>
        </w:tc>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109CD33F">
            <w:pPr>
              <w:jc w:val="center"/>
              <w:rPr>
                <w:rFonts w:hint="default" w:ascii="Times New Roman" w:hAnsi="Times New Roman" w:eastAsia="宋体" w:cs="Times New Roman"/>
                <w:i w:val="0"/>
                <w:iCs w:val="0"/>
                <w:color w:val="000000"/>
                <w:sz w:val="20"/>
                <w:szCs w:val="20"/>
                <w:u w:val="none"/>
              </w:rPr>
            </w:pPr>
          </w:p>
        </w:tc>
        <w:tc>
          <w:tcPr>
            <w:tcW w:w="2122"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0681A95B">
            <w:pPr>
              <w:jc w:val="center"/>
              <w:rPr>
                <w:rFonts w:hint="eastAsia" w:ascii="宋体" w:hAnsi="宋体" w:eastAsia="宋体" w:cs="宋体"/>
                <w:i w:val="0"/>
                <w:iCs w:val="0"/>
                <w:color w:val="000000"/>
                <w:sz w:val="20"/>
                <w:szCs w:val="20"/>
                <w:u w:val="none"/>
              </w:rPr>
            </w:pPr>
          </w:p>
        </w:tc>
        <w:tc>
          <w:tcPr>
            <w:tcW w:w="1967" w:type="dxa"/>
            <w:vMerge w:val="continue"/>
            <w:tcBorders>
              <w:top w:val="single" w:color="000000" w:sz="4" w:space="0"/>
              <w:left w:val="single" w:color="000000" w:sz="4" w:space="0"/>
              <w:bottom w:val="single" w:color="000000" w:sz="4" w:space="0"/>
              <w:right w:val="single" w:color="000000" w:sz="4" w:space="0"/>
            </w:tcBorders>
            <w:vAlign w:val="center"/>
          </w:tcPr>
          <w:p w14:paraId="0849C75E">
            <w:pPr>
              <w:jc w:val="center"/>
              <w:rPr>
                <w:rFonts w:hint="default" w:ascii="Times New Roman" w:hAnsi="Times New Roman" w:eastAsia="宋体" w:cs="Times New Roman"/>
                <w:i w:val="0"/>
                <w:iCs w:val="0"/>
                <w:color w:val="000000"/>
                <w:sz w:val="20"/>
                <w:szCs w:val="20"/>
                <w:u w:val="none"/>
              </w:rPr>
            </w:pPr>
          </w:p>
        </w:tc>
        <w:tc>
          <w:tcPr>
            <w:tcW w:w="1827" w:type="dxa"/>
            <w:tcBorders>
              <w:top w:val="single" w:color="000000" w:sz="4" w:space="0"/>
              <w:left w:val="single" w:color="000000" w:sz="4" w:space="0"/>
              <w:bottom w:val="single" w:color="000000" w:sz="4" w:space="0"/>
              <w:right w:val="single" w:color="000000" w:sz="4" w:space="0"/>
            </w:tcBorders>
            <w:vAlign w:val="center"/>
          </w:tcPr>
          <w:p w14:paraId="2EEEFAC9">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4806.7-2023</w:t>
            </w:r>
          </w:p>
        </w:tc>
        <w:tc>
          <w:tcPr>
            <w:tcW w:w="1317" w:type="dxa"/>
            <w:vMerge w:val="continue"/>
            <w:tcBorders>
              <w:top w:val="single" w:color="000000" w:sz="4" w:space="0"/>
              <w:left w:val="single" w:color="000000" w:sz="4" w:space="0"/>
              <w:bottom w:val="single" w:color="000000" w:sz="4" w:space="0"/>
              <w:right w:val="single" w:color="000000" w:sz="4" w:space="0"/>
            </w:tcBorders>
            <w:vAlign w:val="center"/>
          </w:tcPr>
          <w:p w14:paraId="56CE15D5">
            <w:pPr>
              <w:jc w:val="center"/>
              <w:rPr>
                <w:rFonts w:hint="default" w:ascii="Times New Roman" w:hAnsi="Times New Roman" w:eastAsia="宋体" w:cs="Times New Roman"/>
                <w:i w:val="0"/>
                <w:iCs w:val="0"/>
                <w:color w:val="000000"/>
                <w:sz w:val="20"/>
                <w:szCs w:val="20"/>
                <w:u w:val="none"/>
              </w:rPr>
            </w:pPr>
          </w:p>
        </w:tc>
      </w:tr>
      <w:tr w14:paraId="54BE9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1D746BBD">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522EDAF3">
            <w:pPr>
              <w:jc w:val="center"/>
              <w:rPr>
                <w:rFonts w:hint="eastAsia" w:ascii="宋体" w:hAnsi="宋体" w:eastAsia="宋体" w:cs="宋体"/>
                <w:i w:val="0"/>
                <w:iCs w:val="0"/>
                <w:color w:val="000000"/>
                <w:sz w:val="20"/>
                <w:szCs w:val="20"/>
                <w:u w:val="none"/>
              </w:rPr>
            </w:pPr>
          </w:p>
        </w:tc>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6176C960">
            <w:pPr>
              <w:jc w:val="center"/>
              <w:rPr>
                <w:rFonts w:hint="default" w:ascii="Times New Roman" w:hAnsi="Times New Roman" w:eastAsia="宋体" w:cs="Times New Roman"/>
                <w:i w:val="0"/>
                <w:iCs w:val="0"/>
                <w:color w:val="000000"/>
                <w:sz w:val="20"/>
                <w:szCs w:val="20"/>
                <w:u w:val="none"/>
              </w:rPr>
            </w:pPr>
          </w:p>
        </w:tc>
        <w:tc>
          <w:tcPr>
            <w:tcW w:w="2122"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4B2707E9">
            <w:pPr>
              <w:jc w:val="center"/>
              <w:rPr>
                <w:rFonts w:hint="eastAsia" w:ascii="宋体" w:hAnsi="宋体" w:eastAsia="宋体" w:cs="宋体"/>
                <w:i w:val="0"/>
                <w:iCs w:val="0"/>
                <w:color w:val="000000"/>
                <w:sz w:val="20"/>
                <w:szCs w:val="20"/>
                <w:u w:val="none"/>
              </w:rPr>
            </w:pPr>
          </w:p>
        </w:tc>
        <w:tc>
          <w:tcPr>
            <w:tcW w:w="1967" w:type="dxa"/>
            <w:vMerge w:val="continue"/>
            <w:tcBorders>
              <w:top w:val="single" w:color="000000" w:sz="4" w:space="0"/>
              <w:left w:val="single" w:color="000000" w:sz="4" w:space="0"/>
              <w:bottom w:val="single" w:color="000000" w:sz="4" w:space="0"/>
              <w:right w:val="single" w:color="000000" w:sz="4" w:space="0"/>
            </w:tcBorders>
            <w:vAlign w:val="center"/>
          </w:tcPr>
          <w:p w14:paraId="4AEAC96C">
            <w:pPr>
              <w:jc w:val="center"/>
              <w:rPr>
                <w:rFonts w:hint="default" w:ascii="Times New Roman" w:hAnsi="Times New Roman" w:eastAsia="宋体" w:cs="Times New Roman"/>
                <w:i w:val="0"/>
                <w:iCs w:val="0"/>
                <w:color w:val="000000"/>
                <w:sz w:val="20"/>
                <w:szCs w:val="20"/>
                <w:u w:val="none"/>
              </w:rPr>
            </w:pPr>
          </w:p>
        </w:tc>
        <w:tc>
          <w:tcPr>
            <w:tcW w:w="1827" w:type="dxa"/>
            <w:tcBorders>
              <w:top w:val="single" w:color="000000" w:sz="4" w:space="0"/>
              <w:left w:val="single" w:color="000000" w:sz="4" w:space="0"/>
              <w:bottom w:val="single" w:color="000000" w:sz="4" w:space="0"/>
              <w:right w:val="single" w:color="000000" w:sz="4" w:space="0"/>
            </w:tcBorders>
            <w:vAlign w:val="center"/>
          </w:tcPr>
          <w:p w14:paraId="73F72F87">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4806.14-2023</w:t>
            </w:r>
          </w:p>
        </w:tc>
        <w:tc>
          <w:tcPr>
            <w:tcW w:w="1317" w:type="dxa"/>
            <w:vMerge w:val="continue"/>
            <w:tcBorders>
              <w:top w:val="single" w:color="000000" w:sz="4" w:space="0"/>
              <w:left w:val="single" w:color="000000" w:sz="4" w:space="0"/>
              <w:bottom w:val="single" w:color="000000" w:sz="4" w:space="0"/>
              <w:right w:val="single" w:color="000000" w:sz="4" w:space="0"/>
            </w:tcBorders>
            <w:vAlign w:val="center"/>
          </w:tcPr>
          <w:p w14:paraId="2DF85FBC">
            <w:pPr>
              <w:jc w:val="center"/>
              <w:rPr>
                <w:rFonts w:hint="default" w:ascii="Times New Roman" w:hAnsi="Times New Roman" w:eastAsia="宋体" w:cs="Times New Roman"/>
                <w:i w:val="0"/>
                <w:iCs w:val="0"/>
                <w:color w:val="000000"/>
                <w:sz w:val="20"/>
                <w:szCs w:val="20"/>
                <w:u w:val="none"/>
              </w:rPr>
            </w:pPr>
          </w:p>
        </w:tc>
      </w:tr>
      <w:tr w14:paraId="452B1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1799A863">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4CF528D9">
            <w:pPr>
              <w:jc w:val="center"/>
              <w:rPr>
                <w:rFonts w:hint="eastAsia" w:ascii="宋体" w:hAnsi="宋体" w:eastAsia="宋体" w:cs="宋体"/>
                <w:i w:val="0"/>
                <w:iCs w:val="0"/>
                <w:color w:val="000000"/>
                <w:sz w:val="20"/>
                <w:szCs w:val="20"/>
                <w:u w:val="none"/>
              </w:rPr>
            </w:pPr>
          </w:p>
        </w:tc>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6FACA8BA">
            <w:pPr>
              <w:jc w:val="center"/>
              <w:rPr>
                <w:rFonts w:hint="default" w:ascii="Times New Roman" w:hAnsi="Times New Roman" w:eastAsia="宋体" w:cs="Times New Roman"/>
                <w:i w:val="0"/>
                <w:iCs w:val="0"/>
                <w:color w:val="000000"/>
                <w:sz w:val="20"/>
                <w:szCs w:val="20"/>
                <w:u w:val="none"/>
              </w:rPr>
            </w:pPr>
          </w:p>
        </w:tc>
        <w:tc>
          <w:tcPr>
            <w:tcW w:w="2122"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6F48972D">
            <w:pPr>
              <w:jc w:val="center"/>
              <w:rPr>
                <w:rFonts w:hint="eastAsia" w:ascii="宋体" w:hAnsi="宋体" w:eastAsia="宋体" w:cs="宋体"/>
                <w:i w:val="0"/>
                <w:iCs w:val="0"/>
                <w:color w:val="000000"/>
                <w:sz w:val="20"/>
                <w:szCs w:val="20"/>
                <w:u w:val="none"/>
              </w:rPr>
            </w:pPr>
          </w:p>
        </w:tc>
        <w:tc>
          <w:tcPr>
            <w:tcW w:w="1967" w:type="dxa"/>
            <w:vMerge w:val="continue"/>
            <w:tcBorders>
              <w:top w:val="single" w:color="000000" w:sz="4" w:space="0"/>
              <w:left w:val="single" w:color="000000" w:sz="4" w:space="0"/>
              <w:bottom w:val="single" w:color="000000" w:sz="4" w:space="0"/>
              <w:right w:val="single" w:color="000000" w:sz="4" w:space="0"/>
            </w:tcBorders>
            <w:vAlign w:val="center"/>
          </w:tcPr>
          <w:p w14:paraId="680FA4DE">
            <w:pPr>
              <w:jc w:val="center"/>
              <w:rPr>
                <w:rFonts w:hint="default" w:ascii="Times New Roman" w:hAnsi="Times New Roman" w:eastAsia="宋体" w:cs="Times New Roman"/>
                <w:i w:val="0"/>
                <w:iCs w:val="0"/>
                <w:color w:val="000000"/>
                <w:sz w:val="20"/>
                <w:szCs w:val="20"/>
                <w:u w:val="none"/>
              </w:rPr>
            </w:pPr>
          </w:p>
        </w:tc>
        <w:tc>
          <w:tcPr>
            <w:tcW w:w="1827" w:type="dxa"/>
            <w:tcBorders>
              <w:top w:val="single" w:color="000000" w:sz="4" w:space="0"/>
              <w:left w:val="single" w:color="000000" w:sz="4" w:space="0"/>
              <w:bottom w:val="single" w:color="000000" w:sz="4" w:space="0"/>
              <w:right w:val="single" w:color="000000" w:sz="4" w:space="0"/>
            </w:tcBorders>
            <w:vAlign w:val="center"/>
          </w:tcPr>
          <w:p w14:paraId="45FE55EA">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4806.15-2024</w:t>
            </w:r>
          </w:p>
        </w:tc>
        <w:tc>
          <w:tcPr>
            <w:tcW w:w="1317" w:type="dxa"/>
            <w:vMerge w:val="continue"/>
            <w:tcBorders>
              <w:top w:val="single" w:color="000000" w:sz="4" w:space="0"/>
              <w:left w:val="single" w:color="000000" w:sz="4" w:space="0"/>
              <w:bottom w:val="single" w:color="000000" w:sz="4" w:space="0"/>
              <w:right w:val="single" w:color="000000" w:sz="4" w:space="0"/>
            </w:tcBorders>
            <w:vAlign w:val="center"/>
          </w:tcPr>
          <w:p w14:paraId="7D4C7415">
            <w:pPr>
              <w:jc w:val="center"/>
              <w:rPr>
                <w:rFonts w:hint="default" w:ascii="Times New Roman" w:hAnsi="Times New Roman" w:eastAsia="宋体" w:cs="Times New Roman"/>
                <w:i w:val="0"/>
                <w:iCs w:val="0"/>
                <w:color w:val="000000"/>
                <w:sz w:val="20"/>
                <w:szCs w:val="20"/>
                <w:u w:val="none"/>
              </w:rPr>
            </w:pPr>
          </w:p>
        </w:tc>
      </w:tr>
      <w:tr w14:paraId="3B525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2F2F1EC1">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1E0CAF30">
            <w:pPr>
              <w:jc w:val="center"/>
              <w:rPr>
                <w:rFonts w:hint="eastAsia" w:ascii="宋体" w:hAnsi="宋体" w:eastAsia="宋体" w:cs="宋体"/>
                <w:i w:val="0"/>
                <w:iCs w:val="0"/>
                <w:color w:val="000000"/>
                <w:sz w:val="20"/>
                <w:szCs w:val="20"/>
                <w:u w:val="none"/>
              </w:rPr>
            </w:pPr>
          </w:p>
        </w:tc>
        <w:tc>
          <w:tcPr>
            <w:tcW w:w="461" w:type="dxa"/>
            <w:vMerge w:val="restart"/>
            <w:tcBorders>
              <w:top w:val="single" w:color="000000" w:sz="4" w:space="0"/>
              <w:left w:val="single" w:color="000000" w:sz="4" w:space="0"/>
              <w:bottom w:val="single" w:color="000000" w:sz="4" w:space="0"/>
              <w:right w:val="single" w:color="000000" w:sz="4" w:space="0"/>
            </w:tcBorders>
            <w:vAlign w:val="center"/>
          </w:tcPr>
          <w:p w14:paraId="6ECBA86E">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12</w:t>
            </w:r>
          </w:p>
        </w:tc>
        <w:tc>
          <w:tcPr>
            <w:tcW w:w="2122" w:type="dxa"/>
            <w:gridSpan w:val="2"/>
            <w:vMerge w:val="restart"/>
            <w:tcBorders>
              <w:top w:val="single" w:color="000000" w:sz="4" w:space="0"/>
              <w:left w:val="single" w:color="000000" w:sz="4" w:space="0"/>
              <w:bottom w:val="single" w:color="000000" w:sz="4" w:space="0"/>
              <w:right w:val="single" w:color="000000" w:sz="4" w:space="0"/>
            </w:tcBorders>
            <w:vAlign w:val="center"/>
          </w:tcPr>
          <w:p w14:paraId="0EAFEDD5">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大肠菌群</w:t>
            </w:r>
          </w:p>
        </w:tc>
        <w:tc>
          <w:tcPr>
            <w:tcW w:w="1967" w:type="dxa"/>
            <w:vMerge w:val="restart"/>
            <w:tcBorders>
              <w:top w:val="single" w:color="000000" w:sz="4" w:space="0"/>
              <w:left w:val="single" w:color="000000" w:sz="4" w:space="0"/>
              <w:bottom w:val="single" w:color="000000" w:sz="4" w:space="0"/>
              <w:right w:val="single" w:color="000000" w:sz="4" w:space="0"/>
            </w:tcBorders>
            <w:vAlign w:val="center"/>
          </w:tcPr>
          <w:p w14:paraId="2EDECAAA">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14934-2016</w:t>
            </w:r>
          </w:p>
        </w:tc>
        <w:tc>
          <w:tcPr>
            <w:tcW w:w="1827" w:type="dxa"/>
            <w:tcBorders>
              <w:top w:val="single" w:color="000000" w:sz="4" w:space="0"/>
              <w:left w:val="single" w:color="000000" w:sz="4" w:space="0"/>
              <w:bottom w:val="single" w:color="000000" w:sz="4" w:space="0"/>
              <w:right w:val="single" w:color="000000" w:sz="4" w:space="0"/>
            </w:tcBorders>
            <w:vAlign w:val="center"/>
          </w:tcPr>
          <w:p w14:paraId="4D49EB8C">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4806.13-2023</w:t>
            </w:r>
          </w:p>
        </w:tc>
        <w:tc>
          <w:tcPr>
            <w:tcW w:w="1317" w:type="dxa"/>
            <w:vMerge w:val="restart"/>
            <w:tcBorders>
              <w:top w:val="single" w:color="000000" w:sz="4" w:space="0"/>
              <w:left w:val="single" w:color="000000" w:sz="4" w:space="0"/>
              <w:bottom w:val="single" w:color="000000" w:sz="4" w:space="0"/>
              <w:right w:val="single" w:color="000000" w:sz="4" w:space="0"/>
            </w:tcBorders>
            <w:vAlign w:val="center"/>
          </w:tcPr>
          <w:p w14:paraId="486C6D12">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100</w:t>
            </w:r>
          </w:p>
        </w:tc>
      </w:tr>
      <w:tr w14:paraId="244B2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437E4ABB">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7883870B">
            <w:pPr>
              <w:jc w:val="center"/>
              <w:rPr>
                <w:rFonts w:hint="eastAsia" w:ascii="宋体" w:hAnsi="宋体" w:eastAsia="宋体" w:cs="宋体"/>
                <w:i w:val="0"/>
                <w:iCs w:val="0"/>
                <w:color w:val="000000"/>
                <w:sz w:val="20"/>
                <w:szCs w:val="20"/>
                <w:u w:val="none"/>
              </w:rPr>
            </w:pPr>
          </w:p>
        </w:tc>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07F96B74">
            <w:pPr>
              <w:jc w:val="center"/>
              <w:rPr>
                <w:rFonts w:hint="default" w:ascii="Times New Roman" w:hAnsi="Times New Roman" w:eastAsia="宋体" w:cs="Times New Roman"/>
                <w:i w:val="0"/>
                <w:iCs w:val="0"/>
                <w:color w:val="000000"/>
                <w:sz w:val="20"/>
                <w:szCs w:val="20"/>
                <w:u w:val="none"/>
              </w:rPr>
            </w:pPr>
          </w:p>
        </w:tc>
        <w:tc>
          <w:tcPr>
            <w:tcW w:w="2122"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487C9041">
            <w:pPr>
              <w:jc w:val="center"/>
              <w:rPr>
                <w:rFonts w:hint="eastAsia" w:ascii="宋体" w:hAnsi="宋体" w:eastAsia="宋体" w:cs="宋体"/>
                <w:i w:val="0"/>
                <w:iCs w:val="0"/>
                <w:color w:val="000000"/>
                <w:sz w:val="20"/>
                <w:szCs w:val="20"/>
                <w:u w:val="none"/>
              </w:rPr>
            </w:pPr>
          </w:p>
        </w:tc>
        <w:tc>
          <w:tcPr>
            <w:tcW w:w="1967" w:type="dxa"/>
            <w:vMerge w:val="continue"/>
            <w:tcBorders>
              <w:top w:val="single" w:color="000000" w:sz="4" w:space="0"/>
              <w:left w:val="single" w:color="000000" w:sz="4" w:space="0"/>
              <w:bottom w:val="single" w:color="000000" w:sz="4" w:space="0"/>
              <w:right w:val="single" w:color="000000" w:sz="4" w:space="0"/>
            </w:tcBorders>
            <w:vAlign w:val="center"/>
          </w:tcPr>
          <w:p w14:paraId="1E07C444">
            <w:pPr>
              <w:jc w:val="center"/>
              <w:rPr>
                <w:rFonts w:hint="default" w:ascii="Times New Roman" w:hAnsi="Times New Roman" w:eastAsia="宋体" w:cs="Times New Roman"/>
                <w:i w:val="0"/>
                <w:iCs w:val="0"/>
                <w:color w:val="000000"/>
                <w:sz w:val="20"/>
                <w:szCs w:val="20"/>
                <w:u w:val="none"/>
              </w:rPr>
            </w:pPr>
          </w:p>
        </w:tc>
        <w:tc>
          <w:tcPr>
            <w:tcW w:w="1827" w:type="dxa"/>
            <w:tcBorders>
              <w:top w:val="single" w:color="000000" w:sz="4" w:space="0"/>
              <w:left w:val="single" w:color="000000" w:sz="4" w:space="0"/>
              <w:bottom w:val="single" w:color="000000" w:sz="4" w:space="0"/>
              <w:right w:val="single" w:color="000000" w:sz="4" w:space="0"/>
            </w:tcBorders>
            <w:vAlign w:val="center"/>
          </w:tcPr>
          <w:p w14:paraId="70806B1E">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4806.8-2022</w:t>
            </w:r>
          </w:p>
        </w:tc>
        <w:tc>
          <w:tcPr>
            <w:tcW w:w="1317" w:type="dxa"/>
            <w:vMerge w:val="continue"/>
            <w:tcBorders>
              <w:top w:val="single" w:color="000000" w:sz="4" w:space="0"/>
              <w:left w:val="single" w:color="000000" w:sz="4" w:space="0"/>
              <w:bottom w:val="single" w:color="000000" w:sz="4" w:space="0"/>
              <w:right w:val="single" w:color="000000" w:sz="4" w:space="0"/>
            </w:tcBorders>
            <w:vAlign w:val="center"/>
          </w:tcPr>
          <w:p w14:paraId="40D5879B">
            <w:pPr>
              <w:jc w:val="center"/>
              <w:rPr>
                <w:rFonts w:hint="default" w:ascii="Times New Roman" w:hAnsi="Times New Roman" w:eastAsia="宋体" w:cs="Times New Roman"/>
                <w:i w:val="0"/>
                <w:iCs w:val="0"/>
                <w:color w:val="000000"/>
                <w:sz w:val="20"/>
                <w:szCs w:val="20"/>
                <w:u w:val="none"/>
              </w:rPr>
            </w:pPr>
          </w:p>
        </w:tc>
      </w:tr>
      <w:tr w14:paraId="69B3A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30E8EBA2">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103F809A">
            <w:pPr>
              <w:jc w:val="center"/>
              <w:rPr>
                <w:rFonts w:hint="eastAsia" w:ascii="宋体" w:hAnsi="宋体" w:eastAsia="宋体" w:cs="宋体"/>
                <w:i w:val="0"/>
                <w:iCs w:val="0"/>
                <w:color w:val="000000"/>
                <w:sz w:val="20"/>
                <w:szCs w:val="20"/>
                <w:u w:val="none"/>
              </w:rPr>
            </w:pPr>
          </w:p>
        </w:tc>
        <w:tc>
          <w:tcPr>
            <w:tcW w:w="461" w:type="dxa"/>
            <w:vMerge w:val="restart"/>
            <w:tcBorders>
              <w:top w:val="single" w:color="000000" w:sz="4" w:space="0"/>
              <w:left w:val="single" w:color="000000" w:sz="4" w:space="0"/>
              <w:bottom w:val="single" w:color="000000" w:sz="4" w:space="0"/>
              <w:right w:val="single" w:color="000000" w:sz="4" w:space="0"/>
            </w:tcBorders>
            <w:vAlign w:val="center"/>
          </w:tcPr>
          <w:p w14:paraId="34BEE574">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13</w:t>
            </w:r>
          </w:p>
        </w:tc>
        <w:tc>
          <w:tcPr>
            <w:tcW w:w="2122" w:type="dxa"/>
            <w:gridSpan w:val="2"/>
            <w:vMerge w:val="restart"/>
            <w:tcBorders>
              <w:top w:val="single" w:color="000000" w:sz="4" w:space="0"/>
              <w:left w:val="single" w:color="000000" w:sz="4" w:space="0"/>
              <w:bottom w:val="single" w:color="000000" w:sz="4" w:space="0"/>
              <w:right w:val="single" w:color="000000" w:sz="4" w:space="0"/>
            </w:tcBorders>
            <w:vAlign w:val="center"/>
          </w:tcPr>
          <w:p w14:paraId="2E432F5B">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沙门氏菌</w:t>
            </w:r>
          </w:p>
        </w:tc>
        <w:tc>
          <w:tcPr>
            <w:tcW w:w="1967" w:type="dxa"/>
            <w:vMerge w:val="restart"/>
            <w:tcBorders>
              <w:top w:val="single" w:color="000000" w:sz="4" w:space="0"/>
              <w:left w:val="single" w:color="000000" w:sz="4" w:space="0"/>
              <w:bottom w:val="single" w:color="000000" w:sz="4" w:space="0"/>
              <w:right w:val="single" w:color="000000" w:sz="4" w:space="0"/>
            </w:tcBorders>
            <w:vAlign w:val="center"/>
          </w:tcPr>
          <w:p w14:paraId="5C432FC9">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14934-2016</w:t>
            </w:r>
          </w:p>
        </w:tc>
        <w:tc>
          <w:tcPr>
            <w:tcW w:w="1827" w:type="dxa"/>
            <w:tcBorders>
              <w:top w:val="single" w:color="000000" w:sz="4" w:space="0"/>
              <w:left w:val="single" w:color="000000" w:sz="4" w:space="0"/>
              <w:bottom w:val="single" w:color="000000" w:sz="4" w:space="0"/>
              <w:right w:val="single" w:color="000000" w:sz="4" w:space="0"/>
            </w:tcBorders>
            <w:vAlign w:val="center"/>
          </w:tcPr>
          <w:p w14:paraId="0A09C137">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4806.13-2023</w:t>
            </w:r>
          </w:p>
        </w:tc>
        <w:tc>
          <w:tcPr>
            <w:tcW w:w="1317" w:type="dxa"/>
            <w:vMerge w:val="restart"/>
            <w:tcBorders>
              <w:top w:val="single" w:color="000000" w:sz="4" w:space="0"/>
              <w:left w:val="single" w:color="000000" w:sz="4" w:space="0"/>
              <w:bottom w:val="single" w:color="000000" w:sz="4" w:space="0"/>
              <w:right w:val="single" w:color="000000" w:sz="4" w:space="0"/>
            </w:tcBorders>
            <w:vAlign w:val="center"/>
          </w:tcPr>
          <w:p w14:paraId="3BB3132B">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100</w:t>
            </w:r>
          </w:p>
        </w:tc>
      </w:tr>
      <w:tr w14:paraId="476A0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208FA98A">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5D129E06">
            <w:pPr>
              <w:jc w:val="center"/>
              <w:rPr>
                <w:rFonts w:hint="eastAsia" w:ascii="宋体" w:hAnsi="宋体" w:eastAsia="宋体" w:cs="宋体"/>
                <w:i w:val="0"/>
                <w:iCs w:val="0"/>
                <w:color w:val="000000"/>
                <w:sz w:val="20"/>
                <w:szCs w:val="20"/>
                <w:u w:val="none"/>
              </w:rPr>
            </w:pPr>
          </w:p>
        </w:tc>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2E71E115">
            <w:pPr>
              <w:jc w:val="center"/>
              <w:rPr>
                <w:rFonts w:hint="default" w:ascii="Times New Roman" w:hAnsi="Times New Roman" w:eastAsia="宋体" w:cs="Times New Roman"/>
                <w:i w:val="0"/>
                <w:iCs w:val="0"/>
                <w:color w:val="000000"/>
                <w:sz w:val="20"/>
                <w:szCs w:val="20"/>
                <w:u w:val="none"/>
              </w:rPr>
            </w:pPr>
          </w:p>
        </w:tc>
        <w:tc>
          <w:tcPr>
            <w:tcW w:w="2122"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61E4FE53">
            <w:pPr>
              <w:jc w:val="center"/>
              <w:rPr>
                <w:rFonts w:hint="eastAsia" w:ascii="宋体" w:hAnsi="宋体" w:eastAsia="宋体" w:cs="宋体"/>
                <w:i w:val="0"/>
                <w:iCs w:val="0"/>
                <w:color w:val="000000"/>
                <w:sz w:val="20"/>
                <w:szCs w:val="20"/>
                <w:u w:val="none"/>
              </w:rPr>
            </w:pPr>
          </w:p>
        </w:tc>
        <w:tc>
          <w:tcPr>
            <w:tcW w:w="1967" w:type="dxa"/>
            <w:vMerge w:val="continue"/>
            <w:tcBorders>
              <w:top w:val="single" w:color="000000" w:sz="4" w:space="0"/>
              <w:left w:val="single" w:color="000000" w:sz="4" w:space="0"/>
              <w:bottom w:val="single" w:color="000000" w:sz="4" w:space="0"/>
              <w:right w:val="single" w:color="000000" w:sz="4" w:space="0"/>
            </w:tcBorders>
            <w:vAlign w:val="center"/>
          </w:tcPr>
          <w:p w14:paraId="49C6E19B">
            <w:pPr>
              <w:jc w:val="center"/>
              <w:rPr>
                <w:rFonts w:hint="default" w:ascii="Times New Roman" w:hAnsi="Times New Roman" w:eastAsia="宋体" w:cs="Times New Roman"/>
                <w:i w:val="0"/>
                <w:iCs w:val="0"/>
                <w:color w:val="000000"/>
                <w:sz w:val="20"/>
                <w:szCs w:val="20"/>
                <w:u w:val="none"/>
              </w:rPr>
            </w:pPr>
          </w:p>
        </w:tc>
        <w:tc>
          <w:tcPr>
            <w:tcW w:w="1827" w:type="dxa"/>
            <w:tcBorders>
              <w:top w:val="single" w:color="000000" w:sz="4" w:space="0"/>
              <w:left w:val="single" w:color="000000" w:sz="4" w:space="0"/>
              <w:bottom w:val="single" w:color="000000" w:sz="4" w:space="0"/>
              <w:right w:val="single" w:color="000000" w:sz="4" w:space="0"/>
            </w:tcBorders>
            <w:vAlign w:val="center"/>
          </w:tcPr>
          <w:p w14:paraId="059926AD">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4806.8-2022</w:t>
            </w:r>
          </w:p>
        </w:tc>
        <w:tc>
          <w:tcPr>
            <w:tcW w:w="1317" w:type="dxa"/>
            <w:vMerge w:val="continue"/>
            <w:tcBorders>
              <w:top w:val="single" w:color="000000" w:sz="4" w:space="0"/>
              <w:left w:val="single" w:color="000000" w:sz="4" w:space="0"/>
              <w:bottom w:val="single" w:color="000000" w:sz="4" w:space="0"/>
              <w:right w:val="single" w:color="000000" w:sz="4" w:space="0"/>
            </w:tcBorders>
            <w:vAlign w:val="center"/>
          </w:tcPr>
          <w:p w14:paraId="53A83E30">
            <w:pPr>
              <w:jc w:val="center"/>
              <w:rPr>
                <w:rFonts w:hint="default" w:ascii="Times New Roman" w:hAnsi="Times New Roman" w:eastAsia="宋体" w:cs="Times New Roman"/>
                <w:i w:val="0"/>
                <w:iCs w:val="0"/>
                <w:color w:val="000000"/>
                <w:sz w:val="20"/>
                <w:szCs w:val="20"/>
                <w:u w:val="none"/>
              </w:rPr>
            </w:pPr>
          </w:p>
        </w:tc>
      </w:tr>
      <w:tr w14:paraId="21E72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790B75E7">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54B9F701">
            <w:pPr>
              <w:jc w:val="center"/>
              <w:rPr>
                <w:rFonts w:hint="eastAsia" w:ascii="宋体" w:hAnsi="宋体" w:eastAsia="宋体" w:cs="宋体"/>
                <w:i w:val="0"/>
                <w:iCs w:val="0"/>
                <w:color w:val="000000"/>
                <w:sz w:val="20"/>
                <w:szCs w:val="20"/>
                <w:u w:val="none"/>
              </w:rPr>
            </w:pPr>
          </w:p>
        </w:tc>
        <w:tc>
          <w:tcPr>
            <w:tcW w:w="461" w:type="dxa"/>
            <w:vMerge w:val="restart"/>
            <w:tcBorders>
              <w:top w:val="single" w:color="000000" w:sz="4" w:space="0"/>
              <w:left w:val="single" w:color="000000" w:sz="4" w:space="0"/>
              <w:bottom w:val="single" w:color="000000" w:sz="4" w:space="0"/>
              <w:right w:val="single" w:color="000000" w:sz="4" w:space="0"/>
            </w:tcBorders>
            <w:vAlign w:val="center"/>
          </w:tcPr>
          <w:p w14:paraId="0D9241BD">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14</w:t>
            </w:r>
          </w:p>
        </w:tc>
        <w:tc>
          <w:tcPr>
            <w:tcW w:w="2122" w:type="dxa"/>
            <w:gridSpan w:val="2"/>
            <w:vMerge w:val="restart"/>
            <w:tcBorders>
              <w:top w:val="single" w:color="000000" w:sz="4" w:space="0"/>
              <w:left w:val="single" w:color="000000" w:sz="4" w:space="0"/>
              <w:bottom w:val="single" w:color="000000" w:sz="4" w:space="0"/>
              <w:right w:val="single" w:color="000000" w:sz="4" w:space="0"/>
            </w:tcBorders>
            <w:vAlign w:val="center"/>
          </w:tcPr>
          <w:p w14:paraId="148C81C6">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霉菌</w:t>
            </w:r>
          </w:p>
        </w:tc>
        <w:tc>
          <w:tcPr>
            <w:tcW w:w="1967" w:type="dxa"/>
            <w:tcBorders>
              <w:top w:val="single" w:color="000000" w:sz="4" w:space="0"/>
              <w:left w:val="single" w:color="000000" w:sz="4" w:space="0"/>
              <w:bottom w:val="single" w:color="000000" w:sz="4" w:space="0"/>
              <w:right w:val="single" w:color="000000" w:sz="4" w:space="0"/>
            </w:tcBorders>
            <w:vAlign w:val="center"/>
          </w:tcPr>
          <w:p w14:paraId="76942035">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4806.8-2022</w:t>
            </w:r>
          </w:p>
        </w:tc>
        <w:tc>
          <w:tcPr>
            <w:tcW w:w="1827" w:type="dxa"/>
            <w:vMerge w:val="restart"/>
            <w:tcBorders>
              <w:top w:val="single" w:color="000000" w:sz="4" w:space="0"/>
              <w:left w:val="single" w:color="000000" w:sz="4" w:space="0"/>
              <w:bottom w:val="single" w:color="000000" w:sz="4" w:space="0"/>
              <w:right w:val="single" w:color="000000" w:sz="4" w:space="0"/>
            </w:tcBorders>
            <w:vAlign w:val="center"/>
          </w:tcPr>
          <w:p w14:paraId="194EE862">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4806.8-2022</w:t>
            </w:r>
          </w:p>
        </w:tc>
        <w:tc>
          <w:tcPr>
            <w:tcW w:w="1317" w:type="dxa"/>
            <w:vMerge w:val="restart"/>
            <w:tcBorders>
              <w:top w:val="single" w:color="000000" w:sz="4" w:space="0"/>
              <w:left w:val="single" w:color="000000" w:sz="4" w:space="0"/>
              <w:bottom w:val="single" w:color="000000" w:sz="4" w:space="0"/>
              <w:right w:val="single" w:color="000000" w:sz="4" w:space="0"/>
            </w:tcBorders>
            <w:vAlign w:val="center"/>
          </w:tcPr>
          <w:p w14:paraId="19DF24A8">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100</w:t>
            </w:r>
          </w:p>
        </w:tc>
      </w:tr>
      <w:tr w14:paraId="45B7D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2961AD05">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107EDD3E">
            <w:pPr>
              <w:jc w:val="center"/>
              <w:rPr>
                <w:rFonts w:hint="eastAsia" w:ascii="宋体" w:hAnsi="宋体" w:eastAsia="宋体" w:cs="宋体"/>
                <w:i w:val="0"/>
                <w:iCs w:val="0"/>
                <w:color w:val="000000"/>
                <w:sz w:val="20"/>
                <w:szCs w:val="20"/>
                <w:u w:val="none"/>
              </w:rPr>
            </w:pPr>
          </w:p>
        </w:tc>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55770639">
            <w:pPr>
              <w:jc w:val="center"/>
              <w:rPr>
                <w:rFonts w:hint="default" w:ascii="Times New Roman" w:hAnsi="Times New Roman" w:eastAsia="宋体" w:cs="Times New Roman"/>
                <w:i w:val="0"/>
                <w:iCs w:val="0"/>
                <w:color w:val="000000"/>
                <w:sz w:val="20"/>
                <w:szCs w:val="20"/>
                <w:u w:val="none"/>
              </w:rPr>
            </w:pPr>
          </w:p>
        </w:tc>
        <w:tc>
          <w:tcPr>
            <w:tcW w:w="2122"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68906B3B">
            <w:pPr>
              <w:jc w:val="center"/>
              <w:rPr>
                <w:rFonts w:hint="eastAsia" w:ascii="宋体" w:hAnsi="宋体" w:eastAsia="宋体" w:cs="宋体"/>
                <w:i w:val="0"/>
                <w:iCs w:val="0"/>
                <w:color w:val="000000"/>
                <w:sz w:val="20"/>
                <w:szCs w:val="20"/>
                <w:u w:val="none"/>
              </w:rPr>
            </w:pPr>
          </w:p>
        </w:tc>
        <w:tc>
          <w:tcPr>
            <w:tcW w:w="1967" w:type="dxa"/>
            <w:tcBorders>
              <w:top w:val="single" w:color="000000" w:sz="4" w:space="0"/>
              <w:left w:val="single" w:color="000000" w:sz="4" w:space="0"/>
              <w:bottom w:val="single" w:color="000000" w:sz="4" w:space="0"/>
              <w:right w:val="single" w:color="000000" w:sz="4" w:space="0"/>
            </w:tcBorders>
            <w:vAlign w:val="center"/>
          </w:tcPr>
          <w:p w14:paraId="476CAD7C">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4789.15-2016</w:t>
            </w:r>
          </w:p>
        </w:tc>
        <w:tc>
          <w:tcPr>
            <w:tcW w:w="1827" w:type="dxa"/>
            <w:vMerge w:val="continue"/>
            <w:tcBorders>
              <w:top w:val="single" w:color="000000" w:sz="4" w:space="0"/>
              <w:left w:val="single" w:color="000000" w:sz="4" w:space="0"/>
              <w:bottom w:val="single" w:color="000000" w:sz="4" w:space="0"/>
              <w:right w:val="single" w:color="000000" w:sz="4" w:space="0"/>
            </w:tcBorders>
            <w:vAlign w:val="center"/>
          </w:tcPr>
          <w:p w14:paraId="2D0A02B1">
            <w:pPr>
              <w:jc w:val="center"/>
              <w:rPr>
                <w:rFonts w:hint="default" w:ascii="Times New Roman" w:hAnsi="Times New Roman" w:eastAsia="宋体" w:cs="Times New Roman"/>
                <w:i w:val="0"/>
                <w:iCs w:val="0"/>
                <w:color w:val="000000"/>
                <w:sz w:val="20"/>
                <w:szCs w:val="20"/>
                <w:u w:val="none"/>
              </w:rPr>
            </w:pPr>
          </w:p>
        </w:tc>
        <w:tc>
          <w:tcPr>
            <w:tcW w:w="1317" w:type="dxa"/>
            <w:vMerge w:val="continue"/>
            <w:tcBorders>
              <w:top w:val="single" w:color="000000" w:sz="4" w:space="0"/>
              <w:left w:val="single" w:color="000000" w:sz="4" w:space="0"/>
              <w:bottom w:val="single" w:color="000000" w:sz="4" w:space="0"/>
              <w:right w:val="single" w:color="000000" w:sz="4" w:space="0"/>
            </w:tcBorders>
            <w:vAlign w:val="center"/>
          </w:tcPr>
          <w:p w14:paraId="449CF9A8">
            <w:pPr>
              <w:jc w:val="center"/>
              <w:rPr>
                <w:rFonts w:hint="default" w:ascii="Times New Roman" w:hAnsi="Times New Roman" w:eastAsia="宋体" w:cs="Times New Roman"/>
                <w:i w:val="0"/>
                <w:iCs w:val="0"/>
                <w:color w:val="000000"/>
                <w:sz w:val="20"/>
                <w:szCs w:val="20"/>
                <w:u w:val="none"/>
              </w:rPr>
            </w:pPr>
          </w:p>
        </w:tc>
      </w:tr>
      <w:tr w14:paraId="41FF5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restart"/>
            <w:tcBorders>
              <w:top w:val="single" w:color="000000" w:sz="4" w:space="0"/>
              <w:left w:val="single" w:color="000000" w:sz="4" w:space="0"/>
              <w:bottom w:val="single" w:color="000000" w:sz="4" w:space="0"/>
              <w:right w:val="single" w:color="000000" w:sz="4" w:space="0"/>
            </w:tcBorders>
            <w:vAlign w:val="center"/>
          </w:tcPr>
          <w:p w14:paraId="04F6C030">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塑料购物袋</w:t>
            </w:r>
          </w:p>
        </w:tc>
        <w:tc>
          <w:tcPr>
            <w:tcW w:w="789" w:type="dxa"/>
            <w:vMerge w:val="restart"/>
            <w:tcBorders>
              <w:top w:val="single" w:color="000000" w:sz="4" w:space="0"/>
              <w:left w:val="single" w:color="000000" w:sz="4" w:space="0"/>
              <w:bottom w:val="single" w:color="000000" w:sz="4" w:space="0"/>
              <w:right w:val="single" w:color="000000" w:sz="4" w:space="0"/>
            </w:tcBorders>
            <w:vAlign w:val="center"/>
          </w:tcPr>
          <w:p w14:paraId="368DFB24">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塑料购物袋</w:t>
            </w:r>
          </w:p>
        </w:tc>
        <w:tc>
          <w:tcPr>
            <w:tcW w:w="461" w:type="dxa"/>
            <w:vMerge w:val="restart"/>
            <w:tcBorders>
              <w:top w:val="single" w:color="000000" w:sz="4" w:space="0"/>
              <w:left w:val="single" w:color="000000" w:sz="4" w:space="0"/>
              <w:bottom w:val="single" w:color="000000" w:sz="4" w:space="0"/>
              <w:right w:val="single" w:color="000000" w:sz="4" w:space="0"/>
            </w:tcBorders>
            <w:vAlign w:val="center"/>
          </w:tcPr>
          <w:p w14:paraId="6CEE3E7B">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w:t>
            </w:r>
          </w:p>
        </w:tc>
        <w:tc>
          <w:tcPr>
            <w:tcW w:w="2122" w:type="dxa"/>
            <w:gridSpan w:val="2"/>
            <w:vMerge w:val="restart"/>
            <w:tcBorders>
              <w:top w:val="single" w:color="000000" w:sz="4" w:space="0"/>
              <w:left w:val="single" w:color="000000" w:sz="4" w:space="0"/>
              <w:bottom w:val="single" w:color="000000" w:sz="4" w:space="0"/>
              <w:right w:val="single" w:color="000000" w:sz="4" w:space="0"/>
            </w:tcBorders>
            <w:vAlign w:val="center"/>
          </w:tcPr>
          <w:p w14:paraId="5D68A362">
            <w:pPr>
              <w:widowControl/>
              <w:jc w:val="center"/>
              <w:textAlignment w:val="center"/>
              <w:rPr>
                <w:rFonts w:hint="eastAsia" w:ascii="宋体" w:hAnsi="宋体" w:eastAsia="宋体" w:cs="宋体"/>
                <w:i w:val="0"/>
                <w:iCs w:val="0"/>
                <w:color w:val="000000"/>
                <w:sz w:val="20"/>
                <w:szCs w:val="20"/>
                <w:u w:val="none"/>
              </w:rPr>
            </w:pPr>
            <w:r>
              <w:rPr>
                <w:rStyle w:val="11"/>
                <w:lang w:val="en-US" w:eastAsia="zh-CN"/>
              </w:rPr>
              <w:t>环保要求</w:t>
            </w:r>
            <w:r>
              <w:rPr>
                <w:rStyle w:val="17"/>
                <w:rFonts w:eastAsia="宋体"/>
                <w:lang w:val="en-US" w:eastAsia="zh-CN"/>
              </w:rPr>
              <w:br w:type="textWrapping"/>
            </w:r>
            <w:r>
              <w:rPr>
                <w:rStyle w:val="11"/>
                <w:lang w:val="en-US" w:eastAsia="zh-CN"/>
              </w:rPr>
              <w:t>（最小厚度）</w:t>
            </w:r>
          </w:p>
        </w:tc>
        <w:tc>
          <w:tcPr>
            <w:tcW w:w="1967" w:type="dxa"/>
            <w:tcBorders>
              <w:top w:val="single" w:color="000000" w:sz="4" w:space="0"/>
              <w:left w:val="single" w:color="000000" w:sz="4" w:space="0"/>
              <w:bottom w:val="single" w:color="000000" w:sz="4" w:space="0"/>
              <w:right w:val="single" w:color="000000" w:sz="4" w:space="0"/>
            </w:tcBorders>
            <w:vAlign w:val="center"/>
          </w:tcPr>
          <w:p w14:paraId="3465AE31">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21661-2020</w:t>
            </w:r>
          </w:p>
        </w:tc>
        <w:tc>
          <w:tcPr>
            <w:tcW w:w="1827" w:type="dxa"/>
            <w:vMerge w:val="restart"/>
            <w:tcBorders>
              <w:top w:val="single" w:color="000000" w:sz="4" w:space="0"/>
              <w:left w:val="single" w:color="000000" w:sz="4" w:space="0"/>
              <w:bottom w:val="single" w:color="000000" w:sz="4" w:space="0"/>
              <w:right w:val="single" w:color="000000" w:sz="4" w:space="0"/>
            </w:tcBorders>
            <w:vAlign w:val="center"/>
          </w:tcPr>
          <w:p w14:paraId="70567B04">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21661-2020</w:t>
            </w:r>
          </w:p>
        </w:tc>
        <w:tc>
          <w:tcPr>
            <w:tcW w:w="1317" w:type="dxa"/>
            <w:vMerge w:val="restart"/>
            <w:tcBorders>
              <w:top w:val="single" w:color="000000" w:sz="4" w:space="0"/>
              <w:left w:val="single" w:color="000000" w:sz="4" w:space="0"/>
              <w:bottom w:val="single" w:color="000000" w:sz="4" w:space="0"/>
              <w:right w:val="single" w:color="000000" w:sz="4" w:space="0"/>
            </w:tcBorders>
            <w:vAlign w:val="center"/>
          </w:tcPr>
          <w:p w14:paraId="6F747819">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100</w:t>
            </w:r>
          </w:p>
        </w:tc>
      </w:tr>
      <w:tr w14:paraId="5A32F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4A8E2BFF">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7E54D5E7">
            <w:pPr>
              <w:jc w:val="center"/>
              <w:rPr>
                <w:rFonts w:hint="eastAsia" w:ascii="宋体" w:hAnsi="宋体" w:eastAsia="宋体" w:cs="宋体"/>
                <w:i w:val="0"/>
                <w:iCs w:val="0"/>
                <w:color w:val="000000"/>
                <w:sz w:val="20"/>
                <w:szCs w:val="20"/>
                <w:u w:val="none"/>
              </w:rPr>
            </w:pPr>
          </w:p>
        </w:tc>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165AF14A">
            <w:pPr>
              <w:jc w:val="center"/>
              <w:rPr>
                <w:rFonts w:hint="default" w:ascii="Times New Roman" w:hAnsi="Times New Roman" w:eastAsia="宋体" w:cs="Times New Roman"/>
                <w:i w:val="0"/>
                <w:iCs w:val="0"/>
                <w:color w:val="000000"/>
                <w:sz w:val="20"/>
                <w:szCs w:val="20"/>
                <w:u w:val="none"/>
              </w:rPr>
            </w:pPr>
          </w:p>
        </w:tc>
        <w:tc>
          <w:tcPr>
            <w:tcW w:w="2122"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186925F8">
            <w:pPr>
              <w:jc w:val="center"/>
              <w:rPr>
                <w:rFonts w:hint="eastAsia" w:ascii="宋体" w:hAnsi="宋体" w:eastAsia="宋体" w:cs="宋体"/>
                <w:i w:val="0"/>
                <w:iCs w:val="0"/>
                <w:color w:val="000000"/>
                <w:sz w:val="20"/>
                <w:szCs w:val="20"/>
                <w:u w:val="none"/>
              </w:rPr>
            </w:pPr>
          </w:p>
        </w:tc>
        <w:tc>
          <w:tcPr>
            <w:tcW w:w="1967" w:type="dxa"/>
            <w:tcBorders>
              <w:top w:val="single" w:color="000000" w:sz="4" w:space="0"/>
              <w:left w:val="single" w:color="000000" w:sz="4" w:space="0"/>
              <w:bottom w:val="single" w:color="000000" w:sz="4" w:space="0"/>
              <w:right w:val="single" w:color="000000" w:sz="4" w:space="0"/>
            </w:tcBorders>
            <w:vAlign w:val="center"/>
          </w:tcPr>
          <w:p w14:paraId="5632A230">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6672-2001</w:t>
            </w:r>
          </w:p>
        </w:tc>
        <w:tc>
          <w:tcPr>
            <w:tcW w:w="1827" w:type="dxa"/>
            <w:vMerge w:val="continue"/>
            <w:tcBorders>
              <w:top w:val="single" w:color="000000" w:sz="4" w:space="0"/>
              <w:left w:val="single" w:color="000000" w:sz="4" w:space="0"/>
              <w:bottom w:val="single" w:color="000000" w:sz="4" w:space="0"/>
              <w:right w:val="single" w:color="000000" w:sz="4" w:space="0"/>
            </w:tcBorders>
            <w:vAlign w:val="center"/>
          </w:tcPr>
          <w:p w14:paraId="74B84C8E">
            <w:pPr>
              <w:jc w:val="center"/>
              <w:rPr>
                <w:rFonts w:hint="default" w:ascii="Times New Roman" w:hAnsi="Times New Roman" w:eastAsia="宋体" w:cs="Times New Roman"/>
                <w:i w:val="0"/>
                <w:iCs w:val="0"/>
                <w:color w:val="000000"/>
                <w:sz w:val="20"/>
                <w:szCs w:val="20"/>
                <w:u w:val="none"/>
              </w:rPr>
            </w:pPr>
          </w:p>
        </w:tc>
        <w:tc>
          <w:tcPr>
            <w:tcW w:w="1317" w:type="dxa"/>
            <w:vMerge w:val="continue"/>
            <w:tcBorders>
              <w:top w:val="single" w:color="000000" w:sz="4" w:space="0"/>
              <w:left w:val="single" w:color="000000" w:sz="4" w:space="0"/>
              <w:bottom w:val="single" w:color="000000" w:sz="4" w:space="0"/>
              <w:right w:val="single" w:color="000000" w:sz="4" w:space="0"/>
            </w:tcBorders>
            <w:vAlign w:val="center"/>
          </w:tcPr>
          <w:p w14:paraId="6403E068">
            <w:pPr>
              <w:jc w:val="center"/>
              <w:rPr>
                <w:rFonts w:hint="default" w:ascii="Times New Roman" w:hAnsi="Times New Roman" w:eastAsia="宋体" w:cs="Times New Roman"/>
                <w:i w:val="0"/>
                <w:iCs w:val="0"/>
                <w:color w:val="000000"/>
                <w:sz w:val="20"/>
                <w:szCs w:val="20"/>
                <w:u w:val="none"/>
              </w:rPr>
            </w:pPr>
          </w:p>
        </w:tc>
      </w:tr>
      <w:tr w14:paraId="5E3D5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54E1BF99">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14ECCF05">
            <w:pPr>
              <w:jc w:val="center"/>
              <w:rPr>
                <w:rFonts w:hint="eastAsia" w:ascii="宋体" w:hAnsi="宋体" w:eastAsia="宋体" w:cs="宋体"/>
                <w:i w:val="0"/>
                <w:iCs w:val="0"/>
                <w:color w:val="000000"/>
                <w:sz w:val="20"/>
                <w:szCs w:val="20"/>
                <w:u w:val="none"/>
              </w:rPr>
            </w:pPr>
          </w:p>
        </w:tc>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1F98A018">
            <w:pPr>
              <w:jc w:val="center"/>
              <w:rPr>
                <w:rFonts w:hint="default" w:ascii="Times New Roman" w:hAnsi="Times New Roman" w:eastAsia="宋体" w:cs="Times New Roman"/>
                <w:i w:val="0"/>
                <w:iCs w:val="0"/>
                <w:color w:val="000000"/>
                <w:sz w:val="20"/>
                <w:szCs w:val="20"/>
                <w:u w:val="none"/>
              </w:rPr>
            </w:pPr>
          </w:p>
        </w:tc>
        <w:tc>
          <w:tcPr>
            <w:tcW w:w="2122"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15395B16">
            <w:pPr>
              <w:jc w:val="center"/>
              <w:rPr>
                <w:rFonts w:hint="eastAsia" w:ascii="宋体" w:hAnsi="宋体" w:eastAsia="宋体" w:cs="宋体"/>
                <w:i w:val="0"/>
                <w:iCs w:val="0"/>
                <w:color w:val="000000"/>
                <w:sz w:val="20"/>
                <w:szCs w:val="20"/>
                <w:u w:val="none"/>
              </w:rPr>
            </w:pPr>
          </w:p>
        </w:tc>
        <w:tc>
          <w:tcPr>
            <w:tcW w:w="1967" w:type="dxa"/>
            <w:tcBorders>
              <w:top w:val="single" w:color="000000" w:sz="4" w:space="0"/>
              <w:left w:val="single" w:color="000000" w:sz="4" w:space="0"/>
              <w:bottom w:val="single" w:color="000000" w:sz="4" w:space="0"/>
              <w:right w:val="single" w:color="000000" w:sz="4" w:space="0"/>
            </w:tcBorders>
            <w:vAlign w:val="center"/>
          </w:tcPr>
          <w:p w14:paraId="078BDFB9">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21661-2025</w:t>
            </w:r>
          </w:p>
        </w:tc>
        <w:tc>
          <w:tcPr>
            <w:tcW w:w="1827" w:type="dxa"/>
            <w:vMerge w:val="restart"/>
            <w:tcBorders>
              <w:top w:val="single" w:color="000000" w:sz="4" w:space="0"/>
              <w:left w:val="single" w:color="000000" w:sz="4" w:space="0"/>
              <w:bottom w:val="single" w:color="000000" w:sz="4" w:space="0"/>
              <w:right w:val="single" w:color="000000" w:sz="4" w:space="0"/>
            </w:tcBorders>
            <w:vAlign w:val="center"/>
          </w:tcPr>
          <w:p w14:paraId="6D5D3A04">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21661-2025</w:t>
            </w:r>
          </w:p>
        </w:tc>
        <w:tc>
          <w:tcPr>
            <w:tcW w:w="1317" w:type="dxa"/>
            <w:vMerge w:val="continue"/>
            <w:tcBorders>
              <w:top w:val="single" w:color="000000" w:sz="4" w:space="0"/>
              <w:left w:val="single" w:color="000000" w:sz="4" w:space="0"/>
              <w:bottom w:val="single" w:color="000000" w:sz="4" w:space="0"/>
              <w:right w:val="single" w:color="000000" w:sz="4" w:space="0"/>
            </w:tcBorders>
            <w:vAlign w:val="center"/>
          </w:tcPr>
          <w:p w14:paraId="577518A3">
            <w:pPr>
              <w:jc w:val="center"/>
              <w:rPr>
                <w:rFonts w:hint="default" w:ascii="Times New Roman" w:hAnsi="Times New Roman" w:eastAsia="宋体" w:cs="Times New Roman"/>
                <w:i w:val="0"/>
                <w:iCs w:val="0"/>
                <w:color w:val="000000"/>
                <w:sz w:val="20"/>
                <w:szCs w:val="20"/>
                <w:u w:val="none"/>
              </w:rPr>
            </w:pPr>
          </w:p>
        </w:tc>
      </w:tr>
      <w:tr w14:paraId="18CB3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3C37DEB7">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11E36AC6">
            <w:pPr>
              <w:jc w:val="center"/>
              <w:rPr>
                <w:rFonts w:hint="eastAsia" w:ascii="宋体" w:hAnsi="宋体" w:eastAsia="宋体" w:cs="宋体"/>
                <w:i w:val="0"/>
                <w:iCs w:val="0"/>
                <w:color w:val="000000"/>
                <w:sz w:val="20"/>
                <w:szCs w:val="20"/>
                <w:u w:val="none"/>
              </w:rPr>
            </w:pPr>
          </w:p>
        </w:tc>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55E58A3A">
            <w:pPr>
              <w:jc w:val="center"/>
              <w:rPr>
                <w:rFonts w:hint="default" w:ascii="Times New Roman" w:hAnsi="Times New Roman" w:eastAsia="宋体" w:cs="Times New Roman"/>
                <w:i w:val="0"/>
                <w:iCs w:val="0"/>
                <w:color w:val="000000"/>
                <w:sz w:val="20"/>
                <w:szCs w:val="20"/>
                <w:u w:val="none"/>
              </w:rPr>
            </w:pPr>
          </w:p>
        </w:tc>
        <w:tc>
          <w:tcPr>
            <w:tcW w:w="2122"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14133AAD">
            <w:pPr>
              <w:jc w:val="center"/>
              <w:rPr>
                <w:rFonts w:hint="eastAsia" w:ascii="宋体" w:hAnsi="宋体" w:eastAsia="宋体" w:cs="宋体"/>
                <w:i w:val="0"/>
                <w:iCs w:val="0"/>
                <w:color w:val="000000"/>
                <w:sz w:val="20"/>
                <w:szCs w:val="20"/>
                <w:u w:val="none"/>
              </w:rPr>
            </w:pPr>
          </w:p>
        </w:tc>
        <w:tc>
          <w:tcPr>
            <w:tcW w:w="1967" w:type="dxa"/>
            <w:tcBorders>
              <w:top w:val="single" w:color="000000" w:sz="4" w:space="0"/>
              <w:left w:val="single" w:color="000000" w:sz="4" w:space="0"/>
              <w:bottom w:val="single" w:color="000000" w:sz="4" w:space="0"/>
              <w:right w:val="single" w:color="000000" w:sz="4" w:space="0"/>
            </w:tcBorders>
            <w:vAlign w:val="center"/>
          </w:tcPr>
          <w:p w14:paraId="16479C5A">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6672-2001</w:t>
            </w:r>
          </w:p>
        </w:tc>
        <w:tc>
          <w:tcPr>
            <w:tcW w:w="1827" w:type="dxa"/>
            <w:vMerge w:val="continue"/>
            <w:tcBorders>
              <w:top w:val="single" w:color="000000" w:sz="4" w:space="0"/>
              <w:left w:val="single" w:color="000000" w:sz="4" w:space="0"/>
              <w:bottom w:val="single" w:color="000000" w:sz="4" w:space="0"/>
              <w:right w:val="single" w:color="000000" w:sz="4" w:space="0"/>
            </w:tcBorders>
            <w:vAlign w:val="center"/>
          </w:tcPr>
          <w:p w14:paraId="22145AE6">
            <w:pPr>
              <w:jc w:val="center"/>
              <w:rPr>
                <w:rFonts w:hint="default" w:ascii="Times New Roman" w:hAnsi="Times New Roman" w:eastAsia="宋体" w:cs="Times New Roman"/>
                <w:i w:val="0"/>
                <w:iCs w:val="0"/>
                <w:color w:val="000000"/>
                <w:sz w:val="20"/>
                <w:szCs w:val="20"/>
                <w:u w:val="none"/>
              </w:rPr>
            </w:pPr>
          </w:p>
        </w:tc>
        <w:tc>
          <w:tcPr>
            <w:tcW w:w="1317" w:type="dxa"/>
            <w:vMerge w:val="continue"/>
            <w:tcBorders>
              <w:top w:val="single" w:color="000000" w:sz="4" w:space="0"/>
              <w:left w:val="single" w:color="000000" w:sz="4" w:space="0"/>
              <w:bottom w:val="single" w:color="000000" w:sz="4" w:space="0"/>
              <w:right w:val="single" w:color="000000" w:sz="4" w:space="0"/>
            </w:tcBorders>
            <w:vAlign w:val="center"/>
          </w:tcPr>
          <w:p w14:paraId="2044B3C0">
            <w:pPr>
              <w:jc w:val="center"/>
              <w:rPr>
                <w:rFonts w:hint="default" w:ascii="Times New Roman" w:hAnsi="Times New Roman" w:eastAsia="宋体" w:cs="Times New Roman"/>
                <w:i w:val="0"/>
                <w:iCs w:val="0"/>
                <w:color w:val="000000"/>
                <w:sz w:val="20"/>
                <w:szCs w:val="20"/>
                <w:u w:val="none"/>
              </w:rPr>
            </w:pPr>
          </w:p>
        </w:tc>
      </w:tr>
      <w:tr w14:paraId="58547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70D90D7A">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760CD3F0">
            <w:pPr>
              <w:jc w:val="center"/>
              <w:rPr>
                <w:rFonts w:hint="eastAsia" w:ascii="宋体" w:hAnsi="宋体" w:eastAsia="宋体" w:cs="宋体"/>
                <w:i w:val="0"/>
                <w:iCs w:val="0"/>
                <w:color w:val="000000"/>
                <w:sz w:val="20"/>
                <w:szCs w:val="20"/>
                <w:u w:val="none"/>
              </w:rPr>
            </w:pPr>
          </w:p>
        </w:tc>
        <w:tc>
          <w:tcPr>
            <w:tcW w:w="461" w:type="dxa"/>
            <w:vMerge w:val="restart"/>
            <w:tcBorders>
              <w:top w:val="single" w:color="000000" w:sz="4" w:space="0"/>
              <w:left w:val="single" w:color="000000" w:sz="4" w:space="0"/>
              <w:bottom w:val="single" w:color="000000" w:sz="4" w:space="0"/>
              <w:right w:val="single" w:color="000000" w:sz="4" w:space="0"/>
            </w:tcBorders>
            <w:vAlign w:val="center"/>
          </w:tcPr>
          <w:p w14:paraId="0F632D12">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2</w:t>
            </w:r>
          </w:p>
        </w:tc>
        <w:tc>
          <w:tcPr>
            <w:tcW w:w="2122" w:type="dxa"/>
            <w:gridSpan w:val="2"/>
            <w:vMerge w:val="restart"/>
            <w:tcBorders>
              <w:top w:val="single" w:color="000000" w:sz="4" w:space="0"/>
              <w:left w:val="single" w:color="000000" w:sz="4" w:space="0"/>
              <w:bottom w:val="single" w:color="000000" w:sz="4" w:space="0"/>
              <w:right w:val="single" w:color="000000" w:sz="4" w:space="0"/>
            </w:tcBorders>
            <w:vAlign w:val="center"/>
          </w:tcPr>
          <w:p w14:paraId="7980EB4A">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提吊试验</w:t>
            </w:r>
          </w:p>
        </w:tc>
        <w:tc>
          <w:tcPr>
            <w:tcW w:w="1967" w:type="dxa"/>
            <w:tcBorders>
              <w:top w:val="single" w:color="000000" w:sz="4" w:space="0"/>
              <w:left w:val="single" w:color="000000" w:sz="4" w:space="0"/>
              <w:bottom w:val="single" w:color="000000" w:sz="4" w:space="0"/>
              <w:right w:val="single" w:color="000000" w:sz="4" w:space="0"/>
            </w:tcBorders>
            <w:vAlign w:val="center"/>
          </w:tcPr>
          <w:p w14:paraId="730248FE">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21661-2020</w:t>
            </w:r>
          </w:p>
        </w:tc>
        <w:tc>
          <w:tcPr>
            <w:tcW w:w="1827" w:type="dxa"/>
            <w:tcBorders>
              <w:top w:val="single" w:color="000000" w:sz="4" w:space="0"/>
              <w:left w:val="single" w:color="000000" w:sz="4" w:space="0"/>
              <w:bottom w:val="single" w:color="000000" w:sz="4" w:space="0"/>
              <w:right w:val="single" w:color="000000" w:sz="4" w:space="0"/>
            </w:tcBorders>
            <w:vAlign w:val="center"/>
          </w:tcPr>
          <w:p w14:paraId="0A70EC15">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21661-2020</w:t>
            </w:r>
          </w:p>
        </w:tc>
        <w:tc>
          <w:tcPr>
            <w:tcW w:w="1317" w:type="dxa"/>
            <w:vMerge w:val="restart"/>
            <w:tcBorders>
              <w:top w:val="single" w:color="000000" w:sz="4" w:space="0"/>
              <w:left w:val="single" w:color="000000" w:sz="4" w:space="0"/>
              <w:bottom w:val="single" w:color="000000" w:sz="4" w:space="0"/>
              <w:right w:val="single" w:color="000000" w:sz="4" w:space="0"/>
            </w:tcBorders>
            <w:vAlign w:val="center"/>
          </w:tcPr>
          <w:p w14:paraId="6990AB64">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100</w:t>
            </w:r>
          </w:p>
        </w:tc>
      </w:tr>
      <w:tr w14:paraId="019D6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05594B73">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147DC997">
            <w:pPr>
              <w:jc w:val="center"/>
              <w:rPr>
                <w:rFonts w:hint="eastAsia" w:ascii="宋体" w:hAnsi="宋体" w:eastAsia="宋体" w:cs="宋体"/>
                <w:i w:val="0"/>
                <w:iCs w:val="0"/>
                <w:color w:val="000000"/>
                <w:sz w:val="20"/>
                <w:szCs w:val="20"/>
                <w:u w:val="none"/>
              </w:rPr>
            </w:pPr>
          </w:p>
        </w:tc>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27159335">
            <w:pPr>
              <w:jc w:val="center"/>
              <w:rPr>
                <w:rFonts w:hint="default" w:ascii="Times New Roman" w:hAnsi="Times New Roman" w:eastAsia="宋体" w:cs="Times New Roman"/>
                <w:i w:val="0"/>
                <w:iCs w:val="0"/>
                <w:color w:val="000000"/>
                <w:sz w:val="20"/>
                <w:szCs w:val="20"/>
                <w:u w:val="none"/>
              </w:rPr>
            </w:pPr>
          </w:p>
        </w:tc>
        <w:tc>
          <w:tcPr>
            <w:tcW w:w="2122"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0142E805">
            <w:pPr>
              <w:jc w:val="center"/>
              <w:rPr>
                <w:rFonts w:hint="eastAsia" w:ascii="宋体" w:hAnsi="宋体" w:eastAsia="宋体" w:cs="宋体"/>
                <w:i w:val="0"/>
                <w:iCs w:val="0"/>
                <w:color w:val="000000"/>
                <w:sz w:val="20"/>
                <w:szCs w:val="20"/>
                <w:u w:val="none"/>
              </w:rPr>
            </w:pPr>
          </w:p>
        </w:tc>
        <w:tc>
          <w:tcPr>
            <w:tcW w:w="1967" w:type="dxa"/>
            <w:tcBorders>
              <w:top w:val="single" w:color="000000" w:sz="4" w:space="0"/>
              <w:left w:val="single" w:color="000000" w:sz="4" w:space="0"/>
              <w:bottom w:val="single" w:color="000000" w:sz="4" w:space="0"/>
              <w:right w:val="single" w:color="000000" w:sz="4" w:space="0"/>
            </w:tcBorders>
            <w:vAlign w:val="center"/>
          </w:tcPr>
          <w:p w14:paraId="70CE28B0">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21661-2025</w:t>
            </w:r>
          </w:p>
        </w:tc>
        <w:tc>
          <w:tcPr>
            <w:tcW w:w="1827" w:type="dxa"/>
            <w:tcBorders>
              <w:top w:val="single" w:color="000000" w:sz="4" w:space="0"/>
              <w:left w:val="single" w:color="000000" w:sz="4" w:space="0"/>
              <w:bottom w:val="single" w:color="000000" w:sz="4" w:space="0"/>
              <w:right w:val="single" w:color="000000" w:sz="4" w:space="0"/>
            </w:tcBorders>
            <w:vAlign w:val="center"/>
          </w:tcPr>
          <w:p w14:paraId="34CCF046">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21661-2025</w:t>
            </w:r>
          </w:p>
        </w:tc>
        <w:tc>
          <w:tcPr>
            <w:tcW w:w="1317" w:type="dxa"/>
            <w:vMerge w:val="continue"/>
            <w:tcBorders>
              <w:top w:val="single" w:color="000000" w:sz="4" w:space="0"/>
              <w:left w:val="single" w:color="000000" w:sz="4" w:space="0"/>
              <w:bottom w:val="single" w:color="000000" w:sz="4" w:space="0"/>
              <w:right w:val="single" w:color="000000" w:sz="4" w:space="0"/>
            </w:tcBorders>
            <w:vAlign w:val="center"/>
          </w:tcPr>
          <w:p w14:paraId="5C97C7AD">
            <w:pPr>
              <w:jc w:val="center"/>
              <w:rPr>
                <w:rFonts w:hint="default" w:ascii="Times New Roman" w:hAnsi="Times New Roman" w:eastAsia="宋体" w:cs="Times New Roman"/>
                <w:i w:val="0"/>
                <w:iCs w:val="0"/>
                <w:color w:val="000000"/>
                <w:sz w:val="20"/>
                <w:szCs w:val="20"/>
                <w:u w:val="none"/>
              </w:rPr>
            </w:pPr>
          </w:p>
        </w:tc>
      </w:tr>
      <w:tr w14:paraId="6C5FA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559E76F9">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2F3D10BC">
            <w:pPr>
              <w:jc w:val="center"/>
              <w:rPr>
                <w:rFonts w:hint="eastAsia" w:ascii="宋体" w:hAnsi="宋体" w:eastAsia="宋体" w:cs="宋体"/>
                <w:i w:val="0"/>
                <w:iCs w:val="0"/>
                <w:color w:val="000000"/>
                <w:sz w:val="20"/>
                <w:szCs w:val="20"/>
                <w:u w:val="none"/>
              </w:rPr>
            </w:pPr>
          </w:p>
        </w:tc>
        <w:tc>
          <w:tcPr>
            <w:tcW w:w="461" w:type="dxa"/>
            <w:vMerge w:val="restart"/>
            <w:tcBorders>
              <w:top w:val="single" w:color="000000" w:sz="4" w:space="0"/>
              <w:left w:val="single" w:color="000000" w:sz="4" w:space="0"/>
              <w:bottom w:val="single" w:color="000000" w:sz="4" w:space="0"/>
              <w:right w:val="single" w:color="000000" w:sz="4" w:space="0"/>
            </w:tcBorders>
            <w:vAlign w:val="center"/>
          </w:tcPr>
          <w:p w14:paraId="5EB2753E">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3</w:t>
            </w:r>
          </w:p>
        </w:tc>
        <w:tc>
          <w:tcPr>
            <w:tcW w:w="2122" w:type="dxa"/>
            <w:gridSpan w:val="2"/>
            <w:vMerge w:val="restart"/>
            <w:tcBorders>
              <w:top w:val="single" w:color="000000" w:sz="4" w:space="0"/>
              <w:left w:val="single" w:color="000000" w:sz="4" w:space="0"/>
              <w:bottom w:val="single" w:color="000000" w:sz="4" w:space="0"/>
              <w:right w:val="single" w:color="000000" w:sz="4" w:space="0"/>
            </w:tcBorders>
            <w:vAlign w:val="center"/>
          </w:tcPr>
          <w:p w14:paraId="0FC11301">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跌落试验</w:t>
            </w:r>
          </w:p>
        </w:tc>
        <w:tc>
          <w:tcPr>
            <w:tcW w:w="1967" w:type="dxa"/>
            <w:tcBorders>
              <w:top w:val="single" w:color="000000" w:sz="4" w:space="0"/>
              <w:left w:val="single" w:color="000000" w:sz="4" w:space="0"/>
              <w:bottom w:val="single" w:color="000000" w:sz="4" w:space="0"/>
              <w:right w:val="single" w:color="000000" w:sz="4" w:space="0"/>
            </w:tcBorders>
            <w:vAlign w:val="center"/>
          </w:tcPr>
          <w:p w14:paraId="56FD6291">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21661-2020</w:t>
            </w:r>
          </w:p>
        </w:tc>
        <w:tc>
          <w:tcPr>
            <w:tcW w:w="1827" w:type="dxa"/>
            <w:tcBorders>
              <w:top w:val="single" w:color="000000" w:sz="4" w:space="0"/>
              <w:left w:val="single" w:color="000000" w:sz="4" w:space="0"/>
              <w:bottom w:val="single" w:color="000000" w:sz="4" w:space="0"/>
              <w:right w:val="single" w:color="000000" w:sz="4" w:space="0"/>
            </w:tcBorders>
            <w:vAlign w:val="center"/>
          </w:tcPr>
          <w:p w14:paraId="3026A329">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21661-2020</w:t>
            </w:r>
          </w:p>
        </w:tc>
        <w:tc>
          <w:tcPr>
            <w:tcW w:w="1317" w:type="dxa"/>
            <w:vMerge w:val="restart"/>
            <w:tcBorders>
              <w:top w:val="single" w:color="000000" w:sz="4" w:space="0"/>
              <w:left w:val="single" w:color="000000" w:sz="4" w:space="0"/>
              <w:bottom w:val="single" w:color="000000" w:sz="4" w:space="0"/>
              <w:right w:val="single" w:color="000000" w:sz="4" w:space="0"/>
            </w:tcBorders>
            <w:vAlign w:val="center"/>
          </w:tcPr>
          <w:p w14:paraId="7F83B325">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100</w:t>
            </w:r>
          </w:p>
        </w:tc>
      </w:tr>
      <w:tr w14:paraId="21F01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4BF37B67">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290070C5">
            <w:pPr>
              <w:jc w:val="center"/>
              <w:rPr>
                <w:rFonts w:hint="eastAsia" w:ascii="宋体" w:hAnsi="宋体" w:eastAsia="宋体" w:cs="宋体"/>
                <w:i w:val="0"/>
                <w:iCs w:val="0"/>
                <w:color w:val="000000"/>
                <w:sz w:val="20"/>
                <w:szCs w:val="20"/>
                <w:u w:val="none"/>
              </w:rPr>
            </w:pPr>
          </w:p>
        </w:tc>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6DF3D25A">
            <w:pPr>
              <w:jc w:val="center"/>
              <w:rPr>
                <w:rFonts w:hint="default" w:ascii="Times New Roman" w:hAnsi="Times New Roman" w:eastAsia="宋体" w:cs="Times New Roman"/>
                <w:i w:val="0"/>
                <w:iCs w:val="0"/>
                <w:color w:val="000000"/>
                <w:sz w:val="20"/>
                <w:szCs w:val="20"/>
                <w:u w:val="none"/>
              </w:rPr>
            </w:pPr>
          </w:p>
        </w:tc>
        <w:tc>
          <w:tcPr>
            <w:tcW w:w="2122"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6BB4A003">
            <w:pPr>
              <w:jc w:val="center"/>
              <w:rPr>
                <w:rFonts w:hint="eastAsia" w:ascii="宋体" w:hAnsi="宋体" w:eastAsia="宋体" w:cs="宋体"/>
                <w:i w:val="0"/>
                <w:iCs w:val="0"/>
                <w:color w:val="000000"/>
                <w:sz w:val="20"/>
                <w:szCs w:val="20"/>
                <w:u w:val="none"/>
              </w:rPr>
            </w:pPr>
          </w:p>
        </w:tc>
        <w:tc>
          <w:tcPr>
            <w:tcW w:w="1967" w:type="dxa"/>
            <w:tcBorders>
              <w:top w:val="single" w:color="000000" w:sz="4" w:space="0"/>
              <w:left w:val="single" w:color="000000" w:sz="4" w:space="0"/>
              <w:bottom w:val="single" w:color="000000" w:sz="4" w:space="0"/>
              <w:right w:val="single" w:color="000000" w:sz="4" w:space="0"/>
            </w:tcBorders>
            <w:vAlign w:val="center"/>
          </w:tcPr>
          <w:p w14:paraId="3F2BC06A">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21661-2025</w:t>
            </w:r>
          </w:p>
        </w:tc>
        <w:tc>
          <w:tcPr>
            <w:tcW w:w="1827" w:type="dxa"/>
            <w:tcBorders>
              <w:top w:val="single" w:color="000000" w:sz="4" w:space="0"/>
              <w:left w:val="single" w:color="000000" w:sz="4" w:space="0"/>
              <w:bottom w:val="single" w:color="000000" w:sz="4" w:space="0"/>
              <w:right w:val="single" w:color="000000" w:sz="4" w:space="0"/>
            </w:tcBorders>
            <w:vAlign w:val="center"/>
          </w:tcPr>
          <w:p w14:paraId="68A864E0">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21661-2025</w:t>
            </w:r>
          </w:p>
        </w:tc>
        <w:tc>
          <w:tcPr>
            <w:tcW w:w="1317" w:type="dxa"/>
            <w:vMerge w:val="continue"/>
            <w:tcBorders>
              <w:top w:val="single" w:color="000000" w:sz="4" w:space="0"/>
              <w:left w:val="single" w:color="000000" w:sz="4" w:space="0"/>
              <w:bottom w:val="single" w:color="000000" w:sz="4" w:space="0"/>
              <w:right w:val="single" w:color="000000" w:sz="4" w:space="0"/>
            </w:tcBorders>
            <w:vAlign w:val="center"/>
          </w:tcPr>
          <w:p w14:paraId="15299065">
            <w:pPr>
              <w:jc w:val="center"/>
              <w:rPr>
                <w:rFonts w:hint="default" w:ascii="Times New Roman" w:hAnsi="Times New Roman" w:eastAsia="宋体" w:cs="Times New Roman"/>
                <w:i w:val="0"/>
                <w:iCs w:val="0"/>
                <w:color w:val="000000"/>
                <w:sz w:val="20"/>
                <w:szCs w:val="20"/>
                <w:u w:val="none"/>
              </w:rPr>
            </w:pPr>
          </w:p>
        </w:tc>
      </w:tr>
      <w:tr w14:paraId="321B2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2C56B333">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4883FA5B">
            <w:pPr>
              <w:jc w:val="center"/>
              <w:rPr>
                <w:rFonts w:hint="eastAsia" w:ascii="宋体" w:hAnsi="宋体" w:eastAsia="宋体" w:cs="宋体"/>
                <w:i w:val="0"/>
                <w:iCs w:val="0"/>
                <w:color w:val="000000"/>
                <w:sz w:val="20"/>
                <w:szCs w:val="20"/>
                <w:u w:val="none"/>
              </w:rPr>
            </w:pPr>
          </w:p>
        </w:tc>
        <w:tc>
          <w:tcPr>
            <w:tcW w:w="461" w:type="dxa"/>
            <w:vMerge w:val="restart"/>
            <w:tcBorders>
              <w:top w:val="single" w:color="000000" w:sz="4" w:space="0"/>
              <w:left w:val="single" w:color="000000" w:sz="4" w:space="0"/>
              <w:bottom w:val="single" w:color="000000" w:sz="4" w:space="0"/>
              <w:right w:val="single" w:color="000000" w:sz="4" w:space="0"/>
            </w:tcBorders>
            <w:vAlign w:val="center"/>
          </w:tcPr>
          <w:p w14:paraId="4A5C994D">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4</w:t>
            </w:r>
          </w:p>
        </w:tc>
        <w:tc>
          <w:tcPr>
            <w:tcW w:w="2122" w:type="dxa"/>
            <w:gridSpan w:val="2"/>
            <w:vMerge w:val="restart"/>
            <w:tcBorders>
              <w:top w:val="single" w:color="000000" w:sz="4" w:space="0"/>
              <w:left w:val="single" w:color="000000" w:sz="4" w:space="0"/>
              <w:bottom w:val="single" w:color="000000" w:sz="4" w:space="0"/>
              <w:right w:val="single" w:color="000000" w:sz="4" w:space="0"/>
            </w:tcBorders>
            <w:vAlign w:val="center"/>
          </w:tcPr>
          <w:p w14:paraId="3E30A750">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漏水性</w:t>
            </w:r>
          </w:p>
        </w:tc>
        <w:tc>
          <w:tcPr>
            <w:tcW w:w="1967" w:type="dxa"/>
            <w:tcBorders>
              <w:top w:val="single" w:color="000000" w:sz="4" w:space="0"/>
              <w:left w:val="single" w:color="000000" w:sz="4" w:space="0"/>
              <w:bottom w:val="single" w:color="000000" w:sz="4" w:space="0"/>
              <w:right w:val="single" w:color="000000" w:sz="4" w:space="0"/>
            </w:tcBorders>
            <w:vAlign w:val="center"/>
          </w:tcPr>
          <w:p w14:paraId="08BF8625">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21661-2020</w:t>
            </w:r>
          </w:p>
        </w:tc>
        <w:tc>
          <w:tcPr>
            <w:tcW w:w="1827" w:type="dxa"/>
            <w:tcBorders>
              <w:top w:val="single" w:color="000000" w:sz="4" w:space="0"/>
              <w:left w:val="single" w:color="000000" w:sz="4" w:space="0"/>
              <w:bottom w:val="single" w:color="000000" w:sz="4" w:space="0"/>
              <w:right w:val="single" w:color="000000" w:sz="4" w:space="0"/>
            </w:tcBorders>
            <w:vAlign w:val="center"/>
          </w:tcPr>
          <w:p w14:paraId="18EBEA75">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21661-2020</w:t>
            </w:r>
          </w:p>
        </w:tc>
        <w:tc>
          <w:tcPr>
            <w:tcW w:w="1317" w:type="dxa"/>
            <w:vMerge w:val="restart"/>
            <w:tcBorders>
              <w:top w:val="single" w:color="000000" w:sz="4" w:space="0"/>
              <w:left w:val="single" w:color="000000" w:sz="4" w:space="0"/>
              <w:bottom w:val="single" w:color="000000" w:sz="4" w:space="0"/>
              <w:right w:val="single" w:color="000000" w:sz="4" w:space="0"/>
            </w:tcBorders>
            <w:vAlign w:val="center"/>
          </w:tcPr>
          <w:p w14:paraId="2EE8B648">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100</w:t>
            </w:r>
          </w:p>
        </w:tc>
      </w:tr>
      <w:tr w14:paraId="7E365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4A07EE4F">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62563913">
            <w:pPr>
              <w:jc w:val="center"/>
              <w:rPr>
                <w:rFonts w:hint="eastAsia" w:ascii="宋体" w:hAnsi="宋体" w:eastAsia="宋体" w:cs="宋体"/>
                <w:i w:val="0"/>
                <w:iCs w:val="0"/>
                <w:color w:val="000000"/>
                <w:sz w:val="20"/>
                <w:szCs w:val="20"/>
                <w:u w:val="none"/>
              </w:rPr>
            </w:pPr>
          </w:p>
        </w:tc>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3D51C9CD">
            <w:pPr>
              <w:jc w:val="center"/>
              <w:rPr>
                <w:rFonts w:hint="default" w:ascii="Times New Roman" w:hAnsi="Times New Roman" w:eastAsia="宋体" w:cs="Times New Roman"/>
                <w:i w:val="0"/>
                <w:iCs w:val="0"/>
                <w:color w:val="000000"/>
                <w:sz w:val="20"/>
                <w:szCs w:val="20"/>
                <w:u w:val="none"/>
              </w:rPr>
            </w:pPr>
          </w:p>
        </w:tc>
        <w:tc>
          <w:tcPr>
            <w:tcW w:w="2122"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78535C8B">
            <w:pPr>
              <w:jc w:val="center"/>
              <w:rPr>
                <w:rFonts w:hint="eastAsia" w:ascii="宋体" w:hAnsi="宋体" w:eastAsia="宋体" w:cs="宋体"/>
                <w:i w:val="0"/>
                <w:iCs w:val="0"/>
                <w:color w:val="000000"/>
                <w:sz w:val="20"/>
                <w:szCs w:val="20"/>
                <w:u w:val="none"/>
              </w:rPr>
            </w:pPr>
          </w:p>
        </w:tc>
        <w:tc>
          <w:tcPr>
            <w:tcW w:w="1967" w:type="dxa"/>
            <w:tcBorders>
              <w:top w:val="single" w:color="000000" w:sz="4" w:space="0"/>
              <w:left w:val="single" w:color="000000" w:sz="4" w:space="0"/>
              <w:bottom w:val="single" w:color="000000" w:sz="4" w:space="0"/>
              <w:right w:val="single" w:color="000000" w:sz="4" w:space="0"/>
            </w:tcBorders>
            <w:vAlign w:val="center"/>
          </w:tcPr>
          <w:p w14:paraId="4FFD1478">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21661-2025</w:t>
            </w:r>
          </w:p>
        </w:tc>
        <w:tc>
          <w:tcPr>
            <w:tcW w:w="1827" w:type="dxa"/>
            <w:tcBorders>
              <w:top w:val="single" w:color="000000" w:sz="4" w:space="0"/>
              <w:left w:val="single" w:color="000000" w:sz="4" w:space="0"/>
              <w:bottom w:val="single" w:color="000000" w:sz="4" w:space="0"/>
              <w:right w:val="single" w:color="000000" w:sz="4" w:space="0"/>
            </w:tcBorders>
            <w:vAlign w:val="center"/>
          </w:tcPr>
          <w:p w14:paraId="4D81B23E">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21661-2025</w:t>
            </w:r>
          </w:p>
        </w:tc>
        <w:tc>
          <w:tcPr>
            <w:tcW w:w="1317" w:type="dxa"/>
            <w:vMerge w:val="continue"/>
            <w:tcBorders>
              <w:top w:val="single" w:color="000000" w:sz="4" w:space="0"/>
              <w:left w:val="single" w:color="000000" w:sz="4" w:space="0"/>
              <w:bottom w:val="single" w:color="000000" w:sz="4" w:space="0"/>
              <w:right w:val="single" w:color="000000" w:sz="4" w:space="0"/>
            </w:tcBorders>
            <w:vAlign w:val="center"/>
          </w:tcPr>
          <w:p w14:paraId="03FD5863">
            <w:pPr>
              <w:jc w:val="center"/>
              <w:rPr>
                <w:rFonts w:hint="default" w:ascii="Times New Roman" w:hAnsi="Times New Roman" w:eastAsia="宋体" w:cs="Times New Roman"/>
                <w:i w:val="0"/>
                <w:iCs w:val="0"/>
                <w:color w:val="000000"/>
                <w:sz w:val="20"/>
                <w:szCs w:val="20"/>
                <w:u w:val="none"/>
              </w:rPr>
            </w:pPr>
          </w:p>
        </w:tc>
      </w:tr>
      <w:tr w14:paraId="55B89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794FF8CF">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54E31B26">
            <w:pPr>
              <w:jc w:val="center"/>
              <w:rPr>
                <w:rFonts w:hint="eastAsia" w:ascii="宋体" w:hAnsi="宋体" w:eastAsia="宋体" w:cs="宋体"/>
                <w:i w:val="0"/>
                <w:iCs w:val="0"/>
                <w:color w:val="000000"/>
                <w:sz w:val="20"/>
                <w:szCs w:val="20"/>
                <w:u w:val="none"/>
              </w:rPr>
            </w:pPr>
          </w:p>
        </w:tc>
        <w:tc>
          <w:tcPr>
            <w:tcW w:w="461" w:type="dxa"/>
            <w:vMerge w:val="restart"/>
            <w:tcBorders>
              <w:top w:val="single" w:color="000000" w:sz="4" w:space="0"/>
              <w:left w:val="single" w:color="000000" w:sz="4" w:space="0"/>
              <w:bottom w:val="single" w:color="000000" w:sz="4" w:space="0"/>
              <w:right w:val="single" w:color="000000" w:sz="4" w:space="0"/>
            </w:tcBorders>
            <w:vAlign w:val="center"/>
          </w:tcPr>
          <w:p w14:paraId="6F7E41A3">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5</w:t>
            </w:r>
          </w:p>
        </w:tc>
        <w:tc>
          <w:tcPr>
            <w:tcW w:w="2122" w:type="dxa"/>
            <w:gridSpan w:val="2"/>
            <w:vMerge w:val="restart"/>
            <w:tcBorders>
              <w:top w:val="single" w:color="000000" w:sz="4" w:space="0"/>
              <w:left w:val="single" w:color="000000" w:sz="4" w:space="0"/>
              <w:bottom w:val="single" w:color="000000" w:sz="4" w:space="0"/>
              <w:right w:val="single" w:color="000000" w:sz="4" w:space="0"/>
            </w:tcBorders>
            <w:vAlign w:val="center"/>
          </w:tcPr>
          <w:p w14:paraId="3F5360D4">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封合强度</w:t>
            </w:r>
          </w:p>
        </w:tc>
        <w:tc>
          <w:tcPr>
            <w:tcW w:w="1967" w:type="dxa"/>
            <w:tcBorders>
              <w:top w:val="single" w:color="000000" w:sz="4" w:space="0"/>
              <w:left w:val="single" w:color="000000" w:sz="4" w:space="0"/>
              <w:bottom w:val="single" w:color="000000" w:sz="4" w:space="0"/>
              <w:right w:val="single" w:color="000000" w:sz="4" w:space="0"/>
            </w:tcBorders>
            <w:vAlign w:val="center"/>
          </w:tcPr>
          <w:p w14:paraId="72ED71CD">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21661-2020</w:t>
            </w:r>
          </w:p>
        </w:tc>
        <w:tc>
          <w:tcPr>
            <w:tcW w:w="1827" w:type="dxa"/>
            <w:vMerge w:val="restart"/>
            <w:tcBorders>
              <w:top w:val="single" w:color="000000" w:sz="4" w:space="0"/>
              <w:left w:val="single" w:color="000000" w:sz="4" w:space="0"/>
              <w:bottom w:val="single" w:color="000000" w:sz="4" w:space="0"/>
              <w:right w:val="single" w:color="000000" w:sz="4" w:space="0"/>
            </w:tcBorders>
            <w:vAlign w:val="center"/>
          </w:tcPr>
          <w:p w14:paraId="7F511709">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21661-2020</w:t>
            </w:r>
          </w:p>
        </w:tc>
        <w:tc>
          <w:tcPr>
            <w:tcW w:w="1317" w:type="dxa"/>
            <w:vMerge w:val="restart"/>
            <w:tcBorders>
              <w:top w:val="single" w:color="000000" w:sz="4" w:space="0"/>
              <w:left w:val="single" w:color="000000" w:sz="4" w:space="0"/>
              <w:bottom w:val="single" w:color="000000" w:sz="4" w:space="0"/>
              <w:right w:val="single" w:color="000000" w:sz="4" w:space="0"/>
            </w:tcBorders>
            <w:vAlign w:val="center"/>
          </w:tcPr>
          <w:p w14:paraId="1375CCB2">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200</w:t>
            </w:r>
          </w:p>
        </w:tc>
      </w:tr>
      <w:tr w14:paraId="69E45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33A61CD7">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20769170">
            <w:pPr>
              <w:jc w:val="center"/>
              <w:rPr>
                <w:rFonts w:hint="eastAsia" w:ascii="宋体" w:hAnsi="宋体" w:eastAsia="宋体" w:cs="宋体"/>
                <w:i w:val="0"/>
                <w:iCs w:val="0"/>
                <w:color w:val="000000"/>
                <w:sz w:val="20"/>
                <w:szCs w:val="20"/>
                <w:u w:val="none"/>
              </w:rPr>
            </w:pPr>
          </w:p>
        </w:tc>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16BAEE09">
            <w:pPr>
              <w:jc w:val="center"/>
              <w:rPr>
                <w:rFonts w:hint="default" w:ascii="Times New Roman" w:hAnsi="Times New Roman" w:eastAsia="宋体" w:cs="Times New Roman"/>
                <w:i w:val="0"/>
                <w:iCs w:val="0"/>
                <w:color w:val="000000"/>
                <w:sz w:val="20"/>
                <w:szCs w:val="20"/>
                <w:u w:val="none"/>
              </w:rPr>
            </w:pPr>
          </w:p>
        </w:tc>
        <w:tc>
          <w:tcPr>
            <w:tcW w:w="2122"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07AA2CBF">
            <w:pPr>
              <w:jc w:val="center"/>
              <w:rPr>
                <w:rFonts w:hint="eastAsia" w:ascii="宋体" w:hAnsi="宋体" w:eastAsia="宋体" w:cs="宋体"/>
                <w:i w:val="0"/>
                <w:iCs w:val="0"/>
                <w:color w:val="000000"/>
                <w:sz w:val="20"/>
                <w:szCs w:val="20"/>
                <w:u w:val="none"/>
              </w:rPr>
            </w:pPr>
          </w:p>
        </w:tc>
        <w:tc>
          <w:tcPr>
            <w:tcW w:w="1967" w:type="dxa"/>
            <w:tcBorders>
              <w:top w:val="single" w:color="000000" w:sz="4" w:space="0"/>
              <w:left w:val="single" w:color="000000" w:sz="4" w:space="0"/>
              <w:bottom w:val="single" w:color="000000" w:sz="4" w:space="0"/>
              <w:right w:val="single" w:color="000000" w:sz="4" w:space="0"/>
            </w:tcBorders>
            <w:vAlign w:val="center"/>
          </w:tcPr>
          <w:p w14:paraId="740B0BA8">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QB/T 2358-1998</w:t>
            </w:r>
          </w:p>
        </w:tc>
        <w:tc>
          <w:tcPr>
            <w:tcW w:w="1827" w:type="dxa"/>
            <w:vMerge w:val="continue"/>
            <w:tcBorders>
              <w:top w:val="single" w:color="000000" w:sz="4" w:space="0"/>
              <w:left w:val="single" w:color="000000" w:sz="4" w:space="0"/>
              <w:bottom w:val="single" w:color="000000" w:sz="4" w:space="0"/>
              <w:right w:val="single" w:color="000000" w:sz="4" w:space="0"/>
            </w:tcBorders>
            <w:vAlign w:val="center"/>
          </w:tcPr>
          <w:p w14:paraId="4C1D2C84">
            <w:pPr>
              <w:jc w:val="center"/>
              <w:rPr>
                <w:rFonts w:hint="default" w:ascii="Times New Roman" w:hAnsi="Times New Roman" w:eastAsia="宋体" w:cs="Times New Roman"/>
                <w:i w:val="0"/>
                <w:iCs w:val="0"/>
                <w:color w:val="000000"/>
                <w:sz w:val="20"/>
                <w:szCs w:val="20"/>
                <w:u w:val="none"/>
              </w:rPr>
            </w:pPr>
          </w:p>
        </w:tc>
        <w:tc>
          <w:tcPr>
            <w:tcW w:w="1317" w:type="dxa"/>
            <w:vMerge w:val="continue"/>
            <w:tcBorders>
              <w:top w:val="single" w:color="000000" w:sz="4" w:space="0"/>
              <w:left w:val="single" w:color="000000" w:sz="4" w:space="0"/>
              <w:bottom w:val="single" w:color="000000" w:sz="4" w:space="0"/>
              <w:right w:val="single" w:color="000000" w:sz="4" w:space="0"/>
            </w:tcBorders>
            <w:vAlign w:val="center"/>
          </w:tcPr>
          <w:p w14:paraId="0F57D9E4">
            <w:pPr>
              <w:jc w:val="center"/>
              <w:rPr>
                <w:rFonts w:hint="default" w:ascii="Times New Roman" w:hAnsi="Times New Roman" w:eastAsia="宋体" w:cs="Times New Roman"/>
                <w:i w:val="0"/>
                <w:iCs w:val="0"/>
                <w:color w:val="000000"/>
                <w:sz w:val="20"/>
                <w:szCs w:val="20"/>
                <w:u w:val="none"/>
              </w:rPr>
            </w:pPr>
          </w:p>
        </w:tc>
      </w:tr>
      <w:tr w14:paraId="2D48B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6C9DE140">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625E8C67">
            <w:pPr>
              <w:jc w:val="center"/>
              <w:rPr>
                <w:rFonts w:hint="eastAsia" w:ascii="宋体" w:hAnsi="宋体" w:eastAsia="宋体" w:cs="宋体"/>
                <w:i w:val="0"/>
                <w:iCs w:val="0"/>
                <w:color w:val="000000"/>
                <w:sz w:val="20"/>
                <w:szCs w:val="20"/>
                <w:u w:val="none"/>
              </w:rPr>
            </w:pPr>
          </w:p>
        </w:tc>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296D8FE2">
            <w:pPr>
              <w:jc w:val="center"/>
              <w:rPr>
                <w:rFonts w:hint="default" w:ascii="Times New Roman" w:hAnsi="Times New Roman" w:eastAsia="宋体" w:cs="Times New Roman"/>
                <w:i w:val="0"/>
                <w:iCs w:val="0"/>
                <w:color w:val="000000"/>
                <w:sz w:val="20"/>
                <w:szCs w:val="20"/>
                <w:u w:val="none"/>
              </w:rPr>
            </w:pPr>
          </w:p>
        </w:tc>
        <w:tc>
          <w:tcPr>
            <w:tcW w:w="2122"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1AE521A9">
            <w:pPr>
              <w:jc w:val="center"/>
              <w:rPr>
                <w:rFonts w:hint="eastAsia" w:ascii="宋体" w:hAnsi="宋体" w:eastAsia="宋体" w:cs="宋体"/>
                <w:i w:val="0"/>
                <w:iCs w:val="0"/>
                <w:color w:val="000000"/>
                <w:sz w:val="20"/>
                <w:szCs w:val="20"/>
                <w:u w:val="none"/>
              </w:rPr>
            </w:pPr>
          </w:p>
        </w:tc>
        <w:tc>
          <w:tcPr>
            <w:tcW w:w="1967" w:type="dxa"/>
            <w:tcBorders>
              <w:top w:val="single" w:color="000000" w:sz="4" w:space="0"/>
              <w:left w:val="single" w:color="000000" w:sz="4" w:space="0"/>
              <w:bottom w:val="single" w:color="000000" w:sz="4" w:space="0"/>
              <w:right w:val="single" w:color="000000" w:sz="4" w:space="0"/>
            </w:tcBorders>
            <w:vAlign w:val="center"/>
          </w:tcPr>
          <w:p w14:paraId="5EAD0D18">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21661-2025</w:t>
            </w:r>
          </w:p>
        </w:tc>
        <w:tc>
          <w:tcPr>
            <w:tcW w:w="1827" w:type="dxa"/>
            <w:vMerge w:val="restart"/>
            <w:tcBorders>
              <w:top w:val="single" w:color="000000" w:sz="4" w:space="0"/>
              <w:left w:val="single" w:color="000000" w:sz="4" w:space="0"/>
              <w:bottom w:val="single" w:color="000000" w:sz="4" w:space="0"/>
              <w:right w:val="single" w:color="000000" w:sz="4" w:space="0"/>
            </w:tcBorders>
            <w:vAlign w:val="center"/>
          </w:tcPr>
          <w:p w14:paraId="1000B642">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21661-2025</w:t>
            </w:r>
          </w:p>
        </w:tc>
        <w:tc>
          <w:tcPr>
            <w:tcW w:w="1317" w:type="dxa"/>
            <w:vMerge w:val="continue"/>
            <w:tcBorders>
              <w:top w:val="single" w:color="000000" w:sz="4" w:space="0"/>
              <w:left w:val="single" w:color="000000" w:sz="4" w:space="0"/>
              <w:bottom w:val="single" w:color="000000" w:sz="4" w:space="0"/>
              <w:right w:val="single" w:color="000000" w:sz="4" w:space="0"/>
            </w:tcBorders>
            <w:vAlign w:val="center"/>
          </w:tcPr>
          <w:p w14:paraId="46ABD32E">
            <w:pPr>
              <w:jc w:val="center"/>
              <w:rPr>
                <w:rFonts w:hint="default" w:ascii="Times New Roman" w:hAnsi="Times New Roman" w:eastAsia="宋体" w:cs="Times New Roman"/>
                <w:i w:val="0"/>
                <w:iCs w:val="0"/>
                <w:color w:val="000000"/>
                <w:sz w:val="20"/>
                <w:szCs w:val="20"/>
                <w:u w:val="none"/>
              </w:rPr>
            </w:pPr>
          </w:p>
        </w:tc>
      </w:tr>
      <w:tr w14:paraId="7BBF5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5751F735">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4FBAC180">
            <w:pPr>
              <w:jc w:val="center"/>
              <w:rPr>
                <w:rFonts w:hint="eastAsia" w:ascii="宋体" w:hAnsi="宋体" w:eastAsia="宋体" w:cs="宋体"/>
                <w:i w:val="0"/>
                <w:iCs w:val="0"/>
                <w:color w:val="000000"/>
                <w:sz w:val="20"/>
                <w:szCs w:val="20"/>
                <w:u w:val="none"/>
              </w:rPr>
            </w:pPr>
          </w:p>
        </w:tc>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4A2603E7">
            <w:pPr>
              <w:jc w:val="center"/>
              <w:rPr>
                <w:rFonts w:hint="default" w:ascii="Times New Roman" w:hAnsi="Times New Roman" w:eastAsia="宋体" w:cs="Times New Roman"/>
                <w:i w:val="0"/>
                <w:iCs w:val="0"/>
                <w:color w:val="000000"/>
                <w:sz w:val="20"/>
                <w:szCs w:val="20"/>
                <w:u w:val="none"/>
              </w:rPr>
            </w:pPr>
          </w:p>
        </w:tc>
        <w:tc>
          <w:tcPr>
            <w:tcW w:w="2122"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109D5987">
            <w:pPr>
              <w:jc w:val="center"/>
              <w:rPr>
                <w:rFonts w:hint="eastAsia" w:ascii="宋体" w:hAnsi="宋体" w:eastAsia="宋体" w:cs="宋体"/>
                <w:i w:val="0"/>
                <w:iCs w:val="0"/>
                <w:color w:val="000000"/>
                <w:sz w:val="20"/>
                <w:szCs w:val="20"/>
                <w:u w:val="none"/>
              </w:rPr>
            </w:pPr>
          </w:p>
        </w:tc>
        <w:tc>
          <w:tcPr>
            <w:tcW w:w="1967" w:type="dxa"/>
            <w:tcBorders>
              <w:top w:val="single" w:color="000000" w:sz="4" w:space="0"/>
              <w:left w:val="single" w:color="000000" w:sz="4" w:space="0"/>
              <w:bottom w:val="single" w:color="000000" w:sz="4" w:space="0"/>
              <w:right w:val="single" w:color="000000" w:sz="4" w:space="0"/>
            </w:tcBorders>
            <w:vAlign w:val="center"/>
          </w:tcPr>
          <w:p w14:paraId="5428BB1B">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QB/T 2358-1998</w:t>
            </w:r>
          </w:p>
        </w:tc>
        <w:tc>
          <w:tcPr>
            <w:tcW w:w="1827" w:type="dxa"/>
            <w:vMerge w:val="continue"/>
            <w:tcBorders>
              <w:top w:val="single" w:color="000000" w:sz="4" w:space="0"/>
              <w:left w:val="single" w:color="000000" w:sz="4" w:space="0"/>
              <w:bottom w:val="single" w:color="000000" w:sz="4" w:space="0"/>
              <w:right w:val="single" w:color="000000" w:sz="4" w:space="0"/>
            </w:tcBorders>
            <w:vAlign w:val="center"/>
          </w:tcPr>
          <w:p w14:paraId="0008A739">
            <w:pPr>
              <w:jc w:val="center"/>
              <w:rPr>
                <w:rFonts w:hint="default" w:ascii="Times New Roman" w:hAnsi="Times New Roman" w:eastAsia="宋体" w:cs="Times New Roman"/>
                <w:i w:val="0"/>
                <w:iCs w:val="0"/>
                <w:color w:val="000000"/>
                <w:sz w:val="20"/>
                <w:szCs w:val="20"/>
                <w:u w:val="none"/>
              </w:rPr>
            </w:pPr>
          </w:p>
        </w:tc>
        <w:tc>
          <w:tcPr>
            <w:tcW w:w="1317" w:type="dxa"/>
            <w:vMerge w:val="continue"/>
            <w:tcBorders>
              <w:top w:val="single" w:color="000000" w:sz="4" w:space="0"/>
              <w:left w:val="single" w:color="000000" w:sz="4" w:space="0"/>
              <w:bottom w:val="single" w:color="000000" w:sz="4" w:space="0"/>
              <w:right w:val="single" w:color="000000" w:sz="4" w:space="0"/>
            </w:tcBorders>
            <w:vAlign w:val="center"/>
          </w:tcPr>
          <w:p w14:paraId="174B7B06">
            <w:pPr>
              <w:jc w:val="center"/>
              <w:rPr>
                <w:rFonts w:hint="default" w:ascii="Times New Roman" w:hAnsi="Times New Roman" w:eastAsia="宋体" w:cs="Times New Roman"/>
                <w:i w:val="0"/>
                <w:iCs w:val="0"/>
                <w:color w:val="000000"/>
                <w:sz w:val="20"/>
                <w:szCs w:val="20"/>
                <w:u w:val="none"/>
              </w:rPr>
            </w:pPr>
          </w:p>
        </w:tc>
      </w:tr>
      <w:tr w14:paraId="1B1F9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5811BA02">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130579A1">
            <w:pPr>
              <w:jc w:val="center"/>
              <w:rPr>
                <w:rFonts w:hint="eastAsia" w:ascii="宋体" w:hAnsi="宋体" w:eastAsia="宋体" w:cs="宋体"/>
                <w:i w:val="0"/>
                <w:iCs w:val="0"/>
                <w:color w:val="000000"/>
                <w:sz w:val="20"/>
                <w:szCs w:val="20"/>
                <w:u w:val="none"/>
              </w:rPr>
            </w:pPr>
          </w:p>
        </w:tc>
        <w:tc>
          <w:tcPr>
            <w:tcW w:w="461" w:type="dxa"/>
            <w:vMerge w:val="restart"/>
            <w:tcBorders>
              <w:top w:val="single" w:color="000000" w:sz="4" w:space="0"/>
              <w:left w:val="single" w:color="000000" w:sz="4" w:space="0"/>
              <w:bottom w:val="single" w:color="000000" w:sz="4" w:space="0"/>
              <w:right w:val="single" w:color="000000" w:sz="4" w:space="0"/>
            </w:tcBorders>
            <w:vAlign w:val="center"/>
          </w:tcPr>
          <w:p w14:paraId="57101F67">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6</w:t>
            </w:r>
          </w:p>
        </w:tc>
        <w:tc>
          <w:tcPr>
            <w:tcW w:w="2122" w:type="dxa"/>
            <w:gridSpan w:val="2"/>
            <w:vMerge w:val="restart"/>
            <w:tcBorders>
              <w:top w:val="single" w:color="000000" w:sz="4" w:space="0"/>
              <w:left w:val="single" w:color="000000" w:sz="4" w:space="0"/>
              <w:bottom w:val="single" w:color="000000" w:sz="4" w:space="0"/>
              <w:right w:val="single" w:color="000000" w:sz="4" w:space="0"/>
            </w:tcBorders>
            <w:vAlign w:val="center"/>
          </w:tcPr>
          <w:p w14:paraId="30D1E5B6">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落镖冲击</w:t>
            </w:r>
          </w:p>
        </w:tc>
        <w:tc>
          <w:tcPr>
            <w:tcW w:w="1967" w:type="dxa"/>
            <w:tcBorders>
              <w:top w:val="single" w:color="000000" w:sz="4" w:space="0"/>
              <w:left w:val="single" w:color="000000" w:sz="4" w:space="0"/>
              <w:bottom w:val="single" w:color="000000" w:sz="4" w:space="0"/>
              <w:right w:val="single" w:color="000000" w:sz="4" w:space="0"/>
            </w:tcBorders>
            <w:vAlign w:val="center"/>
          </w:tcPr>
          <w:p w14:paraId="6017C0E0">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21661-2020</w:t>
            </w:r>
          </w:p>
        </w:tc>
        <w:tc>
          <w:tcPr>
            <w:tcW w:w="1827" w:type="dxa"/>
            <w:vMerge w:val="restart"/>
            <w:tcBorders>
              <w:top w:val="single" w:color="000000" w:sz="4" w:space="0"/>
              <w:left w:val="single" w:color="000000" w:sz="4" w:space="0"/>
              <w:bottom w:val="single" w:color="000000" w:sz="4" w:space="0"/>
              <w:right w:val="single" w:color="000000" w:sz="4" w:space="0"/>
            </w:tcBorders>
            <w:vAlign w:val="center"/>
          </w:tcPr>
          <w:p w14:paraId="3796EF41">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21661-2020</w:t>
            </w:r>
          </w:p>
        </w:tc>
        <w:tc>
          <w:tcPr>
            <w:tcW w:w="1317" w:type="dxa"/>
            <w:vMerge w:val="restart"/>
            <w:tcBorders>
              <w:top w:val="single" w:color="000000" w:sz="4" w:space="0"/>
              <w:left w:val="single" w:color="000000" w:sz="4" w:space="0"/>
              <w:bottom w:val="single" w:color="000000" w:sz="4" w:space="0"/>
              <w:right w:val="single" w:color="000000" w:sz="4" w:space="0"/>
            </w:tcBorders>
            <w:vAlign w:val="center"/>
          </w:tcPr>
          <w:p w14:paraId="12E7A443">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200</w:t>
            </w:r>
          </w:p>
        </w:tc>
      </w:tr>
      <w:tr w14:paraId="5BADC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5E8379C2">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6D14E830">
            <w:pPr>
              <w:jc w:val="center"/>
              <w:rPr>
                <w:rFonts w:hint="eastAsia" w:ascii="宋体" w:hAnsi="宋体" w:eastAsia="宋体" w:cs="宋体"/>
                <w:i w:val="0"/>
                <w:iCs w:val="0"/>
                <w:color w:val="000000"/>
                <w:sz w:val="20"/>
                <w:szCs w:val="20"/>
                <w:u w:val="none"/>
              </w:rPr>
            </w:pPr>
          </w:p>
        </w:tc>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644A3271">
            <w:pPr>
              <w:jc w:val="center"/>
              <w:rPr>
                <w:rFonts w:hint="default" w:ascii="Times New Roman" w:hAnsi="Times New Roman" w:eastAsia="宋体" w:cs="Times New Roman"/>
                <w:i w:val="0"/>
                <w:iCs w:val="0"/>
                <w:color w:val="000000"/>
                <w:sz w:val="20"/>
                <w:szCs w:val="20"/>
                <w:u w:val="none"/>
              </w:rPr>
            </w:pPr>
          </w:p>
        </w:tc>
        <w:tc>
          <w:tcPr>
            <w:tcW w:w="2122"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426557D3">
            <w:pPr>
              <w:jc w:val="center"/>
              <w:rPr>
                <w:rFonts w:hint="eastAsia" w:ascii="宋体" w:hAnsi="宋体" w:eastAsia="宋体" w:cs="宋体"/>
                <w:i w:val="0"/>
                <w:iCs w:val="0"/>
                <w:color w:val="000000"/>
                <w:sz w:val="20"/>
                <w:szCs w:val="20"/>
                <w:u w:val="none"/>
              </w:rPr>
            </w:pPr>
          </w:p>
        </w:tc>
        <w:tc>
          <w:tcPr>
            <w:tcW w:w="1967" w:type="dxa"/>
            <w:tcBorders>
              <w:top w:val="single" w:color="000000" w:sz="4" w:space="0"/>
              <w:left w:val="single" w:color="000000" w:sz="4" w:space="0"/>
              <w:bottom w:val="single" w:color="000000" w:sz="4" w:space="0"/>
              <w:right w:val="single" w:color="000000" w:sz="4" w:space="0"/>
            </w:tcBorders>
            <w:vAlign w:val="center"/>
          </w:tcPr>
          <w:p w14:paraId="2F957564">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9639.1-2008</w:t>
            </w:r>
          </w:p>
        </w:tc>
        <w:tc>
          <w:tcPr>
            <w:tcW w:w="1827" w:type="dxa"/>
            <w:vMerge w:val="continue"/>
            <w:tcBorders>
              <w:top w:val="single" w:color="000000" w:sz="4" w:space="0"/>
              <w:left w:val="single" w:color="000000" w:sz="4" w:space="0"/>
              <w:bottom w:val="single" w:color="000000" w:sz="4" w:space="0"/>
              <w:right w:val="single" w:color="000000" w:sz="4" w:space="0"/>
            </w:tcBorders>
            <w:vAlign w:val="center"/>
          </w:tcPr>
          <w:p w14:paraId="5EEEB708">
            <w:pPr>
              <w:jc w:val="center"/>
              <w:rPr>
                <w:rFonts w:hint="default" w:ascii="Times New Roman" w:hAnsi="Times New Roman" w:eastAsia="宋体" w:cs="Times New Roman"/>
                <w:i w:val="0"/>
                <w:iCs w:val="0"/>
                <w:color w:val="000000"/>
                <w:sz w:val="20"/>
                <w:szCs w:val="20"/>
                <w:u w:val="none"/>
              </w:rPr>
            </w:pPr>
          </w:p>
        </w:tc>
        <w:tc>
          <w:tcPr>
            <w:tcW w:w="1317" w:type="dxa"/>
            <w:vMerge w:val="continue"/>
            <w:tcBorders>
              <w:top w:val="single" w:color="000000" w:sz="4" w:space="0"/>
              <w:left w:val="single" w:color="000000" w:sz="4" w:space="0"/>
              <w:bottom w:val="single" w:color="000000" w:sz="4" w:space="0"/>
              <w:right w:val="single" w:color="000000" w:sz="4" w:space="0"/>
            </w:tcBorders>
            <w:vAlign w:val="center"/>
          </w:tcPr>
          <w:p w14:paraId="7BB6277F">
            <w:pPr>
              <w:jc w:val="center"/>
              <w:rPr>
                <w:rFonts w:hint="default" w:ascii="Times New Roman" w:hAnsi="Times New Roman" w:eastAsia="宋体" w:cs="Times New Roman"/>
                <w:i w:val="0"/>
                <w:iCs w:val="0"/>
                <w:color w:val="000000"/>
                <w:sz w:val="20"/>
                <w:szCs w:val="20"/>
                <w:u w:val="none"/>
              </w:rPr>
            </w:pPr>
          </w:p>
        </w:tc>
      </w:tr>
      <w:tr w14:paraId="0DC4E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731A25C7">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1204CD04">
            <w:pPr>
              <w:jc w:val="center"/>
              <w:rPr>
                <w:rFonts w:hint="eastAsia" w:ascii="宋体" w:hAnsi="宋体" w:eastAsia="宋体" w:cs="宋体"/>
                <w:i w:val="0"/>
                <w:iCs w:val="0"/>
                <w:color w:val="000000"/>
                <w:sz w:val="20"/>
                <w:szCs w:val="20"/>
                <w:u w:val="none"/>
              </w:rPr>
            </w:pPr>
          </w:p>
        </w:tc>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63694162">
            <w:pPr>
              <w:jc w:val="center"/>
              <w:rPr>
                <w:rFonts w:hint="default" w:ascii="Times New Roman" w:hAnsi="Times New Roman" w:eastAsia="宋体" w:cs="Times New Roman"/>
                <w:i w:val="0"/>
                <w:iCs w:val="0"/>
                <w:color w:val="000000"/>
                <w:sz w:val="20"/>
                <w:szCs w:val="20"/>
                <w:u w:val="none"/>
              </w:rPr>
            </w:pPr>
          </w:p>
        </w:tc>
        <w:tc>
          <w:tcPr>
            <w:tcW w:w="2122"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06784853">
            <w:pPr>
              <w:jc w:val="center"/>
              <w:rPr>
                <w:rFonts w:hint="eastAsia" w:ascii="宋体" w:hAnsi="宋体" w:eastAsia="宋体" w:cs="宋体"/>
                <w:i w:val="0"/>
                <w:iCs w:val="0"/>
                <w:color w:val="000000"/>
                <w:sz w:val="20"/>
                <w:szCs w:val="20"/>
                <w:u w:val="none"/>
              </w:rPr>
            </w:pPr>
          </w:p>
        </w:tc>
        <w:tc>
          <w:tcPr>
            <w:tcW w:w="1967" w:type="dxa"/>
            <w:tcBorders>
              <w:top w:val="single" w:color="000000" w:sz="4" w:space="0"/>
              <w:left w:val="single" w:color="000000" w:sz="4" w:space="0"/>
              <w:bottom w:val="single" w:color="000000" w:sz="4" w:space="0"/>
              <w:right w:val="single" w:color="000000" w:sz="4" w:space="0"/>
            </w:tcBorders>
            <w:vAlign w:val="center"/>
          </w:tcPr>
          <w:p w14:paraId="1F633B61">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21661-2025</w:t>
            </w:r>
          </w:p>
        </w:tc>
        <w:tc>
          <w:tcPr>
            <w:tcW w:w="1827" w:type="dxa"/>
            <w:vMerge w:val="restart"/>
            <w:tcBorders>
              <w:top w:val="single" w:color="000000" w:sz="4" w:space="0"/>
              <w:left w:val="single" w:color="000000" w:sz="4" w:space="0"/>
              <w:bottom w:val="single" w:color="000000" w:sz="4" w:space="0"/>
              <w:right w:val="single" w:color="000000" w:sz="4" w:space="0"/>
            </w:tcBorders>
            <w:vAlign w:val="center"/>
          </w:tcPr>
          <w:p w14:paraId="57E8B1A9">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21661-2025</w:t>
            </w:r>
          </w:p>
        </w:tc>
        <w:tc>
          <w:tcPr>
            <w:tcW w:w="1317" w:type="dxa"/>
            <w:vMerge w:val="continue"/>
            <w:tcBorders>
              <w:top w:val="single" w:color="000000" w:sz="4" w:space="0"/>
              <w:left w:val="single" w:color="000000" w:sz="4" w:space="0"/>
              <w:bottom w:val="single" w:color="000000" w:sz="4" w:space="0"/>
              <w:right w:val="single" w:color="000000" w:sz="4" w:space="0"/>
            </w:tcBorders>
            <w:vAlign w:val="center"/>
          </w:tcPr>
          <w:p w14:paraId="247C87A0">
            <w:pPr>
              <w:jc w:val="center"/>
              <w:rPr>
                <w:rFonts w:hint="default" w:ascii="Times New Roman" w:hAnsi="Times New Roman" w:eastAsia="宋体" w:cs="Times New Roman"/>
                <w:i w:val="0"/>
                <w:iCs w:val="0"/>
                <w:color w:val="000000"/>
                <w:sz w:val="20"/>
                <w:szCs w:val="20"/>
                <w:u w:val="none"/>
              </w:rPr>
            </w:pPr>
          </w:p>
        </w:tc>
      </w:tr>
      <w:tr w14:paraId="5D270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5D7B1FBC">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560A389A">
            <w:pPr>
              <w:jc w:val="center"/>
              <w:rPr>
                <w:rFonts w:hint="eastAsia" w:ascii="宋体" w:hAnsi="宋体" w:eastAsia="宋体" w:cs="宋体"/>
                <w:i w:val="0"/>
                <w:iCs w:val="0"/>
                <w:color w:val="000000"/>
                <w:sz w:val="20"/>
                <w:szCs w:val="20"/>
                <w:u w:val="none"/>
              </w:rPr>
            </w:pPr>
          </w:p>
        </w:tc>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6D7DE796">
            <w:pPr>
              <w:jc w:val="center"/>
              <w:rPr>
                <w:rFonts w:hint="default" w:ascii="Times New Roman" w:hAnsi="Times New Roman" w:eastAsia="宋体" w:cs="Times New Roman"/>
                <w:i w:val="0"/>
                <w:iCs w:val="0"/>
                <w:color w:val="000000"/>
                <w:sz w:val="20"/>
                <w:szCs w:val="20"/>
                <w:u w:val="none"/>
              </w:rPr>
            </w:pPr>
          </w:p>
        </w:tc>
        <w:tc>
          <w:tcPr>
            <w:tcW w:w="2122"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3C334E17">
            <w:pPr>
              <w:jc w:val="center"/>
              <w:rPr>
                <w:rFonts w:hint="eastAsia" w:ascii="宋体" w:hAnsi="宋体" w:eastAsia="宋体" w:cs="宋体"/>
                <w:i w:val="0"/>
                <w:iCs w:val="0"/>
                <w:color w:val="000000"/>
                <w:sz w:val="20"/>
                <w:szCs w:val="20"/>
                <w:u w:val="none"/>
              </w:rPr>
            </w:pPr>
          </w:p>
        </w:tc>
        <w:tc>
          <w:tcPr>
            <w:tcW w:w="1967" w:type="dxa"/>
            <w:tcBorders>
              <w:top w:val="single" w:color="000000" w:sz="4" w:space="0"/>
              <w:left w:val="single" w:color="000000" w:sz="4" w:space="0"/>
              <w:bottom w:val="single" w:color="000000" w:sz="4" w:space="0"/>
              <w:right w:val="single" w:color="000000" w:sz="4" w:space="0"/>
            </w:tcBorders>
            <w:vAlign w:val="center"/>
          </w:tcPr>
          <w:p w14:paraId="1F08574B">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9639.1-2008</w:t>
            </w:r>
          </w:p>
        </w:tc>
        <w:tc>
          <w:tcPr>
            <w:tcW w:w="1827" w:type="dxa"/>
            <w:vMerge w:val="continue"/>
            <w:tcBorders>
              <w:top w:val="single" w:color="000000" w:sz="4" w:space="0"/>
              <w:left w:val="single" w:color="000000" w:sz="4" w:space="0"/>
              <w:bottom w:val="single" w:color="000000" w:sz="4" w:space="0"/>
              <w:right w:val="single" w:color="000000" w:sz="4" w:space="0"/>
            </w:tcBorders>
            <w:vAlign w:val="center"/>
          </w:tcPr>
          <w:p w14:paraId="088B9AC4">
            <w:pPr>
              <w:jc w:val="center"/>
              <w:rPr>
                <w:rFonts w:hint="default" w:ascii="Times New Roman" w:hAnsi="Times New Roman" w:eastAsia="宋体" w:cs="Times New Roman"/>
                <w:i w:val="0"/>
                <w:iCs w:val="0"/>
                <w:color w:val="000000"/>
                <w:sz w:val="20"/>
                <w:szCs w:val="20"/>
                <w:u w:val="none"/>
              </w:rPr>
            </w:pPr>
          </w:p>
        </w:tc>
        <w:tc>
          <w:tcPr>
            <w:tcW w:w="1317" w:type="dxa"/>
            <w:vMerge w:val="continue"/>
            <w:tcBorders>
              <w:top w:val="single" w:color="000000" w:sz="4" w:space="0"/>
              <w:left w:val="single" w:color="000000" w:sz="4" w:space="0"/>
              <w:bottom w:val="single" w:color="000000" w:sz="4" w:space="0"/>
              <w:right w:val="single" w:color="000000" w:sz="4" w:space="0"/>
            </w:tcBorders>
            <w:vAlign w:val="center"/>
          </w:tcPr>
          <w:p w14:paraId="32341122">
            <w:pPr>
              <w:jc w:val="center"/>
              <w:rPr>
                <w:rFonts w:hint="default" w:ascii="Times New Roman" w:hAnsi="Times New Roman" w:eastAsia="宋体" w:cs="Times New Roman"/>
                <w:i w:val="0"/>
                <w:iCs w:val="0"/>
                <w:color w:val="000000"/>
                <w:sz w:val="20"/>
                <w:szCs w:val="20"/>
                <w:u w:val="none"/>
              </w:rPr>
            </w:pPr>
          </w:p>
        </w:tc>
      </w:tr>
      <w:tr w14:paraId="64D84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336F6A1F">
            <w:pPr>
              <w:jc w:val="center"/>
              <w:rPr>
                <w:rFonts w:hint="eastAsia" w:ascii="宋体" w:hAnsi="宋体" w:eastAsia="宋体" w:cs="宋体"/>
                <w:i w:val="0"/>
                <w:iCs w:val="0"/>
                <w:color w:val="000000"/>
                <w:sz w:val="20"/>
                <w:szCs w:val="20"/>
                <w:u w:val="none"/>
              </w:rPr>
            </w:pPr>
          </w:p>
        </w:tc>
        <w:tc>
          <w:tcPr>
            <w:tcW w:w="789" w:type="dxa"/>
            <w:vMerge w:val="restart"/>
            <w:tcBorders>
              <w:top w:val="single" w:color="000000" w:sz="4" w:space="0"/>
              <w:left w:val="single" w:color="000000" w:sz="4" w:space="0"/>
              <w:bottom w:val="single" w:color="000000" w:sz="4" w:space="0"/>
              <w:right w:val="single" w:color="000000" w:sz="4" w:space="0"/>
            </w:tcBorders>
            <w:vAlign w:val="center"/>
          </w:tcPr>
          <w:p w14:paraId="5DB6D740">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淀粉基塑料购物袋</w:t>
            </w:r>
          </w:p>
        </w:tc>
        <w:tc>
          <w:tcPr>
            <w:tcW w:w="461" w:type="dxa"/>
            <w:tcBorders>
              <w:top w:val="single" w:color="000000" w:sz="4" w:space="0"/>
              <w:left w:val="single" w:color="000000" w:sz="4" w:space="0"/>
              <w:bottom w:val="single" w:color="000000" w:sz="4" w:space="0"/>
              <w:right w:val="single" w:color="000000" w:sz="4" w:space="0"/>
            </w:tcBorders>
            <w:vAlign w:val="center"/>
          </w:tcPr>
          <w:p w14:paraId="30A7D866">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2BFC3CE2">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提吊试验</w:t>
            </w:r>
          </w:p>
        </w:tc>
        <w:tc>
          <w:tcPr>
            <w:tcW w:w="1967" w:type="dxa"/>
            <w:tcBorders>
              <w:top w:val="single" w:color="000000" w:sz="4" w:space="0"/>
              <w:left w:val="single" w:color="000000" w:sz="4" w:space="0"/>
              <w:bottom w:val="single" w:color="000000" w:sz="4" w:space="0"/>
              <w:right w:val="single" w:color="000000" w:sz="4" w:space="0"/>
            </w:tcBorders>
            <w:vAlign w:val="center"/>
          </w:tcPr>
          <w:p w14:paraId="3118CFF1">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38079-2019</w:t>
            </w:r>
          </w:p>
        </w:tc>
        <w:tc>
          <w:tcPr>
            <w:tcW w:w="1827" w:type="dxa"/>
            <w:tcBorders>
              <w:top w:val="single" w:color="000000" w:sz="4" w:space="0"/>
              <w:left w:val="single" w:color="000000" w:sz="4" w:space="0"/>
              <w:bottom w:val="single" w:color="000000" w:sz="4" w:space="0"/>
              <w:right w:val="single" w:color="000000" w:sz="4" w:space="0"/>
            </w:tcBorders>
            <w:vAlign w:val="center"/>
          </w:tcPr>
          <w:p w14:paraId="60088AA5">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38079-2019</w:t>
            </w:r>
          </w:p>
        </w:tc>
        <w:tc>
          <w:tcPr>
            <w:tcW w:w="1317" w:type="dxa"/>
            <w:tcBorders>
              <w:top w:val="single" w:color="000000" w:sz="4" w:space="0"/>
              <w:left w:val="single" w:color="000000" w:sz="4" w:space="0"/>
              <w:bottom w:val="single" w:color="000000" w:sz="4" w:space="0"/>
              <w:right w:val="single" w:color="000000" w:sz="4" w:space="0"/>
            </w:tcBorders>
            <w:vAlign w:val="center"/>
          </w:tcPr>
          <w:p w14:paraId="07C0D4DB">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100</w:t>
            </w:r>
          </w:p>
        </w:tc>
      </w:tr>
      <w:tr w14:paraId="5D732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67605B55">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1CD1CBBE">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05BC3F0B">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2</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211FAB42">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跌落试验</w:t>
            </w:r>
          </w:p>
        </w:tc>
        <w:tc>
          <w:tcPr>
            <w:tcW w:w="1967" w:type="dxa"/>
            <w:tcBorders>
              <w:top w:val="single" w:color="000000" w:sz="4" w:space="0"/>
              <w:left w:val="single" w:color="000000" w:sz="4" w:space="0"/>
              <w:bottom w:val="single" w:color="000000" w:sz="4" w:space="0"/>
              <w:right w:val="single" w:color="000000" w:sz="4" w:space="0"/>
            </w:tcBorders>
            <w:vAlign w:val="center"/>
          </w:tcPr>
          <w:p w14:paraId="45D49EBB">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38079-2019</w:t>
            </w:r>
          </w:p>
        </w:tc>
        <w:tc>
          <w:tcPr>
            <w:tcW w:w="1827" w:type="dxa"/>
            <w:tcBorders>
              <w:top w:val="single" w:color="000000" w:sz="4" w:space="0"/>
              <w:left w:val="single" w:color="000000" w:sz="4" w:space="0"/>
              <w:bottom w:val="single" w:color="000000" w:sz="4" w:space="0"/>
              <w:right w:val="single" w:color="000000" w:sz="4" w:space="0"/>
            </w:tcBorders>
            <w:vAlign w:val="center"/>
          </w:tcPr>
          <w:p w14:paraId="1F1D3F17">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38079-2019</w:t>
            </w:r>
          </w:p>
        </w:tc>
        <w:tc>
          <w:tcPr>
            <w:tcW w:w="1317" w:type="dxa"/>
            <w:tcBorders>
              <w:top w:val="single" w:color="000000" w:sz="4" w:space="0"/>
              <w:left w:val="single" w:color="000000" w:sz="4" w:space="0"/>
              <w:bottom w:val="single" w:color="000000" w:sz="4" w:space="0"/>
              <w:right w:val="single" w:color="000000" w:sz="4" w:space="0"/>
            </w:tcBorders>
            <w:vAlign w:val="center"/>
          </w:tcPr>
          <w:p w14:paraId="15E68325">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100</w:t>
            </w:r>
          </w:p>
        </w:tc>
      </w:tr>
      <w:tr w14:paraId="785DA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70AEEE3F">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2DF4092F">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78C46D38">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3</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480C8F36">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漏水性</w:t>
            </w:r>
          </w:p>
        </w:tc>
        <w:tc>
          <w:tcPr>
            <w:tcW w:w="1967" w:type="dxa"/>
            <w:tcBorders>
              <w:top w:val="single" w:color="000000" w:sz="4" w:space="0"/>
              <w:left w:val="single" w:color="000000" w:sz="4" w:space="0"/>
              <w:bottom w:val="single" w:color="000000" w:sz="4" w:space="0"/>
              <w:right w:val="single" w:color="000000" w:sz="4" w:space="0"/>
            </w:tcBorders>
            <w:vAlign w:val="center"/>
          </w:tcPr>
          <w:p w14:paraId="7EF2611A">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38079-2019</w:t>
            </w:r>
          </w:p>
        </w:tc>
        <w:tc>
          <w:tcPr>
            <w:tcW w:w="1827" w:type="dxa"/>
            <w:tcBorders>
              <w:top w:val="single" w:color="000000" w:sz="4" w:space="0"/>
              <w:left w:val="single" w:color="000000" w:sz="4" w:space="0"/>
              <w:bottom w:val="single" w:color="000000" w:sz="4" w:space="0"/>
              <w:right w:val="single" w:color="000000" w:sz="4" w:space="0"/>
            </w:tcBorders>
            <w:vAlign w:val="center"/>
          </w:tcPr>
          <w:p w14:paraId="016C2144">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38079-2019</w:t>
            </w:r>
          </w:p>
        </w:tc>
        <w:tc>
          <w:tcPr>
            <w:tcW w:w="1317" w:type="dxa"/>
            <w:tcBorders>
              <w:top w:val="single" w:color="000000" w:sz="4" w:space="0"/>
              <w:left w:val="single" w:color="000000" w:sz="4" w:space="0"/>
              <w:bottom w:val="single" w:color="000000" w:sz="4" w:space="0"/>
              <w:right w:val="single" w:color="000000" w:sz="4" w:space="0"/>
            </w:tcBorders>
            <w:vAlign w:val="center"/>
          </w:tcPr>
          <w:p w14:paraId="38B62185">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100</w:t>
            </w:r>
          </w:p>
        </w:tc>
      </w:tr>
      <w:tr w14:paraId="2816E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5A55800A">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46FCD689">
            <w:pPr>
              <w:jc w:val="center"/>
              <w:rPr>
                <w:rFonts w:hint="eastAsia" w:ascii="宋体" w:hAnsi="宋体" w:eastAsia="宋体" w:cs="宋体"/>
                <w:i w:val="0"/>
                <w:iCs w:val="0"/>
                <w:color w:val="000000"/>
                <w:sz w:val="20"/>
                <w:szCs w:val="20"/>
                <w:u w:val="none"/>
              </w:rPr>
            </w:pPr>
          </w:p>
        </w:tc>
        <w:tc>
          <w:tcPr>
            <w:tcW w:w="461" w:type="dxa"/>
            <w:vMerge w:val="restart"/>
            <w:tcBorders>
              <w:top w:val="single" w:color="000000" w:sz="4" w:space="0"/>
              <w:left w:val="single" w:color="000000" w:sz="4" w:space="0"/>
              <w:bottom w:val="single" w:color="000000" w:sz="4" w:space="0"/>
              <w:right w:val="single" w:color="000000" w:sz="4" w:space="0"/>
            </w:tcBorders>
            <w:vAlign w:val="center"/>
          </w:tcPr>
          <w:p w14:paraId="0D782DF1">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4</w:t>
            </w:r>
          </w:p>
        </w:tc>
        <w:tc>
          <w:tcPr>
            <w:tcW w:w="2122" w:type="dxa"/>
            <w:gridSpan w:val="2"/>
            <w:vMerge w:val="restart"/>
            <w:tcBorders>
              <w:top w:val="single" w:color="000000" w:sz="4" w:space="0"/>
              <w:left w:val="single" w:color="000000" w:sz="4" w:space="0"/>
              <w:bottom w:val="single" w:color="000000" w:sz="4" w:space="0"/>
              <w:right w:val="single" w:color="000000" w:sz="4" w:space="0"/>
            </w:tcBorders>
            <w:vAlign w:val="center"/>
          </w:tcPr>
          <w:p w14:paraId="3117504D">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封合强度</w:t>
            </w:r>
          </w:p>
        </w:tc>
        <w:tc>
          <w:tcPr>
            <w:tcW w:w="1967" w:type="dxa"/>
            <w:tcBorders>
              <w:top w:val="single" w:color="000000" w:sz="4" w:space="0"/>
              <w:left w:val="single" w:color="000000" w:sz="4" w:space="0"/>
              <w:bottom w:val="single" w:color="000000" w:sz="4" w:space="0"/>
              <w:right w:val="single" w:color="000000" w:sz="4" w:space="0"/>
            </w:tcBorders>
            <w:vAlign w:val="center"/>
          </w:tcPr>
          <w:p w14:paraId="781D2A73">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38079-2019</w:t>
            </w:r>
          </w:p>
        </w:tc>
        <w:tc>
          <w:tcPr>
            <w:tcW w:w="1827" w:type="dxa"/>
            <w:vMerge w:val="restart"/>
            <w:tcBorders>
              <w:top w:val="single" w:color="000000" w:sz="4" w:space="0"/>
              <w:left w:val="single" w:color="000000" w:sz="4" w:space="0"/>
              <w:bottom w:val="single" w:color="000000" w:sz="4" w:space="0"/>
              <w:right w:val="single" w:color="000000" w:sz="4" w:space="0"/>
            </w:tcBorders>
            <w:vAlign w:val="center"/>
          </w:tcPr>
          <w:p w14:paraId="63F5E0FE">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38079-2019</w:t>
            </w:r>
          </w:p>
        </w:tc>
        <w:tc>
          <w:tcPr>
            <w:tcW w:w="1317" w:type="dxa"/>
            <w:vMerge w:val="restart"/>
            <w:tcBorders>
              <w:top w:val="single" w:color="000000" w:sz="4" w:space="0"/>
              <w:left w:val="single" w:color="000000" w:sz="4" w:space="0"/>
              <w:bottom w:val="single" w:color="000000" w:sz="4" w:space="0"/>
              <w:right w:val="single" w:color="000000" w:sz="4" w:space="0"/>
            </w:tcBorders>
            <w:vAlign w:val="center"/>
          </w:tcPr>
          <w:p w14:paraId="260DDE70">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200</w:t>
            </w:r>
          </w:p>
        </w:tc>
      </w:tr>
      <w:tr w14:paraId="4136E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77B15D1C">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7347A5A0">
            <w:pPr>
              <w:jc w:val="center"/>
              <w:rPr>
                <w:rFonts w:hint="eastAsia" w:ascii="宋体" w:hAnsi="宋体" w:eastAsia="宋体" w:cs="宋体"/>
                <w:i w:val="0"/>
                <w:iCs w:val="0"/>
                <w:color w:val="000000"/>
                <w:sz w:val="20"/>
                <w:szCs w:val="20"/>
                <w:u w:val="none"/>
              </w:rPr>
            </w:pPr>
          </w:p>
        </w:tc>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6346F02E">
            <w:pPr>
              <w:jc w:val="center"/>
              <w:rPr>
                <w:rFonts w:hint="default" w:ascii="Times New Roman" w:hAnsi="Times New Roman" w:eastAsia="宋体" w:cs="Times New Roman"/>
                <w:i w:val="0"/>
                <w:iCs w:val="0"/>
                <w:color w:val="000000"/>
                <w:sz w:val="20"/>
                <w:szCs w:val="20"/>
                <w:u w:val="none"/>
              </w:rPr>
            </w:pPr>
          </w:p>
        </w:tc>
        <w:tc>
          <w:tcPr>
            <w:tcW w:w="2122"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6117834F">
            <w:pPr>
              <w:jc w:val="center"/>
              <w:rPr>
                <w:rFonts w:hint="eastAsia" w:ascii="宋体" w:hAnsi="宋体" w:eastAsia="宋体" w:cs="宋体"/>
                <w:i w:val="0"/>
                <w:iCs w:val="0"/>
                <w:color w:val="000000"/>
                <w:sz w:val="20"/>
                <w:szCs w:val="20"/>
                <w:u w:val="none"/>
              </w:rPr>
            </w:pPr>
          </w:p>
        </w:tc>
        <w:tc>
          <w:tcPr>
            <w:tcW w:w="1967" w:type="dxa"/>
            <w:tcBorders>
              <w:top w:val="single" w:color="000000" w:sz="4" w:space="0"/>
              <w:left w:val="single" w:color="000000" w:sz="4" w:space="0"/>
              <w:bottom w:val="single" w:color="000000" w:sz="4" w:space="0"/>
              <w:right w:val="single" w:color="000000" w:sz="4" w:space="0"/>
            </w:tcBorders>
            <w:vAlign w:val="center"/>
          </w:tcPr>
          <w:p w14:paraId="3FBD1C95">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QB/T 2358-1998</w:t>
            </w:r>
          </w:p>
        </w:tc>
        <w:tc>
          <w:tcPr>
            <w:tcW w:w="1827" w:type="dxa"/>
            <w:vMerge w:val="continue"/>
            <w:tcBorders>
              <w:top w:val="single" w:color="000000" w:sz="4" w:space="0"/>
              <w:left w:val="single" w:color="000000" w:sz="4" w:space="0"/>
              <w:bottom w:val="single" w:color="000000" w:sz="4" w:space="0"/>
              <w:right w:val="single" w:color="000000" w:sz="4" w:space="0"/>
            </w:tcBorders>
            <w:vAlign w:val="center"/>
          </w:tcPr>
          <w:p w14:paraId="1ECD8517">
            <w:pPr>
              <w:jc w:val="center"/>
              <w:rPr>
                <w:rFonts w:hint="default" w:ascii="Times New Roman" w:hAnsi="Times New Roman" w:eastAsia="宋体" w:cs="Times New Roman"/>
                <w:i w:val="0"/>
                <w:iCs w:val="0"/>
                <w:color w:val="000000"/>
                <w:sz w:val="20"/>
                <w:szCs w:val="20"/>
                <w:u w:val="none"/>
              </w:rPr>
            </w:pPr>
          </w:p>
        </w:tc>
        <w:tc>
          <w:tcPr>
            <w:tcW w:w="1317" w:type="dxa"/>
            <w:vMerge w:val="continue"/>
            <w:tcBorders>
              <w:top w:val="single" w:color="000000" w:sz="4" w:space="0"/>
              <w:left w:val="single" w:color="000000" w:sz="4" w:space="0"/>
              <w:bottom w:val="single" w:color="000000" w:sz="4" w:space="0"/>
              <w:right w:val="single" w:color="000000" w:sz="4" w:space="0"/>
            </w:tcBorders>
            <w:vAlign w:val="center"/>
          </w:tcPr>
          <w:p w14:paraId="4430656F">
            <w:pPr>
              <w:jc w:val="center"/>
              <w:rPr>
                <w:rFonts w:hint="default" w:ascii="Times New Roman" w:hAnsi="Times New Roman" w:eastAsia="宋体" w:cs="Times New Roman"/>
                <w:i w:val="0"/>
                <w:iCs w:val="0"/>
                <w:color w:val="000000"/>
                <w:sz w:val="20"/>
                <w:szCs w:val="20"/>
                <w:u w:val="none"/>
              </w:rPr>
            </w:pPr>
          </w:p>
        </w:tc>
      </w:tr>
      <w:tr w14:paraId="6D9E2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395F2513">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5BF40F4A">
            <w:pPr>
              <w:jc w:val="center"/>
              <w:rPr>
                <w:rFonts w:hint="eastAsia" w:ascii="宋体" w:hAnsi="宋体" w:eastAsia="宋体" w:cs="宋体"/>
                <w:i w:val="0"/>
                <w:iCs w:val="0"/>
                <w:color w:val="000000"/>
                <w:sz w:val="20"/>
                <w:szCs w:val="20"/>
                <w:u w:val="none"/>
              </w:rPr>
            </w:pPr>
          </w:p>
        </w:tc>
        <w:tc>
          <w:tcPr>
            <w:tcW w:w="461" w:type="dxa"/>
            <w:vMerge w:val="restart"/>
            <w:tcBorders>
              <w:top w:val="single" w:color="000000" w:sz="4" w:space="0"/>
              <w:left w:val="single" w:color="000000" w:sz="4" w:space="0"/>
              <w:bottom w:val="single" w:color="000000" w:sz="4" w:space="0"/>
              <w:right w:val="single" w:color="000000" w:sz="4" w:space="0"/>
            </w:tcBorders>
            <w:vAlign w:val="center"/>
          </w:tcPr>
          <w:p w14:paraId="29736DCF">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5</w:t>
            </w:r>
          </w:p>
        </w:tc>
        <w:tc>
          <w:tcPr>
            <w:tcW w:w="2122" w:type="dxa"/>
            <w:gridSpan w:val="2"/>
            <w:vMerge w:val="restart"/>
            <w:tcBorders>
              <w:top w:val="single" w:color="000000" w:sz="4" w:space="0"/>
              <w:left w:val="single" w:color="000000" w:sz="4" w:space="0"/>
              <w:bottom w:val="single" w:color="000000" w:sz="4" w:space="0"/>
              <w:right w:val="single" w:color="000000" w:sz="4" w:space="0"/>
            </w:tcBorders>
            <w:vAlign w:val="center"/>
          </w:tcPr>
          <w:p w14:paraId="04F7A297">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落镖冲击</w:t>
            </w:r>
          </w:p>
        </w:tc>
        <w:tc>
          <w:tcPr>
            <w:tcW w:w="1967" w:type="dxa"/>
            <w:tcBorders>
              <w:top w:val="single" w:color="000000" w:sz="4" w:space="0"/>
              <w:left w:val="single" w:color="000000" w:sz="4" w:space="0"/>
              <w:bottom w:val="single" w:color="000000" w:sz="4" w:space="0"/>
              <w:right w:val="single" w:color="000000" w:sz="4" w:space="0"/>
            </w:tcBorders>
            <w:vAlign w:val="center"/>
          </w:tcPr>
          <w:p w14:paraId="5A320320">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38079-2019</w:t>
            </w:r>
          </w:p>
        </w:tc>
        <w:tc>
          <w:tcPr>
            <w:tcW w:w="1827" w:type="dxa"/>
            <w:tcBorders>
              <w:top w:val="single" w:color="000000" w:sz="4" w:space="0"/>
              <w:left w:val="single" w:color="000000" w:sz="4" w:space="0"/>
              <w:bottom w:val="single" w:color="000000" w:sz="4" w:space="0"/>
              <w:right w:val="single" w:color="000000" w:sz="4" w:space="0"/>
            </w:tcBorders>
            <w:vAlign w:val="center"/>
          </w:tcPr>
          <w:p w14:paraId="06EC325A">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38079-2019</w:t>
            </w:r>
          </w:p>
        </w:tc>
        <w:tc>
          <w:tcPr>
            <w:tcW w:w="1317" w:type="dxa"/>
            <w:vMerge w:val="restart"/>
            <w:tcBorders>
              <w:top w:val="single" w:color="000000" w:sz="4" w:space="0"/>
              <w:left w:val="single" w:color="000000" w:sz="4" w:space="0"/>
              <w:bottom w:val="single" w:color="000000" w:sz="4" w:space="0"/>
              <w:right w:val="single" w:color="000000" w:sz="4" w:space="0"/>
            </w:tcBorders>
            <w:vAlign w:val="center"/>
          </w:tcPr>
          <w:p w14:paraId="7D1E7AA0">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200</w:t>
            </w:r>
          </w:p>
        </w:tc>
      </w:tr>
      <w:tr w14:paraId="3F6EC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0CB3C77A">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38EA8DE0">
            <w:pPr>
              <w:jc w:val="center"/>
              <w:rPr>
                <w:rFonts w:hint="eastAsia" w:ascii="宋体" w:hAnsi="宋体" w:eastAsia="宋体" w:cs="宋体"/>
                <w:i w:val="0"/>
                <w:iCs w:val="0"/>
                <w:color w:val="000000"/>
                <w:sz w:val="20"/>
                <w:szCs w:val="20"/>
                <w:u w:val="none"/>
              </w:rPr>
            </w:pPr>
          </w:p>
        </w:tc>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0EB8368A">
            <w:pPr>
              <w:jc w:val="center"/>
              <w:rPr>
                <w:rFonts w:hint="default" w:ascii="Times New Roman" w:hAnsi="Times New Roman" w:eastAsia="宋体" w:cs="Times New Roman"/>
                <w:i w:val="0"/>
                <w:iCs w:val="0"/>
                <w:color w:val="000000"/>
                <w:sz w:val="20"/>
                <w:szCs w:val="20"/>
                <w:u w:val="none"/>
              </w:rPr>
            </w:pPr>
          </w:p>
        </w:tc>
        <w:tc>
          <w:tcPr>
            <w:tcW w:w="2122"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69B7553B">
            <w:pPr>
              <w:jc w:val="center"/>
              <w:rPr>
                <w:rFonts w:hint="eastAsia" w:ascii="宋体" w:hAnsi="宋体" w:eastAsia="宋体" w:cs="宋体"/>
                <w:i w:val="0"/>
                <w:iCs w:val="0"/>
                <w:color w:val="000000"/>
                <w:sz w:val="20"/>
                <w:szCs w:val="20"/>
                <w:u w:val="none"/>
              </w:rPr>
            </w:pPr>
          </w:p>
        </w:tc>
        <w:tc>
          <w:tcPr>
            <w:tcW w:w="1967" w:type="dxa"/>
            <w:tcBorders>
              <w:top w:val="single" w:color="000000" w:sz="4" w:space="0"/>
              <w:left w:val="single" w:color="000000" w:sz="4" w:space="0"/>
              <w:bottom w:val="single" w:color="000000" w:sz="4" w:space="0"/>
              <w:right w:val="single" w:color="000000" w:sz="4" w:space="0"/>
            </w:tcBorders>
            <w:vAlign w:val="center"/>
          </w:tcPr>
          <w:p w14:paraId="5E98E4AF">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9639.1-2008</w:t>
            </w:r>
          </w:p>
        </w:tc>
        <w:tc>
          <w:tcPr>
            <w:tcW w:w="1827" w:type="dxa"/>
            <w:tcBorders>
              <w:top w:val="single" w:color="000000" w:sz="4" w:space="0"/>
              <w:left w:val="single" w:color="000000" w:sz="4" w:space="0"/>
              <w:bottom w:val="single" w:color="000000" w:sz="4" w:space="0"/>
              <w:right w:val="single" w:color="000000" w:sz="4" w:space="0"/>
            </w:tcBorders>
            <w:vAlign w:val="center"/>
          </w:tcPr>
          <w:p w14:paraId="5C1751F7">
            <w:pPr>
              <w:widowControl/>
              <w:jc w:val="center"/>
              <w:textAlignment w:val="center"/>
              <w:rPr>
                <w:rFonts w:hint="eastAsia" w:ascii="宋体" w:hAnsi="宋体" w:eastAsia="宋体" w:cs="宋体"/>
                <w:i w:val="0"/>
                <w:iCs w:val="0"/>
                <w:color w:val="000000"/>
                <w:sz w:val="20"/>
                <w:szCs w:val="20"/>
                <w:u w:val="none"/>
              </w:rPr>
            </w:pPr>
            <w:r>
              <w:rPr>
                <w:rStyle w:val="11"/>
                <w:lang w:val="en-US" w:eastAsia="zh-CN"/>
              </w:rPr>
              <w:t>（含第</w:t>
            </w:r>
            <w:r>
              <w:rPr>
                <w:rStyle w:val="17"/>
                <w:rFonts w:eastAsia="宋体"/>
                <w:lang w:val="en-US" w:eastAsia="zh-CN"/>
              </w:rPr>
              <w:t>1</w:t>
            </w:r>
            <w:r>
              <w:rPr>
                <w:rStyle w:val="11"/>
                <w:lang w:val="en-US" w:eastAsia="zh-CN"/>
              </w:rPr>
              <w:t>号修改单）</w:t>
            </w:r>
          </w:p>
        </w:tc>
        <w:tc>
          <w:tcPr>
            <w:tcW w:w="1317" w:type="dxa"/>
            <w:vMerge w:val="continue"/>
            <w:tcBorders>
              <w:top w:val="single" w:color="000000" w:sz="4" w:space="0"/>
              <w:left w:val="single" w:color="000000" w:sz="4" w:space="0"/>
              <w:bottom w:val="single" w:color="000000" w:sz="4" w:space="0"/>
              <w:right w:val="single" w:color="000000" w:sz="4" w:space="0"/>
            </w:tcBorders>
            <w:vAlign w:val="center"/>
          </w:tcPr>
          <w:p w14:paraId="062BC04C">
            <w:pPr>
              <w:jc w:val="center"/>
              <w:rPr>
                <w:rFonts w:hint="default" w:ascii="Times New Roman" w:hAnsi="Times New Roman" w:eastAsia="宋体" w:cs="Times New Roman"/>
                <w:i w:val="0"/>
                <w:iCs w:val="0"/>
                <w:color w:val="000000"/>
                <w:sz w:val="20"/>
                <w:szCs w:val="20"/>
                <w:u w:val="none"/>
              </w:rPr>
            </w:pPr>
          </w:p>
        </w:tc>
      </w:tr>
      <w:tr w14:paraId="3CEBB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3D386FC6">
            <w:pPr>
              <w:jc w:val="center"/>
              <w:rPr>
                <w:rFonts w:hint="eastAsia" w:ascii="宋体" w:hAnsi="宋体" w:eastAsia="宋体" w:cs="宋体"/>
                <w:i w:val="0"/>
                <w:iCs w:val="0"/>
                <w:color w:val="000000"/>
                <w:sz w:val="20"/>
                <w:szCs w:val="20"/>
                <w:u w:val="none"/>
              </w:rPr>
            </w:pPr>
          </w:p>
        </w:tc>
        <w:tc>
          <w:tcPr>
            <w:tcW w:w="789" w:type="dxa"/>
            <w:vMerge w:val="restart"/>
            <w:tcBorders>
              <w:top w:val="single" w:color="000000" w:sz="4" w:space="0"/>
              <w:left w:val="single" w:color="000000" w:sz="4" w:space="0"/>
              <w:bottom w:val="single" w:color="000000" w:sz="4" w:space="0"/>
              <w:right w:val="single" w:color="000000" w:sz="4" w:space="0"/>
            </w:tcBorders>
            <w:vAlign w:val="center"/>
          </w:tcPr>
          <w:p w14:paraId="5B41F251">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生物降解塑料购物袋</w:t>
            </w:r>
          </w:p>
        </w:tc>
        <w:tc>
          <w:tcPr>
            <w:tcW w:w="461" w:type="dxa"/>
            <w:vMerge w:val="restart"/>
            <w:tcBorders>
              <w:top w:val="single" w:color="000000" w:sz="4" w:space="0"/>
              <w:left w:val="single" w:color="000000" w:sz="4" w:space="0"/>
              <w:bottom w:val="single" w:color="000000" w:sz="4" w:space="0"/>
              <w:right w:val="single" w:color="000000" w:sz="4" w:space="0"/>
            </w:tcBorders>
            <w:vAlign w:val="center"/>
          </w:tcPr>
          <w:p w14:paraId="6B0E1614">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w:t>
            </w:r>
          </w:p>
        </w:tc>
        <w:tc>
          <w:tcPr>
            <w:tcW w:w="2122" w:type="dxa"/>
            <w:gridSpan w:val="2"/>
            <w:vMerge w:val="restart"/>
            <w:tcBorders>
              <w:top w:val="single" w:color="000000" w:sz="4" w:space="0"/>
              <w:left w:val="single" w:color="000000" w:sz="4" w:space="0"/>
              <w:bottom w:val="single" w:color="000000" w:sz="4" w:space="0"/>
              <w:right w:val="single" w:color="000000" w:sz="4" w:space="0"/>
            </w:tcBorders>
            <w:vAlign w:val="center"/>
          </w:tcPr>
          <w:p w14:paraId="33F39FF7">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提吊试验</w:t>
            </w:r>
          </w:p>
        </w:tc>
        <w:tc>
          <w:tcPr>
            <w:tcW w:w="1967" w:type="dxa"/>
            <w:tcBorders>
              <w:top w:val="single" w:color="000000" w:sz="4" w:space="0"/>
              <w:left w:val="single" w:color="000000" w:sz="4" w:space="0"/>
              <w:bottom w:val="single" w:color="000000" w:sz="4" w:space="0"/>
              <w:right w:val="single" w:color="000000" w:sz="4" w:space="0"/>
            </w:tcBorders>
            <w:vAlign w:val="center"/>
          </w:tcPr>
          <w:p w14:paraId="79EB5510">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38082-2019</w:t>
            </w:r>
          </w:p>
        </w:tc>
        <w:tc>
          <w:tcPr>
            <w:tcW w:w="1827" w:type="dxa"/>
            <w:tcBorders>
              <w:top w:val="single" w:color="000000" w:sz="4" w:space="0"/>
              <w:left w:val="single" w:color="000000" w:sz="4" w:space="0"/>
              <w:bottom w:val="single" w:color="000000" w:sz="4" w:space="0"/>
              <w:right w:val="single" w:color="000000" w:sz="4" w:space="0"/>
            </w:tcBorders>
            <w:vAlign w:val="center"/>
          </w:tcPr>
          <w:p w14:paraId="3DB741C8">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38082-2019</w:t>
            </w:r>
          </w:p>
        </w:tc>
        <w:tc>
          <w:tcPr>
            <w:tcW w:w="1317" w:type="dxa"/>
            <w:vMerge w:val="restart"/>
            <w:tcBorders>
              <w:top w:val="single" w:color="000000" w:sz="4" w:space="0"/>
              <w:left w:val="single" w:color="000000" w:sz="4" w:space="0"/>
              <w:bottom w:val="single" w:color="000000" w:sz="4" w:space="0"/>
              <w:right w:val="single" w:color="000000" w:sz="4" w:space="0"/>
            </w:tcBorders>
            <w:vAlign w:val="center"/>
          </w:tcPr>
          <w:p w14:paraId="1E523259">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100</w:t>
            </w:r>
          </w:p>
        </w:tc>
      </w:tr>
      <w:tr w14:paraId="467C3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50F521CD">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3B11A3EC">
            <w:pPr>
              <w:jc w:val="center"/>
              <w:rPr>
                <w:rFonts w:hint="eastAsia" w:ascii="宋体" w:hAnsi="宋体" w:eastAsia="宋体" w:cs="宋体"/>
                <w:i w:val="0"/>
                <w:iCs w:val="0"/>
                <w:color w:val="000000"/>
                <w:sz w:val="20"/>
                <w:szCs w:val="20"/>
                <w:u w:val="none"/>
              </w:rPr>
            </w:pPr>
          </w:p>
        </w:tc>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537DC735">
            <w:pPr>
              <w:jc w:val="center"/>
              <w:rPr>
                <w:rFonts w:hint="default" w:ascii="Times New Roman" w:hAnsi="Times New Roman" w:eastAsia="宋体" w:cs="Times New Roman"/>
                <w:i w:val="0"/>
                <w:iCs w:val="0"/>
                <w:color w:val="000000"/>
                <w:sz w:val="20"/>
                <w:szCs w:val="20"/>
                <w:u w:val="none"/>
              </w:rPr>
            </w:pPr>
          </w:p>
        </w:tc>
        <w:tc>
          <w:tcPr>
            <w:tcW w:w="2122"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1C22EAA8">
            <w:pPr>
              <w:jc w:val="center"/>
              <w:rPr>
                <w:rFonts w:hint="eastAsia" w:ascii="宋体" w:hAnsi="宋体" w:eastAsia="宋体" w:cs="宋体"/>
                <w:i w:val="0"/>
                <w:iCs w:val="0"/>
                <w:color w:val="000000"/>
                <w:sz w:val="20"/>
                <w:szCs w:val="20"/>
                <w:u w:val="none"/>
              </w:rPr>
            </w:pPr>
          </w:p>
        </w:tc>
        <w:tc>
          <w:tcPr>
            <w:tcW w:w="1967" w:type="dxa"/>
            <w:tcBorders>
              <w:top w:val="single" w:color="000000" w:sz="4" w:space="0"/>
              <w:left w:val="single" w:color="000000" w:sz="4" w:space="0"/>
              <w:bottom w:val="single" w:color="000000" w:sz="4" w:space="0"/>
              <w:right w:val="single" w:color="000000" w:sz="4" w:space="0"/>
            </w:tcBorders>
            <w:vAlign w:val="center"/>
          </w:tcPr>
          <w:p w14:paraId="459D0ECA">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38082-2025</w:t>
            </w:r>
          </w:p>
        </w:tc>
        <w:tc>
          <w:tcPr>
            <w:tcW w:w="1827" w:type="dxa"/>
            <w:tcBorders>
              <w:top w:val="single" w:color="000000" w:sz="4" w:space="0"/>
              <w:left w:val="single" w:color="000000" w:sz="4" w:space="0"/>
              <w:bottom w:val="single" w:color="000000" w:sz="4" w:space="0"/>
              <w:right w:val="single" w:color="000000" w:sz="4" w:space="0"/>
            </w:tcBorders>
            <w:vAlign w:val="center"/>
          </w:tcPr>
          <w:p w14:paraId="13DD7A42">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38082-2025</w:t>
            </w:r>
          </w:p>
        </w:tc>
        <w:tc>
          <w:tcPr>
            <w:tcW w:w="1317" w:type="dxa"/>
            <w:vMerge w:val="continue"/>
            <w:tcBorders>
              <w:top w:val="single" w:color="000000" w:sz="4" w:space="0"/>
              <w:left w:val="single" w:color="000000" w:sz="4" w:space="0"/>
              <w:bottom w:val="single" w:color="000000" w:sz="4" w:space="0"/>
              <w:right w:val="single" w:color="000000" w:sz="4" w:space="0"/>
            </w:tcBorders>
            <w:vAlign w:val="center"/>
          </w:tcPr>
          <w:p w14:paraId="343E61A3">
            <w:pPr>
              <w:jc w:val="center"/>
              <w:rPr>
                <w:rFonts w:hint="default" w:ascii="Times New Roman" w:hAnsi="Times New Roman" w:eastAsia="宋体" w:cs="Times New Roman"/>
                <w:i w:val="0"/>
                <w:iCs w:val="0"/>
                <w:color w:val="000000"/>
                <w:sz w:val="20"/>
                <w:szCs w:val="20"/>
                <w:u w:val="none"/>
              </w:rPr>
            </w:pPr>
          </w:p>
        </w:tc>
      </w:tr>
      <w:tr w14:paraId="7FCA2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55FCA793">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37C3C30F">
            <w:pPr>
              <w:jc w:val="center"/>
              <w:rPr>
                <w:rFonts w:hint="eastAsia" w:ascii="宋体" w:hAnsi="宋体" w:eastAsia="宋体" w:cs="宋体"/>
                <w:i w:val="0"/>
                <w:iCs w:val="0"/>
                <w:color w:val="000000"/>
                <w:sz w:val="20"/>
                <w:szCs w:val="20"/>
                <w:u w:val="none"/>
              </w:rPr>
            </w:pPr>
          </w:p>
        </w:tc>
        <w:tc>
          <w:tcPr>
            <w:tcW w:w="461" w:type="dxa"/>
            <w:vMerge w:val="restart"/>
            <w:tcBorders>
              <w:top w:val="single" w:color="000000" w:sz="4" w:space="0"/>
              <w:left w:val="single" w:color="000000" w:sz="4" w:space="0"/>
              <w:bottom w:val="single" w:color="000000" w:sz="4" w:space="0"/>
              <w:right w:val="single" w:color="000000" w:sz="4" w:space="0"/>
            </w:tcBorders>
            <w:vAlign w:val="center"/>
          </w:tcPr>
          <w:p w14:paraId="3A9F733D">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2</w:t>
            </w:r>
          </w:p>
        </w:tc>
        <w:tc>
          <w:tcPr>
            <w:tcW w:w="2122" w:type="dxa"/>
            <w:gridSpan w:val="2"/>
            <w:vMerge w:val="restart"/>
            <w:tcBorders>
              <w:top w:val="single" w:color="000000" w:sz="4" w:space="0"/>
              <w:left w:val="single" w:color="000000" w:sz="4" w:space="0"/>
              <w:bottom w:val="single" w:color="000000" w:sz="4" w:space="0"/>
              <w:right w:val="single" w:color="000000" w:sz="4" w:space="0"/>
            </w:tcBorders>
            <w:vAlign w:val="center"/>
          </w:tcPr>
          <w:p w14:paraId="6C34B3CD">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跌落试验</w:t>
            </w:r>
          </w:p>
        </w:tc>
        <w:tc>
          <w:tcPr>
            <w:tcW w:w="1967" w:type="dxa"/>
            <w:tcBorders>
              <w:top w:val="single" w:color="000000" w:sz="4" w:space="0"/>
              <w:left w:val="single" w:color="000000" w:sz="4" w:space="0"/>
              <w:bottom w:val="single" w:color="000000" w:sz="4" w:space="0"/>
              <w:right w:val="single" w:color="000000" w:sz="4" w:space="0"/>
            </w:tcBorders>
            <w:vAlign w:val="center"/>
          </w:tcPr>
          <w:p w14:paraId="2677D6BE">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38082-2019</w:t>
            </w:r>
          </w:p>
        </w:tc>
        <w:tc>
          <w:tcPr>
            <w:tcW w:w="1827" w:type="dxa"/>
            <w:tcBorders>
              <w:top w:val="single" w:color="000000" w:sz="4" w:space="0"/>
              <w:left w:val="single" w:color="000000" w:sz="4" w:space="0"/>
              <w:bottom w:val="single" w:color="000000" w:sz="4" w:space="0"/>
              <w:right w:val="single" w:color="000000" w:sz="4" w:space="0"/>
            </w:tcBorders>
            <w:vAlign w:val="center"/>
          </w:tcPr>
          <w:p w14:paraId="4D8EE8B3">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38082-2019</w:t>
            </w:r>
          </w:p>
        </w:tc>
        <w:tc>
          <w:tcPr>
            <w:tcW w:w="1317" w:type="dxa"/>
            <w:vMerge w:val="restart"/>
            <w:tcBorders>
              <w:top w:val="single" w:color="000000" w:sz="4" w:space="0"/>
              <w:left w:val="single" w:color="000000" w:sz="4" w:space="0"/>
              <w:bottom w:val="single" w:color="000000" w:sz="4" w:space="0"/>
              <w:right w:val="single" w:color="000000" w:sz="4" w:space="0"/>
            </w:tcBorders>
            <w:vAlign w:val="center"/>
          </w:tcPr>
          <w:p w14:paraId="4AF8637B">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100</w:t>
            </w:r>
          </w:p>
        </w:tc>
      </w:tr>
      <w:tr w14:paraId="0445A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03CBB99A">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791D4D9E">
            <w:pPr>
              <w:jc w:val="center"/>
              <w:rPr>
                <w:rFonts w:hint="eastAsia" w:ascii="宋体" w:hAnsi="宋体" w:eastAsia="宋体" w:cs="宋体"/>
                <w:i w:val="0"/>
                <w:iCs w:val="0"/>
                <w:color w:val="000000"/>
                <w:sz w:val="20"/>
                <w:szCs w:val="20"/>
                <w:u w:val="none"/>
              </w:rPr>
            </w:pPr>
          </w:p>
        </w:tc>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0A7FF91D">
            <w:pPr>
              <w:jc w:val="center"/>
              <w:rPr>
                <w:rFonts w:hint="default" w:ascii="Times New Roman" w:hAnsi="Times New Roman" w:eastAsia="宋体" w:cs="Times New Roman"/>
                <w:i w:val="0"/>
                <w:iCs w:val="0"/>
                <w:color w:val="000000"/>
                <w:sz w:val="20"/>
                <w:szCs w:val="20"/>
                <w:u w:val="none"/>
              </w:rPr>
            </w:pPr>
          </w:p>
        </w:tc>
        <w:tc>
          <w:tcPr>
            <w:tcW w:w="2122"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40BB7BAE">
            <w:pPr>
              <w:jc w:val="center"/>
              <w:rPr>
                <w:rFonts w:hint="eastAsia" w:ascii="宋体" w:hAnsi="宋体" w:eastAsia="宋体" w:cs="宋体"/>
                <w:i w:val="0"/>
                <w:iCs w:val="0"/>
                <w:color w:val="000000"/>
                <w:sz w:val="20"/>
                <w:szCs w:val="20"/>
                <w:u w:val="none"/>
              </w:rPr>
            </w:pPr>
          </w:p>
        </w:tc>
        <w:tc>
          <w:tcPr>
            <w:tcW w:w="1967" w:type="dxa"/>
            <w:tcBorders>
              <w:top w:val="single" w:color="000000" w:sz="4" w:space="0"/>
              <w:left w:val="single" w:color="000000" w:sz="4" w:space="0"/>
              <w:bottom w:val="single" w:color="000000" w:sz="4" w:space="0"/>
              <w:right w:val="single" w:color="000000" w:sz="4" w:space="0"/>
            </w:tcBorders>
            <w:vAlign w:val="center"/>
          </w:tcPr>
          <w:p w14:paraId="11C57F8D">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38082-2025</w:t>
            </w:r>
          </w:p>
        </w:tc>
        <w:tc>
          <w:tcPr>
            <w:tcW w:w="1827" w:type="dxa"/>
            <w:tcBorders>
              <w:top w:val="single" w:color="000000" w:sz="4" w:space="0"/>
              <w:left w:val="single" w:color="000000" w:sz="4" w:space="0"/>
              <w:bottom w:val="single" w:color="000000" w:sz="4" w:space="0"/>
              <w:right w:val="single" w:color="000000" w:sz="4" w:space="0"/>
            </w:tcBorders>
            <w:vAlign w:val="center"/>
          </w:tcPr>
          <w:p w14:paraId="6ED98D8C">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38082-2025</w:t>
            </w:r>
          </w:p>
        </w:tc>
        <w:tc>
          <w:tcPr>
            <w:tcW w:w="1317" w:type="dxa"/>
            <w:vMerge w:val="continue"/>
            <w:tcBorders>
              <w:top w:val="single" w:color="000000" w:sz="4" w:space="0"/>
              <w:left w:val="single" w:color="000000" w:sz="4" w:space="0"/>
              <w:bottom w:val="single" w:color="000000" w:sz="4" w:space="0"/>
              <w:right w:val="single" w:color="000000" w:sz="4" w:space="0"/>
            </w:tcBorders>
            <w:vAlign w:val="center"/>
          </w:tcPr>
          <w:p w14:paraId="67DB2AC5">
            <w:pPr>
              <w:jc w:val="center"/>
              <w:rPr>
                <w:rFonts w:hint="default" w:ascii="Times New Roman" w:hAnsi="Times New Roman" w:eastAsia="宋体" w:cs="Times New Roman"/>
                <w:i w:val="0"/>
                <w:iCs w:val="0"/>
                <w:color w:val="000000"/>
                <w:sz w:val="20"/>
                <w:szCs w:val="20"/>
                <w:u w:val="none"/>
              </w:rPr>
            </w:pPr>
          </w:p>
        </w:tc>
      </w:tr>
      <w:tr w14:paraId="04157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6D46C6FF">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15BB599D">
            <w:pPr>
              <w:jc w:val="center"/>
              <w:rPr>
                <w:rFonts w:hint="eastAsia" w:ascii="宋体" w:hAnsi="宋体" w:eastAsia="宋体" w:cs="宋体"/>
                <w:i w:val="0"/>
                <w:iCs w:val="0"/>
                <w:color w:val="000000"/>
                <w:sz w:val="20"/>
                <w:szCs w:val="20"/>
                <w:u w:val="none"/>
              </w:rPr>
            </w:pPr>
          </w:p>
        </w:tc>
        <w:tc>
          <w:tcPr>
            <w:tcW w:w="461" w:type="dxa"/>
            <w:vMerge w:val="restart"/>
            <w:tcBorders>
              <w:top w:val="single" w:color="000000" w:sz="4" w:space="0"/>
              <w:left w:val="single" w:color="000000" w:sz="4" w:space="0"/>
              <w:bottom w:val="single" w:color="000000" w:sz="4" w:space="0"/>
              <w:right w:val="single" w:color="000000" w:sz="4" w:space="0"/>
            </w:tcBorders>
            <w:vAlign w:val="center"/>
          </w:tcPr>
          <w:p w14:paraId="21A9885C">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3</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5837D850">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漏水性</w:t>
            </w:r>
          </w:p>
        </w:tc>
        <w:tc>
          <w:tcPr>
            <w:tcW w:w="1967" w:type="dxa"/>
            <w:tcBorders>
              <w:top w:val="single" w:color="000000" w:sz="4" w:space="0"/>
              <w:left w:val="single" w:color="000000" w:sz="4" w:space="0"/>
              <w:bottom w:val="single" w:color="000000" w:sz="4" w:space="0"/>
              <w:right w:val="single" w:color="000000" w:sz="4" w:space="0"/>
            </w:tcBorders>
            <w:vAlign w:val="center"/>
          </w:tcPr>
          <w:p w14:paraId="77478478">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38082-2019</w:t>
            </w:r>
          </w:p>
        </w:tc>
        <w:tc>
          <w:tcPr>
            <w:tcW w:w="1827" w:type="dxa"/>
            <w:tcBorders>
              <w:top w:val="single" w:color="000000" w:sz="4" w:space="0"/>
              <w:left w:val="single" w:color="000000" w:sz="4" w:space="0"/>
              <w:bottom w:val="single" w:color="000000" w:sz="4" w:space="0"/>
              <w:right w:val="single" w:color="000000" w:sz="4" w:space="0"/>
            </w:tcBorders>
            <w:vAlign w:val="center"/>
          </w:tcPr>
          <w:p w14:paraId="36384412">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38082-2019</w:t>
            </w:r>
          </w:p>
        </w:tc>
        <w:tc>
          <w:tcPr>
            <w:tcW w:w="1317" w:type="dxa"/>
            <w:vMerge w:val="restart"/>
            <w:tcBorders>
              <w:top w:val="single" w:color="000000" w:sz="4" w:space="0"/>
              <w:left w:val="single" w:color="000000" w:sz="4" w:space="0"/>
              <w:bottom w:val="single" w:color="000000" w:sz="4" w:space="0"/>
              <w:right w:val="single" w:color="000000" w:sz="4" w:space="0"/>
            </w:tcBorders>
            <w:vAlign w:val="center"/>
          </w:tcPr>
          <w:p w14:paraId="6DB7E3BA">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100</w:t>
            </w:r>
          </w:p>
        </w:tc>
      </w:tr>
      <w:tr w14:paraId="6EC35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7AC0FA1A">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20CBC38B">
            <w:pPr>
              <w:jc w:val="center"/>
              <w:rPr>
                <w:rFonts w:hint="eastAsia" w:ascii="宋体" w:hAnsi="宋体" w:eastAsia="宋体" w:cs="宋体"/>
                <w:i w:val="0"/>
                <w:iCs w:val="0"/>
                <w:color w:val="000000"/>
                <w:sz w:val="20"/>
                <w:szCs w:val="20"/>
                <w:u w:val="none"/>
              </w:rPr>
            </w:pPr>
          </w:p>
        </w:tc>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1B34E083">
            <w:pPr>
              <w:jc w:val="center"/>
              <w:rPr>
                <w:rFonts w:hint="default" w:ascii="Times New Roman" w:hAnsi="Times New Roman" w:eastAsia="宋体" w:cs="Times New Roman"/>
                <w:i w:val="0"/>
                <w:iCs w:val="0"/>
                <w:color w:val="000000"/>
                <w:sz w:val="20"/>
                <w:szCs w:val="20"/>
                <w:u w:val="none"/>
              </w:rPr>
            </w:pP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4EB3DE40">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漏水性试验</w:t>
            </w:r>
          </w:p>
        </w:tc>
        <w:tc>
          <w:tcPr>
            <w:tcW w:w="1967" w:type="dxa"/>
            <w:tcBorders>
              <w:top w:val="single" w:color="000000" w:sz="4" w:space="0"/>
              <w:left w:val="single" w:color="000000" w:sz="4" w:space="0"/>
              <w:bottom w:val="single" w:color="000000" w:sz="4" w:space="0"/>
              <w:right w:val="single" w:color="000000" w:sz="4" w:space="0"/>
            </w:tcBorders>
            <w:vAlign w:val="center"/>
          </w:tcPr>
          <w:p w14:paraId="01DB599B">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38082-2025</w:t>
            </w:r>
          </w:p>
        </w:tc>
        <w:tc>
          <w:tcPr>
            <w:tcW w:w="1827" w:type="dxa"/>
            <w:tcBorders>
              <w:top w:val="single" w:color="000000" w:sz="4" w:space="0"/>
              <w:left w:val="single" w:color="000000" w:sz="4" w:space="0"/>
              <w:bottom w:val="single" w:color="000000" w:sz="4" w:space="0"/>
              <w:right w:val="single" w:color="000000" w:sz="4" w:space="0"/>
            </w:tcBorders>
            <w:vAlign w:val="center"/>
          </w:tcPr>
          <w:p w14:paraId="41E24677">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38082-2025</w:t>
            </w:r>
          </w:p>
        </w:tc>
        <w:tc>
          <w:tcPr>
            <w:tcW w:w="1317" w:type="dxa"/>
            <w:vMerge w:val="continue"/>
            <w:tcBorders>
              <w:top w:val="single" w:color="000000" w:sz="4" w:space="0"/>
              <w:left w:val="single" w:color="000000" w:sz="4" w:space="0"/>
              <w:bottom w:val="single" w:color="000000" w:sz="4" w:space="0"/>
              <w:right w:val="single" w:color="000000" w:sz="4" w:space="0"/>
            </w:tcBorders>
            <w:vAlign w:val="center"/>
          </w:tcPr>
          <w:p w14:paraId="60891DD6">
            <w:pPr>
              <w:jc w:val="center"/>
              <w:rPr>
                <w:rFonts w:hint="default" w:ascii="Times New Roman" w:hAnsi="Times New Roman" w:eastAsia="宋体" w:cs="Times New Roman"/>
                <w:i w:val="0"/>
                <w:iCs w:val="0"/>
                <w:color w:val="000000"/>
                <w:sz w:val="20"/>
                <w:szCs w:val="20"/>
                <w:u w:val="none"/>
              </w:rPr>
            </w:pPr>
          </w:p>
        </w:tc>
      </w:tr>
      <w:tr w14:paraId="6E4A7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01B18F5D">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5378F4A4">
            <w:pPr>
              <w:jc w:val="center"/>
              <w:rPr>
                <w:rFonts w:hint="eastAsia" w:ascii="宋体" w:hAnsi="宋体" w:eastAsia="宋体" w:cs="宋体"/>
                <w:i w:val="0"/>
                <w:iCs w:val="0"/>
                <w:color w:val="000000"/>
                <w:sz w:val="20"/>
                <w:szCs w:val="20"/>
                <w:u w:val="none"/>
              </w:rPr>
            </w:pPr>
          </w:p>
        </w:tc>
        <w:tc>
          <w:tcPr>
            <w:tcW w:w="461" w:type="dxa"/>
            <w:vMerge w:val="restart"/>
            <w:tcBorders>
              <w:top w:val="single" w:color="000000" w:sz="4" w:space="0"/>
              <w:left w:val="single" w:color="000000" w:sz="4" w:space="0"/>
              <w:bottom w:val="single" w:color="000000" w:sz="4" w:space="0"/>
              <w:right w:val="single" w:color="000000" w:sz="4" w:space="0"/>
            </w:tcBorders>
            <w:vAlign w:val="center"/>
          </w:tcPr>
          <w:p w14:paraId="376A65BF">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4</w:t>
            </w:r>
          </w:p>
        </w:tc>
        <w:tc>
          <w:tcPr>
            <w:tcW w:w="2122" w:type="dxa"/>
            <w:gridSpan w:val="2"/>
            <w:vMerge w:val="restart"/>
            <w:tcBorders>
              <w:top w:val="single" w:color="000000" w:sz="4" w:space="0"/>
              <w:left w:val="single" w:color="000000" w:sz="4" w:space="0"/>
              <w:bottom w:val="single" w:color="000000" w:sz="4" w:space="0"/>
              <w:right w:val="single" w:color="000000" w:sz="4" w:space="0"/>
            </w:tcBorders>
            <w:vAlign w:val="center"/>
          </w:tcPr>
          <w:p w14:paraId="70CBE3F5">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封合强度</w:t>
            </w:r>
          </w:p>
        </w:tc>
        <w:tc>
          <w:tcPr>
            <w:tcW w:w="1967" w:type="dxa"/>
            <w:tcBorders>
              <w:top w:val="single" w:color="000000" w:sz="4" w:space="0"/>
              <w:left w:val="single" w:color="000000" w:sz="4" w:space="0"/>
              <w:bottom w:val="single" w:color="000000" w:sz="4" w:space="0"/>
              <w:right w:val="single" w:color="000000" w:sz="4" w:space="0"/>
            </w:tcBorders>
            <w:vAlign w:val="center"/>
          </w:tcPr>
          <w:p w14:paraId="1BCCFE54">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38082-2019</w:t>
            </w:r>
          </w:p>
        </w:tc>
        <w:tc>
          <w:tcPr>
            <w:tcW w:w="1827" w:type="dxa"/>
            <w:vMerge w:val="restart"/>
            <w:tcBorders>
              <w:top w:val="single" w:color="000000" w:sz="4" w:space="0"/>
              <w:left w:val="single" w:color="000000" w:sz="4" w:space="0"/>
              <w:bottom w:val="single" w:color="000000" w:sz="4" w:space="0"/>
              <w:right w:val="single" w:color="000000" w:sz="4" w:space="0"/>
            </w:tcBorders>
            <w:vAlign w:val="center"/>
          </w:tcPr>
          <w:p w14:paraId="2F0E5DB1">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38082-2019</w:t>
            </w:r>
          </w:p>
        </w:tc>
        <w:tc>
          <w:tcPr>
            <w:tcW w:w="1317" w:type="dxa"/>
            <w:vMerge w:val="restart"/>
            <w:tcBorders>
              <w:top w:val="single" w:color="000000" w:sz="4" w:space="0"/>
              <w:left w:val="single" w:color="000000" w:sz="4" w:space="0"/>
              <w:bottom w:val="single" w:color="000000" w:sz="4" w:space="0"/>
              <w:right w:val="single" w:color="000000" w:sz="4" w:space="0"/>
            </w:tcBorders>
            <w:vAlign w:val="center"/>
          </w:tcPr>
          <w:p w14:paraId="047B78B7">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200</w:t>
            </w:r>
          </w:p>
        </w:tc>
      </w:tr>
      <w:tr w14:paraId="2E777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0E79F3E5">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0A0AAC58">
            <w:pPr>
              <w:jc w:val="center"/>
              <w:rPr>
                <w:rFonts w:hint="eastAsia" w:ascii="宋体" w:hAnsi="宋体" w:eastAsia="宋体" w:cs="宋体"/>
                <w:i w:val="0"/>
                <w:iCs w:val="0"/>
                <w:color w:val="000000"/>
                <w:sz w:val="20"/>
                <w:szCs w:val="20"/>
                <w:u w:val="none"/>
              </w:rPr>
            </w:pPr>
          </w:p>
        </w:tc>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5249932D">
            <w:pPr>
              <w:jc w:val="center"/>
              <w:rPr>
                <w:rFonts w:hint="default" w:ascii="Times New Roman" w:hAnsi="Times New Roman" w:eastAsia="宋体" w:cs="Times New Roman"/>
                <w:i w:val="0"/>
                <w:iCs w:val="0"/>
                <w:color w:val="000000"/>
                <w:sz w:val="20"/>
                <w:szCs w:val="20"/>
                <w:u w:val="none"/>
              </w:rPr>
            </w:pPr>
          </w:p>
        </w:tc>
        <w:tc>
          <w:tcPr>
            <w:tcW w:w="2122"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3AC1CB22">
            <w:pPr>
              <w:jc w:val="center"/>
              <w:rPr>
                <w:rFonts w:hint="eastAsia" w:ascii="宋体" w:hAnsi="宋体" w:eastAsia="宋体" w:cs="宋体"/>
                <w:i w:val="0"/>
                <w:iCs w:val="0"/>
                <w:color w:val="000000"/>
                <w:sz w:val="20"/>
                <w:szCs w:val="20"/>
                <w:u w:val="none"/>
              </w:rPr>
            </w:pPr>
          </w:p>
        </w:tc>
        <w:tc>
          <w:tcPr>
            <w:tcW w:w="1967" w:type="dxa"/>
            <w:tcBorders>
              <w:top w:val="single" w:color="000000" w:sz="4" w:space="0"/>
              <w:left w:val="single" w:color="000000" w:sz="4" w:space="0"/>
              <w:bottom w:val="single" w:color="000000" w:sz="4" w:space="0"/>
              <w:right w:val="single" w:color="000000" w:sz="4" w:space="0"/>
            </w:tcBorders>
            <w:vAlign w:val="center"/>
          </w:tcPr>
          <w:p w14:paraId="50536867">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QB/T 2358-1998</w:t>
            </w:r>
          </w:p>
        </w:tc>
        <w:tc>
          <w:tcPr>
            <w:tcW w:w="1827" w:type="dxa"/>
            <w:vMerge w:val="continue"/>
            <w:tcBorders>
              <w:top w:val="single" w:color="000000" w:sz="4" w:space="0"/>
              <w:left w:val="single" w:color="000000" w:sz="4" w:space="0"/>
              <w:bottom w:val="single" w:color="000000" w:sz="4" w:space="0"/>
              <w:right w:val="single" w:color="000000" w:sz="4" w:space="0"/>
            </w:tcBorders>
            <w:vAlign w:val="center"/>
          </w:tcPr>
          <w:p w14:paraId="59645BF1">
            <w:pPr>
              <w:jc w:val="center"/>
              <w:rPr>
                <w:rFonts w:hint="default" w:ascii="Times New Roman" w:hAnsi="Times New Roman" w:eastAsia="宋体" w:cs="Times New Roman"/>
                <w:i w:val="0"/>
                <w:iCs w:val="0"/>
                <w:color w:val="000000"/>
                <w:sz w:val="20"/>
                <w:szCs w:val="20"/>
                <w:u w:val="none"/>
              </w:rPr>
            </w:pPr>
          </w:p>
        </w:tc>
        <w:tc>
          <w:tcPr>
            <w:tcW w:w="1317" w:type="dxa"/>
            <w:vMerge w:val="continue"/>
            <w:tcBorders>
              <w:top w:val="single" w:color="000000" w:sz="4" w:space="0"/>
              <w:left w:val="single" w:color="000000" w:sz="4" w:space="0"/>
              <w:bottom w:val="single" w:color="000000" w:sz="4" w:space="0"/>
              <w:right w:val="single" w:color="000000" w:sz="4" w:space="0"/>
            </w:tcBorders>
            <w:vAlign w:val="center"/>
          </w:tcPr>
          <w:p w14:paraId="7B0C1524">
            <w:pPr>
              <w:jc w:val="center"/>
              <w:rPr>
                <w:rFonts w:hint="default" w:ascii="Times New Roman" w:hAnsi="Times New Roman" w:eastAsia="宋体" w:cs="Times New Roman"/>
                <w:i w:val="0"/>
                <w:iCs w:val="0"/>
                <w:color w:val="000000"/>
                <w:sz w:val="20"/>
                <w:szCs w:val="20"/>
                <w:u w:val="none"/>
              </w:rPr>
            </w:pPr>
          </w:p>
        </w:tc>
      </w:tr>
      <w:tr w14:paraId="14651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1E9E7291">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66C37BF9">
            <w:pPr>
              <w:jc w:val="center"/>
              <w:rPr>
                <w:rFonts w:hint="eastAsia" w:ascii="宋体" w:hAnsi="宋体" w:eastAsia="宋体" w:cs="宋体"/>
                <w:i w:val="0"/>
                <w:iCs w:val="0"/>
                <w:color w:val="000000"/>
                <w:sz w:val="20"/>
                <w:szCs w:val="20"/>
                <w:u w:val="none"/>
              </w:rPr>
            </w:pPr>
          </w:p>
        </w:tc>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6892C438">
            <w:pPr>
              <w:jc w:val="center"/>
              <w:rPr>
                <w:rFonts w:hint="default" w:ascii="Times New Roman" w:hAnsi="Times New Roman" w:eastAsia="宋体" w:cs="Times New Roman"/>
                <w:i w:val="0"/>
                <w:iCs w:val="0"/>
                <w:color w:val="000000"/>
                <w:sz w:val="20"/>
                <w:szCs w:val="20"/>
                <w:u w:val="none"/>
              </w:rPr>
            </w:pPr>
          </w:p>
        </w:tc>
        <w:tc>
          <w:tcPr>
            <w:tcW w:w="2122" w:type="dxa"/>
            <w:gridSpan w:val="2"/>
            <w:vMerge w:val="restart"/>
            <w:tcBorders>
              <w:top w:val="single" w:color="000000" w:sz="4" w:space="0"/>
              <w:left w:val="single" w:color="000000" w:sz="4" w:space="0"/>
              <w:bottom w:val="single" w:color="000000" w:sz="4" w:space="0"/>
              <w:right w:val="single" w:color="000000" w:sz="4" w:space="0"/>
            </w:tcBorders>
            <w:vAlign w:val="center"/>
          </w:tcPr>
          <w:p w14:paraId="03117B22">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封合强度试验</w:t>
            </w:r>
          </w:p>
        </w:tc>
        <w:tc>
          <w:tcPr>
            <w:tcW w:w="1967" w:type="dxa"/>
            <w:tcBorders>
              <w:top w:val="single" w:color="000000" w:sz="4" w:space="0"/>
              <w:left w:val="single" w:color="000000" w:sz="4" w:space="0"/>
              <w:bottom w:val="single" w:color="000000" w:sz="4" w:space="0"/>
              <w:right w:val="single" w:color="000000" w:sz="4" w:space="0"/>
            </w:tcBorders>
            <w:vAlign w:val="center"/>
          </w:tcPr>
          <w:p w14:paraId="04BE4F99">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38082-2025</w:t>
            </w:r>
          </w:p>
        </w:tc>
        <w:tc>
          <w:tcPr>
            <w:tcW w:w="1827" w:type="dxa"/>
            <w:vMerge w:val="restart"/>
            <w:tcBorders>
              <w:top w:val="single" w:color="000000" w:sz="4" w:space="0"/>
              <w:left w:val="single" w:color="000000" w:sz="4" w:space="0"/>
              <w:bottom w:val="single" w:color="000000" w:sz="4" w:space="0"/>
              <w:right w:val="single" w:color="000000" w:sz="4" w:space="0"/>
            </w:tcBorders>
            <w:vAlign w:val="center"/>
          </w:tcPr>
          <w:p w14:paraId="616CF655">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38082-2025</w:t>
            </w:r>
          </w:p>
        </w:tc>
        <w:tc>
          <w:tcPr>
            <w:tcW w:w="1317" w:type="dxa"/>
            <w:vMerge w:val="continue"/>
            <w:tcBorders>
              <w:top w:val="single" w:color="000000" w:sz="4" w:space="0"/>
              <w:left w:val="single" w:color="000000" w:sz="4" w:space="0"/>
              <w:bottom w:val="single" w:color="000000" w:sz="4" w:space="0"/>
              <w:right w:val="single" w:color="000000" w:sz="4" w:space="0"/>
            </w:tcBorders>
            <w:vAlign w:val="center"/>
          </w:tcPr>
          <w:p w14:paraId="41B33340">
            <w:pPr>
              <w:jc w:val="center"/>
              <w:rPr>
                <w:rFonts w:hint="default" w:ascii="Times New Roman" w:hAnsi="Times New Roman" w:eastAsia="宋体" w:cs="Times New Roman"/>
                <w:i w:val="0"/>
                <w:iCs w:val="0"/>
                <w:color w:val="000000"/>
                <w:sz w:val="20"/>
                <w:szCs w:val="20"/>
                <w:u w:val="none"/>
              </w:rPr>
            </w:pPr>
          </w:p>
        </w:tc>
      </w:tr>
      <w:tr w14:paraId="2199E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3F43FF0F">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0277A3EB">
            <w:pPr>
              <w:jc w:val="center"/>
              <w:rPr>
                <w:rFonts w:hint="eastAsia" w:ascii="宋体" w:hAnsi="宋体" w:eastAsia="宋体" w:cs="宋体"/>
                <w:i w:val="0"/>
                <w:iCs w:val="0"/>
                <w:color w:val="000000"/>
                <w:sz w:val="20"/>
                <w:szCs w:val="20"/>
                <w:u w:val="none"/>
              </w:rPr>
            </w:pPr>
          </w:p>
        </w:tc>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4988C246">
            <w:pPr>
              <w:jc w:val="center"/>
              <w:rPr>
                <w:rFonts w:hint="default" w:ascii="Times New Roman" w:hAnsi="Times New Roman" w:eastAsia="宋体" w:cs="Times New Roman"/>
                <w:i w:val="0"/>
                <w:iCs w:val="0"/>
                <w:color w:val="000000"/>
                <w:sz w:val="20"/>
                <w:szCs w:val="20"/>
                <w:u w:val="none"/>
              </w:rPr>
            </w:pPr>
          </w:p>
        </w:tc>
        <w:tc>
          <w:tcPr>
            <w:tcW w:w="2122"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76B1E52F">
            <w:pPr>
              <w:jc w:val="center"/>
              <w:rPr>
                <w:rFonts w:hint="eastAsia" w:ascii="宋体" w:hAnsi="宋体" w:eastAsia="宋体" w:cs="宋体"/>
                <w:i w:val="0"/>
                <w:iCs w:val="0"/>
                <w:color w:val="000000"/>
                <w:sz w:val="20"/>
                <w:szCs w:val="20"/>
                <w:u w:val="none"/>
              </w:rPr>
            </w:pPr>
          </w:p>
        </w:tc>
        <w:tc>
          <w:tcPr>
            <w:tcW w:w="1967" w:type="dxa"/>
            <w:tcBorders>
              <w:top w:val="single" w:color="000000" w:sz="4" w:space="0"/>
              <w:left w:val="single" w:color="000000" w:sz="4" w:space="0"/>
              <w:bottom w:val="single" w:color="000000" w:sz="4" w:space="0"/>
              <w:right w:val="single" w:color="000000" w:sz="4" w:space="0"/>
            </w:tcBorders>
            <w:vAlign w:val="center"/>
          </w:tcPr>
          <w:p w14:paraId="56EE4D15">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QB/T 2358-1998</w:t>
            </w:r>
          </w:p>
        </w:tc>
        <w:tc>
          <w:tcPr>
            <w:tcW w:w="1827" w:type="dxa"/>
            <w:vMerge w:val="continue"/>
            <w:tcBorders>
              <w:top w:val="single" w:color="000000" w:sz="4" w:space="0"/>
              <w:left w:val="single" w:color="000000" w:sz="4" w:space="0"/>
              <w:bottom w:val="single" w:color="000000" w:sz="4" w:space="0"/>
              <w:right w:val="single" w:color="000000" w:sz="4" w:space="0"/>
            </w:tcBorders>
            <w:vAlign w:val="center"/>
          </w:tcPr>
          <w:p w14:paraId="67DDE81B">
            <w:pPr>
              <w:jc w:val="center"/>
              <w:rPr>
                <w:rFonts w:hint="default" w:ascii="Times New Roman" w:hAnsi="Times New Roman" w:eastAsia="宋体" w:cs="Times New Roman"/>
                <w:i w:val="0"/>
                <w:iCs w:val="0"/>
                <w:color w:val="000000"/>
                <w:sz w:val="20"/>
                <w:szCs w:val="20"/>
                <w:u w:val="none"/>
              </w:rPr>
            </w:pPr>
          </w:p>
        </w:tc>
        <w:tc>
          <w:tcPr>
            <w:tcW w:w="1317" w:type="dxa"/>
            <w:vMerge w:val="continue"/>
            <w:tcBorders>
              <w:top w:val="single" w:color="000000" w:sz="4" w:space="0"/>
              <w:left w:val="single" w:color="000000" w:sz="4" w:space="0"/>
              <w:bottom w:val="single" w:color="000000" w:sz="4" w:space="0"/>
              <w:right w:val="single" w:color="000000" w:sz="4" w:space="0"/>
            </w:tcBorders>
            <w:vAlign w:val="center"/>
          </w:tcPr>
          <w:p w14:paraId="2E600B74">
            <w:pPr>
              <w:jc w:val="center"/>
              <w:rPr>
                <w:rFonts w:hint="default" w:ascii="Times New Roman" w:hAnsi="Times New Roman" w:eastAsia="宋体" w:cs="Times New Roman"/>
                <w:i w:val="0"/>
                <w:iCs w:val="0"/>
                <w:color w:val="000000"/>
                <w:sz w:val="20"/>
                <w:szCs w:val="20"/>
                <w:u w:val="none"/>
              </w:rPr>
            </w:pPr>
          </w:p>
        </w:tc>
      </w:tr>
      <w:tr w14:paraId="7BB77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1D4DF325">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5A816CF8">
            <w:pPr>
              <w:jc w:val="center"/>
              <w:rPr>
                <w:rFonts w:hint="eastAsia" w:ascii="宋体" w:hAnsi="宋体" w:eastAsia="宋体" w:cs="宋体"/>
                <w:i w:val="0"/>
                <w:iCs w:val="0"/>
                <w:color w:val="000000"/>
                <w:sz w:val="20"/>
                <w:szCs w:val="20"/>
                <w:u w:val="none"/>
              </w:rPr>
            </w:pPr>
          </w:p>
        </w:tc>
        <w:tc>
          <w:tcPr>
            <w:tcW w:w="461" w:type="dxa"/>
            <w:vMerge w:val="restart"/>
            <w:tcBorders>
              <w:top w:val="single" w:color="000000" w:sz="4" w:space="0"/>
              <w:left w:val="single" w:color="000000" w:sz="4" w:space="0"/>
              <w:bottom w:val="single" w:color="000000" w:sz="4" w:space="0"/>
              <w:right w:val="single" w:color="000000" w:sz="4" w:space="0"/>
            </w:tcBorders>
            <w:vAlign w:val="center"/>
          </w:tcPr>
          <w:p w14:paraId="58603CFC">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5</w:t>
            </w:r>
          </w:p>
        </w:tc>
        <w:tc>
          <w:tcPr>
            <w:tcW w:w="2122" w:type="dxa"/>
            <w:gridSpan w:val="2"/>
            <w:vMerge w:val="restart"/>
            <w:tcBorders>
              <w:top w:val="single" w:color="000000" w:sz="4" w:space="0"/>
              <w:left w:val="single" w:color="000000" w:sz="4" w:space="0"/>
              <w:bottom w:val="single" w:color="000000" w:sz="4" w:space="0"/>
              <w:right w:val="single" w:color="000000" w:sz="4" w:space="0"/>
            </w:tcBorders>
            <w:vAlign w:val="center"/>
          </w:tcPr>
          <w:p w14:paraId="78DFFCD6">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落镖冲击</w:t>
            </w:r>
          </w:p>
        </w:tc>
        <w:tc>
          <w:tcPr>
            <w:tcW w:w="1967" w:type="dxa"/>
            <w:tcBorders>
              <w:top w:val="single" w:color="000000" w:sz="4" w:space="0"/>
              <w:left w:val="single" w:color="000000" w:sz="4" w:space="0"/>
              <w:bottom w:val="single" w:color="000000" w:sz="4" w:space="0"/>
              <w:right w:val="single" w:color="000000" w:sz="4" w:space="0"/>
            </w:tcBorders>
            <w:vAlign w:val="center"/>
          </w:tcPr>
          <w:p w14:paraId="020A9263">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38082-2019</w:t>
            </w:r>
          </w:p>
        </w:tc>
        <w:tc>
          <w:tcPr>
            <w:tcW w:w="1827" w:type="dxa"/>
            <w:vMerge w:val="restart"/>
            <w:tcBorders>
              <w:top w:val="single" w:color="000000" w:sz="4" w:space="0"/>
              <w:left w:val="single" w:color="000000" w:sz="4" w:space="0"/>
              <w:bottom w:val="single" w:color="000000" w:sz="4" w:space="0"/>
              <w:right w:val="single" w:color="000000" w:sz="4" w:space="0"/>
            </w:tcBorders>
            <w:vAlign w:val="center"/>
          </w:tcPr>
          <w:p w14:paraId="51FAC0FE">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38082-2019</w:t>
            </w:r>
          </w:p>
        </w:tc>
        <w:tc>
          <w:tcPr>
            <w:tcW w:w="1317" w:type="dxa"/>
            <w:vMerge w:val="restart"/>
            <w:tcBorders>
              <w:top w:val="single" w:color="000000" w:sz="4" w:space="0"/>
              <w:left w:val="single" w:color="000000" w:sz="4" w:space="0"/>
              <w:bottom w:val="single" w:color="000000" w:sz="4" w:space="0"/>
              <w:right w:val="single" w:color="000000" w:sz="4" w:space="0"/>
            </w:tcBorders>
            <w:vAlign w:val="center"/>
          </w:tcPr>
          <w:p w14:paraId="0E1330A2">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200</w:t>
            </w:r>
          </w:p>
        </w:tc>
      </w:tr>
      <w:tr w14:paraId="36438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142F0881">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24DA7A47">
            <w:pPr>
              <w:jc w:val="center"/>
              <w:rPr>
                <w:rFonts w:hint="eastAsia" w:ascii="宋体" w:hAnsi="宋体" w:eastAsia="宋体" w:cs="宋体"/>
                <w:i w:val="0"/>
                <w:iCs w:val="0"/>
                <w:color w:val="000000"/>
                <w:sz w:val="20"/>
                <w:szCs w:val="20"/>
                <w:u w:val="none"/>
              </w:rPr>
            </w:pPr>
          </w:p>
        </w:tc>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62369BB2">
            <w:pPr>
              <w:jc w:val="center"/>
              <w:rPr>
                <w:rFonts w:hint="default" w:ascii="Times New Roman" w:hAnsi="Times New Roman" w:eastAsia="宋体" w:cs="Times New Roman"/>
                <w:i w:val="0"/>
                <w:iCs w:val="0"/>
                <w:color w:val="000000"/>
                <w:sz w:val="20"/>
                <w:szCs w:val="20"/>
                <w:u w:val="none"/>
              </w:rPr>
            </w:pPr>
          </w:p>
        </w:tc>
        <w:tc>
          <w:tcPr>
            <w:tcW w:w="2122"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7DB3E672">
            <w:pPr>
              <w:jc w:val="center"/>
              <w:rPr>
                <w:rFonts w:hint="eastAsia" w:ascii="宋体" w:hAnsi="宋体" w:eastAsia="宋体" w:cs="宋体"/>
                <w:i w:val="0"/>
                <w:iCs w:val="0"/>
                <w:color w:val="000000"/>
                <w:sz w:val="20"/>
                <w:szCs w:val="20"/>
                <w:u w:val="none"/>
              </w:rPr>
            </w:pPr>
          </w:p>
        </w:tc>
        <w:tc>
          <w:tcPr>
            <w:tcW w:w="1967" w:type="dxa"/>
            <w:tcBorders>
              <w:top w:val="single" w:color="000000" w:sz="4" w:space="0"/>
              <w:left w:val="single" w:color="000000" w:sz="4" w:space="0"/>
              <w:bottom w:val="single" w:color="000000" w:sz="4" w:space="0"/>
              <w:right w:val="single" w:color="000000" w:sz="4" w:space="0"/>
            </w:tcBorders>
            <w:vAlign w:val="center"/>
          </w:tcPr>
          <w:p w14:paraId="6F6A8579">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9639.1-2008</w:t>
            </w:r>
          </w:p>
        </w:tc>
        <w:tc>
          <w:tcPr>
            <w:tcW w:w="1827" w:type="dxa"/>
            <w:vMerge w:val="continue"/>
            <w:tcBorders>
              <w:top w:val="single" w:color="000000" w:sz="4" w:space="0"/>
              <w:left w:val="single" w:color="000000" w:sz="4" w:space="0"/>
              <w:bottom w:val="single" w:color="000000" w:sz="4" w:space="0"/>
              <w:right w:val="single" w:color="000000" w:sz="4" w:space="0"/>
            </w:tcBorders>
            <w:vAlign w:val="center"/>
          </w:tcPr>
          <w:p w14:paraId="4ED17305">
            <w:pPr>
              <w:jc w:val="center"/>
              <w:rPr>
                <w:rFonts w:hint="default" w:ascii="Times New Roman" w:hAnsi="Times New Roman" w:eastAsia="宋体" w:cs="Times New Roman"/>
                <w:i w:val="0"/>
                <w:iCs w:val="0"/>
                <w:color w:val="000000"/>
                <w:sz w:val="20"/>
                <w:szCs w:val="20"/>
                <w:u w:val="none"/>
              </w:rPr>
            </w:pPr>
          </w:p>
        </w:tc>
        <w:tc>
          <w:tcPr>
            <w:tcW w:w="1317" w:type="dxa"/>
            <w:vMerge w:val="continue"/>
            <w:tcBorders>
              <w:top w:val="single" w:color="000000" w:sz="4" w:space="0"/>
              <w:left w:val="single" w:color="000000" w:sz="4" w:space="0"/>
              <w:bottom w:val="single" w:color="000000" w:sz="4" w:space="0"/>
              <w:right w:val="single" w:color="000000" w:sz="4" w:space="0"/>
            </w:tcBorders>
            <w:vAlign w:val="center"/>
          </w:tcPr>
          <w:p w14:paraId="37850AD4">
            <w:pPr>
              <w:jc w:val="center"/>
              <w:rPr>
                <w:rFonts w:hint="default" w:ascii="Times New Roman" w:hAnsi="Times New Roman" w:eastAsia="宋体" w:cs="Times New Roman"/>
                <w:i w:val="0"/>
                <w:iCs w:val="0"/>
                <w:color w:val="000000"/>
                <w:sz w:val="20"/>
                <w:szCs w:val="20"/>
                <w:u w:val="none"/>
              </w:rPr>
            </w:pPr>
          </w:p>
        </w:tc>
      </w:tr>
      <w:tr w14:paraId="75606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2EACB0E3">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3547A8C8">
            <w:pPr>
              <w:jc w:val="center"/>
              <w:rPr>
                <w:rFonts w:hint="eastAsia" w:ascii="宋体" w:hAnsi="宋体" w:eastAsia="宋体" w:cs="宋体"/>
                <w:i w:val="0"/>
                <w:iCs w:val="0"/>
                <w:color w:val="000000"/>
                <w:sz w:val="20"/>
                <w:szCs w:val="20"/>
                <w:u w:val="none"/>
              </w:rPr>
            </w:pPr>
          </w:p>
        </w:tc>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7DA1E06E">
            <w:pPr>
              <w:jc w:val="center"/>
              <w:rPr>
                <w:rFonts w:hint="default" w:ascii="Times New Roman" w:hAnsi="Times New Roman" w:eastAsia="宋体" w:cs="Times New Roman"/>
                <w:i w:val="0"/>
                <w:iCs w:val="0"/>
                <w:color w:val="000000"/>
                <w:sz w:val="20"/>
                <w:szCs w:val="20"/>
                <w:u w:val="none"/>
              </w:rPr>
            </w:pPr>
          </w:p>
        </w:tc>
        <w:tc>
          <w:tcPr>
            <w:tcW w:w="2122" w:type="dxa"/>
            <w:gridSpan w:val="2"/>
            <w:vMerge w:val="restart"/>
            <w:tcBorders>
              <w:top w:val="single" w:color="000000" w:sz="4" w:space="0"/>
              <w:left w:val="single" w:color="000000" w:sz="4" w:space="0"/>
              <w:bottom w:val="single" w:color="000000" w:sz="4" w:space="0"/>
              <w:right w:val="single" w:color="000000" w:sz="4" w:space="0"/>
            </w:tcBorders>
            <w:vAlign w:val="center"/>
          </w:tcPr>
          <w:p w14:paraId="0DA66E1A">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落镖冲击试验</w:t>
            </w:r>
          </w:p>
        </w:tc>
        <w:tc>
          <w:tcPr>
            <w:tcW w:w="1967" w:type="dxa"/>
            <w:tcBorders>
              <w:top w:val="single" w:color="000000" w:sz="4" w:space="0"/>
              <w:left w:val="single" w:color="000000" w:sz="4" w:space="0"/>
              <w:bottom w:val="single" w:color="000000" w:sz="4" w:space="0"/>
              <w:right w:val="single" w:color="000000" w:sz="4" w:space="0"/>
            </w:tcBorders>
            <w:vAlign w:val="center"/>
          </w:tcPr>
          <w:p w14:paraId="2E2571FC">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38082-2025</w:t>
            </w:r>
          </w:p>
        </w:tc>
        <w:tc>
          <w:tcPr>
            <w:tcW w:w="1827" w:type="dxa"/>
            <w:vMerge w:val="restart"/>
            <w:tcBorders>
              <w:top w:val="single" w:color="000000" w:sz="4" w:space="0"/>
              <w:left w:val="single" w:color="000000" w:sz="4" w:space="0"/>
              <w:bottom w:val="single" w:color="000000" w:sz="4" w:space="0"/>
              <w:right w:val="single" w:color="000000" w:sz="4" w:space="0"/>
            </w:tcBorders>
            <w:vAlign w:val="center"/>
          </w:tcPr>
          <w:p w14:paraId="075C06D1">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38082-2025</w:t>
            </w:r>
          </w:p>
        </w:tc>
        <w:tc>
          <w:tcPr>
            <w:tcW w:w="1317" w:type="dxa"/>
            <w:vMerge w:val="continue"/>
            <w:tcBorders>
              <w:top w:val="single" w:color="000000" w:sz="4" w:space="0"/>
              <w:left w:val="single" w:color="000000" w:sz="4" w:space="0"/>
              <w:bottom w:val="single" w:color="000000" w:sz="4" w:space="0"/>
              <w:right w:val="single" w:color="000000" w:sz="4" w:space="0"/>
            </w:tcBorders>
            <w:vAlign w:val="center"/>
          </w:tcPr>
          <w:p w14:paraId="40E63C8A">
            <w:pPr>
              <w:jc w:val="center"/>
              <w:rPr>
                <w:rFonts w:hint="default" w:ascii="Times New Roman" w:hAnsi="Times New Roman" w:eastAsia="宋体" w:cs="Times New Roman"/>
                <w:i w:val="0"/>
                <w:iCs w:val="0"/>
                <w:color w:val="000000"/>
                <w:sz w:val="20"/>
                <w:szCs w:val="20"/>
                <w:u w:val="none"/>
              </w:rPr>
            </w:pPr>
          </w:p>
        </w:tc>
      </w:tr>
      <w:tr w14:paraId="072C0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2ADDEB61">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6A59DB27">
            <w:pPr>
              <w:jc w:val="center"/>
              <w:rPr>
                <w:rFonts w:hint="eastAsia" w:ascii="宋体" w:hAnsi="宋体" w:eastAsia="宋体" w:cs="宋体"/>
                <w:i w:val="0"/>
                <w:iCs w:val="0"/>
                <w:color w:val="000000"/>
                <w:sz w:val="20"/>
                <w:szCs w:val="20"/>
                <w:u w:val="none"/>
              </w:rPr>
            </w:pPr>
          </w:p>
        </w:tc>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3CD2C1FD">
            <w:pPr>
              <w:jc w:val="center"/>
              <w:rPr>
                <w:rFonts w:hint="default" w:ascii="Times New Roman" w:hAnsi="Times New Roman" w:eastAsia="宋体" w:cs="Times New Roman"/>
                <w:i w:val="0"/>
                <w:iCs w:val="0"/>
                <w:color w:val="000000"/>
                <w:sz w:val="20"/>
                <w:szCs w:val="20"/>
                <w:u w:val="none"/>
              </w:rPr>
            </w:pPr>
          </w:p>
        </w:tc>
        <w:tc>
          <w:tcPr>
            <w:tcW w:w="2122"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4D35C364">
            <w:pPr>
              <w:jc w:val="center"/>
              <w:rPr>
                <w:rFonts w:hint="eastAsia" w:ascii="宋体" w:hAnsi="宋体" w:eastAsia="宋体" w:cs="宋体"/>
                <w:i w:val="0"/>
                <w:iCs w:val="0"/>
                <w:color w:val="000000"/>
                <w:sz w:val="20"/>
                <w:szCs w:val="20"/>
                <w:u w:val="none"/>
              </w:rPr>
            </w:pPr>
          </w:p>
        </w:tc>
        <w:tc>
          <w:tcPr>
            <w:tcW w:w="1967" w:type="dxa"/>
            <w:tcBorders>
              <w:top w:val="single" w:color="000000" w:sz="4" w:space="0"/>
              <w:left w:val="single" w:color="000000" w:sz="4" w:space="0"/>
              <w:bottom w:val="single" w:color="000000" w:sz="4" w:space="0"/>
              <w:right w:val="single" w:color="000000" w:sz="4" w:space="0"/>
            </w:tcBorders>
            <w:vAlign w:val="center"/>
          </w:tcPr>
          <w:p w14:paraId="2ACA8414">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9639.1-2008</w:t>
            </w:r>
          </w:p>
        </w:tc>
        <w:tc>
          <w:tcPr>
            <w:tcW w:w="1827" w:type="dxa"/>
            <w:vMerge w:val="continue"/>
            <w:tcBorders>
              <w:top w:val="single" w:color="000000" w:sz="4" w:space="0"/>
              <w:left w:val="single" w:color="000000" w:sz="4" w:space="0"/>
              <w:bottom w:val="single" w:color="000000" w:sz="4" w:space="0"/>
              <w:right w:val="single" w:color="000000" w:sz="4" w:space="0"/>
            </w:tcBorders>
            <w:vAlign w:val="center"/>
          </w:tcPr>
          <w:p w14:paraId="102BC413">
            <w:pPr>
              <w:jc w:val="center"/>
              <w:rPr>
                <w:rFonts w:hint="default" w:ascii="Times New Roman" w:hAnsi="Times New Roman" w:eastAsia="宋体" w:cs="Times New Roman"/>
                <w:i w:val="0"/>
                <w:iCs w:val="0"/>
                <w:color w:val="000000"/>
                <w:sz w:val="20"/>
                <w:szCs w:val="20"/>
                <w:u w:val="none"/>
              </w:rPr>
            </w:pPr>
          </w:p>
        </w:tc>
        <w:tc>
          <w:tcPr>
            <w:tcW w:w="1317" w:type="dxa"/>
            <w:vMerge w:val="continue"/>
            <w:tcBorders>
              <w:top w:val="single" w:color="000000" w:sz="4" w:space="0"/>
              <w:left w:val="single" w:color="000000" w:sz="4" w:space="0"/>
              <w:bottom w:val="single" w:color="000000" w:sz="4" w:space="0"/>
              <w:right w:val="single" w:color="000000" w:sz="4" w:space="0"/>
            </w:tcBorders>
            <w:vAlign w:val="center"/>
          </w:tcPr>
          <w:p w14:paraId="07B3ED68">
            <w:pPr>
              <w:jc w:val="center"/>
              <w:rPr>
                <w:rFonts w:hint="default" w:ascii="Times New Roman" w:hAnsi="Times New Roman" w:eastAsia="宋体" w:cs="Times New Roman"/>
                <w:i w:val="0"/>
                <w:iCs w:val="0"/>
                <w:color w:val="000000"/>
                <w:sz w:val="20"/>
                <w:szCs w:val="20"/>
                <w:u w:val="none"/>
              </w:rPr>
            </w:pPr>
          </w:p>
        </w:tc>
      </w:tr>
      <w:tr w14:paraId="51C4A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62A73299">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1C5CA035">
            <w:pPr>
              <w:jc w:val="center"/>
              <w:rPr>
                <w:rFonts w:hint="eastAsia" w:ascii="宋体" w:hAnsi="宋体" w:eastAsia="宋体" w:cs="宋体"/>
                <w:i w:val="0"/>
                <w:iCs w:val="0"/>
                <w:color w:val="000000"/>
                <w:sz w:val="20"/>
                <w:szCs w:val="20"/>
                <w:u w:val="none"/>
              </w:rPr>
            </w:pPr>
          </w:p>
        </w:tc>
        <w:tc>
          <w:tcPr>
            <w:tcW w:w="461" w:type="dxa"/>
            <w:vMerge w:val="restart"/>
            <w:tcBorders>
              <w:top w:val="single" w:color="000000" w:sz="4" w:space="0"/>
              <w:left w:val="single" w:color="000000" w:sz="4" w:space="0"/>
              <w:bottom w:val="single" w:color="000000" w:sz="4" w:space="0"/>
              <w:right w:val="single" w:color="000000" w:sz="4" w:space="0"/>
            </w:tcBorders>
            <w:vAlign w:val="center"/>
          </w:tcPr>
          <w:p w14:paraId="761B5F6A">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6</w:t>
            </w:r>
          </w:p>
        </w:tc>
        <w:tc>
          <w:tcPr>
            <w:tcW w:w="2122" w:type="dxa"/>
            <w:gridSpan w:val="2"/>
            <w:vMerge w:val="restart"/>
            <w:tcBorders>
              <w:top w:val="single" w:color="000000" w:sz="4" w:space="0"/>
              <w:left w:val="single" w:color="000000" w:sz="4" w:space="0"/>
              <w:bottom w:val="single" w:color="000000" w:sz="4" w:space="0"/>
              <w:right w:val="single" w:color="000000" w:sz="4" w:space="0"/>
            </w:tcBorders>
            <w:vAlign w:val="center"/>
          </w:tcPr>
          <w:p w14:paraId="021B979A">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有机成分（挥发性固体含量）</w:t>
            </w:r>
          </w:p>
        </w:tc>
        <w:tc>
          <w:tcPr>
            <w:tcW w:w="1967" w:type="dxa"/>
            <w:vMerge w:val="restart"/>
            <w:tcBorders>
              <w:top w:val="single" w:color="000000" w:sz="4" w:space="0"/>
              <w:left w:val="single" w:color="000000" w:sz="4" w:space="0"/>
              <w:bottom w:val="single" w:color="000000" w:sz="4" w:space="0"/>
              <w:right w:val="single" w:color="000000" w:sz="4" w:space="0"/>
            </w:tcBorders>
            <w:vAlign w:val="center"/>
          </w:tcPr>
          <w:p w14:paraId="232AFE3E">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9345.1-2008</w:t>
            </w:r>
          </w:p>
        </w:tc>
        <w:tc>
          <w:tcPr>
            <w:tcW w:w="1827" w:type="dxa"/>
            <w:tcBorders>
              <w:top w:val="single" w:color="000000" w:sz="4" w:space="0"/>
              <w:left w:val="single" w:color="000000" w:sz="4" w:space="0"/>
              <w:bottom w:val="single" w:color="000000" w:sz="4" w:space="0"/>
              <w:right w:val="single" w:color="000000" w:sz="4" w:space="0"/>
            </w:tcBorders>
            <w:vAlign w:val="center"/>
          </w:tcPr>
          <w:p w14:paraId="1B45E7FF">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38082-2019</w:t>
            </w:r>
          </w:p>
        </w:tc>
        <w:tc>
          <w:tcPr>
            <w:tcW w:w="1317" w:type="dxa"/>
            <w:vMerge w:val="restart"/>
            <w:tcBorders>
              <w:top w:val="single" w:color="000000" w:sz="4" w:space="0"/>
              <w:left w:val="single" w:color="000000" w:sz="4" w:space="0"/>
              <w:bottom w:val="single" w:color="000000" w:sz="4" w:space="0"/>
              <w:right w:val="single" w:color="000000" w:sz="4" w:space="0"/>
            </w:tcBorders>
            <w:vAlign w:val="center"/>
          </w:tcPr>
          <w:p w14:paraId="639ACA7B">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300</w:t>
            </w:r>
          </w:p>
        </w:tc>
      </w:tr>
      <w:tr w14:paraId="3604A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43C356EC">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04678A98">
            <w:pPr>
              <w:jc w:val="center"/>
              <w:rPr>
                <w:rFonts w:hint="eastAsia" w:ascii="宋体" w:hAnsi="宋体" w:eastAsia="宋体" w:cs="宋体"/>
                <w:i w:val="0"/>
                <w:iCs w:val="0"/>
                <w:color w:val="000000"/>
                <w:sz w:val="20"/>
                <w:szCs w:val="20"/>
                <w:u w:val="none"/>
              </w:rPr>
            </w:pPr>
          </w:p>
        </w:tc>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7496107B">
            <w:pPr>
              <w:jc w:val="center"/>
              <w:rPr>
                <w:rFonts w:hint="default" w:ascii="Times New Roman" w:hAnsi="Times New Roman" w:eastAsia="宋体" w:cs="Times New Roman"/>
                <w:i w:val="0"/>
                <w:iCs w:val="0"/>
                <w:color w:val="000000"/>
                <w:sz w:val="20"/>
                <w:szCs w:val="20"/>
                <w:u w:val="none"/>
              </w:rPr>
            </w:pPr>
          </w:p>
        </w:tc>
        <w:tc>
          <w:tcPr>
            <w:tcW w:w="2122"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2E6A7221">
            <w:pPr>
              <w:jc w:val="center"/>
              <w:rPr>
                <w:rFonts w:hint="eastAsia" w:ascii="宋体" w:hAnsi="宋体" w:eastAsia="宋体" w:cs="宋体"/>
                <w:i w:val="0"/>
                <w:iCs w:val="0"/>
                <w:color w:val="000000"/>
                <w:sz w:val="20"/>
                <w:szCs w:val="20"/>
                <w:u w:val="none"/>
              </w:rPr>
            </w:pPr>
          </w:p>
        </w:tc>
        <w:tc>
          <w:tcPr>
            <w:tcW w:w="1967" w:type="dxa"/>
            <w:vMerge w:val="continue"/>
            <w:tcBorders>
              <w:top w:val="single" w:color="000000" w:sz="4" w:space="0"/>
              <w:left w:val="single" w:color="000000" w:sz="4" w:space="0"/>
              <w:bottom w:val="single" w:color="000000" w:sz="4" w:space="0"/>
              <w:right w:val="single" w:color="000000" w:sz="4" w:space="0"/>
            </w:tcBorders>
            <w:vAlign w:val="center"/>
          </w:tcPr>
          <w:p w14:paraId="45785F6F">
            <w:pPr>
              <w:jc w:val="center"/>
              <w:rPr>
                <w:rFonts w:hint="default" w:ascii="Times New Roman" w:hAnsi="Times New Roman" w:eastAsia="宋体" w:cs="Times New Roman"/>
                <w:i w:val="0"/>
                <w:iCs w:val="0"/>
                <w:color w:val="000000"/>
                <w:sz w:val="20"/>
                <w:szCs w:val="20"/>
                <w:u w:val="none"/>
              </w:rPr>
            </w:pPr>
          </w:p>
        </w:tc>
        <w:tc>
          <w:tcPr>
            <w:tcW w:w="1827" w:type="dxa"/>
            <w:tcBorders>
              <w:top w:val="single" w:color="000000" w:sz="4" w:space="0"/>
              <w:left w:val="single" w:color="000000" w:sz="4" w:space="0"/>
              <w:bottom w:val="single" w:color="000000" w:sz="4" w:space="0"/>
              <w:right w:val="single" w:color="000000" w:sz="4" w:space="0"/>
            </w:tcBorders>
            <w:vAlign w:val="center"/>
          </w:tcPr>
          <w:p w14:paraId="6B5A8881">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38082-2025</w:t>
            </w:r>
          </w:p>
        </w:tc>
        <w:tc>
          <w:tcPr>
            <w:tcW w:w="1317" w:type="dxa"/>
            <w:vMerge w:val="continue"/>
            <w:tcBorders>
              <w:top w:val="single" w:color="000000" w:sz="4" w:space="0"/>
              <w:left w:val="single" w:color="000000" w:sz="4" w:space="0"/>
              <w:bottom w:val="single" w:color="000000" w:sz="4" w:space="0"/>
              <w:right w:val="single" w:color="000000" w:sz="4" w:space="0"/>
            </w:tcBorders>
            <w:vAlign w:val="center"/>
          </w:tcPr>
          <w:p w14:paraId="1C1064BF">
            <w:pPr>
              <w:jc w:val="center"/>
              <w:rPr>
                <w:rFonts w:hint="default" w:ascii="Times New Roman" w:hAnsi="Times New Roman" w:eastAsia="宋体" w:cs="Times New Roman"/>
                <w:i w:val="0"/>
                <w:iCs w:val="0"/>
                <w:color w:val="000000"/>
                <w:sz w:val="20"/>
                <w:szCs w:val="20"/>
                <w:u w:val="none"/>
              </w:rPr>
            </w:pPr>
          </w:p>
        </w:tc>
      </w:tr>
      <w:tr w14:paraId="3A801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2E59E9C3">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437C92EE">
            <w:pPr>
              <w:jc w:val="center"/>
              <w:rPr>
                <w:rFonts w:hint="eastAsia" w:ascii="宋体" w:hAnsi="宋体" w:eastAsia="宋体" w:cs="宋体"/>
                <w:i w:val="0"/>
                <w:iCs w:val="0"/>
                <w:color w:val="000000"/>
                <w:sz w:val="20"/>
                <w:szCs w:val="20"/>
                <w:u w:val="none"/>
              </w:rPr>
            </w:pPr>
          </w:p>
        </w:tc>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0E5F77EE">
            <w:pPr>
              <w:jc w:val="center"/>
              <w:rPr>
                <w:rFonts w:hint="default" w:ascii="Times New Roman" w:hAnsi="Times New Roman" w:eastAsia="宋体" w:cs="Times New Roman"/>
                <w:i w:val="0"/>
                <w:iCs w:val="0"/>
                <w:color w:val="000000"/>
                <w:sz w:val="20"/>
                <w:szCs w:val="20"/>
                <w:u w:val="none"/>
              </w:rPr>
            </w:pPr>
          </w:p>
        </w:tc>
        <w:tc>
          <w:tcPr>
            <w:tcW w:w="2122"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3C5FFA57">
            <w:pPr>
              <w:jc w:val="center"/>
              <w:rPr>
                <w:rFonts w:hint="eastAsia" w:ascii="宋体" w:hAnsi="宋体" w:eastAsia="宋体" w:cs="宋体"/>
                <w:i w:val="0"/>
                <w:iCs w:val="0"/>
                <w:color w:val="000000"/>
                <w:sz w:val="20"/>
                <w:szCs w:val="20"/>
                <w:u w:val="none"/>
              </w:rPr>
            </w:pPr>
          </w:p>
        </w:tc>
        <w:tc>
          <w:tcPr>
            <w:tcW w:w="1967" w:type="dxa"/>
            <w:vMerge w:val="continue"/>
            <w:tcBorders>
              <w:top w:val="single" w:color="000000" w:sz="4" w:space="0"/>
              <w:left w:val="single" w:color="000000" w:sz="4" w:space="0"/>
              <w:bottom w:val="single" w:color="000000" w:sz="4" w:space="0"/>
              <w:right w:val="single" w:color="000000" w:sz="4" w:space="0"/>
            </w:tcBorders>
            <w:vAlign w:val="center"/>
          </w:tcPr>
          <w:p w14:paraId="5DF425AE">
            <w:pPr>
              <w:jc w:val="center"/>
              <w:rPr>
                <w:rFonts w:hint="default" w:ascii="Times New Roman" w:hAnsi="Times New Roman" w:eastAsia="宋体" w:cs="Times New Roman"/>
                <w:i w:val="0"/>
                <w:iCs w:val="0"/>
                <w:color w:val="000000"/>
                <w:sz w:val="20"/>
                <w:szCs w:val="20"/>
                <w:u w:val="none"/>
              </w:rPr>
            </w:pPr>
          </w:p>
        </w:tc>
        <w:tc>
          <w:tcPr>
            <w:tcW w:w="1827" w:type="dxa"/>
            <w:tcBorders>
              <w:top w:val="single" w:color="000000" w:sz="4" w:space="0"/>
              <w:left w:val="single" w:color="000000" w:sz="4" w:space="0"/>
              <w:bottom w:val="single" w:color="000000" w:sz="4" w:space="0"/>
              <w:right w:val="single" w:color="000000" w:sz="4" w:space="0"/>
            </w:tcBorders>
            <w:vAlign w:val="center"/>
          </w:tcPr>
          <w:p w14:paraId="5AFC45CA">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41010-2021</w:t>
            </w:r>
          </w:p>
        </w:tc>
        <w:tc>
          <w:tcPr>
            <w:tcW w:w="1317" w:type="dxa"/>
            <w:vMerge w:val="continue"/>
            <w:tcBorders>
              <w:top w:val="single" w:color="000000" w:sz="4" w:space="0"/>
              <w:left w:val="single" w:color="000000" w:sz="4" w:space="0"/>
              <w:bottom w:val="single" w:color="000000" w:sz="4" w:space="0"/>
              <w:right w:val="single" w:color="000000" w:sz="4" w:space="0"/>
            </w:tcBorders>
            <w:vAlign w:val="center"/>
          </w:tcPr>
          <w:p w14:paraId="5B0AA636">
            <w:pPr>
              <w:jc w:val="center"/>
              <w:rPr>
                <w:rFonts w:hint="default" w:ascii="Times New Roman" w:hAnsi="Times New Roman" w:eastAsia="宋体" w:cs="Times New Roman"/>
                <w:i w:val="0"/>
                <w:iCs w:val="0"/>
                <w:color w:val="000000"/>
                <w:sz w:val="20"/>
                <w:szCs w:val="20"/>
                <w:u w:val="none"/>
              </w:rPr>
            </w:pPr>
          </w:p>
        </w:tc>
      </w:tr>
      <w:tr w14:paraId="49642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5BF85B67">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0D8B2AC0">
            <w:pPr>
              <w:jc w:val="center"/>
              <w:rPr>
                <w:rFonts w:hint="eastAsia" w:ascii="宋体" w:hAnsi="宋体" w:eastAsia="宋体" w:cs="宋体"/>
                <w:i w:val="0"/>
                <w:iCs w:val="0"/>
                <w:color w:val="000000"/>
                <w:sz w:val="20"/>
                <w:szCs w:val="20"/>
                <w:u w:val="none"/>
              </w:rPr>
            </w:pPr>
          </w:p>
        </w:tc>
        <w:tc>
          <w:tcPr>
            <w:tcW w:w="461" w:type="dxa"/>
            <w:vMerge w:val="restart"/>
            <w:tcBorders>
              <w:top w:val="single" w:color="000000" w:sz="4" w:space="0"/>
              <w:left w:val="single" w:color="000000" w:sz="4" w:space="0"/>
              <w:bottom w:val="single" w:color="000000" w:sz="4" w:space="0"/>
              <w:right w:val="single" w:color="000000" w:sz="4" w:space="0"/>
            </w:tcBorders>
            <w:vAlign w:val="center"/>
          </w:tcPr>
          <w:p w14:paraId="7EA7E28E">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7</w:t>
            </w:r>
          </w:p>
        </w:tc>
        <w:tc>
          <w:tcPr>
            <w:tcW w:w="2122" w:type="dxa"/>
            <w:gridSpan w:val="2"/>
            <w:vMerge w:val="restart"/>
            <w:tcBorders>
              <w:top w:val="single" w:color="000000" w:sz="4" w:space="0"/>
              <w:left w:val="single" w:color="000000" w:sz="4" w:space="0"/>
              <w:bottom w:val="single" w:color="000000" w:sz="4" w:space="0"/>
              <w:right w:val="single" w:color="000000" w:sz="4" w:space="0"/>
            </w:tcBorders>
            <w:vAlign w:val="center"/>
          </w:tcPr>
          <w:p w14:paraId="65BF3E3D">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生物分解率</w:t>
            </w:r>
          </w:p>
        </w:tc>
        <w:tc>
          <w:tcPr>
            <w:tcW w:w="1967" w:type="dxa"/>
            <w:tcBorders>
              <w:top w:val="single" w:color="000000" w:sz="4" w:space="0"/>
              <w:left w:val="single" w:color="000000" w:sz="4" w:space="0"/>
              <w:bottom w:val="single" w:color="000000" w:sz="4" w:space="0"/>
              <w:right w:val="single" w:color="000000" w:sz="4" w:space="0"/>
            </w:tcBorders>
            <w:vAlign w:val="center"/>
          </w:tcPr>
          <w:p w14:paraId="17029F26">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19277.2-2013</w:t>
            </w:r>
          </w:p>
        </w:tc>
        <w:tc>
          <w:tcPr>
            <w:tcW w:w="1827" w:type="dxa"/>
            <w:tcBorders>
              <w:top w:val="single" w:color="000000" w:sz="4" w:space="0"/>
              <w:left w:val="single" w:color="000000" w:sz="4" w:space="0"/>
              <w:bottom w:val="single" w:color="000000" w:sz="4" w:space="0"/>
              <w:right w:val="single" w:color="000000" w:sz="4" w:space="0"/>
            </w:tcBorders>
            <w:vAlign w:val="center"/>
          </w:tcPr>
          <w:p w14:paraId="05EA5838">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38082-2019</w:t>
            </w:r>
          </w:p>
        </w:tc>
        <w:tc>
          <w:tcPr>
            <w:tcW w:w="1317" w:type="dxa"/>
            <w:vMerge w:val="restart"/>
            <w:tcBorders>
              <w:top w:val="single" w:color="000000" w:sz="4" w:space="0"/>
              <w:left w:val="single" w:color="000000" w:sz="4" w:space="0"/>
              <w:bottom w:val="single" w:color="000000" w:sz="4" w:space="0"/>
              <w:right w:val="single" w:color="000000" w:sz="4" w:space="0"/>
            </w:tcBorders>
            <w:vAlign w:val="center"/>
          </w:tcPr>
          <w:p w14:paraId="5596E2E7">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15000</w:t>
            </w:r>
          </w:p>
        </w:tc>
      </w:tr>
      <w:tr w14:paraId="733CF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15A885A7">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06E0E88F">
            <w:pPr>
              <w:jc w:val="center"/>
              <w:rPr>
                <w:rFonts w:hint="eastAsia" w:ascii="宋体" w:hAnsi="宋体" w:eastAsia="宋体" w:cs="宋体"/>
                <w:i w:val="0"/>
                <w:iCs w:val="0"/>
                <w:color w:val="000000"/>
                <w:sz w:val="20"/>
                <w:szCs w:val="20"/>
                <w:u w:val="none"/>
              </w:rPr>
            </w:pPr>
          </w:p>
        </w:tc>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3000D6D3">
            <w:pPr>
              <w:jc w:val="center"/>
              <w:rPr>
                <w:rFonts w:hint="default" w:ascii="Times New Roman" w:hAnsi="Times New Roman" w:eastAsia="宋体" w:cs="Times New Roman"/>
                <w:i w:val="0"/>
                <w:iCs w:val="0"/>
                <w:color w:val="000000"/>
                <w:sz w:val="20"/>
                <w:szCs w:val="20"/>
                <w:u w:val="none"/>
              </w:rPr>
            </w:pPr>
          </w:p>
        </w:tc>
        <w:tc>
          <w:tcPr>
            <w:tcW w:w="2122"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7F36B8FC">
            <w:pPr>
              <w:jc w:val="center"/>
              <w:rPr>
                <w:rFonts w:hint="eastAsia" w:ascii="宋体" w:hAnsi="宋体" w:eastAsia="宋体" w:cs="宋体"/>
                <w:i w:val="0"/>
                <w:iCs w:val="0"/>
                <w:color w:val="000000"/>
                <w:sz w:val="20"/>
                <w:szCs w:val="20"/>
                <w:u w:val="none"/>
              </w:rPr>
            </w:pPr>
          </w:p>
        </w:tc>
        <w:tc>
          <w:tcPr>
            <w:tcW w:w="1967" w:type="dxa"/>
            <w:tcBorders>
              <w:top w:val="single" w:color="000000" w:sz="4" w:space="0"/>
              <w:left w:val="single" w:color="000000" w:sz="4" w:space="0"/>
              <w:bottom w:val="single" w:color="000000" w:sz="4" w:space="0"/>
              <w:right w:val="single" w:color="000000" w:sz="4" w:space="0"/>
            </w:tcBorders>
            <w:vAlign w:val="center"/>
          </w:tcPr>
          <w:p w14:paraId="3E59D190">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19276.1-2003</w:t>
            </w:r>
          </w:p>
        </w:tc>
        <w:tc>
          <w:tcPr>
            <w:tcW w:w="1827" w:type="dxa"/>
            <w:tcBorders>
              <w:top w:val="single" w:color="000000" w:sz="4" w:space="0"/>
              <w:left w:val="single" w:color="000000" w:sz="4" w:space="0"/>
              <w:bottom w:val="single" w:color="000000" w:sz="4" w:space="0"/>
              <w:right w:val="single" w:color="000000" w:sz="4" w:space="0"/>
            </w:tcBorders>
            <w:vAlign w:val="center"/>
          </w:tcPr>
          <w:p w14:paraId="3A69E1F0">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38082-2025</w:t>
            </w:r>
          </w:p>
        </w:tc>
        <w:tc>
          <w:tcPr>
            <w:tcW w:w="1317" w:type="dxa"/>
            <w:vMerge w:val="continue"/>
            <w:tcBorders>
              <w:top w:val="single" w:color="000000" w:sz="4" w:space="0"/>
              <w:left w:val="single" w:color="000000" w:sz="4" w:space="0"/>
              <w:bottom w:val="single" w:color="000000" w:sz="4" w:space="0"/>
              <w:right w:val="single" w:color="000000" w:sz="4" w:space="0"/>
            </w:tcBorders>
            <w:vAlign w:val="center"/>
          </w:tcPr>
          <w:p w14:paraId="40D2DBED">
            <w:pPr>
              <w:jc w:val="center"/>
              <w:rPr>
                <w:rFonts w:hint="default" w:ascii="Times New Roman" w:hAnsi="Times New Roman" w:eastAsia="宋体" w:cs="Times New Roman"/>
                <w:i w:val="0"/>
                <w:iCs w:val="0"/>
                <w:color w:val="000000"/>
                <w:sz w:val="20"/>
                <w:szCs w:val="20"/>
                <w:u w:val="none"/>
              </w:rPr>
            </w:pPr>
          </w:p>
        </w:tc>
      </w:tr>
      <w:tr w14:paraId="524D0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4BD4EF0C">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071E2EAE">
            <w:pPr>
              <w:jc w:val="center"/>
              <w:rPr>
                <w:rFonts w:hint="eastAsia" w:ascii="宋体" w:hAnsi="宋体" w:eastAsia="宋体" w:cs="宋体"/>
                <w:i w:val="0"/>
                <w:iCs w:val="0"/>
                <w:color w:val="000000"/>
                <w:sz w:val="20"/>
                <w:szCs w:val="20"/>
                <w:u w:val="none"/>
              </w:rPr>
            </w:pPr>
          </w:p>
        </w:tc>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0B2D924D">
            <w:pPr>
              <w:jc w:val="center"/>
              <w:rPr>
                <w:rFonts w:hint="default" w:ascii="Times New Roman" w:hAnsi="Times New Roman" w:eastAsia="宋体" w:cs="Times New Roman"/>
                <w:i w:val="0"/>
                <w:iCs w:val="0"/>
                <w:color w:val="000000"/>
                <w:sz w:val="20"/>
                <w:szCs w:val="20"/>
                <w:u w:val="none"/>
              </w:rPr>
            </w:pPr>
          </w:p>
        </w:tc>
        <w:tc>
          <w:tcPr>
            <w:tcW w:w="2122"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57B91BF7">
            <w:pPr>
              <w:jc w:val="center"/>
              <w:rPr>
                <w:rFonts w:hint="eastAsia" w:ascii="宋体" w:hAnsi="宋体" w:eastAsia="宋体" w:cs="宋体"/>
                <w:i w:val="0"/>
                <w:iCs w:val="0"/>
                <w:color w:val="000000"/>
                <w:sz w:val="20"/>
                <w:szCs w:val="20"/>
                <w:u w:val="none"/>
              </w:rPr>
            </w:pPr>
          </w:p>
        </w:tc>
        <w:tc>
          <w:tcPr>
            <w:tcW w:w="1967" w:type="dxa"/>
            <w:tcBorders>
              <w:top w:val="single" w:color="000000" w:sz="4" w:space="0"/>
              <w:left w:val="single" w:color="000000" w:sz="4" w:space="0"/>
              <w:bottom w:val="single" w:color="000000" w:sz="4" w:space="0"/>
              <w:right w:val="single" w:color="000000" w:sz="4" w:space="0"/>
            </w:tcBorders>
            <w:vAlign w:val="center"/>
          </w:tcPr>
          <w:p w14:paraId="7A650B7D">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19276.2-2003</w:t>
            </w:r>
          </w:p>
        </w:tc>
        <w:tc>
          <w:tcPr>
            <w:tcW w:w="1827" w:type="dxa"/>
            <w:tcBorders>
              <w:top w:val="single" w:color="000000" w:sz="4" w:space="0"/>
              <w:left w:val="single" w:color="000000" w:sz="4" w:space="0"/>
              <w:bottom w:val="single" w:color="000000" w:sz="4" w:space="0"/>
              <w:right w:val="single" w:color="000000" w:sz="4" w:space="0"/>
            </w:tcBorders>
            <w:vAlign w:val="center"/>
          </w:tcPr>
          <w:p w14:paraId="04A78548">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41010-2021</w:t>
            </w:r>
          </w:p>
        </w:tc>
        <w:tc>
          <w:tcPr>
            <w:tcW w:w="1317" w:type="dxa"/>
            <w:vMerge w:val="continue"/>
            <w:tcBorders>
              <w:top w:val="single" w:color="000000" w:sz="4" w:space="0"/>
              <w:left w:val="single" w:color="000000" w:sz="4" w:space="0"/>
              <w:bottom w:val="single" w:color="000000" w:sz="4" w:space="0"/>
              <w:right w:val="single" w:color="000000" w:sz="4" w:space="0"/>
            </w:tcBorders>
            <w:vAlign w:val="center"/>
          </w:tcPr>
          <w:p w14:paraId="041E3BB5">
            <w:pPr>
              <w:jc w:val="center"/>
              <w:rPr>
                <w:rFonts w:hint="default" w:ascii="Times New Roman" w:hAnsi="Times New Roman" w:eastAsia="宋体" w:cs="Times New Roman"/>
                <w:i w:val="0"/>
                <w:iCs w:val="0"/>
                <w:color w:val="000000"/>
                <w:sz w:val="20"/>
                <w:szCs w:val="20"/>
                <w:u w:val="none"/>
              </w:rPr>
            </w:pPr>
          </w:p>
        </w:tc>
      </w:tr>
      <w:tr w14:paraId="13747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restart"/>
            <w:tcBorders>
              <w:top w:val="single" w:color="000000" w:sz="4" w:space="0"/>
              <w:left w:val="single" w:color="000000" w:sz="4" w:space="0"/>
              <w:bottom w:val="single" w:color="000000" w:sz="4" w:space="0"/>
              <w:right w:val="single" w:color="000000" w:sz="4" w:space="0"/>
            </w:tcBorders>
            <w:vAlign w:val="center"/>
          </w:tcPr>
          <w:p w14:paraId="54E6C508">
            <w:pPr>
              <w:widowControl/>
              <w:jc w:val="center"/>
              <w:textAlignment w:val="center"/>
              <w:rPr>
                <w:rFonts w:hint="eastAsia" w:ascii="宋体" w:hAnsi="宋体" w:eastAsia="宋体" w:cs="宋体"/>
                <w:i w:val="0"/>
                <w:iCs w:val="0"/>
                <w:color w:val="000000"/>
                <w:sz w:val="20"/>
                <w:szCs w:val="20"/>
                <w:u w:val="none"/>
              </w:rPr>
            </w:pPr>
            <w:r>
              <w:rPr>
                <w:rStyle w:val="11"/>
                <w:lang w:val="en-US" w:eastAsia="zh-CN"/>
              </w:rPr>
              <w:t>纸及制品</w:t>
            </w:r>
            <w:r>
              <w:rPr>
                <w:rStyle w:val="8"/>
                <w:rFonts w:eastAsia="宋体"/>
                <w:lang w:val="en-US" w:eastAsia="zh-CN"/>
              </w:rPr>
              <w:t>(</w:t>
            </w:r>
            <w:r>
              <w:rPr>
                <w:rStyle w:val="11"/>
                <w:lang w:val="en-US" w:eastAsia="zh-CN"/>
              </w:rPr>
              <w:t>婴儿纸尿裤、卫生巾、成人纸尿裤等</w:t>
            </w:r>
            <w:r>
              <w:rPr>
                <w:rStyle w:val="8"/>
                <w:rFonts w:eastAsia="宋体"/>
                <w:lang w:val="en-US" w:eastAsia="zh-CN"/>
              </w:rPr>
              <w:t>)</w:t>
            </w:r>
          </w:p>
        </w:tc>
        <w:tc>
          <w:tcPr>
            <w:tcW w:w="789" w:type="dxa"/>
            <w:vMerge w:val="restart"/>
            <w:tcBorders>
              <w:top w:val="single" w:color="000000" w:sz="4" w:space="0"/>
              <w:left w:val="single" w:color="000000" w:sz="4" w:space="0"/>
              <w:bottom w:val="single" w:color="000000" w:sz="4" w:space="0"/>
              <w:right w:val="single" w:color="000000" w:sz="4" w:space="0"/>
            </w:tcBorders>
            <w:vAlign w:val="center"/>
          </w:tcPr>
          <w:p w14:paraId="3F46F495">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纸尿裤、纸尿片、纸尿垫（护理垫）</w:t>
            </w:r>
          </w:p>
        </w:tc>
        <w:tc>
          <w:tcPr>
            <w:tcW w:w="461" w:type="dxa"/>
            <w:vMerge w:val="restart"/>
            <w:tcBorders>
              <w:top w:val="single" w:color="000000" w:sz="4" w:space="0"/>
              <w:left w:val="single" w:color="000000" w:sz="4" w:space="0"/>
              <w:bottom w:val="single" w:color="000000" w:sz="4" w:space="0"/>
              <w:right w:val="single" w:color="000000" w:sz="4" w:space="0"/>
            </w:tcBorders>
            <w:vAlign w:val="center"/>
          </w:tcPr>
          <w:p w14:paraId="5C2688CD">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w:t>
            </w:r>
          </w:p>
        </w:tc>
        <w:tc>
          <w:tcPr>
            <w:tcW w:w="2122" w:type="dxa"/>
            <w:gridSpan w:val="2"/>
            <w:vMerge w:val="restart"/>
            <w:tcBorders>
              <w:top w:val="single" w:color="000000" w:sz="4" w:space="0"/>
              <w:left w:val="single" w:color="000000" w:sz="4" w:space="0"/>
              <w:bottom w:val="single" w:color="000000" w:sz="4" w:space="0"/>
              <w:right w:val="single" w:color="000000" w:sz="4" w:space="0"/>
            </w:tcBorders>
            <w:vAlign w:val="center"/>
          </w:tcPr>
          <w:p w14:paraId="54E511C6">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细菌菌落总数</w:t>
            </w:r>
          </w:p>
        </w:tc>
        <w:tc>
          <w:tcPr>
            <w:tcW w:w="1967" w:type="dxa"/>
            <w:tcBorders>
              <w:top w:val="single" w:color="000000" w:sz="4" w:space="0"/>
              <w:left w:val="single" w:color="000000" w:sz="4" w:space="0"/>
              <w:bottom w:val="single" w:color="000000" w:sz="4" w:space="0"/>
              <w:right w:val="single" w:color="000000" w:sz="4" w:space="0"/>
            </w:tcBorders>
            <w:vAlign w:val="center"/>
          </w:tcPr>
          <w:p w14:paraId="1D5DCBF6">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15979-2002</w:t>
            </w:r>
          </w:p>
        </w:tc>
        <w:tc>
          <w:tcPr>
            <w:tcW w:w="1827" w:type="dxa"/>
            <w:tcBorders>
              <w:top w:val="single" w:color="000000" w:sz="4" w:space="0"/>
              <w:left w:val="single" w:color="000000" w:sz="4" w:space="0"/>
              <w:bottom w:val="single" w:color="000000" w:sz="4" w:space="0"/>
              <w:right w:val="single" w:color="000000" w:sz="4" w:space="0"/>
            </w:tcBorders>
            <w:vAlign w:val="center"/>
          </w:tcPr>
          <w:p w14:paraId="4509B753">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15979-2002</w:t>
            </w:r>
          </w:p>
        </w:tc>
        <w:tc>
          <w:tcPr>
            <w:tcW w:w="1317" w:type="dxa"/>
            <w:vMerge w:val="restart"/>
            <w:tcBorders>
              <w:top w:val="single" w:color="000000" w:sz="4" w:space="0"/>
              <w:left w:val="single" w:color="000000" w:sz="4" w:space="0"/>
              <w:bottom w:val="single" w:color="000000" w:sz="4" w:space="0"/>
              <w:right w:val="single" w:color="000000" w:sz="4" w:space="0"/>
            </w:tcBorders>
            <w:vAlign w:val="center"/>
          </w:tcPr>
          <w:p w14:paraId="0CD0C123">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150</w:t>
            </w:r>
          </w:p>
        </w:tc>
      </w:tr>
      <w:tr w14:paraId="2D384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2FA489B7">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4FED74FC">
            <w:pPr>
              <w:jc w:val="center"/>
              <w:rPr>
                <w:rFonts w:hint="eastAsia" w:ascii="宋体" w:hAnsi="宋体" w:eastAsia="宋体" w:cs="宋体"/>
                <w:i w:val="0"/>
                <w:iCs w:val="0"/>
                <w:color w:val="000000"/>
                <w:sz w:val="20"/>
                <w:szCs w:val="20"/>
                <w:u w:val="none"/>
              </w:rPr>
            </w:pPr>
          </w:p>
        </w:tc>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2F536914">
            <w:pPr>
              <w:jc w:val="center"/>
              <w:rPr>
                <w:rFonts w:hint="default" w:ascii="Times New Roman" w:hAnsi="Times New Roman" w:eastAsia="宋体" w:cs="Times New Roman"/>
                <w:i w:val="0"/>
                <w:iCs w:val="0"/>
                <w:color w:val="000000"/>
                <w:sz w:val="20"/>
                <w:szCs w:val="20"/>
                <w:u w:val="none"/>
              </w:rPr>
            </w:pPr>
          </w:p>
        </w:tc>
        <w:tc>
          <w:tcPr>
            <w:tcW w:w="2122"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24047A12">
            <w:pPr>
              <w:jc w:val="center"/>
              <w:rPr>
                <w:rFonts w:hint="eastAsia" w:ascii="宋体" w:hAnsi="宋体" w:eastAsia="宋体" w:cs="宋体"/>
                <w:i w:val="0"/>
                <w:iCs w:val="0"/>
                <w:color w:val="000000"/>
                <w:sz w:val="20"/>
                <w:szCs w:val="20"/>
                <w:u w:val="none"/>
              </w:rPr>
            </w:pPr>
          </w:p>
        </w:tc>
        <w:tc>
          <w:tcPr>
            <w:tcW w:w="1967" w:type="dxa"/>
            <w:tcBorders>
              <w:top w:val="single" w:color="000000" w:sz="4" w:space="0"/>
              <w:left w:val="single" w:color="000000" w:sz="4" w:space="0"/>
              <w:bottom w:val="single" w:color="000000" w:sz="4" w:space="0"/>
              <w:right w:val="single" w:color="000000" w:sz="4" w:space="0"/>
            </w:tcBorders>
            <w:vAlign w:val="center"/>
          </w:tcPr>
          <w:p w14:paraId="412D6A7D">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15979-2024</w:t>
            </w:r>
          </w:p>
        </w:tc>
        <w:tc>
          <w:tcPr>
            <w:tcW w:w="1827" w:type="dxa"/>
            <w:tcBorders>
              <w:top w:val="single" w:color="000000" w:sz="4" w:space="0"/>
              <w:left w:val="single" w:color="000000" w:sz="4" w:space="0"/>
              <w:bottom w:val="single" w:color="000000" w:sz="4" w:space="0"/>
              <w:right w:val="single" w:color="000000" w:sz="4" w:space="0"/>
            </w:tcBorders>
            <w:vAlign w:val="center"/>
          </w:tcPr>
          <w:p w14:paraId="30B0020D">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15979-2024</w:t>
            </w:r>
          </w:p>
        </w:tc>
        <w:tc>
          <w:tcPr>
            <w:tcW w:w="1317" w:type="dxa"/>
            <w:vMerge w:val="continue"/>
            <w:tcBorders>
              <w:top w:val="single" w:color="000000" w:sz="4" w:space="0"/>
              <w:left w:val="single" w:color="000000" w:sz="4" w:space="0"/>
              <w:bottom w:val="single" w:color="000000" w:sz="4" w:space="0"/>
              <w:right w:val="single" w:color="000000" w:sz="4" w:space="0"/>
            </w:tcBorders>
            <w:vAlign w:val="center"/>
          </w:tcPr>
          <w:p w14:paraId="542B9F1F">
            <w:pPr>
              <w:jc w:val="center"/>
              <w:rPr>
                <w:rFonts w:hint="default" w:ascii="Times New Roman" w:hAnsi="Times New Roman" w:eastAsia="宋体" w:cs="Times New Roman"/>
                <w:i w:val="0"/>
                <w:iCs w:val="0"/>
                <w:color w:val="000000"/>
                <w:sz w:val="20"/>
                <w:szCs w:val="20"/>
                <w:u w:val="none"/>
              </w:rPr>
            </w:pPr>
          </w:p>
        </w:tc>
      </w:tr>
      <w:tr w14:paraId="1E912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627640A0">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44C0593D">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6264EAF0">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2</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5A0F1373">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大肠菌群</w:t>
            </w:r>
          </w:p>
        </w:tc>
        <w:tc>
          <w:tcPr>
            <w:tcW w:w="1967" w:type="dxa"/>
            <w:tcBorders>
              <w:top w:val="single" w:color="000000" w:sz="4" w:space="0"/>
              <w:left w:val="single" w:color="000000" w:sz="4" w:space="0"/>
              <w:bottom w:val="single" w:color="000000" w:sz="4" w:space="0"/>
              <w:right w:val="single" w:color="000000" w:sz="4" w:space="0"/>
            </w:tcBorders>
            <w:vAlign w:val="center"/>
          </w:tcPr>
          <w:p w14:paraId="1F8FCB0D">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15979-2002</w:t>
            </w:r>
          </w:p>
        </w:tc>
        <w:tc>
          <w:tcPr>
            <w:tcW w:w="1827" w:type="dxa"/>
            <w:tcBorders>
              <w:top w:val="single" w:color="000000" w:sz="4" w:space="0"/>
              <w:left w:val="single" w:color="000000" w:sz="4" w:space="0"/>
              <w:bottom w:val="single" w:color="000000" w:sz="4" w:space="0"/>
              <w:right w:val="single" w:color="000000" w:sz="4" w:space="0"/>
            </w:tcBorders>
            <w:vAlign w:val="center"/>
          </w:tcPr>
          <w:p w14:paraId="0340A100">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15979-2002</w:t>
            </w:r>
          </w:p>
        </w:tc>
        <w:tc>
          <w:tcPr>
            <w:tcW w:w="1317" w:type="dxa"/>
            <w:tcBorders>
              <w:top w:val="single" w:color="000000" w:sz="4" w:space="0"/>
              <w:left w:val="single" w:color="000000" w:sz="4" w:space="0"/>
              <w:bottom w:val="single" w:color="000000" w:sz="4" w:space="0"/>
              <w:right w:val="single" w:color="000000" w:sz="4" w:space="0"/>
            </w:tcBorders>
            <w:vAlign w:val="center"/>
          </w:tcPr>
          <w:p w14:paraId="3A8D32CF">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100</w:t>
            </w:r>
          </w:p>
        </w:tc>
      </w:tr>
      <w:tr w14:paraId="7CBC4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52FE3239">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5DCD37E3">
            <w:pPr>
              <w:jc w:val="center"/>
              <w:rPr>
                <w:rFonts w:hint="eastAsia" w:ascii="宋体" w:hAnsi="宋体" w:eastAsia="宋体" w:cs="宋体"/>
                <w:i w:val="0"/>
                <w:iCs w:val="0"/>
                <w:color w:val="000000"/>
                <w:sz w:val="20"/>
                <w:szCs w:val="20"/>
                <w:u w:val="none"/>
              </w:rPr>
            </w:pPr>
          </w:p>
        </w:tc>
        <w:tc>
          <w:tcPr>
            <w:tcW w:w="461" w:type="dxa"/>
            <w:vMerge w:val="restart"/>
            <w:tcBorders>
              <w:top w:val="single" w:color="000000" w:sz="4" w:space="0"/>
              <w:left w:val="single" w:color="000000" w:sz="4" w:space="0"/>
              <w:bottom w:val="single" w:color="000000" w:sz="4" w:space="0"/>
              <w:right w:val="single" w:color="000000" w:sz="4" w:space="0"/>
            </w:tcBorders>
            <w:vAlign w:val="center"/>
          </w:tcPr>
          <w:p w14:paraId="7F4CBC19">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3</w:t>
            </w:r>
          </w:p>
        </w:tc>
        <w:tc>
          <w:tcPr>
            <w:tcW w:w="1130" w:type="dxa"/>
            <w:vMerge w:val="restart"/>
            <w:tcBorders>
              <w:top w:val="single" w:color="000000" w:sz="4" w:space="0"/>
              <w:left w:val="single" w:color="000000" w:sz="4" w:space="0"/>
              <w:bottom w:val="single" w:color="000000" w:sz="4" w:space="0"/>
              <w:right w:val="single" w:color="000000" w:sz="4" w:space="0"/>
            </w:tcBorders>
            <w:vAlign w:val="center"/>
          </w:tcPr>
          <w:p w14:paraId="2FB884BD">
            <w:pPr>
              <w:widowControl/>
              <w:jc w:val="center"/>
              <w:textAlignment w:val="center"/>
              <w:rPr>
                <w:rFonts w:hint="eastAsia" w:ascii="宋体" w:hAnsi="宋体" w:eastAsia="宋体" w:cs="宋体"/>
                <w:i w:val="0"/>
                <w:iCs w:val="0"/>
                <w:color w:val="000000"/>
                <w:sz w:val="20"/>
                <w:szCs w:val="20"/>
                <w:u w:val="none"/>
              </w:rPr>
            </w:pPr>
            <w:r>
              <w:rPr>
                <w:rStyle w:val="9"/>
                <w:lang w:val="en-US" w:eastAsia="zh-CN"/>
              </w:rPr>
              <w:t>致病性化脓菌</w:t>
            </w:r>
            <w:r>
              <w:rPr>
                <w:rStyle w:val="18"/>
                <w:rFonts w:eastAsia="宋体"/>
                <w:lang w:val="en-US" w:eastAsia="zh-CN"/>
              </w:rPr>
              <w:t>/</w:t>
            </w:r>
            <w:r>
              <w:rPr>
                <w:rStyle w:val="9"/>
                <w:lang w:val="en-US" w:eastAsia="zh-CN"/>
              </w:rPr>
              <w:t>特定微生物</w:t>
            </w:r>
          </w:p>
        </w:tc>
        <w:tc>
          <w:tcPr>
            <w:tcW w:w="992" w:type="dxa"/>
            <w:tcBorders>
              <w:top w:val="single" w:color="000000" w:sz="4" w:space="0"/>
              <w:left w:val="single" w:color="000000" w:sz="4" w:space="0"/>
              <w:bottom w:val="single" w:color="000000" w:sz="4" w:space="0"/>
              <w:right w:val="single" w:color="000000" w:sz="4" w:space="0"/>
            </w:tcBorders>
            <w:vAlign w:val="center"/>
          </w:tcPr>
          <w:p w14:paraId="79E46514">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大肠菌群</w:t>
            </w:r>
          </w:p>
        </w:tc>
        <w:tc>
          <w:tcPr>
            <w:tcW w:w="1967" w:type="dxa"/>
            <w:tcBorders>
              <w:top w:val="single" w:color="000000" w:sz="4" w:space="0"/>
              <w:left w:val="single" w:color="000000" w:sz="4" w:space="0"/>
              <w:bottom w:val="single" w:color="000000" w:sz="4" w:space="0"/>
              <w:right w:val="single" w:color="000000" w:sz="4" w:space="0"/>
            </w:tcBorders>
            <w:vAlign w:val="center"/>
          </w:tcPr>
          <w:p w14:paraId="5507F7DC">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15979-2024</w:t>
            </w:r>
          </w:p>
        </w:tc>
        <w:tc>
          <w:tcPr>
            <w:tcW w:w="1827" w:type="dxa"/>
            <w:tcBorders>
              <w:top w:val="single" w:color="000000" w:sz="4" w:space="0"/>
              <w:left w:val="single" w:color="000000" w:sz="4" w:space="0"/>
              <w:bottom w:val="single" w:color="000000" w:sz="4" w:space="0"/>
              <w:right w:val="single" w:color="000000" w:sz="4" w:space="0"/>
            </w:tcBorders>
            <w:vAlign w:val="center"/>
          </w:tcPr>
          <w:p w14:paraId="44C4E772">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15979-2024</w:t>
            </w:r>
          </w:p>
        </w:tc>
        <w:tc>
          <w:tcPr>
            <w:tcW w:w="1317" w:type="dxa"/>
            <w:tcBorders>
              <w:top w:val="single" w:color="000000" w:sz="4" w:space="0"/>
              <w:left w:val="single" w:color="000000" w:sz="4" w:space="0"/>
              <w:bottom w:val="single" w:color="000000" w:sz="4" w:space="0"/>
              <w:right w:val="single" w:color="000000" w:sz="4" w:space="0"/>
            </w:tcBorders>
            <w:vAlign w:val="center"/>
          </w:tcPr>
          <w:p w14:paraId="5735C772">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100</w:t>
            </w:r>
          </w:p>
        </w:tc>
      </w:tr>
      <w:tr w14:paraId="4BAD4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2FF7A14A">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4FFEA9F8">
            <w:pPr>
              <w:jc w:val="center"/>
              <w:rPr>
                <w:rFonts w:hint="eastAsia" w:ascii="宋体" w:hAnsi="宋体" w:eastAsia="宋体" w:cs="宋体"/>
                <w:i w:val="0"/>
                <w:iCs w:val="0"/>
                <w:color w:val="000000"/>
                <w:sz w:val="20"/>
                <w:szCs w:val="20"/>
                <w:u w:val="none"/>
              </w:rPr>
            </w:pPr>
          </w:p>
        </w:tc>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54C5EC2C">
            <w:pPr>
              <w:jc w:val="center"/>
              <w:rPr>
                <w:rFonts w:hint="default" w:ascii="Times New Roman" w:hAnsi="Times New Roman" w:eastAsia="宋体" w:cs="Times New Roman"/>
                <w:i w:val="0"/>
                <w:iCs w:val="0"/>
                <w:color w:val="000000"/>
                <w:sz w:val="20"/>
                <w:szCs w:val="20"/>
                <w:u w:val="none"/>
              </w:rPr>
            </w:pPr>
          </w:p>
        </w:tc>
        <w:tc>
          <w:tcPr>
            <w:tcW w:w="1130" w:type="dxa"/>
            <w:vMerge w:val="continue"/>
            <w:tcBorders>
              <w:top w:val="single" w:color="000000" w:sz="4" w:space="0"/>
              <w:left w:val="single" w:color="000000" w:sz="4" w:space="0"/>
              <w:bottom w:val="single" w:color="000000" w:sz="4" w:space="0"/>
              <w:right w:val="single" w:color="000000" w:sz="4" w:space="0"/>
            </w:tcBorders>
            <w:vAlign w:val="center"/>
          </w:tcPr>
          <w:p w14:paraId="75379199">
            <w:pPr>
              <w:jc w:val="center"/>
              <w:rPr>
                <w:rFonts w:hint="eastAsia" w:ascii="宋体" w:hAnsi="宋体" w:eastAsia="宋体" w:cs="宋体"/>
                <w:i w:val="0"/>
                <w:iCs w:val="0"/>
                <w:color w:val="000000"/>
                <w:sz w:val="20"/>
                <w:szCs w:val="20"/>
                <w:u w:val="none"/>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557A47EB">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绿脓杆菌</w:t>
            </w:r>
          </w:p>
        </w:tc>
        <w:tc>
          <w:tcPr>
            <w:tcW w:w="1967" w:type="dxa"/>
            <w:tcBorders>
              <w:top w:val="single" w:color="000000" w:sz="4" w:space="0"/>
              <w:left w:val="single" w:color="000000" w:sz="4" w:space="0"/>
              <w:bottom w:val="single" w:color="000000" w:sz="4" w:space="0"/>
              <w:right w:val="single" w:color="000000" w:sz="4" w:space="0"/>
            </w:tcBorders>
            <w:vAlign w:val="center"/>
          </w:tcPr>
          <w:p w14:paraId="16CEFAAF">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15979-2002</w:t>
            </w:r>
          </w:p>
        </w:tc>
        <w:tc>
          <w:tcPr>
            <w:tcW w:w="1827" w:type="dxa"/>
            <w:tcBorders>
              <w:top w:val="single" w:color="000000" w:sz="4" w:space="0"/>
              <w:left w:val="single" w:color="000000" w:sz="4" w:space="0"/>
              <w:bottom w:val="single" w:color="000000" w:sz="4" w:space="0"/>
              <w:right w:val="single" w:color="000000" w:sz="4" w:space="0"/>
            </w:tcBorders>
            <w:vAlign w:val="center"/>
          </w:tcPr>
          <w:p w14:paraId="5C26CD28">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15979-2002</w:t>
            </w:r>
          </w:p>
        </w:tc>
        <w:tc>
          <w:tcPr>
            <w:tcW w:w="1317" w:type="dxa"/>
            <w:tcBorders>
              <w:top w:val="single" w:color="000000" w:sz="4" w:space="0"/>
              <w:left w:val="single" w:color="000000" w:sz="4" w:space="0"/>
              <w:bottom w:val="single" w:color="000000" w:sz="4" w:space="0"/>
              <w:right w:val="single" w:color="000000" w:sz="4" w:space="0"/>
            </w:tcBorders>
            <w:vAlign w:val="center"/>
          </w:tcPr>
          <w:p w14:paraId="21D52D61">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170</w:t>
            </w:r>
          </w:p>
        </w:tc>
      </w:tr>
      <w:tr w14:paraId="4D988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52D4BA7A">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5F13EA0E">
            <w:pPr>
              <w:jc w:val="center"/>
              <w:rPr>
                <w:rFonts w:hint="eastAsia" w:ascii="宋体" w:hAnsi="宋体" w:eastAsia="宋体" w:cs="宋体"/>
                <w:i w:val="0"/>
                <w:iCs w:val="0"/>
                <w:color w:val="000000"/>
                <w:sz w:val="20"/>
                <w:szCs w:val="20"/>
                <w:u w:val="none"/>
              </w:rPr>
            </w:pPr>
          </w:p>
        </w:tc>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3C5BA51D">
            <w:pPr>
              <w:jc w:val="center"/>
              <w:rPr>
                <w:rFonts w:hint="default" w:ascii="Times New Roman" w:hAnsi="Times New Roman" w:eastAsia="宋体" w:cs="Times New Roman"/>
                <w:i w:val="0"/>
                <w:iCs w:val="0"/>
                <w:color w:val="000000"/>
                <w:sz w:val="20"/>
                <w:szCs w:val="20"/>
                <w:u w:val="none"/>
              </w:rPr>
            </w:pPr>
          </w:p>
        </w:tc>
        <w:tc>
          <w:tcPr>
            <w:tcW w:w="1130" w:type="dxa"/>
            <w:vMerge w:val="continue"/>
            <w:tcBorders>
              <w:top w:val="single" w:color="000000" w:sz="4" w:space="0"/>
              <w:left w:val="single" w:color="000000" w:sz="4" w:space="0"/>
              <w:bottom w:val="single" w:color="000000" w:sz="4" w:space="0"/>
              <w:right w:val="single" w:color="000000" w:sz="4" w:space="0"/>
            </w:tcBorders>
            <w:vAlign w:val="center"/>
          </w:tcPr>
          <w:p w14:paraId="18FA7978">
            <w:pPr>
              <w:jc w:val="center"/>
              <w:rPr>
                <w:rFonts w:hint="eastAsia" w:ascii="宋体" w:hAnsi="宋体" w:eastAsia="宋体" w:cs="宋体"/>
                <w:i w:val="0"/>
                <w:iCs w:val="0"/>
                <w:color w:val="000000"/>
                <w:sz w:val="20"/>
                <w:szCs w:val="20"/>
                <w:u w:val="none"/>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56183271">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铜绿假单胞菌</w:t>
            </w:r>
          </w:p>
        </w:tc>
        <w:tc>
          <w:tcPr>
            <w:tcW w:w="1967" w:type="dxa"/>
            <w:tcBorders>
              <w:top w:val="single" w:color="000000" w:sz="4" w:space="0"/>
              <w:left w:val="single" w:color="000000" w:sz="4" w:space="0"/>
              <w:bottom w:val="single" w:color="000000" w:sz="4" w:space="0"/>
              <w:right w:val="single" w:color="000000" w:sz="4" w:space="0"/>
            </w:tcBorders>
            <w:vAlign w:val="center"/>
          </w:tcPr>
          <w:p w14:paraId="25998337">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15979-2024</w:t>
            </w:r>
          </w:p>
        </w:tc>
        <w:tc>
          <w:tcPr>
            <w:tcW w:w="1827" w:type="dxa"/>
            <w:tcBorders>
              <w:top w:val="single" w:color="000000" w:sz="4" w:space="0"/>
              <w:left w:val="single" w:color="000000" w:sz="4" w:space="0"/>
              <w:bottom w:val="single" w:color="000000" w:sz="4" w:space="0"/>
              <w:right w:val="single" w:color="000000" w:sz="4" w:space="0"/>
            </w:tcBorders>
            <w:vAlign w:val="center"/>
          </w:tcPr>
          <w:p w14:paraId="09D4681A">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15979-2024</w:t>
            </w:r>
          </w:p>
        </w:tc>
        <w:tc>
          <w:tcPr>
            <w:tcW w:w="1317" w:type="dxa"/>
            <w:tcBorders>
              <w:top w:val="single" w:color="000000" w:sz="4" w:space="0"/>
              <w:left w:val="single" w:color="000000" w:sz="4" w:space="0"/>
              <w:bottom w:val="single" w:color="000000" w:sz="4" w:space="0"/>
              <w:right w:val="single" w:color="000000" w:sz="4" w:space="0"/>
            </w:tcBorders>
            <w:vAlign w:val="center"/>
          </w:tcPr>
          <w:p w14:paraId="64D41E16">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170</w:t>
            </w:r>
          </w:p>
        </w:tc>
      </w:tr>
      <w:tr w14:paraId="3B385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40C12C43">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4AFEE72B">
            <w:pPr>
              <w:jc w:val="center"/>
              <w:rPr>
                <w:rFonts w:hint="eastAsia" w:ascii="宋体" w:hAnsi="宋体" w:eastAsia="宋体" w:cs="宋体"/>
                <w:i w:val="0"/>
                <w:iCs w:val="0"/>
                <w:color w:val="000000"/>
                <w:sz w:val="20"/>
                <w:szCs w:val="20"/>
                <w:u w:val="none"/>
              </w:rPr>
            </w:pPr>
          </w:p>
        </w:tc>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3BDC3A11">
            <w:pPr>
              <w:jc w:val="center"/>
              <w:rPr>
                <w:rFonts w:hint="default" w:ascii="Times New Roman" w:hAnsi="Times New Roman" w:eastAsia="宋体" w:cs="Times New Roman"/>
                <w:i w:val="0"/>
                <w:iCs w:val="0"/>
                <w:color w:val="000000"/>
                <w:sz w:val="20"/>
                <w:szCs w:val="20"/>
                <w:u w:val="none"/>
              </w:rPr>
            </w:pPr>
          </w:p>
        </w:tc>
        <w:tc>
          <w:tcPr>
            <w:tcW w:w="1130" w:type="dxa"/>
            <w:vMerge w:val="continue"/>
            <w:tcBorders>
              <w:top w:val="single" w:color="000000" w:sz="4" w:space="0"/>
              <w:left w:val="single" w:color="000000" w:sz="4" w:space="0"/>
              <w:bottom w:val="single" w:color="000000" w:sz="4" w:space="0"/>
              <w:right w:val="single" w:color="000000" w:sz="4" w:space="0"/>
            </w:tcBorders>
            <w:vAlign w:val="center"/>
          </w:tcPr>
          <w:p w14:paraId="08B94E39">
            <w:pPr>
              <w:jc w:val="center"/>
              <w:rPr>
                <w:rFonts w:hint="eastAsia" w:ascii="宋体" w:hAnsi="宋体" w:eastAsia="宋体" w:cs="宋体"/>
                <w:i w:val="0"/>
                <w:iCs w:val="0"/>
                <w:color w:val="000000"/>
                <w:sz w:val="20"/>
                <w:szCs w:val="20"/>
                <w:u w:val="none"/>
              </w:rPr>
            </w:pPr>
          </w:p>
        </w:tc>
        <w:tc>
          <w:tcPr>
            <w:tcW w:w="992" w:type="dxa"/>
            <w:vMerge w:val="restart"/>
            <w:tcBorders>
              <w:top w:val="single" w:color="000000" w:sz="4" w:space="0"/>
              <w:left w:val="single" w:color="000000" w:sz="4" w:space="0"/>
              <w:bottom w:val="single" w:color="000000" w:sz="4" w:space="0"/>
              <w:right w:val="single" w:color="000000" w:sz="4" w:space="0"/>
            </w:tcBorders>
            <w:vAlign w:val="center"/>
          </w:tcPr>
          <w:p w14:paraId="684B63C4">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金黄色葡萄球菌</w:t>
            </w:r>
          </w:p>
        </w:tc>
        <w:tc>
          <w:tcPr>
            <w:tcW w:w="1967" w:type="dxa"/>
            <w:tcBorders>
              <w:top w:val="single" w:color="000000" w:sz="4" w:space="0"/>
              <w:left w:val="single" w:color="000000" w:sz="4" w:space="0"/>
              <w:bottom w:val="single" w:color="000000" w:sz="4" w:space="0"/>
              <w:right w:val="single" w:color="000000" w:sz="4" w:space="0"/>
            </w:tcBorders>
            <w:vAlign w:val="center"/>
          </w:tcPr>
          <w:p w14:paraId="5B445028">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15979-2002</w:t>
            </w:r>
          </w:p>
        </w:tc>
        <w:tc>
          <w:tcPr>
            <w:tcW w:w="1827" w:type="dxa"/>
            <w:tcBorders>
              <w:top w:val="single" w:color="000000" w:sz="4" w:space="0"/>
              <w:left w:val="single" w:color="000000" w:sz="4" w:space="0"/>
              <w:bottom w:val="single" w:color="000000" w:sz="4" w:space="0"/>
              <w:right w:val="single" w:color="000000" w:sz="4" w:space="0"/>
            </w:tcBorders>
            <w:vAlign w:val="center"/>
          </w:tcPr>
          <w:p w14:paraId="7521908D">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15979-2002</w:t>
            </w:r>
          </w:p>
        </w:tc>
        <w:tc>
          <w:tcPr>
            <w:tcW w:w="1317" w:type="dxa"/>
            <w:vMerge w:val="restart"/>
            <w:tcBorders>
              <w:top w:val="single" w:color="000000" w:sz="4" w:space="0"/>
              <w:left w:val="single" w:color="000000" w:sz="4" w:space="0"/>
              <w:bottom w:val="single" w:color="000000" w:sz="4" w:space="0"/>
              <w:right w:val="single" w:color="000000" w:sz="4" w:space="0"/>
            </w:tcBorders>
            <w:vAlign w:val="center"/>
          </w:tcPr>
          <w:p w14:paraId="055ADC87">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170</w:t>
            </w:r>
          </w:p>
        </w:tc>
      </w:tr>
      <w:tr w14:paraId="6865F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62DD4BD3">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4E611B46">
            <w:pPr>
              <w:jc w:val="center"/>
              <w:rPr>
                <w:rFonts w:hint="eastAsia" w:ascii="宋体" w:hAnsi="宋体" w:eastAsia="宋体" w:cs="宋体"/>
                <w:i w:val="0"/>
                <w:iCs w:val="0"/>
                <w:color w:val="000000"/>
                <w:sz w:val="20"/>
                <w:szCs w:val="20"/>
                <w:u w:val="none"/>
              </w:rPr>
            </w:pPr>
          </w:p>
        </w:tc>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2DDAFF6F">
            <w:pPr>
              <w:jc w:val="center"/>
              <w:rPr>
                <w:rFonts w:hint="default" w:ascii="Times New Roman" w:hAnsi="Times New Roman" w:eastAsia="宋体" w:cs="Times New Roman"/>
                <w:i w:val="0"/>
                <w:iCs w:val="0"/>
                <w:color w:val="000000"/>
                <w:sz w:val="20"/>
                <w:szCs w:val="20"/>
                <w:u w:val="none"/>
              </w:rPr>
            </w:pPr>
          </w:p>
        </w:tc>
        <w:tc>
          <w:tcPr>
            <w:tcW w:w="1130" w:type="dxa"/>
            <w:vMerge w:val="continue"/>
            <w:tcBorders>
              <w:top w:val="single" w:color="000000" w:sz="4" w:space="0"/>
              <w:left w:val="single" w:color="000000" w:sz="4" w:space="0"/>
              <w:bottom w:val="single" w:color="000000" w:sz="4" w:space="0"/>
              <w:right w:val="single" w:color="000000" w:sz="4" w:space="0"/>
            </w:tcBorders>
            <w:vAlign w:val="center"/>
          </w:tcPr>
          <w:p w14:paraId="6825C55F">
            <w:pPr>
              <w:jc w:val="center"/>
              <w:rPr>
                <w:rFonts w:hint="eastAsia" w:ascii="宋体" w:hAnsi="宋体" w:eastAsia="宋体" w:cs="宋体"/>
                <w:i w:val="0"/>
                <w:iCs w:val="0"/>
                <w:color w:val="000000"/>
                <w:sz w:val="20"/>
                <w:szCs w:val="20"/>
                <w:u w:val="none"/>
              </w:rPr>
            </w:pPr>
          </w:p>
        </w:tc>
        <w:tc>
          <w:tcPr>
            <w:tcW w:w="992" w:type="dxa"/>
            <w:vMerge w:val="continue"/>
            <w:tcBorders>
              <w:top w:val="single" w:color="000000" w:sz="4" w:space="0"/>
              <w:left w:val="single" w:color="000000" w:sz="4" w:space="0"/>
              <w:bottom w:val="single" w:color="000000" w:sz="4" w:space="0"/>
              <w:right w:val="single" w:color="000000" w:sz="4" w:space="0"/>
            </w:tcBorders>
            <w:vAlign w:val="center"/>
          </w:tcPr>
          <w:p w14:paraId="396FE3AE">
            <w:pPr>
              <w:jc w:val="center"/>
              <w:rPr>
                <w:rFonts w:hint="eastAsia" w:ascii="宋体" w:hAnsi="宋体" w:eastAsia="宋体" w:cs="宋体"/>
                <w:i w:val="0"/>
                <w:iCs w:val="0"/>
                <w:color w:val="000000"/>
                <w:sz w:val="20"/>
                <w:szCs w:val="20"/>
                <w:u w:val="none"/>
              </w:rPr>
            </w:pPr>
          </w:p>
        </w:tc>
        <w:tc>
          <w:tcPr>
            <w:tcW w:w="1967" w:type="dxa"/>
            <w:tcBorders>
              <w:top w:val="single" w:color="000000" w:sz="4" w:space="0"/>
              <w:left w:val="single" w:color="000000" w:sz="4" w:space="0"/>
              <w:bottom w:val="single" w:color="000000" w:sz="4" w:space="0"/>
              <w:right w:val="single" w:color="000000" w:sz="4" w:space="0"/>
            </w:tcBorders>
            <w:vAlign w:val="center"/>
          </w:tcPr>
          <w:p w14:paraId="375530A2">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15979-2024</w:t>
            </w:r>
          </w:p>
        </w:tc>
        <w:tc>
          <w:tcPr>
            <w:tcW w:w="1827" w:type="dxa"/>
            <w:tcBorders>
              <w:top w:val="single" w:color="000000" w:sz="4" w:space="0"/>
              <w:left w:val="single" w:color="000000" w:sz="4" w:space="0"/>
              <w:bottom w:val="single" w:color="000000" w:sz="4" w:space="0"/>
              <w:right w:val="single" w:color="000000" w:sz="4" w:space="0"/>
            </w:tcBorders>
            <w:vAlign w:val="center"/>
          </w:tcPr>
          <w:p w14:paraId="19DCD23D">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15979-2024</w:t>
            </w:r>
          </w:p>
        </w:tc>
        <w:tc>
          <w:tcPr>
            <w:tcW w:w="1317" w:type="dxa"/>
            <w:vMerge w:val="continue"/>
            <w:tcBorders>
              <w:top w:val="single" w:color="000000" w:sz="4" w:space="0"/>
              <w:left w:val="single" w:color="000000" w:sz="4" w:space="0"/>
              <w:bottom w:val="single" w:color="000000" w:sz="4" w:space="0"/>
              <w:right w:val="single" w:color="000000" w:sz="4" w:space="0"/>
            </w:tcBorders>
            <w:vAlign w:val="center"/>
          </w:tcPr>
          <w:p w14:paraId="13C7AD14">
            <w:pPr>
              <w:jc w:val="center"/>
              <w:rPr>
                <w:rFonts w:hint="default" w:ascii="Times New Roman" w:hAnsi="Times New Roman" w:eastAsia="宋体" w:cs="Times New Roman"/>
                <w:i w:val="0"/>
                <w:iCs w:val="0"/>
                <w:color w:val="000000"/>
                <w:sz w:val="20"/>
                <w:szCs w:val="20"/>
                <w:u w:val="none"/>
              </w:rPr>
            </w:pPr>
          </w:p>
        </w:tc>
      </w:tr>
      <w:tr w14:paraId="11DA5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4CEF2F15">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42D39B53">
            <w:pPr>
              <w:jc w:val="center"/>
              <w:rPr>
                <w:rFonts w:hint="eastAsia" w:ascii="宋体" w:hAnsi="宋体" w:eastAsia="宋体" w:cs="宋体"/>
                <w:i w:val="0"/>
                <w:iCs w:val="0"/>
                <w:color w:val="000000"/>
                <w:sz w:val="20"/>
                <w:szCs w:val="20"/>
                <w:u w:val="none"/>
              </w:rPr>
            </w:pPr>
          </w:p>
        </w:tc>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1A7FDFE7">
            <w:pPr>
              <w:jc w:val="center"/>
              <w:rPr>
                <w:rFonts w:hint="default" w:ascii="Times New Roman" w:hAnsi="Times New Roman" w:eastAsia="宋体" w:cs="Times New Roman"/>
                <w:i w:val="0"/>
                <w:iCs w:val="0"/>
                <w:color w:val="000000"/>
                <w:sz w:val="20"/>
                <w:szCs w:val="20"/>
                <w:u w:val="none"/>
              </w:rPr>
            </w:pPr>
          </w:p>
        </w:tc>
        <w:tc>
          <w:tcPr>
            <w:tcW w:w="1130" w:type="dxa"/>
            <w:vMerge w:val="continue"/>
            <w:tcBorders>
              <w:top w:val="single" w:color="000000" w:sz="4" w:space="0"/>
              <w:left w:val="single" w:color="000000" w:sz="4" w:space="0"/>
              <w:bottom w:val="single" w:color="000000" w:sz="4" w:space="0"/>
              <w:right w:val="single" w:color="000000" w:sz="4" w:space="0"/>
            </w:tcBorders>
            <w:vAlign w:val="center"/>
          </w:tcPr>
          <w:p w14:paraId="73930DEF">
            <w:pPr>
              <w:jc w:val="center"/>
              <w:rPr>
                <w:rFonts w:hint="eastAsia" w:ascii="宋体" w:hAnsi="宋体" w:eastAsia="宋体" w:cs="宋体"/>
                <w:i w:val="0"/>
                <w:iCs w:val="0"/>
                <w:color w:val="000000"/>
                <w:sz w:val="20"/>
                <w:szCs w:val="20"/>
                <w:u w:val="none"/>
              </w:rPr>
            </w:pPr>
          </w:p>
        </w:tc>
        <w:tc>
          <w:tcPr>
            <w:tcW w:w="992" w:type="dxa"/>
            <w:vMerge w:val="restart"/>
            <w:tcBorders>
              <w:top w:val="single" w:color="000000" w:sz="4" w:space="0"/>
              <w:left w:val="single" w:color="000000" w:sz="4" w:space="0"/>
              <w:bottom w:val="single" w:color="000000" w:sz="4" w:space="0"/>
              <w:right w:val="single" w:color="000000" w:sz="4" w:space="0"/>
            </w:tcBorders>
            <w:vAlign w:val="center"/>
          </w:tcPr>
          <w:p w14:paraId="00A69EC8">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溶血性链球菌</w:t>
            </w:r>
          </w:p>
        </w:tc>
        <w:tc>
          <w:tcPr>
            <w:tcW w:w="1967" w:type="dxa"/>
            <w:tcBorders>
              <w:top w:val="single" w:color="000000" w:sz="4" w:space="0"/>
              <w:left w:val="single" w:color="000000" w:sz="4" w:space="0"/>
              <w:bottom w:val="single" w:color="000000" w:sz="4" w:space="0"/>
              <w:right w:val="single" w:color="000000" w:sz="4" w:space="0"/>
            </w:tcBorders>
            <w:vAlign w:val="center"/>
          </w:tcPr>
          <w:p w14:paraId="68368239">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15979-2002</w:t>
            </w:r>
          </w:p>
        </w:tc>
        <w:tc>
          <w:tcPr>
            <w:tcW w:w="1827" w:type="dxa"/>
            <w:tcBorders>
              <w:top w:val="single" w:color="000000" w:sz="4" w:space="0"/>
              <w:left w:val="single" w:color="000000" w:sz="4" w:space="0"/>
              <w:bottom w:val="single" w:color="000000" w:sz="4" w:space="0"/>
              <w:right w:val="single" w:color="000000" w:sz="4" w:space="0"/>
            </w:tcBorders>
            <w:vAlign w:val="center"/>
          </w:tcPr>
          <w:p w14:paraId="67C15008">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15979-2002</w:t>
            </w:r>
          </w:p>
        </w:tc>
        <w:tc>
          <w:tcPr>
            <w:tcW w:w="1317" w:type="dxa"/>
            <w:vMerge w:val="restart"/>
            <w:tcBorders>
              <w:top w:val="single" w:color="000000" w:sz="4" w:space="0"/>
              <w:left w:val="single" w:color="000000" w:sz="4" w:space="0"/>
              <w:bottom w:val="single" w:color="000000" w:sz="4" w:space="0"/>
              <w:right w:val="single" w:color="000000" w:sz="4" w:space="0"/>
            </w:tcBorders>
            <w:vAlign w:val="center"/>
          </w:tcPr>
          <w:p w14:paraId="0A2E7A1F">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170</w:t>
            </w:r>
          </w:p>
        </w:tc>
      </w:tr>
      <w:tr w14:paraId="35A3A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6C70B0FE">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09C6D13E">
            <w:pPr>
              <w:jc w:val="center"/>
              <w:rPr>
                <w:rFonts w:hint="eastAsia" w:ascii="宋体" w:hAnsi="宋体" w:eastAsia="宋体" w:cs="宋体"/>
                <w:i w:val="0"/>
                <w:iCs w:val="0"/>
                <w:color w:val="000000"/>
                <w:sz w:val="20"/>
                <w:szCs w:val="20"/>
                <w:u w:val="none"/>
              </w:rPr>
            </w:pPr>
          </w:p>
        </w:tc>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351C1380">
            <w:pPr>
              <w:jc w:val="center"/>
              <w:rPr>
                <w:rFonts w:hint="default" w:ascii="Times New Roman" w:hAnsi="Times New Roman" w:eastAsia="宋体" w:cs="Times New Roman"/>
                <w:i w:val="0"/>
                <w:iCs w:val="0"/>
                <w:color w:val="000000"/>
                <w:sz w:val="20"/>
                <w:szCs w:val="20"/>
                <w:u w:val="none"/>
              </w:rPr>
            </w:pPr>
          </w:p>
        </w:tc>
        <w:tc>
          <w:tcPr>
            <w:tcW w:w="1130" w:type="dxa"/>
            <w:vMerge w:val="continue"/>
            <w:tcBorders>
              <w:top w:val="single" w:color="000000" w:sz="4" w:space="0"/>
              <w:left w:val="single" w:color="000000" w:sz="4" w:space="0"/>
              <w:bottom w:val="single" w:color="000000" w:sz="4" w:space="0"/>
              <w:right w:val="single" w:color="000000" w:sz="4" w:space="0"/>
            </w:tcBorders>
            <w:vAlign w:val="center"/>
          </w:tcPr>
          <w:p w14:paraId="07D21C19">
            <w:pPr>
              <w:jc w:val="center"/>
              <w:rPr>
                <w:rFonts w:hint="eastAsia" w:ascii="宋体" w:hAnsi="宋体" w:eastAsia="宋体" w:cs="宋体"/>
                <w:i w:val="0"/>
                <w:iCs w:val="0"/>
                <w:color w:val="000000"/>
                <w:sz w:val="20"/>
                <w:szCs w:val="20"/>
                <w:u w:val="none"/>
              </w:rPr>
            </w:pPr>
          </w:p>
        </w:tc>
        <w:tc>
          <w:tcPr>
            <w:tcW w:w="992" w:type="dxa"/>
            <w:vMerge w:val="continue"/>
            <w:tcBorders>
              <w:top w:val="single" w:color="000000" w:sz="4" w:space="0"/>
              <w:left w:val="single" w:color="000000" w:sz="4" w:space="0"/>
              <w:bottom w:val="single" w:color="000000" w:sz="4" w:space="0"/>
              <w:right w:val="single" w:color="000000" w:sz="4" w:space="0"/>
            </w:tcBorders>
            <w:vAlign w:val="center"/>
          </w:tcPr>
          <w:p w14:paraId="46746A3F">
            <w:pPr>
              <w:jc w:val="center"/>
              <w:rPr>
                <w:rFonts w:hint="eastAsia" w:ascii="宋体" w:hAnsi="宋体" w:eastAsia="宋体" w:cs="宋体"/>
                <w:i w:val="0"/>
                <w:iCs w:val="0"/>
                <w:color w:val="000000"/>
                <w:sz w:val="20"/>
                <w:szCs w:val="20"/>
                <w:u w:val="none"/>
              </w:rPr>
            </w:pPr>
          </w:p>
        </w:tc>
        <w:tc>
          <w:tcPr>
            <w:tcW w:w="1967" w:type="dxa"/>
            <w:tcBorders>
              <w:top w:val="single" w:color="000000" w:sz="4" w:space="0"/>
              <w:left w:val="single" w:color="000000" w:sz="4" w:space="0"/>
              <w:bottom w:val="single" w:color="000000" w:sz="4" w:space="0"/>
              <w:right w:val="single" w:color="000000" w:sz="4" w:space="0"/>
            </w:tcBorders>
            <w:vAlign w:val="center"/>
          </w:tcPr>
          <w:p w14:paraId="06B677DA">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15979-2024</w:t>
            </w:r>
          </w:p>
        </w:tc>
        <w:tc>
          <w:tcPr>
            <w:tcW w:w="1827" w:type="dxa"/>
            <w:tcBorders>
              <w:top w:val="single" w:color="000000" w:sz="4" w:space="0"/>
              <w:left w:val="single" w:color="000000" w:sz="4" w:space="0"/>
              <w:bottom w:val="single" w:color="000000" w:sz="4" w:space="0"/>
              <w:right w:val="single" w:color="000000" w:sz="4" w:space="0"/>
            </w:tcBorders>
            <w:vAlign w:val="center"/>
          </w:tcPr>
          <w:p w14:paraId="547D71F4">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15979-2024</w:t>
            </w:r>
          </w:p>
        </w:tc>
        <w:tc>
          <w:tcPr>
            <w:tcW w:w="1317" w:type="dxa"/>
            <w:vMerge w:val="continue"/>
            <w:tcBorders>
              <w:top w:val="single" w:color="000000" w:sz="4" w:space="0"/>
              <w:left w:val="single" w:color="000000" w:sz="4" w:space="0"/>
              <w:bottom w:val="single" w:color="000000" w:sz="4" w:space="0"/>
              <w:right w:val="single" w:color="000000" w:sz="4" w:space="0"/>
            </w:tcBorders>
            <w:vAlign w:val="center"/>
          </w:tcPr>
          <w:p w14:paraId="0F96027C">
            <w:pPr>
              <w:jc w:val="center"/>
              <w:rPr>
                <w:rFonts w:hint="default" w:ascii="Times New Roman" w:hAnsi="Times New Roman" w:eastAsia="宋体" w:cs="Times New Roman"/>
                <w:i w:val="0"/>
                <w:iCs w:val="0"/>
                <w:color w:val="000000"/>
                <w:sz w:val="20"/>
                <w:szCs w:val="20"/>
                <w:u w:val="none"/>
              </w:rPr>
            </w:pPr>
          </w:p>
        </w:tc>
      </w:tr>
      <w:tr w14:paraId="24F39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03EFE912">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786C0F66">
            <w:pPr>
              <w:jc w:val="center"/>
              <w:rPr>
                <w:rFonts w:hint="eastAsia" w:ascii="宋体" w:hAnsi="宋体" w:eastAsia="宋体" w:cs="宋体"/>
                <w:i w:val="0"/>
                <w:iCs w:val="0"/>
                <w:color w:val="000000"/>
                <w:sz w:val="20"/>
                <w:szCs w:val="20"/>
                <w:u w:val="none"/>
              </w:rPr>
            </w:pPr>
          </w:p>
        </w:tc>
        <w:tc>
          <w:tcPr>
            <w:tcW w:w="461" w:type="dxa"/>
            <w:vMerge w:val="restart"/>
            <w:tcBorders>
              <w:top w:val="single" w:color="000000" w:sz="4" w:space="0"/>
              <w:left w:val="single" w:color="000000" w:sz="4" w:space="0"/>
              <w:bottom w:val="single" w:color="000000" w:sz="4" w:space="0"/>
              <w:right w:val="single" w:color="000000" w:sz="4" w:space="0"/>
            </w:tcBorders>
            <w:vAlign w:val="center"/>
          </w:tcPr>
          <w:p w14:paraId="777937E4">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4</w:t>
            </w:r>
          </w:p>
        </w:tc>
        <w:tc>
          <w:tcPr>
            <w:tcW w:w="2122" w:type="dxa"/>
            <w:gridSpan w:val="2"/>
            <w:vMerge w:val="restart"/>
            <w:tcBorders>
              <w:top w:val="single" w:color="000000" w:sz="4" w:space="0"/>
              <w:left w:val="single" w:color="000000" w:sz="4" w:space="0"/>
              <w:bottom w:val="single" w:color="000000" w:sz="4" w:space="0"/>
              <w:right w:val="single" w:color="000000" w:sz="4" w:space="0"/>
            </w:tcBorders>
            <w:vAlign w:val="center"/>
          </w:tcPr>
          <w:p w14:paraId="6AC2E067">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真菌菌落总数</w:t>
            </w:r>
          </w:p>
        </w:tc>
        <w:tc>
          <w:tcPr>
            <w:tcW w:w="1967" w:type="dxa"/>
            <w:tcBorders>
              <w:top w:val="single" w:color="000000" w:sz="4" w:space="0"/>
              <w:left w:val="single" w:color="000000" w:sz="4" w:space="0"/>
              <w:bottom w:val="single" w:color="000000" w:sz="4" w:space="0"/>
              <w:right w:val="single" w:color="000000" w:sz="4" w:space="0"/>
            </w:tcBorders>
            <w:vAlign w:val="center"/>
          </w:tcPr>
          <w:p w14:paraId="37F47CBB">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15979-2002</w:t>
            </w:r>
          </w:p>
        </w:tc>
        <w:tc>
          <w:tcPr>
            <w:tcW w:w="1827" w:type="dxa"/>
            <w:tcBorders>
              <w:top w:val="single" w:color="000000" w:sz="4" w:space="0"/>
              <w:left w:val="single" w:color="000000" w:sz="4" w:space="0"/>
              <w:bottom w:val="single" w:color="000000" w:sz="4" w:space="0"/>
              <w:right w:val="single" w:color="000000" w:sz="4" w:space="0"/>
            </w:tcBorders>
            <w:vAlign w:val="center"/>
          </w:tcPr>
          <w:p w14:paraId="6FCF5E98">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15979-2002</w:t>
            </w:r>
          </w:p>
        </w:tc>
        <w:tc>
          <w:tcPr>
            <w:tcW w:w="1317" w:type="dxa"/>
            <w:vMerge w:val="restart"/>
            <w:tcBorders>
              <w:top w:val="single" w:color="000000" w:sz="4" w:space="0"/>
              <w:left w:val="single" w:color="000000" w:sz="4" w:space="0"/>
              <w:bottom w:val="single" w:color="000000" w:sz="4" w:space="0"/>
              <w:right w:val="single" w:color="000000" w:sz="4" w:space="0"/>
            </w:tcBorders>
            <w:vAlign w:val="center"/>
          </w:tcPr>
          <w:p w14:paraId="3E347F07">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200</w:t>
            </w:r>
          </w:p>
        </w:tc>
      </w:tr>
      <w:tr w14:paraId="23A3B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1AD7CFC9">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010E3878">
            <w:pPr>
              <w:jc w:val="center"/>
              <w:rPr>
                <w:rFonts w:hint="eastAsia" w:ascii="宋体" w:hAnsi="宋体" w:eastAsia="宋体" w:cs="宋体"/>
                <w:i w:val="0"/>
                <w:iCs w:val="0"/>
                <w:color w:val="000000"/>
                <w:sz w:val="20"/>
                <w:szCs w:val="20"/>
                <w:u w:val="none"/>
              </w:rPr>
            </w:pPr>
          </w:p>
        </w:tc>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5953BE2F">
            <w:pPr>
              <w:jc w:val="center"/>
              <w:rPr>
                <w:rFonts w:hint="default" w:ascii="Times New Roman" w:hAnsi="Times New Roman" w:eastAsia="宋体" w:cs="Times New Roman"/>
                <w:i w:val="0"/>
                <w:iCs w:val="0"/>
                <w:color w:val="000000"/>
                <w:sz w:val="20"/>
                <w:szCs w:val="20"/>
                <w:u w:val="none"/>
              </w:rPr>
            </w:pPr>
          </w:p>
        </w:tc>
        <w:tc>
          <w:tcPr>
            <w:tcW w:w="2122"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6785B664">
            <w:pPr>
              <w:jc w:val="center"/>
              <w:rPr>
                <w:rFonts w:hint="eastAsia" w:ascii="宋体" w:hAnsi="宋体" w:eastAsia="宋体" w:cs="宋体"/>
                <w:i w:val="0"/>
                <w:iCs w:val="0"/>
                <w:color w:val="000000"/>
                <w:sz w:val="20"/>
                <w:szCs w:val="20"/>
                <w:u w:val="none"/>
              </w:rPr>
            </w:pPr>
          </w:p>
        </w:tc>
        <w:tc>
          <w:tcPr>
            <w:tcW w:w="1967" w:type="dxa"/>
            <w:tcBorders>
              <w:top w:val="single" w:color="000000" w:sz="4" w:space="0"/>
              <w:left w:val="single" w:color="000000" w:sz="4" w:space="0"/>
              <w:bottom w:val="single" w:color="000000" w:sz="4" w:space="0"/>
              <w:right w:val="single" w:color="000000" w:sz="4" w:space="0"/>
            </w:tcBorders>
            <w:vAlign w:val="center"/>
          </w:tcPr>
          <w:p w14:paraId="73048DAC">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15979-2024</w:t>
            </w:r>
          </w:p>
        </w:tc>
        <w:tc>
          <w:tcPr>
            <w:tcW w:w="1827" w:type="dxa"/>
            <w:tcBorders>
              <w:top w:val="single" w:color="000000" w:sz="4" w:space="0"/>
              <w:left w:val="single" w:color="000000" w:sz="4" w:space="0"/>
              <w:bottom w:val="single" w:color="000000" w:sz="4" w:space="0"/>
              <w:right w:val="single" w:color="000000" w:sz="4" w:space="0"/>
            </w:tcBorders>
            <w:vAlign w:val="center"/>
          </w:tcPr>
          <w:p w14:paraId="53CD7D38">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15979-2024</w:t>
            </w:r>
          </w:p>
        </w:tc>
        <w:tc>
          <w:tcPr>
            <w:tcW w:w="1317" w:type="dxa"/>
            <w:vMerge w:val="continue"/>
            <w:tcBorders>
              <w:top w:val="single" w:color="000000" w:sz="4" w:space="0"/>
              <w:left w:val="single" w:color="000000" w:sz="4" w:space="0"/>
              <w:bottom w:val="single" w:color="000000" w:sz="4" w:space="0"/>
              <w:right w:val="single" w:color="000000" w:sz="4" w:space="0"/>
            </w:tcBorders>
            <w:vAlign w:val="center"/>
          </w:tcPr>
          <w:p w14:paraId="3E85EE72">
            <w:pPr>
              <w:jc w:val="center"/>
              <w:rPr>
                <w:rFonts w:hint="default" w:ascii="Times New Roman" w:hAnsi="Times New Roman" w:eastAsia="宋体" w:cs="Times New Roman"/>
                <w:i w:val="0"/>
                <w:iCs w:val="0"/>
                <w:color w:val="000000"/>
                <w:sz w:val="20"/>
                <w:szCs w:val="20"/>
                <w:u w:val="none"/>
              </w:rPr>
            </w:pPr>
          </w:p>
        </w:tc>
      </w:tr>
      <w:tr w14:paraId="74866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7A3071AD">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4F04F8BB">
            <w:pPr>
              <w:jc w:val="center"/>
              <w:rPr>
                <w:rFonts w:hint="eastAsia" w:ascii="宋体" w:hAnsi="宋体" w:eastAsia="宋体" w:cs="宋体"/>
                <w:i w:val="0"/>
                <w:iCs w:val="0"/>
                <w:color w:val="000000"/>
                <w:sz w:val="20"/>
                <w:szCs w:val="20"/>
                <w:u w:val="none"/>
              </w:rPr>
            </w:pPr>
          </w:p>
        </w:tc>
        <w:tc>
          <w:tcPr>
            <w:tcW w:w="461" w:type="dxa"/>
            <w:vMerge w:val="restart"/>
            <w:tcBorders>
              <w:top w:val="single" w:color="000000" w:sz="4" w:space="0"/>
              <w:left w:val="single" w:color="000000" w:sz="4" w:space="0"/>
              <w:bottom w:val="single" w:color="000000" w:sz="4" w:space="0"/>
              <w:right w:val="single" w:color="000000" w:sz="4" w:space="0"/>
            </w:tcBorders>
            <w:vAlign w:val="center"/>
          </w:tcPr>
          <w:p w14:paraId="71924271">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5</w:t>
            </w:r>
          </w:p>
        </w:tc>
        <w:tc>
          <w:tcPr>
            <w:tcW w:w="2122" w:type="dxa"/>
            <w:gridSpan w:val="2"/>
            <w:vMerge w:val="restart"/>
            <w:tcBorders>
              <w:top w:val="single" w:color="000000" w:sz="4" w:space="0"/>
              <w:left w:val="single" w:color="000000" w:sz="4" w:space="0"/>
              <w:bottom w:val="single" w:color="000000" w:sz="4" w:space="0"/>
              <w:right w:val="single" w:color="000000" w:sz="4" w:space="0"/>
            </w:tcBorders>
            <w:vAlign w:val="center"/>
          </w:tcPr>
          <w:p w14:paraId="777392B6">
            <w:pPr>
              <w:widowControl/>
              <w:jc w:val="center"/>
              <w:textAlignment w:val="center"/>
              <w:rPr>
                <w:rFonts w:hint="eastAsia" w:ascii="宋体" w:hAnsi="宋体" w:eastAsia="宋体" w:cs="宋体"/>
                <w:i w:val="0"/>
                <w:iCs w:val="0"/>
                <w:color w:val="000000"/>
                <w:sz w:val="20"/>
                <w:szCs w:val="20"/>
                <w:u w:val="none"/>
              </w:rPr>
            </w:pPr>
            <w:r>
              <w:rPr>
                <w:rStyle w:val="9"/>
                <w:lang w:val="en-US" w:eastAsia="zh-CN"/>
              </w:rPr>
              <w:t>外观（异物）</w:t>
            </w:r>
            <w:r>
              <w:rPr>
                <w:rStyle w:val="18"/>
                <w:rFonts w:eastAsia="宋体"/>
                <w:lang w:val="en-US" w:eastAsia="zh-CN"/>
              </w:rPr>
              <w:t>/</w:t>
            </w:r>
            <w:r>
              <w:rPr>
                <w:rStyle w:val="9"/>
                <w:lang w:val="en-US" w:eastAsia="zh-CN"/>
              </w:rPr>
              <w:t>感官要求（异物）</w:t>
            </w:r>
          </w:p>
        </w:tc>
        <w:tc>
          <w:tcPr>
            <w:tcW w:w="1967" w:type="dxa"/>
            <w:tcBorders>
              <w:top w:val="single" w:color="000000" w:sz="4" w:space="0"/>
              <w:left w:val="single" w:color="000000" w:sz="4" w:space="0"/>
              <w:bottom w:val="single" w:color="000000" w:sz="4" w:space="0"/>
              <w:right w:val="single" w:color="000000" w:sz="4" w:space="0"/>
            </w:tcBorders>
            <w:vAlign w:val="center"/>
          </w:tcPr>
          <w:p w14:paraId="4167062B">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15979-2002</w:t>
            </w:r>
          </w:p>
        </w:tc>
        <w:tc>
          <w:tcPr>
            <w:tcW w:w="1827" w:type="dxa"/>
            <w:tcBorders>
              <w:top w:val="single" w:color="000000" w:sz="4" w:space="0"/>
              <w:left w:val="single" w:color="000000" w:sz="4" w:space="0"/>
              <w:bottom w:val="single" w:color="000000" w:sz="4" w:space="0"/>
              <w:right w:val="single" w:color="000000" w:sz="4" w:space="0"/>
            </w:tcBorders>
            <w:vAlign w:val="center"/>
          </w:tcPr>
          <w:p w14:paraId="66F9A72E">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15979-2002</w:t>
            </w:r>
          </w:p>
        </w:tc>
        <w:tc>
          <w:tcPr>
            <w:tcW w:w="1317" w:type="dxa"/>
            <w:vMerge w:val="restart"/>
            <w:tcBorders>
              <w:top w:val="single" w:color="000000" w:sz="4" w:space="0"/>
              <w:left w:val="single" w:color="000000" w:sz="4" w:space="0"/>
              <w:bottom w:val="single" w:color="000000" w:sz="4" w:space="0"/>
              <w:right w:val="single" w:color="000000" w:sz="4" w:space="0"/>
            </w:tcBorders>
            <w:vAlign w:val="center"/>
          </w:tcPr>
          <w:p w14:paraId="280A70CA">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50</w:t>
            </w:r>
          </w:p>
        </w:tc>
      </w:tr>
      <w:tr w14:paraId="057CB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2E9A5058">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19B1BEDB">
            <w:pPr>
              <w:jc w:val="center"/>
              <w:rPr>
                <w:rFonts w:hint="eastAsia" w:ascii="宋体" w:hAnsi="宋体" w:eastAsia="宋体" w:cs="宋体"/>
                <w:i w:val="0"/>
                <w:iCs w:val="0"/>
                <w:color w:val="000000"/>
                <w:sz w:val="20"/>
                <w:szCs w:val="20"/>
                <w:u w:val="none"/>
              </w:rPr>
            </w:pPr>
          </w:p>
        </w:tc>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02393DDD">
            <w:pPr>
              <w:jc w:val="center"/>
              <w:rPr>
                <w:rFonts w:hint="default" w:ascii="Times New Roman" w:hAnsi="Times New Roman" w:eastAsia="宋体" w:cs="Times New Roman"/>
                <w:i w:val="0"/>
                <w:iCs w:val="0"/>
                <w:color w:val="000000"/>
                <w:sz w:val="20"/>
                <w:szCs w:val="20"/>
                <w:u w:val="none"/>
              </w:rPr>
            </w:pPr>
          </w:p>
        </w:tc>
        <w:tc>
          <w:tcPr>
            <w:tcW w:w="2122"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3DE64BC8">
            <w:pPr>
              <w:jc w:val="center"/>
              <w:rPr>
                <w:rFonts w:hint="eastAsia" w:ascii="宋体" w:hAnsi="宋体" w:eastAsia="宋体" w:cs="宋体"/>
                <w:i w:val="0"/>
                <w:iCs w:val="0"/>
                <w:color w:val="000000"/>
                <w:sz w:val="20"/>
                <w:szCs w:val="20"/>
                <w:u w:val="none"/>
              </w:rPr>
            </w:pPr>
          </w:p>
        </w:tc>
        <w:tc>
          <w:tcPr>
            <w:tcW w:w="1967" w:type="dxa"/>
            <w:tcBorders>
              <w:top w:val="single" w:color="000000" w:sz="4" w:space="0"/>
              <w:left w:val="single" w:color="000000" w:sz="4" w:space="0"/>
              <w:bottom w:val="single" w:color="000000" w:sz="4" w:space="0"/>
              <w:right w:val="single" w:color="000000" w:sz="4" w:space="0"/>
            </w:tcBorders>
            <w:vAlign w:val="center"/>
          </w:tcPr>
          <w:p w14:paraId="559DBFE0">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15979-2024</w:t>
            </w:r>
          </w:p>
        </w:tc>
        <w:tc>
          <w:tcPr>
            <w:tcW w:w="1827" w:type="dxa"/>
            <w:tcBorders>
              <w:top w:val="single" w:color="000000" w:sz="4" w:space="0"/>
              <w:left w:val="single" w:color="000000" w:sz="4" w:space="0"/>
              <w:bottom w:val="single" w:color="000000" w:sz="4" w:space="0"/>
              <w:right w:val="single" w:color="000000" w:sz="4" w:space="0"/>
            </w:tcBorders>
            <w:vAlign w:val="center"/>
          </w:tcPr>
          <w:p w14:paraId="7DFB02FC">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15979-2024</w:t>
            </w:r>
          </w:p>
        </w:tc>
        <w:tc>
          <w:tcPr>
            <w:tcW w:w="1317" w:type="dxa"/>
            <w:vMerge w:val="continue"/>
            <w:tcBorders>
              <w:top w:val="single" w:color="000000" w:sz="4" w:space="0"/>
              <w:left w:val="single" w:color="000000" w:sz="4" w:space="0"/>
              <w:bottom w:val="single" w:color="000000" w:sz="4" w:space="0"/>
              <w:right w:val="single" w:color="000000" w:sz="4" w:space="0"/>
            </w:tcBorders>
            <w:vAlign w:val="center"/>
          </w:tcPr>
          <w:p w14:paraId="10EF7008">
            <w:pPr>
              <w:jc w:val="center"/>
              <w:rPr>
                <w:rFonts w:hint="default" w:ascii="Times New Roman" w:hAnsi="Times New Roman" w:eastAsia="宋体" w:cs="Times New Roman"/>
                <w:i w:val="0"/>
                <w:iCs w:val="0"/>
                <w:color w:val="000000"/>
                <w:sz w:val="20"/>
                <w:szCs w:val="20"/>
                <w:u w:val="none"/>
              </w:rPr>
            </w:pPr>
          </w:p>
        </w:tc>
      </w:tr>
      <w:tr w14:paraId="36733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64B72F8C">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7D358D55">
            <w:pPr>
              <w:jc w:val="center"/>
              <w:rPr>
                <w:rFonts w:hint="eastAsia" w:ascii="宋体" w:hAnsi="宋体" w:eastAsia="宋体" w:cs="宋体"/>
                <w:i w:val="0"/>
                <w:iCs w:val="0"/>
                <w:color w:val="000000"/>
                <w:sz w:val="20"/>
                <w:szCs w:val="20"/>
                <w:u w:val="none"/>
              </w:rPr>
            </w:pPr>
          </w:p>
        </w:tc>
        <w:tc>
          <w:tcPr>
            <w:tcW w:w="461" w:type="dxa"/>
            <w:vMerge w:val="restart"/>
            <w:tcBorders>
              <w:top w:val="single" w:color="000000" w:sz="4" w:space="0"/>
              <w:left w:val="single" w:color="000000" w:sz="4" w:space="0"/>
              <w:bottom w:val="single" w:color="000000" w:sz="4" w:space="0"/>
              <w:right w:val="single" w:color="000000" w:sz="4" w:space="0"/>
            </w:tcBorders>
            <w:vAlign w:val="center"/>
          </w:tcPr>
          <w:p w14:paraId="088D7F2C">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6</w:t>
            </w:r>
          </w:p>
        </w:tc>
        <w:tc>
          <w:tcPr>
            <w:tcW w:w="2122" w:type="dxa"/>
            <w:gridSpan w:val="2"/>
            <w:vMerge w:val="restart"/>
            <w:tcBorders>
              <w:top w:val="single" w:color="000000" w:sz="4" w:space="0"/>
              <w:left w:val="single" w:color="000000" w:sz="4" w:space="0"/>
              <w:bottom w:val="single" w:color="000000" w:sz="4" w:space="0"/>
              <w:right w:val="single" w:color="000000" w:sz="4" w:space="0"/>
            </w:tcBorders>
            <w:vAlign w:val="center"/>
          </w:tcPr>
          <w:p w14:paraId="7F0BE241">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可迁移性荧光增白剂</w:t>
            </w:r>
          </w:p>
        </w:tc>
        <w:tc>
          <w:tcPr>
            <w:tcW w:w="1967" w:type="dxa"/>
            <w:tcBorders>
              <w:top w:val="single" w:color="000000" w:sz="4" w:space="0"/>
              <w:left w:val="single" w:color="000000" w:sz="4" w:space="0"/>
              <w:bottom w:val="single" w:color="000000" w:sz="4" w:space="0"/>
              <w:right w:val="single" w:color="000000" w:sz="4" w:space="0"/>
            </w:tcBorders>
            <w:vAlign w:val="center"/>
          </w:tcPr>
          <w:p w14:paraId="2233F21F">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28004.1-2021</w:t>
            </w:r>
          </w:p>
        </w:tc>
        <w:tc>
          <w:tcPr>
            <w:tcW w:w="1827" w:type="dxa"/>
            <w:vMerge w:val="restart"/>
            <w:tcBorders>
              <w:top w:val="single" w:color="000000" w:sz="4" w:space="0"/>
              <w:left w:val="single" w:color="000000" w:sz="4" w:space="0"/>
              <w:bottom w:val="single" w:color="000000" w:sz="4" w:space="0"/>
              <w:right w:val="single" w:color="000000" w:sz="4" w:space="0"/>
            </w:tcBorders>
            <w:vAlign w:val="center"/>
          </w:tcPr>
          <w:p w14:paraId="076E9AD6">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15979-2024</w:t>
            </w:r>
          </w:p>
        </w:tc>
        <w:tc>
          <w:tcPr>
            <w:tcW w:w="1317" w:type="dxa"/>
            <w:vMerge w:val="restart"/>
            <w:tcBorders>
              <w:top w:val="single" w:color="000000" w:sz="4" w:space="0"/>
              <w:left w:val="single" w:color="000000" w:sz="4" w:space="0"/>
              <w:bottom w:val="single" w:color="000000" w:sz="4" w:space="0"/>
              <w:right w:val="single" w:color="000000" w:sz="4" w:space="0"/>
            </w:tcBorders>
            <w:vAlign w:val="center"/>
          </w:tcPr>
          <w:p w14:paraId="35106824">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300</w:t>
            </w:r>
          </w:p>
        </w:tc>
      </w:tr>
      <w:tr w14:paraId="1882F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2BB54A9E">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58B99B44">
            <w:pPr>
              <w:jc w:val="center"/>
              <w:rPr>
                <w:rFonts w:hint="eastAsia" w:ascii="宋体" w:hAnsi="宋体" w:eastAsia="宋体" w:cs="宋体"/>
                <w:i w:val="0"/>
                <w:iCs w:val="0"/>
                <w:color w:val="000000"/>
                <w:sz w:val="20"/>
                <w:szCs w:val="20"/>
                <w:u w:val="none"/>
              </w:rPr>
            </w:pPr>
          </w:p>
        </w:tc>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612C8F24">
            <w:pPr>
              <w:jc w:val="center"/>
              <w:rPr>
                <w:rFonts w:hint="default" w:ascii="Times New Roman" w:hAnsi="Times New Roman" w:eastAsia="宋体" w:cs="Times New Roman"/>
                <w:i w:val="0"/>
                <w:iCs w:val="0"/>
                <w:color w:val="000000"/>
                <w:sz w:val="20"/>
                <w:szCs w:val="20"/>
                <w:u w:val="none"/>
              </w:rPr>
            </w:pPr>
          </w:p>
        </w:tc>
        <w:tc>
          <w:tcPr>
            <w:tcW w:w="2122"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292C2E82">
            <w:pPr>
              <w:jc w:val="center"/>
              <w:rPr>
                <w:rFonts w:hint="eastAsia" w:ascii="宋体" w:hAnsi="宋体" w:eastAsia="宋体" w:cs="宋体"/>
                <w:i w:val="0"/>
                <w:iCs w:val="0"/>
                <w:color w:val="000000"/>
                <w:sz w:val="20"/>
                <w:szCs w:val="20"/>
                <w:u w:val="none"/>
              </w:rPr>
            </w:pPr>
          </w:p>
        </w:tc>
        <w:tc>
          <w:tcPr>
            <w:tcW w:w="1967" w:type="dxa"/>
            <w:tcBorders>
              <w:top w:val="single" w:color="000000" w:sz="4" w:space="0"/>
              <w:left w:val="single" w:color="000000" w:sz="4" w:space="0"/>
              <w:bottom w:val="single" w:color="000000" w:sz="4" w:space="0"/>
              <w:right w:val="single" w:color="000000" w:sz="4" w:space="0"/>
            </w:tcBorders>
            <w:vAlign w:val="center"/>
          </w:tcPr>
          <w:p w14:paraId="7ACD1B74">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28004.2-2021</w:t>
            </w:r>
          </w:p>
        </w:tc>
        <w:tc>
          <w:tcPr>
            <w:tcW w:w="1827" w:type="dxa"/>
            <w:vMerge w:val="continue"/>
            <w:tcBorders>
              <w:top w:val="single" w:color="000000" w:sz="4" w:space="0"/>
              <w:left w:val="single" w:color="000000" w:sz="4" w:space="0"/>
              <w:bottom w:val="single" w:color="000000" w:sz="4" w:space="0"/>
              <w:right w:val="single" w:color="000000" w:sz="4" w:space="0"/>
            </w:tcBorders>
            <w:vAlign w:val="center"/>
          </w:tcPr>
          <w:p w14:paraId="1FB49E4B">
            <w:pPr>
              <w:jc w:val="center"/>
              <w:rPr>
                <w:rFonts w:hint="default" w:ascii="Times New Roman" w:hAnsi="Times New Roman" w:eastAsia="宋体" w:cs="Times New Roman"/>
                <w:i w:val="0"/>
                <w:iCs w:val="0"/>
                <w:color w:val="000000"/>
                <w:sz w:val="20"/>
                <w:szCs w:val="20"/>
                <w:u w:val="none"/>
              </w:rPr>
            </w:pPr>
          </w:p>
        </w:tc>
        <w:tc>
          <w:tcPr>
            <w:tcW w:w="1317" w:type="dxa"/>
            <w:vMerge w:val="continue"/>
            <w:tcBorders>
              <w:top w:val="single" w:color="000000" w:sz="4" w:space="0"/>
              <w:left w:val="single" w:color="000000" w:sz="4" w:space="0"/>
              <w:bottom w:val="single" w:color="000000" w:sz="4" w:space="0"/>
              <w:right w:val="single" w:color="000000" w:sz="4" w:space="0"/>
            </w:tcBorders>
            <w:vAlign w:val="center"/>
          </w:tcPr>
          <w:p w14:paraId="116AD383">
            <w:pPr>
              <w:jc w:val="center"/>
              <w:rPr>
                <w:rFonts w:hint="default" w:ascii="Times New Roman" w:hAnsi="Times New Roman" w:eastAsia="宋体" w:cs="Times New Roman"/>
                <w:i w:val="0"/>
                <w:iCs w:val="0"/>
                <w:color w:val="000000"/>
                <w:sz w:val="20"/>
                <w:szCs w:val="20"/>
                <w:u w:val="none"/>
              </w:rPr>
            </w:pPr>
          </w:p>
        </w:tc>
      </w:tr>
      <w:tr w14:paraId="0C548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6AD2D821">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410B3BA9">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3D9FD2A2">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7</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2D38E845">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环氧乙烧残留量</w:t>
            </w:r>
          </w:p>
        </w:tc>
        <w:tc>
          <w:tcPr>
            <w:tcW w:w="1967" w:type="dxa"/>
            <w:tcBorders>
              <w:top w:val="single" w:color="000000" w:sz="4" w:space="0"/>
              <w:left w:val="single" w:color="000000" w:sz="4" w:space="0"/>
              <w:bottom w:val="single" w:color="000000" w:sz="4" w:space="0"/>
              <w:right w:val="single" w:color="000000" w:sz="4" w:space="0"/>
            </w:tcBorders>
            <w:vAlign w:val="center"/>
          </w:tcPr>
          <w:p w14:paraId="019ACBCA">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15979-2024</w:t>
            </w:r>
          </w:p>
        </w:tc>
        <w:tc>
          <w:tcPr>
            <w:tcW w:w="1827" w:type="dxa"/>
            <w:tcBorders>
              <w:top w:val="single" w:color="000000" w:sz="4" w:space="0"/>
              <w:left w:val="single" w:color="000000" w:sz="4" w:space="0"/>
              <w:bottom w:val="single" w:color="000000" w:sz="4" w:space="0"/>
              <w:right w:val="single" w:color="000000" w:sz="4" w:space="0"/>
            </w:tcBorders>
            <w:vAlign w:val="center"/>
          </w:tcPr>
          <w:p w14:paraId="4F596251">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15979-2024</w:t>
            </w:r>
          </w:p>
        </w:tc>
        <w:tc>
          <w:tcPr>
            <w:tcW w:w="1317" w:type="dxa"/>
            <w:tcBorders>
              <w:top w:val="single" w:color="000000" w:sz="4" w:space="0"/>
              <w:left w:val="single" w:color="000000" w:sz="4" w:space="0"/>
              <w:bottom w:val="single" w:color="000000" w:sz="4" w:space="0"/>
              <w:right w:val="single" w:color="000000" w:sz="4" w:space="0"/>
            </w:tcBorders>
            <w:vAlign w:val="center"/>
          </w:tcPr>
          <w:p w14:paraId="7E0A5F0A">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300</w:t>
            </w:r>
          </w:p>
        </w:tc>
      </w:tr>
      <w:tr w14:paraId="28522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5D472B2D">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4782CDA3">
            <w:pPr>
              <w:jc w:val="center"/>
              <w:rPr>
                <w:rFonts w:hint="eastAsia" w:ascii="宋体" w:hAnsi="宋体" w:eastAsia="宋体" w:cs="宋体"/>
                <w:i w:val="0"/>
                <w:iCs w:val="0"/>
                <w:color w:val="000000"/>
                <w:sz w:val="20"/>
                <w:szCs w:val="20"/>
                <w:u w:val="none"/>
              </w:rPr>
            </w:pPr>
          </w:p>
        </w:tc>
        <w:tc>
          <w:tcPr>
            <w:tcW w:w="461" w:type="dxa"/>
            <w:vMerge w:val="restart"/>
            <w:tcBorders>
              <w:top w:val="single" w:color="000000" w:sz="4" w:space="0"/>
              <w:left w:val="single" w:color="000000" w:sz="4" w:space="0"/>
              <w:bottom w:val="single" w:color="000000" w:sz="4" w:space="0"/>
              <w:right w:val="single" w:color="000000" w:sz="4" w:space="0"/>
            </w:tcBorders>
            <w:vAlign w:val="center"/>
          </w:tcPr>
          <w:p w14:paraId="698A5312">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8</w:t>
            </w:r>
          </w:p>
        </w:tc>
        <w:tc>
          <w:tcPr>
            <w:tcW w:w="2122" w:type="dxa"/>
            <w:gridSpan w:val="2"/>
            <w:vMerge w:val="restart"/>
            <w:tcBorders>
              <w:top w:val="single" w:color="000000" w:sz="4" w:space="0"/>
              <w:left w:val="single" w:color="000000" w:sz="4" w:space="0"/>
              <w:bottom w:val="single" w:color="000000" w:sz="4" w:space="0"/>
              <w:right w:val="single" w:color="000000" w:sz="4" w:space="0"/>
            </w:tcBorders>
            <w:vAlign w:val="center"/>
          </w:tcPr>
          <w:p w14:paraId="3D1B3917">
            <w:pPr>
              <w:widowControl/>
              <w:jc w:val="center"/>
              <w:textAlignment w:val="center"/>
              <w:rPr>
                <w:rFonts w:hint="default" w:ascii="Times New Roman" w:hAnsi="Times New Roman" w:eastAsia="宋体" w:cs="Times New Roman"/>
                <w:i w:val="0"/>
                <w:iCs w:val="0"/>
                <w:color w:val="000000"/>
                <w:sz w:val="20"/>
                <w:szCs w:val="20"/>
                <w:u w:val="none"/>
              </w:rPr>
            </w:pPr>
            <w:r>
              <w:rPr>
                <w:rStyle w:val="18"/>
                <w:rFonts w:eastAsia="宋体"/>
                <w:lang w:val="en-US" w:eastAsia="zh-CN"/>
              </w:rPr>
              <w:t>pH</w:t>
            </w:r>
            <w:r>
              <w:rPr>
                <w:rStyle w:val="9"/>
                <w:lang w:val="en-US" w:eastAsia="zh-CN"/>
              </w:rPr>
              <w:t>（值）</w:t>
            </w:r>
          </w:p>
        </w:tc>
        <w:tc>
          <w:tcPr>
            <w:tcW w:w="1967" w:type="dxa"/>
            <w:vMerge w:val="restart"/>
            <w:tcBorders>
              <w:top w:val="single" w:color="000000" w:sz="4" w:space="0"/>
              <w:left w:val="single" w:color="000000" w:sz="4" w:space="0"/>
              <w:bottom w:val="single" w:color="000000" w:sz="4" w:space="0"/>
              <w:right w:val="single" w:color="000000" w:sz="4" w:space="0"/>
            </w:tcBorders>
            <w:vAlign w:val="center"/>
          </w:tcPr>
          <w:p w14:paraId="00AAEDAB">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28004.1-2021</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28004.2-2021</w:t>
            </w:r>
          </w:p>
        </w:tc>
        <w:tc>
          <w:tcPr>
            <w:tcW w:w="1827" w:type="dxa"/>
            <w:tcBorders>
              <w:top w:val="single" w:color="000000" w:sz="4" w:space="0"/>
              <w:left w:val="single" w:color="000000" w:sz="4" w:space="0"/>
              <w:bottom w:val="single" w:color="000000" w:sz="4" w:space="0"/>
              <w:right w:val="single" w:color="000000" w:sz="4" w:space="0"/>
            </w:tcBorders>
            <w:vAlign w:val="center"/>
          </w:tcPr>
          <w:p w14:paraId="656C8DC8">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15979—2024</w:t>
            </w:r>
          </w:p>
        </w:tc>
        <w:tc>
          <w:tcPr>
            <w:tcW w:w="1317" w:type="dxa"/>
            <w:vMerge w:val="restart"/>
            <w:tcBorders>
              <w:top w:val="single" w:color="000000" w:sz="4" w:space="0"/>
              <w:left w:val="single" w:color="000000" w:sz="4" w:space="0"/>
              <w:bottom w:val="single" w:color="000000" w:sz="4" w:space="0"/>
              <w:right w:val="single" w:color="000000" w:sz="4" w:space="0"/>
            </w:tcBorders>
            <w:vAlign w:val="center"/>
          </w:tcPr>
          <w:p w14:paraId="020D1FF8">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200</w:t>
            </w:r>
          </w:p>
        </w:tc>
      </w:tr>
      <w:tr w14:paraId="5ED36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3649BD40">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4CF8459A">
            <w:pPr>
              <w:jc w:val="center"/>
              <w:rPr>
                <w:rFonts w:hint="eastAsia" w:ascii="宋体" w:hAnsi="宋体" w:eastAsia="宋体" w:cs="宋体"/>
                <w:i w:val="0"/>
                <w:iCs w:val="0"/>
                <w:color w:val="000000"/>
                <w:sz w:val="20"/>
                <w:szCs w:val="20"/>
                <w:u w:val="none"/>
              </w:rPr>
            </w:pPr>
          </w:p>
        </w:tc>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46769642">
            <w:pPr>
              <w:jc w:val="center"/>
              <w:rPr>
                <w:rFonts w:hint="default" w:ascii="Times New Roman" w:hAnsi="Times New Roman" w:eastAsia="宋体" w:cs="Times New Roman"/>
                <w:i w:val="0"/>
                <w:iCs w:val="0"/>
                <w:color w:val="000000"/>
                <w:sz w:val="20"/>
                <w:szCs w:val="20"/>
                <w:u w:val="none"/>
              </w:rPr>
            </w:pPr>
          </w:p>
        </w:tc>
        <w:tc>
          <w:tcPr>
            <w:tcW w:w="2122"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670628BB">
            <w:pPr>
              <w:jc w:val="center"/>
              <w:rPr>
                <w:rFonts w:hint="default" w:ascii="Times New Roman" w:hAnsi="Times New Roman" w:eastAsia="宋体" w:cs="Times New Roman"/>
                <w:i w:val="0"/>
                <w:iCs w:val="0"/>
                <w:color w:val="000000"/>
                <w:sz w:val="20"/>
                <w:szCs w:val="20"/>
                <w:u w:val="none"/>
              </w:rPr>
            </w:pPr>
          </w:p>
        </w:tc>
        <w:tc>
          <w:tcPr>
            <w:tcW w:w="1967" w:type="dxa"/>
            <w:vMerge w:val="continue"/>
            <w:tcBorders>
              <w:top w:val="single" w:color="000000" w:sz="4" w:space="0"/>
              <w:left w:val="single" w:color="000000" w:sz="4" w:space="0"/>
              <w:bottom w:val="single" w:color="000000" w:sz="4" w:space="0"/>
              <w:right w:val="single" w:color="000000" w:sz="4" w:space="0"/>
            </w:tcBorders>
            <w:vAlign w:val="center"/>
          </w:tcPr>
          <w:p w14:paraId="11F4B372">
            <w:pPr>
              <w:jc w:val="center"/>
              <w:rPr>
                <w:rFonts w:hint="default" w:ascii="Times New Roman" w:hAnsi="Times New Roman" w:eastAsia="宋体" w:cs="Times New Roman"/>
                <w:i w:val="0"/>
                <w:iCs w:val="0"/>
                <w:color w:val="000000"/>
                <w:sz w:val="20"/>
                <w:szCs w:val="20"/>
                <w:u w:val="none"/>
              </w:rPr>
            </w:pPr>
          </w:p>
        </w:tc>
        <w:tc>
          <w:tcPr>
            <w:tcW w:w="1827" w:type="dxa"/>
            <w:tcBorders>
              <w:top w:val="single" w:color="000000" w:sz="4" w:space="0"/>
              <w:left w:val="single" w:color="000000" w:sz="4" w:space="0"/>
              <w:bottom w:val="single" w:color="000000" w:sz="4" w:space="0"/>
              <w:right w:val="single" w:color="000000" w:sz="4" w:space="0"/>
            </w:tcBorders>
            <w:vAlign w:val="center"/>
          </w:tcPr>
          <w:p w14:paraId="2C957269">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28004.1-2021</w:t>
            </w:r>
          </w:p>
        </w:tc>
        <w:tc>
          <w:tcPr>
            <w:tcW w:w="1317" w:type="dxa"/>
            <w:vMerge w:val="continue"/>
            <w:tcBorders>
              <w:top w:val="single" w:color="000000" w:sz="4" w:space="0"/>
              <w:left w:val="single" w:color="000000" w:sz="4" w:space="0"/>
              <w:bottom w:val="single" w:color="000000" w:sz="4" w:space="0"/>
              <w:right w:val="single" w:color="000000" w:sz="4" w:space="0"/>
            </w:tcBorders>
            <w:vAlign w:val="center"/>
          </w:tcPr>
          <w:p w14:paraId="2A53F85D">
            <w:pPr>
              <w:jc w:val="center"/>
              <w:rPr>
                <w:rFonts w:hint="default" w:ascii="Times New Roman" w:hAnsi="Times New Roman" w:eastAsia="宋体" w:cs="Times New Roman"/>
                <w:i w:val="0"/>
                <w:iCs w:val="0"/>
                <w:color w:val="000000"/>
                <w:sz w:val="20"/>
                <w:szCs w:val="20"/>
                <w:u w:val="none"/>
              </w:rPr>
            </w:pPr>
          </w:p>
        </w:tc>
      </w:tr>
      <w:tr w14:paraId="2CC33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7D986C2A">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08E728CC">
            <w:pPr>
              <w:jc w:val="center"/>
              <w:rPr>
                <w:rFonts w:hint="eastAsia" w:ascii="宋体" w:hAnsi="宋体" w:eastAsia="宋体" w:cs="宋体"/>
                <w:i w:val="0"/>
                <w:iCs w:val="0"/>
                <w:color w:val="000000"/>
                <w:sz w:val="20"/>
                <w:szCs w:val="20"/>
                <w:u w:val="none"/>
              </w:rPr>
            </w:pPr>
          </w:p>
        </w:tc>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47AC27E2">
            <w:pPr>
              <w:jc w:val="center"/>
              <w:rPr>
                <w:rFonts w:hint="default" w:ascii="Times New Roman" w:hAnsi="Times New Roman" w:eastAsia="宋体" w:cs="Times New Roman"/>
                <w:i w:val="0"/>
                <w:iCs w:val="0"/>
                <w:color w:val="000000"/>
                <w:sz w:val="20"/>
                <w:szCs w:val="20"/>
                <w:u w:val="none"/>
              </w:rPr>
            </w:pPr>
          </w:p>
        </w:tc>
        <w:tc>
          <w:tcPr>
            <w:tcW w:w="2122"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30960FA9">
            <w:pPr>
              <w:jc w:val="center"/>
              <w:rPr>
                <w:rFonts w:hint="default" w:ascii="Times New Roman" w:hAnsi="Times New Roman" w:eastAsia="宋体" w:cs="Times New Roman"/>
                <w:i w:val="0"/>
                <w:iCs w:val="0"/>
                <w:color w:val="000000"/>
                <w:sz w:val="20"/>
                <w:szCs w:val="20"/>
                <w:u w:val="none"/>
              </w:rPr>
            </w:pPr>
          </w:p>
        </w:tc>
        <w:tc>
          <w:tcPr>
            <w:tcW w:w="1967" w:type="dxa"/>
            <w:vMerge w:val="continue"/>
            <w:tcBorders>
              <w:top w:val="single" w:color="000000" w:sz="4" w:space="0"/>
              <w:left w:val="single" w:color="000000" w:sz="4" w:space="0"/>
              <w:bottom w:val="single" w:color="000000" w:sz="4" w:space="0"/>
              <w:right w:val="single" w:color="000000" w:sz="4" w:space="0"/>
            </w:tcBorders>
            <w:vAlign w:val="center"/>
          </w:tcPr>
          <w:p w14:paraId="7357654A">
            <w:pPr>
              <w:jc w:val="center"/>
              <w:rPr>
                <w:rFonts w:hint="default" w:ascii="Times New Roman" w:hAnsi="Times New Roman" w:eastAsia="宋体" w:cs="Times New Roman"/>
                <w:i w:val="0"/>
                <w:iCs w:val="0"/>
                <w:color w:val="000000"/>
                <w:sz w:val="20"/>
                <w:szCs w:val="20"/>
                <w:u w:val="none"/>
              </w:rPr>
            </w:pPr>
          </w:p>
        </w:tc>
        <w:tc>
          <w:tcPr>
            <w:tcW w:w="1827" w:type="dxa"/>
            <w:tcBorders>
              <w:top w:val="single" w:color="000000" w:sz="4" w:space="0"/>
              <w:left w:val="single" w:color="000000" w:sz="4" w:space="0"/>
              <w:bottom w:val="single" w:color="000000" w:sz="4" w:space="0"/>
              <w:right w:val="single" w:color="000000" w:sz="4" w:space="0"/>
            </w:tcBorders>
            <w:vAlign w:val="center"/>
          </w:tcPr>
          <w:p w14:paraId="6B70C53F">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28004.2-2021</w:t>
            </w:r>
          </w:p>
        </w:tc>
        <w:tc>
          <w:tcPr>
            <w:tcW w:w="1317" w:type="dxa"/>
            <w:vMerge w:val="continue"/>
            <w:tcBorders>
              <w:top w:val="single" w:color="000000" w:sz="4" w:space="0"/>
              <w:left w:val="single" w:color="000000" w:sz="4" w:space="0"/>
              <w:bottom w:val="single" w:color="000000" w:sz="4" w:space="0"/>
              <w:right w:val="single" w:color="000000" w:sz="4" w:space="0"/>
            </w:tcBorders>
            <w:vAlign w:val="center"/>
          </w:tcPr>
          <w:p w14:paraId="19D5F5B3">
            <w:pPr>
              <w:jc w:val="center"/>
              <w:rPr>
                <w:rFonts w:hint="default" w:ascii="Times New Roman" w:hAnsi="Times New Roman" w:eastAsia="宋体" w:cs="Times New Roman"/>
                <w:i w:val="0"/>
                <w:iCs w:val="0"/>
                <w:color w:val="000000"/>
                <w:sz w:val="20"/>
                <w:szCs w:val="20"/>
                <w:u w:val="none"/>
              </w:rPr>
            </w:pPr>
          </w:p>
        </w:tc>
      </w:tr>
      <w:tr w14:paraId="11AB3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2E6F73C3">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11626CB3">
            <w:pPr>
              <w:jc w:val="center"/>
              <w:rPr>
                <w:rFonts w:hint="eastAsia" w:ascii="宋体" w:hAnsi="宋体" w:eastAsia="宋体" w:cs="宋体"/>
                <w:i w:val="0"/>
                <w:iCs w:val="0"/>
                <w:color w:val="000000"/>
                <w:sz w:val="20"/>
                <w:szCs w:val="20"/>
                <w:u w:val="none"/>
              </w:rPr>
            </w:pPr>
          </w:p>
        </w:tc>
        <w:tc>
          <w:tcPr>
            <w:tcW w:w="461" w:type="dxa"/>
            <w:vMerge w:val="restart"/>
            <w:tcBorders>
              <w:top w:val="single" w:color="000000" w:sz="4" w:space="0"/>
              <w:left w:val="single" w:color="000000" w:sz="4" w:space="0"/>
              <w:bottom w:val="single" w:color="000000" w:sz="4" w:space="0"/>
              <w:right w:val="single" w:color="000000" w:sz="4" w:space="0"/>
            </w:tcBorders>
            <w:vAlign w:val="center"/>
          </w:tcPr>
          <w:p w14:paraId="628DE8A6">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9</w:t>
            </w:r>
          </w:p>
        </w:tc>
        <w:tc>
          <w:tcPr>
            <w:tcW w:w="1130" w:type="dxa"/>
            <w:vMerge w:val="restart"/>
            <w:tcBorders>
              <w:top w:val="single" w:color="000000" w:sz="4" w:space="0"/>
              <w:left w:val="single" w:color="000000" w:sz="4" w:space="0"/>
              <w:bottom w:val="single" w:color="000000" w:sz="4" w:space="0"/>
              <w:right w:val="single" w:color="000000" w:sz="4" w:space="0"/>
            </w:tcBorders>
            <w:vAlign w:val="center"/>
          </w:tcPr>
          <w:p w14:paraId="4B7840AA">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渗透性能</w:t>
            </w:r>
          </w:p>
        </w:tc>
        <w:tc>
          <w:tcPr>
            <w:tcW w:w="992" w:type="dxa"/>
            <w:vMerge w:val="restart"/>
            <w:tcBorders>
              <w:top w:val="single" w:color="000000" w:sz="4" w:space="0"/>
              <w:left w:val="single" w:color="000000" w:sz="4" w:space="0"/>
              <w:bottom w:val="single" w:color="000000" w:sz="4" w:space="0"/>
              <w:right w:val="single" w:color="000000" w:sz="4" w:space="0"/>
            </w:tcBorders>
            <w:vAlign w:val="center"/>
          </w:tcPr>
          <w:p w14:paraId="033C3A3D">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吸收速度</w:t>
            </w:r>
          </w:p>
        </w:tc>
        <w:tc>
          <w:tcPr>
            <w:tcW w:w="1967" w:type="dxa"/>
            <w:tcBorders>
              <w:top w:val="single" w:color="000000" w:sz="4" w:space="0"/>
              <w:left w:val="single" w:color="000000" w:sz="4" w:space="0"/>
              <w:bottom w:val="single" w:color="000000" w:sz="4" w:space="0"/>
              <w:right w:val="single" w:color="000000" w:sz="4" w:space="0"/>
            </w:tcBorders>
            <w:vAlign w:val="center"/>
          </w:tcPr>
          <w:p w14:paraId="38AC0E8C">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28004.1-2021</w:t>
            </w:r>
          </w:p>
        </w:tc>
        <w:tc>
          <w:tcPr>
            <w:tcW w:w="1827" w:type="dxa"/>
            <w:tcBorders>
              <w:top w:val="single" w:color="000000" w:sz="4" w:space="0"/>
              <w:left w:val="single" w:color="000000" w:sz="4" w:space="0"/>
              <w:bottom w:val="single" w:color="000000" w:sz="4" w:space="0"/>
              <w:right w:val="single" w:color="000000" w:sz="4" w:space="0"/>
            </w:tcBorders>
            <w:vAlign w:val="center"/>
          </w:tcPr>
          <w:p w14:paraId="2A1190D1">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28004.1-2021</w:t>
            </w:r>
          </w:p>
        </w:tc>
        <w:tc>
          <w:tcPr>
            <w:tcW w:w="1317" w:type="dxa"/>
            <w:vMerge w:val="restart"/>
            <w:tcBorders>
              <w:top w:val="single" w:color="000000" w:sz="4" w:space="0"/>
              <w:left w:val="single" w:color="000000" w:sz="4" w:space="0"/>
              <w:bottom w:val="single" w:color="000000" w:sz="4" w:space="0"/>
              <w:right w:val="single" w:color="000000" w:sz="4" w:space="0"/>
            </w:tcBorders>
            <w:vAlign w:val="center"/>
          </w:tcPr>
          <w:p w14:paraId="587ABD05">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270</w:t>
            </w:r>
          </w:p>
        </w:tc>
      </w:tr>
      <w:tr w14:paraId="66939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6F6593D6">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396254BA">
            <w:pPr>
              <w:jc w:val="center"/>
              <w:rPr>
                <w:rFonts w:hint="eastAsia" w:ascii="宋体" w:hAnsi="宋体" w:eastAsia="宋体" w:cs="宋体"/>
                <w:i w:val="0"/>
                <w:iCs w:val="0"/>
                <w:color w:val="000000"/>
                <w:sz w:val="20"/>
                <w:szCs w:val="20"/>
                <w:u w:val="none"/>
              </w:rPr>
            </w:pPr>
          </w:p>
        </w:tc>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3DD0BDDA">
            <w:pPr>
              <w:jc w:val="center"/>
              <w:rPr>
                <w:rFonts w:hint="default" w:ascii="Times New Roman" w:hAnsi="Times New Roman" w:eastAsia="宋体" w:cs="Times New Roman"/>
                <w:i w:val="0"/>
                <w:iCs w:val="0"/>
                <w:color w:val="000000"/>
                <w:sz w:val="20"/>
                <w:szCs w:val="20"/>
                <w:u w:val="none"/>
              </w:rPr>
            </w:pPr>
          </w:p>
        </w:tc>
        <w:tc>
          <w:tcPr>
            <w:tcW w:w="1130" w:type="dxa"/>
            <w:vMerge w:val="continue"/>
            <w:tcBorders>
              <w:top w:val="single" w:color="000000" w:sz="4" w:space="0"/>
              <w:left w:val="single" w:color="000000" w:sz="4" w:space="0"/>
              <w:bottom w:val="single" w:color="000000" w:sz="4" w:space="0"/>
              <w:right w:val="single" w:color="000000" w:sz="4" w:space="0"/>
            </w:tcBorders>
            <w:vAlign w:val="center"/>
          </w:tcPr>
          <w:p w14:paraId="57334BAC">
            <w:pPr>
              <w:jc w:val="center"/>
              <w:rPr>
                <w:rFonts w:hint="eastAsia" w:ascii="宋体" w:hAnsi="宋体" w:eastAsia="宋体" w:cs="宋体"/>
                <w:i w:val="0"/>
                <w:iCs w:val="0"/>
                <w:color w:val="000000"/>
                <w:sz w:val="20"/>
                <w:szCs w:val="20"/>
                <w:u w:val="none"/>
              </w:rPr>
            </w:pPr>
          </w:p>
        </w:tc>
        <w:tc>
          <w:tcPr>
            <w:tcW w:w="992" w:type="dxa"/>
            <w:vMerge w:val="continue"/>
            <w:tcBorders>
              <w:top w:val="single" w:color="000000" w:sz="4" w:space="0"/>
              <w:left w:val="single" w:color="000000" w:sz="4" w:space="0"/>
              <w:bottom w:val="single" w:color="000000" w:sz="4" w:space="0"/>
              <w:right w:val="single" w:color="000000" w:sz="4" w:space="0"/>
            </w:tcBorders>
            <w:vAlign w:val="center"/>
          </w:tcPr>
          <w:p w14:paraId="3C1D13FE">
            <w:pPr>
              <w:jc w:val="center"/>
              <w:rPr>
                <w:rFonts w:hint="eastAsia" w:ascii="宋体" w:hAnsi="宋体" w:eastAsia="宋体" w:cs="宋体"/>
                <w:i w:val="0"/>
                <w:iCs w:val="0"/>
                <w:color w:val="000000"/>
                <w:sz w:val="20"/>
                <w:szCs w:val="20"/>
                <w:u w:val="none"/>
              </w:rPr>
            </w:pPr>
          </w:p>
        </w:tc>
        <w:tc>
          <w:tcPr>
            <w:tcW w:w="1967" w:type="dxa"/>
            <w:tcBorders>
              <w:top w:val="single" w:color="000000" w:sz="4" w:space="0"/>
              <w:left w:val="single" w:color="000000" w:sz="4" w:space="0"/>
              <w:bottom w:val="single" w:color="000000" w:sz="4" w:space="0"/>
              <w:right w:val="single" w:color="000000" w:sz="4" w:space="0"/>
            </w:tcBorders>
            <w:vAlign w:val="center"/>
          </w:tcPr>
          <w:p w14:paraId="05534DA1">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28004.2-2021</w:t>
            </w:r>
          </w:p>
        </w:tc>
        <w:tc>
          <w:tcPr>
            <w:tcW w:w="1827" w:type="dxa"/>
            <w:tcBorders>
              <w:top w:val="single" w:color="000000" w:sz="4" w:space="0"/>
              <w:left w:val="single" w:color="000000" w:sz="4" w:space="0"/>
              <w:bottom w:val="single" w:color="000000" w:sz="4" w:space="0"/>
              <w:right w:val="single" w:color="000000" w:sz="4" w:space="0"/>
            </w:tcBorders>
            <w:vAlign w:val="center"/>
          </w:tcPr>
          <w:p w14:paraId="0EAA9B68">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28004.2-2021</w:t>
            </w:r>
          </w:p>
        </w:tc>
        <w:tc>
          <w:tcPr>
            <w:tcW w:w="1317" w:type="dxa"/>
            <w:vMerge w:val="continue"/>
            <w:tcBorders>
              <w:top w:val="single" w:color="000000" w:sz="4" w:space="0"/>
              <w:left w:val="single" w:color="000000" w:sz="4" w:space="0"/>
              <w:bottom w:val="single" w:color="000000" w:sz="4" w:space="0"/>
              <w:right w:val="single" w:color="000000" w:sz="4" w:space="0"/>
            </w:tcBorders>
            <w:vAlign w:val="center"/>
          </w:tcPr>
          <w:p w14:paraId="5A46D3F3">
            <w:pPr>
              <w:jc w:val="center"/>
              <w:rPr>
                <w:rFonts w:hint="default" w:ascii="Times New Roman" w:hAnsi="Times New Roman" w:eastAsia="宋体" w:cs="Times New Roman"/>
                <w:i w:val="0"/>
                <w:iCs w:val="0"/>
                <w:color w:val="000000"/>
                <w:sz w:val="20"/>
                <w:szCs w:val="20"/>
                <w:u w:val="none"/>
              </w:rPr>
            </w:pPr>
          </w:p>
        </w:tc>
      </w:tr>
      <w:tr w14:paraId="36899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70E315E9">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594B29EB">
            <w:pPr>
              <w:jc w:val="center"/>
              <w:rPr>
                <w:rFonts w:hint="eastAsia" w:ascii="宋体" w:hAnsi="宋体" w:eastAsia="宋体" w:cs="宋体"/>
                <w:i w:val="0"/>
                <w:iCs w:val="0"/>
                <w:color w:val="000000"/>
                <w:sz w:val="20"/>
                <w:szCs w:val="20"/>
                <w:u w:val="none"/>
              </w:rPr>
            </w:pPr>
          </w:p>
        </w:tc>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2110CA2D">
            <w:pPr>
              <w:jc w:val="center"/>
              <w:rPr>
                <w:rFonts w:hint="default" w:ascii="Times New Roman" w:hAnsi="Times New Roman" w:eastAsia="宋体" w:cs="Times New Roman"/>
                <w:i w:val="0"/>
                <w:iCs w:val="0"/>
                <w:color w:val="000000"/>
                <w:sz w:val="20"/>
                <w:szCs w:val="20"/>
                <w:u w:val="none"/>
              </w:rPr>
            </w:pPr>
          </w:p>
        </w:tc>
        <w:tc>
          <w:tcPr>
            <w:tcW w:w="1130" w:type="dxa"/>
            <w:vMerge w:val="continue"/>
            <w:tcBorders>
              <w:top w:val="single" w:color="000000" w:sz="4" w:space="0"/>
              <w:left w:val="single" w:color="000000" w:sz="4" w:space="0"/>
              <w:bottom w:val="single" w:color="000000" w:sz="4" w:space="0"/>
              <w:right w:val="single" w:color="000000" w:sz="4" w:space="0"/>
            </w:tcBorders>
            <w:vAlign w:val="center"/>
          </w:tcPr>
          <w:p w14:paraId="34CF2DEF">
            <w:pPr>
              <w:jc w:val="center"/>
              <w:rPr>
                <w:rFonts w:hint="eastAsia" w:ascii="宋体" w:hAnsi="宋体" w:eastAsia="宋体" w:cs="宋体"/>
                <w:i w:val="0"/>
                <w:iCs w:val="0"/>
                <w:color w:val="000000"/>
                <w:sz w:val="20"/>
                <w:szCs w:val="20"/>
                <w:u w:val="none"/>
              </w:rPr>
            </w:pPr>
          </w:p>
        </w:tc>
        <w:tc>
          <w:tcPr>
            <w:tcW w:w="992" w:type="dxa"/>
            <w:vMerge w:val="restart"/>
            <w:tcBorders>
              <w:top w:val="single" w:color="000000" w:sz="4" w:space="0"/>
              <w:left w:val="single" w:color="000000" w:sz="4" w:space="0"/>
              <w:bottom w:val="single" w:color="000000" w:sz="4" w:space="0"/>
              <w:right w:val="single" w:color="000000" w:sz="4" w:space="0"/>
            </w:tcBorders>
            <w:vAlign w:val="center"/>
          </w:tcPr>
          <w:p w14:paraId="40FA28C1">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回渗量</w:t>
            </w:r>
          </w:p>
        </w:tc>
        <w:tc>
          <w:tcPr>
            <w:tcW w:w="1967" w:type="dxa"/>
            <w:tcBorders>
              <w:top w:val="single" w:color="000000" w:sz="4" w:space="0"/>
              <w:left w:val="single" w:color="000000" w:sz="4" w:space="0"/>
              <w:bottom w:val="single" w:color="000000" w:sz="4" w:space="0"/>
              <w:right w:val="single" w:color="000000" w:sz="4" w:space="0"/>
            </w:tcBorders>
            <w:vAlign w:val="center"/>
          </w:tcPr>
          <w:p w14:paraId="511AF67B">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28004.1-2021</w:t>
            </w:r>
          </w:p>
        </w:tc>
        <w:tc>
          <w:tcPr>
            <w:tcW w:w="1827" w:type="dxa"/>
            <w:tcBorders>
              <w:top w:val="single" w:color="000000" w:sz="4" w:space="0"/>
              <w:left w:val="single" w:color="000000" w:sz="4" w:space="0"/>
              <w:bottom w:val="single" w:color="000000" w:sz="4" w:space="0"/>
              <w:right w:val="single" w:color="000000" w:sz="4" w:space="0"/>
            </w:tcBorders>
            <w:vAlign w:val="center"/>
          </w:tcPr>
          <w:p w14:paraId="4883908D">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28004.1-2021</w:t>
            </w:r>
          </w:p>
        </w:tc>
        <w:tc>
          <w:tcPr>
            <w:tcW w:w="1317" w:type="dxa"/>
            <w:vMerge w:val="restart"/>
            <w:tcBorders>
              <w:top w:val="single" w:color="000000" w:sz="4" w:space="0"/>
              <w:left w:val="single" w:color="000000" w:sz="4" w:space="0"/>
              <w:bottom w:val="single" w:color="000000" w:sz="4" w:space="0"/>
              <w:right w:val="single" w:color="000000" w:sz="4" w:space="0"/>
            </w:tcBorders>
            <w:vAlign w:val="center"/>
          </w:tcPr>
          <w:p w14:paraId="3C6FFCD5">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270</w:t>
            </w:r>
          </w:p>
        </w:tc>
      </w:tr>
      <w:tr w14:paraId="4B2E7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63CE679B">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7CA7A881">
            <w:pPr>
              <w:jc w:val="center"/>
              <w:rPr>
                <w:rFonts w:hint="eastAsia" w:ascii="宋体" w:hAnsi="宋体" w:eastAsia="宋体" w:cs="宋体"/>
                <w:i w:val="0"/>
                <w:iCs w:val="0"/>
                <w:color w:val="000000"/>
                <w:sz w:val="20"/>
                <w:szCs w:val="20"/>
                <w:u w:val="none"/>
              </w:rPr>
            </w:pPr>
          </w:p>
        </w:tc>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6FD7A83C">
            <w:pPr>
              <w:jc w:val="center"/>
              <w:rPr>
                <w:rFonts w:hint="default" w:ascii="Times New Roman" w:hAnsi="Times New Roman" w:eastAsia="宋体" w:cs="Times New Roman"/>
                <w:i w:val="0"/>
                <w:iCs w:val="0"/>
                <w:color w:val="000000"/>
                <w:sz w:val="20"/>
                <w:szCs w:val="20"/>
                <w:u w:val="none"/>
              </w:rPr>
            </w:pPr>
          </w:p>
        </w:tc>
        <w:tc>
          <w:tcPr>
            <w:tcW w:w="1130" w:type="dxa"/>
            <w:vMerge w:val="continue"/>
            <w:tcBorders>
              <w:top w:val="single" w:color="000000" w:sz="4" w:space="0"/>
              <w:left w:val="single" w:color="000000" w:sz="4" w:space="0"/>
              <w:bottom w:val="single" w:color="000000" w:sz="4" w:space="0"/>
              <w:right w:val="single" w:color="000000" w:sz="4" w:space="0"/>
            </w:tcBorders>
            <w:vAlign w:val="center"/>
          </w:tcPr>
          <w:p w14:paraId="5F9098FF">
            <w:pPr>
              <w:jc w:val="center"/>
              <w:rPr>
                <w:rFonts w:hint="eastAsia" w:ascii="宋体" w:hAnsi="宋体" w:eastAsia="宋体" w:cs="宋体"/>
                <w:i w:val="0"/>
                <w:iCs w:val="0"/>
                <w:color w:val="000000"/>
                <w:sz w:val="20"/>
                <w:szCs w:val="20"/>
                <w:u w:val="none"/>
              </w:rPr>
            </w:pPr>
          </w:p>
        </w:tc>
        <w:tc>
          <w:tcPr>
            <w:tcW w:w="992" w:type="dxa"/>
            <w:vMerge w:val="continue"/>
            <w:tcBorders>
              <w:top w:val="single" w:color="000000" w:sz="4" w:space="0"/>
              <w:left w:val="single" w:color="000000" w:sz="4" w:space="0"/>
              <w:bottom w:val="single" w:color="000000" w:sz="4" w:space="0"/>
              <w:right w:val="single" w:color="000000" w:sz="4" w:space="0"/>
            </w:tcBorders>
            <w:vAlign w:val="center"/>
          </w:tcPr>
          <w:p w14:paraId="38617597">
            <w:pPr>
              <w:jc w:val="center"/>
              <w:rPr>
                <w:rFonts w:hint="eastAsia" w:ascii="宋体" w:hAnsi="宋体" w:eastAsia="宋体" w:cs="宋体"/>
                <w:i w:val="0"/>
                <w:iCs w:val="0"/>
                <w:color w:val="000000"/>
                <w:sz w:val="20"/>
                <w:szCs w:val="20"/>
                <w:u w:val="none"/>
              </w:rPr>
            </w:pPr>
          </w:p>
        </w:tc>
        <w:tc>
          <w:tcPr>
            <w:tcW w:w="1967" w:type="dxa"/>
            <w:tcBorders>
              <w:top w:val="single" w:color="000000" w:sz="4" w:space="0"/>
              <w:left w:val="single" w:color="000000" w:sz="4" w:space="0"/>
              <w:bottom w:val="single" w:color="000000" w:sz="4" w:space="0"/>
              <w:right w:val="single" w:color="000000" w:sz="4" w:space="0"/>
            </w:tcBorders>
            <w:vAlign w:val="center"/>
          </w:tcPr>
          <w:p w14:paraId="4CC52472">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28004.2-2021</w:t>
            </w:r>
          </w:p>
        </w:tc>
        <w:tc>
          <w:tcPr>
            <w:tcW w:w="1827" w:type="dxa"/>
            <w:tcBorders>
              <w:top w:val="single" w:color="000000" w:sz="4" w:space="0"/>
              <w:left w:val="single" w:color="000000" w:sz="4" w:space="0"/>
              <w:bottom w:val="single" w:color="000000" w:sz="4" w:space="0"/>
              <w:right w:val="single" w:color="000000" w:sz="4" w:space="0"/>
            </w:tcBorders>
            <w:vAlign w:val="center"/>
          </w:tcPr>
          <w:p w14:paraId="3A798D1F">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28004.2-2021</w:t>
            </w:r>
          </w:p>
        </w:tc>
        <w:tc>
          <w:tcPr>
            <w:tcW w:w="1317" w:type="dxa"/>
            <w:vMerge w:val="continue"/>
            <w:tcBorders>
              <w:top w:val="single" w:color="000000" w:sz="4" w:space="0"/>
              <w:left w:val="single" w:color="000000" w:sz="4" w:space="0"/>
              <w:bottom w:val="single" w:color="000000" w:sz="4" w:space="0"/>
              <w:right w:val="single" w:color="000000" w:sz="4" w:space="0"/>
            </w:tcBorders>
            <w:vAlign w:val="center"/>
          </w:tcPr>
          <w:p w14:paraId="38B33C5B">
            <w:pPr>
              <w:jc w:val="center"/>
              <w:rPr>
                <w:rFonts w:hint="default" w:ascii="Times New Roman" w:hAnsi="Times New Roman" w:eastAsia="宋体" w:cs="Times New Roman"/>
                <w:i w:val="0"/>
                <w:iCs w:val="0"/>
                <w:color w:val="000000"/>
                <w:sz w:val="20"/>
                <w:szCs w:val="20"/>
                <w:u w:val="none"/>
              </w:rPr>
            </w:pPr>
          </w:p>
        </w:tc>
      </w:tr>
      <w:tr w14:paraId="40352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047D32B6">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7A84B23D">
            <w:pPr>
              <w:jc w:val="center"/>
              <w:rPr>
                <w:rFonts w:hint="eastAsia" w:ascii="宋体" w:hAnsi="宋体" w:eastAsia="宋体" w:cs="宋体"/>
                <w:i w:val="0"/>
                <w:iCs w:val="0"/>
                <w:color w:val="000000"/>
                <w:sz w:val="20"/>
                <w:szCs w:val="20"/>
                <w:u w:val="none"/>
              </w:rPr>
            </w:pPr>
          </w:p>
        </w:tc>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7276AF42">
            <w:pPr>
              <w:jc w:val="center"/>
              <w:rPr>
                <w:rFonts w:hint="default" w:ascii="Times New Roman" w:hAnsi="Times New Roman" w:eastAsia="宋体" w:cs="Times New Roman"/>
                <w:i w:val="0"/>
                <w:iCs w:val="0"/>
                <w:color w:val="000000"/>
                <w:sz w:val="20"/>
                <w:szCs w:val="20"/>
                <w:u w:val="none"/>
              </w:rPr>
            </w:pPr>
          </w:p>
        </w:tc>
        <w:tc>
          <w:tcPr>
            <w:tcW w:w="1130" w:type="dxa"/>
            <w:vMerge w:val="continue"/>
            <w:tcBorders>
              <w:top w:val="single" w:color="000000" w:sz="4" w:space="0"/>
              <w:left w:val="single" w:color="000000" w:sz="4" w:space="0"/>
              <w:bottom w:val="single" w:color="000000" w:sz="4" w:space="0"/>
              <w:right w:val="single" w:color="000000" w:sz="4" w:space="0"/>
            </w:tcBorders>
            <w:vAlign w:val="center"/>
          </w:tcPr>
          <w:p w14:paraId="753B42DC">
            <w:pPr>
              <w:jc w:val="center"/>
              <w:rPr>
                <w:rFonts w:hint="eastAsia" w:ascii="宋体" w:hAnsi="宋体" w:eastAsia="宋体" w:cs="宋体"/>
                <w:i w:val="0"/>
                <w:iCs w:val="0"/>
                <w:color w:val="000000"/>
                <w:sz w:val="20"/>
                <w:szCs w:val="20"/>
                <w:u w:val="none"/>
              </w:rPr>
            </w:pPr>
          </w:p>
        </w:tc>
        <w:tc>
          <w:tcPr>
            <w:tcW w:w="992" w:type="dxa"/>
            <w:vMerge w:val="restart"/>
            <w:tcBorders>
              <w:top w:val="single" w:color="000000" w:sz="4" w:space="0"/>
              <w:left w:val="single" w:color="000000" w:sz="4" w:space="0"/>
              <w:bottom w:val="single" w:color="000000" w:sz="4" w:space="0"/>
              <w:right w:val="single" w:color="000000" w:sz="4" w:space="0"/>
            </w:tcBorders>
            <w:vAlign w:val="center"/>
          </w:tcPr>
          <w:p w14:paraId="4E944222">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渗漏量</w:t>
            </w:r>
          </w:p>
        </w:tc>
        <w:tc>
          <w:tcPr>
            <w:tcW w:w="1967" w:type="dxa"/>
            <w:tcBorders>
              <w:top w:val="single" w:color="000000" w:sz="4" w:space="0"/>
              <w:left w:val="single" w:color="000000" w:sz="4" w:space="0"/>
              <w:bottom w:val="single" w:color="000000" w:sz="4" w:space="0"/>
              <w:right w:val="single" w:color="000000" w:sz="4" w:space="0"/>
            </w:tcBorders>
            <w:vAlign w:val="center"/>
          </w:tcPr>
          <w:p w14:paraId="29BB47DC">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28004.1-2021</w:t>
            </w:r>
          </w:p>
        </w:tc>
        <w:tc>
          <w:tcPr>
            <w:tcW w:w="1827" w:type="dxa"/>
            <w:tcBorders>
              <w:top w:val="single" w:color="000000" w:sz="4" w:space="0"/>
              <w:left w:val="single" w:color="000000" w:sz="4" w:space="0"/>
              <w:bottom w:val="single" w:color="000000" w:sz="4" w:space="0"/>
              <w:right w:val="single" w:color="000000" w:sz="4" w:space="0"/>
            </w:tcBorders>
            <w:vAlign w:val="center"/>
          </w:tcPr>
          <w:p w14:paraId="75797A9C">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28004.1-2021</w:t>
            </w:r>
          </w:p>
        </w:tc>
        <w:tc>
          <w:tcPr>
            <w:tcW w:w="1317" w:type="dxa"/>
            <w:vMerge w:val="restart"/>
            <w:tcBorders>
              <w:top w:val="single" w:color="000000" w:sz="4" w:space="0"/>
              <w:left w:val="single" w:color="000000" w:sz="4" w:space="0"/>
              <w:bottom w:val="single" w:color="000000" w:sz="4" w:space="0"/>
              <w:right w:val="single" w:color="000000" w:sz="4" w:space="0"/>
            </w:tcBorders>
            <w:vAlign w:val="center"/>
          </w:tcPr>
          <w:p w14:paraId="10742063">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270</w:t>
            </w:r>
          </w:p>
        </w:tc>
      </w:tr>
      <w:tr w14:paraId="0DF4A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737EDF99">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1082E853">
            <w:pPr>
              <w:jc w:val="center"/>
              <w:rPr>
                <w:rFonts w:hint="eastAsia" w:ascii="宋体" w:hAnsi="宋体" w:eastAsia="宋体" w:cs="宋体"/>
                <w:i w:val="0"/>
                <w:iCs w:val="0"/>
                <w:color w:val="000000"/>
                <w:sz w:val="20"/>
                <w:szCs w:val="20"/>
                <w:u w:val="none"/>
              </w:rPr>
            </w:pPr>
          </w:p>
        </w:tc>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14EB624C">
            <w:pPr>
              <w:jc w:val="center"/>
              <w:rPr>
                <w:rFonts w:hint="default" w:ascii="Times New Roman" w:hAnsi="Times New Roman" w:eastAsia="宋体" w:cs="Times New Roman"/>
                <w:i w:val="0"/>
                <w:iCs w:val="0"/>
                <w:color w:val="000000"/>
                <w:sz w:val="20"/>
                <w:szCs w:val="20"/>
                <w:u w:val="none"/>
              </w:rPr>
            </w:pPr>
          </w:p>
        </w:tc>
        <w:tc>
          <w:tcPr>
            <w:tcW w:w="1130" w:type="dxa"/>
            <w:vMerge w:val="continue"/>
            <w:tcBorders>
              <w:top w:val="single" w:color="000000" w:sz="4" w:space="0"/>
              <w:left w:val="single" w:color="000000" w:sz="4" w:space="0"/>
              <w:bottom w:val="single" w:color="000000" w:sz="4" w:space="0"/>
              <w:right w:val="single" w:color="000000" w:sz="4" w:space="0"/>
            </w:tcBorders>
            <w:vAlign w:val="center"/>
          </w:tcPr>
          <w:p w14:paraId="785598F3">
            <w:pPr>
              <w:jc w:val="center"/>
              <w:rPr>
                <w:rFonts w:hint="eastAsia" w:ascii="宋体" w:hAnsi="宋体" w:eastAsia="宋体" w:cs="宋体"/>
                <w:i w:val="0"/>
                <w:iCs w:val="0"/>
                <w:color w:val="000000"/>
                <w:sz w:val="20"/>
                <w:szCs w:val="20"/>
                <w:u w:val="none"/>
              </w:rPr>
            </w:pPr>
          </w:p>
        </w:tc>
        <w:tc>
          <w:tcPr>
            <w:tcW w:w="992" w:type="dxa"/>
            <w:vMerge w:val="continue"/>
            <w:tcBorders>
              <w:top w:val="single" w:color="000000" w:sz="4" w:space="0"/>
              <w:left w:val="single" w:color="000000" w:sz="4" w:space="0"/>
              <w:bottom w:val="single" w:color="000000" w:sz="4" w:space="0"/>
              <w:right w:val="single" w:color="000000" w:sz="4" w:space="0"/>
            </w:tcBorders>
            <w:vAlign w:val="center"/>
          </w:tcPr>
          <w:p w14:paraId="4B313FFB">
            <w:pPr>
              <w:jc w:val="center"/>
              <w:rPr>
                <w:rFonts w:hint="eastAsia" w:ascii="宋体" w:hAnsi="宋体" w:eastAsia="宋体" w:cs="宋体"/>
                <w:i w:val="0"/>
                <w:iCs w:val="0"/>
                <w:color w:val="000000"/>
                <w:sz w:val="20"/>
                <w:szCs w:val="20"/>
                <w:u w:val="none"/>
              </w:rPr>
            </w:pPr>
          </w:p>
        </w:tc>
        <w:tc>
          <w:tcPr>
            <w:tcW w:w="1967" w:type="dxa"/>
            <w:tcBorders>
              <w:top w:val="single" w:color="000000" w:sz="4" w:space="0"/>
              <w:left w:val="single" w:color="000000" w:sz="4" w:space="0"/>
              <w:bottom w:val="single" w:color="000000" w:sz="4" w:space="0"/>
              <w:right w:val="single" w:color="000000" w:sz="4" w:space="0"/>
            </w:tcBorders>
            <w:vAlign w:val="center"/>
          </w:tcPr>
          <w:p w14:paraId="1FACD1F6">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28004.2-2021</w:t>
            </w:r>
          </w:p>
        </w:tc>
        <w:tc>
          <w:tcPr>
            <w:tcW w:w="1827" w:type="dxa"/>
            <w:tcBorders>
              <w:top w:val="single" w:color="000000" w:sz="4" w:space="0"/>
              <w:left w:val="single" w:color="000000" w:sz="4" w:space="0"/>
              <w:bottom w:val="single" w:color="000000" w:sz="4" w:space="0"/>
              <w:right w:val="single" w:color="000000" w:sz="4" w:space="0"/>
            </w:tcBorders>
            <w:vAlign w:val="center"/>
          </w:tcPr>
          <w:p w14:paraId="47670381">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28004.2-2021</w:t>
            </w:r>
          </w:p>
        </w:tc>
        <w:tc>
          <w:tcPr>
            <w:tcW w:w="1317" w:type="dxa"/>
            <w:vMerge w:val="continue"/>
            <w:tcBorders>
              <w:top w:val="single" w:color="000000" w:sz="4" w:space="0"/>
              <w:left w:val="single" w:color="000000" w:sz="4" w:space="0"/>
              <w:bottom w:val="single" w:color="000000" w:sz="4" w:space="0"/>
              <w:right w:val="single" w:color="000000" w:sz="4" w:space="0"/>
            </w:tcBorders>
            <w:vAlign w:val="center"/>
          </w:tcPr>
          <w:p w14:paraId="1CCCAC3B">
            <w:pPr>
              <w:jc w:val="center"/>
              <w:rPr>
                <w:rFonts w:hint="default" w:ascii="Times New Roman" w:hAnsi="Times New Roman" w:eastAsia="宋体" w:cs="Times New Roman"/>
                <w:i w:val="0"/>
                <w:iCs w:val="0"/>
                <w:color w:val="000000"/>
                <w:sz w:val="20"/>
                <w:szCs w:val="20"/>
                <w:u w:val="none"/>
              </w:rPr>
            </w:pPr>
          </w:p>
        </w:tc>
      </w:tr>
      <w:tr w14:paraId="33FD5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5B590346">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3DF57CAF">
            <w:pPr>
              <w:jc w:val="center"/>
              <w:rPr>
                <w:rFonts w:hint="eastAsia" w:ascii="宋体" w:hAnsi="宋体" w:eastAsia="宋体" w:cs="宋体"/>
                <w:i w:val="0"/>
                <w:iCs w:val="0"/>
                <w:color w:val="000000"/>
                <w:sz w:val="20"/>
                <w:szCs w:val="20"/>
                <w:u w:val="none"/>
              </w:rPr>
            </w:pPr>
          </w:p>
        </w:tc>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53D9BDF7">
            <w:pPr>
              <w:jc w:val="center"/>
              <w:rPr>
                <w:rFonts w:hint="default" w:ascii="Times New Roman" w:hAnsi="Times New Roman" w:eastAsia="宋体" w:cs="Times New Roman"/>
                <w:i w:val="0"/>
                <w:iCs w:val="0"/>
                <w:color w:val="000000"/>
                <w:sz w:val="20"/>
                <w:szCs w:val="20"/>
                <w:u w:val="none"/>
              </w:rPr>
            </w:pPr>
          </w:p>
        </w:tc>
        <w:tc>
          <w:tcPr>
            <w:tcW w:w="2122" w:type="dxa"/>
            <w:gridSpan w:val="2"/>
            <w:vMerge w:val="restart"/>
            <w:tcBorders>
              <w:top w:val="single" w:color="000000" w:sz="4" w:space="0"/>
              <w:left w:val="single" w:color="000000" w:sz="4" w:space="0"/>
              <w:bottom w:val="single" w:color="000000" w:sz="4" w:space="0"/>
              <w:right w:val="single" w:color="000000" w:sz="4" w:space="0"/>
            </w:tcBorders>
            <w:vAlign w:val="center"/>
          </w:tcPr>
          <w:p w14:paraId="2AC69178">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渗透性能</w:t>
            </w:r>
          </w:p>
        </w:tc>
        <w:tc>
          <w:tcPr>
            <w:tcW w:w="1967" w:type="dxa"/>
            <w:tcBorders>
              <w:top w:val="single" w:color="000000" w:sz="4" w:space="0"/>
              <w:left w:val="single" w:color="000000" w:sz="4" w:space="0"/>
              <w:bottom w:val="single" w:color="000000" w:sz="4" w:space="0"/>
              <w:right w:val="single" w:color="000000" w:sz="4" w:space="0"/>
            </w:tcBorders>
            <w:vAlign w:val="center"/>
          </w:tcPr>
          <w:p w14:paraId="47B3BCCB">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28004.1-2021</w:t>
            </w:r>
          </w:p>
        </w:tc>
        <w:tc>
          <w:tcPr>
            <w:tcW w:w="1827" w:type="dxa"/>
            <w:tcBorders>
              <w:top w:val="single" w:color="000000" w:sz="4" w:space="0"/>
              <w:left w:val="single" w:color="000000" w:sz="4" w:space="0"/>
              <w:bottom w:val="single" w:color="000000" w:sz="4" w:space="0"/>
              <w:right w:val="single" w:color="000000" w:sz="4" w:space="0"/>
            </w:tcBorders>
            <w:vAlign w:val="center"/>
          </w:tcPr>
          <w:p w14:paraId="563F7620">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28004.1-2021</w:t>
            </w:r>
          </w:p>
        </w:tc>
        <w:tc>
          <w:tcPr>
            <w:tcW w:w="1317" w:type="dxa"/>
            <w:vMerge w:val="restart"/>
            <w:tcBorders>
              <w:top w:val="single" w:color="000000" w:sz="4" w:space="0"/>
              <w:left w:val="single" w:color="000000" w:sz="4" w:space="0"/>
              <w:bottom w:val="single" w:color="000000" w:sz="4" w:space="0"/>
              <w:right w:val="single" w:color="000000" w:sz="4" w:space="0"/>
            </w:tcBorders>
            <w:vAlign w:val="center"/>
          </w:tcPr>
          <w:p w14:paraId="4932F0DC">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270</w:t>
            </w:r>
          </w:p>
        </w:tc>
      </w:tr>
      <w:tr w14:paraId="5454A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0EA3FB49">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11613018">
            <w:pPr>
              <w:jc w:val="center"/>
              <w:rPr>
                <w:rFonts w:hint="eastAsia" w:ascii="宋体" w:hAnsi="宋体" w:eastAsia="宋体" w:cs="宋体"/>
                <w:i w:val="0"/>
                <w:iCs w:val="0"/>
                <w:color w:val="000000"/>
                <w:sz w:val="20"/>
                <w:szCs w:val="20"/>
                <w:u w:val="none"/>
              </w:rPr>
            </w:pPr>
          </w:p>
        </w:tc>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7394E0FC">
            <w:pPr>
              <w:jc w:val="center"/>
              <w:rPr>
                <w:rFonts w:hint="default" w:ascii="Times New Roman" w:hAnsi="Times New Roman" w:eastAsia="宋体" w:cs="Times New Roman"/>
                <w:i w:val="0"/>
                <w:iCs w:val="0"/>
                <w:color w:val="000000"/>
                <w:sz w:val="20"/>
                <w:szCs w:val="20"/>
                <w:u w:val="none"/>
              </w:rPr>
            </w:pPr>
          </w:p>
        </w:tc>
        <w:tc>
          <w:tcPr>
            <w:tcW w:w="2122"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5B721EAA">
            <w:pPr>
              <w:jc w:val="center"/>
              <w:rPr>
                <w:rFonts w:hint="eastAsia" w:ascii="宋体" w:hAnsi="宋体" w:eastAsia="宋体" w:cs="宋体"/>
                <w:i w:val="0"/>
                <w:iCs w:val="0"/>
                <w:color w:val="000000"/>
                <w:sz w:val="20"/>
                <w:szCs w:val="20"/>
                <w:u w:val="none"/>
              </w:rPr>
            </w:pPr>
          </w:p>
        </w:tc>
        <w:tc>
          <w:tcPr>
            <w:tcW w:w="1967" w:type="dxa"/>
            <w:tcBorders>
              <w:top w:val="single" w:color="000000" w:sz="4" w:space="0"/>
              <w:left w:val="single" w:color="000000" w:sz="4" w:space="0"/>
              <w:bottom w:val="single" w:color="000000" w:sz="4" w:space="0"/>
              <w:right w:val="single" w:color="000000" w:sz="4" w:space="0"/>
            </w:tcBorders>
            <w:vAlign w:val="center"/>
          </w:tcPr>
          <w:p w14:paraId="5EE08E1C">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28004.2-2021</w:t>
            </w:r>
          </w:p>
        </w:tc>
        <w:tc>
          <w:tcPr>
            <w:tcW w:w="1827" w:type="dxa"/>
            <w:tcBorders>
              <w:top w:val="single" w:color="000000" w:sz="4" w:space="0"/>
              <w:left w:val="single" w:color="000000" w:sz="4" w:space="0"/>
              <w:bottom w:val="single" w:color="000000" w:sz="4" w:space="0"/>
              <w:right w:val="single" w:color="000000" w:sz="4" w:space="0"/>
            </w:tcBorders>
            <w:vAlign w:val="center"/>
          </w:tcPr>
          <w:p w14:paraId="3BE13C2B">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28004.2-2021</w:t>
            </w:r>
          </w:p>
        </w:tc>
        <w:tc>
          <w:tcPr>
            <w:tcW w:w="1317" w:type="dxa"/>
            <w:vMerge w:val="continue"/>
            <w:tcBorders>
              <w:top w:val="single" w:color="000000" w:sz="4" w:space="0"/>
              <w:left w:val="single" w:color="000000" w:sz="4" w:space="0"/>
              <w:bottom w:val="single" w:color="000000" w:sz="4" w:space="0"/>
              <w:right w:val="single" w:color="000000" w:sz="4" w:space="0"/>
            </w:tcBorders>
            <w:vAlign w:val="center"/>
          </w:tcPr>
          <w:p w14:paraId="63335D88">
            <w:pPr>
              <w:jc w:val="center"/>
              <w:rPr>
                <w:rFonts w:hint="default" w:ascii="Times New Roman" w:hAnsi="Times New Roman" w:eastAsia="宋体" w:cs="Times New Roman"/>
                <w:i w:val="0"/>
                <w:iCs w:val="0"/>
                <w:color w:val="000000"/>
                <w:sz w:val="20"/>
                <w:szCs w:val="20"/>
                <w:u w:val="none"/>
              </w:rPr>
            </w:pPr>
          </w:p>
        </w:tc>
      </w:tr>
      <w:tr w14:paraId="2AD83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279EF6F0">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0293294D">
            <w:pPr>
              <w:jc w:val="center"/>
              <w:rPr>
                <w:rFonts w:hint="eastAsia" w:ascii="宋体" w:hAnsi="宋体" w:eastAsia="宋体" w:cs="宋体"/>
                <w:i w:val="0"/>
                <w:iCs w:val="0"/>
                <w:color w:val="000000"/>
                <w:sz w:val="20"/>
                <w:szCs w:val="20"/>
                <w:u w:val="none"/>
              </w:rPr>
            </w:pPr>
          </w:p>
        </w:tc>
        <w:tc>
          <w:tcPr>
            <w:tcW w:w="461" w:type="dxa"/>
            <w:vMerge w:val="restart"/>
            <w:tcBorders>
              <w:top w:val="single" w:color="000000" w:sz="4" w:space="0"/>
              <w:left w:val="single" w:color="000000" w:sz="4" w:space="0"/>
              <w:bottom w:val="single" w:color="000000" w:sz="4" w:space="0"/>
              <w:right w:val="single" w:color="000000" w:sz="4" w:space="0"/>
            </w:tcBorders>
            <w:vAlign w:val="center"/>
          </w:tcPr>
          <w:p w14:paraId="18CC4F1F">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10</w:t>
            </w:r>
          </w:p>
        </w:tc>
        <w:tc>
          <w:tcPr>
            <w:tcW w:w="2122" w:type="dxa"/>
            <w:gridSpan w:val="2"/>
            <w:vMerge w:val="restart"/>
            <w:tcBorders>
              <w:top w:val="single" w:color="000000" w:sz="4" w:space="0"/>
              <w:left w:val="single" w:color="000000" w:sz="4" w:space="0"/>
              <w:bottom w:val="single" w:color="000000" w:sz="4" w:space="0"/>
              <w:right w:val="single" w:color="000000" w:sz="4" w:space="0"/>
            </w:tcBorders>
            <w:vAlign w:val="center"/>
          </w:tcPr>
          <w:p w14:paraId="4A504F93">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杂质</w:t>
            </w:r>
          </w:p>
        </w:tc>
        <w:tc>
          <w:tcPr>
            <w:tcW w:w="1967" w:type="dxa"/>
            <w:tcBorders>
              <w:top w:val="single" w:color="000000" w:sz="4" w:space="0"/>
              <w:left w:val="single" w:color="000000" w:sz="4" w:space="0"/>
              <w:bottom w:val="single" w:color="000000" w:sz="4" w:space="0"/>
              <w:right w:val="single" w:color="000000" w:sz="4" w:space="0"/>
            </w:tcBorders>
            <w:vAlign w:val="center"/>
          </w:tcPr>
          <w:p w14:paraId="440357C5">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28004.1-2021</w:t>
            </w:r>
          </w:p>
        </w:tc>
        <w:tc>
          <w:tcPr>
            <w:tcW w:w="1827" w:type="dxa"/>
            <w:tcBorders>
              <w:top w:val="single" w:color="000000" w:sz="4" w:space="0"/>
              <w:left w:val="single" w:color="000000" w:sz="4" w:space="0"/>
              <w:bottom w:val="single" w:color="000000" w:sz="4" w:space="0"/>
              <w:right w:val="single" w:color="000000" w:sz="4" w:space="0"/>
            </w:tcBorders>
            <w:vAlign w:val="center"/>
          </w:tcPr>
          <w:p w14:paraId="320C3B8A">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28004.1-2021</w:t>
            </w:r>
          </w:p>
        </w:tc>
        <w:tc>
          <w:tcPr>
            <w:tcW w:w="1317" w:type="dxa"/>
            <w:vMerge w:val="restart"/>
            <w:tcBorders>
              <w:top w:val="single" w:color="000000" w:sz="4" w:space="0"/>
              <w:left w:val="single" w:color="000000" w:sz="4" w:space="0"/>
              <w:bottom w:val="single" w:color="000000" w:sz="4" w:space="0"/>
              <w:right w:val="single" w:color="000000" w:sz="4" w:space="0"/>
            </w:tcBorders>
            <w:vAlign w:val="center"/>
          </w:tcPr>
          <w:p w14:paraId="4643EB95">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50</w:t>
            </w:r>
          </w:p>
        </w:tc>
      </w:tr>
      <w:tr w14:paraId="2C2E0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682671BE">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4CE6A2EA">
            <w:pPr>
              <w:jc w:val="center"/>
              <w:rPr>
                <w:rFonts w:hint="eastAsia" w:ascii="宋体" w:hAnsi="宋体" w:eastAsia="宋体" w:cs="宋体"/>
                <w:i w:val="0"/>
                <w:iCs w:val="0"/>
                <w:color w:val="000000"/>
                <w:sz w:val="20"/>
                <w:szCs w:val="20"/>
                <w:u w:val="none"/>
              </w:rPr>
            </w:pPr>
          </w:p>
        </w:tc>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6D6B68CD">
            <w:pPr>
              <w:jc w:val="center"/>
              <w:rPr>
                <w:rFonts w:hint="default" w:ascii="Times New Roman" w:hAnsi="Times New Roman" w:eastAsia="宋体" w:cs="Times New Roman"/>
                <w:i w:val="0"/>
                <w:iCs w:val="0"/>
                <w:color w:val="000000"/>
                <w:sz w:val="20"/>
                <w:szCs w:val="20"/>
                <w:u w:val="none"/>
              </w:rPr>
            </w:pPr>
          </w:p>
        </w:tc>
        <w:tc>
          <w:tcPr>
            <w:tcW w:w="2122"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7E161940">
            <w:pPr>
              <w:jc w:val="center"/>
              <w:rPr>
                <w:rFonts w:hint="eastAsia" w:ascii="宋体" w:hAnsi="宋体" w:eastAsia="宋体" w:cs="宋体"/>
                <w:i w:val="0"/>
                <w:iCs w:val="0"/>
                <w:color w:val="000000"/>
                <w:sz w:val="20"/>
                <w:szCs w:val="20"/>
                <w:u w:val="none"/>
              </w:rPr>
            </w:pPr>
          </w:p>
        </w:tc>
        <w:tc>
          <w:tcPr>
            <w:tcW w:w="1967" w:type="dxa"/>
            <w:tcBorders>
              <w:top w:val="single" w:color="000000" w:sz="4" w:space="0"/>
              <w:left w:val="single" w:color="000000" w:sz="4" w:space="0"/>
              <w:bottom w:val="single" w:color="000000" w:sz="4" w:space="0"/>
              <w:right w:val="single" w:color="000000" w:sz="4" w:space="0"/>
            </w:tcBorders>
            <w:vAlign w:val="center"/>
          </w:tcPr>
          <w:p w14:paraId="5A4DE54A">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28004.2-2021</w:t>
            </w:r>
          </w:p>
        </w:tc>
        <w:tc>
          <w:tcPr>
            <w:tcW w:w="1827" w:type="dxa"/>
            <w:tcBorders>
              <w:top w:val="single" w:color="000000" w:sz="4" w:space="0"/>
              <w:left w:val="single" w:color="000000" w:sz="4" w:space="0"/>
              <w:bottom w:val="single" w:color="000000" w:sz="4" w:space="0"/>
              <w:right w:val="single" w:color="000000" w:sz="4" w:space="0"/>
            </w:tcBorders>
            <w:vAlign w:val="center"/>
          </w:tcPr>
          <w:p w14:paraId="7233544E">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28004.2-2021</w:t>
            </w:r>
          </w:p>
        </w:tc>
        <w:tc>
          <w:tcPr>
            <w:tcW w:w="1317" w:type="dxa"/>
            <w:vMerge w:val="continue"/>
            <w:tcBorders>
              <w:top w:val="single" w:color="000000" w:sz="4" w:space="0"/>
              <w:left w:val="single" w:color="000000" w:sz="4" w:space="0"/>
              <w:bottom w:val="single" w:color="000000" w:sz="4" w:space="0"/>
              <w:right w:val="single" w:color="000000" w:sz="4" w:space="0"/>
            </w:tcBorders>
            <w:vAlign w:val="center"/>
          </w:tcPr>
          <w:p w14:paraId="505B71E8">
            <w:pPr>
              <w:jc w:val="center"/>
              <w:rPr>
                <w:rFonts w:hint="default" w:ascii="Times New Roman" w:hAnsi="Times New Roman" w:eastAsia="宋体" w:cs="Times New Roman"/>
                <w:i w:val="0"/>
                <w:iCs w:val="0"/>
                <w:color w:val="000000"/>
                <w:sz w:val="20"/>
                <w:szCs w:val="20"/>
                <w:u w:val="none"/>
              </w:rPr>
            </w:pPr>
          </w:p>
        </w:tc>
      </w:tr>
      <w:tr w14:paraId="7885D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0D6B2958">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40AF5E11">
            <w:pPr>
              <w:jc w:val="center"/>
              <w:rPr>
                <w:rFonts w:hint="eastAsia" w:ascii="宋体" w:hAnsi="宋体" w:eastAsia="宋体" w:cs="宋体"/>
                <w:i w:val="0"/>
                <w:iCs w:val="0"/>
                <w:color w:val="000000"/>
                <w:sz w:val="20"/>
                <w:szCs w:val="20"/>
                <w:u w:val="none"/>
              </w:rPr>
            </w:pPr>
          </w:p>
        </w:tc>
        <w:tc>
          <w:tcPr>
            <w:tcW w:w="461" w:type="dxa"/>
            <w:vMerge w:val="restart"/>
            <w:tcBorders>
              <w:top w:val="single" w:color="000000" w:sz="4" w:space="0"/>
              <w:left w:val="single" w:color="000000" w:sz="4" w:space="0"/>
              <w:bottom w:val="single" w:color="000000" w:sz="4" w:space="0"/>
              <w:right w:val="single" w:color="000000" w:sz="4" w:space="0"/>
            </w:tcBorders>
            <w:vAlign w:val="center"/>
          </w:tcPr>
          <w:p w14:paraId="630829E1">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11</w:t>
            </w:r>
          </w:p>
        </w:tc>
        <w:tc>
          <w:tcPr>
            <w:tcW w:w="2122" w:type="dxa"/>
            <w:gridSpan w:val="2"/>
            <w:vMerge w:val="restart"/>
            <w:tcBorders>
              <w:top w:val="single" w:color="000000" w:sz="4" w:space="0"/>
              <w:left w:val="single" w:color="000000" w:sz="4" w:space="0"/>
              <w:bottom w:val="single" w:color="000000" w:sz="4" w:space="0"/>
              <w:right w:val="single" w:color="000000" w:sz="4" w:space="0"/>
            </w:tcBorders>
            <w:vAlign w:val="center"/>
          </w:tcPr>
          <w:p w14:paraId="3CCC630E">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甲醛含量</w:t>
            </w:r>
          </w:p>
        </w:tc>
        <w:tc>
          <w:tcPr>
            <w:tcW w:w="1967" w:type="dxa"/>
            <w:vMerge w:val="restart"/>
            <w:tcBorders>
              <w:top w:val="single" w:color="000000" w:sz="4" w:space="0"/>
              <w:left w:val="single" w:color="000000" w:sz="4" w:space="0"/>
              <w:bottom w:val="single" w:color="000000" w:sz="4" w:space="0"/>
              <w:right w:val="single" w:color="000000" w:sz="4" w:space="0"/>
            </w:tcBorders>
            <w:vAlign w:val="center"/>
          </w:tcPr>
          <w:p w14:paraId="6F192DDD">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34448-2017</w:t>
            </w:r>
          </w:p>
        </w:tc>
        <w:tc>
          <w:tcPr>
            <w:tcW w:w="1827" w:type="dxa"/>
            <w:tcBorders>
              <w:top w:val="single" w:color="000000" w:sz="4" w:space="0"/>
              <w:left w:val="single" w:color="000000" w:sz="4" w:space="0"/>
              <w:bottom w:val="single" w:color="000000" w:sz="4" w:space="0"/>
              <w:right w:val="single" w:color="000000" w:sz="4" w:space="0"/>
            </w:tcBorders>
            <w:vAlign w:val="center"/>
          </w:tcPr>
          <w:p w14:paraId="719A0D3F">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28004.1-2021</w:t>
            </w:r>
          </w:p>
        </w:tc>
        <w:tc>
          <w:tcPr>
            <w:tcW w:w="1317" w:type="dxa"/>
            <w:vMerge w:val="restart"/>
            <w:tcBorders>
              <w:top w:val="single" w:color="000000" w:sz="4" w:space="0"/>
              <w:left w:val="single" w:color="000000" w:sz="4" w:space="0"/>
              <w:bottom w:val="single" w:color="000000" w:sz="4" w:space="0"/>
              <w:right w:val="single" w:color="000000" w:sz="4" w:space="0"/>
            </w:tcBorders>
            <w:vAlign w:val="center"/>
          </w:tcPr>
          <w:p w14:paraId="77F7A41F">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225</w:t>
            </w:r>
          </w:p>
        </w:tc>
      </w:tr>
      <w:tr w14:paraId="7DABC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6AABE937">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21164D38">
            <w:pPr>
              <w:jc w:val="center"/>
              <w:rPr>
                <w:rFonts w:hint="eastAsia" w:ascii="宋体" w:hAnsi="宋体" w:eastAsia="宋体" w:cs="宋体"/>
                <w:i w:val="0"/>
                <w:iCs w:val="0"/>
                <w:color w:val="000000"/>
                <w:sz w:val="20"/>
                <w:szCs w:val="20"/>
                <w:u w:val="none"/>
              </w:rPr>
            </w:pPr>
          </w:p>
        </w:tc>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4A631EDD">
            <w:pPr>
              <w:jc w:val="center"/>
              <w:rPr>
                <w:rFonts w:hint="default" w:ascii="Times New Roman" w:hAnsi="Times New Roman" w:eastAsia="宋体" w:cs="Times New Roman"/>
                <w:i w:val="0"/>
                <w:iCs w:val="0"/>
                <w:color w:val="000000"/>
                <w:sz w:val="20"/>
                <w:szCs w:val="20"/>
                <w:u w:val="none"/>
              </w:rPr>
            </w:pPr>
          </w:p>
        </w:tc>
        <w:tc>
          <w:tcPr>
            <w:tcW w:w="2122"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61F50F3E">
            <w:pPr>
              <w:jc w:val="center"/>
              <w:rPr>
                <w:rFonts w:hint="eastAsia" w:ascii="宋体" w:hAnsi="宋体" w:eastAsia="宋体" w:cs="宋体"/>
                <w:i w:val="0"/>
                <w:iCs w:val="0"/>
                <w:color w:val="000000"/>
                <w:sz w:val="20"/>
                <w:szCs w:val="20"/>
                <w:u w:val="none"/>
              </w:rPr>
            </w:pPr>
          </w:p>
        </w:tc>
        <w:tc>
          <w:tcPr>
            <w:tcW w:w="1967" w:type="dxa"/>
            <w:vMerge w:val="continue"/>
            <w:tcBorders>
              <w:top w:val="single" w:color="000000" w:sz="4" w:space="0"/>
              <w:left w:val="single" w:color="000000" w:sz="4" w:space="0"/>
              <w:bottom w:val="single" w:color="000000" w:sz="4" w:space="0"/>
              <w:right w:val="single" w:color="000000" w:sz="4" w:space="0"/>
            </w:tcBorders>
            <w:vAlign w:val="center"/>
          </w:tcPr>
          <w:p w14:paraId="4DB52D2B">
            <w:pPr>
              <w:jc w:val="center"/>
              <w:rPr>
                <w:rFonts w:hint="default" w:ascii="Times New Roman" w:hAnsi="Times New Roman" w:eastAsia="宋体" w:cs="Times New Roman"/>
                <w:i w:val="0"/>
                <w:iCs w:val="0"/>
                <w:color w:val="000000"/>
                <w:sz w:val="20"/>
                <w:szCs w:val="20"/>
                <w:u w:val="none"/>
              </w:rPr>
            </w:pPr>
          </w:p>
        </w:tc>
        <w:tc>
          <w:tcPr>
            <w:tcW w:w="1827" w:type="dxa"/>
            <w:tcBorders>
              <w:top w:val="single" w:color="000000" w:sz="4" w:space="0"/>
              <w:left w:val="single" w:color="000000" w:sz="4" w:space="0"/>
              <w:bottom w:val="single" w:color="000000" w:sz="4" w:space="0"/>
              <w:right w:val="single" w:color="000000" w:sz="4" w:space="0"/>
            </w:tcBorders>
            <w:vAlign w:val="center"/>
          </w:tcPr>
          <w:p w14:paraId="4D26EEBD">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28004.2-2021</w:t>
            </w:r>
          </w:p>
        </w:tc>
        <w:tc>
          <w:tcPr>
            <w:tcW w:w="1317" w:type="dxa"/>
            <w:vMerge w:val="continue"/>
            <w:tcBorders>
              <w:top w:val="single" w:color="000000" w:sz="4" w:space="0"/>
              <w:left w:val="single" w:color="000000" w:sz="4" w:space="0"/>
              <w:bottom w:val="single" w:color="000000" w:sz="4" w:space="0"/>
              <w:right w:val="single" w:color="000000" w:sz="4" w:space="0"/>
            </w:tcBorders>
            <w:vAlign w:val="center"/>
          </w:tcPr>
          <w:p w14:paraId="21F6B009">
            <w:pPr>
              <w:jc w:val="center"/>
              <w:rPr>
                <w:rFonts w:hint="default" w:ascii="Times New Roman" w:hAnsi="Times New Roman" w:eastAsia="宋体" w:cs="Times New Roman"/>
                <w:i w:val="0"/>
                <w:iCs w:val="0"/>
                <w:color w:val="000000"/>
                <w:sz w:val="20"/>
                <w:szCs w:val="20"/>
                <w:u w:val="none"/>
              </w:rPr>
            </w:pPr>
          </w:p>
        </w:tc>
      </w:tr>
      <w:tr w14:paraId="45B13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1800C993">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58309167">
            <w:pPr>
              <w:jc w:val="center"/>
              <w:rPr>
                <w:rFonts w:hint="eastAsia" w:ascii="宋体" w:hAnsi="宋体" w:eastAsia="宋体" w:cs="宋体"/>
                <w:i w:val="0"/>
                <w:iCs w:val="0"/>
                <w:color w:val="000000"/>
                <w:sz w:val="20"/>
                <w:szCs w:val="20"/>
                <w:u w:val="none"/>
              </w:rPr>
            </w:pPr>
          </w:p>
        </w:tc>
        <w:tc>
          <w:tcPr>
            <w:tcW w:w="461" w:type="dxa"/>
            <w:vMerge w:val="restart"/>
            <w:tcBorders>
              <w:top w:val="single" w:color="000000" w:sz="4" w:space="0"/>
              <w:left w:val="single" w:color="000000" w:sz="4" w:space="0"/>
              <w:bottom w:val="single" w:color="000000" w:sz="4" w:space="0"/>
              <w:right w:val="single" w:color="000000" w:sz="4" w:space="0"/>
            </w:tcBorders>
            <w:vAlign w:val="center"/>
          </w:tcPr>
          <w:p w14:paraId="569D9E5B">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12</w:t>
            </w:r>
          </w:p>
        </w:tc>
        <w:tc>
          <w:tcPr>
            <w:tcW w:w="2122" w:type="dxa"/>
            <w:gridSpan w:val="2"/>
            <w:vMerge w:val="restart"/>
            <w:tcBorders>
              <w:top w:val="single" w:color="000000" w:sz="4" w:space="0"/>
              <w:left w:val="single" w:color="000000" w:sz="4" w:space="0"/>
              <w:bottom w:val="single" w:color="000000" w:sz="4" w:space="0"/>
              <w:right w:val="single" w:color="000000" w:sz="4" w:space="0"/>
            </w:tcBorders>
            <w:vAlign w:val="center"/>
          </w:tcPr>
          <w:p w14:paraId="3CB5F86A">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可迁移性荧光物质</w:t>
            </w:r>
          </w:p>
        </w:tc>
        <w:tc>
          <w:tcPr>
            <w:tcW w:w="1967" w:type="dxa"/>
            <w:tcBorders>
              <w:top w:val="single" w:color="000000" w:sz="4" w:space="0"/>
              <w:left w:val="single" w:color="000000" w:sz="4" w:space="0"/>
              <w:bottom w:val="single" w:color="000000" w:sz="4" w:space="0"/>
              <w:right w:val="single" w:color="000000" w:sz="4" w:space="0"/>
            </w:tcBorders>
            <w:vAlign w:val="center"/>
          </w:tcPr>
          <w:p w14:paraId="2928A228">
            <w:pPr>
              <w:widowControl/>
              <w:jc w:val="center"/>
              <w:textAlignment w:val="center"/>
              <w:rPr>
                <w:rFonts w:hint="default" w:ascii="Times New Roman" w:hAnsi="Times New Roman" w:eastAsia="宋体" w:cs="Times New Roman"/>
                <w:i w:val="0"/>
                <w:iCs w:val="0"/>
                <w:color w:val="000000"/>
                <w:sz w:val="20"/>
                <w:szCs w:val="20"/>
                <w:u w:val="none"/>
              </w:rPr>
            </w:pPr>
            <w:r>
              <w:rPr>
                <w:rStyle w:val="17"/>
                <w:rFonts w:eastAsia="宋体"/>
                <w:lang w:val="en-US" w:eastAsia="zh-CN"/>
              </w:rPr>
              <w:t>GB/T 28004.1</w:t>
            </w:r>
            <w:r>
              <w:rPr>
                <w:rStyle w:val="18"/>
                <w:rFonts w:eastAsia="宋体"/>
                <w:lang w:val="en-US" w:eastAsia="zh-CN"/>
              </w:rPr>
              <w:t>-</w:t>
            </w:r>
            <w:r>
              <w:rPr>
                <w:rStyle w:val="17"/>
                <w:rFonts w:eastAsia="宋体"/>
                <w:lang w:val="en-US" w:eastAsia="zh-CN"/>
              </w:rPr>
              <w:t>2021</w:t>
            </w:r>
          </w:p>
        </w:tc>
        <w:tc>
          <w:tcPr>
            <w:tcW w:w="1827" w:type="dxa"/>
            <w:tcBorders>
              <w:top w:val="single" w:color="000000" w:sz="4" w:space="0"/>
              <w:left w:val="single" w:color="000000" w:sz="4" w:space="0"/>
              <w:bottom w:val="single" w:color="000000" w:sz="4" w:space="0"/>
              <w:right w:val="single" w:color="000000" w:sz="4" w:space="0"/>
            </w:tcBorders>
            <w:vAlign w:val="center"/>
          </w:tcPr>
          <w:p w14:paraId="3F83C0E1">
            <w:pPr>
              <w:widowControl/>
              <w:jc w:val="center"/>
              <w:textAlignment w:val="center"/>
              <w:rPr>
                <w:rFonts w:hint="default" w:ascii="Times New Roman" w:hAnsi="Times New Roman" w:eastAsia="宋体" w:cs="Times New Roman"/>
                <w:i w:val="0"/>
                <w:iCs w:val="0"/>
                <w:color w:val="000000"/>
                <w:sz w:val="20"/>
                <w:szCs w:val="20"/>
                <w:u w:val="none"/>
              </w:rPr>
            </w:pPr>
            <w:r>
              <w:rPr>
                <w:rStyle w:val="17"/>
                <w:rFonts w:eastAsia="宋体"/>
                <w:lang w:val="en-US" w:eastAsia="zh-CN"/>
              </w:rPr>
              <w:t>GB/T 28004.1</w:t>
            </w:r>
            <w:r>
              <w:rPr>
                <w:rStyle w:val="18"/>
                <w:rFonts w:eastAsia="宋体"/>
                <w:lang w:val="en-US" w:eastAsia="zh-CN"/>
              </w:rPr>
              <w:t>-</w:t>
            </w:r>
            <w:r>
              <w:rPr>
                <w:rStyle w:val="17"/>
                <w:rFonts w:eastAsia="宋体"/>
                <w:lang w:val="en-US" w:eastAsia="zh-CN"/>
              </w:rPr>
              <w:t>2021</w:t>
            </w:r>
          </w:p>
        </w:tc>
        <w:tc>
          <w:tcPr>
            <w:tcW w:w="1317" w:type="dxa"/>
            <w:vMerge w:val="restart"/>
            <w:tcBorders>
              <w:top w:val="single" w:color="000000" w:sz="4" w:space="0"/>
              <w:left w:val="single" w:color="000000" w:sz="4" w:space="0"/>
              <w:bottom w:val="single" w:color="000000" w:sz="4" w:space="0"/>
              <w:right w:val="single" w:color="000000" w:sz="4" w:space="0"/>
            </w:tcBorders>
            <w:vAlign w:val="center"/>
          </w:tcPr>
          <w:p w14:paraId="20482822">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300</w:t>
            </w:r>
          </w:p>
        </w:tc>
      </w:tr>
      <w:tr w14:paraId="331E8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1E02FB86">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27A17E44">
            <w:pPr>
              <w:jc w:val="center"/>
              <w:rPr>
                <w:rFonts w:hint="eastAsia" w:ascii="宋体" w:hAnsi="宋体" w:eastAsia="宋体" w:cs="宋体"/>
                <w:i w:val="0"/>
                <w:iCs w:val="0"/>
                <w:color w:val="000000"/>
                <w:sz w:val="20"/>
                <w:szCs w:val="20"/>
                <w:u w:val="none"/>
              </w:rPr>
            </w:pPr>
          </w:p>
        </w:tc>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0AA42867">
            <w:pPr>
              <w:jc w:val="center"/>
              <w:rPr>
                <w:rFonts w:hint="default" w:ascii="Times New Roman" w:hAnsi="Times New Roman" w:eastAsia="宋体" w:cs="Times New Roman"/>
                <w:i w:val="0"/>
                <w:iCs w:val="0"/>
                <w:color w:val="000000"/>
                <w:sz w:val="20"/>
                <w:szCs w:val="20"/>
                <w:u w:val="none"/>
              </w:rPr>
            </w:pPr>
          </w:p>
        </w:tc>
        <w:tc>
          <w:tcPr>
            <w:tcW w:w="2122"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557CEBC6">
            <w:pPr>
              <w:jc w:val="center"/>
              <w:rPr>
                <w:rFonts w:hint="eastAsia" w:ascii="宋体" w:hAnsi="宋体" w:eastAsia="宋体" w:cs="宋体"/>
                <w:i w:val="0"/>
                <w:iCs w:val="0"/>
                <w:color w:val="000000"/>
                <w:sz w:val="20"/>
                <w:szCs w:val="20"/>
                <w:u w:val="none"/>
              </w:rPr>
            </w:pPr>
          </w:p>
        </w:tc>
        <w:tc>
          <w:tcPr>
            <w:tcW w:w="1967" w:type="dxa"/>
            <w:tcBorders>
              <w:top w:val="single" w:color="000000" w:sz="4" w:space="0"/>
              <w:left w:val="single" w:color="000000" w:sz="4" w:space="0"/>
              <w:bottom w:val="single" w:color="000000" w:sz="4" w:space="0"/>
              <w:right w:val="single" w:color="000000" w:sz="4" w:space="0"/>
            </w:tcBorders>
            <w:vAlign w:val="center"/>
          </w:tcPr>
          <w:p w14:paraId="27A98990">
            <w:pPr>
              <w:widowControl/>
              <w:jc w:val="center"/>
              <w:textAlignment w:val="center"/>
              <w:rPr>
                <w:rFonts w:hint="default" w:ascii="Times New Roman" w:hAnsi="Times New Roman" w:eastAsia="宋体" w:cs="Times New Roman"/>
                <w:i w:val="0"/>
                <w:iCs w:val="0"/>
                <w:color w:val="000000"/>
                <w:sz w:val="20"/>
                <w:szCs w:val="20"/>
                <w:u w:val="none"/>
              </w:rPr>
            </w:pPr>
            <w:r>
              <w:rPr>
                <w:rStyle w:val="17"/>
                <w:rFonts w:eastAsia="宋体"/>
                <w:lang w:val="en-US" w:eastAsia="zh-CN"/>
              </w:rPr>
              <w:t>GB/T 28004.2</w:t>
            </w:r>
            <w:r>
              <w:rPr>
                <w:rStyle w:val="18"/>
                <w:rFonts w:eastAsia="宋体"/>
                <w:lang w:val="en-US" w:eastAsia="zh-CN"/>
              </w:rPr>
              <w:t>-</w:t>
            </w:r>
            <w:r>
              <w:rPr>
                <w:rStyle w:val="17"/>
                <w:rFonts w:eastAsia="宋体"/>
                <w:lang w:val="en-US" w:eastAsia="zh-CN"/>
              </w:rPr>
              <w:t>2021</w:t>
            </w:r>
          </w:p>
        </w:tc>
        <w:tc>
          <w:tcPr>
            <w:tcW w:w="1827" w:type="dxa"/>
            <w:tcBorders>
              <w:top w:val="single" w:color="000000" w:sz="4" w:space="0"/>
              <w:left w:val="single" w:color="000000" w:sz="4" w:space="0"/>
              <w:bottom w:val="single" w:color="000000" w:sz="4" w:space="0"/>
              <w:right w:val="single" w:color="000000" w:sz="4" w:space="0"/>
            </w:tcBorders>
            <w:vAlign w:val="center"/>
          </w:tcPr>
          <w:p w14:paraId="058B6BF9">
            <w:pPr>
              <w:widowControl/>
              <w:jc w:val="center"/>
              <w:textAlignment w:val="center"/>
              <w:rPr>
                <w:rFonts w:hint="default" w:ascii="Times New Roman" w:hAnsi="Times New Roman" w:eastAsia="宋体" w:cs="Times New Roman"/>
                <w:i w:val="0"/>
                <w:iCs w:val="0"/>
                <w:color w:val="000000"/>
                <w:sz w:val="20"/>
                <w:szCs w:val="20"/>
                <w:u w:val="none"/>
              </w:rPr>
            </w:pPr>
            <w:r>
              <w:rPr>
                <w:rStyle w:val="17"/>
                <w:rFonts w:eastAsia="宋体"/>
                <w:lang w:val="en-US" w:eastAsia="zh-CN"/>
              </w:rPr>
              <w:t>GB/T 28004.2</w:t>
            </w:r>
            <w:r>
              <w:rPr>
                <w:rStyle w:val="18"/>
                <w:rFonts w:eastAsia="宋体"/>
                <w:lang w:val="en-US" w:eastAsia="zh-CN"/>
              </w:rPr>
              <w:t>-</w:t>
            </w:r>
            <w:r>
              <w:rPr>
                <w:rStyle w:val="17"/>
                <w:rFonts w:eastAsia="宋体"/>
                <w:lang w:val="en-US" w:eastAsia="zh-CN"/>
              </w:rPr>
              <w:t>2021</w:t>
            </w:r>
          </w:p>
        </w:tc>
        <w:tc>
          <w:tcPr>
            <w:tcW w:w="1317" w:type="dxa"/>
            <w:vMerge w:val="continue"/>
            <w:tcBorders>
              <w:top w:val="single" w:color="000000" w:sz="4" w:space="0"/>
              <w:left w:val="single" w:color="000000" w:sz="4" w:space="0"/>
              <w:bottom w:val="single" w:color="000000" w:sz="4" w:space="0"/>
              <w:right w:val="single" w:color="000000" w:sz="4" w:space="0"/>
            </w:tcBorders>
            <w:vAlign w:val="center"/>
          </w:tcPr>
          <w:p w14:paraId="30F81366">
            <w:pPr>
              <w:jc w:val="center"/>
              <w:rPr>
                <w:rFonts w:hint="default" w:ascii="Times New Roman" w:hAnsi="Times New Roman" w:eastAsia="宋体" w:cs="Times New Roman"/>
                <w:i w:val="0"/>
                <w:iCs w:val="0"/>
                <w:color w:val="000000"/>
                <w:sz w:val="20"/>
                <w:szCs w:val="20"/>
                <w:u w:val="none"/>
              </w:rPr>
            </w:pPr>
          </w:p>
        </w:tc>
      </w:tr>
      <w:tr w14:paraId="42CAE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5CAB127A">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1BB31FB0">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700F5E15">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13</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4FEA0725">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丙烯酰胺</w:t>
            </w:r>
          </w:p>
        </w:tc>
        <w:tc>
          <w:tcPr>
            <w:tcW w:w="1967" w:type="dxa"/>
            <w:tcBorders>
              <w:top w:val="single" w:color="000000" w:sz="4" w:space="0"/>
              <w:left w:val="single" w:color="000000" w:sz="4" w:space="0"/>
              <w:bottom w:val="single" w:color="000000" w:sz="4" w:space="0"/>
              <w:right w:val="single" w:color="000000" w:sz="4" w:space="0"/>
            </w:tcBorders>
            <w:vAlign w:val="center"/>
          </w:tcPr>
          <w:p w14:paraId="5B31BC78">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37859-2019</w:t>
            </w:r>
          </w:p>
        </w:tc>
        <w:tc>
          <w:tcPr>
            <w:tcW w:w="1827" w:type="dxa"/>
            <w:tcBorders>
              <w:top w:val="single" w:color="000000" w:sz="4" w:space="0"/>
              <w:left w:val="single" w:color="000000" w:sz="4" w:space="0"/>
              <w:bottom w:val="single" w:color="000000" w:sz="4" w:space="0"/>
              <w:right w:val="single" w:color="000000" w:sz="4" w:space="0"/>
            </w:tcBorders>
            <w:vAlign w:val="center"/>
          </w:tcPr>
          <w:p w14:paraId="662B5B01">
            <w:pPr>
              <w:widowControl/>
              <w:jc w:val="center"/>
              <w:textAlignment w:val="center"/>
              <w:rPr>
                <w:rFonts w:hint="default" w:ascii="Times New Roman" w:hAnsi="Times New Roman" w:eastAsia="宋体" w:cs="Times New Roman"/>
                <w:i w:val="0"/>
                <w:iCs w:val="0"/>
                <w:color w:val="000000"/>
                <w:sz w:val="20"/>
                <w:szCs w:val="20"/>
                <w:u w:val="none"/>
              </w:rPr>
            </w:pPr>
            <w:r>
              <w:rPr>
                <w:rStyle w:val="17"/>
                <w:rFonts w:eastAsia="宋体"/>
                <w:lang w:val="en-US" w:eastAsia="zh-CN"/>
              </w:rPr>
              <w:t>GB 43631</w:t>
            </w:r>
            <w:r>
              <w:rPr>
                <w:rStyle w:val="18"/>
                <w:rFonts w:eastAsia="宋体"/>
                <w:lang w:val="en-US" w:eastAsia="zh-CN"/>
              </w:rPr>
              <w:t>-</w:t>
            </w:r>
            <w:r>
              <w:rPr>
                <w:rStyle w:val="17"/>
                <w:rFonts w:eastAsia="宋体"/>
                <w:lang w:val="en-US" w:eastAsia="zh-CN"/>
              </w:rPr>
              <w:t>2023</w:t>
            </w:r>
          </w:p>
        </w:tc>
        <w:tc>
          <w:tcPr>
            <w:tcW w:w="1317" w:type="dxa"/>
            <w:tcBorders>
              <w:top w:val="single" w:color="000000" w:sz="4" w:space="0"/>
              <w:left w:val="single" w:color="000000" w:sz="4" w:space="0"/>
              <w:bottom w:val="single" w:color="000000" w:sz="4" w:space="0"/>
              <w:right w:val="single" w:color="000000" w:sz="4" w:space="0"/>
            </w:tcBorders>
            <w:vAlign w:val="center"/>
          </w:tcPr>
          <w:p w14:paraId="37B771CA">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300</w:t>
            </w:r>
          </w:p>
        </w:tc>
      </w:tr>
      <w:tr w14:paraId="5B6DF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6F8C15F8">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05A2F05B">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778AAC37">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14</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1199A56E">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邻苯二甲酸酯</w:t>
            </w:r>
          </w:p>
        </w:tc>
        <w:tc>
          <w:tcPr>
            <w:tcW w:w="1967" w:type="dxa"/>
            <w:tcBorders>
              <w:top w:val="single" w:color="000000" w:sz="4" w:space="0"/>
              <w:left w:val="single" w:color="000000" w:sz="4" w:space="0"/>
              <w:bottom w:val="single" w:color="000000" w:sz="4" w:space="0"/>
              <w:right w:val="single" w:color="000000" w:sz="4" w:space="0"/>
            </w:tcBorders>
            <w:vAlign w:val="center"/>
          </w:tcPr>
          <w:p w14:paraId="5DE942B4">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37860-2019</w:t>
            </w:r>
          </w:p>
        </w:tc>
        <w:tc>
          <w:tcPr>
            <w:tcW w:w="1827" w:type="dxa"/>
            <w:tcBorders>
              <w:top w:val="single" w:color="000000" w:sz="4" w:space="0"/>
              <w:left w:val="single" w:color="000000" w:sz="4" w:space="0"/>
              <w:bottom w:val="single" w:color="000000" w:sz="4" w:space="0"/>
              <w:right w:val="single" w:color="000000" w:sz="4" w:space="0"/>
            </w:tcBorders>
            <w:vAlign w:val="center"/>
          </w:tcPr>
          <w:p w14:paraId="6D3430CC">
            <w:pPr>
              <w:widowControl/>
              <w:jc w:val="center"/>
              <w:textAlignment w:val="center"/>
              <w:rPr>
                <w:rFonts w:hint="default" w:ascii="Times New Roman" w:hAnsi="Times New Roman" w:eastAsia="宋体" w:cs="Times New Roman"/>
                <w:i w:val="0"/>
                <w:iCs w:val="0"/>
                <w:color w:val="000000"/>
                <w:sz w:val="20"/>
                <w:szCs w:val="20"/>
                <w:u w:val="none"/>
              </w:rPr>
            </w:pPr>
            <w:r>
              <w:rPr>
                <w:rStyle w:val="17"/>
                <w:rFonts w:eastAsia="宋体"/>
                <w:lang w:val="en-US" w:eastAsia="zh-CN"/>
              </w:rPr>
              <w:t>GB 43631</w:t>
            </w:r>
            <w:r>
              <w:rPr>
                <w:rStyle w:val="18"/>
                <w:rFonts w:eastAsia="宋体"/>
                <w:lang w:val="en-US" w:eastAsia="zh-CN"/>
              </w:rPr>
              <w:t>-</w:t>
            </w:r>
            <w:r>
              <w:rPr>
                <w:rStyle w:val="17"/>
                <w:rFonts w:eastAsia="宋体"/>
                <w:lang w:val="en-US" w:eastAsia="zh-CN"/>
              </w:rPr>
              <w:t>2023</w:t>
            </w:r>
          </w:p>
        </w:tc>
        <w:tc>
          <w:tcPr>
            <w:tcW w:w="1317" w:type="dxa"/>
            <w:tcBorders>
              <w:top w:val="single" w:color="000000" w:sz="4" w:space="0"/>
              <w:left w:val="single" w:color="000000" w:sz="4" w:space="0"/>
              <w:bottom w:val="single" w:color="000000" w:sz="4" w:space="0"/>
              <w:right w:val="single" w:color="000000" w:sz="4" w:space="0"/>
            </w:tcBorders>
            <w:vAlign w:val="center"/>
          </w:tcPr>
          <w:p w14:paraId="3D99F367">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300</w:t>
            </w:r>
          </w:p>
        </w:tc>
      </w:tr>
      <w:tr w14:paraId="79FF0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66139083">
            <w:pPr>
              <w:jc w:val="center"/>
              <w:rPr>
                <w:rFonts w:hint="eastAsia" w:ascii="宋体" w:hAnsi="宋体" w:eastAsia="宋体" w:cs="宋体"/>
                <w:i w:val="0"/>
                <w:iCs w:val="0"/>
                <w:color w:val="000000"/>
                <w:sz w:val="20"/>
                <w:szCs w:val="20"/>
                <w:u w:val="none"/>
              </w:rPr>
            </w:pPr>
          </w:p>
        </w:tc>
        <w:tc>
          <w:tcPr>
            <w:tcW w:w="789" w:type="dxa"/>
            <w:vMerge w:val="restart"/>
            <w:tcBorders>
              <w:top w:val="single" w:color="000000" w:sz="4" w:space="0"/>
              <w:left w:val="single" w:color="000000" w:sz="4" w:space="0"/>
              <w:bottom w:val="single" w:color="000000" w:sz="4" w:space="0"/>
              <w:right w:val="single" w:color="000000" w:sz="4" w:space="0"/>
            </w:tcBorders>
            <w:vAlign w:val="center"/>
          </w:tcPr>
          <w:p w14:paraId="3FE5C72C">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卫生巾（含卫生护垫）</w:t>
            </w:r>
          </w:p>
        </w:tc>
        <w:tc>
          <w:tcPr>
            <w:tcW w:w="461" w:type="dxa"/>
            <w:vMerge w:val="restart"/>
            <w:tcBorders>
              <w:top w:val="single" w:color="000000" w:sz="4" w:space="0"/>
              <w:left w:val="single" w:color="000000" w:sz="4" w:space="0"/>
              <w:bottom w:val="single" w:color="000000" w:sz="4" w:space="0"/>
              <w:right w:val="single" w:color="000000" w:sz="4" w:space="0"/>
            </w:tcBorders>
            <w:vAlign w:val="center"/>
          </w:tcPr>
          <w:p w14:paraId="0589D924">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w:t>
            </w:r>
          </w:p>
        </w:tc>
        <w:tc>
          <w:tcPr>
            <w:tcW w:w="2122" w:type="dxa"/>
            <w:gridSpan w:val="2"/>
            <w:vMerge w:val="restart"/>
            <w:tcBorders>
              <w:top w:val="single" w:color="000000" w:sz="4" w:space="0"/>
              <w:left w:val="single" w:color="000000" w:sz="4" w:space="0"/>
              <w:bottom w:val="single" w:color="000000" w:sz="4" w:space="0"/>
              <w:right w:val="single" w:color="000000" w:sz="4" w:space="0"/>
            </w:tcBorders>
            <w:vAlign w:val="center"/>
          </w:tcPr>
          <w:p w14:paraId="07D7F747">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细菌菌落总数</w:t>
            </w:r>
          </w:p>
        </w:tc>
        <w:tc>
          <w:tcPr>
            <w:tcW w:w="1967" w:type="dxa"/>
            <w:tcBorders>
              <w:top w:val="single" w:color="000000" w:sz="4" w:space="0"/>
              <w:left w:val="single" w:color="000000" w:sz="4" w:space="0"/>
              <w:bottom w:val="single" w:color="000000" w:sz="4" w:space="0"/>
              <w:right w:val="single" w:color="000000" w:sz="4" w:space="0"/>
            </w:tcBorders>
            <w:vAlign w:val="center"/>
          </w:tcPr>
          <w:p w14:paraId="69EBC747">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15979-2002</w:t>
            </w:r>
          </w:p>
        </w:tc>
        <w:tc>
          <w:tcPr>
            <w:tcW w:w="1827" w:type="dxa"/>
            <w:tcBorders>
              <w:top w:val="single" w:color="000000" w:sz="4" w:space="0"/>
              <w:left w:val="single" w:color="000000" w:sz="4" w:space="0"/>
              <w:bottom w:val="single" w:color="000000" w:sz="4" w:space="0"/>
              <w:right w:val="single" w:color="000000" w:sz="4" w:space="0"/>
            </w:tcBorders>
            <w:vAlign w:val="center"/>
          </w:tcPr>
          <w:p w14:paraId="66512E2C">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15979-2002</w:t>
            </w:r>
          </w:p>
        </w:tc>
        <w:tc>
          <w:tcPr>
            <w:tcW w:w="1317" w:type="dxa"/>
            <w:vMerge w:val="restart"/>
            <w:tcBorders>
              <w:top w:val="single" w:color="000000" w:sz="4" w:space="0"/>
              <w:left w:val="single" w:color="000000" w:sz="4" w:space="0"/>
              <w:bottom w:val="single" w:color="000000" w:sz="4" w:space="0"/>
              <w:right w:val="single" w:color="000000" w:sz="4" w:space="0"/>
            </w:tcBorders>
            <w:vAlign w:val="center"/>
          </w:tcPr>
          <w:p w14:paraId="71D56159">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150</w:t>
            </w:r>
          </w:p>
        </w:tc>
      </w:tr>
      <w:tr w14:paraId="2F366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34137F35">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7530DC27">
            <w:pPr>
              <w:jc w:val="center"/>
              <w:rPr>
                <w:rFonts w:hint="eastAsia" w:ascii="宋体" w:hAnsi="宋体" w:eastAsia="宋体" w:cs="宋体"/>
                <w:i w:val="0"/>
                <w:iCs w:val="0"/>
                <w:color w:val="000000"/>
                <w:sz w:val="20"/>
                <w:szCs w:val="20"/>
                <w:u w:val="none"/>
              </w:rPr>
            </w:pPr>
          </w:p>
        </w:tc>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405A15CC">
            <w:pPr>
              <w:jc w:val="center"/>
              <w:rPr>
                <w:rFonts w:hint="default" w:ascii="Times New Roman" w:hAnsi="Times New Roman" w:eastAsia="宋体" w:cs="Times New Roman"/>
                <w:i w:val="0"/>
                <w:iCs w:val="0"/>
                <w:color w:val="000000"/>
                <w:sz w:val="20"/>
                <w:szCs w:val="20"/>
                <w:u w:val="none"/>
              </w:rPr>
            </w:pPr>
          </w:p>
        </w:tc>
        <w:tc>
          <w:tcPr>
            <w:tcW w:w="2122"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0712C780">
            <w:pPr>
              <w:jc w:val="center"/>
              <w:rPr>
                <w:rFonts w:hint="eastAsia" w:ascii="宋体" w:hAnsi="宋体" w:eastAsia="宋体" w:cs="宋体"/>
                <w:i w:val="0"/>
                <w:iCs w:val="0"/>
                <w:color w:val="000000"/>
                <w:sz w:val="20"/>
                <w:szCs w:val="20"/>
                <w:u w:val="none"/>
              </w:rPr>
            </w:pPr>
          </w:p>
        </w:tc>
        <w:tc>
          <w:tcPr>
            <w:tcW w:w="1967" w:type="dxa"/>
            <w:tcBorders>
              <w:top w:val="single" w:color="000000" w:sz="4" w:space="0"/>
              <w:left w:val="single" w:color="000000" w:sz="4" w:space="0"/>
              <w:bottom w:val="single" w:color="000000" w:sz="4" w:space="0"/>
              <w:right w:val="single" w:color="000000" w:sz="4" w:space="0"/>
            </w:tcBorders>
            <w:vAlign w:val="center"/>
          </w:tcPr>
          <w:p w14:paraId="654F1E64">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15979-2024</w:t>
            </w:r>
          </w:p>
        </w:tc>
        <w:tc>
          <w:tcPr>
            <w:tcW w:w="1827" w:type="dxa"/>
            <w:tcBorders>
              <w:top w:val="single" w:color="000000" w:sz="4" w:space="0"/>
              <w:left w:val="single" w:color="000000" w:sz="4" w:space="0"/>
              <w:bottom w:val="single" w:color="000000" w:sz="4" w:space="0"/>
              <w:right w:val="single" w:color="000000" w:sz="4" w:space="0"/>
            </w:tcBorders>
            <w:vAlign w:val="center"/>
          </w:tcPr>
          <w:p w14:paraId="1FCEE9B3">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15979-2024</w:t>
            </w:r>
          </w:p>
        </w:tc>
        <w:tc>
          <w:tcPr>
            <w:tcW w:w="1317" w:type="dxa"/>
            <w:vMerge w:val="continue"/>
            <w:tcBorders>
              <w:top w:val="single" w:color="000000" w:sz="4" w:space="0"/>
              <w:left w:val="single" w:color="000000" w:sz="4" w:space="0"/>
              <w:bottom w:val="single" w:color="000000" w:sz="4" w:space="0"/>
              <w:right w:val="single" w:color="000000" w:sz="4" w:space="0"/>
            </w:tcBorders>
            <w:vAlign w:val="center"/>
          </w:tcPr>
          <w:p w14:paraId="15326B2F">
            <w:pPr>
              <w:jc w:val="center"/>
              <w:rPr>
                <w:rFonts w:hint="default" w:ascii="Times New Roman" w:hAnsi="Times New Roman" w:eastAsia="宋体" w:cs="Times New Roman"/>
                <w:i w:val="0"/>
                <w:iCs w:val="0"/>
                <w:color w:val="000000"/>
                <w:sz w:val="20"/>
                <w:szCs w:val="20"/>
                <w:u w:val="none"/>
              </w:rPr>
            </w:pPr>
          </w:p>
        </w:tc>
      </w:tr>
      <w:tr w14:paraId="6B180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204D46CA">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5C7E0714">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63D393B8">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2</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13ABA6CE">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大肠菌群</w:t>
            </w:r>
          </w:p>
        </w:tc>
        <w:tc>
          <w:tcPr>
            <w:tcW w:w="1967" w:type="dxa"/>
            <w:tcBorders>
              <w:top w:val="single" w:color="000000" w:sz="4" w:space="0"/>
              <w:left w:val="single" w:color="000000" w:sz="4" w:space="0"/>
              <w:bottom w:val="single" w:color="000000" w:sz="4" w:space="0"/>
              <w:right w:val="single" w:color="000000" w:sz="4" w:space="0"/>
            </w:tcBorders>
            <w:vAlign w:val="center"/>
          </w:tcPr>
          <w:p w14:paraId="57CE9133">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15979-2002</w:t>
            </w:r>
          </w:p>
        </w:tc>
        <w:tc>
          <w:tcPr>
            <w:tcW w:w="1827" w:type="dxa"/>
            <w:tcBorders>
              <w:top w:val="single" w:color="000000" w:sz="4" w:space="0"/>
              <w:left w:val="single" w:color="000000" w:sz="4" w:space="0"/>
              <w:bottom w:val="single" w:color="000000" w:sz="4" w:space="0"/>
              <w:right w:val="single" w:color="000000" w:sz="4" w:space="0"/>
            </w:tcBorders>
            <w:vAlign w:val="center"/>
          </w:tcPr>
          <w:p w14:paraId="719C6C85">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15979-2002</w:t>
            </w:r>
          </w:p>
        </w:tc>
        <w:tc>
          <w:tcPr>
            <w:tcW w:w="1317" w:type="dxa"/>
            <w:tcBorders>
              <w:top w:val="single" w:color="000000" w:sz="4" w:space="0"/>
              <w:left w:val="single" w:color="000000" w:sz="4" w:space="0"/>
              <w:bottom w:val="single" w:color="000000" w:sz="4" w:space="0"/>
              <w:right w:val="single" w:color="000000" w:sz="4" w:space="0"/>
            </w:tcBorders>
            <w:vAlign w:val="center"/>
          </w:tcPr>
          <w:p w14:paraId="5C124A4E">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100</w:t>
            </w:r>
          </w:p>
        </w:tc>
      </w:tr>
      <w:tr w14:paraId="59A08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22A4D6D9">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45882739">
            <w:pPr>
              <w:jc w:val="center"/>
              <w:rPr>
                <w:rFonts w:hint="eastAsia" w:ascii="宋体" w:hAnsi="宋体" w:eastAsia="宋体" w:cs="宋体"/>
                <w:i w:val="0"/>
                <w:iCs w:val="0"/>
                <w:color w:val="000000"/>
                <w:sz w:val="20"/>
                <w:szCs w:val="20"/>
                <w:u w:val="none"/>
              </w:rPr>
            </w:pPr>
          </w:p>
        </w:tc>
        <w:tc>
          <w:tcPr>
            <w:tcW w:w="461" w:type="dxa"/>
            <w:vMerge w:val="restart"/>
            <w:tcBorders>
              <w:top w:val="single" w:color="000000" w:sz="4" w:space="0"/>
              <w:left w:val="single" w:color="000000" w:sz="4" w:space="0"/>
              <w:bottom w:val="single" w:color="000000" w:sz="4" w:space="0"/>
              <w:right w:val="single" w:color="000000" w:sz="4" w:space="0"/>
            </w:tcBorders>
            <w:vAlign w:val="center"/>
          </w:tcPr>
          <w:p w14:paraId="48C335E2">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3</w:t>
            </w:r>
          </w:p>
        </w:tc>
        <w:tc>
          <w:tcPr>
            <w:tcW w:w="1130" w:type="dxa"/>
            <w:vMerge w:val="restart"/>
            <w:tcBorders>
              <w:top w:val="single" w:color="000000" w:sz="4" w:space="0"/>
              <w:left w:val="single" w:color="000000" w:sz="4" w:space="0"/>
              <w:bottom w:val="single" w:color="000000" w:sz="4" w:space="0"/>
              <w:right w:val="single" w:color="000000" w:sz="4" w:space="0"/>
            </w:tcBorders>
            <w:vAlign w:val="center"/>
          </w:tcPr>
          <w:p w14:paraId="3CAE7C44">
            <w:pPr>
              <w:widowControl/>
              <w:jc w:val="center"/>
              <w:textAlignment w:val="center"/>
              <w:rPr>
                <w:rFonts w:hint="eastAsia" w:ascii="宋体" w:hAnsi="宋体" w:eastAsia="宋体" w:cs="宋体"/>
                <w:i w:val="0"/>
                <w:iCs w:val="0"/>
                <w:color w:val="000000"/>
                <w:sz w:val="20"/>
                <w:szCs w:val="20"/>
                <w:u w:val="none"/>
              </w:rPr>
            </w:pPr>
            <w:r>
              <w:rPr>
                <w:rStyle w:val="9"/>
                <w:lang w:val="en-US" w:eastAsia="zh-CN"/>
              </w:rPr>
              <w:t>致病性化脓菌</w:t>
            </w:r>
            <w:r>
              <w:rPr>
                <w:rStyle w:val="18"/>
                <w:rFonts w:eastAsia="宋体"/>
                <w:lang w:val="en-US" w:eastAsia="zh-CN"/>
              </w:rPr>
              <w:t>/</w:t>
            </w:r>
            <w:r>
              <w:rPr>
                <w:rStyle w:val="9"/>
                <w:lang w:val="en-US" w:eastAsia="zh-CN"/>
              </w:rPr>
              <w:t>特定微生物</w:t>
            </w:r>
          </w:p>
        </w:tc>
        <w:tc>
          <w:tcPr>
            <w:tcW w:w="992" w:type="dxa"/>
            <w:tcBorders>
              <w:top w:val="single" w:color="000000" w:sz="4" w:space="0"/>
              <w:left w:val="single" w:color="000000" w:sz="4" w:space="0"/>
              <w:bottom w:val="single" w:color="000000" w:sz="4" w:space="0"/>
              <w:right w:val="single" w:color="000000" w:sz="4" w:space="0"/>
            </w:tcBorders>
            <w:vAlign w:val="center"/>
          </w:tcPr>
          <w:p w14:paraId="79E8FCF2">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大肠菌群</w:t>
            </w:r>
          </w:p>
        </w:tc>
        <w:tc>
          <w:tcPr>
            <w:tcW w:w="1967" w:type="dxa"/>
            <w:tcBorders>
              <w:top w:val="single" w:color="000000" w:sz="4" w:space="0"/>
              <w:left w:val="single" w:color="000000" w:sz="4" w:space="0"/>
              <w:bottom w:val="single" w:color="000000" w:sz="4" w:space="0"/>
              <w:right w:val="single" w:color="000000" w:sz="4" w:space="0"/>
            </w:tcBorders>
            <w:vAlign w:val="center"/>
          </w:tcPr>
          <w:p w14:paraId="5D9BA4ED">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15979-2024</w:t>
            </w:r>
          </w:p>
        </w:tc>
        <w:tc>
          <w:tcPr>
            <w:tcW w:w="1827" w:type="dxa"/>
            <w:tcBorders>
              <w:top w:val="single" w:color="000000" w:sz="4" w:space="0"/>
              <w:left w:val="single" w:color="000000" w:sz="4" w:space="0"/>
              <w:bottom w:val="single" w:color="000000" w:sz="4" w:space="0"/>
              <w:right w:val="single" w:color="000000" w:sz="4" w:space="0"/>
            </w:tcBorders>
            <w:vAlign w:val="center"/>
          </w:tcPr>
          <w:p w14:paraId="1C5CD02D">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15979-2024</w:t>
            </w:r>
          </w:p>
        </w:tc>
        <w:tc>
          <w:tcPr>
            <w:tcW w:w="1317" w:type="dxa"/>
            <w:tcBorders>
              <w:top w:val="single" w:color="000000" w:sz="4" w:space="0"/>
              <w:left w:val="single" w:color="000000" w:sz="4" w:space="0"/>
              <w:bottom w:val="single" w:color="000000" w:sz="4" w:space="0"/>
              <w:right w:val="single" w:color="000000" w:sz="4" w:space="0"/>
            </w:tcBorders>
            <w:vAlign w:val="center"/>
          </w:tcPr>
          <w:p w14:paraId="13DABEAC">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100</w:t>
            </w:r>
          </w:p>
        </w:tc>
      </w:tr>
      <w:tr w14:paraId="446C6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68E6E85E">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0FCC0832">
            <w:pPr>
              <w:jc w:val="center"/>
              <w:rPr>
                <w:rFonts w:hint="eastAsia" w:ascii="宋体" w:hAnsi="宋体" w:eastAsia="宋体" w:cs="宋体"/>
                <w:i w:val="0"/>
                <w:iCs w:val="0"/>
                <w:color w:val="000000"/>
                <w:sz w:val="20"/>
                <w:szCs w:val="20"/>
                <w:u w:val="none"/>
              </w:rPr>
            </w:pPr>
          </w:p>
        </w:tc>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3FA88FCB">
            <w:pPr>
              <w:jc w:val="center"/>
              <w:rPr>
                <w:rFonts w:hint="default" w:ascii="Times New Roman" w:hAnsi="Times New Roman" w:eastAsia="宋体" w:cs="Times New Roman"/>
                <w:i w:val="0"/>
                <w:iCs w:val="0"/>
                <w:color w:val="000000"/>
                <w:sz w:val="20"/>
                <w:szCs w:val="20"/>
                <w:u w:val="none"/>
              </w:rPr>
            </w:pPr>
          </w:p>
        </w:tc>
        <w:tc>
          <w:tcPr>
            <w:tcW w:w="1130" w:type="dxa"/>
            <w:vMerge w:val="continue"/>
            <w:tcBorders>
              <w:top w:val="single" w:color="000000" w:sz="4" w:space="0"/>
              <w:left w:val="single" w:color="000000" w:sz="4" w:space="0"/>
              <w:bottom w:val="single" w:color="000000" w:sz="4" w:space="0"/>
              <w:right w:val="single" w:color="000000" w:sz="4" w:space="0"/>
            </w:tcBorders>
            <w:vAlign w:val="center"/>
          </w:tcPr>
          <w:p w14:paraId="12E7884C">
            <w:pPr>
              <w:jc w:val="center"/>
              <w:rPr>
                <w:rFonts w:hint="eastAsia" w:ascii="宋体" w:hAnsi="宋体" w:eastAsia="宋体" w:cs="宋体"/>
                <w:i w:val="0"/>
                <w:iCs w:val="0"/>
                <w:color w:val="000000"/>
                <w:sz w:val="20"/>
                <w:szCs w:val="20"/>
                <w:u w:val="none"/>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1412F0E7">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绿脓杆菌</w:t>
            </w:r>
          </w:p>
        </w:tc>
        <w:tc>
          <w:tcPr>
            <w:tcW w:w="1967" w:type="dxa"/>
            <w:tcBorders>
              <w:top w:val="single" w:color="000000" w:sz="4" w:space="0"/>
              <w:left w:val="single" w:color="000000" w:sz="4" w:space="0"/>
              <w:bottom w:val="single" w:color="000000" w:sz="4" w:space="0"/>
              <w:right w:val="single" w:color="000000" w:sz="4" w:space="0"/>
            </w:tcBorders>
            <w:vAlign w:val="center"/>
          </w:tcPr>
          <w:p w14:paraId="012DF4E9">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15979-2002</w:t>
            </w:r>
          </w:p>
        </w:tc>
        <w:tc>
          <w:tcPr>
            <w:tcW w:w="1827" w:type="dxa"/>
            <w:tcBorders>
              <w:top w:val="single" w:color="000000" w:sz="4" w:space="0"/>
              <w:left w:val="single" w:color="000000" w:sz="4" w:space="0"/>
              <w:bottom w:val="single" w:color="000000" w:sz="4" w:space="0"/>
              <w:right w:val="single" w:color="000000" w:sz="4" w:space="0"/>
            </w:tcBorders>
            <w:vAlign w:val="center"/>
          </w:tcPr>
          <w:p w14:paraId="78387BC7">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15979-2002</w:t>
            </w:r>
          </w:p>
        </w:tc>
        <w:tc>
          <w:tcPr>
            <w:tcW w:w="1317" w:type="dxa"/>
            <w:tcBorders>
              <w:top w:val="single" w:color="000000" w:sz="4" w:space="0"/>
              <w:left w:val="single" w:color="000000" w:sz="4" w:space="0"/>
              <w:bottom w:val="single" w:color="000000" w:sz="4" w:space="0"/>
              <w:right w:val="single" w:color="000000" w:sz="4" w:space="0"/>
            </w:tcBorders>
            <w:vAlign w:val="center"/>
          </w:tcPr>
          <w:p w14:paraId="547FCB57">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170</w:t>
            </w:r>
          </w:p>
        </w:tc>
      </w:tr>
      <w:tr w14:paraId="0984A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3881BF10">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69D5F93D">
            <w:pPr>
              <w:jc w:val="center"/>
              <w:rPr>
                <w:rFonts w:hint="eastAsia" w:ascii="宋体" w:hAnsi="宋体" w:eastAsia="宋体" w:cs="宋体"/>
                <w:i w:val="0"/>
                <w:iCs w:val="0"/>
                <w:color w:val="000000"/>
                <w:sz w:val="20"/>
                <w:szCs w:val="20"/>
                <w:u w:val="none"/>
              </w:rPr>
            </w:pPr>
          </w:p>
        </w:tc>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56F2821C">
            <w:pPr>
              <w:jc w:val="center"/>
              <w:rPr>
                <w:rFonts w:hint="default" w:ascii="Times New Roman" w:hAnsi="Times New Roman" w:eastAsia="宋体" w:cs="Times New Roman"/>
                <w:i w:val="0"/>
                <w:iCs w:val="0"/>
                <w:color w:val="000000"/>
                <w:sz w:val="20"/>
                <w:szCs w:val="20"/>
                <w:u w:val="none"/>
              </w:rPr>
            </w:pPr>
          </w:p>
        </w:tc>
        <w:tc>
          <w:tcPr>
            <w:tcW w:w="1130" w:type="dxa"/>
            <w:vMerge w:val="continue"/>
            <w:tcBorders>
              <w:top w:val="single" w:color="000000" w:sz="4" w:space="0"/>
              <w:left w:val="single" w:color="000000" w:sz="4" w:space="0"/>
              <w:bottom w:val="single" w:color="000000" w:sz="4" w:space="0"/>
              <w:right w:val="single" w:color="000000" w:sz="4" w:space="0"/>
            </w:tcBorders>
            <w:vAlign w:val="center"/>
          </w:tcPr>
          <w:p w14:paraId="1F2C0457">
            <w:pPr>
              <w:jc w:val="center"/>
              <w:rPr>
                <w:rFonts w:hint="eastAsia" w:ascii="宋体" w:hAnsi="宋体" w:eastAsia="宋体" w:cs="宋体"/>
                <w:i w:val="0"/>
                <w:iCs w:val="0"/>
                <w:color w:val="000000"/>
                <w:sz w:val="20"/>
                <w:szCs w:val="20"/>
                <w:u w:val="none"/>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7AAE2F59">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铜绿假单胞菌</w:t>
            </w:r>
          </w:p>
        </w:tc>
        <w:tc>
          <w:tcPr>
            <w:tcW w:w="1967" w:type="dxa"/>
            <w:tcBorders>
              <w:top w:val="single" w:color="000000" w:sz="4" w:space="0"/>
              <w:left w:val="single" w:color="000000" w:sz="4" w:space="0"/>
              <w:bottom w:val="single" w:color="000000" w:sz="4" w:space="0"/>
              <w:right w:val="single" w:color="000000" w:sz="4" w:space="0"/>
            </w:tcBorders>
            <w:vAlign w:val="center"/>
          </w:tcPr>
          <w:p w14:paraId="3F15DA94">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15979-2024</w:t>
            </w:r>
          </w:p>
        </w:tc>
        <w:tc>
          <w:tcPr>
            <w:tcW w:w="1827" w:type="dxa"/>
            <w:tcBorders>
              <w:top w:val="single" w:color="000000" w:sz="4" w:space="0"/>
              <w:left w:val="single" w:color="000000" w:sz="4" w:space="0"/>
              <w:bottom w:val="single" w:color="000000" w:sz="4" w:space="0"/>
              <w:right w:val="single" w:color="000000" w:sz="4" w:space="0"/>
            </w:tcBorders>
            <w:vAlign w:val="center"/>
          </w:tcPr>
          <w:p w14:paraId="31F38471">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15979-2024</w:t>
            </w:r>
          </w:p>
        </w:tc>
        <w:tc>
          <w:tcPr>
            <w:tcW w:w="1317" w:type="dxa"/>
            <w:tcBorders>
              <w:top w:val="single" w:color="000000" w:sz="4" w:space="0"/>
              <w:left w:val="single" w:color="000000" w:sz="4" w:space="0"/>
              <w:bottom w:val="single" w:color="000000" w:sz="4" w:space="0"/>
              <w:right w:val="single" w:color="000000" w:sz="4" w:space="0"/>
            </w:tcBorders>
            <w:vAlign w:val="center"/>
          </w:tcPr>
          <w:p w14:paraId="6FAD3497">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170</w:t>
            </w:r>
          </w:p>
        </w:tc>
      </w:tr>
      <w:tr w14:paraId="02DB7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5B3E8052">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3A1F751E">
            <w:pPr>
              <w:jc w:val="center"/>
              <w:rPr>
                <w:rFonts w:hint="eastAsia" w:ascii="宋体" w:hAnsi="宋体" w:eastAsia="宋体" w:cs="宋体"/>
                <w:i w:val="0"/>
                <w:iCs w:val="0"/>
                <w:color w:val="000000"/>
                <w:sz w:val="20"/>
                <w:szCs w:val="20"/>
                <w:u w:val="none"/>
              </w:rPr>
            </w:pPr>
          </w:p>
        </w:tc>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08FD5ED4">
            <w:pPr>
              <w:jc w:val="center"/>
              <w:rPr>
                <w:rFonts w:hint="default" w:ascii="Times New Roman" w:hAnsi="Times New Roman" w:eastAsia="宋体" w:cs="Times New Roman"/>
                <w:i w:val="0"/>
                <w:iCs w:val="0"/>
                <w:color w:val="000000"/>
                <w:sz w:val="20"/>
                <w:szCs w:val="20"/>
                <w:u w:val="none"/>
              </w:rPr>
            </w:pPr>
          </w:p>
        </w:tc>
        <w:tc>
          <w:tcPr>
            <w:tcW w:w="1130" w:type="dxa"/>
            <w:vMerge w:val="continue"/>
            <w:tcBorders>
              <w:top w:val="single" w:color="000000" w:sz="4" w:space="0"/>
              <w:left w:val="single" w:color="000000" w:sz="4" w:space="0"/>
              <w:bottom w:val="single" w:color="000000" w:sz="4" w:space="0"/>
              <w:right w:val="single" w:color="000000" w:sz="4" w:space="0"/>
            </w:tcBorders>
            <w:vAlign w:val="center"/>
          </w:tcPr>
          <w:p w14:paraId="338F7531">
            <w:pPr>
              <w:jc w:val="center"/>
              <w:rPr>
                <w:rFonts w:hint="eastAsia" w:ascii="宋体" w:hAnsi="宋体" w:eastAsia="宋体" w:cs="宋体"/>
                <w:i w:val="0"/>
                <w:iCs w:val="0"/>
                <w:color w:val="000000"/>
                <w:sz w:val="20"/>
                <w:szCs w:val="20"/>
                <w:u w:val="none"/>
              </w:rPr>
            </w:pPr>
          </w:p>
        </w:tc>
        <w:tc>
          <w:tcPr>
            <w:tcW w:w="992" w:type="dxa"/>
            <w:vMerge w:val="restart"/>
            <w:tcBorders>
              <w:top w:val="single" w:color="000000" w:sz="4" w:space="0"/>
              <w:left w:val="single" w:color="000000" w:sz="4" w:space="0"/>
              <w:bottom w:val="single" w:color="000000" w:sz="4" w:space="0"/>
              <w:right w:val="single" w:color="000000" w:sz="4" w:space="0"/>
            </w:tcBorders>
            <w:vAlign w:val="center"/>
          </w:tcPr>
          <w:p w14:paraId="773982FD">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金黄色葡萄球菌</w:t>
            </w:r>
          </w:p>
        </w:tc>
        <w:tc>
          <w:tcPr>
            <w:tcW w:w="1967" w:type="dxa"/>
            <w:tcBorders>
              <w:top w:val="single" w:color="000000" w:sz="4" w:space="0"/>
              <w:left w:val="single" w:color="000000" w:sz="4" w:space="0"/>
              <w:bottom w:val="single" w:color="000000" w:sz="4" w:space="0"/>
              <w:right w:val="single" w:color="000000" w:sz="4" w:space="0"/>
            </w:tcBorders>
            <w:vAlign w:val="center"/>
          </w:tcPr>
          <w:p w14:paraId="5DD2FD26">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15979-2002</w:t>
            </w:r>
          </w:p>
        </w:tc>
        <w:tc>
          <w:tcPr>
            <w:tcW w:w="1827" w:type="dxa"/>
            <w:tcBorders>
              <w:top w:val="single" w:color="000000" w:sz="4" w:space="0"/>
              <w:left w:val="single" w:color="000000" w:sz="4" w:space="0"/>
              <w:bottom w:val="single" w:color="000000" w:sz="4" w:space="0"/>
              <w:right w:val="single" w:color="000000" w:sz="4" w:space="0"/>
            </w:tcBorders>
            <w:vAlign w:val="center"/>
          </w:tcPr>
          <w:p w14:paraId="6DA2FC2E">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15979-2002</w:t>
            </w:r>
          </w:p>
        </w:tc>
        <w:tc>
          <w:tcPr>
            <w:tcW w:w="1317" w:type="dxa"/>
            <w:vMerge w:val="restart"/>
            <w:tcBorders>
              <w:top w:val="single" w:color="000000" w:sz="4" w:space="0"/>
              <w:left w:val="single" w:color="000000" w:sz="4" w:space="0"/>
              <w:bottom w:val="single" w:color="000000" w:sz="4" w:space="0"/>
              <w:right w:val="single" w:color="000000" w:sz="4" w:space="0"/>
            </w:tcBorders>
            <w:vAlign w:val="center"/>
          </w:tcPr>
          <w:p w14:paraId="760E93FC">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170</w:t>
            </w:r>
          </w:p>
        </w:tc>
      </w:tr>
      <w:tr w14:paraId="00315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07A30B2A">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40CE0ACC">
            <w:pPr>
              <w:jc w:val="center"/>
              <w:rPr>
                <w:rFonts w:hint="eastAsia" w:ascii="宋体" w:hAnsi="宋体" w:eastAsia="宋体" w:cs="宋体"/>
                <w:i w:val="0"/>
                <w:iCs w:val="0"/>
                <w:color w:val="000000"/>
                <w:sz w:val="20"/>
                <w:szCs w:val="20"/>
                <w:u w:val="none"/>
              </w:rPr>
            </w:pPr>
          </w:p>
        </w:tc>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510A5B6C">
            <w:pPr>
              <w:jc w:val="center"/>
              <w:rPr>
                <w:rFonts w:hint="default" w:ascii="Times New Roman" w:hAnsi="Times New Roman" w:eastAsia="宋体" w:cs="Times New Roman"/>
                <w:i w:val="0"/>
                <w:iCs w:val="0"/>
                <w:color w:val="000000"/>
                <w:sz w:val="20"/>
                <w:szCs w:val="20"/>
                <w:u w:val="none"/>
              </w:rPr>
            </w:pPr>
          </w:p>
        </w:tc>
        <w:tc>
          <w:tcPr>
            <w:tcW w:w="1130" w:type="dxa"/>
            <w:vMerge w:val="continue"/>
            <w:tcBorders>
              <w:top w:val="single" w:color="000000" w:sz="4" w:space="0"/>
              <w:left w:val="single" w:color="000000" w:sz="4" w:space="0"/>
              <w:bottom w:val="single" w:color="000000" w:sz="4" w:space="0"/>
              <w:right w:val="single" w:color="000000" w:sz="4" w:space="0"/>
            </w:tcBorders>
            <w:vAlign w:val="center"/>
          </w:tcPr>
          <w:p w14:paraId="493EA93A">
            <w:pPr>
              <w:jc w:val="center"/>
              <w:rPr>
                <w:rFonts w:hint="eastAsia" w:ascii="宋体" w:hAnsi="宋体" w:eastAsia="宋体" w:cs="宋体"/>
                <w:i w:val="0"/>
                <w:iCs w:val="0"/>
                <w:color w:val="000000"/>
                <w:sz w:val="20"/>
                <w:szCs w:val="20"/>
                <w:u w:val="none"/>
              </w:rPr>
            </w:pPr>
          </w:p>
        </w:tc>
        <w:tc>
          <w:tcPr>
            <w:tcW w:w="992" w:type="dxa"/>
            <w:vMerge w:val="continue"/>
            <w:tcBorders>
              <w:top w:val="single" w:color="000000" w:sz="4" w:space="0"/>
              <w:left w:val="single" w:color="000000" w:sz="4" w:space="0"/>
              <w:bottom w:val="single" w:color="000000" w:sz="4" w:space="0"/>
              <w:right w:val="single" w:color="000000" w:sz="4" w:space="0"/>
            </w:tcBorders>
            <w:vAlign w:val="center"/>
          </w:tcPr>
          <w:p w14:paraId="1CB7289B">
            <w:pPr>
              <w:jc w:val="center"/>
              <w:rPr>
                <w:rFonts w:hint="eastAsia" w:ascii="宋体" w:hAnsi="宋体" w:eastAsia="宋体" w:cs="宋体"/>
                <w:i w:val="0"/>
                <w:iCs w:val="0"/>
                <w:color w:val="000000"/>
                <w:sz w:val="20"/>
                <w:szCs w:val="20"/>
                <w:u w:val="none"/>
              </w:rPr>
            </w:pPr>
          </w:p>
        </w:tc>
        <w:tc>
          <w:tcPr>
            <w:tcW w:w="1967" w:type="dxa"/>
            <w:tcBorders>
              <w:top w:val="single" w:color="000000" w:sz="4" w:space="0"/>
              <w:left w:val="single" w:color="000000" w:sz="4" w:space="0"/>
              <w:bottom w:val="single" w:color="000000" w:sz="4" w:space="0"/>
              <w:right w:val="single" w:color="000000" w:sz="4" w:space="0"/>
            </w:tcBorders>
            <w:vAlign w:val="center"/>
          </w:tcPr>
          <w:p w14:paraId="2C423EEC">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15979-2024</w:t>
            </w:r>
          </w:p>
        </w:tc>
        <w:tc>
          <w:tcPr>
            <w:tcW w:w="1827" w:type="dxa"/>
            <w:tcBorders>
              <w:top w:val="single" w:color="000000" w:sz="4" w:space="0"/>
              <w:left w:val="single" w:color="000000" w:sz="4" w:space="0"/>
              <w:bottom w:val="single" w:color="000000" w:sz="4" w:space="0"/>
              <w:right w:val="single" w:color="000000" w:sz="4" w:space="0"/>
            </w:tcBorders>
            <w:vAlign w:val="center"/>
          </w:tcPr>
          <w:p w14:paraId="02100074">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15979-2024</w:t>
            </w:r>
          </w:p>
        </w:tc>
        <w:tc>
          <w:tcPr>
            <w:tcW w:w="1317" w:type="dxa"/>
            <w:vMerge w:val="continue"/>
            <w:tcBorders>
              <w:top w:val="single" w:color="000000" w:sz="4" w:space="0"/>
              <w:left w:val="single" w:color="000000" w:sz="4" w:space="0"/>
              <w:bottom w:val="single" w:color="000000" w:sz="4" w:space="0"/>
              <w:right w:val="single" w:color="000000" w:sz="4" w:space="0"/>
            </w:tcBorders>
            <w:vAlign w:val="center"/>
          </w:tcPr>
          <w:p w14:paraId="56C35157">
            <w:pPr>
              <w:jc w:val="center"/>
              <w:rPr>
                <w:rFonts w:hint="default" w:ascii="Times New Roman" w:hAnsi="Times New Roman" w:eastAsia="宋体" w:cs="Times New Roman"/>
                <w:i w:val="0"/>
                <w:iCs w:val="0"/>
                <w:color w:val="000000"/>
                <w:sz w:val="20"/>
                <w:szCs w:val="20"/>
                <w:u w:val="none"/>
              </w:rPr>
            </w:pPr>
          </w:p>
        </w:tc>
      </w:tr>
      <w:tr w14:paraId="06E30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059F5246">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06111B5F">
            <w:pPr>
              <w:jc w:val="center"/>
              <w:rPr>
                <w:rFonts w:hint="eastAsia" w:ascii="宋体" w:hAnsi="宋体" w:eastAsia="宋体" w:cs="宋体"/>
                <w:i w:val="0"/>
                <w:iCs w:val="0"/>
                <w:color w:val="000000"/>
                <w:sz w:val="20"/>
                <w:szCs w:val="20"/>
                <w:u w:val="none"/>
              </w:rPr>
            </w:pPr>
          </w:p>
        </w:tc>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3A78F8C4">
            <w:pPr>
              <w:jc w:val="center"/>
              <w:rPr>
                <w:rFonts w:hint="default" w:ascii="Times New Roman" w:hAnsi="Times New Roman" w:eastAsia="宋体" w:cs="Times New Roman"/>
                <w:i w:val="0"/>
                <w:iCs w:val="0"/>
                <w:color w:val="000000"/>
                <w:sz w:val="20"/>
                <w:szCs w:val="20"/>
                <w:u w:val="none"/>
              </w:rPr>
            </w:pPr>
          </w:p>
        </w:tc>
        <w:tc>
          <w:tcPr>
            <w:tcW w:w="1130" w:type="dxa"/>
            <w:vMerge w:val="continue"/>
            <w:tcBorders>
              <w:top w:val="single" w:color="000000" w:sz="4" w:space="0"/>
              <w:left w:val="single" w:color="000000" w:sz="4" w:space="0"/>
              <w:bottom w:val="single" w:color="000000" w:sz="4" w:space="0"/>
              <w:right w:val="single" w:color="000000" w:sz="4" w:space="0"/>
            </w:tcBorders>
            <w:vAlign w:val="center"/>
          </w:tcPr>
          <w:p w14:paraId="43417BA3">
            <w:pPr>
              <w:jc w:val="center"/>
              <w:rPr>
                <w:rFonts w:hint="eastAsia" w:ascii="宋体" w:hAnsi="宋体" w:eastAsia="宋体" w:cs="宋体"/>
                <w:i w:val="0"/>
                <w:iCs w:val="0"/>
                <w:color w:val="000000"/>
                <w:sz w:val="20"/>
                <w:szCs w:val="20"/>
                <w:u w:val="none"/>
              </w:rPr>
            </w:pPr>
          </w:p>
        </w:tc>
        <w:tc>
          <w:tcPr>
            <w:tcW w:w="992" w:type="dxa"/>
            <w:vMerge w:val="restart"/>
            <w:tcBorders>
              <w:top w:val="single" w:color="000000" w:sz="4" w:space="0"/>
              <w:left w:val="single" w:color="000000" w:sz="4" w:space="0"/>
              <w:bottom w:val="single" w:color="000000" w:sz="4" w:space="0"/>
              <w:right w:val="single" w:color="000000" w:sz="4" w:space="0"/>
            </w:tcBorders>
            <w:vAlign w:val="center"/>
          </w:tcPr>
          <w:p w14:paraId="1F4F1DD5">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溶血性链球菌</w:t>
            </w:r>
          </w:p>
        </w:tc>
        <w:tc>
          <w:tcPr>
            <w:tcW w:w="1967" w:type="dxa"/>
            <w:tcBorders>
              <w:top w:val="single" w:color="000000" w:sz="4" w:space="0"/>
              <w:left w:val="single" w:color="000000" w:sz="4" w:space="0"/>
              <w:bottom w:val="single" w:color="000000" w:sz="4" w:space="0"/>
              <w:right w:val="single" w:color="000000" w:sz="4" w:space="0"/>
            </w:tcBorders>
            <w:vAlign w:val="center"/>
          </w:tcPr>
          <w:p w14:paraId="31520BD7">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15979-2002</w:t>
            </w:r>
          </w:p>
        </w:tc>
        <w:tc>
          <w:tcPr>
            <w:tcW w:w="1827" w:type="dxa"/>
            <w:tcBorders>
              <w:top w:val="single" w:color="000000" w:sz="4" w:space="0"/>
              <w:left w:val="single" w:color="000000" w:sz="4" w:space="0"/>
              <w:bottom w:val="single" w:color="000000" w:sz="4" w:space="0"/>
              <w:right w:val="single" w:color="000000" w:sz="4" w:space="0"/>
            </w:tcBorders>
            <w:vAlign w:val="center"/>
          </w:tcPr>
          <w:p w14:paraId="15DFBAFD">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15979-2002</w:t>
            </w:r>
          </w:p>
        </w:tc>
        <w:tc>
          <w:tcPr>
            <w:tcW w:w="1317" w:type="dxa"/>
            <w:vMerge w:val="restart"/>
            <w:tcBorders>
              <w:top w:val="single" w:color="000000" w:sz="4" w:space="0"/>
              <w:left w:val="single" w:color="000000" w:sz="4" w:space="0"/>
              <w:bottom w:val="single" w:color="000000" w:sz="4" w:space="0"/>
              <w:right w:val="single" w:color="000000" w:sz="4" w:space="0"/>
            </w:tcBorders>
            <w:vAlign w:val="center"/>
          </w:tcPr>
          <w:p w14:paraId="7D416AAB">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170</w:t>
            </w:r>
          </w:p>
        </w:tc>
      </w:tr>
      <w:tr w14:paraId="3EB4C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2A39875A">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0EA32287">
            <w:pPr>
              <w:jc w:val="center"/>
              <w:rPr>
                <w:rFonts w:hint="eastAsia" w:ascii="宋体" w:hAnsi="宋体" w:eastAsia="宋体" w:cs="宋体"/>
                <w:i w:val="0"/>
                <w:iCs w:val="0"/>
                <w:color w:val="000000"/>
                <w:sz w:val="20"/>
                <w:szCs w:val="20"/>
                <w:u w:val="none"/>
              </w:rPr>
            </w:pPr>
          </w:p>
        </w:tc>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6345895E">
            <w:pPr>
              <w:jc w:val="center"/>
              <w:rPr>
                <w:rFonts w:hint="default" w:ascii="Times New Roman" w:hAnsi="Times New Roman" w:eastAsia="宋体" w:cs="Times New Roman"/>
                <w:i w:val="0"/>
                <w:iCs w:val="0"/>
                <w:color w:val="000000"/>
                <w:sz w:val="20"/>
                <w:szCs w:val="20"/>
                <w:u w:val="none"/>
              </w:rPr>
            </w:pPr>
          </w:p>
        </w:tc>
        <w:tc>
          <w:tcPr>
            <w:tcW w:w="1130" w:type="dxa"/>
            <w:vMerge w:val="continue"/>
            <w:tcBorders>
              <w:top w:val="single" w:color="000000" w:sz="4" w:space="0"/>
              <w:left w:val="single" w:color="000000" w:sz="4" w:space="0"/>
              <w:bottom w:val="single" w:color="000000" w:sz="4" w:space="0"/>
              <w:right w:val="single" w:color="000000" w:sz="4" w:space="0"/>
            </w:tcBorders>
            <w:vAlign w:val="center"/>
          </w:tcPr>
          <w:p w14:paraId="2ED47567">
            <w:pPr>
              <w:jc w:val="center"/>
              <w:rPr>
                <w:rFonts w:hint="eastAsia" w:ascii="宋体" w:hAnsi="宋体" w:eastAsia="宋体" w:cs="宋体"/>
                <w:i w:val="0"/>
                <w:iCs w:val="0"/>
                <w:color w:val="000000"/>
                <w:sz w:val="20"/>
                <w:szCs w:val="20"/>
                <w:u w:val="none"/>
              </w:rPr>
            </w:pPr>
          </w:p>
        </w:tc>
        <w:tc>
          <w:tcPr>
            <w:tcW w:w="992" w:type="dxa"/>
            <w:vMerge w:val="continue"/>
            <w:tcBorders>
              <w:top w:val="single" w:color="000000" w:sz="4" w:space="0"/>
              <w:left w:val="single" w:color="000000" w:sz="4" w:space="0"/>
              <w:bottom w:val="single" w:color="000000" w:sz="4" w:space="0"/>
              <w:right w:val="single" w:color="000000" w:sz="4" w:space="0"/>
            </w:tcBorders>
            <w:vAlign w:val="center"/>
          </w:tcPr>
          <w:p w14:paraId="5B4FA104">
            <w:pPr>
              <w:jc w:val="center"/>
              <w:rPr>
                <w:rFonts w:hint="eastAsia" w:ascii="宋体" w:hAnsi="宋体" w:eastAsia="宋体" w:cs="宋体"/>
                <w:i w:val="0"/>
                <w:iCs w:val="0"/>
                <w:color w:val="000000"/>
                <w:sz w:val="20"/>
                <w:szCs w:val="20"/>
                <w:u w:val="none"/>
              </w:rPr>
            </w:pPr>
          </w:p>
        </w:tc>
        <w:tc>
          <w:tcPr>
            <w:tcW w:w="1967" w:type="dxa"/>
            <w:tcBorders>
              <w:top w:val="single" w:color="000000" w:sz="4" w:space="0"/>
              <w:left w:val="single" w:color="000000" w:sz="4" w:space="0"/>
              <w:bottom w:val="single" w:color="000000" w:sz="4" w:space="0"/>
              <w:right w:val="single" w:color="000000" w:sz="4" w:space="0"/>
            </w:tcBorders>
            <w:vAlign w:val="center"/>
          </w:tcPr>
          <w:p w14:paraId="0D457480">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15979-2024</w:t>
            </w:r>
          </w:p>
        </w:tc>
        <w:tc>
          <w:tcPr>
            <w:tcW w:w="1827" w:type="dxa"/>
            <w:tcBorders>
              <w:top w:val="single" w:color="000000" w:sz="4" w:space="0"/>
              <w:left w:val="single" w:color="000000" w:sz="4" w:space="0"/>
              <w:bottom w:val="single" w:color="000000" w:sz="4" w:space="0"/>
              <w:right w:val="single" w:color="000000" w:sz="4" w:space="0"/>
            </w:tcBorders>
            <w:vAlign w:val="center"/>
          </w:tcPr>
          <w:p w14:paraId="4EB14994">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15979-2024</w:t>
            </w:r>
          </w:p>
        </w:tc>
        <w:tc>
          <w:tcPr>
            <w:tcW w:w="1317" w:type="dxa"/>
            <w:vMerge w:val="continue"/>
            <w:tcBorders>
              <w:top w:val="single" w:color="000000" w:sz="4" w:space="0"/>
              <w:left w:val="single" w:color="000000" w:sz="4" w:space="0"/>
              <w:bottom w:val="single" w:color="000000" w:sz="4" w:space="0"/>
              <w:right w:val="single" w:color="000000" w:sz="4" w:space="0"/>
            </w:tcBorders>
            <w:vAlign w:val="center"/>
          </w:tcPr>
          <w:p w14:paraId="07E72094">
            <w:pPr>
              <w:jc w:val="center"/>
              <w:rPr>
                <w:rFonts w:hint="default" w:ascii="Times New Roman" w:hAnsi="Times New Roman" w:eastAsia="宋体" w:cs="Times New Roman"/>
                <w:i w:val="0"/>
                <w:iCs w:val="0"/>
                <w:color w:val="000000"/>
                <w:sz w:val="20"/>
                <w:szCs w:val="20"/>
                <w:u w:val="none"/>
              </w:rPr>
            </w:pPr>
          </w:p>
        </w:tc>
      </w:tr>
      <w:tr w14:paraId="6DDB6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71BEAF99">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7D62C797">
            <w:pPr>
              <w:jc w:val="center"/>
              <w:rPr>
                <w:rFonts w:hint="eastAsia" w:ascii="宋体" w:hAnsi="宋体" w:eastAsia="宋体" w:cs="宋体"/>
                <w:i w:val="0"/>
                <w:iCs w:val="0"/>
                <w:color w:val="000000"/>
                <w:sz w:val="20"/>
                <w:szCs w:val="20"/>
                <w:u w:val="none"/>
              </w:rPr>
            </w:pPr>
          </w:p>
        </w:tc>
        <w:tc>
          <w:tcPr>
            <w:tcW w:w="461" w:type="dxa"/>
            <w:vMerge w:val="restart"/>
            <w:tcBorders>
              <w:top w:val="single" w:color="000000" w:sz="4" w:space="0"/>
              <w:left w:val="single" w:color="000000" w:sz="4" w:space="0"/>
              <w:bottom w:val="single" w:color="000000" w:sz="4" w:space="0"/>
              <w:right w:val="single" w:color="000000" w:sz="4" w:space="0"/>
            </w:tcBorders>
            <w:vAlign w:val="center"/>
          </w:tcPr>
          <w:p w14:paraId="58857A73">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4</w:t>
            </w:r>
          </w:p>
        </w:tc>
        <w:tc>
          <w:tcPr>
            <w:tcW w:w="2122" w:type="dxa"/>
            <w:gridSpan w:val="2"/>
            <w:vMerge w:val="restart"/>
            <w:tcBorders>
              <w:top w:val="single" w:color="000000" w:sz="4" w:space="0"/>
              <w:left w:val="single" w:color="000000" w:sz="4" w:space="0"/>
              <w:bottom w:val="single" w:color="000000" w:sz="4" w:space="0"/>
              <w:right w:val="single" w:color="000000" w:sz="4" w:space="0"/>
            </w:tcBorders>
            <w:vAlign w:val="center"/>
          </w:tcPr>
          <w:p w14:paraId="280751F5">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真菌菌落总数</w:t>
            </w:r>
          </w:p>
        </w:tc>
        <w:tc>
          <w:tcPr>
            <w:tcW w:w="1967" w:type="dxa"/>
            <w:tcBorders>
              <w:top w:val="single" w:color="000000" w:sz="4" w:space="0"/>
              <w:left w:val="single" w:color="000000" w:sz="4" w:space="0"/>
              <w:bottom w:val="single" w:color="000000" w:sz="4" w:space="0"/>
              <w:right w:val="single" w:color="000000" w:sz="4" w:space="0"/>
            </w:tcBorders>
            <w:vAlign w:val="center"/>
          </w:tcPr>
          <w:p w14:paraId="307B1D22">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15979-2002</w:t>
            </w:r>
          </w:p>
        </w:tc>
        <w:tc>
          <w:tcPr>
            <w:tcW w:w="1827" w:type="dxa"/>
            <w:tcBorders>
              <w:top w:val="single" w:color="000000" w:sz="4" w:space="0"/>
              <w:left w:val="single" w:color="000000" w:sz="4" w:space="0"/>
              <w:bottom w:val="single" w:color="000000" w:sz="4" w:space="0"/>
              <w:right w:val="single" w:color="000000" w:sz="4" w:space="0"/>
            </w:tcBorders>
            <w:vAlign w:val="center"/>
          </w:tcPr>
          <w:p w14:paraId="3F6BE08D">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15979-2002</w:t>
            </w:r>
          </w:p>
        </w:tc>
        <w:tc>
          <w:tcPr>
            <w:tcW w:w="1317" w:type="dxa"/>
            <w:vMerge w:val="restart"/>
            <w:tcBorders>
              <w:top w:val="single" w:color="000000" w:sz="4" w:space="0"/>
              <w:left w:val="single" w:color="000000" w:sz="4" w:space="0"/>
              <w:bottom w:val="single" w:color="000000" w:sz="4" w:space="0"/>
              <w:right w:val="single" w:color="000000" w:sz="4" w:space="0"/>
            </w:tcBorders>
            <w:vAlign w:val="center"/>
          </w:tcPr>
          <w:p w14:paraId="0B2CC7EA">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200</w:t>
            </w:r>
          </w:p>
        </w:tc>
      </w:tr>
      <w:tr w14:paraId="641CE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69DC2AFF">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15A0B7A0">
            <w:pPr>
              <w:jc w:val="center"/>
              <w:rPr>
                <w:rFonts w:hint="eastAsia" w:ascii="宋体" w:hAnsi="宋体" w:eastAsia="宋体" w:cs="宋体"/>
                <w:i w:val="0"/>
                <w:iCs w:val="0"/>
                <w:color w:val="000000"/>
                <w:sz w:val="20"/>
                <w:szCs w:val="20"/>
                <w:u w:val="none"/>
              </w:rPr>
            </w:pPr>
          </w:p>
        </w:tc>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30DBE29D">
            <w:pPr>
              <w:jc w:val="center"/>
              <w:rPr>
                <w:rFonts w:hint="default" w:ascii="Times New Roman" w:hAnsi="Times New Roman" w:eastAsia="宋体" w:cs="Times New Roman"/>
                <w:i w:val="0"/>
                <w:iCs w:val="0"/>
                <w:color w:val="000000"/>
                <w:sz w:val="20"/>
                <w:szCs w:val="20"/>
                <w:u w:val="none"/>
              </w:rPr>
            </w:pPr>
          </w:p>
        </w:tc>
        <w:tc>
          <w:tcPr>
            <w:tcW w:w="2122"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342436D9">
            <w:pPr>
              <w:jc w:val="center"/>
              <w:rPr>
                <w:rFonts w:hint="eastAsia" w:ascii="宋体" w:hAnsi="宋体" w:eastAsia="宋体" w:cs="宋体"/>
                <w:i w:val="0"/>
                <w:iCs w:val="0"/>
                <w:color w:val="000000"/>
                <w:sz w:val="20"/>
                <w:szCs w:val="20"/>
                <w:u w:val="none"/>
              </w:rPr>
            </w:pPr>
          </w:p>
        </w:tc>
        <w:tc>
          <w:tcPr>
            <w:tcW w:w="1967" w:type="dxa"/>
            <w:tcBorders>
              <w:top w:val="single" w:color="000000" w:sz="4" w:space="0"/>
              <w:left w:val="single" w:color="000000" w:sz="4" w:space="0"/>
              <w:bottom w:val="single" w:color="000000" w:sz="4" w:space="0"/>
              <w:right w:val="single" w:color="000000" w:sz="4" w:space="0"/>
            </w:tcBorders>
            <w:vAlign w:val="center"/>
          </w:tcPr>
          <w:p w14:paraId="70CF5530">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15979-2024</w:t>
            </w:r>
          </w:p>
        </w:tc>
        <w:tc>
          <w:tcPr>
            <w:tcW w:w="1827" w:type="dxa"/>
            <w:tcBorders>
              <w:top w:val="single" w:color="000000" w:sz="4" w:space="0"/>
              <w:left w:val="single" w:color="000000" w:sz="4" w:space="0"/>
              <w:bottom w:val="single" w:color="000000" w:sz="4" w:space="0"/>
              <w:right w:val="single" w:color="000000" w:sz="4" w:space="0"/>
            </w:tcBorders>
            <w:vAlign w:val="center"/>
          </w:tcPr>
          <w:p w14:paraId="20B5C337">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15979-2024</w:t>
            </w:r>
          </w:p>
        </w:tc>
        <w:tc>
          <w:tcPr>
            <w:tcW w:w="1317" w:type="dxa"/>
            <w:vMerge w:val="continue"/>
            <w:tcBorders>
              <w:top w:val="single" w:color="000000" w:sz="4" w:space="0"/>
              <w:left w:val="single" w:color="000000" w:sz="4" w:space="0"/>
              <w:bottom w:val="single" w:color="000000" w:sz="4" w:space="0"/>
              <w:right w:val="single" w:color="000000" w:sz="4" w:space="0"/>
            </w:tcBorders>
            <w:vAlign w:val="center"/>
          </w:tcPr>
          <w:p w14:paraId="11E32CFE">
            <w:pPr>
              <w:jc w:val="center"/>
              <w:rPr>
                <w:rFonts w:hint="default" w:ascii="Times New Roman" w:hAnsi="Times New Roman" w:eastAsia="宋体" w:cs="Times New Roman"/>
                <w:i w:val="0"/>
                <w:iCs w:val="0"/>
                <w:color w:val="000000"/>
                <w:sz w:val="20"/>
                <w:szCs w:val="20"/>
                <w:u w:val="none"/>
              </w:rPr>
            </w:pPr>
          </w:p>
        </w:tc>
      </w:tr>
      <w:tr w14:paraId="3DCCC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003A8130">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187326C3">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0B280171">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5</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700324BF">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pH</w:t>
            </w:r>
          </w:p>
        </w:tc>
        <w:tc>
          <w:tcPr>
            <w:tcW w:w="1967" w:type="dxa"/>
            <w:tcBorders>
              <w:top w:val="single" w:color="000000" w:sz="4" w:space="0"/>
              <w:left w:val="single" w:color="000000" w:sz="4" w:space="0"/>
              <w:bottom w:val="single" w:color="000000" w:sz="4" w:space="0"/>
              <w:right w:val="single" w:color="000000" w:sz="4" w:space="0"/>
            </w:tcBorders>
            <w:vAlign w:val="center"/>
          </w:tcPr>
          <w:p w14:paraId="00BF4DA5">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8939-2018</w:t>
            </w:r>
          </w:p>
        </w:tc>
        <w:tc>
          <w:tcPr>
            <w:tcW w:w="1827" w:type="dxa"/>
            <w:tcBorders>
              <w:top w:val="single" w:color="000000" w:sz="4" w:space="0"/>
              <w:left w:val="single" w:color="000000" w:sz="4" w:space="0"/>
              <w:bottom w:val="single" w:color="000000" w:sz="4" w:space="0"/>
              <w:right w:val="single" w:color="000000" w:sz="4" w:space="0"/>
            </w:tcBorders>
            <w:vAlign w:val="center"/>
          </w:tcPr>
          <w:p w14:paraId="3C508B39">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8939-2018</w:t>
            </w:r>
          </w:p>
        </w:tc>
        <w:tc>
          <w:tcPr>
            <w:tcW w:w="1317" w:type="dxa"/>
            <w:tcBorders>
              <w:top w:val="single" w:color="000000" w:sz="4" w:space="0"/>
              <w:left w:val="single" w:color="000000" w:sz="4" w:space="0"/>
              <w:bottom w:val="single" w:color="000000" w:sz="4" w:space="0"/>
              <w:right w:val="single" w:color="000000" w:sz="4" w:space="0"/>
            </w:tcBorders>
            <w:vAlign w:val="center"/>
          </w:tcPr>
          <w:p w14:paraId="1CDA7D59">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200</w:t>
            </w:r>
          </w:p>
        </w:tc>
      </w:tr>
      <w:tr w14:paraId="13BB3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2843D2C6">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7D9A807A">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068DFDA5">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6</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7E398673">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吸水倍率</w:t>
            </w:r>
          </w:p>
        </w:tc>
        <w:tc>
          <w:tcPr>
            <w:tcW w:w="1967" w:type="dxa"/>
            <w:tcBorders>
              <w:top w:val="single" w:color="000000" w:sz="4" w:space="0"/>
              <w:left w:val="single" w:color="000000" w:sz="4" w:space="0"/>
              <w:bottom w:val="single" w:color="000000" w:sz="4" w:space="0"/>
              <w:right w:val="single" w:color="000000" w:sz="4" w:space="0"/>
            </w:tcBorders>
            <w:vAlign w:val="center"/>
          </w:tcPr>
          <w:p w14:paraId="50810D65">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8939-2018</w:t>
            </w:r>
          </w:p>
        </w:tc>
        <w:tc>
          <w:tcPr>
            <w:tcW w:w="1827" w:type="dxa"/>
            <w:tcBorders>
              <w:top w:val="single" w:color="000000" w:sz="4" w:space="0"/>
              <w:left w:val="single" w:color="000000" w:sz="4" w:space="0"/>
              <w:bottom w:val="single" w:color="000000" w:sz="4" w:space="0"/>
              <w:right w:val="single" w:color="000000" w:sz="4" w:space="0"/>
            </w:tcBorders>
            <w:vAlign w:val="center"/>
          </w:tcPr>
          <w:p w14:paraId="60CA1DF0">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8939-2018</w:t>
            </w:r>
          </w:p>
        </w:tc>
        <w:tc>
          <w:tcPr>
            <w:tcW w:w="1317" w:type="dxa"/>
            <w:tcBorders>
              <w:top w:val="single" w:color="000000" w:sz="4" w:space="0"/>
              <w:left w:val="single" w:color="000000" w:sz="4" w:space="0"/>
              <w:bottom w:val="single" w:color="000000" w:sz="4" w:space="0"/>
              <w:right w:val="single" w:color="000000" w:sz="4" w:space="0"/>
            </w:tcBorders>
            <w:vAlign w:val="center"/>
          </w:tcPr>
          <w:p w14:paraId="17B48DE1">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180</w:t>
            </w:r>
          </w:p>
        </w:tc>
      </w:tr>
      <w:tr w14:paraId="726ED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148D5F5E">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12EA2E06">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65BCDA80">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7</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11ED2F07">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吸收速度</w:t>
            </w:r>
          </w:p>
        </w:tc>
        <w:tc>
          <w:tcPr>
            <w:tcW w:w="1967" w:type="dxa"/>
            <w:tcBorders>
              <w:top w:val="single" w:color="000000" w:sz="4" w:space="0"/>
              <w:left w:val="single" w:color="000000" w:sz="4" w:space="0"/>
              <w:bottom w:val="single" w:color="000000" w:sz="4" w:space="0"/>
              <w:right w:val="single" w:color="000000" w:sz="4" w:space="0"/>
            </w:tcBorders>
            <w:vAlign w:val="center"/>
          </w:tcPr>
          <w:p w14:paraId="0489B0A8">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8939-2018</w:t>
            </w:r>
          </w:p>
        </w:tc>
        <w:tc>
          <w:tcPr>
            <w:tcW w:w="1827" w:type="dxa"/>
            <w:tcBorders>
              <w:top w:val="single" w:color="000000" w:sz="4" w:space="0"/>
              <w:left w:val="single" w:color="000000" w:sz="4" w:space="0"/>
              <w:bottom w:val="single" w:color="000000" w:sz="4" w:space="0"/>
              <w:right w:val="single" w:color="000000" w:sz="4" w:space="0"/>
            </w:tcBorders>
            <w:vAlign w:val="center"/>
          </w:tcPr>
          <w:p w14:paraId="168056D4">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8939-2018</w:t>
            </w:r>
          </w:p>
        </w:tc>
        <w:tc>
          <w:tcPr>
            <w:tcW w:w="1317" w:type="dxa"/>
            <w:tcBorders>
              <w:top w:val="single" w:color="000000" w:sz="4" w:space="0"/>
              <w:left w:val="single" w:color="000000" w:sz="4" w:space="0"/>
              <w:bottom w:val="single" w:color="000000" w:sz="4" w:space="0"/>
              <w:right w:val="single" w:color="000000" w:sz="4" w:space="0"/>
            </w:tcBorders>
            <w:vAlign w:val="center"/>
          </w:tcPr>
          <w:p w14:paraId="19D4B13B">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270</w:t>
            </w:r>
          </w:p>
        </w:tc>
      </w:tr>
      <w:tr w14:paraId="1CCD5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61B8B88C">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6EDDC0CA">
            <w:pPr>
              <w:jc w:val="center"/>
              <w:rPr>
                <w:rFonts w:hint="eastAsia" w:ascii="宋体" w:hAnsi="宋体" w:eastAsia="宋体" w:cs="宋体"/>
                <w:i w:val="0"/>
                <w:iCs w:val="0"/>
                <w:color w:val="000000"/>
                <w:sz w:val="20"/>
                <w:szCs w:val="20"/>
                <w:u w:val="none"/>
              </w:rPr>
            </w:pPr>
          </w:p>
        </w:tc>
        <w:tc>
          <w:tcPr>
            <w:tcW w:w="461" w:type="dxa"/>
            <w:vMerge w:val="restart"/>
            <w:tcBorders>
              <w:top w:val="single" w:color="000000" w:sz="4" w:space="0"/>
              <w:left w:val="single" w:color="000000" w:sz="4" w:space="0"/>
              <w:bottom w:val="single" w:color="000000" w:sz="4" w:space="0"/>
              <w:right w:val="single" w:color="000000" w:sz="4" w:space="0"/>
            </w:tcBorders>
            <w:vAlign w:val="center"/>
          </w:tcPr>
          <w:p w14:paraId="4D03516E">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8</w:t>
            </w:r>
          </w:p>
        </w:tc>
        <w:tc>
          <w:tcPr>
            <w:tcW w:w="2122" w:type="dxa"/>
            <w:gridSpan w:val="2"/>
            <w:vMerge w:val="restart"/>
            <w:tcBorders>
              <w:top w:val="single" w:color="000000" w:sz="4" w:space="0"/>
              <w:left w:val="single" w:color="000000" w:sz="4" w:space="0"/>
              <w:bottom w:val="single" w:color="000000" w:sz="4" w:space="0"/>
              <w:right w:val="single" w:color="000000" w:sz="4" w:space="0"/>
            </w:tcBorders>
            <w:vAlign w:val="center"/>
          </w:tcPr>
          <w:p w14:paraId="391AD11B">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甲醛含量</w:t>
            </w:r>
          </w:p>
        </w:tc>
        <w:tc>
          <w:tcPr>
            <w:tcW w:w="1967" w:type="dxa"/>
            <w:tcBorders>
              <w:top w:val="single" w:color="000000" w:sz="4" w:space="0"/>
              <w:left w:val="single" w:color="000000" w:sz="4" w:space="0"/>
              <w:bottom w:val="single" w:color="000000" w:sz="4" w:space="0"/>
              <w:right w:val="single" w:color="000000" w:sz="4" w:space="0"/>
            </w:tcBorders>
            <w:vAlign w:val="center"/>
          </w:tcPr>
          <w:p w14:paraId="428F7B70">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8939-2018</w:t>
            </w:r>
          </w:p>
        </w:tc>
        <w:tc>
          <w:tcPr>
            <w:tcW w:w="1827" w:type="dxa"/>
            <w:vMerge w:val="restart"/>
            <w:tcBorders>
              <w:top w:val="single" w:color="000000" w:sz="4" w:space="0"/>
              <w:left w:val="single" w:color="000000" w:sz="4" w:space="0"/>
              <w:bottom w:val="single" w:color="000000" w:sz="4" w:space="0"/>
              <w:right w:val="single" w:color="000000" w:sz="4" w:space="0"/>
            </w:tcBorders>
            <w:vAlign w:val="center"/>
          </w:tcPr>
          <w:p w14:paraId="1D4838C2">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8939-2018</w:t>
            </w:r>
          </w:p>
        </w:tc>
        <w:tc>
          <w:tcPr>
            <w:tcW w:w="1317" w:type="dxa"/>
            <w:vMerge w:val="restart"/>
            <w:tcBorders>
              <w:top w:val="single" w:color="000000" w:sz="4" w:space="0"/>
              <w:left w:val="single" w:color="000000" w:sz="4" w:space="0"/>
              <w:bottom w:val="single" w:color="000000" w:sz="4" w:space="0"/>
              <w:right w:val="single" w:color="000000" w:sz="4" w:space="0"/>
            </w:tcBorders>
            <w:vAlign w:val="center"/>
          </w:tcPr>
          <w:p w14:paraId="4EA93A3B">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225</w:t>
            </w:r>
          </w:p>
        </w:tc>
      </w:tr>
      <w:tr w14:paraId="4A1FE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2F192842">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59B1A03F">
            <w:pPr>
              <w:jc w:val="center"/>
              <w:rPr>
                <w:rFonts w:hint="eastAsia" w:ascii="宋体" w:hAnsi="宋体" w:eastAsia="宋体" w:cs="宋体"/>
                <w:i w:val="0"/>
                <w:iCs w:val="0"/>
                <w:color w:val="000000"/>
                <w:sz w:val="20"/>
                <w:szCs w:val="20"/>
                <w:u w:val="none"/>
              </w:rPr>
            </w:pPr>
          </w:p>
        </w:tc>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5A217462">
            <w:pPr>
              <w:jc w:val="center"/>
              <w:rPr>
                <w:rFonts w:hint="default" w:ascii="Times New Roman" w:hAnsi="Times New Roman" w:eastAsia="宋体" w:cs="Times New Roman"/>
                <w:i w:val="0"/>
                <w:iCs w:val="0"/>
                <w:color w:val="000000"/>
                <w:sz w:val="20"/>
                <w:szCs w:val="20"/>
                <w:u w:val="none"/>
              </w:rPr>
            </w:pPr>
          </w:p>
        </w:tc>
        <w:tc>
          <w:tcPr>
            <w:tcW w:w="2122"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1FB53A81">
            <w:pPr>
              <w:jc w:val="center"/>
              <w:rPr>
                <w:rFonts w:hint="eastAsia" w:ascii="宋体" w:hAnsi="宋体" w:eastAsia="宋体" w:cs="宋体"/>
                <w:i w:val="0"/>
                <w:iCs w:val="0"/>
                <w:color w:val="000000"/>
                <w:sz w:val="20"/>
                <w:szCs w:val="20"/>
                <w:u w:val="none"/>
              </w:rPr>
            </w:pPr>
          </w:p>
        </w:tc>
        <w:tc>
          <w:tcPr>
            <w:tcW w:w="1967" w:type="dxa"/>
            <w:tcBorders>
              <w:top w:val="single" w:color="000000" w:sz="4" w:space="0"/>
              <w:left w:val="single" w:color="000000" w:sz="4" w:space="0"/>
              <w:bottom w:val="single" w:color="000000" w:sz="4" w:space="0"/>
              <w:right w:val="single" w:color="000000" w:sz="4" w:space="0"/>
            </w:tcBorders>
            <w:vAlign w:val="center"/>
          </w:tcPr>
          <w:p w14:paraId="0F5FB2AE">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34448-2017</w:t>
            </w:r>
          </w:p>
        </w:tc>
        <w:tc>
          <w:tcPr>
            <w:tcW w:w="1827" w:type="dxa"/>
            <w:vMerge w:val="continue"/>
            <w:tcBorders>
              <w:top w:val="single" w:color="000000" w:sz="4" w:space="0"/>
              <w:left w:val="single" w:color="000000" w:sz="4" w:space="0"/>
              <w:bottom w:val="single" w:color="000000" w:sz="4" w:space="0"/>
              <w:right w:val="single" w:color="000000" w:sz="4" w:space="0"/>
            </w:tcBorders>
            <w:vAlign w:val="center"/>
          </w:tcPr>
          <w:p w14:paraId="20F72B92">
            <w:pPr>
              <w:jc w:val="center"/>
              <w:rPr>
                <w:rFonts w:hint="default" w:ascii="Times New Roman" w:hAnsi="Times New Roman" w:eastAsia="宋体" w:cs="Times New Roman"/>
                <w:i w:val="0"/>
                <w:iCs w:val="0"/>
                <w:color w:val="000000"/>
                <w:sz w:val="20"/>
                <w:szCs w:val="20"/>
                <w:u w:val="none"/>
              </w:rPr>
            </w:pPr>
          </w:p>
        </w:tc>
        <w:tc>
          <w:tcPr>
            <w:tcW w:w="1317" w:type="dxa"/>
            <w:vMerge w:val="continue"/>
            <w:tcBorders>
              <w:top w:val="single" w:color="000000" w:sz="4" w:space="0"/>
              <w:left w:val="single" w:color="000000" w:sz="4" w:space="0"/>
              <w:bottom w:val="single" w:color="000000" w:sz="4" w:space="0"/>
              <w:right w:val="single" w:color="000000" w:sz="4" w:space="0"/>
            </w:tcBorders>
            <w:vAlign w:val="center"/>
          </w:tcPr>
          <w:p w14:paraId="371935F0">
            <w:pPr>
              <w:jc w:val="center"/>
              <w:rPr>
                <w:rFonts w:hint="default" w:ascii="Times New Roman" w:hAnsi="Times New Roman" w:eastAsia="宋体" w:cs="Times New Roman"/>
                <w:i w:val="0"/>
                <w:iCs w:val="0"/>
                <w:color w:val="000000"/>
                <w:sz w:val="20"/>
                <w:szCs w:val="20"/>
                <w:u w:val="none"/>
              </w:rPr>
            </w:pPr>
          </w:p>
        </w:tc>
      </w:tr>
      <w:tr w14:paraId="1ED12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64838047">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71419A7D">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025487E5">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9</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74F66131">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可迁移性荧光物质</w:t>
            </w:r>
          </w:p>
        </w:tc>
        <w:tc>
          <w:tcPr>
            <w:tcW w:w="1967" w:type="dxa"/>
            <w:tcBorders>
              <w:top w:val="single" w:color="000000" w:sz="4" w:space="0"/>
              <w:left w:val="single" w:color="000000" w:sz="4" w:space="0"/>
              <w:bottom w:val="single" w:color="000000" w:sz="4" w:space="0"/>
              <w:right w:val="single" w:color="000000" w:sz="4" w:space="0"/>
            </w:tcBorders>
            <w:vAlign w:val="center"/>
          </w:tcPr>
          <w:p w14:paraId="3931E051">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8939-2018</w:t>
            </w:r>
          </w:p>
        </w:tc>
        <w:tc>
          <w:tcPr>
            <w:tcW w:w="1827" w:type="dxa"/>
            <w:tcBorders>
              <w:top w:val="single" w:color="000000" w:sz="4" w:space="0"/>
              <w:left w:val="single" w:color="000000" w:sz="4" w:space="0"/>
              <w:bottom w:val="single" w:color="000000" w:sz="4" w:space="0"/>
              <w:right w:val="single" w:color="000000" w:sz="4" w:space="0"/>
            </w:tcBorders>
            <w:vAlign w:val="center"/>
          </w:tcPr>
          <w:p w14:paraId="44730537">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8939-2018</w:t>
            </w:r>
          </w:p>
        </w:tc>
        <w:tc>
          <w:tcPr>
            <w:tcW w:w="1317" w:type="dxa"/>
            <w:tcBorders>
              <w:top w:val="single" w:color="000000" w:sz="4" w:space="0"/>
              <w:left w:val="single" w:color="000000" w:sz="4" w:space="0"/>
              <w:bottom w:val="single" w:color="000000" w:sz="4" w:space="0"/>
              <w:right w:val="single" w:color="000000" w:sz="4" w:space="0"/>
            </w:tcBorders>
            <w:vAlign w:val="center"/>
          </w:tcPr>
          <w:p w14:paraId="77BF2DCD">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300</w:t>
            </w:r>
          </w:p>
        </w:tc>
      </w:tr>
      <w:tr w14:paraId="5C746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2076D730">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4D8B7970">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0CF87E5A">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10</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44BBE2DF">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全长偏差</w:t>
            </w:r>
          </w:p>
        </w:tc>
        <w:tc>
          <w:tcPr>
            <w:tcW w:w="1967" w:type="dxa"/>
            <w:tcBorders>
              <w:top w:val="single" w:color="000000" w:sz="4" w:space="0"/>
              <w:left w:val="single" w:color="000000" w:sz="4" w:space="0"/>
              <w:bottom w:val="single" w:color="000000" w:sz="4" w:space="0"/>
              <w:right w:val="single" w:color="000000" w:sz="4" w:space="0"/>
            </w:tcBorders>
            <w:vAlign w:val="center"/>
          </w:tcPr>
          <w:p w14:paraId="48314441">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8939-2018</w:t>
            </w:r>
          </w:p>
        </w:tc>
        <w:tc>
          <w:tcPr>
            <w:tcW w:w="1827" w:type="dxa"/>
            <w:tcBorders>
              <w:top w:val="single" w:color="000000" w:sz="4" w:space="0"/>
              <w:left w:val="single" w:color="000000" w:sz="4" w:space="0"/>
              <w:bottom w:val="single" w:color="000000" w:sz="4" w:space="0"/>
              <w:right w:val="single" w:color="000000" w:sz="4" w:space="0"/>
            </w:tcBorders>
            <w:vAlign w:val="center"/>
          </w:tcPr>
          <w:p w14:paraId="327E693C">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8939-2018</w:t>
            </w:r>
          </w:p>
        </w:tc>
        <w:tc>
          <w:tcPr>
            <w:tcW w:w="1317" w:type="dxa"/>
            <w:tcBorders>
              <w:top w:val="single" w:color="000000" w:sz="4" w:space="0"/>
              <w:left w:val="single" w:color="000000" w:sz="4" w:space="0"/>
              <w:bottom w:val="single" w:color="000000" w:sz="4" w:space="0"/>
              <w:right w:val="single" w:color="000000" w:sz="4" w:space="0"/>
            </w:tcBorders>
            <w:vAlign w:val="center"/>
          </w:tcPr>
          <w:p w14:paraId="4DD6A13F">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150</w:t>
            </w:r>
          </w:p>
        </w:tc>
      </w:tr>
      <w:tr w14:paraId="62A71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155105A2">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2B044A2D">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0736CA1C">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11</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246700A1">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条质量偏差</w:t>
            </w:r>
          </w:p>
        </w:tc>
        <w:tc>
          <w:tcPr>
            <w:tcW w:w="1967" w:type="dxa"/>
            <w:tcBorders>
              <w:top w:val="single" w:color="000000" w:sz="4" w:space="0"/>
              <w:left w:val="single" w:color="000000" w:sz="4" w:space="0"/>
              <w:bottom w:val="single" w:color="000000" w:sz="4" w:space="0"/>
              <w:right w:val="single" w:color="000000" w:sz="4" w:space="0"/>
            </w:tcBorders>
            <w:vAlign w:val="center"/>
          </w:tcPr>
          <w:p w14:paraId="1D824229">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8939-2018</w:t>
            </w:r>
          </w:p>
        </w:tc>
        <w:tc>
          <w:tcPr>
            <w:tcW w:w="1827" w:type="dxa"/>
            <w:tcBorders>
              <w:top w:val="single" w:color="000000" w:sz="4" w:space="0"/>
              <w:left w:val="single" w:color="000000" w:sz="4" w:space="0"/>
              <w:bottom w:val="single" w:color="000000" w:sz="4" w:space="0"/>
              <w:right w:val="single" w:color="000000" w:sz="4" w:space="0"/>
            </w:tcBorders>
            <w:vAlign w:val="center"/>
          </w:tcPr>
          <w:p w14:paraId="03B52869">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8939-2018</w:t>
            </w:r>
          </w:p>
        </w:tc>
        <w:tc>
          <w:tcPr>
            <w:tcW w:w="1317" w:type="dxa"/>
            <w:tcBorders>
              <w:top w:val="single" w:color="000000" w:sz="4" w:space="0"/>
              <w:left w:val="single" w:color="000000" w:sz="4" w:space="0"/>
              <w:bottom w:val="single" w:color="000000" w:sz="4" w:space="0"/>
              <w:right w:val="single" w:color="000000" w:sz="4" w:space="0"/>
            </w:tcBorders>
            <w:vAlign w:val="center"/>
          </w:tcPr>
          <w:p w14:paraId="630EBB03">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150</w:t>
            </w:r>
          </w:p>
        </w:tc>
      </w:tr>
      <w:tr w14:paraId="46E77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7DDCAE5B">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5E53C5C8">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54B60C20">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12</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27CC8FC1">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背胶剥离强度</w:t>
            </w:r>
          </w:p>
        </w:tc>
        <w:tc>
          <w:tcPr>
            <w:tcW w:w="1967" w:type="dxa"/>
            <w:tcBorders>
              <w:top w:val="single" w:color="000000" w:sz="4" w:space="0"/>
              <w:left w:val="single" w:color="000000" w:sz="4" w:space="0"/>
              <w:bottom w:val="single" w:color="000000" w:sz="4" w:space="0"/>
              <w:right w:val="single" w:color="000000" w:sz="4" w:space="0"/>
            </w:tcBorders>
            <w:vAlign w:val="center"/>
          </w:tcPr>
          <w:p w14:paraId="0F2411BA">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8939-2018</w:t>
            </w:r>
          </w:p>
        </w:tc>
        <w:tc>
          <w:tcPr>
            <w:tcW w:w="1827" w:type="dxa"/>
            <w:tcBorders>
              <w:top w:val="single" w:color="000000" w:sz="4" w:space="0"/>
              <w:left w:val="single" w:color="000000" w:sz="4" w:space="0"/>
              <w:bottom w:val="single" w:color="000000" w:sz="4" w:space="0"/>
              <w:right w:val="single" w:color="000000" w:sz="4" w:space="0"/>
            </w:tcBorders>
            <w:vAlign w:val="center"/>
          </w:tcPr>
          <w:p w14:paraId="73301A84">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8939-2018</w:t>
            </w:r>
          </w:p>
        </w:tc>
        <w:tc>
          <w:tcPr>
            <w:tcW w:w="1317" w:type="dxa"/>
            <w:tcBorders>
              <w:top w:val="single" w:color="000000" w:sz="4" w:space="0"/>
              <w:left w:val="single" w:color="000000" w:sz="4" w:space="0"/>
              <w:bottom w:val="single" w:color="000000" w:sz="4" w:space="0"/>
              <w:right w:val="single" w:color="000000" w:sz="4" w:space="0"/>
            </w:tcBorders>
            <w:vAlign w:val="center"/>
          </w:tcPr>
          <w:p w14:paraId="23B30E6A">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150</w:t>
            </w:r>
          </w:p>
        </w:tc>
      </w:tr>
      <w:tr w14:paraId="4127B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36250B24">
            <w:pPr>
              <w:jc w:val="center"/>
              <w:rPr>
                <w:rFonts w:hint="eastAsia" w:ascii="宋体" w:hAnsi="宋体" w:eastAsia="宋体" w:cs="宋体"/>
                <w:i w:val="0"/>
                <w:iCs w:val="0"/>
                <w:color w:val="000000"/>
                <w:sz w:val="20"/>
                <w:szCs w:val="20"/>
                <w:u w:val="none"/>
              </w:rPr>
            </w:pPr>
          </w:p>
        </w:tc>
        <w:tc>
          <w:tcPr>
            <w:tcW w:w="789" w:type="dxa"/>
            <w:vMerge w:val="restart"/>
            <w:tcBorders>
              <w:top w:val="single" w:color="000000" w:sz="4" w:space="0"/>
              <w:left w:val="single" w:color="000000" w:sz="4" w:space="0"/>
              <w:bottom w:val="single" w:color="000000" w:sz="4" w:space="0"/>
              <w:right w:val="single" w:color="000000" w:sz="4" w:space="0"/>
            </w:tcBorders>
            <w:vAlign w:val="center"/>
          </w:tcPr>
          <w:p w14:paraId="78B00E43">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女性卫生裤</w:t>
            </w:r>
          </w:p>
        </w:tc>
        <w:tc>
          <w:tcPr>
            <w:tcW w:w="461" w:type="dxa"/>
            <w:vMerge w:val="restart"/>
            <w:tcBorders>
              <w:top w:val="single" w:color="000000" w:sz="4" w:space="0"/>
              <w:left w:val="single" w:color="000000" w:sz="4" w:space="0"/>
              <w:bottom w:val="single" w:color="000000" w:sz="4" w:space="0"/>
              <w:right w:val="single" w:color="000000" w:sz="4" w:space="0"/>
            </w:tcBorders>
            <w:vAlign w:val="center"/>
          </w:tcPr>
          <w:p w14:paraId="155C5C01">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w:t>
            </w:r>
          </w:p>
        </w:tc>
        <w:tc>
          <w:tcPr>
            <w:tcW w:w="2122" w:type="dxa"/>
            <w:gridSpan w:val="2"/>
            <w:vMerge w:val="restart"/>
            <w:tcBorders>
              <w:top w:val="single" w:color="000000" w:sz="4" w:space="0"/>
              <w:left w:val="single" w:color="000000" w:sz="4" w:space="0"/>
              <w:bottom w:val="single" w:color="000000" w:sz="4" w:space="0"/>
              <w:right w:val="single" w:color="000000" w:sz="4" w:space="0"/>
            </w:tcBorders>
            <w:vAlign w:val="center"/>
          </w:tcPr>
          <w:p w14:paraId="39F6D994">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细菌菌落总数</w:t>
            </w:r>
          </w:p>
        </w:tc>
        <w:tc>
          <w:tcPr>
            <w:tcW w:w="1967" w:type="dxa"/>
            <w:tcBorders>
              <w:top w:val="single" w:color="000000" w:sz="4" w:space="0"/>
              <w:left w:val="single" w:color="000000" w:sz="4" w:space="0"/>
              <w:bottom w:val="single" w:color="000000" w:sz="4" w:space="0"/>
              <w:right w:val="single" w:color="000000" w:sz="4" w:space="0"/>
            </w:tcBorders>
            <w:vAlign w:val="center"/>
          </w:tcPr>
          <w:p w14:paraId="156B155E">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15979-2002</w:t>
            </w:r>
          </w:p>
        </w:tc>
        <w:tc>
          <w:tcPr>
            <w:tcW w:w="1827" w:type="dxa"/>
            <w:tcBorders>
              <w:top w:val="single" w:color="000000" w:sz="4" w:space="0"/>
              <w:left w:val="single" w:color="000000" w:sz="4" w:space="0"/>
              <w:bottom w:val="single" w:color="000000" w:sz="4" w:space="0"/>
              <w:right w:val="single" w:color="000000" w:sz="4" w:space="0"/>
            </w:tcBorders>
            <w:vAlign w:val="center"/>
          </w:tcPr>
          <w:p w14:paraId="48503151">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15979-2002</w:t>
            </w:r>
          </w:p>
        </w:tc>
        <w:tc>
          <w:tcPr>
            <w:tcW w:w="1317" w:type="dxa"/>
            <w:vMerge w:val="restart"/>
            <w:tcBorders>
              <w:top w:val="single" w:color="000000" w:sz="4" w:space="0"/>
              <w:left w:val="single" w:color="000000" w:sz="4" w:space="0"/>
              <w:bottom w:val="single" w:color="000000" w:sz="4" w:space="0"/>
              <w:right w:val="single" w:color="000000" w:sz="4" w:space="0"/>
            </w:tcBorders>
            <w:vAlign w:val="center"/>
          </w:tcPr>
          <w:p w14:paraId="61BB2EAC">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150</w:t>
            </w:r>
          </w:p>
        </w:tc>
      </w:tr>
      <w:tr w14:paraId="57CEC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19197E9B">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6598F002">
            <w:pPr>
              <w:jc w:val="center"/>
              <w:rPr>
                <w:rFonts w:hint="eastAsia" w:ascii="宋体" w:hAnsi="宋体" w:eastAsia="宋体" w:cs="宋体"/>
                <w:i w:val="0"/>
                <w:iCs w:val="0"/>
                <w:color w:val="000000"/>
                <w:sz w:val="20"/>
                <w:szCs w:val="20"/>
                <w:u w:val="none"/>
              </w:rPr>
            </w:pPr>
          </w:p>
        </w:tc>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390B4683">
            <w:pPr>
              <w:jc w:val="center"/>
              <w:rPr>
                <w:rFonts w:hint="default" w:ascii="Times New Roman" w:hAnsi="Times New Roman" w:eastAsia="宋体" w:cs="Times New Roman"/>
                <w:i w:val="0"/>
                <w:iCs w:val="0"/>
                <w:color w:val="000000"/>
                <w:sz w:val="20"/>
                <w:szCs w:val="20"/>
                <w:u w:val="none"/>
              </w:rPr>
            </w:pPr>
          </w:p>
        </w:tc>
        <w:tc>
          <w:tcPr>
            <w:tcW w:w="2122"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74C7CF8E">
            <w:pPr>
              <w:jc w:val="center"/>
              <w:rPr>
                <w:rFonts w:hint="eastAsia" w:ascii="宋体" w:hAnsi="宋体" w:eastAsia="宋体" w:cs="宋体"/>
                <w:i w:val="0"/>
                <w:iCs w:val="0"/>
                <w:color w:val="000000"/>
                <w:sz w:val="20"/>
                <w:szCs w:val="20"/>
                <w:u w:val="none"/>
              </w:rPr>
            </w:pPr>
          </w:p>
        </w:tc>
        <w:tc>
          <w:tcPr>
            <w:tcW w:w="1967" w:type="dxa"/>
            <w:tcBorders>
              <w:top w:val="single" w:color="000000" w:sz="4" w:space="0"/>
              <w:left w:val="single" w:color="000000" w:sz="4" w:space="0"/>
              <w:bottom w:val="single" w:color="000000" w:sz="4" w:space="0"/>
              <w:right w:val="single" w:color="000000" w:sz="4" w:space="0"/>
            </w:tcBorders>
            <w:vAlign w:val="center"/>
          </w:tcPr>
          <w:p w14:paraId="1AED0A43">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15979-2024</w:t>
            </w:r>
          </w:p>
        </w:tc>
        <w:tc>
          <w:tcPr>
            <w:tcW w:w="1827" w:type="dxa"/>
            <w:tcBorders>
              <w:top w:val="single" w:color="000000" w:sz="4" w:space="0"/>
              <w:left w:val="single" w:color="000000" w:sz="4" w:space="0"/>
              <w:bottom w:val="single" w:color="000000" w:sz="4" w:space="0"/>
              <w:right w:val="single" w:color="000000" w:sz="4" w:space="0"/>
            </w:tcBorders>
            <w:vAlign w:val="center"/>
          </w:tcPr>
          <w:p w14:paraId="43BAD94C">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15979-2024</w:t>
            </w:r>
          </w:p>
        </w:tc>
        <w:tc>
          <w:tcPr>
            <w:tcW w:w="1317" w:type="dxa"/>
            <w:vMerge w:val="continue"/>
            <w:tcBorders>
              <w:top w:val="single" w:color="000000" w:sz="4" w:space="0"/>
              <w:left w:val="single" w:color="000000" w:sz="4" w:space="0"/>
              <w:bottom w:val="single" w:color="000000" w:sz="4" w:space="0"/>
              <w:right w:val="single" w:color="000000" w:sz="4" w:space="0"/>
            </w:tcBorders>
            <w:vAlign w:val="center"/>
          </w:tcPr>
          <w:p w14:paraId="5B78F817">
            <w:pPr>
              <w:jc w:val="center"/>
              <w:rPr>
                <w:rFonts w:hint="default" w:ascii="Times New Roman" w:hAnsi="Times New Roman" w:eastAsia="宋体" w:cs="Times New Roman"/>
                <w:i w:val="0"/>
                <w:iCs w:val="0"/>
                <w:color w:val="000000"/>
                <w:sz w:val="20"/>
                <w:szCs w:val="20"/>
                <w:u w:val="none"/>
              </w:rPr>
            </w:pPr>
          </w:p>
        </w:tc>
      </w:tr>
      <w:tr w14:paraId="09C98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5B559CE0">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3700F1A2">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754236C5">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2</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03135236">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大肠菌群</w:t>
            </w:r>
          </w:p>
        </w:tc>
        <w:tc>
          <w:tcPr>
            <w:tcW w:w="1967" w:type="dxa"/>
            <w:tcBorders>
              <w:top w:val="single" w:color="000000" w:sz="4" w:space="0"/>
              <w:left w:val="single" w:color="000000" w:sz="4" w:space="0"/>
              <w:bottom w:val="single" w:color="000000" w:sz="4" w:space="0"/>
              <w:right w:val="single" w:color="000000" w:sz="4" w:space="0"/>
            </w:tcBorders>
            <w:vAlign w:val="center"/>
          </w:tcPr>
          <w:p w14:paraId="42D01C5C">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15979-2002</w:t>
            </w:r>
          </w:p>
        </w:tc>
        <w:tc>
          <w:tcPr>
            <w:tcW w:w="1827" w:type="dxa"/>
            <w:tcBorders>
              <w:top w:val="single" w:color="000000" w:sz="4" w:space="0"/>
              <w:left w:val="single" w:color="000000" w:sz="4" w:space="0"/>
              <w:bottom w:val="single" w:color="000000" w:sz="4" w:space="0"/>
              <w:right w:val="single" w:color="000000" w:sz="4" w:space="0"/>
            </w:tcBorders>
            <w:vAlign w:val="center"/>
          </w:tcPr>
          <w:p w14:paraId="0DB8C7D4">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15979-2002</w:t>
            </w:r>
          </w:p>
        </w:tc>
        <w:tc>
          <w:tcPr>
            <w:tcW w:w="1317" w:type="dxa"/>
            <w:tcBorders>
              <w:top w:val="single" w:color="000000" w:sz="4" w:space="0"/>
              <w:left w:val="single" w:color="000000" w:sz="4" w:space="0"/>
              <w:bottom w:val="single" w:color="000000" w:sz="4" w:space="0"/>
              <w:right w:val="single" w:color="000000" w:sz="4" w:space="0"/>
            </w:tcBorders>
            <w:vAlign w:val="center"/>
          </w:tcPr>
          <w:p w14:paraId="1B804155">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100</w:t>
            </w:r>
          </w:p>
        </w:tc>
      </w:tr>
      <w:tr w14:paraId="4B75A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45988933">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53E4AC08">
            <w:pPr>
              <w:jc w:val="center"/>
              <w:rPr>
                <w:rFonts w:hint="eastAsia" w:ascii="宋体" w:hAnsi="宋体" w:eastAsia="宋体" w:cs="宋体"/>
                <w:i w:val="0"/>
                <w:iCs w:val="0"/>
                <w:color w:val="000000"/>
                <w:sz w:val="20"/>
                <w:szCs w:val="20"/>
                <w:u w:val="none"/>
              </w:rPr>
            </w:pPr>
          </w:p>
        </w:tc>
        <w:tc>
          <w:tcPr>
            <w:tcW w:w="461" w:type="dxa"/>
            <w:vMerge w:val="restart"/>
            <w:tcBorders>
              <w:top w:val="single" w:color="000000" w:sz="4" w:space="0"/>
              <w:left w:val="single" w:color="000000" w:sz="4" w:space="0"/>
              <w:bottom w:val="single" w:color="000000" w:sz="4" w:space="0"/>
              <w:right w:val="single" w:color="000000" w:sz="4" w:space="0"/>
            </w:tcBorders>
            <w:vAlign w:val="center"/>
          </w:tcPr>
          <w:p w14:paraId="64484B88">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3</w:t>
            </w:r>
          </w:p>
        </w:tc>
        <w:tc>
          <w:tcPr>
            <w:tcW w:w="1130" w:type="dxa"/>
            <w:vMerge w:val="restart"/>
            <w:tcBorders>
              <w:top w:val="single" w:color="000000" w:sz="4" w:space="0"/>
              <w:left w:val="single" w:color="000000" w:sz="4" w:space="0"/>
              <w:bottom w:val="single" w:color="000000" w:sz="4" w:space="0"/>
              <w:right w:val="single" w:color="000000" w:sz="4" w:space="0"/>
            </w:tcBorders>
            <w:vAlign w:val="center"/>
          </w:tcPr>
          <w:p w14:paraId="3D018384">
            <w:pPr>
              <w:widowControl/>
              <w:jc w:val="center"/>
              <w:textAlignment w:val="center"/>
              <w:rPr>
                <w:rFonts w:hint="eastAsia" w:ascii="宋体" w:hAnsi="宋体" w:eastAsia="宋体" w:cs="宋体"/>
                <w:i w:val="0"/>
                <w:iCs w:val="0"/>
                <w:color w:val="000000"/>
                <w:sz w:val="20"/>
                <w:szCs w:val="20"/>
                <w:u w:val="none"/>
              </w:rPr>
            </w:pPr>
            <w:r>
              <w:rPr>
                <w:rStyle w:val="9"/>
                <w:lang w:val="en-US" w:eastAsia="zh-CN"/>
              </w:rPr>
              <w:t>致病性化脓菌</w:t>
            </w:r>
            <w:r>
              <w:rPr>
                <w:rStyle w:val="18"/>
                <w:rFonts w:eastAsia="宋体"/>
                <w:lang w:val="en-US" w:eastAsia="zh-CN"/>
              </w:rPr>
              <w:t>/</w:t>
            </w:r>
            <w:r>
              <w:rPr>
                <w:rStyle w:val="9"/>
                <w:lang w:val="en-US" w:eastAsia="zh-CN"/>
              </w:rPr>
              <w:t>特定微生物</w:t>
            </w:r>
          </w:p>
        </w:tc>
        <w:tc>
          <w:tcPr>
            <w:tcW w:w="992" w:type="dxa"/>
            <w:tcBorders>
              <w:top w:val="single" w:color="000000" w:sz="4" w:space="0"/>
              <w:left w:val="single" w:color="000000" w:sz="4" w:space="0"/>
              <w:bottom w:val="single" w:color="000000" w:sz="4" w:space="0"/>
              <w:right w:val="single" w:color="000000" w:sz="4" w:space="0"/>
            </w:tcBorders>
            <w:vAlign w:val="center"/>
          </w:tcPr>
          <w:p w14:paraId="733EBBCE">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大肠菌群</w:t>
            </w:r>
          </w:p>
        </w:tc>
        <w:tc>
          <w:tcPr>
            <w:tcW w:w="1967" w:type="dxa"/>
            <w:tcBorders>
              <w:top w:val="single" w:color="000000" w:sz="4" w:space="0"/>
              <w:left w:val="single" w:color="000000" w:sz="4" w:space="0"/>
              <w:bottom w:val="single" w:color="000000" w:sz="4" w:space="0"/>
              <w:right w:val="single" w:color="000000" w:sz="4" w:space="0"/>
            </w:tcBorders>
            <w:vAlign w:val="center"/>
          </w:tcPr>
          <w:p w14:paraId="5C123283">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15979-2024</w:t>
            </w:r>
          </w:p>
        </w:tc>
        <w:tc>
          <w:tcPr>
            <w:tcW w:w="1827" w:type="dxa"/>
            <w:tcBorders>
              <w:top w:val="single" w:color="000000" w:sz="4" w:space="0"/>
              <w:left w:val="single" w:color="000000" w:sz="4" w:space="0"/>
              <w:bottom w:val="single" w:color="000000" w:sz="4" w:space="0"/>
              <w:right w:val="single" w:color="000000" w:sz="4" w:space="0"/>
            </w:tcBorders>
            <w:vAlign w:val="center"/>
          </w:tcPr>
          <w:p w14:paraId="301D83CF">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15979-2024</w:t>
            </w:r>
          </w:p>
        </w:tc>
        <w:tc>
          <w:tcPr>
            <w:tcW w:w="1317" w:type="dxa"/>
            <w:tcBorders>
              <w:top w:val="single" w:color="000000" w:sz="4" w:space="0"/>
              <w:left w:val="single" w:color="000000" w:sz="4" w:space="0"/>
              <w:bottom w:val="single" w:color="000000" w:sz="4" w:space="0"/>
              <w:right w:val="single" w:color="000000" w:sz="4" w:space="0"/>
            </w:tcBorders>
            <w:vAlign w:val="center"/>
          </w:tcPr>
          <w:p w14:paraId="7BA9D4DA">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100</w:t>
            </w:r>
          </w:p>
        </w:tc>
      </w:tr>
      <w:tr w14:paraId="0E9B1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3BE8AF66">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31FF7950">
            <w:pPr>
              <w:jc w:val="center"/>
              <w:rPr>
                <w:rFonts w:hint="eastAsia" w:ascii="宋体" w:hAnsi="宋体" w:eastAsia="宋体" w:cs="宋体"/>
                <w:i w:val="0"/>
                <w:iCs w:val="0"/>
                <w:color w:val="000000"/>
                <w:sz w:val="20"/>
                <w:szCs w:val="20"/>
                <w:u w:val="none"/>
              </w:rPr>
            </w:pPr>
          </w:p>
        </w:tc>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78160E3D">
            <w:pPr>
              <w:jc w:val="center"/>
              <w:rPr>
                <w:rFonts w:hint="default" w:ascii="Times New Roman" w:hAnsi="Times New Roman" w:eastAsia="宋体" w:cs="Times New Roman"/>
                <w:i w:val="0"/>
                <w:iCs w:val="0"/>
                <w:color w:val="000000"/>
                <w:sz w:val="20"/>
                <w:szCs w:val="20"/>
                <w:u w:val="none"/>
              </w:rPr>
            </w:pPr>
          </w:p>
        </w:tc>
        <w:tc>
          <w:tcPr>
            <w:tcW w:w="1130" w:type="dxa"/>
            <w:vMerge w:val="continue"/>
            <w:tcBorders>
              <w:top w:val="single" w:color="000000" w:sz="4" w:space="0"/>
              <w:left w:val="single" w:color="000000" w:sz="4" w:space="0"/>
              <w:bottom w:val="single" w:color="000000" w:sz="4" w:space="0"/>
              <w:right w:val="single" w:color="000000" w:sz="4" w:space="0"/>
            </w:tcBorders>
            <w:vAlign w:val="center"/>
          </w:tcPr>
          <w:p w14:paraId="414E82E0">
            <w:pPr>
              <w:jc w:val="center"/>
              <w:rPr>
                <w:rFonts w:hint="eastAsia" w:ascii="宋体" w:hAnsi="宋体" w:eastAsia="宋体" w:cs="宋体"/>
                <w:i w:val="0"/>
                <w:iCs w:val="0"/>
                <w:color w:val="000000"/>
                <w:sz w:val="20"/>
                <w:szCs w:val="20"/>
                <w:u w:val="none"/>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527E778C">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绿脓杆菌</w:t>
            </w:r>
          </w:p>
        </w:tc>
        <w:tc>
          <w:tcPr>
            <w:tcW w:w="1967" w:type="dxa"/>
            <w:tcBorders>
              <w:top w:val="single" w:color="000000" w:sz="4" w:space="0"/>
              <w:left w:val="single" w:color="000000" w:sz="4" w:space="0"/>
              <w:bottom w:val="single" w:color="000000" w:sz="4" w:space="0"/>
              <w:right w:val="single" w:color="000000" w:sz="4" w:space="0"/>
            </w:tcBorders>
            <w:vAlign w:val="center"/>
          </w:tcPr>
          <w:p w14:paraId="585DAE20">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15979-2002</w:t>
            </w:r>
          </w:p>
        </w:tc>
        <w:tc>
          <w:tcPr>
            <w:tcW w:w="1827" w:type="dxa"/>
            <w:tcBorders>
              <w:top w:val="single" w:color="000000" w:sz="4" w:space="0"/>
              <w:left w:val="single" w:color="000000" w:sz="4" w:space="0"/>
              <w:bottom w:val="single" w:color="000000" w:sz="4" w:space="0"/>
              <w:right w:val="single" w:color="000000" w:sz="4" w:space="0"/>
            </w:tcBorders>
            <w:vAlign w:val="center"/>
          </w:tcPr>
          <w:p w14:paraId="32E5025A">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15979-2002</w:t>
            </w:r>
          </w:p>
        </w:tc>
        <w:tc>
          <w:tcPr>
            <w:tcW w:w="1317" w:type="dxa"/>
            <w:tcBorders>
              <w:top w:val="single" w:color="000000" w:sz="4" w:space="0"/>
              <w:left w:val="single" w:color="000000" w:sz="4" w:space="0"/>
              <w:bottom w:val="single" w:color="000000" w:sz="4" w:space="0"/>
              <w:right w:val="single" w:color="000000" w:sz="4" w:space="0"/>
            </w:tcBorders>
            <w:vAlign w:val="center"/>
          </w:tcPr>
          <w:p w14:paraId="038AA9AC">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170</w:t>
            </w:r>
          </w:p>
        </w:tc>
      </w:tr>
      <w:tr w14:paraId="00BD6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7C8D38B4">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3F81405D">
            <w:pPr>
              <w:jc w:val="center"/>
              <w:rPr>
                <w:rFonts w:hint="eastAsia" w:ascii="宋体" w:hAnsi="宋体" w:eastAsia="宋体" w:cs="宋体"/>
                <w:i w:val="0"/>
                <w:iCs w:val="0"/>
                <w:color w:val="000000"/>
                <w:sz w:val="20"/>
                <w:szCs w:val="20"/>
                <w:u w:val="none"/>
              </w:rPr>
            </w:pPr>
          </w:p>
        </w:tc>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65C0FE2A">
            <w:pPr>
              <w:jc w:val="center"/>
              <w:rPr>
                <w:rFonts w:hint="default" w:ascii="Times New Roman" w:hAnsi="Times New Roman" w:eastAsia="宋体" w:cs="Times New Roman"/>
                <w:i w:val="0"/>
                <w:iCs w:val="0"/>
                <w:color w:val="000000"/>
                <w:sz w:val="20"/>
                <w:szCs w:val="20"/>
                <w:u w:val="none"/>
              </w:rPr>
            </w:pPr>
          </w:p>
        </w:tc>
        <w:tc>
          <w:tcPr>
            <w:tcW w:w="1130" w:type="dxa"/>
            <w:vMerge w:val="continue"/>
            <w:tcBorders>
              <w:top w:val="single" w:color="000000" w:sz="4" w:space="0"/>
              <w:left w:val="single" w:color="000000" w:sz="4" w:space="0"/>
              <w:bottom w:val="single" w:color="000000" w:sz="4" w:space="0"/>
              <w:right w:val="single" w:color="000000" w:sz="4" w:space="0"/>
            </w:tcBorders>
            <w:vAlign w:val="center"/>
          </w:tcPr>
          <w:p w14:paraId="45880248">
            <w:pPr>
              <w:jc w:val="center"/>
              <w:rPr>
                <w:rFonts w:hint="eastAsia" w:ascii="宋体" w:hAnsi="宋体" w:eastAsia="宋体" w:cs="宋体"/>
                <w:i w:val="0"/>
                <w:iCs w:val="0"/>
                <w:color w:val="000000"/>
                <w:sz w:val="20"/>
                <w:szCs w:val="20"/>
                <w:u w:val="none"/>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706F8451">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铜绿假单胞菌</w:t>
            </w:r>
          </w:p>
        </w:tc>
        <w:tc>
          <w:tcPr>
            <w:tcW w:w="1967" w:type="dxa"/>
            <w:tcBorders>
              <w:top w:val="single" w:color="000000" w:sz="4" w:space="0"/>
              <w:left w:val="single" w:color="000000" w:sz="4" w:space="0"/>
              <w:bottom w:val="single" w:color="000000" w:sz="4" w:space="0"/>
              <w:right w:val="single" w:color="000000" w:sz="4" w:space="0"/>
            </w:tcBorders>
            <w:vAlign w:val="center"/>
          </w:tcPr>
          <w:p w14:paraId="25671C6A">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15979-2024</w:t>
            </w:r>
          </w:p>
        </w:tc>
        <w:tc>
          <w:tcPr>
            <w:tcW w:w="1827" w:type="dxa"/>
            <w:tcBorders>
              <w:top w:val="single" w:color="000000" w:sz="4" w:space="0"/>
              <w:left w:val="single" w:color="000000" w:sz="4" w:space="0"/>
              <w:bottom w:val="single" w:color="000000" w:sz="4" w:space="0"/>
              <w:right w:val="single" w:color="000000" w:sz="4" w:space="0"/>
            </w:tcBorders>
            <w:vAlign w:val="center"/>
          </w:tcPr>
          <w:p w14:paraId="19BB5850">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15979-2024</w:t>
            </w:r>
          </w:p>
        </w:tc>
        <w:tc>
          <w:tcPr>
            <w:tcW w:w="1317" w:type="dxa"/>
            <w:tcBorders>
              <w:top w:val="single" w:color="000000" w:sz="4" w:space="0"/>
              <w:left w:val="single" w:color="000000" w:sz="4" w:space="0"/>
              <w:bottom w:val="single" w:color="000000" w:sz="4" w:space="0"/>
              <w:right w:val="single" w:color="000000" w:sz="4" w:space="0"/>
            </w:tcBorders>
            <w:vAlign w:val="center"/>
          </w:tcPr>
          <w:p w14:paraId="447CC523">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170</w:t>
            </w:r>
          </w:p>
        </w:tc>
      </w:tr>
      <w:tr w14:paraId="729E7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4C2A100C">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23F62A6A">
            <w:pPr>
              <w:jc w:val="center"/>
              <w:rPr>
                <w:rFonts w:hint="eastAsia" w:ascii="宋体" w:hAnsi="宋体" w:eastAsia="宋体" w:cs="宋体"/>
                <w:i w:val="0"/>
                <w:iCs w:val="0"/>
                <w:color w:val="000000"/>
                <w:sz w:val="20"/>
                <w:szCs w:val="20"/>
                <w:u w:val="none"/>
              </w:rPr>
            </w:pPr>
          </w:p>
        </w:tc>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3B32A920">
            <w:pPr>
              <w:jc w:val="center"/>
              <w:rPr>
                <w:rFonts w:hint="default" w:ascii="Times New Roman" w:hAnsi="Times New Roman" w:eastAsia="宋体" w:cs="Times New Roman"/>
                <w:i w:val="0"/>
                <w:iCs w:val="0"/>
                <w:color w:val="000000"/>
                <w:sz w:val="20"/>
                <w:szCs w:val="20"/>
                <w:u w:val="none"/>
              </w:rPr>
            </w:pPr>
          </w:p>
        </w:tc>
        <w:tc>
          <w:tcPr>
            <w:tcW w:w="1130" w:type="dxa"/>
            <w:vMerge w:val="continue"/>
            <w:tcBorders>
              <w:top w:val="single" w:color="000000" w:sz="4" w:space="0"/>
              <w:left w:val="single" w:color="000000" w:sz="4" w:space="0"/>
              <w:bottom w:val="single" w:color="000000" w:sz="4" w:space="0"/>
              <w:right w:val="single" w:color="000000" w:sz="4" w:space="0"/>
            </w:tcBorders>
            <w:vAlign w:val="center"/>
          </w:tcPr>
          <w:p w14:paraId="3C88EE82">
            <w:pPr>
              <w:jc w:val="center"/>
              <w:rPr>
                <w:rFonts w:hint="eastAsia" w:ascii="宋体" w:hAnsi="宋体" w:eastAsia="宋体" w:cs="宋体"/>
                <w:i w:val="0"/>
                <w:iCs w:val="0"/>
                <w:color w:val="000000"/>
                <w:sz w:val="20"/>
                <w:szCs w:val="20"/>
                <w:u w:val="none"/>
              </w:rPr>
            </w:pPr>
          </w:p>
        </w:tc>
        <w:tc>
          <w:tcPr>
            <w:tcW w:w="992" w:type="dxa"/>
            <w:vMerge w:val="restart"/>
            <w:tcBorders>
              <w:top w:val="single" w:color="000000" w:sz="4" w:space="0"/>
              <w:left w:val="single" w:color="000000" w:sz="4" w:space="0"/>
              <w:bottom w:val="single" w:color="000000" w:sz="4" w:space="0"/>
              <w:right w:val="single" w:color="000000" w:sz="4" w:space="0"/>
            </w:tcBorders>
            <w:vAlign w:val="center"/>
          </w:tcPr>
          <w:p w14:paraId="35884FE0">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金黄色葡萄球菌</w:t>
            </w:r>
          </w:p>
        </w:tc>
        <w:tc>
          <w:tcPr>
            <w:tcW w:w="1967" w:type="dxa"/>
            <w:tcBorders>
              <w:top w:val="single" w:color="000000" w:sz="4" w:space="0"/>
              <w:left w:val="single" w:color="000000" w:sz="4" w:space="0"/>
              <w:bottom w:val="single" w:color="000000" w:sz="4" w:space="0"/>
              <w:right w:val="single" w:color="000000" w:sz="4" w:space="0"/>
            </w:tcBorders>
            <w:vAlign w:val="center"/>
          </w:tcPr>
          <w:p w14:paraId="088ACA58">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15979-2002</w:t>
            </w:r>
          </w:p>
        </w:tc>
        <w:tc>
          <w:tcPr>
            <w:tcW w:w="1827" w:type="dxa"/>
            <w:tcBorders>
              <w:top w:val="single" w:color="000000" w:sz="4" w:space="0"/>
              <w:left w:val="single" w:color="000000" w:sz="4" w:space="0"/>
              <w:bottom w:val="single" w:color="000000" w:sz="4" w:space="0"/>
              <w:right w:val="single" w:color="000000" w:sz="4" w:space="0"/>
            </w:tcBorders>
            <w:vAlign w:val="center"/>
          </w:tcPr>
          <w:p w14:paraId="2D8CD1D8">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15979-2002</w:t>
            </w:r>
          </w:p>
        </w:tc>
        <w:tc>
          <w:tcPr>
            <w:tcW w:w="1317" w:type="dxa"/>
            <w:vMerge w:val="restart"/>
            <w:tcBorders>
              <w:top w:val="single" w:color="000000" w:sz="4" w:space="0"/>
              <w:left w:val="single" w:color="000000" w:sz="4" w:space="0"/>
              <w:bottom w:val="single" w:color="000000" w:sz="4" w:space="0"/>
              <w:right w:val="single" w:color="000000" w:sz="4" w:space="0"/>
            </w:tcBorders>
            <w:vAlign w:val="center"/>
          </w:tcPr>
          <w:p w14:paraId="379171CE">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170</w:t>
            </w:r>
          </w:p>
        </w:tc>
      </w:tr>
      <w:tr w14:paraId="7BB9F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2C0B6083">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435B8116">
            <w:pPr>
              <w:jc w:val="center"/>
              <w:rPr>
                <w:rFonts w:hint="eastAsia" w:ascii="宋体" w:hAnsi="宋体" w:eastAsia="宋体" w:cs="宋体"/>
                <w:i w:val="0"/>
                <w:iCs w:val="0"/>
                <w:color w:val="000000"/>
                <w:sz w:val="20"/>
                <w:szCs w:val="20"/>
                <w:u w:val="none"/>
              </w:rPr>
            </w:pPr>
          </w:p>
        </w:tc>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219473AE">
            <w:pPr>
              <w:jc w:val="center"/>
              <w:rPr>
                <w:rFonts w:hint="default" w:ascii="Times New Roman" w:hAnsi="Times New Roman" w:eastAsia="宋体" w:cs="Times New Roman"/>
                <w:i w:val="0"/>
                <w:iCs w:val="0"/>
                <w:color w:val="000000"/>
                <w:sz w:val="20"/>
                <w:szCs w:val="20"/>
                <w:u w:val="none"/>
              </w:rPr>
            </w:pPr>
          </w:p>
        </w:tc>
        <w:tc>
          <w:tcPr>
            <w:tcW w:w="1130" w:type="dxa"/>
            <w:vMerge w:val="continue"/>
            <w:tcBorders>
              <w:top w:val="single" w:color="000000" w:sz="4" w:space="0"/>
              <w:left w:val="single" w:color="000000" w:sz="4" w:space="0"/>
              <w:bottom w:val="single" w:color="000000" w:sz="4" w:space="0"/>
              <w:right w:val="single" w:color="000000" w:sz="4" w:space="0"/>
            </w:tcBorders>
            <w:vAlign w:val="center"/>
          </w:tcPr>
          <w:p w14:paraId="39BD00FD">
            <w:pPr>
              <w:jc w:val="center"/>
              <w:rPr>
                <w:rFonts w:hint="eastAsia" w:ascii="宋体" w:hAnsi="宋体" w:eastAsia="宋体" w:cs="宋体"/>
                <w:i w:val="0"/>
                <w:iCs w:val="0"/>
                <w:color w:val="000000"/>
                <w:sz w:val="20"/>
                <w:szCs w:val="20"/>
                <w:u w:val="none"/>
              </w:rPr>
            </w:pPr>
          </w:p>
        </w:tc>
        <w:tc>
          <w:tcPr>
            <w:tcW w:w="992" w:type="dxa"/>
            <w:vMerge w:val="continue"/>
            <w:tcBorders>
              <w:top w:val="single" w:color="000000" w:sz="4" w:space="0"/>
              <w:left w:val="single" w:color="000000" w:sz="4" w:space="0"/>
              <w:bottom w:val="single" w:color="000000" w:sz="4" w:space="0"/>
              <w:right w:val="single" w:color="000000" w:sz="4" w:space="0"/>
            </w:tcBorders>
            <w:vAlign w:val="center"/>
          </w:tcPr>
          <w:p w14:paraId="2131689E">
            <w:pPr>
              <w:jc w:val="center"/>
              <w:rPr>
                <w:rFonts w:hint="eastAsia" w:ascii="宋体" w:hAnsi="宋体" w:eastAsia="宋体" w:cs="宋体"/>
                <w:i w:val="0"/>
                <w:iCs w:val="0"/>
                <w:color w:val="000000"/>
                <w:sz w:val="20"/>
                <w:szCs w:val="20"/>
                <w:u w:val="none"/>
              </w:rPr>
            </w:pPr>
          </w:p>
        </w:tc>
        <w:tc>
          <w:tcPr>
            <w:tcW w:w="1967" w:type="dxa"/>
            <w:tcBorders>
              <w:top w:val="single" w:color="000000" w:sz="4" w:space="0"/>
              <w:left w:val="single" w:color="000000" w:sz="4" w:space="0"/>
              <w:bottom w:val="single" w:color="000000" w:sz="4" w:space="0"/>
              <w:right w:val="single" w:color="000000" w:sz="4" w:space="0"/>
            </w:tcBorders>
            <w:vAlign w:val="center"/>
          </w:tcPr>
          <w:p w14:paraId="2AF8FCFF">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15979-2024</w:t>
            </w:r>
          </w:p>
        </w:tc>
        <w:tc>
          <w:tcPr>
            <w:tcW w:w="1827" w:type="dxa"/>
            <w:tcBorders>
              <w:top w:val="single" w:color="000000" w:sz="4" w:space="0"/>
              <w:left w:val="single" w:color="000000" w:sz="4" w:space="0"/>
              <w:bottom w:val="single" w:color="000000" w:sz="4" w:space="0"/>
              <w:right w:val="single" w:color="000000" w:sz="4" w:space="0"/>
            </w:tcBorders>
            <w:vAlign w:val="center"/>
          </w:tcPr>
          <w:p w14:paraId="56D090E5">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15979-2024</w:t>
            </w:r>
          </w:p>
        </w:tc>
        <w:tc>
          <w:tcPr>
            <w:tcW w:w="1317" w:type="dxa"/>
            <w:vMerge w:val="continue"/>
            <w:tcBorders>
              <w:top w:val="single" w:color="000000" w:sz="4" w:space="0"/>
              <w:left w:val="single" w:color="000000" w:sz="4" w:space="0"/>
              <w:bottom w:val="single" w:color="000000" w:sz="4" w:space="0"/>
              <w:right w:val="single" w:color="000000" w:sz="4" w:space="0"/>
            </w:tcBorders>
            <w:vAlign w:val="center"/>
          </w:tcPr>
          <w:p w14:paraId="369F028A">
            <w:pPr>
              <w:jc w:val="center"/>
              <w:rPr>
                <w:rFonts w:hint="default" w:ascii="Times New Roman" w:hAnsi="Times New Roman" w:eastAsia="宋体" w:cs="Times New Roman"/>
                <w:i w:val="0"/>
                <w:iCs w:val="0"/>
                <w:color w:val="000000"/>
                <w:sz w:val="20"/>
                <w:szCs w:val="20"/>
                <w:u w:val="none"/>
              </w:rPr>
            </w:pPr>
          </w:p>
        </w:tc>
      </w:tr>
      <w:tr w14:paraId="64937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4BF2415D">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2122E202">
            <w:pPr>
              <w:jc w:val="center"/>
              <w:rPr>
                <w:rFonts w:hint="eastAsia" w:ascii="宋体" w:hAnsi="宋体" w:eastAsia="宋体" w:cs="宋体"/>
                <w:i w:val="0"/>
                <w:iCs w:val="0"/>
                <w:color w:val="000000"/>
                <w:sz w:val="20"/>
                <w:szCs w:val="20"/>
                <w:u w:val="none"/>
              </w:rPr>
            </w:pPr>
          </w:p>
        </w:tc>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20B7C4DD">
            <w:pPr>
              <w:jc w:val="center"/>
              <w:rPr>
                <w:rFonts w:hint="default" w:ascii="Times New Roman" w:hAnsi="Times New Roman" w:eastAsia="宋体" w:cs="Times New Roman"/>
                <w:i w:val="0"/>
                <w:iCs w:val="0"/>
                <w:color w:val="000000"/>
                <w:sz w:val="20"/>
                <w:szCs w:val="20"/>
                <w:u w:val="none"/>
              </w:rPr>
            </w:pPr>
          </w:p>
        </w:tc>
        <w:tc>
          <w:tcPr>
            <w:tcW w:w="1130" w:type="dxa"/>
            <w:vMerge w:val="continue"/>
            <w:tcBorders>
              <w:top w:val="single" w:color="000000" w:sz="4" w:space="0"/>
              <w:left w:val="single" w:color="000000" w:sz="4" w:space="0"/>
              <w:bottom w:val="single" w:color="000000" w:sz="4" w:space="0"/>
              <w:right w:val="single" w:color="000000" w:sz="4" w:space="0"/>
            </w:tcBorders>
            <w:vAlign w:val="center"/>
          </w:tcPr>
          <w:p w14:paraId="7D1E7327">
            <w:pPr>
              <w:jc w:val="center"/>
              <w:rPr>
                <w:rFonts w:hint="eastAsia" w:ascii="宋体" w:hAnsi="宋体" w:eastAsia="宋体" w:cs="宋体"/>
                <w:i w:val="0"/>
                <w:iCs w:val="0"/>
                <w:color w:val="000000"/>
                <w:sz w:val="20"/>
                <w:szCs w:val="20"/>
                <w:u w:val="none"/>
              </w:rPr>
            </w:pPr>
          </w:p>
        </w:tc>
        <w:tc>
          <w:tcPr>
            <w:tcW w:w="992" w:type="dxa"/>
            <w:vMerge w:val="restart"/>
            <w:tcBorders>
              <w:top w:val="single" w:color="000000" w:sz="4" w:space="0"/>
              <w:left w:val="single" w:color="000000" w:sz="4" w:space="0"/>
              <w:bottom w:val="single" w:color="000000" w:sz="4" w:space="0"/>
              <w:right w:val="single" w:color="000000" w:sz="4" w:space="0"/>
            </w:tcBorders>
            <w:vAlign w:val="center"/>
          </w:tcPr>
          <w:p w14:paraId="434441B8">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溶血性链球菌</w:t>
            </w:r>
          </w:p>
        </w:tc>
        <w:tc>
          <w:tcPr>
            <w:tcW w:w="1967" w:type="dxa"/>
            <w:tcBorders>
              <w:top w:val="single" w:color="000000" w:sz="4" w:space="0"/>
              <w:left w:val="single" w:color="000000" w:sz="4" w:space="0"/>
              <w:bottom w:val="single" w:color="000000" w:sz="4" w:space="0"/>
              <w:right w:val="single" w:color="000000" w:sz="4" w:space="0"/>
            </w:tcBorders>
            <w:vAlign w:val="center"/>
          </w:tcPr>
          <w:p w14:paraId="4D11C1CD">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15979-2002</w:t>
            </w:r>
          </w:p>
        </w:tc>
        <w:tc>
          <w:tcPr>
            <w:tcW w:w="1827" w:type="dxa"/>
            <w:tcBorders>
              <w:top w:val="single" w:color="000000" w:sz="4" w:space="0"/>
              <w:left w:val="single" w:color="000000" w:sz="4" w:space="0"/>
              <w:bottom w:val="single" w:color="000000" w:sz="4" w:space="0"/>
              <w:right w:val="single" w:color="000000" w:sz="4" w:space="0"/>
            </w:tcBorders>
            <w:vAlign w:val="center"/>
          </w:tcPr>
          <w:p w14:paraId="409F8573">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15979-2002</w:t>
            </w:r>
          </w:p>
        </w:tc>
        <w:tc>
          <w:tcPr>
            <w:tcW w:w="1317" w:type="dxa"/>
            <w:vMerge w:val="restart"/>
            <w:tcBorders>
              <w:top w:val="single" w:color="000000" w:sz="4" w:space="0"/>
              <w:left w:val="single" w:color="000000" w:sz="4" w:space="0"/>
              <w:bottom w:val="single" w:color="000000" w:sz="4" w:space="0"/>
              <w:right w:val="single" w:color="000000" w:sz="4" w:space="0"/>
            </w:tcBorders>
            <w:vAlign w:val="center"/>
          </w:tcPr>
          <w:p w14:paraId="4C267308">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170</w:t>
            </w:r>
          </w:p>
        </w:tc>
      </w:tr>
      <w:tr w14:paraId="784FD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69CD026E">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50BE0FAD">
            <w:pPr>
              <w:jc w:val="center"/>
              <w:rPr>
                <w:rFonts w:hint="eastAsia" w:ascii="宋体" w:hAnsi="宋体" w:eastAsia="宋体" w:cs="宋体"/>
                <w:i w:val="0"/>
                <w:iCs w:val="0"/>
                <w:color w:val="000000"/>
                <w:sz w:val="20"/>
                <w:szCs w:val="20"/>
                <w:u w:val="none"/>
              </w:rPr>
            </w:pPr>
          </w:p>
        </w:tc>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2D47DF87">
            <w:pPr>
              <w:jc w:val="center"/>
              <w:rPr>
                <w:rFonts w:hint="default" w:ascii="Times New Roman" w:hAnsi="Times New Roman" w:eastAsia="宋体" w:cs="Times New Roman"/>
                <w:i w:val="0"/>
                <w:iCs w:val="0"/>
                <w:color w:val="000000"/>
                <w:sz w:val="20"/>
                <w:szCs w:val="20"/>
                <w:u w:val="none"/>
              </w:rPr>
            </w:pPr>
          </w:p>
        </w:tc>
        <w:tc>
          <w:tcPr>
            <w:tcW w:w="1130" w:type="dxa"/>
            <w:vMerge w:val="continue"/>
            <w:tcBorders>
              <w:top w:val="single" w:color="000000" w:sz="4" w:space="0"/>
              <w:left w:val="single" w:color="000000" w:sz="4" w:space="0"/>
              <w:bottom w:val="single" w:color="000000" w:sz="4" w:space="0"/>
              <w:right w:val="single" w:color="000000" w:sz="4" w:space="0"/>
            </w:tcBorders>
            <w:vAlign w:val="center"/>
          </w:tcPr>
          <w:p w14:paraId="1CE0E413">
            <w:pPr>
              <w:jc w:val="center"/>
              <w:rPr>
                <w:rFonts w:hint="eastAsia" w:ascii="宋体" w:hAnsi="宋体" w:eastAsia="宋体" w:cs="宋体"/>
                <w:i w:val="0"/>
                <w:iCs w:val="0"/>
                <w:color w:val="000000"/>
                <w:sz w:val="20"/>
                <w:szCs w:val="20"/>
                <w:u w:val="none"/>
              </w:rPr>
            </w:pPr>
          </w:p>
        </w:tc>
        <w:tc>
          <w:tcPr>
            <w:tcW w:w="992" w:type="dxa"/>
            <w:vMerge w:val="continue"/>
            <w:tcBorders>
              <w:top w:val="single" w:color="000000" w:sz="4" w:space="0"/>
              <w:left w:val="single" w:color="000000" w:sz="4" w:space="0"/>
              <w:bottom w:val="single" w:color="000000" w:sz="4" w:space="0"/>
              <w:right w:val="single" w:color="000000" w:sz="4" w:space="0"/>
            </w:tcBorders>
            <w:vAlign w:val="center"/>
          </w:tcPr>
          <w:p w14:paraId="6CE89571">
            <w:pPr>
              <w:jc w:val="center"/>
              <w:rPr>
                <w:rFonts w:hint="eastAsia" w:ascii="宋体" w:hAnsi="宋体" w:eastAsia="宋体" w:cs="宋体"/>
                <w:i w:val="0"/>
                <w:iCs w:val="0"/>
                <w:color w:val="000000"/>
                <w:sz w:val="20"/>
                <w:szCs w:val="20"/>
                <w:u w:val="none"/>
              </w:rPr>
            </w:pPr>
          </w:p>
        </w:tc>
        <w:tc>
          <w:tcPr>
            <w:tcW w:w="1967" w:type="dxa"/>
            <w:tcBorders>
              <w:top w:val="single" w:color="000000" w:sz="4" w:space="0"/>
              <w:left w:val="single" w:color="000000" w:sz="4" w:space="0"/>
              <w:bottom w:val="single" w:color="000000" w:sz="4" w:space="0"/>
              <w:right w:val="single" w:color="000000" w:sz="4" w:space="0"/>
            </w:tcBorders>
            <w:vAlign w:val="center"/>
          </w:tcPr>
          <w:p w14:paraId="4F52683E">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15979-2024</w:t>
            </w:r>
          </w:p>
        </w:tc>
        <w:tc>
          <w:tcPr>
            <w:tcW w:w="1827" w:type="dxa"/>
            <w:tcBorders>
              <w:top w:val="single" w:color="000000" w:sz="4" w:space="0"/>
              <w:left w:val="single" w:color="000000" w:sz="4" w:space="0"/>
              <w:bottom w:val="single" w:color="000000" w:sz="4" w:space="0"/>
              <w:right w:val="single" w:color="000000" w:sz="4" w:space="0"/>
            </w:tcBorders>
            <w:vAlign w:val="center"/>
          </w:tcPr>
          <w:p w14:paraId="599224A4">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15979-2024</w:t>
            </w:r>
          </w:p>
        </w:tc>
        <w:tc>
          <w:tcPr>
            <w:tcW w:w="1317" w:type="dxa"/>
            <w:vMerge w:val="continue"/>
            <w:tcBorders>
              <w:top w:val="single" w:color="000000" w:sz="4" w:space="0"/>
              <w:left w:val="single" w:color="000000" w:sz="4" w:space="0"/>
              <w:bottom w:val="single" w:color="000000" w:sz="4" w:space="0"/>
              <w:right w:val="single" w:color="000000" w:sz="4" w:space="0"/>
            </w:tcBorders>
            <w:vAlign w:val="center"/>
          </w:tcPr>
          <w:p w14:paraId="36F0A5A2">
            <w:pPr>
              <w:jc w:val="center"/>
              <w:rPr>
                <w:rFonts w:hint="default" w:ascii="Times New Roman" w:hAnsi="Times New Roman" w:eastAsia="宋体" w:cs="Times New Roman"/>
                <w:i w:val="0"/>
                <w:iCs w:val="0"/>
                <w:color w:val="000000"/>
                <w:sz w:val="20"/>
                <w:szCs w:val="20"/>
                <w:u w:val="none"/>
              </w:rPr>
            </w:pPr>
          </w:p>
        </w:tc>
      </w:tr>
      <w:tr w14:paraId="09C7F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51CEB02E">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109C64E5">
            <w:pPr>
              <w:jc w:val="center"/>
              <w:rPr>
                <w:rFonts w:hint="eastAsia" w:ascii="宋体" w:hAnsi="宋体" w:eastAsia="宋体" w:cs="宋体"/>
                <w:i w:val="0"/>
                <w:iCs w:val="0"/>
                <w:color w:val="000000"/>
                <w:sz w:val="20"/>
                <w:szCs w:val="20"/>
                <w:u w:val="none"/>
              </w:rPr>
            </w:pPr>
          </w:p>
        </w:tc>
        <w:tc>
          <w:tcPr>
            <w:tcW w:w="461" w:type="dxa"/>
            <w:vMerge w:val="restart"/>
            <w:tcBorders>
              <w:top w:val="single" w:color="000000" w:sz="4" w:space="0"/>
              <w:left w:val="single" w:color="000000" w:sz="4" w:space="0"/>
              <w:bottom w:val="single" w:color="000000" w:sz="4" w:space="0"/>
              <w:right w:val="single" w:color="000000" w:sz="4" w:space="0"/>
            </w:tcBorders>
            <w:vAlign w:val="center"/>
          </w:tcPr>
          <w:p w14:paraId="07BF7577">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4</w:t>
            </w:r>
          </w:p>
        </w:tc>
        <w:tc>
          <w:tcPr>
            <w:tcW w:w="2122" w:type="dxa"/>
            <w:gridSpan w:val="2"/>
            <w:vMerge w:val="restart"/>
            <w:tcBorders>
              <w:top w:val="single" w:color="000000" w:sz="4" w:space="0"/>
              <w:left w:val="single" w:color="000000" w:sz="4" w:space="0"/>
              <w:bottom w:val="single" w:color="000000" w:sz="4" w:space="0"/>
              <w:right w:val="single" w:color="000000" w:sz="4" w:space="0"/>
            </w:tcBorders>
            <w:vAlign w:val="center"/>
          </w:tcPr>
          <w:p w14:paraId="1115CA90">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真菌菌落总数</w:t>
            </w:r>
          </w:p>
        </w:tc>
        <w:tc>
          <w:tcPr>
            <w:tcW w:w="1967" w:type="dxa"/>
            <w:tcBorders>
              <w:top w:val="single" w:color="000000" w:sz="4" w:space="0"/>
              <w:left w:val="single" w:color="000000" w:sz="4" w:space="0"/>
              <w:bottom w:val="single" w:color="000000" w:sz="4" w:space="0"/>
              <w:right w:val="single" w:color="000000" w:sz="4" w:space="0"/>
            </w:tcBorders>
            <w:vAlign w:val="center"/>
          </w:tcPr>
          <w:p w14:paraId="43E549F4">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15979-2002</w:t>
            </w:r>
          </w:p>
        </w:tc>
        <w:tc>
          <w:tcPr>
            <w:tcW w:w="1827" w:type="dxa"/>
            <w:tcBorders>
              <w:top w:val="single" w:color="000000" w:sz="4" w:space="0"/>
              <w:left w:val="single" w:color="000000" w:sz="4" w:space="0"/>
              <w:bottom w:val="single" w:color="000000" w:sz="4" w:space="0"/>
              <w:right w:val="single" w:color="000000" w:sz="4" w:space="0"/>
            </w:tcBorders>
            <w:vAlign w:val="center"/>
          </w:tcPr>
          <w:p w14:paraId="703B7C27">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15979-2002</w:t>
            </w:r>
          </w:p>
        </w:tc>
        <w:tc>
          <w:tcPr>
            <w:tcW w:w="1317" w:type="dxa"/>
            <w:vMerge w:val="restart"/>
            <w:tcBorders>
              <w:top w:val="single" w:color="000000" w:sz="4" w:space="0"/>
              <w:left w:val="single" w:color="000000" w:sz="4" w:space="0"/>
              <w:bottom w:val="single" w:color="000000" w:sz="4" w:space="0"/>
              <w:right w:val="single" w:color="000000" w:sz="4" w:space="0"/>
            </w:tcBorders>
            <w:vAlign w:val="center"/>
          </w:tcPr>
          <w:p w14:paraId="34988C05">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200</w:t>
            </w:r>
          </w:p>
        </w:tc>
      </w:tr>
      <w:tr w14:paraId="3C5BC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03C29A5A">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44641219">
            <w:pPr>
              <w:jc w:val="center"/>
              <w:rPr>
                <w:rFonts w:hint="eastAsia" w:ascii="宋体" w:hAnsi="宋体" w:eastAsia="宋体" w:cs="宋体"/>
                <w:i w:val="0"/>
                <w:iCs w:val="0"/>
                <w:color w:val="000000"/>
                <w:sz w:val="20"/>
                <w:szCs w:val="20"/>
                <w:u w:val="none"/>
              </w:rPr>
            </w:pPr>
          </w:p>
        </w:tc>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6D890E56">
            <w:pPr>
              <w:jc w:val="center"/>
              <w:rPr>
                <w:rFonts w:hint="default" w:ascii="Times New Roman" w:hAnsi="Times New Roman" w:eastAsia="宋体" w:cs="Times New Roman"/>
                <w:i w:val="0"/>
                <w:iCs w:val="0"/>
                <w:color w:val="000000"/>
                <w:sz w:val="20"/>
                <w:szCs w:val="20"/>
                <w:u w:val="none"/>
              </w:rPr>
            </w:pPr>
          </w:p>
        </w:tc>
        <w:tc>
          <w:tcPr>
            <w:tcW w:w="2122"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04D71F54">
            <w:pPr>
              <w:jc w:val="center"/>
              <w:rPr>
                <w:rFonts w:hint="eastAsia" w:ascii="宋体" w:hAnsi="宋体" w:eastAsia="宋体" w:cs="宋体"/>
                <w:i w:val="0"/>
                <w:iCs w:val="0"/>
                <w:color w:val="000000"/>
                <w:sz w:val="20"/>
                <w:szCs w:val="20"/>
                <w:u w:val="none"/>
              </w:rPr>
            </w:pPr>
          </w:p>
        </w:tc>
        <w:tc>
          <w:tcPr>
            <w:tcW w:w="1967" w:type="dxa"/>
            <w:tcBorders>
              <w:top w:val="single" w:color="000000" w:sz="4" w:space="0"/>
              <w:left w:val="single" w:color="000000" w:sz="4" w:space="0"/>
              <w:bottom w:val="single" w:color="000000" w:sz="4" w:space="0"/>
              <w:right w:val="single" w:color="000000" w:sz="4" w:space="0"/>
            </w:tcBorders>
            <w:vAlign w:val="center"/>
          </w:tcPr>
          <w:p w14:paraId="62CD3E7A">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15979-2024</w:t>
            </w:r>
          </w:p>
        </w:tc>
        <w:tc>
          <w:tcPr>
            <w:tcW w:w="1827" w:type="dxa"/>
            <w:tcBorders>
              <w:top w:val="single" w:color="000000" w:sz="4" w:space="0"/>
              <w:left w:val="single" w:color="000000" w:sz="4" w:space="0"/>
              <w:bottom w:val="single" w:color="000000" w:sz="4" w:space="0"/>
              <w:right w:val="single" w:color="000000" w:sz="4" w:space="0"/>
            </w:tcBorders>
            <w:vAlign w:val="center"/>
          </w:tcPr>
          <w:p w14:paraId="76A10C9B">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15979-2024</w:t>
            </w:r>
          </w:p>
        </w:tc>
        <w:tc>
          <w:tcPr>
            <w:tcW w:w="1317" w:type="dxa"/>
            <w:vMerge w:val="continue"/>
            <w:tcBorders>
              <w:top w:val="single" w:color="000000" w:sz="4" w:space="0"/>
              <w:left w:val="single" w:color="000000" w:sz="4" w:space="0"/>
              <w:bottom w:val="single" w:color="000000" w:sz="4" w:space="0"/>
              <w:right w:val="single" w:color="000000" w:sz="4" w:space="0"/>
            </w:tcBorders>
            <w:vAlign w:val="center"/>
          </w:tcPr>
          <w:p w14:paraId="4085EC45">
            <w:pPr>
              <w:jc w:val="center"/>
              <w:rPr>
                <w:rFonts w:hint="default" w:ascii="Times New Roman" w:hAnsi="Times New Roman" w:eastAsia="宋体" w:cs="Times New Roman"/>
                <w:i w:val="0"/>
                <w:iCs w:val="0"/>
                <w:color w:val="000000"/>
                <w:sz w:val="20"/>
                <w:szCs w:val="20"/>
                <w:u w:val="none"/>
              </w:rPr>
            </w:pPr>
          </w:p>
        </w:tc>
      </w:tr>
      <w:tr w14:paraId="0C63A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1CEFB664">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11FC7DAF">
            <w:pPr>
              <w:jc w:val="center"/>
              <w:rPr>
                <w:rFonts w:hint="eastAsia" w:ascii="宋体" w:hAnsi="宋体" w:eastAsia="宋体" w:cs="宋体"/>
                <w:i w:val="0"/>
                <w:iCs w:val="0"/>
                <w:color w:val="000000"/>
                <w:sz w:val="20"/>
                <w:szCs w:val="20"/>
                <w:u w:val="none"/>
              </w:rPr>
            </w:pPr>
          </w:p>
        </w:tc>
        <w:tc>
          <w:tcPr>
            <w:tcW w:w="461" w:type="dxa"/>
            <w:vMerge w:val="restart"/>
            <w:tcBorders>
              <w:top w:val="single" w:color="000000" w:sz="4" w:space="0"/>
              <w:left w:val="single" w:color="000000" w:sz="4" w:space="0"/>
              <w:bottom w:val="single" w:color="000000" w:sz="4" w:space="0"/>
              <w:right w:val="single" w:color="000000" w:sz="4" w:space="0"/>
            </w:tcBorders>
            <w:vAlign w:val="center"/>
          </w:tcPr>
          <w:p w14:paraId="649117F2">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5</w:t>
            </w:r>
          </w:p>
        </w:tc>
        <w:tc>
          <w:tcPr>
            <w:tcW w:w="2122" w:type="dxa"/>
            <w:gridSpan w:val="2"/>
            <w:vMerge w:val="restart"/>
            <w:tcBorders>
              <w:top w:val="single" w:color="000000" w:sz="4" w:space="0"/>
              <w:left w:val="single" w:color="000000" w:sz="4" w:space="0"/>
              <w:bottom w:val="single" w:color="000000" w:sz="4" w:space="0"/>
              <w:right w:val="single" w:color="000000" w:sz="4" w:space="0"/>
            </w:tcBorders>
            <w:vAlign w:val="center"/>
          </w:tcPr>
          <w:p w14:paraId="1A43FE56">
            <w:pPr>
              <w:widowControl/>
              <w:jc w:val="center"/>
              <w:textAlignment w:val="center"/>
              <w:rPr>
                <w:rFonts w:hint="eastAsia" w:ascii="宋体" w:hAnsi="宋体" w:eastAsia="宋体" w:cs="宋体"/>
                <w:i w:val="0"/>
                <w:iCs w:val="0"/>
                <w:color w:val="000000"/>
                <w:sz w:val="20"/>
                <w:szCs w:val="20"/>
                <w:u w:val="none"/>
              </w:rPr>
            </w:pPr>
            <w:r>
              <w:rPr>
                <w:rStyle w:val="9"/>
                <w:lang w:val="en-US" w:eastAsia="zh-CN"/>
              </w:rPr>
              <w:t>外观（异物）</w:t>
            </w:r>
            <w:r>
              <w:rPr>
                <w:rStyle w:val="18"/>
                <w:rFonts w:eastAsia="宋体"/>
                <w:lang w:val="en-US" w:eastAsia="zh-CN"/>
              </w:rPr>
              <w:t>/</w:t>
            </w:r>
            <w:r>
              <w:rPr>
                <w:rStyle w:val="9"/>
                <w:lang w:val="en-US" w:eastAsia="zh-CN"/>
              </w:rPr>
              <w:t>感官要求（异物）</w:t>
            </w:r>
          </w:p>
        </w:tc>
        <w:tc>
          <w:tcPr>
            <w:tcW w:w="1967" w:type="dxa"/>
            <w:tcBorders>
              <w:top w:val="single" w:color="000000" w:sz="4" w:space="0"/>
              <w:left w:val="single" w:color="000000" w:sz="4" w:space="0"/>
              <w:bottom w:val="single" w:color="000000" w:sz="4" w:space="0"/>
              <w:right w:val="single" w:color="000000" w:sz="4" w:space="0"/>
            </w:tcBorders>
            <w:vAlign w:val="center"/>
          </w:tcPr>
          <w:p w14:paraId="52B744BE">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15979-2002</w:t>
            </w:r>
          </w:p>
        </w:tc>
        <w:tc>
          <w:tcPr>
            <w:tcW w:w="1827" w:type="dxa"/>
            <w:tcBorders>
              <w:top w:val="single" w:color="000000" w:sz="4" w:space="0"/>
              <w:left w:val="single" w:color="000000" w:sz="4" w:space="0"/>
              <w:bottom w:val="single" w:color="000000" w:sz="4" w:space="0"/>
              <w:right w:val="single" w:color="000000" w:sz="4" w:space="0"/>
            </w:tcBorders>
            <w:vAlign w:val="center"/>
          </w:tcPr>
          <w:p w14:paraId="4013A3C3">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15979-2002</w:t>
            </w:r>
          </w:p>
        </w:tc>
        <w:tc>
          <w:tcPr>
            <w:tcW w:w="1317" w:type="dxa"/>
            <w:vMerge w:val="restart"/>
            <w:tcBorders>
              <w:top w:val="single" w:color="000000" w:sz="4" w:space="0"/>
              <w:left w:val="single" w:color="000000" w:sz="4" w:space="0"/>
              <w:bottom w:val="single" w:color="000000" w:sz="4" w:space="0"/>
              <w:right w:val="single" w:color="000000" w:sz="4" w:space="0"/>
            </w:tcBorders>
            <w:vAlign w:val="center"/>
          </w:tcPr>
          <w:p w14:paraId="6B312B71">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50</w:t>
            </w:r>
          </w:p>
        </w:tc>
      </w:tr>
      <w:tr w14:paraId="5409A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3D737E96">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445AA604">
            <w:pPr>
              <w:jc w:val="center"/>
              <w:rPr>
                <w:rFonts w:hint="eastAsia" w:ascii="宋体" w:hAnsi="宋体" w:eastAsia="宋体" w:cs="宋体"/>
                <w:i w:val="0"/>
                <w:iCs w:val="0"/>
                <w:color w:val="000000"/>
                <w:sz w:val="20"/>
                <w:szCs w:val="20"/>
                <w:u w:val="none"/>
              </w:rPr>
            </w:pPr>
          </w:p>
        </w:tc>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74735AC7">
            <w:pPr>
              <w:jc w:val="center"/>
              <w:rPr>
                <w:rFonts w:hint="default" w:ascii="Times New Roman" w:hAnsi="Times New Roman" w:eastAsia="宋体" w:cs="Times New Roman"/>
                <w:i w:val="0"/>
                <w:iCs w:val="0"/>
                <w:color w:val="000000"/>
                <w:sz w:val="20"/>
                <w:szCs w:val="20"/>
                <w:u w:val="none"/>
              </w:rPr>
            </w:pPr>
          </w:p>
        </w:tc>
        <w:tc>
          <w:tcPr>
            <w:tcW w:w="2122"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167A61FA">
            <w:pPr>
              <w:jc w:val="center"/>
              <w:rPr>
                <w:rFonts w:hint="eastAsia" w:ascii="宋体" w:hAnsi="宋体" w:eastAsia="宋体" w:cs="宋体"/>
                <w:i w:val="0"/>
                <w:iCs w:val="0"/>
                <w:color w:val="000000"/>
                <w:sz w:val="20"/>
                <w:szCs w:val="20"/>
                <w:u w:val="none"/>
              </w:rPr>
            </w:pPr>
          </w:p>
        </w:tc>
        <w:tc>
          <w:tcPr>
            <w:tcW w:w="1967" w:type="dxa"/>
            <w:tcBorders>
              <w:top w:val="single" w:color="000000" w:sz="4" w:space="0"/>
              <w:left w:val="single" w:color="000000" w:sz="4" w:space="0"/>
              <w:bottom w:val="single" w:color="000000" w:sz="4" w:space="0"/>
              <w:right w:val="single" w:color="000000" w:sz="4" w:space="0"/>
            </w:tcBorders>
            <w:vAlign w:val="center"/>
          </w:tcPr>
          <w:p w14:paraId="2E612584">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15979-2024</w:t>
            </w:r>
          </w:p>
        </w:tc>
        <w:tc>
          <w:tcPr>
            <w:tcW w:w="1827" w:type="dxa"/>
            <w:tcBorders>
              <w:top w:val="single" w:color="000000" w:sz="4" w:space="0"/>
              <w:left w:val="single" w:color="000000" w:sz="4" w:space="0"/>
              <w:bottom w:val="single" w:color="000000" w:sz="4" w:space="0"/>
              <w:right w:val="single" w:color="000000" w:sz="4" w:space="0"/>
            </w:tcBorders>
            <w:vAlign w:val="center"/>
          </w:tcPr>
          <w:p w14:paraId="442850AE">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15979-2024</w:t>
            </w:r>
          </w:p>
        </w:tc>
        <w:tc>
          <w:tcPr>
            <w:tcW w:w="1317" w:type="dxa"/>
            <w:vMerge w:val="continue"/>
            <w:tcBorders>
              <w:top w:val="single" w:color="000000" w:sz="4" w:space="0"/>
              <w:left w:val="single" w:color="000000" w:sz="4" w:space="0"/>
              <w:bottom w:val="single" w:color="000000" w:sz="4" w:space="0"/>
              <w:right w:val="single" w:color="000000" w:sz="4" w:space="0"/>
            </w:tcBorders>
            <w:vAlign w:val="center"/>
          </w:tcPr>
          <w:p w14:paraId="2F1CC7B9">
            <w:pPr>
              <w:jc w:val="center"/>
              <w:rPr>
                <w:rFonts w:hint="default" w:ascii="Times New Roman" w:hAnsi="Times New Roman" w:eastAsia="宋体" w:cs="Times New Roman"/>
                <w:i w:val="0"/>
                <w:iCs w:val="0"/>
                <w:color w:val="000000"/>
                <w:sz w:val="20"/>
                <w:szCs w:val="20"/>
                <w:u w:val="none"/>
              </w:rPr>
            </w:pPr>
          </w:p>
        </w:tc>
      </w:tr>
      <w:tr w14:paraId="03617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5A991907">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69D48FB4">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22F9E670">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6</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5E9767EA">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可迁移性荧光增白剂</w:t>
            </w:r>
          </w:p>
        </w:tc>
        <w:tc>
          <w:tcPr>
            <w:tcW w:w="1967" w:type="dxa"/>
            <w:tcBorders>
              <w:top w:val="single" w:color="000000" w:sz="4" w:space="0"/>
              <w:left w:val="single" w:color="000000" w:sz="4" w:space="0"/>
              <w:bottom w:val="single" w:color="000000" w:sz="4" w:space="0"/>
              <w:right w:val="single" w:color="000000" w:sz="4" w:space="0"/>
            </w:tcBorders>
            <w:vAlign w:val="center"/>
          </w:tcPr>
          <w:p w14:paraId="241792CD">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27741-2018</w:t>
            </w:r>
          </w:p>
        </w:tc>
        <w:tc>
          <w:tcPr>
            <w:tcW w:w="1827" w:type="dxa"/>
            <w:tcBorders>
              <w:top w:val="single" w:color="000000" w:sz="4" w:space="0"/>
              <w:left w:val="single" w:color="000000" w:sz="4" w:space="0"/>
              <w:bottom w:val="single" w:color="000000" w:sz="4" w:space="0"/>
              <w:right w:val="single" w:color="000000" w:sz="4" w:space="0"/>
            </w:tcBorders>
            <w:vAlign w:val="center"/>
          </w:tcPr>
          <w:p w14:paraId="3E3AB66B">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15979-2024</w:t>
            </w:r>
          </w:p>
        </w:tc>
        <w:tc>
          <w:tcPr>
            <w:tcW w:w="1317" w:type="dxa"/>
            <w:tcBorders>
              <w:top w:val="single" w:color="000000" w:sz="4" w:space="0"/>
              <w:left w:val="single" w:color="000000" w:sz="4" w:space="0"/>
              <w:bottom w:val="single" w:color="000000" w:sz="4" w:space="0"/>
              <w:right w:val="single" w:color="000000" w:sz="4" w:space="0"/>
            </w:tcBorders>
            <w:vAlign w:val="center"/>
          </w:tcPr>
          <w:p w14:paraId="4F200A95">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300</w:t>
            </w:r>
          </w:p>
        </w:tc>
      </w:tr>
      <w:tr w14:paraId="4CB4C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2FBBD68D">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56493B69">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1E18165A">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7</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76086FE2">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环氧乙烧残留量</w:t>
            </w:r>
          </w:p>
        </w:tc>
        <w:tc>
          <w:tcPr>
            <w:tcW w:w="1967" w:type="dxa"/>
            <w:tcBorders>
              <w:top w:val="single" w:color="000000" w:sz="4" w:space="0"/>
              <w:left w:val="single" w:color="000000" w:sz="4" w:space="0"/>
              <w:bottom w:val="single" w:color="000000" w:sz="4" w:space="0"/>
              <w:right w:val="single" w:color="000000" w:sz="4" w:space="0"/>
            </w:tcBorders>
            <w:vAlign w:val="center"/>
          </w:tcPr>
          <w:p w14:paraId="4C244246">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15979-2024</w:t>
            </w:r>
          </w:p>
        </w:tc>
        <w:tc>
          <w:tcPr>
            <w:tcW w:w="1827" w:type="dxa"/>
            <w:tcBorders>
              <w:top w:val="single" w:color="000000" w:sz="4" w:space="0"/>
              <w:left w:val="single" w:color="000000" w:sz="4" w:space="0"/>
              <w:bottom w:val="single" w:color="000000" w:sz="4" w:space="0"/>
              <w:right w:val="single" w:color="000000" w:sz="4" w:space="0"/>
            </w:tcBorders>
            <w:vAlign w:val="center"/>
          </w:tcPr>
          <w:p w14:paraId="1885D6F2">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15979-2024</w:t>
            </w:r>
          </w:p>
        </w:tc>
        <w:tc>
          <w:tcPr>
            <w:tcW w:w="1317" w:type="dxa"/>
            <w:tcBorders>
              <w:top w:val="single" w:color="000000" w:sz="4" w:space="0"/>
              <w:left w:val="single" w:color="000000" w:sz="4" w:space="0"/>
              <w:bottom w:val="single" w:color="000000" w:sz="4" w:space="0"/>
              <w:right w:val="single" w:color="000000" w:sz="4" w:space="0"/>
            </w:tcBorders>
            <w:vAlign w:val="center"/>
          </w:tcPr>
          <w:p w14:paraId="711C1273">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300</w:t>
            </w:r>
          </w:p>
        </w:tc>
      </w:tr>
      <w:tr w14:paraId="6AAB5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7707A415">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5B01040E">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0B09689F">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8</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471F6485">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吸收速度</w:t>
            </w:r>
          </w:p>
        </w:tc>
        <w:tc>
          <w:tcPr>
            <w:tcW w:w="1967" w:type="dxa"/>
            <w:tcBorders>
              <w:top w:val="single" w:color="000000" w:sz="4" w:space="0"/>
              <w:left w:val="single" w:color="000000" w:sz="4" w:space="0"/>
              <w:bottom w:val="single" w:color="000000" w:sz="4" w:space="0"/>
              <w:right w:val="single" w:color="000000" w:sz="4" w:space="0"/>
            </w:tcBorders>
            <w:vAlign w:val="center"/>
          </w:tcPr>
          <w:p w14:paraId="597F50D2">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39391-2020</w:t>
            </w:r>
          </w:p>
        </w:tc>
        <w:tc>
          <w:tcPr>
            <w:tcW w:w="1827" w:type="dxa"/>
            <w:tcBorders>
              <w:top w:val="single" w:color="000000" w:sz="4" w:space="0"/>
              <w:left w:val="single" w:color="000000" w:sz="4" w:space="0"/>
              <w:bottom w:val="single" w:color="000000" w:sz="4" w:space="0"/>
              <w:right w:val="single" w:color="000000" w:sz="4" w:space="0"/>
            </w:tcBorders>
            <w:vAlign w:val="center"/>
          </w:tcPr>
          <w:p w14:paraId="0F2BD509">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39391-2020</w:t>
            </w:r>
          </w:p>
        </w:tc>
        <w:tc>
          <w:tcPr>
            <w:tcW w:w="1317" w:type="dxa"/>
            <w:tcBorders>
              <w:top w:val="single" w:color="000000" w:sz="4" w:space="0"/>
              <w:left w:val="single" w:color="000000" w:sz="4" w:space="0"/>
              <w:bottom w:val="single" w:color="000000" w:sz="4" w:space="0"/>
              <w:right w:val="single" w:color="000000" w:sz="4" w:space="0"/>
            </w:tcBorders>
            <w:vAlign w:val="center"/>
          </w:tcPr>
          <w:p w14:paraId="45556B41">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270</w:t>
            </w:r>
          </w:p>
        </w:tc>
      </w:tr>
      <w:tr w14:paraId="40438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0FA13063">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41489A97">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7941EDE3">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9</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10E85BF5">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pH</w:t>
            </w:r>
          </w:p>
        </w:tc>
        <w:tc>
          <w:tcPr>
            <w:tcW w:w="1967" w:type="dxa"/>
            <w:tcBorders>
              <w:top w:val="single" w:color="000000" w:sz="4" w:space="0"/>
              <w:left w:val="single" w:color="000000" w:sz="4" w:space="0"/>
              <w:bottom w:val="single" w:color="000000" w:sz="4" w:space="0"/>
              <w:right w:val="single" w:color="000000" w:sz="4" w:space="0"/>
            </w:tcBorders>
            <w:vAlign w:val="center"/>
          </w:tcPr>
          <w:p w14:paraId="295D6155">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39391-2020</w:t>
            </w:r>
          </w:p>
        </w:tc>
        <w:tc>
          <w:tcPr>
            <w:tcW w:w="1827" w:type="dxa"/>
            <w:tcBorders>
              <w:top w:val="single" w:color="000000" w:sz="4" w:space="0"/>
              <w:left w:val="single" w:color="000000" w:sz="4" w:space="0"/>
              <w:bottom w:val="single" w:color="000000" w:sz="4" w:space="0"/>
              <w:right w:val="single" w:color="000000" w:sz="4" w:space="0"/>
            </w:tcBorders>
            <w:vAlign w:val="center"/>
          </w:tcPr>
          <w:p w14:paraId="0C911616">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39391-2020</w:t>
            </w:r>
          </w:p>
        </w:tc>
        <w:tc>
          <w:tcPr>
            <w:tcW w:w="1317" w:type="dxa"/>
            <w:tcBorders>
              <w:top w:val="single" w:color="000000" w:sz="4" w:space="0"/>
              <w:left w:val="single" w:color="000000" w:sz="4" w:space="0"/>
              <w:bottom w:val="single" w:color="000000" w:sz="4" w:space="0"/>
              <w:right w:val="single" w:color="000000" w:sz="4" w:space="0"/>
            </w:tcBorders>
            <w:vAlign w:val="center"/>
          </w:tcPr>
          <w:p w14:paraId="32A8D131">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200</w:t>
            </w:r>
          </w:p>
        </w:tc>
      </w:tr>
      <w:tr w14:paraId="130B5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28DB7B60">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1FE02ABE">
            <w:pPr>
              <w:jc w:val="center"/>
              <w:rPr>
                <w:rFonts w:hint="eastAsia" w:ascii="宋体" w:hAnsi="宋体" w:eastAsia="宋体" w:cs="宋体"/>
                <w:i w:val="0"/>
                <w:iCs w:val="0"/>
                <w:color w:val="000000"/>
                <w:sz w:val="20"/>
                <w:szCs w:val="20"/>
                <w:u w:val="none"/>
              </w:rPr>
            </w:pPr>
          </w:p>
        </w:tc>
        <w:tc>
          <w:tcPr>
            <w:tcW w:w="461" w:type="dxa"/>
            <w:vMerge w:val="restart"/>
            <w:tcBorders>
              <w:top w:val="single" w:color="000000" w:sz="4" w:space="0"/>
              <w:left w:val="single" w:color="000000" w:sz="4" w:space="0"/>
              <w:bottom w:val="single" w:color="000000" w:sz="4" w:space="0"/>
              <w:right w:val="single" w:color="000000" w:sz="4" w:space="0"/>
            </w:tcBorders>
            <w:vAlign w:val="center"/>
          </w:tcPr>
          <w:p w14:paraId="0A6B31AA">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10</w:t>
            </w:r>
          </w:p>
        </w:tc>
        <w:tc>
          <w:tcPr>
            <w:tcW w:w="2122" w:type="dxa"/>
            <w:gridSpan w:val="2"/>
            <w:vMerge w:val="restart"/>
            <w:tcBorders>
              <w:top w:val="single" w:color="000000" w:sz="4" w:space="0"/>
              <w:left w:val="single" w:color="000000" w:sz="4" w:space="0"/>
              <w:bottom w:val="single" w:color="000000" w:sz="4" w:space="0"/>
              <w:right w:val="single" w:color="000000" w:sz="4" w:space="0"/>
            </w:tcBorders>
            <w:vAlign w:val="center"/>
          </w:tcPr>
          <w:p w14:paraId="170334E5">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甲醛含量</w:t>
            </w:r>
          </w:p>
        </w:tc>
        <w:tc>
          <w:tcPr>
            <w:tcW w:w="1967" w:type="dxa"/>
            <w:tcBorders>
              <w:top w:val="single" w:color="000000" w:sz="4" w:space="0"/>
              <w:left w:val="single" w:color="000000" w:sz="4" w:space="0"/>
              <w:bottom w:val="single" w:color="000000" w:sz="4" w:space="0"/>
              <w:right w:val="single" w:color="000000" w:sz="4" w:space="0"/>
            </w:tcBorders>
            <w:vAlign w:val="center"/>
          </w:tcPr>
          <w:p w14:paraId="1FE99F97">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39391-2020</w:t>
            </w:r>
          </w:p>
        </w:tc>
        <w:tc>
          <w:tcPr>
            <w:tcW w:w="1827" w:type="dxa"/>
            <w:vMerge w:val="restart"/>
            <w:tcBorders>
              <w:top w:val="single" w:color="000000" w:sz="4" w:space="0"/>
              <w:left w:val="single" w:color="000000" w:sz="4" w:space="0"/>
              <w:bottom w:val="single" w:color="000000" w:sz="4" w:space="0"/>
              <w:right w:val="single" w:color="000000" w:sz="4" w:space="0"/>
            </w:tcBorders>
            <w:vAlign w:val="center"/>
          </w:tcPr>
          <w:p w14:paraId="0011E964">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39391-2020</w:t>
            </w:r>
          </w:p>
        </w:tc>
        <w:tc>
          <w:tcPr>
            <w:tcW w:w="1317" w:type="dxa"/>
            <w:vMerge w:val="restart"/>
            <w:tcBorders>
              <w:top w:val="single" w:color="000000" w:sz="4" w:space="0"/>
              <w:left w:val="single" w:color="000000" w:sz="4" w:space="0"/>
              <w:bottom w:val="single" w:color="000000" w:sz="4" w:space="0"/>
              <w:right w:val="single" w:color="000000" w:sz="4" w:space="0"/>
            </w:tcBorders>
            <w:vAlign w:val="center"/>
          </w:tcPr>
          <w:p w14:paraId="5E26B27A">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225</w:t>
            </w:r>
          </w:p>
        </w:tc>
      </w:tr>
      <w:tr w14:paraId="3C004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6DE3481D">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0248DB85">
            <w:pPr>
              <w:jc w:val="center"/>
              <w:rPr>
                <w:rFonts w:hint="eastAsia" w:ascii="宋体" w:hAnsi="宋体" w:eastAsia="宋体" w:cs="宋体"/>
                <w:i w:val="0"/>
                <w:iCs w:val="0"/>
                <w:color w:val="000000"/>
                <w:sz w:val="20"/>
                <w:szCs w:val="20"/>
                <w:u w:val="none"/>
              </w:rPr>
            </w:pPr>
          </w:p>
        </w:tc>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3C3EC875">
            <w:pPr>
              <w:jc w:val="center"/>
              <w:rPr>
                <w:rFonts w:hint="default" w:ascii="Times New Roman" w:hAnsi="Times New Roman" w:eastAsia="宋体" w:cs="Times New Roman"/>
                <w:i w:val="0"/>
                <w:iCs w:val="0"/>
                <w:color w:val="000000"/>
                <w:sz w:val="20"/>
                <w:szCs w:val="20"/>
                <w:u w:val="none"/>
              </w:rPr>
            </w:pPr>
          </w:p>
        </w:tc>
        <w:tc>
          <w:tcPr>
            <w:tcW w:w="2122"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554E672D">
            <w:pPr>
              <w:jc w:val="center"/>
              <w:rPr>
                <w:rFonts w:hint="eastAsia" w:ascii="宋体" w:hAnsi="宋体" w:eastAsia="宋体" w:cs="宋体"/>
                <w:i w:val="0"/>
                <w:iCs w:val="0"/>
                <w:color w:val="000000"/>
                <w:sz w:val="20"/>
                <w:szCs w:val="20"/>
                <w:u w:val="none"/>
              </w:rPr>
            </w:pPr>
          </w:p>
        </w:tc>
        <w:tc>
          <w:tcPr>
            <w:tcW w:w="1967" w:type="dxa"/>
            <w:tcBorders>
              <w:top w:val="single" w:color="000000" w:sz="4" w:space="0"/>
              <w:left w:val="single" w:color="000000" w:sz="4" w:space="0"/>
              <w:bottom w:val="single" w:color="000000" w:sz="4" w:space="0"/>
              <w:right w:val="single" w:color="000000" w:sz="4" w:space="0"/>
            </w:tcBorders>
            <w:vAlign w:val="center"/>
          </w:tcPr>
          <w:p w14:paraId="0529F7C3">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34448-2017</w:t>
            </w:r>
          </w:p>
        </w:tc>
        <w:tc>
          <w:tcPr>
            <w:tcW w:w="1827" w:type="dxa"/>
            <w:vMerge w:val="continue"/>
            <w:tcBorders>
              <w:top w:val="single" w:color="000000" w:sz="4" w:space="0"/>
              <w:left w:val="single" w:color="000000" w:sz="4" w:space="0"/>
              <w:bottom w:val="single" w:color="000000" w:sz="4" w:space="0"/>
              <w:right w:val="single" w:color="000000" w:sz="4" w:space="0"/>
            </w:tcBorders>
            <w:vAlign w:val="center"/>
          </w:tcPr>
          <w:p w14:paraId="5E31DAC2">
            <w:pPr>
              <w:jc w:val="center"/>
              <w:rPr>
                <w:rFonts w:hint="default" w:ascii="Times New Roman" w:hAnsi="Times New Roman" w:eastAsia="宋体" w:cs="Times New Roman"/>
                <w:i w:val="0"/>
                <w:iCs w:val="0"/>
                <w:color w:val="000000"/>
                <w:sz w:val="20"/>
                <w:szCs w:val="20"/>
                <w:u w:val="none"/>
              </w:rPr>
            </w:pPr>
          </w:p>
        </w:tc>
        <w:tc>
          <w:tcPr>
            <w:tcW w:w="1317" w:type="dxa"/>
            <w:vMerge w:val="continue"/>
            <w:tcBorders>
              <w:top w:val="single" w:color="000000" w:sz="4" w:space="0"/>
              <w:left w:val="single" w:color="000000" w:sz="4" w:space="0"/>
              <w:bottom w:val="single" w:color="000000" w:sz="4" w:space="0"/>
              <w:right w:val="single" w:color="000000" w:sz="4" w:space="0"/>
            </w:tcBorders>
            <w:vAlign w:val="center"/>
          </w:tcPr>
          <w:p w14:paraId="63D7599D">
            <w:pPr>
              <w:jc w:val="center"/>
              <w:rPr>
                <w:rFonts w:hint="default" w:ascii="Times New Roman" w:hAnsi="Times New Roman" w:eastAsia="宋体" w:cs="Times New Roman"/>
                <w:i w:val="0"/>
                <w:iCs w:val="0"/>
                <w:color w:val="000000"/>
                <w:sz w:val="20"/>
                <w:szCs w:val="20"/>
                <w:u w:val="none"/>
              </w:rPr>
            </w:pPr>
          </w:p>
        </w:tc>
      </w:tr>
      <w:tr w14:paraId="7BE74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722D047C">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1C29E956">
            <w:pPr>
              <w:jc w:val="center"/>
              <w:rPr>
                <w:rFonts w:hint="eastAsia" w:ascii="宋体" w:hAnsi="宋体" w:eastAsia="宋体" w:cs="宋体"/>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49E83E52">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11</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030D1AE8">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可迁移性荧光物质</w:t>
            </w:r>
          </w:p>
        </w:tc>
        <w:tc>
          <w:tcPr>
            <w:tcW w:w="1967" w:type="dxa"/>
            <w:tcBorders>
              <w:top w:val="single" w:color="000000" w:sz="4" w:space="0"/>
              <w:left w:val="single" w:color="000000" w:sz="4" w:space="0"/>
              <w:bottom w:val="single" w:color="000000" w:sz="4" w:space="0"/>
              <w:right w:val="single" w:color="000000" w:sz="4" w:space="0"/>
            </w:tcBorders>
            <w:vAlign w:val="center"/>
          </w:tcPr>
          <w:p w14:paraId="70B5C181">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39391-2020</w:t>
            </w:r>
          </w:p>
        </w:tc>
        <w:tc>
          <w:tcPr>
            <w:tcW w:w="1827" w:type="dxa"/>
            <w:tcBorders>
              <w:top w:val="single" w:color="000000" w:sz="4" w:space="0"/>
              <w:left w:val="single" w:color="000000" w:sz="4" w:space="0"/>
              <w:bottom w:val="single" w:color="000000" w:sz="4" w:space="0"/>
              <w:right w:val="single" w:color="000000" w:sz="4" w:space="0"/>
            </w:tcBorders>
            <w:vAlign w:val="center"/>
          </w:tcPr>
          <w:p w14:paraId="311B4E4C">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39391-2020</w:t>
            </w:r>
          </w:p>
        </w:tc>
        <w:tc>
          <w:tcPr>
            <w:tcW w:w="1317" w:type="dxa"/>
            <w:tcBorders>
              <w:top w:val="single" w:color="000000" w:sz="4" w:space="0"/>
              <w:left w:val="single" w:color="000000" w:sz="4" w:space="0"/>
              <w:bottom w:val="single" w:color="000000" w:sz="4" w:space="0"/>
              <w:right w:val="single" w:color="000000" w:sz="4" w:space="0"/>
            </w:tcBorders>
            <w:vAlign w:val="center"/>
          </w:tcPr>
          <w:p w14:paraId="1A0B0448">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300</w:t>
            </w:r>
          </w:p>
        </w:tc>
      </w:tr>
      <w:tr w14:paraId="657BC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34" w:type="dxa"/>
            <w:vMerge w:val="restart"/>
            <w:tcBorders>
              <w:top w:val="single" w:color="000000" w:sz="4" w:space="0"/>
              <w:left w:val="single" w:color="000000" w:sz="4" w:space="0"/>
              <w:bottom w:val="single" w:color="000000" w:sz="4" w:space="0"/>
              <w:right w:val="single" w:color="000000" w:sz="4" w:space="0"/>
            </w:tcBorders>
            <w:vAlign w:val="center"/>
          </w:tcPr>
          <w:p w14:paraId="7E0399FA">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眼镜、镜及类似品</w:t>
            </w:r>
          </w:p>
        </w:tc>
        <w:tc>
          <w:tcPr>
            <w:tcW w:w="789" w:type="dxa"/>
            <w:vMerge w:val="restart"/>
            <w:tcBorders>
              <w:top w:val="single" w:color="000000" w:sz="4" w:space="0"/>
              <w:left w:val="single" w:color="000000" w:sz="4" w:space="0"/>
              <w:bottom w:val="single" w:color="000000" w:sz="4" w:space="0"/>
              <w:right w:val="single" w:color="000000" w:sz="4" w:space="0"/>
            </w:tcBorders>
            <w:vAlign w:val="center"/>
          </w:tcPr>
          <w:p w14:paraId="410BBBCF">
            <w:pPr>
              <w:widowControl/>
              <w:jc w:val="center"/>
              <w:textAlignment w:val="center"/>
              <w:rPr>
                <w:rFonts w:hint="default" w:ascii="Times New Roman" w:hAnsi="Times New Roman" w:eastAsia="宋体" w:cs="Times New Roman"/>
                <w:i w:val="0"/>
                <w:iCs w:val="0"/>
                <w:color w:val="000000"/>
                <w:sz w:val="20"/>
                <w:szCs w:val="20"/>
                <w:u w:val="none"/>
              </w:rPr>
            </w:pPr>
            <w:r>
              <w:rPr>
                <w:rStyle w:val="11"/>
                <w:lang w:val="en-US" w:eastAsia="zh-CN"/>
              </w:rPr>
              <w:t>配装眼镜</w:t>
            </w:r>
          </w:p>
        </w:tc>
        <w:tc>
          <w:tcPr>
            <w:tcW w:w="461" w:type="dxa"/>
            <w:tcBorders>
              <w:top w:val="single" w:color="000000" w:sz="4" w:space="0"/>
              <w:left w:val="single" w:color="000000" w:sz="4" w:space="0"/>
              <w:bottom w:val="single" w:color="000000" w:sz="4" w:space="0"/>
              <w:right w:val="single" w:color="000000" w:sz="4" w:space="0"/>
            </w:tcBorders>
            <w:vAlign w:val="center"/>
          </w:tcPr>
          <w:p w14:paraId="5401B157">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w:t>
            </w:r>
          </w:p>
        </w:tc>
        <w:tc>
          <w:tcPr>
            <w:tcW w:w="1130" w:type="dxa"/>
            <w:vMerge w:val="restart"/>
            <w:tcBorders>
              <w:top w:val="single" w:color="000000" w:sz="4" w:space="0"/>
              <w:left w:val="single" w:color="000000" w:sz="4" w:space="0"/>
              <w:bottom w:val="single" w:color="000000" w:sz="4" w:space="0"/>
              <w:right w:val="single" w:color="000000" w:sz="4" w:space="0"/>
            </w:tcBorders>
            <w:vAlign w:val="center"/>
          </w:tcPr>
          <w:p w14:paraId="084B247C">
            <w:pPr>
              <w:widowControl/>
              <w:jc w:val="center"/>
              <w:textAlignment w:val="center"/>
              <w:rPr>
                <w:rFonts w:hint="default" w:ascii="Times New Roman" w:hAnsi="Times New Roman" w:eastAsia="宋体" w:cs="Times New Roman"/>
                <w:i w:val="0"/>
                <w:iCs w:val="0"/>
                <w:color w:val="000000"/>
                <w:sz w:val="20"/>
                <w:szCs w:val="20"/>
                <w:u w:val="none"/>
              </w:rPr>
            </w:pPr>
            <w:r>
              <w:rPr>
                <w:rStyle w:val="11"/>
                <w:lang w:val="en-US" w:eastAsia="zh-CN"/>
              </w:rPr>
              <w:t>镜片顶焦度</w:t>
            </w:r>
          </w:p>
        </w:tc>
        <w:tc>
          <w:tcPr>
            <w:tcW w:w="992" w:type="dxa"/>
            <w:tcBorders>
              <w:top w:val="single" w:color="000000" w:sz="4" w:space="0"/>
              <w:left w:val="single" w:color="000000" w:sz="4" w:space="0"/>
              <w:bottom w:val="single" w:color="000000" w:sz="4" w:space="0"/>
              <w:right w:val="single" w:color="000000" w:sz="4" w:space="0"/>
            </w:tcBorders>
            <w:vAlign w:val="center"/>
          </w:tcPr>
          <w:p w14:paraId="03CDD3FA">
            <w:pPr>
              <w:widowControl/>
              <w:jc w:val="center"/>
              <w:textAlignment w:val="center"/>
              <w:rPr>
                <w:rFonts w:hint="default" w:ascii="Times New Roman" w:hAnsi="Times New Roman" w:eastAsia="宋体" w:cs="Times New Roman"/>
                <w:i w:val="0"/>
                <w:iCs w:val="0"/>
                <w:color w:val="000000"/>
                <w:sz w:val="20"/>
                <w:szCs w:val="20"/>
                <w:u w:val="none"/>
              </w:rPr>
            </w:pPr>
            <w:r>
              <w:rPr>
                <w:rStyle w:val="11"/>
                <w:lang w:val="en-US" w:eastAsia="zh-CN"/>
              </w:rPr>
              <w:t>球镜顶焦度偏差</w:t>
            </w:r>
            <w:r>
              <w:rPr>
                <w:rStyle w:val="17"/>
                <w:rFonts w:eastAsia="宋体"/>
                <w:lang w:val="en-US" w:eastAsia="zh-CN"/>
              </w:rPr>
              <w:t>(</w:t>
            </w:r>
            <w:r>
              <w:rPr>
                <w:rStyle w:val="11"/>
                <w:lang w:val="en-US" w:eastAsia="zh-CN"/>
              </w:rPr>
              <w:t>主子午面一</w:t>
            </w:r>
            <w:r>
              <w:rPr>
                <w:rStyle w:val="17"/>
                <w:rFonts w:eastAsia="宋体"/>
                <w:lang w:val="en-US" w:eastAsia="zh-CN"/>
              </w:rPr>
              <w:t>)</w:t>
            </w:r>
          </w:p>
        </w:tc>
        <w:tc>
          <w:tcPr>
            <w:tcW w:w="1967" w:type="dxa"/>
            <w:vMerge w:val="restart"/>
            <w:tcBorders>
              <w:top w:val="single" w:color="000000" w:sz="4" w:space="0"/>
              <w:left w:val="single" w:color="000000" w:sz="4" w:space="0"/>
              <w:bottom w:val="single" w:color="000000" w:sz="4" w:space="0"/>
              <w:right w:val="single" w:color="000000" w:sz="4" w:space="0"/>
            </w:tcBorders>
            <w:vAlign w:val="center"/>
          </w:tcPr>
          <w:p w14:paraId="1CFF0DEE">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10810.1-2005</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13511.1-2025</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 45185-2024</w:t>
            </w:r>
          </w:p>
        </w:tc>
        <w:tc>
          <w:tcPr>
            <w:tcW w:w="1827" w:type="dxa"/>
            <w:vMerge w:val="restart"/>
            <w:tcBorders>
              <w:top w:val="single" w:color="000000" w:sz="4" w:space="0"/>
              <w:left w:val="single" w:color="000000" w:sz="4" w:space="0"/>
              <w:bottom w:val="single" w:color="000000" w:sz="4" w:space="0"/>
              <w:right w:val="single" w:color="000000" w:sz="4" w:space="0"/>
            </w:tcBorders>
            <w:vAlign w:val="center"/>
          </w:tcPr>
          <w:p w14:paraId="354D05DC">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13511.1—2011</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13511.1-2025</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 45185-2024</w:t>
            </w:r>
          </w:p>
        </w:tc>
        <w:tc>
          <w:tcPr>
            <w:tcW w:w="1317" w:type="dxa"/>
            <w:tcBorders>
              <w:top w:val="single" w:color="000000" w:sz="4" w:space="0"/>
              <w:left w:val="single" w:color="000000" w:sz="4" w:space="0"/>
              <w:bottom w:val="single" w:color="000000" w:sz="4" w:space="0"/>
              <w:right w:val="single" w:color="000000" w:sz="4" w:space="0"/>
            </w:tcBorders>
            <w:vAlign w:val="center"/>
          </w:tcPr>
          <w:p w14:paraId="3E0CD437">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100</w:t>
            </w:r>
          </w:p>
        </w:tc>
      </w:tr>
      <w:tr w14:paraId="1CC81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0007B4D7">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0FCBFC06">
            <w:pPr>
              <w:jc w:val="center"/>
              <w:rPr>
                <w:rFonts w:hint="default" w:ascii="Times New Roman" w:hAnsi="Times New Roman" w:eastAsia="宋体" w:cs="Times New Roman"/>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5AD198D0">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2</w:t>
            </w:r>
          </w:p>
        </w:tc>
        <w:tc>
          <w:tcPr>
            <w:tcW w:w="1130" w:type="dxa"/>
            <w:vMerge w:val="continue"/>
            <w:tcBorders>
              <w:top w:val="single" w:color="000000" w:sz="4" w:space="0"/>
              <w:left w:val="single" w:color="000000" w:sz="4" w:space="0"/>
              <w:bottom w:val="single" w:color="000000" w:sz="4" w:space="0"/>
              <w:right w:val="single" w:color="000000" w:sz="4" w:space="0"/>
            </w:tcBorders>
            <w:vAlign w:val="center"/>
          </w:tcPr>
          <w:p w14:paraId="55A309D2">
            <w:pPr>
              <w:jc w:val="center"/>
              <w:rPr>
                <w:rFonts w:hint="default" w:ascii="Times New Roman" w:hAnsi="Times New Roman" w:eastAsia="宋体" w:cs="Times New Roman"/>
                <w:i w:val="0"/>
                <w:iCs w:val="0"/>
                <w:color w:val="000000"/>
                <w:sz w:val="20"/>
                <w:szCs w:val="20"/>
                <w:u w:val="none"/>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104C2185">
            <w:pPr>
              <w:widowControl/>
              <w:jc w:val="center"/>
              <w:textAlignment w:val="center"/>
              <w:rPr>
                <w:rFonts w:hint="default" w:ascii="Times New Roman" w:hAnsi="Times New Roman" w:eastAsia="宋体" w:cs="Times New Roman"/>
                <w:i w:val="0"/>
                <w:iCs w:val="0"/>
                <w:color w:val="000000"/>
                <w:sz w:val="20"/>
                <w:szCs w:val="20"/>
                <w:u w:val="none"/>
              </w:rPr>
            </w:pPr>
            <w:r>
              <w:rPr>
                <w:rStyle w:val="11"/>
                <w:lang w:val="en-US" w:eastAsia="zh-CN"/>
              </w:rPr>
              <w:t>球镜顶焦度偏差</w:t>
            </w:r>
            <w:r>
              <w:rPr>
                <w:rStyle w:val="17"/>
                <w:rFonts w:eastAsia="宋体"/>
                <w:lang w:val="en-US" w:eastAsia="zh-CN"/>
              </w:rPr>
              <w:t>(</w:t>
            </w:r>
            <w:r>
              <w:rPr>
                <w:rStyle w:val="11"/>
                <w:lang w:val="en-US" w:eastAsia="zh-CN"/>
              </w:rPr>
              <w:t>主子午面二</w:t>
            </w:r>
            <w:r>
              <w:rPr>
                <w:rStyle w:val="17"/>
                <w:rFonts w:eastAsia="宋体"/>
                <w:lang w:val="en-US" w:eastAsia="zh-CN"/>
              </w:rPr>
              <w:t>)</w:t>
            </w:r>
          </w:p>
        </w:tc>
        <w:tc>
          <w:tcPr>
            <w:tcW w:w="1967" w:type="dxa"/>
            <w:vMerge w:val="continue"/>
            <w:tcBorders>
              <w:top w:val="single" w:color="000000" w:sz="4" w:space="0"/>
              <w:left w:val="single" w:color="000000" w:sz="4" w:space="0"/>
              <w:bottom w:val="single" w:color="000000" w:sz="4" w:space="0"/>
              <w:right w:val="single" w:color="000000" w:sz="4" w:space="0"/>
            </w:tcBorders>
            <w:vAlign w:val="center"/>
          </w:tcPr>
          <w:p w14:paraId="12CF0CB7">
            <w:pPr>
              <w:jc w:val="center"/>
              <w:rPr>
                <w:rFonts w:hint="default" w:ascii="Times New Roman" w:hAnsi="Times New Roman" w:eastAsia="宋体" w:cs="Times New Roman"/>
                <w:i w:val="0"/>
                <w:iCs w:val="0"/>
                <w:color w:val="000000"/>
                <w:sz w:val="20"/>
                <w:szCs w:val="20"/>
                <w:u w:val="none"/>
              </w:rPr>
            </w:pPr>
          </w:p>
        </w:tc>
        <w:tc>
          <w:tcPr>
            <w:tcW w:w="1827" w:type="dxa"/>
            <w:vMerge w:val="continue"/>
            <w:tcBorders>
              <w:top w:val="single" w:color="000000" w:sz="4" w:space="0"/>
              <w:left w:val="single" w:color="000000" w:sz="4" w:space="0"/>
              <w:bottom w:val="single" w:color="000000" w:sz="4" w:space="0"/>
              <w:right w:val="single" w:color="000000" w:sz="4" w:space="0"/>
            </w:tcBorders>
            <w:vAlign w:val="center"/>
          </w:tcPr>
          <w:p w14:paraId="70B87964">
            <w:pPr>
              <w:jc w:val="center"/>
              <w:rPr>
                <w:rFonts w:hint="default" w:ascii="Times New Roman" w:hAnsi="Times New Roman" w:eastAsia="宋体" w:cs="Times New Roman"/>
                <w:i w:val="0"/>
                <w:iCs w:val="0"/>
                <w:color w:val="000000"/>
                <w:sz w:val="20"/>
                <w:szCs w:val="20"/>
                <w:u w:val="none"/>
              </w:rPr>
            </w:pPr>
          </w:p>
        </w:tc>
        <w:tc>
          <w:tcPr>
            <w:tcW w:w="1317" w:type="dxa"/>
            <w:tcBorders>
              <w:top w:val="single" w:color="000000" w:sz="4" w:space="0"/>
              <w:left w:val="single" w:color="000000" w:sz="4" w:space="0"/>
              <w:bottom w:val="single" w:color="000000" w:sz="4" w:space="0"/>
              <w:right w:val="single" w:color="000000" w:sz="4" w:space="0"/>
            </w:tcBorders>
            <w:vAlign w:val="center"/>
          </w:tcPr>
          <w:p w14:paraId="71CD1137">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100</w:t>
            </w:r>
          </w:p>
        </w:tc>
      </w:tr>
      <w:tr w14:paraId="7DCCC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55C6E156">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6387AEA9">
            <w:pPr>
              <w:jc w:val="center"/>
              <w:rPr>
                <w:rFonts w:hint="default" w:ascii="Times New Roman" w:hAnsi="Times New Roman" w:eastAsia="宋体" w:cs="Times New Roman"/>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5743F61E">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3</w:t>
            </w:r>
          </w:p>
        </w:tc>
        <w:tc>
          <w:tcPr>
            <w:tcW w:w="1130" w:type="dxa"/>
            <w:vMerge w:val="continue"/>
            <w:tcBorders>
              <w:top w:val="single" w:color="000000" w:sz="4" w:space="0"/>
              <w:left w:val="single" w:color="000000" w:sz="4" w:space="0"/>
              <w:bottom w:val="single" w:color="000000" w:sz="4" w:space="0"/>
              <w:right w:val="single" w:color="000000" w:sz="4" w:space="0"/>
            </w:tcBorders>
            <w:vAlign w:val="center"/>
          </w:tcPr>
          <w:p w14:paraId="5CCF1E44">
            <w:pPr>
              <w:jc w:val="center"/>
              <w:rPr>
                <w:rFonts w:hint="default" w:ascii="Times New Roman" w:hAnsi="Times New Roman" w:eastAsia="宋体" w:cs="Times New Roman"/>
                <w:i w:val="0"/>
                <w:iCs w:val="0"/>
                <w:color w:val="000000"/>
                <w:sz w:val="20"/>
                <w:szCs w:val="20"/>
                <w:u w:val="none"/>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14F43F40">
            <w:pPr>
              <w:widowControl/>
              <w:jc w:val="center"/>
              <w:textAlignment w:val="center"/>
              <w:rPr>
                <w:rFonts w:hint="default" w:ascii="Times New Roman" w:hAnsi="Times New Roman" w:eastAsia="宋体" w:cs="Times New Roman"/>
                <w:i w:val="0"/>
                <w:iCs w:val="0"/>
                <w:color w:val="000000"/>
                <w:sz w:val="20"/>
                <w:szCs w:val="20"/>
                <w:u w:val="none"/>
              </w:rPr>
            </w:pPr>
            <w:r>
              <w:rPr>
                <w:rStyle w:val="11"/>
                <w:lang w:val="en-US" w:eastAsia="zh-CN"/>
              </w:rPr>
              <w:t>柱镜顶焦度偏差</w:t>
            </w:r>
          </w:p>
        </w:tc>
        <w:tc>
          <w:tcPr>
            <w:tcW w:w="1967" w:type="dxa"/>
            <w:vMerge w:val="continue"/>
            <w:tcBorders>
              <w:top w:val="single" w:color="000000" w:sz="4" w:space="0"/>
              <w:left w:val="single" w:color="000000" w:sz="4" w:space="0"/>
              <w:bottom w:val="single" w:color="000000" w:sz="4" w:space="0"/>
              <w:right w:val="single" w:color="000000" w:sz="4" w:space="0"/>
            </w:tcBorders>
            <w:vAlign w:val="center"/>
          </w:tcPr>
          <w:p w14:paraId="64DB10D3">
            <w:pPr>
              <w:jc w:val="center"/>
              <w:rPr>
                <w:rFonts w:hint="default" w:ascii="Times New Roman" w:hAnsi="Times New Roman" w:eastAsia="宋体" w:cs="Times New Roman"/>
                <w:i w:val="0"/>
                <w:iCs w:val="0"/>
                <w:color w:val="000000"/>
                <w:sz w:val="20"/>
                <w:szCs w:val="20"/>
                <w:u w:val="none"/>
              </w:rPr>
            </w:pPr>
          </w:p>
        </w:tc>
        <w:tc>
          <w:tcPr>
            <w:tcW w:w="1827" w:type="dxa"/>
            <w:vMerge w:val="continue"/>
            <w:tcBorders>
              <w:top w:val="single" w:color="000000" w:sz="4" w:space="0"/>
              <w:left w:val="single" w:color="000000" w:sz="4" w:space="0"/>
              <w:bottom w:val="single" w:color="000000" w:sz="4" w:space="0"/>
              <w:right w:val="single" w:color="000000" w:sz="4" w:space="0"/>
            </w:tcBorders>
            <w:vAlign w:val="center"/>
          </w:tcPr>
          <w:p w14:paraId="6B251C20">
            <w:pPr>
              <w:jc w:val="center"/>
              <w:rPr>
                <w:rFonts w:hint="default" w:ascii="Times New Roman" w:hAnsi="Times New Roman" w:eastAsia="宋体" w:cs="Times New Roman"/>
                <w:i w:val="0"/>
                <w:iCs w:val="0"/>
                <w:color w:val="000000"/>
                <w:sz w:val="20"/>
                <w:szCs w:val="20"/>
                <w:u w:val="none"/>
              </w:rPr>
            </w:pPr>
          </w:p>
        </w:tc>
        <w:tc>
          <w:tcPr>
            <w:tcW w:w="1317" w:type="dxa"/>
            <w:tcBorders>
              <w:top w:val="single" w:color="000000" w:sz="4" w:space="0"/>
              <w:left w:val="single" w:color="000000" w:sz="4" w:space="0"/>
              <w:bottom w:val="single" w:color="000000" w:sz="4" w:space="0"/>
              <w:right w:val="single" w:color="000000" w:sz="4" w:space="0"/>
            </w:tcBorders>
            <w:vAlign w:val="center"/>
          </w:tcPr>
          <w:p w14:paraId="08A51D0D">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100</w:t>
            </w:r>
          </w:p>
        </w:tc>
      </w:tr>
      <w:tr w14:paraId="36A0C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16164477">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55CCDF2B">
            <w:pPr>
              <w:jc w:val="center"/>
              <w:rPr>
                <w:rFonts w:hint="default" w:ascii="Times New Roman" w:hAnsi="Times New Roman" w:eastAsia="宋体" w:cs="Times New Roman"/>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4D792814">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4</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54EAC35C">
            <w:pPr>
              <w:widowControl/>
              <w:jc w:val="center"/>
              <w:textAlignment w:val="center"/>
              <w:rPr>
                <w:rFonts w:hint="default" w:ascii="Times New Roman" w:hAnsi="Times New Roman" w:eastAsia="宋体" w:cs="Times New Roman"/>
                <w:i w:val="0"/>
                <w:iCs w:val="0"/>
                <w:color w:val="000000"/>
                <w:sz w:val="20"/>
                <w:szCs w:val="20"/>
                <w:u w:val="none"/>
              </w:rPr>
            </w:pPr>
            <w:r>
              <w:rPr>
                <w:rStyle w:val="11"/>
                <w:lang w:val="en-US" w:eastAsia="zh-CN"/>
              </w:rPr>
              <w:t>光学中心水平偏差</w:t>
            </w:r>
          </w:p>
        </w:tc>
        <w:tc>
          <w:tcPr>
            <w:tcW w:w="1967" w:type="dxa"/>
            <w:tcBorders>
              <w:top w:val="single" w:color="000000" w:sz="4" w:space="0"/>
              <w:left w:val="single" w:color="000000" w:sz="4" w:space="0"/>
              <w:bottom w:val="single" w:color="000000" w:sz="4" w:space="0"/>
              <w:right w:val="single" w:color="000000" w:sz="4" w:space="0"/>
            </w:tcBorders>
            <w:vAlign w:val="center"/>
          </w:tcPr>
          <w:p w14:paraId="6BE83D14">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13511.1—2011</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13511.1-2025</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 45185-2024</w:t>
            </w:r>
          </w:p>
        </w:tc>
        <w:tc>
          <w:tcPr>
            <w:tcW w:w="1827" w:type="dxa"/>
            <w:tcBorders>
              <w:top w:val="single" w:color="000000" w:sz="4" w:space="0"/>
              <w:left w:val="single" w:color="000000" w:sz="4" w:space="0"/>
              <w:bottom w:val="single" w:color="000000" w:sz="4" w:space="0"/>
              <w:right w:val="single" w:color="000000" w:sz="4" w:space="0"/>
            </w:tcBorders>
            <w:vAlign w:val="center"/>
          </w:tcPr>
          <w:p w14:paraId="3A30ED67">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13511.1—2011</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13511.1-2025</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 45185-2024</w:t>
            </w:r>
          </w:p>
        </w:tc>
        <w:tc>
          <w:tcPr>
            <w:tcW w:w="1317" w:type="dxa"/>
            <w:tcBorders>
              <w:top w:val="single" w:color="000000" w:sz="4" w:space="0"/>
              <w:left w:val="single" w:color="000000" w:sz="4" w:space="0"/>
              <w:bottom w:val="single" w:color="000000" w:sz="4" w:space="0"/>
              <w:right w:val="single" w:color="000000" w:sz="4" w:space="0"/>
            </w:tcBorders>
            <w:vAlign w:val="center"/>
          </w:tcPr>
          <w:p w14:paraId="0BC86CA9">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100</w:t>
            </w:r>
          </w:p>
        </w:tc>
      </w:tr>
      <w:tr w14:paraId="6CDA1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3393802C">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0C63E9ED">
            <w:pPr>
              <w:jc w:val="center"/>
              <w:rPr>
                <w:rFonts w:hint="default" w:ascii="Times New Roman" w:hAnsi="Times New Roman" w:eastAsia="宋体" w:cs="Times New Roman"/>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0996AB78">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5</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76F88999">
            <w:pPr>
              <w:widowControl/>
              <w:jc w:val="center"/>
              <w:textAlignment w:val="center"/>
              <w:rPr>
                <w:rFonts w:hint="default" w:ascii="Times New Roman" w:hAnsi="Times New Roman" w:eastAsia="宋体" w:cs="Times New Roman"/>
                <w:i w:val="0"/>
                <w:iCs w:val="0"/>
                <w:color w:val="000000"/>
                <w:sz w:val="20"/>
                <w:szCs w:val="20"/>
                <w:u w:val="none"/>
              </w:rPr>
            </w:pPr>
            <w:r>
              <w:rPr>
                <w:rStyle w:val="11"/>
                <w:lang w:val="en-US" w:eastAsia="zh-CN"/>
              </w:rPr>
              <w:t>光学中心单侧水平偏差</w:t>
            </w:r>
          </w:p>
        </w:tc>
        <w:tc>
          <w:tcPr>
            <w:tcW w:w="1967" w:type="dxa"/>
            <w:tcBorders>
              <w:top w:val="single" w:color="000000" w:sz="4" w:space="0"/>
              <w:left w:val="single" w:color="000000" w:sz="4" w:space="0"/>
              <w:bottom w:val="single" w:color="000000" w:sz="4" w:space="0"/>
              <w:right w:val="single" w:color="000000" w:sz="4" w:space="0"/>
            </w:tcBorders>
            <w:vAlign w:val="center"/>
          </w:tcPr>
          <w:p w14:paraId="33C5B7A9">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13511.1—2011</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13511.1-2025</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 45185-2024</w:t>
            </w:r>
          </w:p>
        </w:tc>
        <w:tc>
          <w:tcPr>
            <w:tcW w:w="1827" w:type="dxa"/>
            <w:tcBorders>
              <w:top w:val="single" w:color="000000" w:sz="4" w:space="0"/>
              <w:left w:val="single" w:color="000000" w:sz="4" w:space="0"/>
              <w:bottom w:val="single" w:color="000000" w:sz="4" w:space="0"/>
              <w:right w:val="single" w:color="000000" w:sz="4" w:space="0"/>
            </w:tcBorders>
            <w:vAlign w:val="center"/>
          </w:tcPr>
          <w:p w14:paraId="2B38843B">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13511.1—2011</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13511.1-2025</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 45185-2024</w:t>
            </w:r>
          </w:p>
        </w:tc>
        <w:tc>
          <w:tcPr>
            <w:tcW w:w="1317" w:type="dxa"/>
            <w:tcBorders>
              <w:top w:val="single" w:color="000000" w:sz="4" w:space="0"/>
              <w:left w:val="single" w:color="000000" w:sz="4" w:space="0"/>
              <w:bottom w:val="single" w:color="000000" w:sz="4" w:space="0"/>
              <w:right w:val="single" w:color="000000" w:sz="4" w:space="0"/>
            </w:tcBorders>
            <w:vAlign w:val="center"/>
          </w:tcPr>
          <w:p w14:paraId="555C0DBC">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100</w:t>
            </w:r>
          </w:p>
        </w:tc>
      </w:tr>
      <w:tr w14:paraId="47041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55AC55B1">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2B15DD6D">
            <w:pPr>
              <w:jc w:val="center"/>
              <w:rPr>
                <w:rFonts w:hint="default" w:ascii="Times New Roman" w:hAnsi="Times New Roman" w:eastAsia="宋体" w:cs="Times New Roman"/>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6DAD5B0F">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6</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7ED44BCB">
            <w:pPr>
              <w:widowControl/>
              <w:jc w:val="center"/>
              <w:textAlignment w:val="center"/>
              <w:rPr>
                <w:rFonts w:hint="default" w:ascii="Times New Roman" w:hAnsi="Times New Roman" w:eastAsia="宋体" w:cs="Times New Roman"/>
                <w:i w:val="0"/>
                <w:iCs w:val="0"/>
                <w:color w:val="000000"/>
                <w:sz w:val="20"/>
                <w:szCs w:val="20"/>
                <w:u w:val="none"/>
              </w:rPr>
            </w:pPr>
            <w:r>
              <w:rPr>
                <w:rStyle w:val="11"/>
                <w:lang w:val="en-US" w:eastAsia="zh-CN"/>
              </w:rPr>
              <w:t>光学中心垂直互差</w:t>
            </w:r>
          </w:p>
        </w:tc>
        <w:tc>
          <w:tcPr>
            <w:tcW w:w="1967" w:type="dxa"/>
            <w:tcBorders>
              <w:top w:val="single" w:color="000000" w:sz="4" w:space="0"/>
              <w:left w:val="single" w:color="000000" w:sz="4" w:space="0"/>
              <w:bottom w:val="single" w:color="000000" w:sz="4" w:space="0"/>
              <w:right w:val="single" w:color="000000" w:sz="4" w:space="0"/>
            </w:tcBorders>
            <w:vAlign w:val="center"/>
          </w:tcPr>
          <w:p w14:paraId="148E6EB5">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13511.1—2011</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13511.1-2025</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 45185-2024</w:t>
            </w:r>
          </w:p>
        </w:tc>
        <w:tc>
          <w:tcPr>
            <w:tcW w:w="1827" w:type="dxa"/>
            <w:tcBorders>
              <w:top w:val="single" w:color="000000" w:sz="4" w:space="0"/>
              <w:left w:val="single" w:color="000000" w:sz="4" w:space="0"/>
              <w:bottom w:val="single" w:color="000000" w:sz="4" w:space="0"/>
              <w:right w:val="single" w:color="000000" w:sz="4" w:space="0"/>
            </w:tcBorders>
            <w:vAlign w:val="center"/>
          </w:tcPr>
          <w:p w14:paraId="54EFBA98">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13511.1—2011</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13511.1-2025</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 45185-2024</w:t>
            </w:r>
          </w:p>
        </w:tc>
        <w:tc>
          <w:tcPr>
            <w:tcW w:w="1317" w:type="dxa"/>
            <w:tcBorders>
              <w:top w:val="single" w:color="000000" w:sz="4" w:space="0"/>
              <w:left w:val="single" w:color="000000" w:sz="4" w:space="0"/>
              <w:bottom w:val="single" w:color="000000" w:sz="4" w:space="0"/>
              <w:right w:val="single" w:color="000000" w:sz="4" w:space="0"/>
            </w:tcBorders>
            <w:vAlign w:val="center"/>
          </w:tcPr>
          <w:p w14:paraId="5C93CA55">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100</w:t>
            </w:r>
          </w:p>
        </w:tc>
      </w:tr>
      <w:tr w14:paraId="00D10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00939E2E">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3F64689C">
            <w:pPr>
              <w:jc w:val="center"/>
              <w:rPr>
                <w:rFonts w:hint="default" w:ascii="Times New Roman" w:hAnsi="Times New Roman" w:eastAsia="宋体" w:cs="Times New Roman"/>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37C5FC4F">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7</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0AF08985">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柱镜轴位方向偏差</w:t>
            </w:r>
          </w:p>
        </w:tc>
        <w:tc>
          <w:tcPr>
            <w:tcW w:w="1967" w:type="dxa"/>
            <w:tcBorders>
              <w:top w:val="single" w:color="000000" w:sz="4" w:space="0"/>
              <w:left w:val="single" w:color="000000" w:sz="4" w:space="0"/>
              <w:bottom w:val="single" w:color="000000" w:sz="4" w:space="0"/>
              <w:right w:val="single" w:color="000000" w:sz="4" w:space="0"/>
            </w:tcBorders>
            <w:vAlign w:val="center"/>
          </w:tcPr>
          <w:p w14:paraId="42BE86F4">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13511.1—2011</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13511.1-2025</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 45185-2024</w:t>
            </w:r>
          </w:p>
        </w:tc>
        <w:tc>
          <w:tcPr>
            <w:tcW w:w="1827" w:type="dxa"/>
            <w:tcBorders>
              <w:top w:val="single" w:color="000000" w:sz="4" w:space="0"/>
              <w:left w:val="single" w:color="000000" w:sz="4" w:space="0"/>
              <w:bottom w:val="single" w:color="000000" w:sz="4" w:space="0"/>
              <w:right w:val="single" w:color="000000" w:sz="4" w:space="0"/>
            </w:tcBorders>
            <w:vAlign w:val="center"/>
          </w:tcPr>
          <w:p w14:paraId="5CC7C409">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13511.1—2011</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13511.1-2025</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 45185-2024</w:t>
            </w:r>
          </w:p>
        </w:tc>
        <w:tc>
          <w:tcPr>
            <w:tcW w:w="1317" w:type="dxa"/>
            <w:tcBorders>
              <w:top w:val="single" w:color="000000" w:sz="4" w:space="0"/>
              <w:left w:val="single" w:color="000000" w:sz="4" w:space="0"/>
              <w:bottom w:val="single" w:color="000000" w:sz="4" w:space="0"/>
              <w:right w:val="single" w:color="000000" w:sz="4" w:space="0"/>
            </w:tcBorders>
            <w:vAlign w:val="center"/>
          </w:tcPr>
          <w:p w14:paraId="7B457665">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100</w:t>
            </w:r>
          </w:p>
        </w:tc>
      </w:tr>
      <w:tr w14:paraId="1903B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0B9852B3">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65F41BA9">
            <w:pPr>
              <w:jc w:val="center"/>
              <w:rPr>
                <w:rFonts w:hint="default" w:ascii="Times New Roman" w:hAnsi="Times New Roman" w:eastAsia="宋体" w:cs="Times New Roman"/>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57875E42">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8</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060E7626">
            <w:pPr>
              <w:widowControl/>
              <w:jc w:val="center"/>
              <w:textAlignment w:val="center"/>
              <w:rPr>
                <w:rFonts w:hint="default" w:ascii="Times New Roman" w:hAnsi="Times New Roman" w:eastAsia="宋体" w:cs="Times New Roman"/>
                <w:i w:val="0"/>
                <w:iCs w:val="0"/>
                <w:color w:val="000000"/>
                <w:sz w:val="20"/>
                <w:szCs w:val="20"/>
                <w:u w:val="none"/>
              </w:rPr>
            </w:pPr>
            <w:r>
              <w:rPr>
                <w:rStyle w:val="11"/>
                <w:lang w:val="en-US" w:eastAsia="zh-CN"/>
              </w:rPr>
              <w:t>厚度（</w:t>
            </w:r>
            <w:r>
              <w:rPr>
                <w:rStyle w:val="17"/>
                <w:rFonts w:eastAsia="宋体"/>
                <w:lang w:val="en-US" w:eastAsia="zh-CN"/>
              </w:rPr>
              <w:t>mm</w:t>
            </w:r>
            <w:r>
              <w:rPr>
                <w:rStyle w:val="11"/>
                <w:lang w:val="en-US" w:eastAsia="zh-CN"/>
              </w:rPr>
              <w:t>）</w:t>
            </w:r>
          </w:p>
        </w:tc>
        <w:tc>
          <w:tcPr>
            <w:tcW w:w="1967" w:type="dxa"/>
            <w:tcBorders>
              <w:top w:val="single" w:color="000000" w:sz="4" w:space="0"/>
              <w:left w:val="single" w:color="000000" w:sz="4" w:space="0"/>
              <w:bottom w:val="single" w:color="000000" w:sz="4" w:space="0"/>
              <w:right w:val="single" w:color="000000" w:sz="4" w:space="0"/>
            </w:tcBorders>
            <w:vAlign w:val="center"/>
          </w:tcPr>
          <w:p w14:paraId="3E981F41">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13511.1-2025</w:t>
            </w:r>
          </w:p>
        </w:tc>
        <w:tc>
          <w:tcPr>
            <w:tcW w:w="1827" w:type="dxa"/>
            <w:tcBorders>
              <w:top w:val="single" w:color="000000" w:sz="4" w:space="0"/>
              <w:left w:val="single" w:color="000000" w:sz="4" w:space="0"/>
              <w:bottom w:val="single" w:color="000000" w:sz="4" w:space="0"/>
              <w:right w:val="single" w:color="000000" w:sz="4" w:space="0"/>
            </w:tcBorders>
            <w:vAlign w:val="center"/>
          </w:tcPr>
          <w:p w14:paraId="78B22320">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13511.1-2025</w:t>
            </w:r>
          </w:p>
        </w:tc>
        <w:tc>
          <w:tcPr>
            <w:tcW w:w="1317" w:type="dxa"/>
            <w:tcBorders>
              <w:top w:val="single" w:color="000000" w:sz="4" w:space="0"/>
              <w:left w:val="single" w:color="000000" w:sz="4" w:space="0"/>
              <w:bottom w:val="single" w:color="000000" w:sz="4" w:space="0"/>
              <w:right w:val="single" w:color="000000" w:sz="4" w:space="0"/>
            </w:tcBorders>
            <w:vAlign w:val="center"/>
          </w:tcPr>
          <w:p w14:paraId="34500629">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100</w:t>
            </w:r>
          </w:p>
        </w:tc>
      </w:tr>
      <w:tr w14:paraId="1AD7F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0E4C9FC7">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6914330E">
            <w:pPr>
              <w:jc w:val="center"/>
              <w:rPr>
                <w:rFonts w:hint="default" w:ascii="Times New Roman" w:hAnsi="Times New Roman" w:eastAsia="宋体" w:cs="Times New Roman"/>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4C8859B9">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9</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3EF854A8">
            <w:pPr>
              <w:widowControl/>
              <w:jc w:val="center"/>
              <w:textAlignment w:val="center"/>
              <w:rPr>
                <w:rFonts w:hint="default" w:ascii="Times New Roman" w:hAnsi="Times New Roman" w:eastAsia="宋体" w:cs="Times New Roman"/>
                <w:i w:val="0"/>
                <w:iCs w:val="0"/>
                <w:color w:val="000000"/>
                <w:sz w:val="20"/>
                <w:szCs w:val="20"/>
                <w:u w:val="none"/>
              </w:rPr>
            </w:pPr>
            <w:r>
              <w:rPr>
                <w:rStyle w:val="11"/>
                <w:lang w:val="en-US" w:eastAsia="zh-CN"/>
              </w:rPr>
              <w:t>眼镜类的透射比要求（可见光谱区）</w:t>
            </w:r>
          </w:p>
        </w:tc>
        <w:tc>
          <w:tcPr>
            <w:tcW w:w="1967" w:type="dxa"/>
            <w:tcBorders>
              <w:top w:val="single" w:color="000000" w:sz="4" w:space="0"/>
              <w:left w:val="single" w:color="000000" w:sz="4" w:space="0"/>
              <w:bottom w:val="single" w:color="000000" w:sz="4" w:space="0"/>
              <w:right w:val="single" w:color="000000" w:sz="4" w:space="0"/>
            </w:tcBorders>
            <w:vAlign w:val="center"/>
          </w:tcPr>
          <w:p w14:paraId="1A50179A">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10810.3-2006</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13511.1-2025</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 45184-2024</w:t>
            </w:r>
          </w:p>
        </w:tc>
        <w:tc>
          <w:tcPr>
            <w:tcW w:w="1827" w:type="dxa"/>
            <w:tcBorders>
              <w:top w:val="single" w:color="000000" w:sz="4" w:space="0"/>
              <w:left w:val="single" w:color="000000" w:sz="4" w:space="0"/>
              <w:bottom w:val="single" w:color="000000" w:sz="4" w:space="0"/>
              <w:right w:val="single" w:color="000000" w:sz="4" w:space="0"/>
            </w:tcBorders>
            <w:vAlign w:val="center"/>
          </w:tcPr>
          <w:p w14:paraId="3ECE486F">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13511.1—2011</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13511.1-2025</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 45184-2024</w:t>
            </w:r>
          </w:p>
        </w:tc>
        <w:tc>
          <w:tcPr>
            <w:tcW w:w="1317" w:type="dxa"/>
            <w:tcBorders>
              <w:top w:val="single" w:color="000000" w:sz="4" w:space="0"/>
              <w:left w:val="single" w:color="000000" w:sz="4" w:space="0"/>
              <w:bottom w:val="single" w:color="000000" w:sz="4" w:space="0"/>
              <w:right w:val="single" w:color="000000" w:sz="4" w:space="0"/>
            </w:tcBorders>
            <w:vAlign w:val="center"/>
          </w:tcPr>
          <w:p w14:paraId="02C8C41F">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200</w:t>
            </w:r>
          </w:p>
        </w:tc>
      </w:tr>
      <w:tr w14:paraId="39585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779F221D">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1E5EF210">
            <w:pPr>
              <w:jc w:val="center"/>
              <w:rPr>
                <w:rFonts w:hint="default" w:ascii="Times New Roman" w:hAnsi="Times New Roman" w:eastAsia="宋体" w:cs="Times New Roman"/>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316E1042">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10</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35C937AD">
            <w:pPr>
              <w:widowControl/>
              <w:jc w:val="center"/>
              <w:textAlignment w:val="center"/>
              <w:rPr>
                <w:rFonts w:hint="default" w:ascii="Times New Roman" w:hAnsi="Times New Roman" w:eastAsia="宋体" w:cs="Times New Roman"/>
                <w:i w:val="0"/>
                <w:iCs w:val="0"/>
                <w:color w:val="000000"/>
                <w:sz w:val="20"/>
                <w:szCs w:val="20"/>
                <w:u w:val="none"/>
              </w:rPr>
            </w:pPr>
            <w:r>
              <w:rPr>
                <w:rStyle w:val="11"/>
                <w:lang w:val="en-US" w:eastAsia="zh-CN"/>
              </w:rPr>
              <w:t>眼镜类的透射比要求（紫外光谱区）</w:t>
            </w:r>
          </w:p>
        </w:tc>
        <w:tc>
          <w:tcPr>
            <w:tcW w:w="1967" w:type="dxa"/>
            <w:tcBorders>
              <w:top w:val="single" w:color="000000" w:sz="4" w:space="0"/>
              <w:left w:val="single" w:color="000000" w:sz="4" w:space="0"/>
              <w:bottom w:val="single" w:color="000000" w:sz="4" w:space="0"/>
              <w:right w:val="single" w:color="000000" w:sz="4" w:space="0"/>
            </w:tcBorders>
            <w:vAlign w:val="center"/>
          </w:tcPr>
          <w:p w14:paraId="686329BA">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10810.3-2006</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13511.1-2025</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 45184-2024</w:t>
            </w:r>
          </w:p>
        </w:tc>
        <w:tc>
          <w:tcPr>
            <w:tcW w:w="1827" w:type="dxa"/>
            <w:tcBorders>
              <w:top w:val="single" w:color="000000" w:sz="4" w:space="0"/>
              <w:left w:val="single" w:color="000000" w:sz="4" w:space="0"/>
              <w:bottom w:val="single" w:color="000000" w:sz="4" w:space="0"/>
              <w:right w:val="single" w:color="000000" w:sz="4" w:space="0"/>
            </w:tcBorders>
            <w:vAlign w:val="center"/>
          </w:tcPr>
          <w:p w14:paraId="12ECAAB9">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13511.1—2011</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13511.1-2025</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 45184-2024</w:t>
            </w:r>
          </w:p>
        </w:tc>
        <w:tc>
          <w:tcPr>
            <w:tcW w:w="1317" w:type="dxa"/>
            <w:tcBorders>
              <w:top w:val="single" w:color="000000" w:sz="4" w:space="0"/>
              <w:left w:val="single" w:color="000000" w:sz="4" w:space="0"/>
              <w:bottom w:val="single" w:color="000000" w:sz="4" w:space="0"/>
              <w:right w:val="single" w:color="000000" w:sz="4" w:space="0"/>
            </w:tcBorders>
            <w:vAlign w:val="center"/>
          </w:tcPr>
          <w:p w14:paraId="3EDA971E">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200</w:t>
            </w:r>
          </w:p>
        </w:tc>
      </w:tr>
      <w:tr w14:paraId="38A10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1D5FF917">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5B7F20FB">
            <w:pPr>
              <w:jc w:val="center"/>
              <w:rPr>
                <w:rFonts w:hint="default" w:ascii="Times New Roman" w:hAnsi="Times New Roman" w:eastAsia="宋体" w:cs="Times New Roman"/>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7DDC0E47">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11</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45466ACA">
            <w:pPr>
              <w:widowControl/>
              <w:jc w:val="center"/>
              <w:textAlignment w:val="center"/>
              <w:rPr>
                <w:rFonts w:hint="default" w:ascii="Times New Roman" w:hAnsi="Times New Roman" w:eastAsia="宋体" w:cs="Times New Roman"/>
                <w:i w:val="0"/>
                <w:iCs w:val="0"/>
                <w:color w:val="000000"/>
                <w:sz w:val="20"/>
                <w:szCs w:val="20"/>
                <w:u w:val="none"/>
              </w:rPr>
            </w:pPr>
            <w:r>
              <w:rPr>
                <w:rStyle w:val="11"/>
                <w:lang w:val="en-US" w:eastAsia="zh-CN"/>
              </w:rPr>
              <w:t>左右镜片光透射比相对偏差</w:t>
            </w:r>
          </w:p>
        </w:tc>
        <w:tc>
          <w:tcPr>
            <w:tcW w:w="1967" w:type="dxa"/>
            <w:tcBorders>
              <w:top w:val="single" w:color="000000" w:sz="4" w:space="0"/>
              <w:left w:val="single" w:color="000000" w:sz="4" w:space="0"/>
              <w:bottom w:val="single" w:color="000000" w:sz="4" w:space="0"/>
              <w:right w:val="single" w:color="000000" w:sz="4" w:space="0"/>
            </w:tcBorders>
            <w:vAlign w:val="center"/>
          </w:tcPr>
          <w:p w14:paraId="3AFFC937">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13511.1-2025</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 45185-2024</w:t>
            </w:r>
          </w:p>
        </w:tc>
        <w:tc>
          <w:tcPr>
            <w:tcW w:w="1827" w:type="dxa"/>
            <w:tcBorders>
              <w:top w:val="single" w:color="000000" w:sz="4" w:space="0"/>
              <w:left w:val="single" w:color="000000" w:sz="4" w:space="0"/>
              <w:bottom w:val="single" w:color="000000" w:sz="4" w:space="0"/>
              <w:right w:val="single" w:color="000000" w:sz="4" w:space="0"/>
            </w:tcBorders>
            <w:vAlign w:val="center"/>
          </w:tcPr>
          <w:p w14:paraId="56AA4309">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13511.1-2025</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 45185-2024</w:t>
            </w:r>
          </w:p>
        </w:tc>
        <w:tc>
          <w:tcPr>
            <w:tcW w:w="1317" w:type="dxa"/>
            <w:tcBorders>
              <w:top w:val="single" w:color="000000" w:sz="4" w:space="0"/>
              <w:left w:val="single" w:color="000000" w:sz="4" w:space="0"/>
              <w:bottom w:val="single" w:color="000000" w:sz="4" w:space="0"/>
              <w:right w:val="single" w:color="000000" w:sz="4" w:space="0"/>
            </w:tcBorders>
            <w:vAlign w:val="center"/>
          </w:tcPr>
          <w:p w14:paraId="73962718">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100</w:t>
            </w:r>
          </w:p>
        </w:tc>
      </w:tr>
      <w:tr w14:paraId="22EB5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42E964F3">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22F66502">
            <w:pPr>
              <w:jc w:val="center"/>
              <w:rPr>
                <w:rFonts w:hint="default" w:ascii="Times New Roman" w:hAnsi="Times New Roman" w:eastAsia="宋体" w:cs="Times New Roman"/>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6BBE5C81">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12</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6E8F5C71">
            <w:pPr>
              <w:widowControl/>
              <w:jc w:val="center"/>
              <w:textAlignment w:val="center"/>
              <w:rPr>
                <w:rFonts w:hint="default" w:ascii="Times New Roman" w:hAnsi="Times New Roman" w:eastAsia="宋体" w:cs="Times New Roman"/>
                <w:i w:val="0"/>
                <w:iCs w:val="0"/>
                <w:color w:val="000000"/>
                <w:sz w:val="20"/>
                <w:szCs w:val="20"/>
                <w:u w:val="none"/>
              </w:rPr>
            </w:pPr>
            <w:r>
              <w:rPr>
                <w:rStyle w:val="11"/>
                <w:lang w:val="en-US" w:eastAsia="zh-CN"/>
              </w:rPr>
              <w:t>蓝光性能</w:t>
            </w:r>
            <w:r>
              <w:rPr>
                <w:rStyle w:val="17"/>
                <w:rFonts w:eastAsia="宋体"/>
                <w:lang w:val="en-US" w:eastAsia="zh-CN"/>
              </w:rPr>
              <w:br w:type="textWrapping"/>
            </w:r>
            <w:r>
              <w:rPr>
                <w:rStyle w:val="11"/>
                <w:lang w:val="en-US" w:eastAsia="zh-CN"/>
              </w:rPr>
              <w:t>（蓝光透射比）</w:t>
            </w:r>
            <w:r>
              <w:rPr>
                <w:rStyle w:val="17"/>
                <w:rFonts w:eastAsia="宋体"/>
                <w:lang w:val="en-US" w:eastAsia="zh-CN"/>
              </w:rPr>
              <w:br w:type="textWrapping"/>
            </w:r>
            <w:r>
              <w:rPr>
                <w:rStyle w:val="11"/>
                <w:lang w:val="en-US" w:eastAsia="zh-CN"/>
              </w:rPr>
              <w:t>（明示指标）</w:t>
            </w:r>
          </w:p>
        </w:tc>
        <w:tc>
          <w:tcPr>
            <w:tcW w:w="1967" w:type="dxa"/>
            <w:tcBorders>
              <w:top w:val="single" w:color="000000" w:sz="4" w:space="0"/>
              <w:left w:val="single" w:color="000000" w:sz="4" w:space="0"/>
              <w:bottom w:val="single" w:color="000000" w:sz="4" w:space="0"/>
              <w:right w:val="single" w:color="000000" w:sz="4" w:space="0"/>
            </w:tcBorders>
            <w:vAlign w:val="center"/>
          </w:tcPr>
          <w:p w14:paraId="2ED36D11">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QB/T 2506—2017</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10810.3-2025</w:t>
            </w:r>
          </w:p>
        </w:tc>
        <w:tc>
          <w:tcPr>
            <w:tcW w:w="1827" w:type="dxa"/>
            <w:tcBorders>
              <w:top w:val="single" w:color="000000" w:sz="4" w:space="0"/>
              <w:left w:val="single" w:color="000000" w:sz="4" w:space="0"/>
              <w:bottom w:val="single" w:color="000000" w:sz="4" w:space="0"/>
              <w:right w:val="single" w:color="000000" w:sz="4" w:space="0"/>
            </w:tcBorders>
            <w:vAlign w:val="center"/>
          </w:tcPr>
          <w:p w14:paraId="2CBA9EB5">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QB/T 2506—2017</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QB/T 2506—2025</w:t>
            </w:r>
          </w:p>
        </w:tc>
        <w:tc>
          <w:tcPr>
            <w:tcW w:w="1317" w:type="dxa"/>
            <w:tcBorders>
              <w:top w:val="single" w:color="000000" w:sz="4" w:space="0"/>
              <w:left w:val="single" w:color="000000" w:sz="4" w:space="0"/>
              <w:bottom w:val="single" w:color="000000" w:sz="4" w:space="0"/>
              <w:right w:val="single" w:color="000000" w:sz="4" w:space="0"/>
            </w:tcBorders>
            <w:vAlign w:val="center"/>
          </w:tcPr>
          <w:p w14:paraId="09B7F25E">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400</w:t>
            </w:r>
          </w:p>
        </w:tc>
      </w:tr>
      <w:tr w14:paraId="3BD8C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05EA733F">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108C24AC">
            <w:pPr>
              <w:jc w:val="center"/>
              <w:rPr>
                <w:rFonts w:hint="default" w:ascii="Times New Roman" w:hAnsi="Times New Roman" w:eastAsia="宋体" w:cs="Times New Roman"/>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53DD8450">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13</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58542387">
            <w:pPr>
              <w:widowControl/>
              <w:jc w:val="center"/>
              <w:textAlignment w:val="center"/>
              <w:rPr>
                <w:rFonts w:hint="eastAsia" w:ascii="宋体" w:hAnsi="宋体" w:eastAsia="宋体" w:cs="宋体"/>
                <w:i w:val="0"/>
                <w:iCs w:val="0"/>
                <w:color w:val="000000"/>
                <w:sz w:val="20"/>
                <w:szCs w:val="20"/>
                <w:u w:val="none"/>
              </w:rPr>
            </w:pPr>
            <w:r>
              <w:rPr>
                <w:rStyle w:val="11"/>
                <w:lang w:val="en-US" w:eastAsia="zh-CN"/>
              </w:rPr>
              <w:t>光透射比</w:t>
            </w:r>
            <w:r>
              <w:rPr>
                <w:rStyle w:val="17"/>
                <w:rFonts w:eastAsia="宋体"/>
                <w:lang w:val="en-US" w:eastAsia="zh-CN"/>
              </w:rPr>
              <w:br w:type="textWrapping"/>
            </w:r>
            <w:r>
              <w:rPr>
                <w:rStyle w:val="11"/>
                <w:lang w:val="en-US" w:eastAsia="zh-CN"/>
              </w:rPr>
              <w:t>（蓝光防护膜）</w:t>
            </w:r>
          </w:p>
        </w:tc>
        <w:tc>
          <w:tcPr>
            <w:tcW w:w="1967" w:type="dxa"/>
            <w:tcBorders>
              <w:top w:val="single" w:color="000000" w:sz="4" w:space="0"/>
              <w:left w:val="single" w:color="000000" w:sz="4" w:space="0"/>
              <w:bottom w:val="single" w:color="000000" w:sz="4" w:space="0"/>
              <w:right w:val="single" w:color="000000" w:sz="4" w:space="0"/>
            </w:tcBorders>
            <w:vAlign w:val="center"/>
          </w:tcPr>
          <w:p w14:paraId="2A09D122">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38120—2019</w:t>
            </w:r>
          </w:p>
        </w:tc>
        <w:tc>
          <w:tcPr>
            <w:tcW w:w="1827" w:type="dxa"/>
            <w:tcBorders>
              <w:top w:val="single" w:color="000000" w:sz="4" w:space="0"/>
              <w:left w:val="single" w:color="000000" w:sz="4" w:space="0"/>
              <w:bottom w:val="single" w:color="000000" w:sz="4" w:space="0"/>
              <w:right w:val="single" w:color="000000" w:sz="4" w:space="0"/>
            </w:tcBorders>
            <w:vAlign w:val="center"/>
          </w:tcPr>
          <w:p w14:paraId="0DDD38C7">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38120—2019</w:t>
            </w:r>
          </w:p>
        </w:tc>
        <w:tc>
          <w:tcPr>
            <w:tcW w:w="1317" w:type="dxa"/>
            <w:tcBorders>
              <w:top w:val="single" w:color="000000" w:sz="4" w:space="0"/>
              <w:left w:val="single" w:color="000000" w:sz="4" w:space="0"/>
              <w:bottom w:val="single" w:color="000000" w:sz="4" w:space="0"/>
              <w:right w:val="single" w:color="000000" w:sz="4" w:space="0"/>
            </w:tcBorders>
            <w:vAlign w:val="center"/>
          </w:tcPr>
          <w:p w14:paraId="12495067">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600</w:t>
            </w:r>
          </w:p>
        </w:tc>
      </w:tr>
      <w:tr w14:paraId="690D8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2FA6CEF2">
            <w:pPr>
              <w:jc w:val="center"/>
              <w:rPr>
                <w:rFonts w:hint="eastAsia" w:ascii="宋体" w:hAnsi="宋体" w:eastAsia="宋体" w:cs="宋体"/>
                <w:i w:val="0"/>
                <w:iCs w:val="0"/>
                <w:color w:val="000000"/>
                <w:sz w:val="20"/>
                <w:szCs w:val="20"/>
                <w:u w:val="none"/>
              </w:rPr>
            </w:pPr>
          </w:p>
        </w:tc>
        <w:tc>
          <w:tcPr>
            <w:tcW w:w="789" w:type="dxa"/>
            <w:vMerge w:val="restart"/>
            <w:tcBorders>
              <w:top w:val="single" w:color="000000" w:sz="4" w:space="0"/>
              <w:left w:val="single" w:color="000000" w:sz="4" w:space="0"/>
              <w:bottom w:val="single" w:color="000000" w:sz="4" w:space="0"/>
              <w:right w:val="single" w:color="000000" w:sz="4" w:space="0"/>
            </w:tcBorders>
            <w:vAlign w:val="center"/>
          </w:tcPr>
          <w:p w14:paraId="5E4FBDD2">
            <w:pPr>
              <w:widowControl/>
              <w:jc w:val="center"/>
              <w:textAlignment w:val="center"/>
              <w:rPr>
                <w:rFonts w:hint="default" w:ascii="Times New Roman" w:hAnsi="Times New Roman" w:eastAsia="宋体" w:cs="Times New Roman"/>
                <w:i w:val="0"/>
                <w:iCs w:val="0"/>
                <w:color w:val="000000"/>
                <w:sz w:val="20"/>
                <w:szCs w:val="20"/>
                <w:u w:val="none"/>
              </w:rPr>
            </w:pPr>
            <w:r>
              <w:rPr>
                <w:rStyle w:val="11"/>
                <w:lang w:val="en-US" w:eastAsia="zh-CN"/>
              </w:rPr>
              <w:t>眼镜镜片</w:t>
            </w:r>
            <w:r>
              <w:rPr>
                <w:rStyle w:val="17"/>
                <w:rFonts w:eastAsia="宋体"/>
                <w:lang w:val="en-US" w:eastAsia="zh-CN"/>
              </w:rPr>
              <w:t>(</w:t>
            </w:r>
            <w:r>
              <w:rPr>
                <w:rStyle w:val="11"/>
                <w:lang w:val="en-US" w:eastAsia="zh-CN"/>
              </w:rPr>
              <w:t>玻璃镜片</w:t>
            </w:r>
            <w:r>
              <w:rPr>
                <w:rStyle w:val="17"/>
                <w:rFonts w:eastAsia="宋体"/>
                <w:lang w:val="en-US" w:eastAsia="zh-CN"/>
              </w:rPr>
              <w:t>/</w:t>
            </w:r>
            <w:r>
              <w:rPr>
                <w:rStyle w:val="11"/>
                <w:lang w:val="en-US" w:eastAsia="zh-CN"/>
              </w:rPr>
              <w:t>车房片</w:t>
            </w:r>
            <w:r>
              <w:rPr>
                <w:rStyle w:val="17"/>
                <w:rFonts w:eastAsia="宋体"/>
                <w:lang w:val="en-US" w:eastAsia="zh-CN"/>
              </w:rPr>
              <w:t>)</w:t>
            </w:r>
          </w:p>
        </w:tc>
        <w:tc>
          <w:tcPr>
            <w:tcW w:w="461" w:type="dxa"/>
            <w:tcBorders>
              <w:top w:val="single" w:color="000000" w:sz="4" w:space="0"/>
              <w:left w:val="single" w:color="000000" w:sz="4" w:space="0"/>
              <w:bottom w:val="single" w:color="000000" w:sz="4" w:space="0"/>
              <w:right w:val="single" w:color="000000" w:sz="4" w:space="0"/>
            </w:tcBorders>
            <w:vAlign w:val="center"/>
          </w:tcPr>
          <w:p w14:paraId="05B87622">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441DCFFB">
            <w:pPr>
              <w:widowControl/>
              <w:jc w:val="center"/>
              <w:textAlignment w:val="center"/>
              <w:rPr>
                <w:rFonts w:hint="default" w:ascii="Times New Roman" w:hAnsi="Times New Roman" w:eastAsia="宋体" w:cs="Times New Roman"/>
                <w:i w:val="0"/>
                <w:iCs w:val="0"/>
                <w:color w:val="000000"/>
                <w:sz w:val="20"/>
                <w:szCs w:val="20"/>
                <w:u w:val="none"/>
              </w:rPr>
            </w:pPr>
            <w:r>
              <w:rPr>
                <w:rStyle w:val="11"/>
                <w:lang w:val="en-US" w:eastAsia="zh-CN"/>
              </w:rPr>
              <w:t>球镜顶焦度偏差</w:t>
            </w:r>
            <w:r>
              <w:rPr>
                <w:rStyle w:val="17"/>
                <w:rFonts w:eastAsia="宋体"/>
                <w:lang w:val="en-US" w:eastAsia="zh-CN"/>
              </w:rPr>
              <w:t>(</w:t>
            </w:r>
            <w:r>
              <w:rPr>
                <w:rStyle w:val="11"/>
                <w:lang w:val="en-US" w:eastAsia="zh-CN"/>
              </w:rPr>
              <w:t>主子午面一</w:t>
            </w:r>
            <w:r>
              <w:rPr>
                <w:rStyle w:val="17"/>
                <w:rFonts w:eastAsia="宋体"/>
                <w:lang w:val="en-US" w:eastAsia="zh-CN"/>
              </w:rPr>
              <w:t>)</w:t>
            </w:r>
          </w:p>
        </w:tc>
        <w:tc>
          <w:tcPr>
            <w:tcW w:w="1967" w:type="dxa"/>
            <w:tcBorders>
              <w:top w:val="single" w:color="000000" w:sz="4" w:space="0"/>
              <w:left w:val="single" w:color="000000" w:sz="4" w:space="0"/>
              <w:bottom w:val="single" w:color="000000" w:sz="4" w:space="0"/>
              <w:right w:val="single" w:color="000000" w:sz="4" w:space="0"/>
            </w:tcBorders>
            <w:vAlign w:val="center"/>
          </w:tcPr>
          <w:p w14:paraId="3A688FDE">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45184-2024</w:t>
            </w:r>
          </w:p>
        </w:tc>
        <w:tc>
          <w:tcPr>
            <w:tcW w:w="1827" w:type="dxa"/>
            <w:tcBorders>
              <w:top w:val="single" w:color="000000" w:sz="4" w:space="0"/>
              <w:left w:val="single" w:color="000000" w:sz="4" w:space="0"/>
              <w:bottom w:val="single" w:color="000000" w:sz="4" w:space="0"/>
              <w:right w:val="single" w:color="000000" w:sz="4" w:space="0"/>
            </w:tcBorders>
            <w:vAlign w:val="center"/>
          </w:tcPr>
          <w:p w14:paraId="15AEFC40">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45184-2024</w:t>
            </w:r>
          </w:p>
        </w:tc>
        <w:tc>
          <w:tcPr>
            <w:tcW w:w="1317" w:type="dxa"/>
            <w:tcBorders>
              <w:top w:val="single" w:color="000000" w:sz="4" w:space="0"/>
              <w:left w:val="single" w:color="000000" w:sz="4" w:space="0"/>
              <w:bottom w:val="single" w:color="000000" w:sz="4" w:space="0"/>
              <w:right w:val="single" w:color="000000" w:sz="4" w:space="0"/>
            </w:tcBorders>
            <w:vAlign w:val="center"/>
          </w:tcPr>
          <w:p w14:paraId="5B64357D">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100</w:t>
            </w:r>
          </w:p>
        </w:tc>
      </w:tr>
      <w:tr w14:paraId="41258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4243972A">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614845FF">
            <w:pPr>
              <w:jc w:val="center"/>
              <w:rPr>
                <w:rFonts w:hint="default" w:ascii="Times New Roman" w:hAnsi="Times New Roman" w:eastAsia="宋体" w:cs="Times New Roman"/>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5F453368">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2</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21695009">
            <w:pPr>
              <w:widowControl/>
              <w:jc w:val="center"/>
              <w:textAlignment w:val="center"/>
              <w:rPr>
                <w:rFonts w:hint="default" w:ascii="Times New Roman" w:hAnsi="Times New Roman" w:eastAsia="宋体" w:cs="Times New Roman"/>
                <w:i w:val="0"/>
                <w:iCs w:val="0"/>
                <w:color w:val="000000"/>
                <w:sz w:val="20"/>
                <w:szCs w:val="20"/>
                <w:u w:val="none"/>
              </w:rPr>
            </w:pPr>
            <w:r>
              <w:rPr>
                <w:rStyle w:val="11"/>
                <w:lang w:val="en-US" w:eastAsia="zh-CN"/>
              </w:rPr>
              <w:t>球镜顶焦度偏差</w:t>
            </w:r>
            <w:r>
              <w:rPr>
                <w:rStyle w:val="17"/>
                <w:rFonts w:eastAsia="宋体"/>
                <w:lang w:val="en-US" w:eastAsia="zh-CN"/>
              </w:rPr>
              <w:t>(</w:t>
            </w:r>
            <w:r>
              <w:rPr>
                <w:rStyle w:val="11"/>
                <w:lang w:val="en-US" w:eastAsia="zh-CN"/>
              </w:rPr>
              <w:t>主子午面二</w:t>
            </w:r>
            <w:r>
              <w:rPr>
                <w:rStyle w:val="17"/>
                <w:rFonts w:eastAsia="宋体"/>
                <w:lang w:val="en-US" w:eastAsia="zh-CN"/>
              </w:rPr>
              <w:t>)</w:t>
            </w:r>
          </w:p>
        </w:tc>
        <w:tc>
          <w:tcPr>
            <w:tcW w:w="1967" w:type="dxa"/>
            <w:tcBorders>
              <w:top w:val="single" w:color="000000" w:sz="4" w:space="0"/>
              <w:left w:val="single" w:color="000000" w:sz="4" w:space="0"/>
              <w:bottom w:val="single" w:color="000000" w:sz="4" w:space="0"/>
              <w:right w:val="single" w:color="000000" w:sz="4" w:space="0"/>
            </w:tcBorders>
            <w:vAlign w:val="center"/>
          </w:tcPr>
          <w:p w14:paraId="18E79CA6">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45184-2024</w:t>
            </w:r>
          </w:p>
        </w:tc>
        <w:tc>
          <w:tcPr>
            <w:tcW w:w="1827" w:type="dxa"/>
            <w:tcBorders>
              <w:top w:val="single" w:color="000000" w:sz="4" w:space="0"/>
              <w:left w:val="single" w:color="000000" w:sz="4" w:space="0"/>
              <w:bottom w:val="single" w:color="000000" w:sz="4" w:space="0"/>
              <w:right w:val="single" w:color="000000" w:sz="4" w:space="0"/>
            </w:tcBorders>
            <w:vAlign w:val="center"/>
          </w:tcPr>
          <w:p w14:paraId="4B86F41F">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45184-2024</w:t>
            </w:r>
          </w:p>
        </w:tc>
        <w:tc>
          <w:tcPr>
            <w:tcW w:w="1317" w:type="dxa"/>
            <w:tcBorders>
              <w:top w:val="single" w:color="000000" w:sz="4" w:space="0"/>
              <w:left w:val="single" w:color="000000" w:sz="4" w:space="0"/>
              <w:bottom w:val="single" w:color="000000" w:sz="4" w:space="0"/>
              <w:right w:val="single" w:color="000000" w:sz="4" w:space="0"/>
            </w:tcBorders>
            <w:vAlign w:val="center"/>
          </w:tcPr>
          <w:p w14:paraId="779B7F87">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100</w:t>
            </w:r>
          </w:p>
        </w:tc>
      </w:tr>
      <w:tr w14:paraId="23679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4DE6DB7D">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7079733F">
            <w:pPr>
              <w:jc w:val="center"/>
              <w:rPr>
                <w:rFonts w:hint="default" w:ascii="Times New Roman" w:hAnsi="Times New Roman" w:eastAsia="宋体" w:cs="Times New Roman"/>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23DC99DA">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3</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41997B43">
            <w:pPr>
              <w:widowControl/>
              <w:jc w:val="center"/>
              <w:textAlignment w:val="center"/>
              <w:rPr>
                <w:rFonts w:hint="default" w:ascii="Times New Roman" w:hAnsi="Times New Roman" w:eastAsia="宋体" w:cs="Times New Roman"/>
                <w:i w:val="0"/>
                <w:iCs w:val="0"/>
                <w:color w:val="000000"/>
                <w:sz w:val="20"/>
                <w:szCs w:val="20"/>
                <w:u w:val="none"/>
              </w:rPr>
            </w:pPr>
            <w:r>
              <w:rPr>
                <w:rStyle w:val="11"/>
                <w:lang w:val="en-US" w:eastAsia="zh-CN"/>
              </w:rPr>
              <w:t>柱镜顶焦度偏差</w:t>
            </w:r>
          </w:p>
        </w:tc>
        <w:tc>
          <w:tcPr>
            <w:tcW w:w="1967" w:type="dxa"/>
            <w:tcBorders>
              <w:top w:val="single" w:color="000000" w:sz="4" w:space="0"/>
              <w:left w:val="single" w:color="000000" w:sz="4" w:space="0"/>
              <w:bottom w:val="single" w:color="000000" w:sz="4" w:space="0"/>
              <w:right w:val="single" w:color="000000" w:sz="4" w:space="0"/>
            </w:tcBorders>
            <w:vAlign w:val="center"/>
          </w:tcPr>
          <w:p w14:paraId="66614E38">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45184-2024</w:t>
            </w:r>
          </w:p>
        </w:tc>
        <w:tc>
          <w:tcPr>
            <w:tcW w:w="1827" w:type="dxa"/>
            <w:tcBorders>
              <w:top w:val="single" w:color="000000" w:sz="4" w:space="0"/>
              <w:left w:val="single" w:color="000000" w:sz="4" w:space="0"/>
              <w:bottom w:val="single" w:color="000000" w:sz="4" w:space="0"/>
              <w:right w:val="single" w:color="000000" w:sz="4" w:space="0"/>
            </w:tcBorders>
            <w:vAlign w:val="center"/>
          </w:tcPr>
          <w:p w14:paraId="22923B31">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45184-2024</w:t>
            </w:r>
          </w:p>
        </w:tc>
        <w:tc>
          <w:tcPr>
            <w:tcW w:w="1317" w:type="dxa"/>
            <w:tcBorders>
              <w:top w:val="single" w:color="000000" w:sz="4" w:space="0"/>
              <w:left w:val="single" w:color="000000" w:sz="4" w:space="0"/>
              <w:bottom w:val="single" w:color="000000" w:sz="4" w:space="0"/>
              <w:right w:val="single" w:color="000000" w:sz="4" w:space="0"/>
            </w:tcBorders>
            <w:vAlign w:val="center"/>
          </w:tcPr>
          <w:p w14:paraId="5C7A596E">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100</w:t>
            </w:r>
          </w:p>
        </w:tc>
      </w:tr>
      <w:tr w14:paraId="5A150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4BFA3737">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4BBA754E">
            <w:pPr>
              <w:jc w:val="center"/>
              <w:rPr>
                <w:rFonts w:hint="default" w:ascii="Times New Roman" w:hAnsi="Times New Roman" w:eastAsia="宋体" w:cs="Times New Roman"/>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33B64781">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4</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20E3CC20">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光学中心和棱镜度偏差</w:t>
            </w:r>
          </w:p>
        </w:tc>
        <w:tc>
          <w:tcPr>
            <w:tcW w:w="1967" w:type="dxa"/>
            <w:tcBorders>
              <w:top w:val="single" w:color="000000" w:sz="4" w:space="0"/>
              <w:left w:val="single" w:color="000000" w:sz="4" w:space="0"/>
              <w:bottom w:val="single" w:color="000000" w:sz="4" w:space="0"/>
              <w:right w:val="single" w:color="000000" w:sz="4" w:space="0"/>
            </w:tcBorders>
            <w:vAlign w:val="center"/>
          </w:tcPr>
          <w:p w14:paraId="7CA827CA">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45184-2024</w:t>
            </w:r>
          </w:p>
        </w:tc>
        <w:tc>
          <w:tcPr>
            <w:tcW w:w="1827" w:type="dxa"/>
            <w:tcBorders>
              <w:top w:val="single" w:color="000000" w:sz="4" w:space="0"/>
              <w:left w:val="single" w:color="000000" w:sz="4" w:space="0"/>
              <w:bottom w:val="single" w:color="000000" w:sz="4" w:space="0"/>
              <w:right w:val="single" w:color="000000" w:sz="4" w:space="0"/>
            </w:tcBorders>
            <w:vAlign w:val="center"/>
          </w:tcPr>
          <w:p w14:paraId="6AC15734">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45184-2024</w:t>
            </w:r>
          </w:p>
        </w:tc>
        <w:tc>
          <w:tcPr>
            <w:tcW w:w="1317" w:type="dxa"/>
            <w:tcBorders>
              <w:top w:val="single" w:color="000000" w:sz="4" w:space="0"/>
              <w:left w:val="single" w:color="000000" w:sz="4" w:space="0"/>
              <w:bottom w:val="single" w:color="000000" w:sz="4" w:space="0"/>
              <w:right w:val="single" w:color="000000" w:sz="4" w:space="0"/>
            </w:tcBorders>
            <w:vAlign w:val="center"/>
          </w:tcPr>
          <w:p w14:paraId="7E2A3B1B">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100</w:t>
            </w:r>
          </w:p>
        </w:tc>
      </w:tr>
      <w:tr w14:paraId="0FE74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3B90373D">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3E99B86B">
            <w:pPr>
              <w:jc w:val="center"/>
              <w:rPr>
                <w:rFonts w:hint="default" w:ascii="Times New Roman" w:hAnsi="Times New Roman" w:eastAsia="宋体" w:cs="Times New Roman"/>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19C13955">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5</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28DA5D90">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材料和表面的质量</w:t>
            </w:r>
          </w:p>
        </w:tc>
        <w:tc>
          <w:tcPr>
            <w:tcW w:w="1967" w:type="dxa"/>
            <w:tcBorders>
              <w:top w:val="single" w:color="000000" w:sz="4" w:space="0"/>
              <w:left w:val="single" w:color="000000" w:sz="4" w:space="0"/>
              <w:bottom w:val="single" w:color="000000" w:sz="4" w:space="0"/>
              <w:right w:val="single" w:color="000000" w:sz="4" w:space="0"/>
            </w:tcBorders>
            <w:vAlign w:val="center"/>
          </w:tcPr>
          <w:p w14:paraId="4DAAD7A7">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45184-2024</w:t>
            </w:r>
          </w:p>
        </w:tc>
        <w:tc>
          <w:tcPr>
            <w:tcW w:w="1827" w:type="dxa"/>
            <w:tcBorders>
              <w:top w:val="single" w:color="000000" w:sz="4" w:space="0"/>
              <w:left w:val="single" w:color="000000" w:sz="4" w:space="0"/>
              <w:bottom w:val="single" w:color="000000" w:sz="4" w:space="0"/>
              <w:right w:val="single" w:color="000000" w:sz="4" w:space="0"/>
            </w:tcBorders>
            <w:vAlign w:val="center"/>
          </w:tcPr>
          <w:p w14:paraId="4C915384">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45184-2024</w:t>
            </w:r>
          </w:p>
        </w:tc>
        <w:tc>
          <w:tcPr>
            <w:tcW w:w="1317" w:type="dxa"/>
            <w:tcBorders>
              <w:top w:val="single" w:color="000000" w:sz="4" w:space="0"/>
              <w:left w:val="single" w:color="000000" w:sz="4" w:space="0"/>
              <w:bottom w:val="single" w:color="000000" w:sz="4" w:space="0"/>
              <w:right w:val="single" w:color="000000" w:sz="4" w:space="0"/>
            </w:tcBorders>
            <w:vAlign w:val="center"/>
          </w:tcPr>
          <w:p w14:paraId="16681748">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50</w:t>
            </w:r>
          </w:p>
        </w:tc>
      </w:tr>
      <w:tr w14:paraId="17155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40B5614E">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309B980E">
            <w:pPr>
              <w:jc w:val="center"/>
              <w:rPr>
                <w:rFonts w:hint="default" w:ascii="Times New Roman" w:hAnsi="Times New Roman" w:eastAsia="宋体" w:cs="Times New Roman"/>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1B59FE94">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6</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1DE43620">
            <w:pPr>
              <w:widowControl/>
              <w:jc w:val="center"/>
              <w:textAlignment w:val="center"/>
              <w:rPr>
                <w:rFonts w:hint="default" w:ascii="Times New Roman" w:hAnsi="Times New Roman" w:eastAsia="宋体" w:cs="Times New Roman"/>
                <w:i w:val="0"/>
                <w:iCs w:val="0"/>
                <w:color w:val="000000"/>
                <w:sz w:val="20"/>
                <w:szCs w:val="20"/>
                <w:u w:val="none"/>
              </w:rPr>
            </w:pPr>
            <w:r>
              <w:rPr>
                <w:rStyle w:val="11"/>
                <w:lang w:val="en-US" w:eastAsia="zh-CN"/>
              </w:rPr>
              <w:t>镜片尺寸</w:t>
            </w:r>
            <w:r>
              <w:rPr>
                <w:rStyle w:val="17"/>
                <w:rFonts w:eastAsia="宋体"/>
                <w:lang w:val="en-US" w:eastAsia="zh-CN"/>
              </w:rPr>
              <w:t>(</w:t>
            </w:r>
            <w:r>
              <w:rPr>
                <w:rStyle w:val="11"/>
                <w:lang w:val="en-US" w:eastAsia="zh-CN"/>
              </w:rPr>
              <w:t>有效尺寸偏差</w:t>
            </w:r>
            <w:r>
              <w:rPr>
                <w:rStyle w:val="17"/>
                <w:rFonts w:eastAsia="宋体"/>
                <w:lang w:val="en-US" w:eastAsia="zh-CN"/>
              </w:rPr>
              <w:t>)</w:t>
            </w:r>
          </w:p>
        </w:tc>
        <w:tc>
          <w:tcPr>
            <w:tcW w:w="1967" w:type="dxa"/>
            <w:tcBorders>
              <w:top w:val="single" w:color="000000" w:sz="4" w:space="0"/>
              <w:left w:val="single" w:color="000000" w:sz="4" w:space="0"/>
              <w:bottom w:val="single" w:color="000000" w:sz="4" w:space="0"/>
              <w:right w:val="single" w:color="000000" w:sz="4" w:space="0"/>
            </w:tcBorders>
            <w:vAlign w:val="center"/>
          </w:tcPr>
          <w:p w14:paraId="2B425A01">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10810.1-2025</w:t>
            </w:r>
          </w:p>
        </w:tc>
        <w:tc>
          <w:tcPr>
            <w:tcW w:w="1827" w:type="dxa"/>
            <w:tcBorders>
              <w:top w:val="single" w:color="000000" w:sz="4" w:space="0"/>
              <w:left w:val="single" w:color="000000" w:sz="4" w:space="0"/>
              <w:bottom w:val="single" w:color="000000" w:sz="4" w:space="0"/>
              <w:right w:val="single" w:color="000000" w:sz="4" w:space="0"/>
            </w:tcBorders>
            <w:vAlign w:val="center"/>
          </w:tcPr>
          <w:p w14:paraId="2C863553">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10810.1-2025</w:t>
            </w:r>
          </w:p>
        </w:tc>
        <w:tc>
          <w:tcPr>
            <w:tcW w:w="1317" w:type="dxa"/>
            <w:tcBorders>
              <w:top w:val="single" w:color="000000" w:sz="4" w:space="0"/>
              <w:left w:val="single" w:color="000000" w:sz="4" w:space="0"/>
              <w:bottom w:val="single" w:color="000000" w:sz="4" w:space="0"/>
              <w:right w:val="single" w:color="000000" w:sz="4" w:space="0"/>
            </w:tcBorders>
            <w:vAlign w:val="center"/>
          </w:tcPr>
          <w:p w14:paraId="4100FA81">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100</w:t>
            </w:r>
          </w:p>
        </w:tc>
      </w:tr>
      <w:tr w14:paraId="147F7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0D92652E">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4358D0CE">
            <w:pPr>
              <w:jc w:val="center"/>
              <w:rPr>
                <w:rFonts w:hint="default" w:ascii="Times New Roman" w:hAnsi="Times New Roman" w:eastAsia="宋体" w:cs="Times New Roman"/>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245461A2">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7</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36570BE7">
            <w:pPr>
              <w:widowControl/>
              <w:jc w:val="center"/>
              <w:textAlignment w:val="center"/>
              <w:rPr>
                <w:rFonts w:hint="default" w:ascii="Times New Roman" w:hAnsi="Times New Roman" w:eastAsia="宋体" w:cs="Times New Roman"/>
                <w:i w:val="0"/>
                <w:iCs w:val="0"/>
                <w:color w:val="000000"/>
                <w:sz w:val="20"/>
                <w:szCs w:val="20"/>
                <w:u w:val="none"/>
              </w:rPr>
            </w:pPr>
            <w:r>
              <w:rPr>
                <w:rStyle w:val="11"/>
                <w:lang w:val="en-US" w:eastAsia="zh-CN"/>
              </w:rPr>
              <w:t>镜片尺寸</w:t>
            </w:r>
            <w:r>
              <w:rPr>
                <w:rStyle w:val="17"/>
                <w:rFonts w:eastAsia="宋体"/>
                <w:lang w:val="en-US" w:eastAsia="zh-CN"/>
              </w:rPr>
              <w:t>(</w:t>
            </w:r>
            <w:r>
              <w:rPr>
                <w:rStyle w:val="11"/>
                <w:lang w:val="en-US" w:eastAsia="zh-CN"/>
              </w:rPr>
              <w:t>使用尺寸偏差</w:t>
            </w:r>
            <w:r>
              <w:rPr>
                <w:rStyle w:val="17"/>
                <w:rFonts w:eastAsia="宋体"/>
                <w:lang w:val="en-US" w:eastAsia="zh-CN"/>
              </w:rPr>
              <w:t>)</w:t>
            </w:r>
          </w:p>
        </w:tc>
        <w:tc>
          <w:tcPr>
            <w:tcW w:w="1967" w:type="dxa"/>
            <w:tcBorders>
              <w:top w:val="single" w:color="000000" w:sz="4" w:space="0"/>
              <w:left w:val="single" w:color="000000" w:sz="4" w:space="0"/>
              <w:bottom w:val="single" w:color="000000" w:sz="4" w:space="0"/>
              <w:right w:val="single" w:color="000000" w:sz="4" w:space="0"/>
            </w:tcBorders>
            <w:vAlign w:val="center"/>
          </w:tcPr>
          <w:p w14:paraId="4D3F9018">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10810.1-2025</w:t>
            </w:r>
          </w:p>
        </w:tc>
        <w:tc>
          <w:tcPr>
            <w:tcW w:w="1827" w:type="dxa"/>
            <w:tcBorders>
              <w:top w:val="single" w:color="000000" w:sz="4" w:space="0"/>
              <w:left w:val="single" w:color="000000" w:sz="4" w:space="0"/>
              <w:bottom w:val="single" w:color="000000" w:sz="4" w:space="0"/>
              <w:right w:val="single" w:color="000000" w:sz="4" w:space="0"/>
            </w:tcBorders>
            <w:vAlign w:val="center"/>
          </w:tcPr>
          <w:p w14:paraId="2AE8ACBA">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10810.1-2025</w:t>
            </w:r>
          </w:p>
        </w:tc>
        <w:tc>
          <w:tcPr>
            <w:tcW w:w="1317" w:type="dxa"/>
            <w:tcBorders>
              <w:top w:val="single" w:color="000000" w:sz="4" w:space="0"/>
              <w:left w:val="single" w:color="000000" w:sz="4" w:space="0"/>
              <w:bottom w:val="single" w:color="000000" w:sz="4" w:space="0"/>
              <w:right w:val="single" w:color="000000" w:sz="4" w:space="0"/>
            </w:tcBorders>
            <w:vAlign w:val="center"/>
          </w:tcPr>
          <w:p w14:paraId="67C185A0">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100</w:t>
            </w:r>
          </w:p>
        </w:tc>
      </w:tr>
      <w:tr w14:paraId="46BB7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4CCB126E">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0331549D">
            <w:pPr>
              <w:jc w:val="center"/>
              <w:rPr>
                <w:rFonts w:hint="default" w:ascii="Times New Roman" w:hAnsi="Times New Roman" w:eastAsia="宋体" w:cs="Times New Roman"/>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2E8BE882">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8</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4C4D1F35">
            <w:pPr>
              <w:widowControl/>
              <w:jc w:val="center"/>
              <w:textAlignment w:val="center"/>
              <w:rPr>
                <w:rFonts w:hint="default" w:ascii="Times New Roman" w:hAnsi="Times New Roman" w:eastAsia="宋体" w:cs="Times New Roman"/>
                <w:i w:val="0"/>
                <w:iCs w:val="0"/>
                <w:color w:val="000000"/>
                <w:sz w:val="20"/>
                <w:szCs w:val="20"/>
                <w:u w:val="none"/>
              </w:rPr>
            </w:pPr>
            <w:r>
              <w:rPr>
                <w:rStyle w:val="11"/>
                <w:lang w:val="en-US" w:eastAsia="zh-CN"/>
              </w:rPr>
              <w:t>厚度</w:t>
            </w:r>
          </w:p>
        </w:tc>
        <w:tc>
          <w:tcPr>
            <w:tcW w:w="1967" w:type="dxa"/>
            <w:tcBorders>
              <w:top w:val="single" w:color="000000" w:sz="4" w:space="0"/>
              <w:left w:val="single" w:color="000000" w:sz="4" w:space="0"/>
              <w:bottom w:val="single" w:color="000000" w:sz="4" w:space="0"/>
              <w:right w:val="single" w:color="000000" w:sz="4" w:space="0"/>
            </w:tcBorders>
            <w:vAlign w:val="center"/>
          </w:tcPr>
          <w:p w14:paraId="4B763471">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10810.1-2025</w:t>
            </w:r>
          </w:p>
        </w:tc>
        <w:tc>
          <w:tcPr>
            <w:tcW w:w="1827" w:type="dxa"/>
            <w:tcBorders>
              <w:top w:val="single" w:color="000000" w:sz="4" w:space="0"/>
              <w:left w:val="single" w:color="000000" w:sz="4" w:space="0"/>
              <w:bottom w:val="single" w:color="000000" w:sz="4" w:space="0"/>
              <w:right w:val="single" w:color="000000" w:sz="4" w:space="0"/>
            </w:tcBorders>
            <w:vAlign w:val="center"/>
          </w:tcPr>
          <w:p w14:paraId="7BEE3202">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10810.1-2025</w:t>
            </w:r>
          </w:p>
        </w:tc>
        <w:tc>
          <w:tcPr>
            <w:tcW w:w="1317" w:type="dxa"/>
            <w:tcBorders>
              <w:top w:val="single" w:color="000000" w:sz="4" w:space="0"/>
              <w:left w:val="single" w:color="000000" w:sz="4" w:space="0"/>
              <w:bottom w:val="single" w:color="000000" w:sz="4" w:space="0"/>
              <w:right w:val="single" w:color="000000" w:sz="4" w:space="0"/>
            </w:tcBorders>
            <w:vAlign w:val="center"/>
          </w:tcPr>
          <w:p w14:paraId="5B796865">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100</w:t>
            </w:r>
          </w:p>
        </w:tc>
      </w:tr>
      <w:tr w14:paraId="36862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483E2E8F">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7C392E1B">
            <w:pPr>
              <w:jc w:val="center"/>
              <w:rPr>
                <w:rFonts w:hint="default" w:ascii="Times New Roman" w:hAnsi="Times New Roman" w:eastAsia="宋体" w:cs="Times New Roman"/>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7848AE27">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9</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28B4F1C4">
            <w:pPr>
              <w:widowControl/>
              <w:jc w:val="center"/>
              <w:textAlignment w:val="center"/>
              <w:rPr>
                <w:rFonts w:hint="eastAsia" w:ascii="宋体" w:hAnsi="宋体" w:eastAsia="宋体" w:cs="宋体"/>
                <w:i w:val="0"/>
                <w:iCs w:val="0"/>
                <w:color w:val="000000"/>
                <w:sz w:val="20"/>
                <w:szCs w:val="20"/>
                <w:u w:val="none"/>
              </w:rPr>
            </w:pPr>
            <w:r>
              <w:rPr>
                <w:rStyle w:val="11"/>
                <w:lang w:val="en-US" w:eastAsia="zh-CN"/>
              </w:rPr>
              <w:t>眼镜类的透射比要求</w:t>
            </w:r>
            <w:r>
              <w:rPr>
                <w:rStyle w:val="8"/>
                <w:rFonts w:eastAsia="宋体"/>
                <w:lang w:val="en-US" w:eastAsia="zh-CN"/>
              </w:rPr>
              <w:t>(</w:t>
            </w:r>
            <w:r>
              <w:rPr>
                <w:rStyle w:val="11"/>
                <w:lang w:val="en-US" w:eastAsia="zh-CN"/>
              </w:rPr>
              <w:t>可见光谱区</w:t>
            </w:r>
            <w:r>
              <w:rPr>
                <w:rStyle w:val="8"/>
                <w:rFonts w:eastAsia="宋体"/>
                <w:lang w:val="en-US" w:eastAsia="zh-CN"/>
              </w:rPr>
              <w:t>)</w:t>
            </w:r>
          </w:p>
        </w:tc>
        <w:tc>
          <w:tcPr>
            <w:tcW w:w="1967" w:type="dxa"/>
            <w:tcBorders>
              <w:top w:val="single" w:color="000000" w:sz="4" w:space="0"/>
              <w:left w:val="single" w:color="000000" w:sz="4" w:space="0"/>
              <w:bottom w:val="single" w:color="000000" w:sz="4" w:space="0"/>
              <w:right w:val="single" w:color="000000" w:sz="4" w:space="0"/>
            </w:tcBorders>
            <w:vAlign w:val="center"/>
          </w:tcPr>
          <w:p w14:paraId="6F076FD4">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45184-2024</w:t>
            </w:r>
          </w:p>
        </w:tc>
        <w:tc>
          <w:tcPr>
            <w:tcW w:w="1827" w:type="dxa"/>
            <w:tcBorders>
              <w:top w:val="single" w:color="000000" w:sz="4" w:space="0"/>
              <w:left w:val="single" w:color="000000" w:sz="4" w:space="0"/>
              <w:bottom w:val="single" w:color="000000" w:sz="4" w:space="0"/>
              <w:right w:val="single" w:color="000000" w:sz="4" w:space="0"/>
            </w:tcBorders>
            <w:vAlign w:val="center"/>
          </w:tcPr>
          <w:p w14:paraId="0C7F4AD0">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45184-2024</w:t>
            </w:r>
          </w:p>
        </w:tc>
        <w:tc>
          <w:tcPr>
            <w:tcW w:w="1317" w:type="dxa"/>
            <w:tcBorders>
              <w:top w:val="single" w:color="000000" w:sz="4" w:space="0"/>
              <w:left w:val="single" w:color="000000" w:sz="4" w:space="0"/>
              <w:bottom w:val="single" w:color="000000" w:sz="4" w:space="0"/>
              <w:right w:val="single" w:color="000000" w:sz="4" w:space="0"/>
            </w:tcBorders>
            <w:vAlign w:val="center"/>
          </w:tcPr>
          <w:p w14:paraId="5544B0C5">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200</w:t>
            </w:r>
          </w:p>
        </w:tc>
      </w:tr>
      <w:tr w14:paraId="2969F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1B61F897">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6199CAC7">
            <w:pPr>
              <w:jc w:val="center"/>
              <w:rPr>
                <w:rFonts w:hint="default" w:ascii="Times New Roman" w:hAnsi="Times New Roman" w:eastAsia="宋体" w:cs="Times New Roman"/>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66166E9B">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10</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3A9184D8">
            <w:pPr>
              <w:widowControl/>
              <w:jc w:val="center"/>
              <w:textAlignment w:val="center"/>
              <w:rPr>
                <w:rFonts w:hint="default" w:ascii="Times New Roman" w:hAnsi="Times New Roman" w:eastAsia="宋体" w:cs="Times New Roman"/>
                <w:i w:val="0"/>
                <w:iCs w:val="0"/>
                <w:color w:val="000000"/>
                <w:sz w:val="20"/>
                <w:szCs w:val="20"/>
                <w:u w:val="none"/>
              </w:rPr>
            </w:pPr>
            <w:r>
              <w:rPr>
                <w:rStyle w:val="11"/>
                <w:lang w:val="en-US" w:eastAsia="zh-CN"/>
              </w:rPr>
              <w:t>附加顶焦度偏差</w:t>
            </w:r>
          </w:p>
        </w:tc>
        <w:tc>
          <w:tcPr>
            <w:tcW w:w="1967" w:type="dxa"/>
            <w:tcBorders>
              <w:top w:val="single" w:color="000000" w:sz="4" w:space="0"/>
              <w:left w:val="single" w:color="000000" w:sz="4" w:space="0"/>
              <w:bottom w:val="single" w:color="000000" w:sz="4" w:space="0"/>
              <w:right w:val="single" w:color="000000" w:sz="4" w:space="0"/>
            </w:tcBorders>
            <w:vAlign w:val="center"/>
          </w:tcPr>
          <w:p w14:paraId="26294516">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45184-2024</w:t>
            </w:r>
          </w:p>
        </w:tc>
        <w:tc>
          <w:tcPr>
            <w:tcW w:w="1827" w:type="dxa"/>
            <w:tcBorders>
              <w:top w:val="single" w:color="000000" w:sz="4" w:space="0"/>
              <w:left w:val="single" w:color="000000" w:sz="4" w:space="0"/>
              <w:bottom w:val="single" w:color="000000" w:sz="4" w:space="0"/>
              <w:right w:val="single" w:color="000000" w:sz="4" w:space="0"/>
            </w:tcBorders>
            <w:vAlign w:val="center"/>
          </w:tcPr>
          <w:p w14:paraId="6711F4A6">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45184-2024</w:t>
            </w:r>
          </w:p>
        </w:tc>
        <w:tc>
          <w:tcPr>
            <w:tcW w:w="1317" w:type="dxa"/>
            <w:tcBorders>
              <w:top w:val="single" w:color="000000" w:sz="4" w:space="0"/>
              <w:left w:val="single" w:color="000000" w:sz="4" w:space="0"/>
              <w:bottom w:val="single" w:color="000000" w:sz="4" w:space="0"/>
              <w:right w:val="single" w:color="000000" w:sz="4" w:space="0"/>
            </w:tcBorders>
            <w:vAlign w:val="center"/>
          </w:tcPr>
          <w:p w14:paraId="005F0E24">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100</w:t>
            </w:r>
          </w:p>
        </w:tc>
      </w:tr>
      <w:tr w14:paraId="62AB1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4A6A75BC">
            <w:pPr>
              <w:jc w:val="center"/>
              <w:rPr>
                <w:rFonts w:hint="eastAsia" w:ascii="宋体" w:hAnsi="宋体" w:eastAsia="宋体" w:cs="宋体"/>
                <w:i w:val="0"/>
                <w:iCs w:val="0"/>
                <w:color w:val="000000"/>
                <w:sz w:val="20"/>
                <w:szCs w:val="20"/>
                <w:u w:val="none"/>
              </w:rPr>
            </w:pPr>
          </w:p>
        </w:tc>
        <w:tc>
          <w:tcPr>
            <w:tcW w:w="789" w:type="dxa"/>
            <w:vMerge w:val="restart"/>
            <w:tcBorders>
              <w:top w:val="single" w:color="000000" w:sz="4" w:space="0"/>
              <w:left w:val="single" w:color="000000" w:sz="4" w:space="0"/>
              <w:bottom w:val="single" w:color="000000" w:sz="4" w:space="0"/>
              <w:right w:val="single" w:color="000000" w:sz="4" w:space="0"/>
            </w:tcBorders>
            <w:vAlign w:val="center"/>
          </w:tcPr>
          <w:p w14:paraId="5F87F9D7">
            <w:pPr>
              <w:widowControl/>
              <w:jc w:val="center"/>
              <w:textAlignment w:val="center"/>
              <w:rPr>
                <w:rFonts w:hint="default" w:ascii="Times New Roman" w:hAnsi="Times New Roman" w:eastAsia="宋体" w:cs="Times New Roman"/>
                <w:i w:val="0"/>
                <w:iCs w:val="0"/>
                <w:color w:val="000000"/>
                <w:sz w:val="20"/>
                <w:szCs w:val="20"/>
                <w:u w:val="none"/>
              </w:rPr>
            </w:pPr>
            <w:r>
              <w:rPr>
                <w:rStyle w:val="11"/>
                <w:lang w:val="en-US" w:eastAsia="zh-CN"/>
              </w:rPr>
              <w:t>眼镜镜片</w:t>
            </w:r>
            <w:r>
              <w:rPr>
                <w:rStyle w:val="17"/>
                <w:rFonts w:eastAsia="宋体"/>
                <w:lang w:val="en-US" w:eastAsia="zh-CN"/>
              </w:rPr>
              <w:t>(</w:t>
            </w:r>
            <w:r>
              <w:rPr>
                <w:rStyle w:val="11"/>
                <w:lang w:val="en-US" w:eastAsia="zh-CN"/>
              </w:rPr>
              <w:t>树脂镜片</w:t>
            </w:r>
            <w:r>
              <w:rPr>
                <w:rStyle w:val="17"/>
                <w:rFonts w:eastAsia="宋体"/>
                <w:lang w:val="en-US" w:eastAsia="zh-CN"/>
              </w:rPr>
              <w:t>)</w:t>
            </w:r>
          </w:p>
        </w:tc>
        <w:tc>
          <w:tcPr>
            <w:tcW w:w="461" w:type="dxa"/>
            <w:tcBorders>
              <w:top w:val="single" w:color="000000" w:sz="4" w:space="0"/>
              <w:left w:val="single" w:color="000000" w:sz="4" w:space="0"/>
              <w:bottom w:val="single" w:color="000000" w:sz="4" w:space="0"/>
              <w:right w:val="single" w:color="000000" w:sz="4" w:space="0"/>
            </w:tcBorders>
            <w:vAlign w:val="center"/>
          </w:tcPr>
          <w:p w14:paraId="5EA9A739">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3E9C1461">
            <w:pPr>
              <w:widowControl/>
              <w:jc w:val="center"/>
              <w:textAlignment w:val="center"/>
              <w:rPr>
                <w:rFonts w:hint="default" w:ascii="Times New Roman" w:hAnsi="Times New Roman" w:eastAsia="宋体" w:cs="Times New Roman"/>
                <w:i w:val="0"/>
                <w:iCs w:val="0"/>
                <w:color w:val="000000"/>
                <w:sz w:val="20"/>
                <w:szCs w:val="20"/>
                <w:u w:val="none"/>
              </w:rPr>
            </w:pPr>
            <w:r>
              <w:rPr>
                <w:rStyle w:val="11"/>
                <w:lang w:val="en-US" w:eastAsia="zh-CN"/>
              </w:rPr>
              <w:t>球镜顶焦度偏差</w:t>
            </w:r>
            <w:r>
              <w:rPr>
                <w:rStyle w:val="17"/>
                <w:rFonts w:eastAsia="宋体"/>
                <w:lang w:val="en-US" w:eastAsia="zh-CN"/>
              </w:rPr>
              <w:t>(</w:t>
            </w:r>
            <w:r>
              <w:rPr>
                <w:rStyle w:val="11"/>
                <w:lang w:val="en-US" w:eastAsia="zh-CN"/>
              </w:rPr>
              <w:t>主子午面一</w:t>
            </w:r>
            <w:r>
              <w:rPr>
                <w:rStyle w:val="17"/>
                <w:rFonts w:eastAsia="宋体"/>
                <w:lang w:val="en-US" w:eastAsia="zh-CN"/>
              </w:rPr>
              <w:t>)</w:t>
            </w:r>
          </w:p>
        </w:tc>
        <w:tc>
          <w:tcPr>
            <w:tcW w:w="1967" w:type="dxa"/>
            <w:tcBorders>
              <w:top w:val="single" w:color="000000" w:sz="4" w:space="0"/>
              <w:left w:val="single" w:color="000000" w:sz="4" w:space="0"/>
              <w:bottom w:val="single" w:color="000000" w:sz="4" w:space="0"/>
              <w:right w:val="single" w:color="000000" w:sz="4" w:space="0"/>
            </w:tcBorders>
            <w:vAlign w:val="center"/>
          </w:tcPr>
          <w:p w14:paraId="057B4722">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45184-2024</w:t>
            </w:r>
          </w:p>
        </w:tc>
        <w:tc>
          <w:tcPr>
            <w:tcW w:w="1827" w:type="dxa"/>
            <w:tcBorders>
              <w:top w:val="single" w:color="000000" w:sz="4" w:space="0"/>
              <w:left w:val="single" w:color="000000" w:sz="4" w:space="0"/>
              <w:bottom w:val="single" w:color="000000" w:sz="4" w:space="0"/>
              <w:right w:val="single" w:color="000000" w:sz="4" w:space="0"/>
            </w:tcBorders>
            <w:vAlign w:val="center"/>
          </w:tcPr>
          <w:p w14:paraId="75AC22E9">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QB/T 2506—2017</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QB/T 2506—2025</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 45184-2024</w:t>
            </w:r>
          </w:p>
        </w:tc>
        <w:tc>
          <w:tcPr>
            <w:tcW w:w="1317" w:type="dxa"/>
            <w:tcBorders>
              <w:top w:val="single" w:color="000000" w:sz="4" w:space="0"/>
              <w:left w:val="single" w:color="000000" w:sz="4" w:space="0"/>
              <w:bottom w:val="single" w:color="000000" w:sz="4" w:space="0"/>
              <w:right w:val="single" w:color="000000" w:sz="4" w:space="0"/>
            </w:tcBorders>
            <w:vAlign w:val="center"/>
          </w:tcPr>
          <w:p w14:paraId="03B9577D">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100</w:t>
            </w:r>
          </w:p>
        </w:tc>
      </w:tr>
      <w:tr w14:paraId="75800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30C5060F">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1D1D9931">
            <w:pPr>
              <w:jc w:val="center"/>
              <w:rPr>
                <w:rFonts w:hint="default" w:ascii="Times New Roman" w:hAnsi="Times New Roman" w:eastAsia="宋体" w:cs="Times New Roman"/>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0D26C863">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2</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449EA5D0">
            <w:pPr>
              <w:widowControl/>
              <w:jc w:val="center"/>
              <w:textAlignment w:val="center"/>
              <w:rPr>
                <w:rFonts w:hint="default" w:ascii="Times New Roman" w:hAnsi="Times New Roman" w:eastAsia="宋体" w:cs="Times New Roman"/>
                <w:i w:val="0"/>
                <w:iCs w:val="0"/>
                <w:color w:val="000000"/>
                <w:sz w:val="20"/>
                <w:szCs w:val="20"/>
                <w:u w:val="none"/>
              </w:rPr>
            </w:pPr>
            <w:r>
              <w:rPr>
                <w:rStyle w:val="11"/>
                <w:lang w:val="en-US" w:eastAsia="zh-CN"/>
              </w:rPr>
              <w:t>球镜顶焦度偏差</w:t>
            </w:r>
            <w:r>
              <w:rPr>
                <w:rStyle w:val="17"/>
                <w:rFonts w:eastAsia="宋体"/>
                <w:lang w:val="en-US" w:eastAsia="zh-CN"/>
              </w:rPr>
              <w:t>(</w:t>
            </w:r>
            <w:r>
              <w:rPr>
                <w:rStyle w:val="11"/>
                <w:lang w:val="en-US" w:eastAsia="zh-CN"/>
              </w:rPr>
              <w:t>主子午面二</w:t>
            </w:r>
            <w:r>
              <w:rPr>
                <w:rStyle w:val="17"/>
                <w:rFonts w:eastAsia="宋体"/>
                <w:lang w:val="en-US" w:eastAsia="zh-CN"/>
              </w:rPr>
              <w:t>)</w:t>
            </w:r>
          </w:p>
        </w:tc>
        <w:tc>
          <w:tcPr>
            <w:tcW w:w="1967" w:type="dxa"/>
            <w:tcBorders>
              <w:top w:val="single" w:color="000000" w:sz="4" w:space="0"/>
              <w:left w:val="single" w:color="000000" w:sz="4" w:space="0"/>
              <w:bottom w:val="single" w:color="000000" w:sz="4" w:space="0"/>
              <w:right w:val="single" w:color="000000" w:sz="4" w:space="0"/>
            </w:tcBorders>
            <w:vAlign w:val="center"/>
          </w:tcPr>
          <w:p w14:paraId="699047E5">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45184-2024</w:t>
            </w:r>
          </w:p>
        </w:tc>
        <w:tc>
          <w:tcPr>
            <w:tcW w:w="1827" w:type="dxa"/>
            <w:tcBorders>
              <w:top w:val="single" w:color="000000" w:sz="4" w:space="0"/>
              <w:left w:val="single" w:color="000000" w:sz="4" w:space="0"/>
              <w:bottom w:val="single" w:color="000000" w:sz="4" w:space="0"/>
              <w:right w:val="single" w:color="000000" w:sz="4" w:space="0"/>
            </w:tcBorders>
            <w:vAlign w:val="center"/>
          </w:tcPr>
          <w:p w14:paraId="1BC13CE4">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QB/T 2506—2017</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QB/T 2506—2025</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 45184-2024</w:t>
            </w:r>
          </w:p>
        </w:tc>
        <w:tc>
          <w:tcPr>
            <w:tcW w:w="1317" w:type="dxa"/>
            <w:tcBorders>
              <w:top w:val="single" w:color="000000" w:sz="4" w:space="0"/>
              <w:left w:val="single" w:color="000000" w:sz="4" w:space="0"/>
              <w:bottom w:val="single" w:color="000000" w:sz="4" w:space="0"/>
              <w:right w:val="single" w:color="000000" w:sz="4" w:space="0"/>
            </w:tcBorders>
            <w:vAlign w:val="center"/>
          </w:tcPr>
          <w:p w14:paraId="4201ECA7">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100</w:t>
            </w:r>
          </w:p>
        </w:tc>
      </w:tr>
      <w:tr w14:paraId="4D27E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51234E04">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61B4212D">
            <w:pPr>
              <w:jc w:val="center"/>
              <w:rPr>
                <w:rFonts w:hint="default" w:ascii="Times New Roman" w:hAnsi="Times New Roman" w:eastAsia="宋体" w:cs="Times New Roman"/>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61A987F7">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3</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619E92CE">
            <w:pPr>
              <w:widowControl/>
              <w:jc w:val="center"/>
              <w:textAlignment w:val="center"/>
              <w:rPr>
                <w:rFonts w:hint="default" w:ascii="Times New Roman" w:hAnsi="Times New Roman" w:eastAsia="宋体" w:cs="Times New Roman"/>
                <w:i w:val="0"/>
                <w:iCs w:val="0"/>
                <w:color w:val="000000"/>
                <w:sz w:val="20"/>
                <w:szCs w:val="20"/>
                <w:u w:val="none"/>
              </w:rPr>
            </w:pPr>
            <w:r>
              <w:rPr>
                <w:rStyle w:val="11"/>
                <w:lang w:val="en-US" w:eastAsia="zh-CN"/>
              </w:rPr>
              <w:t>柱镜顶焦度偏差</w:t>
            </w:r>
          </w:p>
        </w:tc>
        <w:tc>
          <w:tcPr>
            <w:tcW w:w="1967" w:type="dxa"/>
            <w:tcBorders>
              <w:top w:val="single" w:color="000000" w:sz="4" w:space="0"/>
              <w:left w:val="single" w:color="000000" w:sz="4" w:space="0"/>
              <w:bottom w:val="single" w:color="000000" w:sz="4" w:space="0"/>
              <w:right w:val="single" w:color="000000" w:sz="4" w:space="0"/>
            </w:tcBorders>
            <w:vAlign w:val="center"/>
          </w:tcPr>
          <w:p w14:paraId="756A9324">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45184-2024</w:t>
            </w:r>
          </w:p>
        </w:tc>
        <w:tc>
          <w:tcPr>
            <w:tcW w:w="1827" w:type="dxa"/>
            <w:tcBorders>
              <w:top w:val="single" w:color="000000" w:sz="4" w:space="0"/>
              <w:left w:val="single" w:color="000000" w:sz="4" w:space="0"/>
              <w:bottom w:val="single" w:color="000000" w:sz="4" w:space="0"/>
              <w:right w:val="single" w:color="000000" w:sz="4" w:space="0"/>
            </w:tcBorders>
            <w:vAlign w:val="center"/>
          </w:tcPr>
          <w:p w14:paraId="6AE1CDE5">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QB/T 2506—2017</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QB/T 2506—2025</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 45184-2024</w:t>
            </w:r>
          </w:p>
        </w:tc>
        <w:tc>
          <w:tcPr>
            <w:tcW w:w="1317" w:type="dxa"/>
            <w:tcBorders>
              <w:top w:val="single" w:color="000000" w:sz="4" w:space="0"/>
              <w:left w:val="single" w:color="000000" w:sz="4" w:space="0"/>
              <w:bottom w:val="single" w:color="000000" w:sz="4" w:space="0"/>
              <w:right w:val="single" w:color="000000" w:sz="4" w:space="0"/>
            </w:tcBorders>
            <w:vAlign w:val="center"/>
          </w:tcPr>
          <w:p w14:paraId="392D86B6">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100</w:t>
            </w:r>
          </w:p>
        </w:tc>
      </w:tr>
      <w:tr w14:paraId="591C3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663F7EB9">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1D50A6D6">
            <w:pPr>
              <w:jc w:val="center"/>
              <w:rPr>
                <w:rFonts w:hint="default" w:ascii="Times New Roman" w:hAnsi="Times New Roman" w:eastAsia="宋体" w:cs="Times New Roman"/>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6AB7B383">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4</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4489C868">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光学中心和棱镜度偏差</w:t>
            </w:r>
          </w:p>
        </w:tc>
        <w:tc>
          <w:tcPr>
            <w:tcW w:w="1967" w:type="dxa"/>
            <w:tcBorders>
              <w:top w:val="single" w:color="000000" w:sz="4" w:space="0"/>
              <w:left w:val="single" w:color="000000" w:sz="4" w:space="0"/>
              <w:bottom w:val="single" w:color="000000" w:sz="4" w:space="0"/>
              <w:right w:val="single" w:color="000000" w:sz="4" w:space="0"/>
            </w:tcBorders>
            <w:vAlign w:val="center"/>
          </w:tcPr>
          <w:p w14:paraId="7C596DEE">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45184-2024</w:t>
            </w:r>
          </w:p>
        </w:tc>
        <w:tc>
          <w:tcPr>
            <w:tcW w:w="1827" w:type="dxa"/>
            <w:tcBorders>
              <w:top w:val="single" w:color="000000" w:sz="4" w:space="0"/>
              <w:left w:val="single" w:color="000000" w:sz="4" w:space="0"/>
              <w:bottom w:val="single" w:color="000000" w:sz="4" w:space="0"/>
              <w:right w:val="single" w:color="000000" w:sz="4" w:space="0"/>
            </w:tcBorders>
            <w:vAlign w:val="center"/>
          </w:tcPr>
          <w:p w14:paraId="048F0ED1">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QB/T 2506—2017</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QB/T 2506—2025</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 45184-2024</w:t>
            </w:r>
          </w:p>
        </w:tc>
        <w:tc>
          <w:tcPr>
            <w:tcW w:w="1317" w:type="dxa"/>
            <w:tcBorders>
              <w:top w:val="single" w:color="000000" w:sz="4" w:space="0"/>
              <w:left w:val="single" w:color="000000" w:sz="4" w:space="0"/>
              <w:bottom w:val="single" w:color="000000" w:sz="4" w:space="0"/>
              <w:right w:val="single" w:color="000000" w:sz="4" w:space="0"/>
            </w:tcBorders>
            <w:vAlign w:val="center"/>
          </w:tcPr>
          <w:p w14:paraId="6E8EF896">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100</w:t>
            </w:r>
          </w:p>
        </w:tc>
      </w:tr>
      <w:tr w14:paraId="272CD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7881BC0B">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2BE94413">
            <w:pPr>
              <w:jc w:val="center"/>
              <w:rPr>
                <w:rFonts w:hint="default" w:ascii="Times New Roman" w:hAnsi="Times New Roman" w:eastAsia="宋体" w:cs="Times New Roman"/>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433F52F0">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5</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60486BD1">
            <w:pPr>
              <w:widowControl/>
              <w:jc w:val="center"/>
              <w:textAlignment w:val="center"/>
              <w:rPr>
                <w:rFonts w:hint="default" w:ascii="Times New Roman" w:hAnsi="Times New Roman" w:eastAsia="宋体" w:cs="Times New Roman"/>
                <w:i w:val="0"/>
                <w:iCs w:val="0"/>
                <w:color w:val="000000"/>
                <w:sz w:val="20"/>
                <w:szCs w:val="20"/>
                <w:u w:val="none"/>
              </w:rPr>
            </w:pPr>
            <w:r>
              <w:rPr>
                <w:rStyle w:val="11"/>
                <w:lang w:val="en-US" w:eastAsia="zh-CN"/>
              </w:rPr>
              <w:t>镜片尺寸</w:t>
            </w:r>
            <w:r>
              <w:rPr>
                <w:rStyle w:val="17"/>
                <w:rFonts w:eastAsia="宋体"/>
                <w:lang w:val="en-US" w:eastAsia="zh-CN"/>
              </w:rPr>
              <w:t>(</w:t>
            </w:r>
            <w:r>
              <w:rPr>
                <w:rStyle w:val="11"/>
                <w:lang w:val="en-US" w:eastAsia="zh-CN"/>
              </w:rPr>
              <w:t>有效尺寸偏差</w:t>
            </w:r>
            <w:r>
              <w:rPr>
                <w:rStyle w:val="17"/>
                <w:rFonts w:eastAsia="宋体"/>
                <w:lang w:val="en-US" w:eastAsia="zh-CN"/>
              </w:rPr>
              <w:t>)</w:t>
            </w:r>
          </w:p>
        </w:tc>
        <w:tc>
          <w:tcPr>
            <w:tcW w:w="1967" w:type="dxa"/>
            <w:tcBorders>
              <w:top w:val="single" w:color="000000" w:sz="4" w:space="0"/>
              <w:left w:val="single" w:color="000000" w:sz="4" w:space="0"/>
              <w:bottom w:val="single" w:color="000000" w:sz="4" w:space="0"/>
              <w:right w:val="single" w:color="000000" w:sz="4" w:space="0"/>
            </w:tcBorders>
            <w:vAlign w:val="center"/>
          </w:tcPr>
          <w:p w14:paraId="4845FBAC">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QB/T 2506—2017</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QB/T 2506—2025</w:t>
            </w:r>
          </w:p>
        </w:tc>
        <w:tc>
          <w:tcPr>
            <w:tcW w:w="1827" w:type="dxa"/>
            <w:tcBorders>
              <w:top w:val="single" w:color="000000" w:sz="4" w:space="0"/>
              <w:left w:val="single" w:color="000000" w:sz="4" w:space="0"/>
              <w:bottom w:val="single" w:color="000000" w:sz="4" w:space="0"/>
              <w:right w:val="single" w:color="000000" w:sz="4" w:space="0"/>
            </w:tcBorders>
            <w:vAlign w:val="center"/>
          </w:tcPr>
          <w:p w14:paraId="447CB869">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QB/T 2506—2017</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QB/T 2506—2025</w:t>
            </w:r>
          </w:p>
        </w:tc>
        <w:tc>
          <w:tcPr>
            <w:tcW w:w="1317" w:type="dxa"/>
            <w:tcBorders>
              <w:top w:val="single" w:color="000000" w:sz="4" w:space="0"/>
              <w:left w:val="single" w:color="000000" w:sz="4" w:space="0"/>
              <w:bottom w:val="single" w:color="000000" w:sz="4" w:space="0"/>
              <w:right w:val="single" w:color="000000" w:sz="4" w:space="0"/>
            </w:tcBorders>
            <w:vAlign w:val="center"/>
          </w:tcPr>
          <w:p w14:paraId="083F290E">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100</w:t>
            </w:r>
          </w:p>
        </w:tc>
      </w:tr>
      <w:tr w14:paraId="41394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055FD638">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27277D18">
            <w:pPr>
              <w:jc w:val="center"/>
              <w:rPr>
                <w:rFonts w:hint="default" w:ascii="Times New Roman" w:hAnsi="Times New Roman" w:eastAsia="宋体" w:cs="Times New Roman"/>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0082CB96">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6</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0DCD858C">
            <w:pPr>
              <w:widowControl/>
              <w:jc w:val="center"/>
              <w:textAlignment w:val="center"/>
              <w:rPr>
                <w:rFonts w:hint="default" w:ascii="Times New Roman" w:hAnsi="Times New Roman" w:eastAsia="宋体" w:cs="Times New Roman"/>
                <w:i w:val="0"/>
                <w:iCs w:val="0"/>
                <w:color w:val="000000"/>
                <w:sz w:val="20"/>
                <w:szCs w:val="20"/>
                <w:u w:val="none"/>
              </w:rPr>
            </w:pPr>
            <w:r>
              <w:rPr>
                <w:rStyle w:val="11"/>
                <w:lang w:val="en-US" w:eastAsia="zh-CN"/>
              </w:rPr>
              <w:t>镜片尺寸</w:t>
            </w:r>
            <w:r>
              <w:rPr>
                <w:rStyle w:val="17"/>
                <w:rFonts w:eastAsia="宋体"/>
                <w:lang w:val="en-US" w:eastAsia="zh-CN"/>
              </w:rPr>
              <w:t>(</w:t>
            </w:r>
            <w:r>
              <w:rPr>
                <w:rStyle w:val="11"/>
                <w:lang w:val="en-US" w:eastAsia="zh-CN"/>
              </w:rPr>
              <w:t>使用尺寸偏差</w:t>
            </w:r>
            <w:r>
              <w:rPr>
                <w:rStyle w:val="17"/>
                <w:rFonts w:eastAsia="宋体"/>
                <w:lang w:val="en-US" w:eastAsia="zh-CN"/>
              </w:rPr>
              <w:t>)</w:t>
            </w:r>
          </w:p>
        </w:tc>
        <w:tc>
          <w:tcPr>
            <w:tcW w:w="1967" w:type="dxa"/>
            <w:tcBorders>
              <w:top w:val="single" w:color="000000" w:sz="4" w:space="0"/>
              <w:left w:val="single" w:color="000000" w:sz="4" w:space="0"/>
              <w:bottom w:val="single" w:color="000000" w:sz="4" w:space="0"/>
              <w:right w:val="single" w:color="000000" w:sz="4" w:space="0"/>
            </w:tcBorders>
            <w:vAlign w:val="center"/>
          </w:tcPr>
          <w:p w14:paraId="4FF10CB7">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QB/T 2506—2017</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QB/T 2506—2025</w:t>
            </w:r>
          </w:p>
        </w:tc>
        <w:tc>
          <w:tcPr>
            <w:tcW w:w="1827" w:type="dxa"/>
            <w:tcBorders>
              <w:top w:val="single" w:color="000000" w:sz="4" w:space="0"/>
              <w:left w:val="single" w:color="000000" w:sz="4" w:space="0"/>
              <w:bottom w:val="single" w:color="000000" w:sz="4" w:space="0"/>
              <w:right w:val="single" w:color="000000" w:sz="4" w:space="0"/>
            </w:tcBorders>
            <w:vAlign w:val="center"/>
          </w:tcPr>
          <w:p w14:paraId="3B3E8BC3">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QB/T 2506—2017</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QB/T 2506—2025</w:t>
            </w:r>
          </w:p>
        </w:tc>
        <w:tc>
          <w:tcPr>
            <w:tcW w:w="1317" w:type="dxa"/>
            <w:tcBorders>
              <w:top w:val="single" w:color="000000" w:sz="4" w:space="0"/>
              <w:left w:val="single" w:color="000000" w:sz="4" w:space="0"/>
              <w:bottom w:val="single" w:color="000000" w:sz="4" w:space="0"/>
              <w:right w:val="single" w:color="000000" w:sz="4" w:space="0"/>
            </w:tcBorders>
            <w:vAlign w:val="center"/>
          </w:tcPr>
          <w:p w14:paraId="3AF59B0C">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100</w:t>
            </w:r>
          </w:p>
        </w:tc>
      </w:tr>
      <w:tr w14:paraId="4FB6E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41B494F0">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6EDC1D7A">
            <w:pPr>
              <w:jc w:val="center"/>
              <w:rPr>
                <w:rFonts w:hint="default" w:ascii="Times New Roman" w:hAnsi="Times New Roman" w:eastAsia="宋体" w:cs="Times New Roman"/>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4FCEDE34">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7</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62393B5F">
            <w:pPr>
              <w:widowControl/>
              <w:jc w:val="center"/>
              <w:textAlignment w:val="center"/>
              <w:rPr>
                <w:rFonts w:hint="default" w:ascii="Times New Roman" w:hAnsi="Times New Roman" w:eastAsia="宋体" w:cs="Times New Roman"/>
                <w:i w:val="0"/>
                <w:iCs w:val="0"/>
                <w:color w:val="000000"/>
                <w:sz w:val="20"/>
                <w:szCs w:val="20"/>
                <w:u w:val="none"/>
              </w:rPr>
            </w:pPr>
            <w:r>
              <w:rPr>
                <w:rStyle w:val="11"/>
                <w:lang w:val="en-US" w:eastAsia="zh-CN"/>
              </w:rPr>
              <w:t>厚度</w:t>
            </w:r>
          </w:p>
        </w:tc>
        <w:tc>
          <w:tcPr>
            <w:tcW w:w="1967" w:type="dxa"/>
            <w:tcBorders>
              <w:top w:val="single" w:color="000000" w:sz="4" w:space="0"/>
              <w:left w:val="single" w:color="000000" w:sz="4" w:space="0"/>
              <w:bottom w:val="single" w:color="000000" w:sz="4" w:space="0"/>
              <w:right w:val="single" w:color="000000" w:sz="4" w:space="0"/>
            </w:tcBorders>
            <w:vAlign w:val="center"/>
          </w:tcPr>
          <w:p w14:paraId="796CA782">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QB/T 2506—2017</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QB/T 2506—2025</w:t>
            </w:r>
          </w:p>
        </w:tc>
        <w:tc>
          <w:tcPr>
            <w:tcW w:w="1827" w:type="dxa"/>
            <w:tcBorders>
              <w:top w:val="single" w:color="000000" w:sz="4" w:space="0"/>
              <w:left w:val="single" w:color="000000" w:sz="4" w:space="0"/>
              <w:bottom w:val="single" w:color="000000" w:sz="4" w:space="0"/>
              <w:right w:val="single" w:color="000000" w:sz="4" w:space="0"/>
            </w:tcBorders>
            <w:vAlign w:val="center"/>
          </w:tcPr>
          <w:p w14:paraId="17913519">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QB/T 2506—2017</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QB/T 2506—2025</w:t>
            </w:r>
          </w:p>
        </w:tc>
        <w:tc>
          <w:tcPr>
            <w:tcW w:w="1317" w:type="dxa"/>
            <w:tcBorders>
              <w:top w:val="single" w:color="000000" w:sz="4" w:space="0"/>
              <w:left w:val="single" w:color="000000" w:sz="4" w:space="0"/>
              <w:bottom w:val="single" w:color="000000" w:sz="4" w:space="0"/>
              <w:right w:val="single" w:color="000000" w:sz="4" w:space="0"/>
            </w:tcBorders>
            <w:vAlign w:val="center"/>
          </w:tcPr>
          <w:p w14:paraId="392244E7">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100</w:t>
            </w:r>
          </w:p>
        </w:tc>
      </w:tr>
      <w:tr w14:paraId="1543E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258A7126">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565FD741">
            <w:pPr>
              <w:jc w:val="center"/>
              <w:rPr>
                <w:rFonts w:hint="default" w:ascii="Times New Roman" w:hAnsi="Times New Roman" w:eastAsia="宋体" w:cs="Times New Roman"/>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7F74D83A">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8</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04401CCF">
            <w:pPr>
              <w:widowControl/>
              <w:jc w:val="center"/>
              <w:textAlignment w:val="center"/>
              <w:rPr>
                <w:rFonts w:hint="eastAsia" w:ascii="宋体" w:hAnsi="宋体" w:eastAsia="宋体" w:cs="宋体"/>
                <w:i w:val="0"/>
                <w:iCs w:val="0"/>
                <w:color w:val="000000"/>
                <w:sz w:val="20"/>
                <w:szCs w:val="20"/>
                <w:u w:val="none"/>
              </w:rPr>
            </w:pPr>
            <w:r>
              <w:rPr>
                <w:rStyle w:val="19"/>
                <w:lang w:val="en-US" w:eastAsia="zh-CN"/>
              </w:rPr>
              <w:t>折射率</w:t>
            </w:r>
            <w:r>
              <w:rPr>
                <w:rStyle w:val="17"/>
                <w:rFonts w:eastAsia="宋体"/>
                <w:lang w:val="en-US" w:eastAsia="zh-CN"/>
              </w:rPr>
              <w:t>n</w:t>
            </w:r>
          </w:p>
        </w:tc>
        <w:tc>
          <w:tcPr>
            <w:tcW w:w="1967" w:type="dxa"/>
            <w:tcBorders>
              <w:top w:val="single" w:color="000000" w:sz="4" w:space="0"/>
              <w:left w:val="single" w:color="000000" w:sz="4" w:space="0"/>
              <w:bottom w:val="single" w:color="000000" w:sz="4" w:space="0"/>
              <w:right w:val="single" w:color="000000" w:sz="4" w:space="0"/>
            </w:tcBorders>
            <w:vAlign w:val="center"/>
          </w:tcPr>
          <w:p w14:paraId="386BA58A">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QB/T 2506—2017</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QB/T 2506—2025</w:t>
            </w:r>
          </w:p>
        </w:tc>
        <w:tc>
          <w:tcPr>
            <w:tcW w:w="1827" w:type="dxa"/>
            <w:tcBorders>
              <w:top w:val="single" w:color="000000" w:sz="4" w:space="0"/>
              <w:left w:val="single" w:color="000000" w:sz="4" w:space="0"/>
              <w:bottom w:val="single" w:color="000000" w:sz="4" w:space="0"/>
              <w:right w:val="single" w:color="000000" w:sz="4" w:space="0"/>
            </w:tcBorders>
            <w:vAlign w:val="center"/>
          </w:tcPr>
          <w:p w14:paraId="38557AFF">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QB/T 2506—2017</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QB/T 2506—2025</w:t>
            </w:r>
          </w:p>
        </w:tc>
        <w:tc>
          <w:tcPr>
            <w:tcW w:w="1317" w:type="dxa"/>
            <w:tcBorders>
              <w:top w:val="single" w:color="000000" w:sz="4" w:space="0"/>
              <w:left w:val="single" w:color="000000" w:sz="4" w:space="0"/>
              <w:bottom w:val="single" w:color="000000" w:sz="4" w:space="0"/>
              <w:right w:val="single" w:color="000000" w:sz="4" w:space="0"/>
            </w:tcBorders>
            <w:vAlign w:val="center"/>
          </w:tcPr>
          <w:p w14:paraId="59422CBE">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600</w:t>
            </w:r>
          </w:p>
        </w:tc>
      </w:tr>
      <w:tr w14:paraId="11D5E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67584C0C">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31320E3E">
            <w:pPr>
              <w:jc w:val="center"/>
              <w:rPr>
                <w:rFonts w:hint="default" w:ascii="Times New Roman" w:hAnsi="Times New Roman" w:eastAsia="宋体" w:cs="Times New Roman"/>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1D2C1746">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9</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1AA81438">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阿贝数（色散系数）</w:t>
            </w:r>
          </w:p>
        </w:tc>
        <w:tc>
          <w:tcPr>
            <w:tcW w:w="1967" w:type="dxa"/>
            <w:tcBorders>
              <w:top w:val="single" w:color="000000" w:sz="4" w:space="0"/>
              <w:left w:val="single" w:color="000000" w:sz="4" w:space="0"/>
              <w:bottom w:val="single" w:color="000000" w:sz="4" w:space="0"/>
              <w:right w:val="single" w:color="000000" w:sz="4" w:space="0"/>
            </w:tcBorders>
            <w:vAlign w:val="center"/>
          </w:tcPr>
          <w:p w14:paraId="52FB016E">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QB/T 2506—2017</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QB/T 2506—2025</w:t>
            </w:r>
          </w:p>
        </w:tc>
        <w:tc>
          <w:tcPr>
            <w:tcW w:w="1827" w:type="dxa"/>
            <w:tcBorders>
              <w:top w:val="single" w:color="000000" w:sz="4" w:space="0"/>
              <w:left w:val="single" w:color="000000" w:sz="4" w:space="0"/>
              <w:bottom w:val="single" w:color="000000" w:sz="4" w:space="0"/>
              <w:right w:val="single" w:color="000000" w:sz="4" w:space="0"/>
            </w:tcBorders>
            <w:vAlign w:val="center"/>
          </w:tcPr>
          <w:p w14:paraId="4D80D42E">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QB/T 2506—2017</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QB/T 2506—2025</w:t>
            </w:r>
          </w:p>
        </w:tc>
        <w:tc>
          <w:tcPr>
            <w:tcW w:w="1317" w:type="dxa"/>
            <w:tcBorders>
              <w:top w:val="single" w:color="000000" w:sz="4" w:space="0"/>
              <w:left w:val="single" w:color="000000" w:sz="4" w:space="0"/>
              <w:bottom w:val="single" w:color="000000" w:sz="4" w:space="0"/>
              <w:right w:val="single" w:color="000000" w:sz="4" w:space="0"/>
            </w:tcBorders>
            <w:vAlign w:val="center"/>
          </w:tcPr>
          <w:p w14:paraId="0670CC71">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400</w:t>
            </w:r>
          </w:p>
        </w:tc>
      </w:tr>
      <w:tr w14:paraId="45B05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0A029EF4">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7F9DF4A7">
            <w:pPr>
              <w:jc w:val="center"/>
              <w:rPr>
                <w:rFonts w:hint="default" w:ascii="Times New Roman" w:hAnsi="Times New Roman" w:eastAsia="宋体" w:cs="Times New Roman"/>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7565780D">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10</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348E038B">
            <w:pPr>
              <w:widowControl/>
              <w:jc w:val="center"/>
              <w:textAlignment w:val="center"/>
              <w:rPr>
                <w:rFonts w:hint="eastAsia" w:ascii="宋体" w:hAnsi="宋体" w:eastAsia="宋体" w:cs="宋体"/>
                <w:i w:val="0"/>
                <w:iCs w:val="0"/>
                <w:color w:val="000000"/>
                <w:sz w:val="20"/>
                <w:szCs w:val="20"/>
                <w:u w:val="none"/>
              </w:rPr>
            </w:pPr>
            <w:r>
              <w:rPr>
                <w:rStyle w:val="11"/>
                <w:lang w:val="en-US" w:eastAsia="zh-CN"/>
              </w:rPr>
              <w:t>眼镜类的透射比要求</w:t>
            </w:r>
            <w:r>
              <w:rPr>
                <w:rStyle w:val="17"/>
                <w:rFonts w:eastAsia="宋体"/>
                <w:lang w:val="en-US" w:eastAsia="zh-CN"/>
              </w:rPr>
              <w:br w:type="textWrapping"/>
            </w:r>
            <w:r>
              <w:rPr>
                <w:rStyle w:val="17"/>
                <w:rFonts w:eastAsia="宋体"/>
                <w:lang w:val="en-US" w:eastAsia="zh-CN"/>
              </w:rPr>
              <w:t xml:space="preserve"> (</w:t>
            </w:r>
            <w:r>
              <w:rPr>
                <w:rStyle w:val="11"/>
                <w:lang w:val="en-US" w:eastAsia="zh-CN"/>
              </w:rPr>
              <w:t>可见光谱区</w:t>
            </w:r>
            <w:r>
              <w:rPr>
                <w:rStyle w:val="17"/>
                <w:rFonts w:eastAsia="宋体"/>
                <w:lang w:val="en-US" w:eastAsia="zh-CN"/>
              </w:rPr>
              <w:t>)</w:t>
            </w:r>
          </w:p>
        </w:tc>
        <w:tc>
          <w:tcPr>
            <w:tcW w:w="1967" w:type="dxa"/>
            <w:tcBorders>
              <w:top w:val="single" w:color="000000" w:sz="4" w:space="0"/>
              <w:left w:val="single" w:color="000000" w:sz="4" w:space="0"/>
              <w:bottom w:val="single" w:color="000000" w:sz="4" w:space="0"/>
              <w:right w:val="single" w:color="000000" w:sz="4" w:space="0"/>
            </w:tcBorders>
            <w:vAlign w:val="center"/>
          </w:tcPr>
          <w:p w14:paraId="3455E18B">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45184-2024</w:t>
            </w:r>
          </w:p>
        </w:tc>
        <w:tc>
          <w:tcPr>
            <w:tcW w:w="1827" w:type="dxa"/>
            <w:tcBorders>
              <w:top w:val="single" w:color="000000" w:sz="4" w:space="0"/>
              <w:left w:val="single" w:color="000000" w:sz="4" w:space="0"/>
              <w:bottom w:val="single" w:color="000000" w:sz="4" w:space="0"/>
              <w:right w:val="single" w:color="000000" w:sz="4" w:space="0"/>
            </w:tcBorders>
            <w:vAlign w:val="center"/>
          </w:tcPr>
          <w:p w14:paraId="440CF0B2">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QB/T 2506—2017</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QB/T 2506—2025</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 45184-2024</w:t>
            </w:r>
          </w:p>
        </w:tc>
        <w:tc>
          <w:tcPr>
            <w:tcW w:w="1317" w:type="dxa"/>
            <w:tcBorders>
              <w:top w:val="single" w:color="000000" w:sz="4" w:space="0"/>
              <w:left w:val="single" w:color="000000" w:sz="4" w:space="0"/>
              <w:bottom w:val="single" w:color="000000" w:sz="4" w:space="0"/>
              <w:right w:val="single" w:color="000000" w:sz="4" w:space="0"/>
            </w:tcBorders>
            <w:vAlign w:val="center"/>
          </w:tcPr>
          <w:p w14:paraId="551DBA71">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200</w:t>
            </w:r>
          </w:p>
        </w:tc>
      </w:tr>
      <w:tr w14:paraId="0187A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15A83F77">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121C0613">
            <w:pPr>
              <w:jc w:val="center"/>
              <w:rPr>
                <w:rFonts w:hint="default" w:ascii="Times New Roman" w:hAnsi="Times New Roman" w:eastAsia="宋体" w:cs="Times New Roman"/>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0C0030BC">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11</w:t>
            </w:r>
          </w:p>
        </w:tc>
        <w:tc>
          <w:tcPr>
            <w:tcW w:w="1130" w:type="dxa"/>
            <w:vMerge w:val="restart"/>
            <w:tcBorders>
              <w:top w:val="single" w:color="000000" w:sz="4" w:space="0"/>
              <w:left w:val="single" w:color="000000" w:sz="4" w:space="0"/>
              <w:bottom w:val="single" w:color="000000" w:sz="4" w:space="0"/>
              <w:right w:val="single" w:color="000000" w:sz="4" w:space="0"/>
            </w:tcBorders>
            <w:vAlign w:val="center"/>
          </w:tcPr>
          <w:p w14:paraId="72F4042A">
            <w:pPr>
              <w:widowControl/>
              <w:jc w:val="center"/>
              <w:textAlignment w:val="center"/>
              <w:rPr>
                <w:rFonts w:hint="eastAsia" w:ascii="宋体" w:hAnsi="宋体" w:eastAsia="宋体" w:cs="宋体"/>
                <w:i w:val="0"/>
                <w:iCs w:val="0"/>
                <w:color w:val="000000"/>
                <w:sz w:val="20"/>
                <w:szCs w:val="20"/>
                <w:u w:val="none"/>
              </w:rPr>
            </w:pPr>
            <w:r>
              <w:rPr>
                <w:rStyle w:val="11"/>
                <w:lang w:val="en-US" w:eastAsia="zh-CN"/>
              </w:rPr>
              <w:t>眼镜类的透射比要求</w:t>
            </w:r>
            <w:r>
              <w:rPr>
                <w:rStyle w:val="8"/>
                <w:rFonts w:eastAsia="宋体"/>
                <w:lang w:val="en-US" w:eastAsia="zh-CN"/>
              </w:rPr>
              <w:br w:type="textWrapping"/>
            </w:r>
            <w:r>
              <w:rPr>
                <w:rStyle w:val="11"/>
                <w:lang w:val="en-US" w:eastAsia="zh-CN"/>
              </w:rPr>
              <w:t>（紫外光谱区）</w:t>
            </w:r>
          </w:p>
        </w:tc>
        <w:tc>
          <w:tcPr>
            <w:tcW w:w="992" w:type="dxa"/>
            <w:tcBorders>
              <w:top w:val="single" w:color="000000" w:sz="4" w:space="0"/>
              <w:left w:val="single" w:color="000000" w:sz="4" w:space="0"/>
              <w:bottom w:val="single" w:color="000000" w:sz="4" w:space="0"/>
              <w:right w:val="single" w:color="000000" w:sz="4" w:space="0"/>
            </w:tcBorders>
            <w:vAlign w:val="center"/>
          </w:tcPr>
          <w:p w14:paraId="3AF27559">
            <w:pPr>
              <w:widowControl/>
              <w:jc w:val="center"/>
              <w:textAlignment w:val="center"/>
              <w:rPr>
                <w:rFonts w:hint="default" w:ascii="Times New Roman" w:hAnsi="Times New Roman" w:eastAsia="宋体" w:cs="Times New Roman"/>
                <w:i w:val="0"/>
                <w:iCs w:val="0"/>
                <w:color w:val="000000"/>
                <w:sz w:val="20"/>
                <w:szCs w:val="20"/>
                <w:u w:val="none"/>
              </w:rPr>
            </w:pPr>
            <w:r>
              <w:rPr>
                <w:rStyle w:val="17"/>
                <w:rFonts w:eastAsia="宋体"/>
                <w:lang w:val="en-US" w:eastAsia="zh-CN"/>
              </w:rPr>
              <w:t>τ</w:t>
            </w:r>
            <w:r>
              <w:rPr>
                <w:rStyle w:val="20"/>
                <w:rFonts w:eastAsia="宋体"/>
                <w:lang w:val="en-US" w:eastAsia="zh-CN"/>
              </w:rPr>
              <w:t>SUVA</w:t>
            </w:r>
            <w:r>
              <w:rPr>
                <w:rStyle w:val="17"/>
                <w:rFonts w:eastAsia="宋体"/>
                <w:lang w:val="en-US" w:eastAsia="zh-CN"/>
              </w:rPr>
              <w:t xml:space="preserve">(315 nm </w:t>
            </w:r>
            <w:r>
              <w:rPr>
                <w:rStyle w:val="19"/>
                <w:lang w:val="en-US" w:eastAsia="zh-CN"/>
              </w:rPr>
              <w:t>～</w:t>
            </w:r>
            <w:r>
              <w:rPr>
                <w:rStyle w:val="17"/>
                <w:rFonts w:eastAsia="宋体"/>
                <w:lang w:val="en-US" w:eastAsia="zh-CN"/>
              </w:rPr>
              <w:t>380 nm)</w:t>
            </w:r>
          </w:p>
        </w:tc>
        <w:tc>
          <w:tcPr>
            <w:tcW w:w="1967" w:type="dxa"/>
            <w:tcBorders>
              <w:top w:val="single" w:color="000000" w:sz="4" w:space="0"/>
              <w:left w:val="single" w:color="000000" w:sz="4" w:space="0"/>
              <w:bottom w:val="single" w:color="000000" w:sz="4" w:space="0"/>
              <w:right w:val="single" w:color="000000" w:sz="4" w:space="0"/>
            </w:tcBorders>
            <w:vAlign w:val="center"/>
          </w:tcPr>
          <w:p w14:paraId="0B9B6CA0">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45184-2024</w:t>
            </w:r>
          </w:p>
        </w:tc>
        <w:tc>
          <w:tcPr>
            <w:tcW w:w="1827" w:type="dxa"/>
            <w:tcBorders>
              <w:top w:val="single" w:color="000000" w:sz="4" w:space="0"/>
              <w:left w:val="single" w:color="000000" w:sz="4" w:space="0"/>
              <w:bottom w:val="single" w:color="000000" w:sz="4" w:space="0"/>
              <w:right w:val="single" w:color="000000" w:sz="4" w:space="0"/>
            </w:tcBorders>
            <w:vAlign w:val="center"/>
          </w:tcPr>
          <w:p w14:paraId="132B7A24">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QB/T 2506—2017</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QB/T 2506—2025</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 45184-2024</w:t>
            </w:r>
          </w:p>
        </w:tc>
        <w:tc>
          <w:tcPr>
            <w:tcW w:w="1317" w:type="dxa"/>
            <w:tcBorders>
              <w:top w:val="single" w:color="000000" w:sz="4" w:space="0"/>
              <w:left w:val="single" w:color="000000" w:sz="4" w:space="0"/>
              <w:bottom w:val="single" w:color="000000" w:sz="4" w:space="0"/>
              <w:right w:val="single" w:color="000000" w:sz="4" w:space="0"/>
            </w:tcBorders>
            <w:vAlign w:val="center"/>
          </w:tcPr>
          <w:p w14:paraId="115DFBBA">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150</w:t>
            </w:r>
          </w:p>
        </w:tc>
      </w:tr>
      <w:tr w14:paraId="6C92E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291CBA9F">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2945D31F">
            <w:pPr>
              <w:jc w:val="center"/>
              <w:rPr>
                <w:rFonts w:hint="default" w:ascii="Times New Roman" w:hAnsi="Times New Roman" w:eastAsia="宋体" w:cs="Times New Roman"/>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6777BAA6">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12</w:t>
            </w:r>
          </w:p>
        </w:tc>
        <w:tc>
          <w:tcPr>
            <w:tcW w:w="1130" w:type="dxa"/>
            <w:vMerge w:val="continue"/>
            <w:tcBorders>
              <w:top w:val="single" w:color="000000" w:sz="4" w:space="0"/>
              <w:left w:val="single" w:color="000000" w:sz="4" w:space="0"/>
              <w:bottom w:val="single" w:color="000000" w:sz="4" w:space="0"/>
              <w:right w:val="single" w:color="000000" w:sz="4" w:space="0"/>
            </w:tcBorders>
            <w:vAlign w:val="center"/>
          </w:tcPr>
          <w:p w14:paraId="449C3DA9">
            <w:pPr>
              <w:jc w:val="center"/>
              <w:rPr>
                <w:rFonts w:hint="eastAsia" w:ascii="宋体" w:hAnsi="宋体" w:eastAsia="宋体" w:cs="宋体"/>
                <w:i w:val="0"/>
                <w:iCs w:val="0"/>
                <w:color w:val="000000"/>
                <w:sz w:val="20"/>
                <w:szCs w:val="20"/>
                <w:u w:val="none"/>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568F36E6">
            <w:pPr>
              <w:widowControl/>
              <w:jc w:val="center"/>
              <w:textAlignment w:val="center"/>
              <w:rPr>
                <w:rFonts w:hint="default" w:ascii="Times New Roman" w:hAnsi="Times New Roman" w:eastAsia="宋体" w:cs="Times New Roman"/>
                <w:i w:val="0"/>
                <w:iCs w:val="0"/>
                <w:color w:val="000000"/>
                <w:sz w:val="20"/>
                <w:szCs w:val="20"/>
                <w:u w:val="none"/>
              </w:rPr>
            </w:pPr>
            <w:r>
              <w:rPr>
                <w:rStyle w:val="17"/>
                <w:rFonts w:eastAsia="宋体"/>
                <w:lang w:val="en-US" w:eastAsia="zh-CN"/>
              </w:rPr>
              <w:t>τ</w:t>
            </w:r>
            <w:r>
              <w:rPr>
                <w:rStyle w:val="20"/>
                <w:rFonts w:eastAsia="宋体"/>
                <w:lang w:val="en-US" w:eastAsia="zh-CN"/>
              </w:rPr>
              <w:t>SUVB</w:t>
            </w:r>
            <w:r>
              <w:rPr>
                <w:rStyle w:val="17"/>
                <w:rFonts w:eastAsia="宋体"/>
                <w:lang w:val="en-US" w:eastAsia="zh-CN"/>
              </w:rPr>
              <w:t xml:space="preserve">(280 nm </w:t>
            </w:r>
            <w:r>
              <w:rPr>
                <w:rStyle w:val="11"/>
                <w:lang w:val="en-US" w:eastAsia="zh-CN"/>
              </w:rPr>
              <w:t>～</w:t>
            </w:r>
            <w:r>
              <w:rPr>
                <w:rStyle w:val="17"/>
                <w:rFonts w:eastAsia="宋体"/>
                <w:lang w:val="en-US" w:eastAsia="zh-CN"/>
              </w:rPr>
              <w:t>315 nm)</w:t>
            </w:r>
          </w:p>
        </w:tc>
        <w:tc>
          <w:tcPr>
            <w:tcW w:w="1967" w:type="dxa"/>
            <w:tcBorders>
              <w:top w:val="single" w:color="000000" w:sz="4" w:space="0"/>
              <w:left w:val="single" w:color="000000" w:sz="4" w:space="0"/>
              <w:bottom w:val="single" w:color="000000" w:sz="4" w:space="0"/>
              <w:right w:val="single" w:color="000000" w:sz="4" w:space="0"/>
            </w:tcBorders>
            <w:vAlign w:val="center"/>
          </w:tcPr>
          <w:p w14:paraId="0F22D8FC">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45184-2024</w:t>
            </w:r>
          </w:p>
        </w:tc>
        <w:tc>
          <w:tcPr>
            <w:tcW w:w="1827" w:type="dxa"/>
            <w:tcBorders>
              <w:top w:val="single" w:color="000000" w:sz="4" w:space="0"/>
              <w:left w:val="single" w:color="000000" w:sz="4" w:space="0"/>
              <w:bottom w:val="single" w:color="000000" w:sz="4" w:space="0"/>
              <w:right w:val="single" w:color="000000" w:sz="4" w:space="0"/>
            </w:tcBorders>
            <w:vAlign w:val="center"/>
          </w:tcPr>
          <w:p w14:paraId="681CAB4E">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QB/T 2506—2017</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QB/T 2506—2025</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 45184-2024</w:t>
            </w:r>
          </w:p>
        </w:tc>
        <w:tc>
          <w:tcPr>
            <w:tcW w:w="1317" w:type="dxa"/>
            <w:tcBorders>
              <w:top w:val="single" w:color="000000" w:sz="4" w:space="0"/>
              <w:left w:val="single" w:color="000000" w:sz="4" w:space="0"/>
              <w:bottom w:val="single" w:color="000000" w:sz="4" w:space="0"/>
              <w:right w:val="single" w:color="000000" w:sz="4" w:space="0"/>
            </w:tcBorders>
            <w:vAlign w:val="center"/>
          </w:tcPr>
          <w:p w14:paraId="6B1A4087">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150</w:t>
            </w:r>
          </w:p>
        </w:tc>
      </w:tr>
      <w:tr w14:paraId="713FC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41EEEE05">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5532C4E6">
            <w:pPr>
              <w:jc w:val="center"/>
              <w:rPr>
                <w:rFonts w:hint="default" w:ascii="Times New Roman" w:hAnsi="Times New Roman" w:eastAsia="宋体" w:cs="Times New Roman"/>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40D32659">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13</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7978CF07">
            <w:pPr>
              <w:widowControl/>
              <w:jc w:val="center"/>
              <w:textAlignment w:val="center"/>
              <w:rPr>
                <w:rFonts w:hint="eastAsia" w:ascii="宋体" w:hAnsi="宋体" w:eastAsia="宋体" w:cs="宋体"/>
                <w:i w:val="0"/>
                <w:iCs w:val="0"/>
                <w:color w:val="000000"/>
                <w:sz w:val="20"/>
                <w:szCs w:val="20"/>
                <w:u w:val="none"/>
              </w:rPr>
            </w:pPr>
            <w:r>
              <w:rPr>
                <w:rStyle w:val="11"/>
                <w:lang w:val="en-US" w:eastAsia="zh-CN"/>
              </w:rPr>
              <w:t>蓝光性能</w:t>
            </w:r>
            <w:r>
              <w:rPr>
                <w:rStyle w:val="17"/>
                <w:rFonts w:eastAsia="宋体"/>
                <w:lang w:val="en-US" w:eastAsia="zh-CN"/>
              </w:rPr>
              <w:br w:type="textWrapping"/>
            </w:r>
            <w:r>
              <w:rPr>
                <w:rStyle w:val="11"/>
                <w:lang w:val="en-US" w:eastAsia="zh-CN"/>
              </w:rPr>
              <w:t>（蓝光透射比）（明示指标）</w:t>
            </w:r>
          </w:p>
        </w:tc>
        <w:tc>
          <w:tcPr>
            <w:tcW w:w="1967" w:type="dxa"/>
            <w:tcBorders>
              <w:top w:val="single" w:color="000000" w:sz="4" w:space="0"/>
              <w:left w:val="single" w:color="000000" w:sz="4" w:space="0"/>
              <w:bottom w:val="single" w:color="000000" w:sz="4" w:space="0"/>
              <w:right w:val="single" w:color="000000" w:sz="4" w:space="0"/>
            </w:tcBorders>
            <w:vAlign w:val="center"/>
          </w:tcPr>
          <w:p w14:paraId="05CF84F1">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QB/T 2506—2017</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10810.3-2025</w:t>
            </w:r>
          </w:p>
        </w:tc>
        <w:tc>
          <w:tcPr>
            <w:tcW w:w="1827" w:type="dxa"/>
            <w:tcBorders>
              <w:top w:val="single" w:color="000000" w:sz="4" w:space="0"/>
              <w:left w:val="single" w:color="000000" w:sz="4" w:space="0"/>
              <w:bottom w:val="single" w:color="000000" w:sz="4" w:space="0"/>
              <w:right w:val="single" w:color="000000" w:sz="4" w:space="0"/>
            </w:tcBorders>
            <w:vAlign w:val="center"/>
          </w:tcPr>
          <w:p w14:paraId="139D7946">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QB/T 2506—2017</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QB/T 2506—2025</w:t>
            </w:r>
          </w:p>
        </w:tc>
        <w:tc>
          <w:tcPr>
            <w:tcW w:w="1317" w:type="dxa"/>
            <w:tcBorders>
              <w:top w:val="single" w:color="000000" w:sz="4" w:space="0"/>
              <w:left w:val="single" w:color="000000" w:sz="4" w:space="0"/>
              <w:bottom w:val="single" w:color="000000" w:sz="4" w:space="0"/>
              <w:right w:val="single" w:color="000000" w:sz="4" w:space="0"/>
            </w:tcBorders>
            <w:vAlign w:val="center"/>
          </w:tcPr>
          <w:p w14:paraId="75558B50">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400</w:t>
            </w:r>
          </w:p>
        </w:tc>
      </w:tr>
      <w:tr w14:paraId="54335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14F77EE0">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015C1361">
            <w:pPr>
              <w:jc w:val="center"/>
              <w:rPr>
                <w:rFonts w:hint="default" w:ascii="Times New Roman" w:hAnsi="Times New Roman" w:eastAsia="宋体" w:cs="Times New Roman"/>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4CF42DC4">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14</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5BF85453">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光透射比（蓝光防护膜）</w:t>
            </w:r>
          </w:p>
        </w:tc>
        <w:tc>
          <w:tcPr>
            <w:tcW w:w="1967" w:type="dxa"/>
            <w:tcBorders>
              <w:top w:val="single" w:color="000000" w:sz="4" w:space="0"/>
              <w:left w:val="single" w:color="000000" w:sz="4" w:space="0"/>
              <w:bottom w:val="single" w:color="000000" w:sz="4" w:space="0"/>
              <w:right w:val="single" w:color="000000" w:sz="4" w:space="0"/>
            </w:tcBorders>
            <w:vAlign w:val="center"/>
          </w:tcPr>
          <w:p w14:paraId="7A31A775">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38120—2019</w:t>
            </w:r>
          </w:p>
        </w:tc>
        <w:tc>
          <w:tcPr>
            <w:tcW w:w="1827" w:type="dxa"/>
            <w:tcBorders>
              <w:top w:val="single" w:color="000000" w:sz="4" w:space="0"/>
              <w:left w:val="single" w:color="000000" w:sz="4" w:space="0"/>
              <w:bottom w:val="single" w:color="000000" w:sz="4" w:space="0"/>
              <w:right w:val="single" w:color="000000" w:sz="4" w:space="0"/>
            </w:tcBorders>
            <w:vAlign w:val="center"/>
          </w:tcPr>
          <w:p w14:paraId="6B9D5B81">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38120—2019</w:t>
            </w:r>
          </w:p>
        </w:tc>
        <w:tc>
          <w:tcPr>
            <w:tcW w:w="1317" w:type="dxa"/>
            <w:tcBorders>
              <w:top w:val="single" w:color="000000" w:sz="4" w:space="0"/>
              <w:left w:val="single" w:color="000000" w:sz="4" w:space="0"/>
              <w:bottom w:val="single" w:color="000000" w:sz="4" w:space="0"/>
              <w:right w:val="single" w:color="000000" w:sz="4" w:space="0"/>
            </w:tcBorders>
            <w:vAlign w:val="center"/>
          </w:tcPr>
          <w:p w14:paraId="4144F6C0">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600</w:t>
            </w:r>
          </w:p>
        </w:tc>
      </w:tr>
      <w:tr w14:paraId="77D4E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65C8935A">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5E5C0811">
            <w:pPr>
              <w:jc w:val="center"/>
              <w:rPr>
                <w:rFonts w:hint="default" w:ascii="Times New Roman" w:hAnsi="Times New Roman" w:eastAsia="宋体" w:cs="Times New Roman"/>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58B32300">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15</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4F48770F">
            <w:pPr>
              <w:widowControl/>
              <w:jc w:val="center"/>
              <w:textAlignment w:val="center"/>
              <w:rPr>
                <w:rFonts w:hint="eastAsia" w:ascii="宋体" w:hAnsi="宋体" w:eastAsia="宋体" w:cs="宋体"/>
                <w:i w:val="0"/>
                <w:iCs w:val="0"/>
                <w:color w:val="000000"/>
                <w:sz w:val="20"/>
                <w:szCs w:val="20"/>
                <w:u w:val="none"/>
              </w:rPr>
            </w:pPr>
            <w:r>
              <w:rPr>
                <w:rStyle w:val="11"/>
                <w:lang w:val="en-US" w:eastAsia="zh-CN"/>
              </w:rPr>
              <w:t>防紫外性能（明示指标）</w:t>
            </w:r>
            <w:r>
              <w:rPr>
                <w:rStyle w:val="17"/>
                <w:rFonts w:eastAsia="宋体"/>
                <w:lang w:val="en-US" w:eastAsia="zh-CN"/>
              </w:rPr>
              <w:t>τmax</w:t>
            </w:r>
            <w:r>
              <w:rPr>
                <w:rStyle w:val="11"/>
                <w:lang w:val="en-US" w:eastAsia="zh-CN"/>
              </w:rPr>
              <w:t>（</w:t>
            </w:r>
            <w:r>
              <w:rPr>
                <w:rStyle w:val="17"/>
                <w:rFonts w:eastAsia="宋体"/>
                <w:lang w:val="en-US" w:eastAsia="zh-CN"/>
              </w:rPr>
              <w:t>λ</w:t>
            </w:r>
            <w:r>
              <w:rPr>
                <w:rStyle w:val="11"/>
                <w:lang w:val="en-US" w:eastAsia="zh-CN"/>
              </w:rPr>
              <w:t>）</w:t>
            </w:r>
          </w:p>
        </w:tc>
        <w:tc>
          <w:tcPr>
            <w:tcW w:w="1967" w:type="dxa"/>
            <w:tcBorders>
              <w:top w:val="single" w:color="000000" w:sz="4" w:space="0"/>
              <w:left w:val="single" w:color="000000" w:sz="4" w:space="0"/>
              <w:bottom w:val="single" w:color="000000" w:sz="4" w:space="0"/>
              <w:right w:val="single" w:color="000000" w:sz="4" w:space="0"/>
            </w:tcBorders>
            <w:vAlign w:val="center"/>
          </w:tcPr>
          <w:p w14:paraId="270364ED">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QB/T 2506—2017</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QB/T 2506—2025</w:t>
            </w:r>
          </w:p>
        </w:tc>
        <w:tc>
          <w:tcPr>
            <w:tcW w:w="1827" w:type="dxa"/>
            <w:tcBorders>
              <w:top w:val="single" w:color="000000" w:sz="4" w:space="0"/>
              <w:left w:val="single" w:color="000000" w:sz="4" w:space="0"/>
              <w:bottom w:val="single" w:color="000000" w:sz="4" w:space="0"/>
              <w:right w:val="single" w:color="000000" w:sz="4" w:space="0"/>
            </w:tcBorders>
            <w:vAlign w:val="center"/>
          </w:tcPr>
          <w:p w14:paraId="128E6EB8">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QB/T 2506—2017</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QB/T 2506—2025</w:t>
            </w:r>
          </w:p>
        </w:tc>
        <w:tc>
          <w:tcPr>
            <w:tcW w:w="1317" w:type="dxa"/>
            <w:tcBorders>
              <w:top w:val="single" w:color="000000" w:sz="4" w:space="0"/>
              <w:left w:val="single" w:color="000000" w:sz="4" w:space="0"/>
              <w:bottom w:val="single" w:color="000000" w:sz="4" w:space="0"/>
              <w:right w:val="single" w:color="000000" w:sz="4" w:space="0"/>
            </w:tcBorders>
            <w:vAlign w:val="center"/>
          </w:tcPr>
          <w:p w14:paraId="1D5F1866">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300</w:t>
            </w:r>
          </w:p>
        </w:tc>
      </w:tr>
      <w:tr w14:paraId="3C956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2AAC764C">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04034B44">
            <w:pPr>
              <w:jc w:val="center"/>
              <w:rPr>
                <w:rFonts w:hint="default" w:ascii="Times New Roman" w:hAnsi="Times New Roman" w:eastAsia="宋体" w:cs="Times New Roman"/>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3088AB27">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16</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3C353BA6">
            <w:pPr>
              <w:widowControl/>
              <w:jc w:val="center"/>
              <w:textAlignment w:val="center"/>
              <w:rPr>
                <w:rFonts w:hint="eastAsia" w:ascii="宋体" w:hAnsi="宋体" w:eastAsia="宋体" w:cs="宋体"/>
                <w:i w:val="0"/>
                <w:iCs w:val="0"/>
                <w:color w:val="000000"/>
                <w:sz w:val="20"/>
                <w:szCs w:val="20"/>
                <w:u w:val="none"/>
              </w:rPr>
            </w:pPr>
            <w:r>
              <w:rPr>
                <w:rStyle w:val="11"/>
                <w:lang w:val="en-US" w:eastAsia="zh-CN"/>
              </w:rPr>
              <w:t>防紫外性能（明示指标）</w:t>
            </w:r>
            <w:r>
              <w:rPr>
                <w:rStyle w:val="17"/>
                <w:rFonts w:eastAsia="宋体"/>
                <w:lang w:val="en-US" w:eastAsia="zh-CN"/>
              </w:rPr>
              <w:t>τ</w:t>
            </w:r>
            <w:r>
              <w:rPr>
                <w:rStyle w:val="20"/>
                <w:rFonts w:eastAsia="宋体"/>
                <w:lang w:val="en-US" w:eastAsia="zh-CN"/>
              </w:rPr>
              <w:t>SUV</w:t>
            </w:r>
            <w:r>
              <w:rPr>
                <w:rStyle w:val="17"/>
                <w:rFonts w:eastAsia="宋体"/>
                <w:lang w:val="en-US" w:eastAsia="zh-CN"/>
              </w:rPr>
              <w:t>(280nm</w:t>
            </w:r>
            <w:r>
              <w:rPr>
                <w:rStyle w:val="11"/>
                <w:lang w:val="en-US" w:eastAsia="zh-CN"/>
              </w:rPr>
              <w:t>～</w:t>
            </w:r>
            <w:r>
              <w:rPr>
                <w:rStyle w:val="17"/>
                <w:rFonts w:eastAsia="宋体"/>
                <w:lang w:val="en-US" w:eastAsia="zh-CN"/>
              </w:rPr>
              <w:t>380nm)</w:t>
            </w:r>
          </w:p>
        </w:tc>
        <w:tc>
          <w:tcPr>
            <w:tcW w:w="1967" w:type="dxa"/>
            <w:tcBorders>
              <w:top w:val="single" w:color="000000" w:sz="4" w:space="0"/>
              <w:left w:val="single" w:color="000000" w:sz="4" w:space="0"/>
              <w:bottom w:val="single" w:color="000000" w:sz="4" w:space="0"/>
              <w:right w:val="single" w:color="000000" w:sz="4" w:space="0"/>
            </w:tcBorders>
            <w:vAlign w:val="center"/>
          </w:tcPr>
          <w:p w14:paraId="1C6C3296">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QB/T 2506—2017</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QB/T 2506—2025</w:t>
            </w:r>
          </w:p>
        </w:tc>
        <w:tc>
          <w:tcPr>
            <w:tcW w:w="1827" w:type="dxa"/>
            <w:tcBorders>
              <w:top w:val="single" w:color="000000" w:sz="4" w:space="0"/>
              <w:left w:val="single" w:color="000000" w:sz="4" w:space="0"/>
              <w:bottom w:val="single" w:color="000000" w:sz="4" w:space="0"/>
              <w:right w:val="single" w:color="000000" w:sz="4" w:space="0"/>
            </w:tcBorders>
            <w:vAlign w:val="center"/>
          </w:tcPr>
          <w:p w14:paraId="3D58848A">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QB/T 2506—2017</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QB/T 2506—2025</w:t>
            </w:r>
          </w:p>
        </w:tc>
        <w:tc>
          <w:tcPr>
            <w:tcW w:w="1317" w:type="dxa"/>
            <w:tcBorders>
              <w:top w:val="single" w:color="000000" w:sz="4" w:space="0"/>
              <w:left w:val="single" w:color="000000" w:sz="4" w:space="0"/>
              <w:bottom w:val="single" w:color="000000" w:sz="4" w:space="0"/>
              <w:right w:val="single" w:color="000000" w:sz="4" w:space="0"/>
            </w:tcBorders>
            <w:vAlign w:val="center"/>
          </w:tcPr>
          <w:p w14:paraId="598DBCF4">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300</w:t>
            </w:r>
          </w:p>
        </w:tc>
      </w:tr>
      <w:tr w14:paraId="68EED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2B81B887">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7BDB5828">
            <w:pPr>
              <w:jc w:val="center"/>
              <w:rPr>
                <w:rFonts w:hint="default" w:ascii="Times New Roman" w:hAnsi="Times New Roman" w:eastAsia="宋体" w:cs="Times New Roman"/>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249D0F34">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17</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404B0E45">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镜片强度</w:t>
            </w:r>
          </w:p>
        </w:tc>
        <w:tc>
          <w:tcPr>
            <w:tcW w:w="1967" w:type="dxa"/>
            <w:tcBorders>
              <w:top w:val="single" w:color="000000" w:sz="4" w:space="0"/>
              <w:left w:val="single" w:color="000000" w:sz="4" w:space="0"/>
              <w:bottom w:val="single" w:color="000000" w:sz="4" w:space="0"/>
              <w:right w:val="single" w:color="000000" w:sz="4" w:space="0"/>
            </w:tcBorders>
            <w:vAlign w:val="center"/>
          </w:tcPr>
          <w:p w14:paraId="30564CB8">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45184-2024</w:t>
            </w:r>
          </w:p>
        </w:tc>
        <w:tc>
          <w:tcPr>
            <w:tcW w:w="1827" w:type="dxa"/>
            <w:tcBorders>
              <w:top w:val="single" w:color="000000" w:sz="4" w:space="0"/>
              <w:left w:val="single" w:color="000000" w:sz="4" w:space="0"/>
              <w:bottom w:val="single" w:color="000000" w:sz="4" w:space="0"/>
              <w:right w:val="single" w:color="000000" w:sz="4" w:space="0"/>
            </w:tcBorders>
            <w:vAlign w:val="center"/>
          </w:tcPr>
          <w:p w14:paraId="2E35B2FC">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45184-2024</w:t>
            </w:r>
          </w:p>
        </w:tc>
        <w:tc>
          <w:tcPr>
            <w:tcW w:w="1317" w:type="dxa"/>
            <w:tcBorders>
              <w:top w:val="single" w:color="000000" w:sz="4" w:space="0"/>
              <w:left w:val="single" w:color="000000" w:sz="4" w:space="0"/>
              <w:bottom w:val="single" w:color="000000" w:sz="4" w:space="0"/>
              <w:right w:val="single" w:color="000000" w:sz="4" w:space="0"/>
            </w:tcBorders>
            <w:vAlign w:val="center"/>
          </w:tcPr>
          <w:p w14:paraId="7217CB66">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300</w:t>
            </w:r>
          </w:p>
        </w:tc>
      </w:tr>
      <w:tr w14:paraId="546BC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0815B99C">
            <w:pPr>
              <w:jc w:val="center"/>
              <w:rPr>
                <w:rFonts w:hint="eastAsia" w:ascii="宋体" w:hAnsi="宋体" w:eastAsia="宋体" w:cs="宋体"/>
                <w:i w:val="0"/>
                <w:iCs w:val="0"/>
                <w:color w:val="000000"/>
                <w:sz w:val="20"/>
                <w:szCs w:val="20"/>
                <w:u w:val="none"/>
              </w:rPr>
            </w:pPr>
          </w:p>
        </w:tc>
        <w:tc>
          <w:tcPr>
            <w:tcW w:w="789" w:type="dxa"/>
            <w:vMerge w:val="restart"/>
            <w:tcBorders>
              <w:top w:val="single" w:color="000000" w:sz="4" w:space="0"/>
              <w:left w:val="single" w:color="000000" w:sz="4" w:space="0"/>
              <w:bottom w:val="single" w:color="000000" w:sz="4" w:space="0"/>
              <w:right w:val="single" w:color="000000" w:sz="4" w:space="0"/>
            </w:tcBorders>
            <w:vAlign w:val="center"/>
          </w:tcPr>
          <w:p w14:paraId="3062FDCB">
            <w:pPr>
              <w:widowControl/>
              <w:jc w:val="center"/>
              <w:textAlignment w:val="center"/>
              <w:rPr>
                <w:rFonts w:hint="default" w:ascii="Times New Roman" w:hAnsi="Times New Roman" w:eastAsia="宋体" w:cs="Times New Roman"/>
                <w:i w:val="0"/>
                <w:iCs w:val="0"/>
                <w:color w:val="000000"/>
                <w:sz w:val="20"/>
                <w:szCs w:val="20"/>
                <w:u w:val="none"/>
              </w:rPr>
            </w:pPr>
            <w:r>
              <w:rPr>
                <w:rStyle w:val="11"/>
                <w:lang w:val="en-US" w:eastAsia="zh-CN"/>
              </w:rPr>
              <w:t>老视镜</w:t>
            </w:r>
          </w:p>
        </w:tc>
        <w:tc>
          <w:tcPr>
            <w:tcW w:w="461" w:type="dxa"/>
            <w:tcBorders>
              <w:top w:val="single" w:color="000000" w:sz="4" w:space="0"/>
              <w:left w:val="single" w:color="000000" w:sz="4" w:space="0"/>
              <w:bottom w:val="single" w:color="000000" w:sz="4" w:space="0"/>
              <w:right w:val="single" w:color="000000" w:sz="4" w:space="0"/>
            </w:tcBorders>
            <w:vAlign w:val="center"/>
          </w:tcPr>
          <w:p w14:paraId="33596D42">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w:t>
            </w:r>
          </w:p>
        </w:tc>
        <w:tc>
          <w:tcPr>
            <w:tcW w:w="1130" w:type="dxa"/>
            <w:vMerge w:val="restart"/>
            <w:tcBorders>
              <w:top w:val="single" w:color="000000" w:sz="4" w:space="0"/>
              <w:left w:val="single" w:color="000000" w:sz="4" w:space="0"/>
              <w:bottom w:val="single" w:color="000000" w:sz="4" w:space="0"/>
              <w:right w:val="single" w:color="000000" w:sz="4" w:space="0"/>
            </w:tcBorders>
            <w:vAlign w:val="center"/>
          </w:tcPr>
          <w:p w14:paraId="106E0CCC">
            <w:pPr>
              <w:widowControl/>
              <w:jc w:val="center"/>
              <w:textAlignment w:val="center"/>
              <w:rPr>
                <w:rFonts w:hint="default" w:ascii="Times New Roman" w:hAnsi="Times New Roman" w:eastAsia="宋体" w:cs="Times New Roman"/>
                <w:i w:val="0"/>
                <w:iCs w:val="0"/>
                <w:color w:val="000000"/>
                <w:sz w:val="20"/>
                <w:szCs w:val="20"/>
                <w:u w:val="none"/>
              </w:rPr>
            </w:pPr>
            <w:r>
              <w:rPr>
                <w:rStyle w:val="11"/>
                <w:lang w:val="en-US" w:eastAsia="zh-CN"/>
              </w:rPr>
              <w:t>顶焦度</w:t>
            </w:r>
            <w:r>
              <w:rPr>
                <w:rStyle w:val="17"/>
                <w:rFonts w:eastAsia="宋体"/>
                <w:lang w:val="en-US" w:eastAsia="zh-CN"/>
              </w:rPr>
              <w:t>(</w:t>
            </w:r>
            <w:r>
              <w:rPr>
                <w:rStyle w:val="11"/>
                <w:lang w:val="en-US" w:eastAsia="zh-CN"/>
              </w:rPr>
              <w:t>单焦和多焦</w:t>
            </w:r>
            <w:r>
              <w:rPr>
                <w:rStyle w:val="17"/>
                <w:rFonts w:eastAsia="宋体"/>
                <w:lang w:val="en-US" w:eastAsia="zh-CN"/>
              </w:rPr>
              <w:t>)</w:t>
            </w:r>
          </w:p>
        </w:tc>
        <w:tc>
          <w:tcPr>
            <w:tcW w:w="992" w:type="dxa"/>
            <w:tcBorders>
              <w:top w:val="single" w:color="000000" w:sz="4" w:space="0"/>
              <w:left w:val="single" w:color="000000" w:sz="4" w:space="0"/>
              <w:bottom w:val="single" w:color="000000" w:sz="4" w:space="0"/>
              <w:right w:val="single" w:color="000000" w:sz="4" w:space="0"/>
            </w:tcBorders>
            <w:vAlign w:val="center"/>
          </w:tcPr>
          <w:p w14:paraId="19E5CDA0">
            <w:pPr>
              <w:widowControl/>
              <w:jc w:val="center"/>
              <w:textAlignment w:val="center"/>
              <w:rPr>
                <w:rFonts w:hint="default" w:ascii="Times New Roman" w:hAnsi="Times New Roman" w:eastAsia="宋体" w:cs="Times New Roman"/>
                <w:i w:val="0"/>
                <w:iCs w:val="0"/>
                <w:color w:val="000000"/>
                <w:sz w:val="20"/>
                <w:szCs w:val="20"/>
                <w:u w:val="none"/>
              </w:rPr>
            </w:pPr>
            <w:r>
              <w:rPr>
                <w:rStyle w:val="11"/>
                <w:lang w:val="en-US" w:eastAsia="zh-CN"/>
              </w:rPr>
              <w:t>球镜顶焦度偏差主子午面一</w:t>
            </w:r>
          </w:p>
        </w:tc>
        <w:tc>
          <w:tcPr>
            <w:tcW w:w="1967" w:type="dxa"/>
            <w:vMerge w:val="restart"/>
            <w:tcBorders>
              <w:top w:val="single" w:color="000000" w:sz="4" w:space="0"/>
              <w:left w:val="single" w:color="000000" w:sz="4" w:space="0"/>
              <w:bottom w:val="single" w:color="000000" w:sz="4" w:space="0"/>
              <w:right w:val="single" w:color="000000" w:sz="4" w:space="0"/>
            </w:tcBorders>
            <w:vAlign w:val="center"/>
          </w:tcPr>
          <w:p w14:paraId="24246B5D">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45185-2024</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10810.1—2005</w:t>
            </w:r>
          </w:p>
        </w:tc>
        <w:tc>
          <w:tcPr>
            <w:tcW w:w="1827" w:type="dxa"/>
            <w:tcBorders>
              <w:top w:val="single" w:color="000000" w:sz="4" w:space="0"/>
              <w:left w:val="single" w:color="000000" w:sz="4" w:space="0"/>
              <w:bottom w:val="single" w:color="000000" w:sz="4" w:space="0"/>
              <w:right w:val="single" w:color="000000" w:sz="4" w:space="0"/>
            </w:tcBorders>
            <w:vAlign w:val="center"/>
          </w:tcPr>
          <w:p w14:paraId="2E92203A">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13511.1—2011</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13511.3-2019</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 45185-2024</w:t>
            </w:r>
          </w:p>
        </w:tc>
        <w:tc>
          <w:tcPr>
            <w:tcW w:w="1317" w:type="dxa"/>
            <w:tcBorders>
              <w:top w:val="single" w:color="000000" w:sz="4" w:space="0"/>
              <w:left w:val="single" w:color="000000" w:sz="4" w:space="0"/>
              <w:bottom w:val="single" w:color="000000" w:sz="4" w:space="0"/>
              <w:right w:val="single" w:color="000000" w:sz="4" w:space="0"/>
            </w:tcBorders>
            <w:vAlign w:val="center"/>
          </w:tcPr>
          <w:p w14:paraId="231D2657">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100</w:t>
            </w:r>
          </w:p>
        </w:tc>
      </w:tr>
      <w:tr w14:paraId="128CD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49195B6D">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04EBB14A">
            <w:pPr>
              <w:jc w:val="center"/>
              <w:rPr>
                <w:rFonts w:hint="default" w:ascii="Times New Roman" w:hAnsi="Times New Roman" w:eastAsia="宋体" w:cs="Times New Roman"/>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08C560FD">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2</w:t>
            </w:r>
          </w:p>
        </w:tc>
        <w:tc>
          <w:tcPr>
            <w:tcW w:w="1130" w:type="dxa"/>
            <w:vMerge w:val="continue"/>
            <w:tcBorders>
              <w:top w:val="single" w:color="000000" w:sz="4" w:space="0"/>
              <w:left w:val="single" w:color="000000" w:sz="4" w:space="0"/>
              <w:bottom w:val="single" w:color="000000" w:sz="4" w:space="0"/>
              <w:right w:val="single" w:color="000000" w:sz="4" w:space="0"/>
            </w:tcBorders>
            <w:vAlign w:val="center"/>
          </w:tcPr>
          <w:p w14:paraId="1A192009">
            <w:pPr>
              <w:jc w:val="center"/>
              <w:rPr>
                <w:rFonts w:hint="default" w:ascii="Times New Roman" w:hAnsi="Times New Roman" w:eastAsia="宋体" w:cs="Times New Roman"/>
                <w:i w:val="0"/>
                <w:iCs w:val="0"/>
                <w:color w:val="000000"/>
                <w:sz w:val="20"/>
                <w:szCs w:val="20"/>
                <w:u w:val="none"/>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29C0C06A">
            <w:pPr>
              <w:widowControl/>
              <w:jc w:val="center"/>
              <w:textAlignment w:val="center"/>
              <w:rPr>
                <w:rFonts w:hint="default" w:ascii="Times New Roman" w:hAnsi="Times New Roman" w:eastAsia="宋体" w:cs="Times New Roman"/>
                <w:i w:val="0"/>
                <w:iCs w:val="0"/>
                <w:color w:val="000000"/>
                <w:sz w:val="20"/>
                <w:szCs w:val="20"/>
                <w:u w:val="none"/>
              </w:rPr>
            </w:pPr>
            <w:r>
              <w:rPr>
                <w:rStyle w:val="11"/>
                <w:lang w:val="en-US" w:eastAsia="zh-CN"/>
              </w:rPr>
              <w:t>球镜顶焦度偏差主子午面二</w:t>
            </w:r>
          </w:p>
        </w:tc>
        <w:tc>
          <w:tcPr>
            <w:tcW w:w="1967" w:type="dxa"/>
            <w:vMerge w:val="continue"/>
            <w:tcBorders>
              <w:top w:val="single" w:color="000000" w:sz="4" w:space="0"/>
              <w:left w:val="single" w:color="000000" w:sz="4" w:space="0"/>
              <w:bottom w:val="single" w:color="000000" w:sz="4" w:space="0"/>
              <w:right w:val="single" w:color="000000" w:sz="4" w:space="0"/>
            </w:tcBorders>
            <w:vAlign w:val="center"/>
          </w:tcPr>
          <w:p w14:paraId="77C0D5CE">
            <w:pPr>
              <w:jc w:val="center"/>
              <w:rPr>
                <w:rFonts w:hint="default" w:ascii="Times New Roman" w:hAnsi="Times New Roman" w:eastAsia="宋体" w:cs="Times New Roman"/>
                <w:i w:val="0"/>
                <w:iCs w:val="0"/>
                <w:color w:val="000000"/>
                <w:sz w:val="20"/>
                <w:szCs w:val="20"/>
                <w:u w:val="none"/>
              </w:rPr>
            </w:pPr>
          </w:p>
        </w:tc>
        <w:tc>
          <w:tcPr>
            <w:tcW w:w="1827" w:type="dxa"/>
            <w:tcBorders>
              <w:top w:val="single" w:color="000000" w:sz="4" w:space="0"/>
              <w:left w:val="single" w:color="000000" w:sz="4" w:space="0"/>
              <w:bottom w:val="single" w:color="000000" w:sz="4" w:space="0"/>
              <w:right w:val="single" w:color="000000" w:sz="4" w:space="0"/>
            </w:tcBorders>
            <w:vAlign w:val="center"/>
          </w:tcPr>
          <w:p w14:paraId="50A8398D">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13511.1—2011</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13511.3-2019</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 45185-2024</w:t>
            </w:r>
          </w:p>
        </w:tc>
        <w:tc>
          <w:tcPr>
            <w:tcW w:w="1317" w:type="dxa"/>
            <w:tcBorders>
              <w:top w:val="single" w:color="000000" w:sz="4" w:space="0"/>
              <w:left w:val="single" w:color="000000" w:sz="4" w:space="0"/>
              <w:bottom w:val="single" w:color="000000" w:sz="4" w:space="0"/>
              <w:right w:val="single" w:color="000000" w:sz="4" w:space="0"/>
            </w:tcBorders>
            <w:vAlign w:val="center"/>
          </w:tcPr>
          <w:p w14:paraId="6D95E64E">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100</w:t>
            </w:r>
          </w:p>
        </w:tc>
      </w:tr>
      <w:tr w14:paraId="74920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4F532934">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35AE3024">
            <w:pPr>
              <w:jc w:val="center"/>
              <w:rPr>
                <w:rFonts w:hint="default" w:ascii="Times New Roman" w:hAnsi="Times New Roman" w:eastAsia="宋体" w:cs="Times New Roman"/>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2D854431">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3</w:t>
            </w:r>
          </w:p>
        </w:tc>
        <w:tc>
          <w:tcPr>
            <w:tcW w:w="1130" w:type="dxa"/>
            <w:vMerge w:val="continue"/>
            <w:tcBorders>
              <w:top w:val="single" w:color="000000" w:sz="4" w:space="0"/>
              <w:left w:val="single" w:color="000000" w:sz="4" w:space="0"/>
              <w:bottom w:val="single" w:color="000000" w:sz="4" w:space="0"/>
              <w:right w:val="single" w:color="000000" w:sz="4" w:space="0"/>
            </w:tcBorders>
            <w:vAlign w:val="center"/>
          </w:tcPr>
          <w:p w14:paraId="7BDAC518">
            <w:pPr>
              <w:jc w:val="center"/>
              <w:rPr>
                <w:rFonts w:hint="default" w:ascii="Times New Roman" w:hAnsi="Times New Roman" w:eastAsia="宋体" w:cs="Times New Roman"/>
                <w:i w:val="0"/>
                <w:iCs w:val="0"/>
                <w:color w:val="000000"/>
                <w:sz w:val="20"/>
                <w:szCs w:val="20"/>
                <w:u w:val="none"/>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086C7791">
            <w:pPr>
              <w:widowControl/>
              <w:jc w:val="center"/>
              <w:textAlignment w:val="center"/>
              <w:rPr>
                <w:rFonts w:hint="default" w:ascii="Times New Roman" w:hAnsi="Times New Roman" w:eastAsia="宋体" w:cs="Times New Roman"/>
                <w:i w:val="0"/>
                <w:iCs w:val="0"/>
                <w:color w:val="000000"/>
                <w:sz w:val="20"/>
                <w:szCs w:val="20"/>
                <w:u w:val="none"/>
              </w:rPr>
            </w:pPr>
            <w:r>
              <w:rPr>
                <w:rStyle w:val="11"/>
                <w:lang w:val="en-US" w:eastAsia="zh-CN"/>
              </w:rPr>
              <w:t>柱镜顶焦度偏差</w:t>
            </w:r>
          </w:p>
        </w:tc>
        <w:tc>
          <w:tcPr>
            <w:tcW w:w="1967" w:type="dxa"/>
            <w:vMerge w:val="continue"/>
            <w:tcBorders>
              <w:top w:val="single" w:color="000000" w:sz="4" w:space="0"/>
              <w:left w:val="single" w:color="000000" w:sz="4" w:space="0"/>
              <w:bottom w:val="single" w:color="000000" w:sz="4" w:space="0"/>
              <w:right w:val="single" w:color="000000" w:sz="4" w:space="0"/>
            </w:tcBorders>
            <w:vAlign w:val="center"/>
          </w:tcPr>
          <w:p w14:paraId="5780F7FC">
            <w:pPr>
              <w:jc w:val="center"/>
              <w:rPr>
                <w:rFonts w:hint="default" w:ascii="Times New Roman" w:hAnsi="Times New Roman" w:eastAsia="宋体" w:cs="Times New Roman"/>
                <w:i w:val="0"/>
                <w:iCs w:val="0"/>
                <w:color w:val="000000"/>
                <w:sz w:val="20"/>
                <w:szCs w:val="20"/>
                <w:u w:val="none"/>
              </w:rPr>
            </w:pPr>
          </w:p>
        </w:tc>
        <w:tc>
          <w:tcPr>
            <w:tcW w:w="1827" w:type="dxa"/>
            <w:tcBorders>
              <w:top w:val="single" w:color="000000" w:sz="4" w:space="0"/>
              <w:left w:val="single" w:color="000000" w:sz="4" w:space="0"/>
              <w:bottom w:val="single" w:color="000000" w:sz="4" w:space="0"/>
              <w:right w:val="single" w:color="000000" w:sz="4" w:space="0"/>
            </w:tcBorders>
            <w:vAlign w:val="center"/>
          </w:tcPr>
          <w:p w14:paraId="56F75417">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13511.1—2011</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13511.3-2019</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 45185-2024</w:t>
            </w:r>
          </w:p>
        </w:tc>
        <w:tc>
          <w:tcPr>
            <w:tcW w:w="1317" w:type="dxa"/>
            <w:tcBorders>
              <w:top w:val="single" w:color="000000" w:sz="4" w:space="0"/>
              <w:left w:val="single" w:color="000000" w:sz="4" w:space="0"/>
              <w:bottom w:val="single" w:color="000000" w:sz="4" w:space="0"/>
              <w:right w:val="single" w:color="000000" w:sz="4" w:space="0"/>
            </w:tcBorders>
            <w:vAlign w:val="center"/>
          </w:tcPr>
          <w:p w14:paraId="44E6B2F4">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100</w:t>
            </w:r>
          </w:p>
        </w:tc>
      </w:tr>
      <w:tr w14:paraId="3F14E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6F2572B2">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7748CF75">
            <w:pPr>
              <w:jc w:val="center"/>
              <w:rPr>
                <w:rFonts w:hint="default" w:ascii="Times New Roman" w:hAnsi="Times New Roman" w:eastAsia="宋体" w:cs="Times New Roman"/>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0501CF43">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4</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5444C238">
            <w:pPr>
              <w:widowControl/>
              <w:jc w:val="center"/>
              <w:textAlignment w:val="center"/>
              <w:rPr>
                <w:rFonts w:hint="default" w:ascii="Times New Roman" w:hAnsi="Times New Roman" w:eastAsia="宋体" w:cs="Times New Roman"/>
                <w:i w:val="0"/>
                <w:iCs w:val="0"/>
                <w:color w:val="000000"/>
                <w:sz w:val="20"/>
                <w:szCs w:val="20"/>
                <w:u w:val="none"/>
              </w:rPr>
            </w:pPr>
            <w:r>
              <w:rPr>
                <w:rStyle w:val="11"/>
                <w:lang w:val="en-US" w:eastAsia="zh-CN"/>
              </w:rPr>
              <w:t>单焦老视镜两镜片顶焦度互差</w:t>
            </w:r>
          </w:p>
        </w:tc>
        <w:tc>
          <w:tcPr>
            <w:tcW w:w="1967" w:type="dxa"/>
            <w:tcBorders>
              <w:top w:val="single" w:color="000000" w:sz="4" w:space="0"/>
              <w:left w:val="single" w:color="000000" w:sz="4" w:space="0"/>
              <w:bottom w:val="single" w:color="000000" w:sz="4" w:space="0"/>
              <w:right w:val="single" w:color="000000" w:sz="4" w:space="0"/>
            </w:tcBorders>
            <w:vAlign w:val="center"/>
          </w:tcPr>
          <w:p w14:paraId="1DD60764">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45185-2024</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 13511.1—2011</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13511.3-2019</w:t>
            </w:r>
          </w:p>
        </w:tc>
        <w:tc>
          <w:tcPr>
            <w:tcW w:w="1827" w:type="dxa"/>
            <w:tcBorders>
              <w:top w:val="single" w:color="000000" w:sz="4" w:space="0"/>
              <w:left w:val="single" w:color="000000" w:sz="4" w:space="0"/>
              <w:bottom w:val="single" w:color="000000" w:sz="4" w:space="0"/>
              <w:right w:val="single" w:color="000000" w:sz="4" w:space="0"/>
            </w:tcBorders>
            <w:vAlign w:val="center"/>
          </w:tcPr>
          <w:p w14:paraId="66DC6518">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13511.1—2011</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13511.3-2019</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 45185-2024</w:t>
            </w:r>
          </w:p>
        </w:tc>
        <w:tc>
          <w:tcPr>
            <w:tcW w:w="1317" w:type="dxa"/>
            <w:tcBorders>
              <w:top w:val="single" w:color="000000" w:sz="4" w:space="0"/>
              <w:left w:val="single" w:color="000000" w:sz="4" w:space="0"/>
              <w:bottom w:val="single" w:color="000000" w:sz="4" w:space="0"/>
              <w:right w:val="single" w:color="000000" w:sz="4" w:space="0"/>
            </w:tcBorders>
            <w:vAlign w:val="center"/>
          </w:tcPr>
          <w:p w14:paraId="41229B68">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100</w:t>
            </w:r>
          </w:p>
        </w:tc>
      </w:tr>
      <w:tr w14:paraId="7D026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2A838D29">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0E8E3808">
            <w:pPr>
              <w:jc w:val="center"/>
              <w:rPr>
                <w:rFonts w:hint="default" w:ascii="Times New Roman" w:hAnsi="Times New Roman" w:eastAsia="宋体" w:cs="Times New Roman"/>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02AA8473">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5</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01ACF141">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中心点水平距离偏差</w:t>
            </w:r>
          </w:p>
        </w:tc>
        <w:tc>
          <w:tcPr>
            <w:tcW w:w="1967" w:type="dxa"/>
            <w:tcBorders>
              <w:top w:val="single" w:color="000000" w:sz="4" w:space="0"/>
              <w:left w:val="single" w:color="000000" w:sz="4" w:space="0"/>
              <w:bottom w:val="single" w:color="000000" w:sz="4" w:space="0"/>
              <w:right w:val="single" w:color="000000" w:sz="4" w:space="0"/>
            </w:tcBorders>
            <w:vAlign w:val="center"/>
          </w:tcPr>
          <w:p w14:paraId="764874AE">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45185-2024</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 13511.1—2011</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13511.3-2019</w:t>
            </w:r>
          </w:p>
        </w:tc>
        <w:tc>
          <w:tcPr>
            <w:tcW w:w="1827" w:type="dxa"/>
            <w:tcBorders>
              <w:top w:val="single" w:color="000000" w:sz="4" w:space="0"/>
              <w:left w:val="single" w:color="000000" w:sz="4" w:space="0"/>
              <w:bottom w:val="single" w:color="000000" w:sz="4" w:space="0"/>
              <w:right w:val="single" w:color="000000" w:sz="4" w:space="0"/>
            </w:tcBorders>
            <w:vAlign w:val="center"/>
          </w:tcPr>
          <w:p w14:paraId="2A2564A1">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13511.1—2011</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13511.3-2019</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 45185-2024</w:t>
            </w:r>
          </w:p>
        </w:tc>
        <w:tc>
          <w:tcPr>
            <w:tcW w:w="1317" w:type="dxa"/>
            <w:tcBorders>
              <w:top w:val="single" w:color="000000" w:sz="4" w:space="0"/>
              <w:left w:val="single" w:color="000000" w:sz="4" w:space="0"/>
              <w:bottom w:val="single" w:color="000000" w:sz="4" w:space="0"/>
              <w:right w:val="single" w:color="000000" w:sz="4" w:space="0"/>
            </w:tcBorders>
            <w:vAlign w:val="center"/>
          </w:tcPr>
          <w:p w14:paraId="30E55D6E">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100</w:t>
            </w:r>
          </w:p>
        </w:tc>
      </w:tr>
      <w:tr w14:paraId="02DD1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23FBF34F">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316457EB">
            <w:pPr>
              <w:jc w:val="center"/>
              <w:rPr>
                <w:rFonts w:hint="default" w:ascii="Times New Roman" w:hAnsi="Times New Roman" w:eastAsia="宋体" w:cs="Times New Roman"/>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6A97C4AB">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6</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4426A56D">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单侧水平距离偏差</w:t>
            </w:r>
          </w:p>
        </w:tc>
        <w:tc>
          <w:tcPr>
            <w:tcW w:w="1967" w:type="dxa"/>
            <w:tcBorders>
              <w:top w:val="single" w:color="000000" w:sz="4" w:space="0"/>
              <w:left w:val="single" w:color="000000" w:sz="4" w:space="0"/>
              <w:bottom w:val="single" w:color="000000" w:sz="4" w:space="0"/>
              <w:right w:val="single" w:color="000000" w:sz="4" w:space="0"/>
            </w:tcBorders>
            <w:vAlign w:val="center"/>
          </w:tcPr>
          <w:p w14:paraId="7628EBCB">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45185-2024</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 13511.1—2011</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13511.3-2019</w:t>
            </w:r>
          </w:p>
        </w:tc>
        <w:tc>
          <w:tcPr>
            <w:tcW w:w="1827" w:type="dxa"/>
            <w:tcBorders>
              <w:top w:val="single" w:color="000000" w:sz="4" w:space="0"/>
              <w:left w:val="single" w:color="000000" w:sz="4" w:space="0"/>
              <w:bottom w:val="single" w:color="000000" w:sz="4" w:space="0"/>
              <w:right w:val="single" w:color="000000" w:sz="4" w:space="0"/>
            </w:tcBorders>
            <w:vAlign w:val="center"/>
          </w:tcPr>
          <w:p w14:paraId="33FFB414">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13511.1—2011</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13511.3-2019</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 45185-2024</w:t>
            </w:r>
          </w:p>
        </w:tc>
        <w:tc>
          <w:tcPr>
            <w:tcW w:w="1317" w:type="dxa"/>
            <w:tcBorders>
              <w:top w:val="single" w:color="000000" w:sz="4" w:space="0"/>
              <w:left w:val="single" w:color="000000" w:sz="4" w:space="0"/>
              <w:bottom w:val="single" w:color="000000" w:sz="4" w:space="0"/>
              <w:right w:val="single" w:color="000000" w:sz="4" w:space="0"/>
            </w:tcBorders>
            <w:vAlign w:val="center"/>
          </w:tcPr>
          <w:p w14:paraId="25DA09A9">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100</w:t>
            </w:r>
          </w:p>
        </w:tc>
      </w:tr>
      <w:tr w14:paraId="2DF4D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0172471C">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62EA7AF4">
            <w:pPr>
              <w:jc w:val="center"/>
              <w:rPr>
                <w:rFonts w:hint="default" w:ascii="Times New Roman" w:hAnsi="Times New Roman" w:eastAsia="宋体" w:cs="Times New Roman"/>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4D0C4D2A">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7</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647166D2">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镜中心点垂直互差</w:t>
            </w:r>
          </w:p>
        </w:tc>
        <w:tc>
          <w:tcPr>
            <w:tcW w:w="1967" w:type="dxa"/>
            <w:tcBorders>
              <w:top w:val="single" w:color="000000" w:sz="4" w:space="0"/>
              <w:left w:val="single" w:color="000000" w:sz="4" w:space="0"/>
              <w:bottom w:val="single" w:color="000000" w:sz="4" w:space="0"/>
              <w:right w:val="single" w:color="000000" w:sz="4" w:space="0"/>
            </w:tcBorders>
            <w:vAlign w:val="center"/>
          </w:tcPr>
          <w:p w14:paraId="6BA5D9AA">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45185-2024</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 13511.1—2011</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13511.3-2019</w:t>
            </w:r>
          </w:p>
        </w:tc>
        <w:tc>
          <w:tcPr>
            <w:tcW w:w="1827" w:type="dxa"/>
            <w:tcBorders>
              <w:top w:val="single" w:color="000000" w:sz="4" w:space="0"/>
              <w:left w:val="single" w:color="000000" w:sz="4" w:space="0"/>
              <w:bottom w:val="single" w:color="000000" w:sz="4" w:space="0"/>
              <w:right w:val="single" w:color="000000" w:sz="4" w:space="0"/>
            </w:tcBorders>
            <w:vAlign w:val="center"/>
          </w:tcPr>
          <w:p w14:paraId="264C8911">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13511.1—2011</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13511.3-2019</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 45185-2024</w:t>
            </w:r>
          </w:p>
        </w:tc>
        <w:tc>
          <w:tcPr>
            <w:tcW w:w="1317" w:type="dxa"/>
            <w:tcBorders>
              <w:top w:val="single" w:color="000000" w:sz="4" w:space="0"/>
              <w:left w:val="single" w:color="000000" w:sz="4" w:space="0"/>
              <w:bottom w:val="single" w:color="000000" w:sz="4" w:space="0"/>
              <w:right w:val="single" w:color="000000" w:sz="4" w:space="0"/>
            </w:tcBorders>
            <w:vAlign w:val="center"/>
          </w:tcPr>
          <w:p w14:paraId="5F1CDC21">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100</w:t>
            </w:r>
          </w:p>
        </w:tc>
      </w:tr>
      <w:tr w14:paraId="36510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3"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17039CA3">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6E17C428">
            <w:pPr>
              <w:jc w:val="center"/>
              <w:rPr>
                <w:rFonts w:hint="default" w:ascii="Times New Roman" w:hAnsi="Times New Roman" w:eastAsia="宋体" w:cs="Times New Roman"/>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0BECE5AE">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8</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43BA3357">
            <w:pPr>
              <w:widowControl/>
              <w:jc w:val="center"/>
              <w:textAlignment w:val="center"/>
              <w:rPr>
                <w:rFonts w:hint="eastAsia" w:ascii="宋体" w:hAnsi="宋体" w:eastAsia="宋体" w:cs="宋体"/>
                <w:i w:val="0"/>
                <w:iCs w:val="0"/>
                <w:color w:val="000000"/>
                <w:sz w:val="20"/>
                <w:szCs w:val="20"/>
                <w:u w:val="none"/>
              </w:rPr>
            </w:pPr>
            <w:r>
              <w:rPr>
                <w:rStyle w:val="19"/>
                <w:lang w:val="en-US" w:eastAsia="zh-CN"/>
              </w:rPr>
              <w:t>眼镜类的透射比要求</w:t>
            </w:r>
            <w:r>
              <w:rPr>
                <w:rStyle w:val="17"/>
                <w:rFonts w:eastAsia="宋体"/>
                <w:lang w:val="en-US" w:eastAsia="zh-CN"/>
              </w:rPr>
              <w:br w:type="textWrapping"/>
            </w:r>
            <w:r>
              <w:rPr>
                <w:rStyle w:val="17"/>
                <w:rFonts w:eastAsia="宋体"/>
                <w:lang w:val="en-US" w:eastAsia="zh-CN"/>
              </w:rPr>
              <w:t xml:space="preserve"> (</w:t>
            </w:r>
            <w:r>
              <w:rPr>
                <w:rStyle w:val="19"/>
                <w:lang w:val="en-US" w:eastAsia="zh-CN"/>
              </w:rPr>
              <w:t>可见光谱区</w:t>
            </w:r>
            <w:r>
              <w:rPr>
                <w:rStyle w:val="17"/>
                <w:rFonts w:eastAsia="宋体"/>
                <w:lang w:val="en-US" w:eastAsia="zh-CN"/>
              </w:rPr>
              <w:t>)</w:t>
            </w:r>
          </w:p>
        </w:tc>
        <w:tc>
          <w:tcPr>
            <w:tcW w:w="1967" w:type="dxa"/>
            <w:tcBorders>
              <w:top w:val="single" w:color="000000" w:sz="4" w:space="0"/>
              <w:left w:val="single" w:color="000000" w:sz="4" w:space="0"/>
              <w:bottom w:val="single" w:color="000000" w:sz="4" w:space="0"/>
              <w:right w:val="single" w:color="000000" w:sz="4" w:space="0"/>
            </w:tcBorders>
            <w:vAlign w:val="center"/>
          </w:tcPr>
          <w:p w14:paraId="7BBE1E1A">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45184-2024</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 10810.3—2006</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QB/T 2506-2017</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QB/T 2506—2025</w:t>
            </w:r>
          </w:p>
        </w:tc>
        <w:tc>
          <w:tcPr>
            <w:tcW w:w="1827" w:type="dxa"/>
            <w:tcBorders>
              <w:top w:val="single" w:color="000000" w:sz="4" w:space="0"/>
              <w:left w:val="single" w:color="000000" w:sz="4" w:space="0"/>
              <w:bottom w:val="single" w:color="000000" w:sz="4" w:space="0"/>
              <w:right w:val="single" w:color="000000" w:sz="4" w:space="0"/>
            </w:tcBorders>
            <w:vAlign w:val="center"/>
          </w:tcPr>
          <w:p w14:paraId="3C9110D1">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13511.1—2011</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13511.3-2019</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 45184-2024</w:t>
            </w:r>
          </w:p>
        </w:tc>
        <w:tc>
          <w:tcPr>
            <w:tcW w:w="1317" w:type="dxa"/>
            <w:tcBorders>
              <w:top w:val="single" w:color="000000" w:sz="4" w:space="0"/>
              <w:left w:val="single" w:color="000000" w:sz="4" w:space="0"/>
              <w:bottom w:val="single" w:color="000000" w:sz="4" w:space="0"/>
              <w:right w:val="single" w:color="000000" w:sz="4" w:space="0"/>
            </w:tcBorders>
            <w:vAlign w:val="center"/>
          </w:tcPr>
          <w:p w14:paraId="49A140E7">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200</w:t>
            </w:r>
          </w:p>
        </w:tc>
      </w:tr>
      <w:tr w14:paraId="76EE3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003074A9">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2CFD7242">
            <w:pPr>
              <w:jc w:val="center"/>
              <w:rPr>
                <w:rFonts w:hint="default" w:ascii="Times New Roman" w:hAnsi="Times New Roman" w:eastAsia="宋体" w:cs="Times New Roman"/>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1394601F">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9</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4349760E">
            <w:pPr>
              <w:widowControl/>
              <w:jc w:val="center"/>
              <w:textAlignment w:val="center"/>
              <w:rPr>
                <w:rFonts w:hint="eastAsia" w:ascii="宋体" w:hAnsi="宋体" w:eastAsia="宋体" w:cs="宋体"/>
                <w:i w:val="0"/>
                <w:iCs w:val="0"/>
                <w:color w:val="000000"/>
                <w:sz w:val="20"/>
                <w:szCs w:val="20"/>
                <w:u w:val="none"/>
              </w:rPr>
            </w:pPr>
            <w:r>
              <w:rPr>
                <w:rStyle w:val="11"/>
                <w:lang w:val="en-US" w:eastAsia="zh-CN"/>
              </w:rPr>
              <w:t>蓝光性能（蓝光透射比）</w:t>
            </w:r>
            <w:r>
              <w:rPr>
                <w:rStyle w:val="17"/>
                <w:rFonts w:eastAsia="宋体"/>
                <w:lang w:val="en-US" w:eastAsia="zh-CN"/>
              </w:rPr>
              <w:br w:type="textWrapping"/>
            </w:r>
            <w:r>
              <w:rPr>
                <w:rStyle w:val="11"/>
                <w:lang w:val="en-US" w:eastAsia="zh-CN"/>
              </w:rPr>
              <w:t>（明示指标）</w:t>
            </w:r>
          </w:p>
        </w:tc>
        <w:tc>
          <w:tcPr>
            <w:tcW w:w="1967" w:type="dxa"/>
            <w:tcBorders>
              <w:top w:val="single" w:color="000000" w:sz="4" w:space="0"/>
              <w:left w:val="single" w:color="000000" w:sz="4" w:space="0"/>
              <w:bottom w:val="single" w:color="000000" w:sz="4" w:space="0"/>
              <w:right w:val="single" w:color="000000" w:sz="4" w:space="0"/>
            </w:tcBorders>
            <w:vAlign w:val="center"/>
          </w:tcPr>
          <w:p w14:paraId="70C2231F">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QB/T 2506—2017</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10810.3-2025</w:t>
            </w:r>
          </w:p>
        </w:tc>
        <w:tc>
          <w:tcPr>
            <w:tcW w:w="1827" w:type="dxa"/>
            <w:tcBorders>
              <w:top w:val="single" w:color="000000" w:sz="4" w:space="0"/>
              <w:left w:val="single" w:color="000000" w:sz="4" w:space="0"/>
              <w:bottom w:val="single" w:color="000000" w:sz="4" w:space="0"/>
              <w:right w:val="single" w:color="000000" w:sz="4" w:space="0"/>
            </w:tcBorders>
            <w:vAlign w:val="center"/>
          </w:tcPr>
          <w:p w14:paraId="5D9626F2">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QB/T 2506-2017</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GB/T 13511.3-2019</w:t>
            </w:r>
          </w:p>
        </w:tc>
        <w:tc>
          <w:tcPr>
            <w:tcW w:w="1317" w:type="dxa"/>
            <w:tcBorders>
              <w:top w:val="single" w:color="000000" w:sz="4" w:space="0"/>
              <w:left w:val="single" w:color="000000" w:sz="4" w:space="0"/>
              <w:bottom w:val="single" w:color="000000" w:sz="4" w:space="0"/>
              <w:right w:val="single" w:color="000000" w:sz="4" w:space="0"/>
            </w:tcBorders>
            <w:vAlign w:val="center"/>
          </w:tcPr>
          <w:p w14:paraId="45FA0F8C">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400</w:t>
            </w:r>
          </w:p>
        </w:tc>
      </w:tr>
      <w:tr w14:paraId="32B33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1BD4B22C">
            <w:pPr>
              <w:jc w:val="center"/>
              <w:rPr>
                <w:rFonts w:hint="eastAsia" w:ascii="宋体" w:hAnsi="宋体" w:eastAsia="宋体" w:cs="宋体"/>
                <w:i w:val="0"/>
                <w:iCs w:val="0"/>
                <w:color w:val="000000"/>
                <w:sz w:val="20"/>
                <w:szCs w:val="20"/>
                <w:u w:val="none"/>
              </w:rPr>
            </w:pPr>
          </w:p>
        </w:tc>
        <w:tc>
          <w:tcPr>
            <w:tcW w:w="789" w:type="dxa"/>
            <w:vMerge w:val="restart"/>
            <w:tcBorders>
              <w:top w:val="single" w:color="000000" w:sz="4" w:space="0"/>
              <w:left w:val="single" w:color="000000" w:sz="4" w:space="0"/>
              <w:bottom w:val="single" w:color="000000" w:sz="4" w:space="0"/>
              <w:right w:val="single" w:color="000000" w:sz="4" w:space="0"/>
            </w:tcBorders>
            <w:vAlign w:val="center"/>
          </w:tcPr>
          <w:p w14:paraId="3F88F145">
            <w:pPr>
              <w:widowControl/>
              <w:jc w:val="center"/>
              <w:textAlignment w:val="center"/>
              <w:rPr>
                <w:rFonts w:hint="default" w:ascii="Times New Roman" w:hAnsi="Times New Roman" w:eastAsia="宋体" w:cs="Times New Roman"/>
                <w:i w:val="0"/>
                <w:iCs w:val="0"/>
                <w:color w:val="000000"/>
                <w:sz w:val="20"/>
                <w:szCs w:val="20"/>
                <w:u w:val="none"/>
              </w:rPr>
            </w:pPr>
            <w:r>
              <w:rPr>
                <w:rStyle w:val="11"/>
                <w:lang w:val="en-US" w:eastAsia="zh-CN"/>
              </w:rPr>
              <w:t>眼镜架</w:t>
            </w:r>
          </w:p>
        </w:tc>
        <w:tc>
          <w:tcPr>
            <w:tcW w:w="461" w:type="dxa"/>
            <w:tcBorders>
              <w:top w:val="single" w:color="000000" w:sz="4" w:space="0"/>
              <w:left w:val="single" w:color="000000" w:sz="4" w:space="0"/>
              <w:bottom w:val="single" w:color="000000" w:sz="4" w:space="0"/>
              <w:right w:val="single" w:color="000000" w:sz="4" w:space="0"/>
            </w:tcBorders>
            <w:vAlign w:val="center"/>
          </w:tcPr>
          <w:p w14:paraId="09AA732B">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6C65C90C">
            <w:pPr>
              <w:widowControl/>
              <w:jc w:val="center"/>
              <w:textAlignment w:val="center"/>
              <w:rPr>
                <w:rFonts w:hint="default" w:ascii="Times New Roman" w:hAnsi="Times New Roman" w:eastAsia="宋体" w:cs="Times New Roman"/>
                <w:i w:val="0"/>
                <w:iCs w:val="0"/>
                <w:color w:val="000000"/>
                <w:sz w:val="20"/>
                <w:szCs w:val="20"/>
                <w:u w:val="none"/>
              </w:rPr>
            </w:pPr>
            <w:r>
              <w:rPr>
                <w:rStyle w:val="11"/>
                <w:lang w:val="en-US" w:eastAsia="zh-CN"/>
              </w:rPr>
              <w:t>尺寸偏差</w:t>
            </w:r>
          </w:p>
        </w:tc>
        <w:tc>
          <w:tcPr>
            <w:tcW w:w="1967" w:type="dxa"/>
            <w:tcBorders>
              <w:top w:val="single" w:color="000000" w:sz="4" w:space="0"/>
              <w:left w:val="single" w:color="000000" w:sz="4" w:space="0"/>
              <w:bottom w:val="single" w:color="000000" w:sz="4" w:space="0"/>
              <w:right w:val="single" w:color="000000" w:sz="4" w:space="0"/>
            </w:tcBorders>
            <w:vAlign w:val="center"/>
          </w:tcPr>
          <w:p w14:paraId="2D4B77F0">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14214—2019</w:t>
            </w:r>
          </w:p>
        </w:tc>
        <w:tc>
          <w:tcPr>
            <w:tcW w:w="1827" w:type="dxa"/>
            <w:tcBorders>
              <w:top w:val="single" w:color="000000" w:sz="4" w:space="0"/>
              <w:left w:val="single" w:color="000000" w:sz="4" w:space="0"/>
              <w:bottom w:val="single" w:color="000000" w:sz="4" w:space="0"/>
              <w:right w:val="single" w:color="000000" w:sz="4" w:space="0"/>
            </w:tcBorders>
            <w:vAlign w:val="center"/>
          </w:tcPr>
          <w:p w14:paraId="45C44F4D">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14214—2019</w:t>
            </w:r>
          </w:p>
        </w:tc>
        <w:tc>
          <w:tcPr>
            <w:tcW w:w="1317" w:type="dxa"/>
            <w:tcBorders>
              <w:top w:val="single" w:color="000000" w:sz="4" w:space="0"/>
              <w:left w:val="single" w:color="000000" w:sz="4" w:space="0"/>
              <w:bottom w:val="single" w:color="000000" w:sz="4" w:space="0"/>
              <w:right w:val="single" w:color="000000" w:sz="4" w:space="0"/>
            </w:tcBorders>
            <w:vAlign w:val="center"/>
          </w:tcPr>
          <w:p w14:paraId="01154CE8">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100</w:t>
            </w:r>
          </w:p>
        </w:tc>
      </w:tr>
      <w:tr w14:paraId="64163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28F88808">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788C5DFB">
            <w:pPr>
              <w:jc w:val="center"/>
              <w:rPr>
                <w:rFonts w:hint="default" w:ascii="Times New Roman" w:hAnsi="Times New Roman" w:eastAsia="宋体" w:cs="Times New Roman"/>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58731CB5">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2</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5337ABDF">
            <w:pPr>
              <w:widowControl/>
              <w:jc w:val="center"/>
              <w:textAlignment w:val="center"/>
              <w:rPr>
                <w:rFonts w:hint="default" w:ascii="Times New Roman" w:hAnsi="Times New Roman" w:eastAsia="宋体" w:cs="Times New Roman"/>
                <w:i w:val="0"/>
                <w:iCs w:val="0"/>
                <w:color w:val="000000"/>
                <w:sz w:val="20"/>
                <w:szCs w:val="20"/>
                <w:u w:val="none"/>
              </w:rPr>
            </w:pPr>
            <w:r>
              <w:rPr>
                <w:rStyle w:val="11"/>
                <w:lang w:val="en-US" w:eastAsia="zh-CN"/>
              </w:rPr>
              <w:t>高温尺寸稳定性</w:t>
            </w:r>
          </w:p>
        </w:tc>
        <w:tc>
          <w:tcPr>
            <w:tcW w:w="1967" w:type="dxa"/>
            <w:tcBorders>
              <w:top w:val="single" w:color="000000" w:sz="4" w:space="0"/>
              <w:left w:val="single" w:color="000000" w:sz="4" w:space="0"/>
              <w:bottom w:val="single" w:color="000000" w:sz="4" w:space="0"/>
              <w:right w:val="single" w:color="000000" w:sz="4" w:space="0"/>
            </w:tcBorders>
            <w:vAlign w:val="center"/>
          </w:tcPr>
          <w:p w14:paraId="38F639DE">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14214—2019</w:t>
            </w:r>
          </w:p>
        </w:tc>
        <w:tc>
          <w:tcPr>
            <w:tcW w:w="1827" w:type="dxa"/>
            <w:tcBorders>
              <w:top w:val="single" w:color="000000" w:sz="4" w:space="0"/>
              <w:left w:val="single" w:color="000000" w:sz="4" w:space="0"/>
              <w:bottom w:val="single" w:color="000000" w:sz="4" w:space="0"/>
              <w:right w:val="single" w:color="000000" w:sz="4" w:space="0"/>
            </w:tcBorders>
            <w:vAlign w:val="center"/>
          </w:tcPr>
          <w:p w14:paraId="03132CC3">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14214—2019</w:t>
            </w:r>
          </w:p>
        </w:tc>
        <w:tc>
          <w:tcPr>
            <w:tcW w:w="1317" w:type="dxa"/>
            <w:tcBorders>
              <w:top w:val="single" w:color="000000" w:sz="4" w:space="0"/>
              <w:left w:val="single" w:color="000000" w:sz="4" w:space="0"/>
              <w:bottom w:val="single" w:color="000000" w:sz="4" w:space="0"/>
              <w:right w:val="single" w:color="000000" w:sz="4" w:space="0"/>
            </w:tcBorders>
            <w:vAlign w:val="center"/>
          </w:tcPr>
          <w:p w14:paraId="537BBCCF">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100</w:t>
            </w:r>
          </w:p>
        </w:tc>
      </w:tr>
      <w:tr w14:paraId="7C80F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77B3C1C6">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3C5599BF">
            <w:pPr>
              <w:jc w:val="center"/>
              <w:rPr>
                <w:rFonts w:hint="default" w:ascii="Times New Roman" w:hAnsi="Times New Roman" w:eastAsia="宋体" w:cs="Times New Roman"/>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17639699">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3</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3D4891B0">
            <w:pPr>
              <w:widowControl/>
              <w:jc w:val="center"/>
              <w:textAlignment w:val="center"/>
              <w:rPr>
                <w:rFonts w:hint="default" w:ascii="Times New Roman" w:hAnsi="Times New Roman" w:eastAsia="宋体" w:cs="Times New Roman"/>
                <w:i w:val="0"/>
                <w:iCs w:val="0"/>
                <w:color w:val="000000"/>
                <w:sz w:val="20"/>
                <w:szCs w:val="20"/>
                <w:u w:val="none"/>
              </w:rPr>
            </w:pPr>
            <w:r>
              <w:rPr>
                <w:rStyle w:val="11"/>
                <w:lang w:val="en-US" w:eastAsia="zh-CN"/>
              </w:rPr>
              <w:t>抗汗腐蚀</w:t>
            </w:r>
          </w:p>
        </w:tc>
        <w:tc>
          <w:tcPr>
            <w:tcW w:w="1967" w:type="dxa"/>
            <w:tcBorders>
              <w:top w:val="single" w:color="000000" w:sz="4" w:space="0"/>
              <w:left w:val="single" w:color="000000" w:sz="4" w:space="0"/>
              <w:bottom w:val="single" w:color="000000" w:sz="4" w:space="0"/>
              <w:right w:val="single" w:color="000000" w:sz="4" w:space="0"/>
            </w:tcBorders>
            <w:vAlign w:val="center"/>
          </w:tcPr>
          <w:p w14:paraId="204F84C3">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14214—2019</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 45184-2024</w:t>
            </w:r>
          </w:p>
        </w:tc>
        <w:tc>
          <w:tcPr>
            <w:tcW w:w="1827" w:type="dxa"/>
            <w:tcBorders>
              <w:top w:val="single" w:color="000000" w:sz="4" w:space="0"/>
              <w:left w:val="single" w:color="000000" w:sz="4" w:space="0"/>
              <w:bottom w:val="single" w:color="000000" w:sz="4" w:space="0"/>
              <w:right w:val="single" w:color="000000" w:sz="4" w:space="0"/>
            </w:tcBorders>
            <w:vAlign w:val="center"/>
          </w:tcPr>
          <w:p w14:paraId="339929B2">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14214—2019</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 45184-2024</w:t>
            </w:r>
          </w:p>
        </w:tc>
        <w:tc>
          <w:tcPr>
            <w:tcW w:w="1317" w:type="dxa"/>
            <w:tcBorders>
              <w:top w:val="single" w:color="000000" w:sz="4" w:space="0"/>
              <w:left w:val="single" w:color="000000" w:sz="4" w:space="0"/>
              <w:bottom w:val="single" w:color="000000" w:sz="4" w:space="0"/>
              <w:right w:val="single" w:color="000000" w:sz="4" w:space="0"/>
            </w:tcBorders>
            <w:vAlign w:val="center"/>
          </w:tcPr>
          <w:p w14:paraId="12E1B0F2">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200</w:t>
            </w:r>
          </w:p>
        </w:tc>
      </w:tr>
      <w:tr w14:paraId="11104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1CDC8B83">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5DDB9CD1">
            <w:pPr>
              <w:jc w:val="center"/>
              <w:rPr>
                <w:rFonts w:hint="default" w:ascii="Times New Roman" w:hAnsi="Times New Roman" w:eastAsia="宋体" w:cs="Times New Roman"/>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69992AB6">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4</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065C1585">
            <w:pPr>
              <w:widowControl/>
              <w:jc w:val="center"/>
              <w:textAlignment w:val="center"/>
              <w:rPr>
                <w:rFonts w:hint="default" w:ascii="Times New Roman" w:hAnsi="Times New Roman" w:eastAsia="宋体" w:cs="Times New Roman"/>
                <w:i w:val="0"/>
                <w:iCs w:val="0"/>
                <w:color w:val="000000"/>
                <w:sz w:val="20"/>
                <w:szCs w:val="20"/>
                <w:u w:val="none"/>
              </w:rPr>
            </w:pPr>
            <w:r>
              <w:rPr>
                <w:rStyle w:val="11"/>
                <w:lang w:val="en-US" w:eastAsia="zh-CN"/>
              </w:rPr>
              <w:t>鼻梁变形</w:t>
            </w:r>
          </w:p>
        </w:tc>
        <w:tc>
          <w:tcPr>
            <w:tcW w:w="1967" w:type="dxa"/>
            <w:tcBorders>
              <w:top w:val="single" w:color="000000" w:sz="4" w:space="0"/>
              <w:left w:val="single" w:color="000000" w:sz="4" w:space="0"/>
              <w:bottom w:val="single" w:color="000000" w:sz="4" w:space="0"/>
              <w:right w:val="single" w:color="000000" w:sz="4" w:space="0"/>
            </w:tcBorders>
            <w:vAlign w:val="center"/>
          </w:tcPr>
          <w:p w14:paraId="7BF0E3AF">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14214—2019</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 45184-2024</w:t>
            </w:r>
          </w:p>
        </w:tc>
        <w:tc>
          <w:tcPr>
            <w:tcW w:w="1827" w:type="dxa"/>
            <w:tcBorders>
              <w:top w:val="single" w:color="000000" w:sz="4" w:space="0"/>
              <w:left w:val="single" w:color="000000" w:sz="4" w:space="0"/>
              <w:bottom w:val="single" w:color="000000" w:sz="4" w:space="0"/>
              <w:right w:val="single" w:color="000000" w:sz="4" w:space="0"/>
            </w:tcBorders>
            <w:vAlign w:val="center"/>
          </w:tcPr>
          <w:p w14:paraId="28796F9E">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14214—2019</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 45184-2024</w:t>
            </w:r>
          </w:p>
        </w:tc>
        <w:tc>
          <w:tcPr>
            <w:tcW w:w="1317" w:type="dxa"/>
            <w:tcBorders>
              <w:top w:val="single" w:color="000000" w:sz="4" w:space="0"/>
              <w:left w:val="single" w:color="000000" w:sz="4" w:space="0"/>
              <w:bottom w:val="single" w:color="000000" w:sz="4" w:space="0"/>
              <w:right w:val="single" w:color="000000" w:sz="4" w:space="0"/>
            </w:tcBorders>
            <w:vAlign w:val="center"/>
          </w:tcPr>
          <w:p w14:paraId="2ABF4B37">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100</w:t>
            </w:r>
          </w:p>
        </w:tc>
      </w:tr>
      <w:tr w14:paraId="5DAA9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0711C226">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1CD47B69">
            <w:pPr>
              <w:jc w:val="center"/>
              <w:rPr>
                <w:rFonts w:hint="default" w:ascii="Times New Roman" w:hAnsi="Times New Roman" w:eastAsia="宋体" w:cs="Times New Roman"/>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79AE08DC">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5</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1F26482B">
            <w:pPr>
              <w:widowControl/>
              <w:jc w:val="center"/>
              <w:textAlignment w:val="center"/>
              <w:rPr>
                <w:rFonts w:hint="default" w:ascii="Times New Roman" w:hAnsi="Times New Roman" w:eastAsia="宋体" w:cs="Times New Roman"/>
                <w:i w:val="0"/>
                <w:iCs w:val="0"/>
                <w:color w:val="000000"/>
                <w:sz w:val="20"/>
                <w:szCs w:val="20"/>
                <w:u w:val="none"/>
              </w:rPr>
            </w:pPr>
            <w:r>
              <w:rPr>
                <w:rStyle w:val="11"/>
                <w:lang w:val="en-US" w:eastAsia="zh-CN"/>
              </w:rPr>
              <w:t>镜片夹持力</w:t>
            </w:r>
          </w:p>
        </w:tc>
        <w:tc>
          <w:tcPr>
            <w:tcW w:w="1967" w:type="dxa"/>
            <w:tcBorders>
              <w:top w:val="single" w:color="000000" w:sz="4" w:space="0"/>
              <w:left w:val="single" w:color="000000" w:sz="4" w:space="0"/>
              <w:bottom w:val="single" w:color="000000" w:sz="4" w:space="0"/>
              <w:right w:val="single" w:color="000000" w:sz="4" w:space="0"/>
            </w:tcBorders>
            <w:vAlign w:val="center"/>
          </w:tcPr>
          <w:p w14:paraId="7E9158E7">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14214—2019</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 45184-2024</w:t>
            </w:r>
          </w:p>
        </w:tc>
        <w:tc>
          <w:tcPr>
            <w:tcW w:w="1827" w:type="dxa"/>
            <w:tcBorders>
              <w:top w:val="single" w:color="000000" w:sz="4" w:space="0"/>
              <w:left w:val="single" w:color="000000" w:sz="4" w:space="0"/>
              <w:bottom w:val="single" w:color="000000" w:sz="4" w:space="0"/>
              <w:right w:val="single" w:color="000000" w:sz="4" w:space="0"/>
            </w:tcBorders>
            <w:vAlign w:val="center"/>
          </w:tcPr>
          <w:p w14:paraId="2F08C8B4">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14214—2019</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 45184-2024</w:t>
            </w:r>
          </w:p>
        </w:tc>
        <w:tc>
          <w:tcPr>
            <w:tcW w:w="1317" w:type="dxa"/>
            <w:tcBorders>
              <w:top w:val="single" w:color="000000" w:sz="4" w:space="0"/>
              <w:left w:val="single" w:color="000000" w:sz="4" w:space="0"/>
              <w:bottom w:val="single" w:color="000000" w:sz="4" w:space="0"/>
              <w:right w:val="single" w:color="000000" w:sz="4" w:space="0"/>
            </w:tcBorders>
            <w:vAlign w:val="center"/>
          </w:tcPr>
          <w:p w14:paraId="273AA6C9">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100</w:t>
            </w:r>
          </w:p>
        </w:tc>
      </w:tr>
      <w:tr w14:paraId="75B5E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07342445">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3BCE3127">
            <w:pPr>
              <w:jc w:val="center"/>
              <w:rPr>
                <w:rFonts w:hint="default" w:ascii="Times New Roman" w:hAnsi="Times New Roman" w:eastAsia="宋体" w:cs="Times New Roman"/>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0C4E71AF">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6</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2C055430">
            <w:pPr>
              <w:widowControl/>
              <w:jc w:val="center"/>
              <w:textAlignment w:val="center"/>
              <w:rPr>
                <w:rFonts w:hint="default" w:ascii="Times New Roman" w:hAnsi="Times New Roman" w:eastAsia="宋体" w:cs="Times New Roman"/>
                <w:i w:val="0"/>
                <w:iCs w:val="0"/>
                <w:color w:val="000000"/>
                <w:sz w:val="20"/>
                <w:szCs w:val="20"/>
                <w:u w:val="none"/>
              </w:rPr>
            </w:pPr>
            <w:r>
              <w:rPr>
                <w:rStyle w:val="11"/>
                <w:lang w:val="en-US" w:eastAsia="zh-CN"/>
              </w:rPr>
              <w:t>耐疲劳</w:t>
            </w:r>
          </w:p>
        </w:tc>
        <w:tc>
          <w:tcPr>
            <w:tcW w:w="1967" w:type="dxa"/>
            <w:tcBorders>
              <w:top w:val="single" w:color="000000" w:sz="4" w:space="0"/>
              <w:left w:val="single" w:color="000000" w:sz="4" w:space="0"/>
              <w:bottom w:val="single" w:color="000000" w:sz="4" w:space="0"/>
              <w:right w:val="single" w:color="000000" w:sz="4" w:space="0"/>
            </w:tcBorders>
            <w:vAlign w:val="center"/>
          </w:tcPr>
          <w:p w14:paraId="4D667E77">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14214—2019</w:t>
            </w:r>
          </w:p>
        </w:tc>
        <w:tc>
          <w:tcPr>
            <w:tcW w:w="1827" w:type="dxa"/>
            <w:tcBorders>
              <w:top w:val="single" w:color="000000" w:sz="4" w:space="0"/>
              <w:left w:val="single" w:color="000000" w:sz="4" w:space="0"/>
              <w:bottom w:val="single" w:color="000000" w:sz="4" w:space="0"/>
              <w:right w:val="single" w:color="000000" w:sz="4" w:space="0"/>
            </w:tcBorders>
            <w:vAlign w:val="center"/>
          </w:tcPr>
          <w:p w14:paraId="521A46B3">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14214—2019</w:t>
            </w:r>
          </w:p>
        </w:tc>
        <w:tc>
          <w:tcPr>
            <w:tcW w:w="1317" w:type="dxa"/>
            <w:tcBorders>
              <w:top w:val="single" w:color="000000" w:sz="4" w:space="0"/>
              <w:left w:val="single" w:color="000000" w:sz="4" w:space="0"/>
              <w:bottom w:val="single" w:color="000000" w:sz="4" w:space="0"/>
              <w:right w:val="single" w:color="000000" w:sz="4" w:space="0"/>
            </w:tcBorders>
            <w:vAlign w:val="center"/>
          </w:tcPr>
          <w:p w14:paraId="76D5D529">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100</w:t>
            </w:r>
          </w:p>
        </w:tc>
      </w:tr>
      <w:tr w14:paraId="3C33A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18CD209A">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50662DA4">
            <w:pPr>
              <w:jc w:val="center"/>
              <w:rPr>
                <w:rFonts w:hint="default" w:ascii="Times New Roman" w:hAnsi="Times New Roman" w:eastAsia="宋体" w:cs="Times New Roman"/>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443A8705">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7</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5EFB92D9">
            <w:pPr>
              <w:widowControl/>
              <w:jc w:val="center"/>
              <w:textAlignment w:val="center"/>
              <w:rPr>
                <w:rFonts w:hint="default" w:ascii="Times New Roman" w:hAnsi="Times New Roman" w:eastAsia="宋体" w:cs="Times New Roman"/>
                <w:i w:val="0"/>
                <w:iCs w:val="0"/>
                <w:color w:val="000000"/>
                <w:sz w:val="20"/>
                <w:szCs w:val="20"/>
                <w:u w:val="none"/>
              </w:rPr>
            </w:pPr>
            <w:r>
              <w:rPr>
                <w:rStyle w:val="11"/>
                <w:lang w:val="en-US" w:eastAsia="zh-CN"/>
              </w:rPr>
              <w:t>包覆层结合力</w:t>
            </w:r>
          </w:p>
        </w:tc>
        <w:tc>
          <w:tcPr>
            <w:tcW w:w="1967" w:type="dxa"/>
            <w:tcBorders>
              <w:top w:val="single" w:color="000000" w:sz="4" w:space="0"/>
              <w:left w:val="single" w:color="000000" w:sz="4" w:space="0"/>
              <w:bottom w:val="single" w:color="000000" w:sz="4" w:space="0"/>
              <w:right w:val="single" w:color="000000" w:sz="4" w:space="0"/>
            </w:tcBorders>
            <w:vAlign w:val="center"/>
          </w:tcPr>
          <w:p w14:paraId="18CD624D">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14214—2019</w:t>
            </w:r>
          </w:p>
        </w:tc>
        <w:tc>
          <w:tcPr>
            <w:tcW w:w="1827" w:type="dxa"/>
            <w:tcBorders>
              <w:top w:val="single" w:color="000000" w:sz="4" w:space="0"/>
              <w:left w:val="single" w:color="000000" w:sz="4" w:space="0"/>
              <w:bottom w:val="single" w:color="000000" w:sz="4" w:space="0"/>
              <w:right w:val="single" w:color="000000" w:sz="4" w:space="0"/>
            </w:tcBorders>
            <w:vAlign w:val="center"/>
          </w:tcPr>
          <w:p w14:paraId="15540AB2">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14214—2019</w:t>
            </w:r>
          </w:p>
        </w:tc>
        <w:tc>
          <w:tcPr>
            <w:tcW w:w="1317" w:type="dxa"/>
            <w:tcBorders>
              <w:top w:val="single" w:color="000000" w:sz="4" w:space="0"/>
              <w:left w:val="single" w:color="000000" w:sz="4" w:space="0"/>
              <w:bottom w:val="single" w:color="000000" w:sz="4" w:space="0"/>
              <w:right w:val="single" w:color="000000" w:sz="4" w:space="0"/>
            </w:tcBorders>
            <w:vAlign w:val="center"/>
          </w:tcPr>
          <w:p w14:paraId="7C8F7589">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100</w:t>
            </w:r>
          </w:p>
        </w:tc>
      </w:tr>
      <w:tr w14:paraId="31F2E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03899395">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3E4BDD27">
            <w:pPr>
              <w:jc w:val="center"/>
              <w:rPr>
                <w:rFonts w:hint="default" w:ascii="Times New Roman" w:hAnsi="Times New Roman" w:eastAsia="宋体" w:cs="Times New Roman"/>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666F9EA2">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8</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72DF9764">
            <w:pPr>
              <w:widowControl/>
              <w:jc w:val="center"/>
              <w:textAlignment w:val="center"/>
              <w:rPr>
                <w:rFonts w:hint="default" w:ascii="Times New Roman" w:hAnsi="Times New Roman" w:eastAsia="宋体" w:cs="Times New Roman"/>
                <w:i w:val="0"/>
                <w:iCs w:val="0"/>
                <w:color w:val="000000"/>
                <w:sz w:val="20"/>
                <w:szCs w:val="20"/>
                <w:u w:val="none"/>
              </w:rPr>
            </w:pPr>
            <w:r>
              <w:rPr>
                <w:rStyle w:val="11"/>
                <w:lang w:val="en-US" w:eastAsia="zh-CN"/>
              </w:rPr>
              <w:t>阻燃性</w:t>
            </w:r>
          </w:p>
        </w:tc>
        <w:tc>
          <w:tcPr>
            <w:tcW w:w="1967" w:type="dxa"/>
            <w:tcBorders>
              <w:top w:val="single" w:color="000000" w:sz="4" w:space="0"/>
              <w:left w:val="single" w:color="000000" w:sz="4" w:space="0"/>
              <w:bottom w:val="single" w:color="000000" w:sz="4" w:space="0"/>
              <w:right w:val="single" w:color="000000" w:sz="4" w:space="0"/>
            </w:tcBorders>
            <w:vAlign w:val="center"/>
          </w:tcPr>
          <w:p w14:paraId="68D8A794">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14214—2019</w:t>
            </w:r>
          </w:p>
        </w:tc>
        <w:tc>
          <w:tcPr>
            <w:tcW w:w="1827" w:type="dxa"/>
            <w:tcBorders>
              <w:top w:val="single" w:color="000000" w:sz="4" w:space="0"/>
              <w:left w:val="single" w:color="000000" w:sz="4" w:space="0"/>
              <w:bottom w:val="single" w:color="000000" w:sz="4" w:space="0"/>
              <w:right w:val="single" w:color="000000" w:sz="4" w:space="0"/>
            </w:tcBorders>
            <w:vAlign w:val="center"/>
          </w:tcPr>
          <w:p w14:paraId="7D9AE431">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14214—2019</w:t>
            </w:r>
          </w:p>
        </w:tc>
        <w:tc>
          <w:tcPr>
            <w:tcW w:w="1317" w:type="dxa"/>
            <w:tcBorders>
              <w:top w:val="single" w:color="000000" w:sz="4" w:space="0"/>
              <w:left w:val="single" w:color="000000" w:sz="4" w:space="0"/>
              <w:bottom w:val="single" w:color="000000" w:sz="4" w:space="0"/>
              <w:right w:val="single" w:color="000000" w:sz="4" w:space="0"/>
            </w:tcBorders>
            <w:vAlign w:val="center"/>
          </w:tcPr>
          <w:p w14:paraId="4319944C">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100</w:t>
            </w:r>
          </w:p>
        </w:tc>
      </w:tr>
      <w:tr w14:paraId="6F464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0E7C5E56">
            <w:pPr>
              <w:jc w:val="center"/>
              <w:rPr>
                <w:rFonts w:hint="eastAsia" w:ascii="宋体" w:hAnsi="宋体" w:eastAsia="宋体" w:cs="宋体"/>
                <w:i w:val="0"/>
                <w:iCs w:val="0"/>
                <w:color w:val="000000"/>
                <w:sz w:val="20"/>
                <w:szCs w:val="20"/>
                <w:u w:val="none"/>
              </w:rPr>
            </w:pPr>
          </w:p>
        </w:tc>
        <w:tc>
          <w:tcPr>
            <w:tcW w:w="789" w:type="dxa"/>
            <w:vMerge w:val="restart"/>
            <w:tcBorders>
              <w:top w:val="single" w:color="000000" w:sz="4" w:space="0"/>
              <w:left w:val="single" w:color="000000" w:sz="4" w:space="0"/>
              <w:bottom w:val="single" w:color="000000" w:sz="4" w:space="0"/>
              <w:right w:val="single" w:color="000000" w:sz="4" w:space="0"/>
            </w:tcBorders>
            <w:vAlign w:val="center"/>
          </w:tcPr>
          <w:p w14:paraId="43CCBF77">
            <w:pPr>
              <w:widowControl/>
              <w:jc w:val="center"/>
              <w:textAlignment w:val="center"/>
              <w:rPr>
                <w:rFonts w:hint="default" w:ascii="Times New Roman" w:hAnsi="Times New Roman" w:eastAsia="宋体" w:cs="Times New Roman"/>
                <w:i w:val="0"/>
                <w:iCs w:val="0"/>
                <w:color w:val="000000"/>
                <w:sz w:val="20"/>
                <w:szCs w:val="20"/>
                <w:u w:val="none"/>
              </w:rPr>
            </w:pPr>
            <w:r>
              <w:rPr>
                <w:rStyle w:val="11"/>
                <w:lang w:val="en-US" w:eastAsia="zh-CN"/>
              </w:rPr>
              <w:t>太阳镜</w:t>
            </w:r>
          </w:p>
        </w:tc>
        <w:tc>
          <w:tcPr>
            <w:tcW w:w="461" w:type="dxa"/>
            <w:tcBorders>
              <w:top w:val="single" w:color="000000" w:sz="4" w:space="0"/>
              <w:left w:val="single" w:color="000000" w:sz="4" w:space="0"/>
              <w:bottom w:val="single" w:color="000000" w:sz="4" w:space="0"/>
              <w:right w:val="single" w:color="000000" w:sz="4" w:space="0"/>
            </w:tcBorders>
            <w:vAlign w:val="center"/>
          </w:tcPr>
          <w:p w14:paraId="4BC8A856">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3F7940AD">
            <w:pPr>
              <w:widowControl/>
              <w:jc w:val="center"/>
              <w:textAlignment w:val="center"/>
              <w:rPr>
                <w:rFonts w:hint="default" w:ascii="Times New Roman" w:hAnsi="Times New Roman" w:eastAsia="宋体" w:cs="Times New Roman"/>
                <w:i w:val="0"/>
                <w:iCs w:val="0"/>
                <w:color w:val="000000"/>
                <w:sz w:val="20"/>
                <w:szCs w:val="20"/>
                <w:u w:val="none"/>
              </w:rPr>
            </w:pPr>
            <w:r>
              <w:rPr>
                <w:rStyle w:val="11"/>
                <w:lang w:val="en-US" w:eastAsia="zh-CN"/>
              </w:rPr>
              <w:t>结构</w:t>
            </w:r>
          </w:p>
        </w:tc>
        <w:tc>
          <w:tcPr>
            <w:tcW w:w="1967" w:type="dxa"/>
            <w:tcBorders>
              <w:top w:val="single" w:color="000000" w:sz="4" w:space="0"/>
              <w:left w:val="single" w:color="000000" w:sz="4" w:space="0"/>
              <w:bottom w:val="single" w:color="000000" w:sz="4" w:space="0"/>
              <w:right w:val="single" w:color="000000" w:sz="4" w:space="0"/>
            </w:tcBorders>
            <w:vAlign w:val="center"/>
          </w:tcPr>
          <w:p w14:paraId="7313D4AD">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39552.2-2020</w:t>
            </w:r>
          </w:p>
        </w:tc>
        <w:tc>
          <w:tcPr>
            <w:tcW w:w="1827" w:type="dxa"/>
            <w:tcBorders>
              <w:top w:val="single" w:color="000000" w:sz="4" w:space="0"/>
              <w:left w:val="single" w:color="000000" w:sz="4" w:space="0"/>
              <w:bottom w:val="single" w:color="000000" w:sz="4" w:space="0"/>
              <w:right w:val="single" w:color="000000" w:sz="4" w:space="0"/>
            </w:tcBorders>
            <w:vAlign w:val="center"/>
          </w:tcPr>
          <w:p w14:paraId="7D50FF05">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39552.1-2020</w:t>
            </w:r>
          </w:p>
        </w:tc>
        <w:tc>
          <w:tcPr>
            <w:tcW w:w="1317" w:type="dxa"/>
            <w:tcBorders>
              <w:top w:val="single" w:color="000000" w:sz="4" w:space="0"/>
              <w:left w:val="single" w:color="000000" w:sz="4" w:space="0"/>
              <w:bottom w:val="single" w:color="000000" w:sz="4" w:space="0"/>
              <w:right w:val="single" w:color="000000" w:sz="4" w:space="0"/>
            </w:tcBorders>
            <w:vAlign w:val="center"/>
          </w:tcPr>
          <w:p w14:paraId="705A31F3">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20</w:t>
            </w:r>
          </w:p>
        </w:tc>
      </w:tr>
      <w:tr w14:paraId="487AE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6B0652A8">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3EDB98FF">
            <w:pPr>
              <w:jc w:val="center"/>
              <w:rPr>
                <w:rFonts w:hint="default" w:ascii="Times New Roman" w:hAnsi="Times New Roman" w:eastAsia="宋体" w:cs="Times New Roman"/>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49039335">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2</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1EDBCA21">
            <w:pPr>
              <w:widowControl/>
              <w:jc w:val="center"/>
              <w:textAlignment w:val="center"/>
              <w:rPr>
                <w:rFonts w:hint="default" w:ascii="Times New Roman" w:hAnsi="Times New Roman" w:eastAsia="宋体" w:cs="Times New Roman"/>
                <w:i w:val="0"/>
                <w:iCs w:val="0"/>
                <w:color w:val="000000"/>
                <w:sz w:val="20"/>
                <w:szCs w:val="20"/>
                <w:u w:val="none"/>
              </w:rPr>
            </w:pPr>
            <w:r>
              <w:rPr>
                <w:rStyle w:val="11"/>
                <w:lang w:val="en-US" w:eastAsia="zh-CN"/>
              </w:rPr>
              <w:t>镜片的材料和表面质量</w:t>
            </w:r>
          </w:p>
        </w:tc>
        <w:tc>
          <w:tcPr>
            <w:tcW w:w="1967" w:type="dxa"/>
            <w:tcBorders>
              <w:top w:val="single" w:color="000000" w:sz="4" w:space="0"/>
              <w:left w:val="single" w:color="000000" w:sz="4" w:space="0"/>
              <w:bottom w:val="single" w:color="000000" w:sz="4" w:space="0"/>
              <w:right w:val="single" w:color="000000" w:sz="4" w:space="0"/>
            </w:tcBorders>
            <w:vAlign w:val="center"/>
          </w:tcPr>
          <w:p w14:paraId="7BC95C3D">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39552.2-2020</w:t>
            </w:r>
          </w:p>
        </w:tc>
        <w:tc>
          <w:tcPr>
            <w:tcW w:w="1827" w:type="dxa"/>
            <w:tcBorders>
              <w:top w:val="single" w:color="000000" w:sz="4" w:space="0"/>
              <w:left w:val="single" w:color="000000" w:sz="4" w:space="0"/>
              <w:bottom w:val="single" w:color="000000" w:sz="4" w:space="0"/>
              <w:right w:val="single" w:color="000000" w:sz="4" w:space="0"/>
            </w:tcBorders>
            <w:vAlign w:val="center"/>
          </w:tcPr>
          <w:p w14:paraId="60978157">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39552.1-2020</w:t>
            </w:r>
          </w:p>
        </w:tc>
        <w:tc>
          <w:tcPr>
            <w:tcW w:w="1317" w:type="dxa"/>
            <w:tcBorders>
              <w:top w:val="single" w:color="000000" w:sz="4" w:space="0"/>
              <w:left w:val="single" w:color="000000" w:sz="4" w:space="0"/>
              <w:bottom w:val="single" w:color="000000" w:sz="4" w:space="0"/>
              <w:right w:val="single" w:color="000000" w:sz="4" w:space="0"/>
            </w:tcBorders>
            <w:vAlign w:val="center"/>
          </w:tcPr>
          <w:p w14:paraId="3E99EC5D">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50</w:t>
            </w:r>
          </w:p>
        </w:tc>
      </w:tr>
      <w:tr w14:paraId="7F23E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1B4419EE">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0FF256F2">
            <w:pPr>
              <w:jc w:val="center"/>
              <w:rPr>
                <w:rFonts w:hint="default" w:ascii="Times New Roman" w:hAnsi="Times New Roman" w:eastAsia="宋体" w:cs="Times New Roman"/>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6DFBF7F9">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3</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27D70CD6">
            <w:pPr>
              <w:widowControl/>
              <w:jc w:val="center"/>
              <w:textAlignment w:val="center"/>
              <w:rPr>
                <w:rFonts w:hint="default" w:ascii="Times New Roman" w:hAnsi="Times New Roman" w:eastAsia="宋体" w:cs="Times New Roman"/>
                <w:i w:val="0"/>
                <w:iCs w:val="0"/>
                <w:color w:val="000000"/>
                <w:sz w:val="20"/>
                <w:szCs w:val="20"/>
                <w:u w:val="none"/>
              </w:rPr>
            </w:pPr>
            <w:r>
              <w:rPr>
                <w:rStyle w:val="11"/>
                <w:lang w:val="en-US" w:eastAsia="zh-CN"/>
              </w:rPr>
              <w:t>太阳镜镜片尺寸</w:t>
            </w:r>
          </w:p>
        </w:tc>
        <w:tc>
          <w:tcPr>
            <w:tcW w:w="1967" w:type="dxa"/>
            <w:tcBorders>
              <w:top w:val="single" w:color="000000" w:sz="4" w:space="0"/>
              <w:left w:val="single" w:color="000000" w:sz="4" w:space="0"/>
              <w:bottom w:val="single" w:color="000000" w:sz="4" w:space="0"/>
              <w:right w:val="single" w:color="000000" w:sz="4" w:space="0"/>
            </w:tcBorders>
            <w:vAlign w:val="center"/>
          </w:tcPr>
          <w:p w14:paraId="39FCBF10">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39552.2-2020</w:t>
            </w:r>
          </w:p>
        </w:tc>
        <w:tc>
          <w:tcPr>
            <w:tcW w:w="1827" w:type="dxa"/>
            <w:tcBorders>
              <w:top w:val="single" w:color="000000" w:sz="4" w:space="0"/>
              <w:left w:val="single" w:color="000000" w:sz="4" w:space="0"/>
              <w:bottom w:val="single" w:color="000000" w:sz="4" w:space="0"/>
              <w:right w:val="single" w:color="000000" w:sz="4" w:space="0"/>
            </w:tcBorders>
            <w:vAlign w:val="center"/>
          </w:tcPr>
          <w:p w14:paraId="7121C1F5">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39552.1-2020</w:t>
            </w:r>
          </w:p>
        </w:tc>
        <w:tc>
          <w:tcPr>
            <w:tcW w:w="1317" w:type="dxa"/>
            <w:tcBorders>
              <w:top w:val="single" w:color="000000" w:sz="4" w:space="0"/>
              <w:left w:val="single" w:color="000000" w:sz="4" w:space="0"/>
              <w:bottom w:val="single" w:color="000000" w:sz="4" w:space="0"/>
              <w:right w:val="single" w:color="000000" w:sz="4" w:space="0"/>
            </w:tcBorders>
            <w:vAlign w:val="center"/>
          </w:tcPr>
          <w:p w14:paraId="3E286099">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20</w:t>
            </w:r>
          </w:p>
        </w:tc>
      </w:tr>
      <w:tr w14:paraId="6E406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38E31D1B">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4D13129D">
            <w:pPr>
              <w:jc w:val="center"/>
              <w:rPr>
                <w:rFonts w:hint="default" w:ascii="Times New Roman" w:hAnsi="Times New Roman" w:eastAsia="宋体" w:cs="Times New Roman"/>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4F91629A">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4</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07E091AD">
            <w:pPr>
              <w:widowControl/>
              <w:jc w:val="center"/>
              <w:textAlignment w:val="center"/>
              <w:rPr>
                <w:rFonts w:hint="default" w:ascii="Times New Roman" w:hAnsi="Times New Roman" w:eastAsia="宋体" w:cs="Times New Roman"/>
                <w:i w:val="0"/>
                <w:iCs w:val="0"/>
                <w:color w:val="000000"/>
                <w:sz w:val="20"/>
                <w:szCs w:val="20"/>
                <w:u w:val="none"/>
              </w:rPr>
            </w:pPr>
            <w:r>
              <w:rPr>
                <w:rStyle w:val="11"/>
                <w:lang w:val="en-US" w:eastAsia="zh-CN"/>
              </w:rPr>
              <w:t>球镜度互差</w:t>
            </w:r>
            <w:r>
              <w:rPr>
                <w:rStyle w:val="17"/>
                <w:rFonts w:eastAsia="宋体"/>
                <w:lang w:val="en-US" w:eastAsia="zh-CN"/>
              </w:rPr>
              <w:t>/</w:t>
            </w:r>
            <w:r>
              <w:rPr>
                <w:rStyle w:val="17"/>
                <w:rFonts w:eastAsia="宋体"/>
                <w:lang w:val="en-US" w:eastAsia="zh-CN"/>
              </w:rPr>
              <w:br w:type="textWrapping"/>
            </w:r>
            <w:r>
              <w:rPr>
                <w:rStyle w:val="11"/>
                <w:lang w:val="en-US" w:eastAsia="zh-CN"/>
              </w:rPr>
              <w:t>两镜片球镜度互差</w:t>
            </w:r>
          </w:p>
        </w:tc>
        <w:tc>
          <w:tcPr>
            <w:tcW w:w="1967" w:type="dxa"/>
            <w:tcBorders>
              <w:top w:val="single" w:color="000000" w:sz="4" w:space="0"/>
              <w:left w:val="single" w:color="000000" w:sz="4" w:space="0"/>
              <w:bottom w:val="single" w:color="000000" w:sz="4" w:space="0"/>
              <w:right w:val="single" w:color="000000" w:sz="4" w:space="0"/>
            </w:tcBorders>
            <w:vAlign w:val="center"/>
          </w:tcPr>
          <w:p w14:paraId="36A471AA">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39552.2-2020/</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 45185-2024</w:t>
            </w:r>
          </w:p>
        </w:tc>
        <w:tc>
          <w:tcPr>
            <w:tcW w:w="1827" w:type="dxa"/>
            <w:tcBorders>
              <w:top w:val="single" w:color="000000" w:sz="4" w:space="0"/>
              <w:left w:val="single" w:color="000000" w:sz="4" w:space="0"/>
              <w:bottom w:val="single" w:color="000000" w:sz="4" w:space="0"/>
              <w:right w:val="single" w:color="000000" w:sz="4" w:space="0"/>
            </w:tcBorders>
            <w:vAlign w:val="center"/>
          </w:tcPr>
          <w:p w14:paraId="713761A9">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39552.1-2020/</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 45185-2024</w:t>
            </w:r>
          </w:p>
        </w:tc>
        <w:tc>
          <w:tcPr>
            <w:tcW w:w="1317" w:type="dxa"/>
            <w:tcBorders>
              <w:top w:val="single" w:color="000000" w:sz="4" w:space="0"/>
              <w:left w:val="single" w:color="000000" w:sz="4" w:space="0"/>
              <w:bottom w:val="single" w:color="000000" w:sz="4" w:space="0"/>
              <w:right w:val="single" w:color="000000" w:sz="4" w:space="0"/>
            </w:tcBorders>
            <w:vAlign w:val="center"/>
          </w:tcPr>
          <w:p w14:paraId="3A8F4CBE">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100</w:t>
            </w:r>
          </w:p>
        </w:tc>
      </w:tr>
      <w:tr w14:paraId="1288D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0FA5C994">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26815085">
            <w:pPr>
              <w:jc w:val="center"/>
              <w:rPr>
                <w:rFonts w:hint="default" w:ascii="Times New Roman" w:hAnsi="Times New Roman" w:eastAsia="宋体" w:cs="Times New Roman"/>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436EC5D2">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5</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254C4862">
            <w:pPr>
              <w:widowControl/>
              <w:jc w:val="center"/>
              <w:textAlignment w:val="center"/>
              <w:rPr>
                <w:rFonts w:hint="default" w:ascii="Times New Roman" w:hAnsi="Times New Roman" w:eastAsia="宋体" w:cs="Times New Roman"/>
                <w:i w:val="0"/>
                <w:iCs w:val="0"/>
                <w:color w:val="000000"/>
                <w:sz w:val="20"/>
                <w:szCs w:val="20"/>
                <w:u w:val="none"/>
              </w:rPr>
            </w:pPr>
            <w:r>
              <w:rPr>
                <w:rStyle w:val="11"/>
                <w:lang w:val="en-US" w:eastAsia="zh-CN"/>
              </w:rPr>
              <w:t>球镜度</w:t>
            </w:r>
          </w:p>
        </w:tc>
        <w:tc>
          <w:tcPr>
            <w:tcW w:w="1967" w:type="dxa"/>
            <w:tcBorders>
              <w:top w:val="single" w:color="000000" w:sz="4" w:space="0"/>
              <w:left w:val="single" w:color="000000" w:sz="4" w:space="0"/>
              <w:bottom w:val="single" w:color="000000" w:sz="4" w:space="0"/>
              <w:right w:val="single" w:color="000000" w:sz="4" w:space="0"/>
            </w:tcBorders>
            <w:vAlign w:val="center"/>
          </w:tcPr>
          <w:p w14:paraId="660E4010">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39552.2-2020</w:t>
            </w:r>
          </w:p>
        </w:tc>
        <w:tc>
          <w:tcPr>
            <w:tcW w:w="1827" w:type="dxa"/>
            <w:tcBorders>
              <w:top w:val="single" w:color="000000" w:sz="4" w:space="0"/>
              <w:left w:val="single" w:color="000000" w:sz="4" w:space="0"/>
              <w:bottom w:val="single" w:color="000000" w:sz="4" w:space="0"/>
              <w:right w:val="single" w:color="000000" w:sz="4" w:space="0"/>
            </w:tcBorders>
            <w:vAlign w:val="center"/>
          </w:tcPr>
          <w:p w14:paraId="5746EB0A">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39552.1-2020</w:t>
            </w:r>
          </w:p>
        </w:tc>
        <w:tc>
          <w:tcPr>
            <w:tcW w:w="1317" w:type="dxa"/>
            <w:tcBorders>
              <w:top w:val="single" w:color="000000" w:sz="4" w:space="0"/>
              <w:left w:val="single" w:color="000000" w:sz="4" w:space="0"/>
              <w:bottom w:val="single" w:color="000000" w:sz="4" w:space="0"/>
              <w:right w:val="single" w:color="000000" w:sz="4" w:space="0"/>
            </w:tcBorders>
            <w:vAlign w:val="center"/>
          </w:tcPr>
          <w:p w14:paraId="37FFF7C4">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100</w:t>
            </w:r>
          </w:p>
        </w:tc>
      </w:tr>
      <w:tr w14:paraId="48B48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2545BF7D">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660F59F5">
            <w:pPr>
              <w:jc w:val="center"/>
              <w:rPr>
                <w:rFonts w:hint="default" w:ascii="Times New Roman" w:hAnsi="Times New Roman" w:eastAsia="宋体" w:cs="Times New Roman"/>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3916384F">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6</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17A274FE">
            <w:pPr>
              <w:widowControl/>
              <w:jc w:val="center"/>
              <w:textAlignment w:val="center"/>
              <w:rPr>
                <w:rFonts w:hint="default" w:ascii="Times New Roman" w:hAnsi="Times New Roman" w:eastAsia="宋体" w:cs="Times New Roman"/>
                <w:i w:val="0"/>
                <w:iCs w:val="0"/>
                <w:color w:val="000000"/>
                <w:sz w:val="20"/>
                <w:szCs w:val="20"/>
                <w:u w:val="none"/>
              </w:rPr>
            </w:pPr>
            <w:r>
              <w:rPr>
                <w:rStyle w:val="11"/>
                <w:lang w:val="en-US" w:eastAsia="zh-CN"/>
              </w:rPr>
              <w:t>散光度</w:t>
            </w:r>
          </w:p>
        </w:tc>
        <w:tc>
          <w:tcPr>
            <w:tcW w:w="1967" w:type="dxa"/>
            <w:tcBorders>
              <w:top w:val="single" w:color="000000" w:sz="4" w:space="0"/>
              <w:left w:val="single" w:color="000000" w:sz="4" w:space="0"/>
              <w:bottom w:val="single" w:color="000000" w:sz="4" w:space="0"/>
              <w:right w:val="single" w:color="000000" w:sz="4" w:space="0"/>
            </w:tcBorders>
            <w:vAlign w:val="center"/>
          </w:tcPr>
          <w:p w14:paraId="7BD4ACDA">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39552.2-2020</w:t>
            </w:r>
          </w:p>
        </w:tc>
        <w:tc>
          <w:tcPr>
            <w:tcW w:w="1827" w:type="dxa"/>
            <w:tcBorders>
              <w:top w:val="single" w:color="000000" w:sz="4" w:space="0"/>
              <w:left w:val="single" w:color="000000" w:sz="4" w:space="0"/>
              <w:bottom w:val="single" w:color="000000" w:sz="4" w:space="0"/>
              <w:right w:val="single" w:color="000000" w:sz="4" w:space="0"/>
            </w:tcBorders>
            <w:vAlign w:val="center"/>
          </w:tcPr>
          <w:p w14:paraId="5406A216">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39552.1-2020</w:t>
            </w:r>
          </w:p>
        </w:tc>
        <w:tc>
          <w:tcPr>
            <w:tcW w:w="1317" w:type="dxa"/>
            <w:tcBorders>
              <w:top w:val="single" w:color="000000" w:sz="4" w:space="0"/>
              <w:left w:val="single" w:color="000000" w:sz="4" w:space="0"/>
              <w:bottom w:val="single" w:color="000000" w:sz="4" w:space="0"/>
              <w:right w:val="single" w:color="000000" w:sz="4" w:space="0"/>
            </w:tcBorders>
            <w:vAlign w:val="center"/>
          </w:tcPr>
          <w:p w14:paraId="6CB97629">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100</w:t>
            </w:r>
          </w:p>
        </w:tc>
      </w:tr>
      <w:tr w14:paraId="266D3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53AECC37">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2F907055">
            <w:pPr>
              <w:jc w:val="center"/>
              <w:rPr>
                <w:rFonts w:hint="default" w:ascii="Times New Roman" w:hAnsi="Times New Roman" w:eastAsia="宋体" w:cs="Times New Roman"/>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38F95FF0">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7</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33681E29">
            <w:pPr>
              <w:widowControl/>
              <w:jc w:val="center"/>
              <w:textAlignment w:val="center"/>
              <w:rPr>
                <w:rFonts w:hint="default" w:ascii="Times New Roman" w:hAnsi="Times New Roman" w:eastAsia="宋体" w:cs="Times New Roman"/>
                <w:i w:val="0"/>
                <w:iCs w:val="0"/>
                <w:color w:val="000000"/>
                <w:sz w:val="20"/>
                <w:szCs w:val="20"/>
                <w:u w:val="none"/>
              </w:rPr>
            </w:pPr>
            <w:r>
              <w:rPr>
                <w:rStyle w:val="11"/>
                <w:lang w:val="en-US" w:eastAsia="zh-CN"/>
              </w:rPr>
              <w:t>棱镜度偏差</w:t>
            </w:r>
          </w:p>
        </w:tc>
        <w:tc>
          <w:tcPr>
            <w:tcW w:w="1967" w:type="dxa"/>
            <w:tcBorders>
              <w:top w:val="single" w:color="000000" w:sz="4" w:space="0"/>
              <w:left w:val="single" w:color="000000" w:sz="4" w:space="0"/>
              <w:bottom w:val="single" w:color="000000" w:sz="4" w:space="0"/>
              <w:right w:val="single" w:color="000000" w:sz="4" w:space="0"/>
            </w:tcBorders>
            <w:vAlign w:val="center"/>
          </w:tcPr>
          <w:p w14:paraId="3CE3BF23">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39552.2-2020</w:t>
            </w:r>
          </w:p>
        </w:tc>
        <w:tc>
          <w:tcPr>
            <w:tcW w:w="1827" w:type="dxa"/>
            <w:tcBorders>
              <w:top w:val="single" w:color="000000" w:sz="4" w:space="0"/>
              <w:left w:val="single" w:color="000000" w:sz="4" w:space="0"/>
              <w:bottom w:val="single" w:color="000000" w:sz="4" w:space="0"/>
              <w:right w:val="single" w:color="000000" w:sz="4" w:space="0"/>
            </w:tcBorders>
            <w:vAlign w:val="center"/>
          </w:tcPr>
          <w:p w14:paraId="0780937E">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39552.1-2020</w:t>
            </w:r>
          </w:p>
        </w:tc>
        <w:tc>
          <w:tcPr>
            <w:tcW w:w="1317" w:type="dxa"/>
            <w:tcBorders>
              <w:top w:val="single" w:color="000000" w:sz="4" w:space="0"/>
              <w:left w:val="single" w:color="000000" w:sz="4" w:space="0"/>
              <w:bottom w:val="single" w:color="000000" w:sz="4" w:space="0"/>
              <w:right w:val="single" w:color="000000" w:sz="4" w:space="0"/>
            </w:tcBorders>
            <w:vAlign w:val="center"/>
          </w:tcPr>
          <w:p w14:paraId="56DCB762">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100</w:t>
            </w:r>
          </w:p>
        </w:tc>
      </w:tr>
      <w:tr w14:paraId="6CBEE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48D6A0E1">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0FB5216E">
            <w:pPr>
              <w:jc w:val="center"/>
              <w:rPr>
                <w:rFonts w:hint="default" w:ascii="Times New Roman" w:hAnsi="Times New Roman" w:eastAsia="宋体" w:cs="Times New Roman"/>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573C48C7">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8</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6593656C">
            <w:pPr>
              <w:widowControl/>
              <w:jc w:val="center"/>
              <w:textAlignment w:val="center"/>
              <w:rPr>
                <w:rFonts w:hint="default" w:ascii="Times New Roman" w:hAnsi="Times New Roman" w:eastAsia="宋体" w:cs="Times New Roman"/>
                <w:i w:val="0"/>
                <w:iCs w:val="0"/>
                <w:color w:val="000000"/>
                <w:sz w:val="20"/>
                <w:szCs w:val="20"/>
                <w:u w:val="none"/>
              </w:rPr>
            </w:pPr>
            <w:r>
              <w:rPr>
                <w:rStyle w:val="11"/>
                <w:lang w:val="en-US" w:eastAsia="zh-CN"/>
              </w:rPr>
              <w:t>可见光谱光透射比</w:t>
            </w:r>
            <w:r>
              <w:rPr>
                <w:rStyle w:val="17"/>
                <w:rFonts w:eastAsia="宋体"/>
                <w:lang w:val="en-US" w:eastAsia="zh-CN"/>
              </w:rPr>
              <w:t>/</w:t>
            </w:r>
            <w:r>
              <w:rPr>
                <w:rStyle w:val="11"/>
                <w:lang w:val="en-US" w:eastAsia="zh-CN"/>
              </w:rPr>
              <w:t>透射比</w:t>
            </w:r>
          </w:p>
        </w:tc>
        <w:tc>
          <w:tcPr>
            <w:tcW w:w="1967" w:type="dxa"/>
            <w:tcBorders>
              <w:top w:val="single" w:color="000000" w:sz="4" w:space="0"/>
              <w:left w:val="single" w:color="000000" w:sz="4" w:space="0"/>
              <w:bottom w:val="single" w:color="000000" w:sz="4" w:space="0"/>
              <w:right w:val="single" w:color="000000" w:sz="4" w:space="0"/>
            </w:tcBorders>
            <w:vAlign w:val="center"/>
          </w:tcPr>
          <w:p w14:paraId="4606C223">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39552.2-2020/</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 45185-2024</w:t>
            </w:r>
          </w:p>
        </w:tc>
        <w:tc>
          <w:tcPr>
            <w:tcW w:w="1827" w:type="dxa"/>
            <w:tcBorders>
              <w:top w:val="single" w:color="000000" w:sz="4" w:space="0"/>
              <w:left w:val="single" w:color="000000" w:sz="4" w:space="0"/>
              <w:bottom w:val="single" w:color="000000" w:sz="4" w:space="0"/>
              <w:right w:val="single" w:color="000000" w:sz="4" w:space="0"/>
            </w:tcBorders>
            <w:vAlign w:val="center"/>
          </w:tcPr>
          <w:p w14:paraId="46A73D73">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39552.1-2020/GB 45185-2024</w:t>
            </w:r>
          </w:p>
        </w:tc>
        <w:tc>
          <w:tcPr>
            <w:tcW w:w="1317" w:type="dxa"/>
            <w:tcBorders>
              <w:top w:val="single" w:color="000000" w:sz="4" w:space="0"/>
              <w:left w:val="single" w:color="000000" w:sz="4" w:space="0"/>
              <w:bottom w:val="single" w:color="000000" w:sz="4" w:space="0"/>
              <w:right w:val="single" w:color="000000" w:sz="4" w:space="0"/>
            </w:tcBorders>
            <w:vAlign w:val="center"/>
          </w:tcPr>
          <w:p w14:paraId="0A61F183">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200</w:t>
            </w:r>
          </w:p>
        </w:tc>
      </w:tr>
      <w:tr w14:paraId="7065A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4A7F9031">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426786E4">
            <w:pPr>
              <w:jc w:val="center"/>
              <w:rPr>
                <w:rFonts w:hint="default" w:ascii="Times New Roman" w:hAnsi="Times New Roman" w:eastAsia="宋体" w:cs="Times New Roman"/>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43943315">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9</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44698BD0">
            <w:pPr>
              <w:widowControl/>
              <w:jc w:val="center"/>
              <w:textAlignment w:val="center"/>
              <w:rPr>
                <w:rFonts w:hint="default" w:ascii="Times New Roman" w:hAnsi="Times New Roman" w:eastAsia="宋体" w:cs="Times New Roman"/>
                <w:i w:val="0"/>
                <w:iCs w:val="0"/>
                <w:color w:val="000000"/>
                <w:sz w:val="20"/>
                <w:szCs w:val="20"/>
                <w:u w:val="none"/>
              </w:rPr>
            </w:pPr>
            <w:r>
              <w:rPr>
                <w:rStyle w:val="11"/>
                <w:lang w:val="en-US" w:eastAsia="zh-CN"/>
              </w:rPr>
              <w:t>紫外光谱太阳紫外</w:t>
            </w:r>
            <w:r>
              <w:rPr>
                <w:rStyle w:val="17"/>
                <w:rFonts w:eastAsia="宋体"/>
                <w:lang w:val="en-US" w:eastAsia="zh-CN"/>
              </w:rPr>
              <w:t>B</w:t>
            </w:r>
            <w:r>
              <w:rPr>
                <w:rStyle w:val="11"/>
                <w:lang w:val="en-US" w:eastAsia="zh-CN"/>
              </w:rPr>
              <w:t>波段透射比</w:t>
            </w:r>
            <w:r>
              <w:rPr>
                <w:rStyle w:val="17"/>
                <w:rFonts w:eastAsia="宋体"/>
                <w:lang w:val="en-US" w:eastAsia="zh-CN"/>
              </w:rPr>
              <w:t>/</w:t>
            </w:r>
            <w:r>
              <w:rPr>
                <w:rStyle w:val="11"/>
                <w:lang w:val="en-US" w:eastAsia="zh-CN"/>
              </w:rPr>
              <w:t>透射比</w:t>
            </w:r>
          </w:p>
        </w:tc>
        <w:tc>
          <w:tcPr>
            <w:tcW w:w="1967" w:type="dxa"/>
            <w:tcBorders>
              <w:top w:val="single" w:color="000000" w:sz="4" w:space="0"/>
              <w:left w:val="single" w:color="000000" w:sz="4" w:space="0"/>
              <w:bottom w:val="single" w:color="000000" w:sz="4" w:space="0"/>
              <w:right w:val="single" w:color="000000" w:sz="4" w:space="0"/>
            </w:tcBorders>
            <w:vAlign w:val="center"/>
          </w:tcPr>
          <w:p w14:paraId="3C562CF0">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39552.2-2020/</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 45185-2024</w:t>
            </w:r>
          </w:p>
        </w:tc>
        <w:tc>
          <w:tcPr>
            <w:tcW w:w="1827" w:type="dxa"/>
            <w:tcBorders>
              <w:top w:val="single" w:color="000000" w:sz="4" w:space="0"/>
              <w:left w:val="single" w:color="000000" w:sz="4" w:space="0"/>
              <w:bottom w:val="single" w:color="000000" w:sz="4" w:space="0"/>
              <w:right w:val="single" w:color="000000" w:sz="4" w:space="0"/>
            </w:tcBorders>
            <w:vAlign w:val="center"/>
          </w:tcPr>
          <w:p w14:paraId="61634EF1">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39552.1-2020/GB 45185-2024</w:t>
            </w:r>
          </w:p>
        </w:tc>
        <w:tc>
          <w:tcPr>
            <w:tcW w:w="1317" w:type="dxa"/>
            <w:tcBorders>
              <w:top w:val="single" w:color="000000" w:sz="4" w:space="0"/>
              <w:left w:val="single" w:color="000000" w:sz="4" w:space="0"/>
              <w:bottom w:val="single" w:color="000000" w:sz="4" w:space="0"/>
              <w:right w:val="single" w:color="000000" w:sz="4" w:space="0"/>
            </w:tcBorders>
            <w:vAlign w:val="center"/>
          </w:tcPr>
          <w:p w14:paraId="2BDD3357">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150</w:t>
            </w:r>
          </w:p>
        </w:tc>
      </w:tr>
      <w:tr w14:paraId="77972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2333B176">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511E33E7">
            <w:pPr>
              <w:jc w:val="center"/>
              <w:rPr>
                <w:rFonts w:hint="default" w:ascii="Times New Roman" w:hAnsi="Times New Roman" w:eastAsia="宋体" w:cs="Times New Roman"/>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12ECDC2F">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10</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65018EA7">
            <w:pPr>
              <w:widowControl/>
              <w:jc w:val="center"/>
              <w:textAlignment w:val="center"/>
              <w:rPr>
                <w:rFonts w:hint="default" w:ascii="Times New Roman" w:hAnsi="Times New Roman" w:eastAsia="宋体" w:cs="Times New Roman"/>
                <w:i w:val="0"/>
                <w:iCs w:val="0"/>
                <w:color w:val="000000"/>
                <w:sz w:val="20"/>
                <w:szCs w:val="20"/>
                <w:u w:val="none"/>
              </w:rPr>
            </w:pPr>
            <w:r>
              <w:rPr>
                <w:rStyle w:val="11"/>
                <w:lang w:val="en-US" w:eastAsia="zh-CN"/>
              </w:rPr>
              <w:t>紫外光谱太阳紫外</w:t>
            </w:r>
            <w:r>
              <w:rPr>
                <w:rStyle w:val="17"/>
                <w:rFonts w:eastAsia="宋体"/>
                <w:lang w:val="en-US" w:eastAsia="zh-CN"/>
              </w:rPr>
              <w:t>A</w:t>
            </w:r>
            <w:r>
              <w:rPr>
                <w:rStyle w:val="11"/>
                <w:lang w:val="en-US" w:eastAsia="zh-CN"/>
              </w:rPr>
              <w:t>波段透射比</w:t>
            </w:r>
            <w:r>
              <w:rPr>
                <w:rStyle w:val="17"/>
                <w:rFonts w:eastAsia="宋体"/>
                <w:lang w:val="en-US" w:eastAsia="zh-CN"/>
              </w:rPr>
              <w:t>/</w:t>
            </w:r>
            <w:r>
              <w:rPr>
                <w:rStyle w:val="11"/>
                <w:lang w:val="en-US" w:eastAsia="zh-CN"/>
              </w:rPr>
              <w:t>透射比</w:t>
            </w:r>
          </w:p>
        </w:tc>
        <w:tc>
          <w:tcPr>
            <w:tcW w:w="1967" w:type="dxa"/>
            <w:tcBorders>
              <w:top w:val="single" w:color="000000" w:sz="4" w:space="0"/>
              <w:left w:val="single" w:color="000000" w:sz="4" w:space="0"/>
              <w:bottom w:val="single" w:color="000000" w:sz="4" w:space="0"/>
              <w:right w:val="single" w:color="000000" w:sz="4" w:space="0"/>
            </w:tcBorders>
            <w:vAlign w:val="center"/>
          </w:tcPr>
          <w:p w14:paraId="2C3C3589">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39552.2-2020/</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 45185-2024</w:t>
            </w:r>
          </w:p>
        </w:tc>
        <w:tc>
          <w:tcPr>
            <w:tcW w:w="1827" w:type="dxa"/>
            <w:tcBorders>
              <w:top w:val="single" w:color="000000" w:sz="4" w:space="0"/>
              <w:left w:val="single" w:color="000000" w:sz="4" w:space="0"/>
              <w:bottom w:val="single" w:color="000000" w:sz="4" w:space="0"/>
              <w:right w:val="single" w:color="000000" w:sz="4" w:space="0"/>
            </w:tcBorders>
            <w:vAlign w:val="center"/>
          </w:tcPr>
          <w:p w14:paraId="69FAB0E9">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39552.1-2020/GB 45185-2024</w:t>
            </w:r>
          </w:p>
        </w:tc>
        <w:tc>
          <w:tcPr>
            <w:tcW w:w="1317" w:type="dxa"/>
            <w:tcBorders>
              <w:top w:val="single" w:color="000000" w:sz="4" w:space="0"/>
              <w:left w:val="single" w:color="000000" w:sz="4" w:space="0"/>
              <w:bottom w:val="single" w:color="000000" w:sz="4" w:space="0"/>
              <w:right w:val="single" w:color="000000" w:sz="4" w:space="0"/>
            </w:tcBorders>
            <w:vAlign w:val="center"/>
          </w:tcPr>
          <w:p w14:paraId="7C71957E">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150</w:t>
            </w:r>
          </w:p>
        </w:tc>
      </w:tr>
      <w:tr w14:paraId="42C0F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060FCF11">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31098EF1">
            <w:pPr>
              <w:jc w:val="center"/>
              <w:rPr>
                <w:rFonts w:hint="default" w:ascii="Times New Roman" w:hAnsi="Times New Roman" w:eastAsia="宋体" w:cs="Times New Roman"/>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7E0208BD">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11</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330BD32C">
            <w:pPr>
              <w:widowControl/>
              <w:jc w:val="center"/>
              <w:textAlignment w:val="center"/>
              <w:rPr>
                <w:rFonts w:hint="default" w:ascii="Times New Roman" w:hAnsi="Times New Roman" w:eastAsia="宋体" w:cs="Times New Roman"/>
                <w:i w:val="0"/>
                <w:iCs w:val="0"/>
                <w:color w:val="000000"/>
                <w:sz w:val="20"/>
                <w:szCs w:val="20"/>
                <w:u w:val="none"/>
              </w:rPr>
            </w:pPr>
            <w:r>
              <w:rPr>
                <w:rStyle w:val="11"/>
                <w:lang w:val="en-US" w:eastAsia="zh-CN"/>
              </w:rPr>
              <w:t>透射比的均匀性</w:t>
            </w:r>
            <w:r>
              <w:rPr>
                <w:rStyle w:val="17"/>
                <w:rFonts w:eastAsia="宋体"/>
                <w:lang w:val="en-US" w:eastAsia="zh-CN"/>
              </w:rPr>
              <w:t>/</w:t>
            </w:r>
            <w:r>
              <w:rPr>
                <w:rStyle w:val="11"/>
                <w:lang w:val="en-US" w:eastAsia="zh-CN"/>
              </w:rPr>
              <w:t>光透射比相对偏差</w:t>
            </w:r>
          </w:p>
        </w:tc>
        <w:tc>
          <w:tcPr>
            <w:tcW w:w="1967" w:type="dxa"/>
            <w:tcBorders>
              <w:top w:val="single" w:color="000000" w:sz="4" w:space="0"/>
              <w:left w:val="single" w:color="000000" w:sz="4" w:space="0"/>
              <w:bottom w:val="single" w:color="000000" w:sz="4" w:space="0"/>
              <w:right w:val="single" w:color="000000" w:sz="4" w:space="0"/>
            </w:tcBorders>
            <w:vAlign w:val="center"/>
          </w:tcPr>
          <w:p w14:paraId="076D1F0E">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39552.2-2020/</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 45185-2024</w:t>
            </w:r>
          </w:p>
        </w:tc>
        <w:tc>
          <w:tcPr>
            <w:tcW w:w="1827" w:type="dxa"/>
            <w:tcBorders>
              <w:top w:val="single" w:color="000000" w:sz="4" w:space="0"/>
              <w:left w:val="single" w:color="000000" w:sz="4" w:space="0"/>
              <w:bottom w:val="single" w:color="000000" w:sz="4" w:space="0"/>
              <w:right w:val="single" w:color="000000" w:sz="4" w:space="0"/>
            </w:tcBorders>
            <w:vAlign w:val="center"/>
          </w:tcPr>
          <w:p w14:paraId="769F6C79">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39552.1-2020/GB 45185-2024</w:t>
            </w:r>
          </w:p>
        </w:tc>
        <w:tc>
          <w:tcPr>
            <w:tcW w:w="1317" w:type="dxa"/>
            <w:tcBorders>
              <w:top w:val="single" w:color="000000" w:sz="4" w:space="0"/>
              <w:left w:val="single" w:color="000000" w:sz="4" w:space="0"/>
              <w:bottom w:val="single" w:color="000000" w:sz="4" w:space="0"/>
              <w:right w:val="single" w:color="000000" w:sz="4" w:space="0"/>
            </w:tcBorders>
            <w:vAlign w:val="center"/>
          </w:tcPr>
          <w:p w14:paraId="44C5590A">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100</w:t>
            </w:r>
          </w:p>
        </w:tc>
      </w:tr>
      <w:tr w14:paraId="0865F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53BE081A">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6A0B6845">
            <w:pPr>
              <w:jc w:val="center"/>
              <w:rPr>
                <w:rFonts w:hint="default" w:ascii="Times New Roman" w:hAnsi="Times New Roman" w:eastAsia="宋体" w:cs="Times New Roman"/>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4368DD25">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12</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2AF86CC6">
            <w:pPr>
              <w:widowControl/>
              <w:jc w:val="center"/>
              <w:textAlignment w:val="center"/>
              <w:rPr>
                <w:rFonts w:hint="eastAsia" w:ascii="宋体" w:hAnsi="宋体" w:eastAsia="宋体" w:cs="宋体"/>
                <w:i w:val="0"/>
                <w:iCs w:val="0"/>
                <w:color w:val="000000"/>
                <w:sz w:val="20"/>
                <w:szCs w:val="20"/>
                <w:u w:val="none"/>
              </w:rPr>
            </w:pPr>
            <w:r>
              <w:rPr>
                <w:rStyle w:val="19"/>
                <w:lang w:val="en-US" w:eastAsia="zh-CN"/>
              </w:rPr>
              <w:t>相对视觉衰减因子</w:t>
            </w:r>
            <w:r>
              <w:rPr>
                <w:rStyle w:val="17"/>
                <w:rFonts w:eastAsia="宋体"/>
                <w:lang w:val="en-US" w:eastAsia="zh-CN"/>
              </w:rPr>
              <w:t>Q/</w:t>
            </w:r>
            <w:r>
              <w:rPr>
                <w:rStyle w:val="19"/>
                <w:lang w:val="en-US" w:eastAsia="zh-CN"/>
              </w:rPr>
              <w:t>交通信号灯识别</w:t>
            </w:r>
          </w:p>
        </w:tc>
        <w:tc>
          <w:tcPr>
            <w:tcW w:w="1967" w:type="dxa"/>
            <w:tcBorders>
              <w:top w:val="single" w:color="000000" w:sz="4" w:space="0"/>
              <w:left w:val="single" w:color="000000" w:sz="4" w:space="0"/>
              <w:bottom w:val="single" w:color="000000" w:sz="4" w:space="0"/>
              <w:right w:val="single" w:color="000000" w:sz="4" w:space="0"/>
            </w:tcBorders>
            <w:vAlign w:val="center"/>
          </w:tcPr>
          <w:p w14:paraId="3A0E2A00">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GB/T 39552.2-2020/</w:t>
            </w:r>
            <w:r>
              <w:rPr>
                <w:rFonts w:hint="default" w:ascii="Times New Roman" w:hAnsi="Times New Roman" w:eastAsia="宋体" w:cs="Times New Roman"/>
                <w:i w:val="0"/>
                <w:iCs w:val="0"/>
                <w:color w:val="000000"/>
                <w:kern w:val="0"/>
                <w:sz w:val="20"/>
                <w:szCs w:val="20"/>
                <w:u w:val="none"/>
                <w:lang w:val="en-US" w:eastAsia="zh-CN"/>
              </w:rPr>
              <w:br w:type="textWrapping"/>
            </w:r>
            <w:r>
              <w:rPr>
                <w:rFonts w:hint="default" w:ascii="Times New Roman" w:hAnsi="Times New Roman" w:eastAsia="宋体" w:cs="Times New Roman"/>
                <w:i w:val="0"/>
                <w:iCs w:val="0"/>
                <w:color w:val="000000"/>
                <w:kern w:val="0"/>
                <w:sz w:val="20"/>
                <w:szCs w:val="20"/>
                <w:u w:val="none"/>
                <w:lang w:val="en-US" w:eastAsia="zh-CN"/>
              </w:rPr>
              <w:t>GB 45185-2024</w:t>
            </w:r>
          </w:p>
        </w:tc>
        <w:tc>
          <w:tcPr>
            <w:tcW w:w="1827" w:type="dxa"/>
            <w:tcBorders>
              <w:top w:val="single" w:color="000000" w:sz="4" w:space="0"/>
              <w:left w:val="single" w:color="000000" w:sz="4" w:space="0"/>
              <w:bottom w:val="single" w:color="000000" w:sz="4" w:space="0"/>
              <w:right w:val="single" w:color="000000" w:sz="4" w:space="0"/>
            </w:tcBorders>
            <w:vAlign w:val="center"/>
          </w:tcPr>
          <w:p w14:paraId="38767001">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39552.1-2020/GB 45185-2024</w:t>
            </w:r>
          </w:p>
        </w:tc>
        <w:tc>
          <w:tcPr>
            <w:tcW w:w="1317" w:type="dxa"/>
            <w:tcBorders>
              <w:top w:val="single" w:color="000000" w:sz="4" w:space="0"/>
              <w:left w:val="single" w:color="000000" w:sz="4" w:space="0"/>
              <w:bottom w:val="single" w:color="000000" w:sz="4" w:space="0"/>
              <w:right w:val="single" w:color="000000" w:sz="4" w:space="0"/>
            </w:tcBorders>
            <w:vAlign w:val="center"/>
          </w:tcPr>
          <w:p w14:paraId="6FBCBECD">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300</w:t>
            </w:r>
          </w:p>
        </w:tc>
      </w:tr>
      <w:tr w14:paraId="388FC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750CBA26">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5ED39581">
            <w:pPr>
              <w:jc w:val="center"/>
              <w:rPr>
                <w:rFonts w:hint="default" w:ascii="Times New Roman" w:hAnsi="Times New Roman" w:eastAsia="宋体" w:cs="Times New Roman"/>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36FBE468">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13</w:t>
            </w:r>
          </w:p>
        </w:tc>
        <w:tc>
          <w:tcPr>
            <w:tcW w:w="1130" w:type="dxa"/>
            <w:vMerge w:val="restart"/>
            <w:tcBorders>
              <w:top w:val="single" w:color="000000" w:sz="4" w:space="0"/>
              <w:left w:val="single" w:color="000000" w:sz="4" w:space="0"/>
              <w:bottom w:val="single" w:color="000000" w:sz="4" w:space="0"/>
              <w:right w:val="single" w:color="000000" w:sz="4" w:space="0"/>
            </w:tcBorders>
            <w:vAlign w:val="center"/>
          </w:tcPr>
          <w:p w14:paraId="0EE8AFBC">
            <w:pPr>
              <w:widowControl/>
              <w:jc w:val="center"/>
              <w:textAlignment w:val="center"/>
              <w:rPr>
                <w:rFonts w:hint="default" w:ascii="Times New Roman" w:hAnsi="Times New Roman" w:eastAsia="宋体" w:cs="Times New Roman"/>
                <w:i w:val="0"/>
                <w:iCs w:val="0"/>
                <w:color w:val="000000"/>
                <w:sz w:val="20"/>
                <w:szCs w:val="20"/>
                <w:u w:val="none"/>
              </w:rPr>
            </w:pPr>
            <w:r>
              <w:rPr>
                <w:rStyle w:val="11"/>
                <w:lang w:val="en-US" w:eastAsia="zh-CN"/>
              </w:rPr>
              <w:t>平光太阳镜</w:t>
            </w:r>
          </w:p>
        </w:tc>
        <w:tc>
          <w:tcPr>
            <w:tcW w:w="992" w:type="dxa"/>
            <w:tcBorders>
              <w:top w:val="single" w:color="000000" w:sz="4" w:space="0"/>
              <w:left w:val="single" w:color="000000" w:sz="4" w:space="0"/>
              <w:bottom w:val="single" w:color="000000" w:sz="4" w:space="0"/>
              <w:right w:val="single" w:color="000000" w:sz="4" w:space="0"/>
            </w:tcBorders>
            <w:vAlign w:val="center"/>
          </w:tcPr>
          <w:p w14:paraId="31E2F97C">
            <w:pPr>
              <w:widowControl/>
              <w:jc w:val="center"/>
              <w:textAlignment w:val="center"/>
              <w:rPr>
                <w:rFonts w:hint="default" w:ascii="Times New Roman" w:hAnsi="Times New Roman" w:eastAsia="宋体" w:cs="Times New Roman"/>
                <w:i w:val="0"/>
                <w:iCs w:val="0"/>
                <w:color w:val="000000"/>
                <w:sz w:val="20"/>
                <w:szCs w:val="20"/>
                <w:u w:val="none"/>
              </w:rPr>
            </w:pPr>
            <w:r>
              <w:rPr>
                <w:rStyle w:val="11"/>
                <w:lang w:val="en-US" w:eastAsia="zh-CN"/>
              </w:rPr>
              <w:t>球镜顶焦度偏差主子午面一</w:t>
            </w:r>
          </w:p>
        </w:tc>
        <w:tc>
          <w:tcPr>
            <w:tcW w:w="1967" w:type="dxa"/>
            <w:tcBorders>
              <w:top w:val="single" w:color="000000" w:sz="4" w:space="0"/>
              <w:left w:val="single" w:color="000000" w:sz="4" w:space="0"/>
              <w:bottom w:val="single" w:color="000000" w:sz="4" w:space="0"/>
              <w:right w:val="single" w:color="000000" w:sz="4" w:space="0"/>
            </w:tcBorders>
            <w:vAlign w:val="center"/>
          </w:tcPr>
          <w:p w14:paraId="51330C2A">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45185-2024</w:t>
            </w:r>
          </w:p>
        </w:tc>
        <w:tc>
          <w:tcPr>
            <w:tcW w:w="1827" w:type="dxa"/>
            <w:tcBorders>
              <w:top w:val="single" w:color="000000" w:sz="4" w:space="0"/>
              <w:left w:val="single" w:color="000000" w:sz="4" w:space="0"/>
              <w:bottom w:val="single" w:color="000000" w:sz="4" w:space="0"/>
              <w:right w:val="single" w:color="000000" w:sz="4" w:space="0"/>
            </w:tcBorders>
            <w:vAlign w:val="center"/>
          </w:tcPr>
          <w:p w14:paraId="0D0301D8">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45185-2024</w:t>
            </w:r>
          </w:p>
        </w:tc>
        <w:tc>
          <w:tcPr>
            <w:tcW w:w="1317" w:type="dxa"/>
            <w:tcBorders>
              <w:top w:val="single" w:color="000000" w:sz="4" w:space="0"/>
              <w:left w:val="single" w:color="000000" w:sz="4" w:space="0"/>
              <w:bottom w:val="single" w:color="000000" w:sz="4" w:space="0"/>
              <w:right w:val="single" w:color="000000" w:sz="4" w:space="0"/>
            </w:tcBorders>
            <w:vAlign w:val="center"/>
          </w:tcPr>
          <w:p w14:paraId="3435FF5C">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100</w:t>
            </w:r>
          </w:p>
        </w:tc>
      </w:tr>
      <w:tr w14:paraId="146C6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01AFB427">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78B22AFA">
            <w:pPr>
              <w:jc w:val="center"/>
              <w:rPr>
                <w:rFonts w:hint="default" w:ascii="Times New Roman" w:hAnsi="Times New Roman" w:eastAsia="宋体" w:cs="Times New Roman"/>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1E26139F">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14</w:t>
            </w:r>
          </w:p>
        </w:tc>
        <w:tc>
          <w:tcPr>
            <w:tcW w:w="1130" w:type="dxa"/>
            <w:vMerge w:val="continue"/>
            <w:tcBorders>
              <w:top w:val="single" w:color="000000" w:sz="4" w:space="0"/>
              <w:left w:val="single" w:color="000000" w:sz="4" w:space="0"/>
              <w:bottom w:val="single" w:color="000000" w:sz="4" w:space="0"/>
              <w:right w:val="single" w:color="000000" w:sz="4" w:space="0"/>
            </w:tcBorders>
            <w:vAlign w:val="center"/>
          </w:tcPr>
          <w:p w14:paraId="4D5ECDE6">
            <w:pPr>
              <w:jc w:val="center"/>
              <w:rPr>
                <w:rFonts w:hint="default" w:ascii="Times New Roman" w:hAnsi="Times New Roman" w:eastAsia="宋体" w:cs="Times New Roman"/>
                <w:i w:val="0"/>
                <w:iCs w:val="0"/>
                <w:color w:val="000000"/>
                <w:sz w:val="20"/>
                <w:szCs w:val="20"/>
                <w:u w:val="none"/>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5AE392A6">
            <w:pPr>
              <w:widowControl/>
              <w:jc w:val="center"/>
              <w:textAlignment w:val="center"/>
              <w:rPr>
                <w:rFonts w:hint="default" w:ascii="Times New Roman" w:hAnsi="Times New Roman" w:eastAsia="宋体" w:cs="Times New Roman"/>
                <w:i w:val="0"/>
                <w:iCs w:val="0"/>
                <w:color w:val="000000"/>
                <w:sz w:val="20"/>
                <w:szCs w:val="20"/>
                <w:u w:val="none"/>
              </w:rPr>
            </w:pPr>
            <w:r>
              <w:rPr>
                <w:rStyle w:val="11"/>
                <w:lang w:val="en-US" w:eastAsia="zh-CN"/>
              </w:rPr>
              <w:t>球镜顶焦度偏差主子午面二</w:t>
            </w:r>
          </w:p>
        </w:tc>
        <w:tc>
          <w:tcPr>
            <w:tcW w:w="1967" w:type="dxa"/>
            <w:tcBorders>
              <w:top w:val="single" w:color="000000" w:sz="4" w:space="0"/>
              <w:left w:val="single" w:color="000000" w:sz="4" w:space="0"/>
              <w:bottom w:val="single" w:color="000000" w:sz="4" w:space="0"/>
              <w:right w:val="single" w:color="000000" w:sz="4" w:space="0"/>
            </w:tcBorders>
            <w:vAlign w:val="center"/>
          </w:tcPr>
          <w:p w14:paraId="04A1639E">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45185-2024</w:t>
            </w:r>
          </w:p>
        </w:tc>
        <w:tc>
          <w:tcPr>
            <w:tcW w:w="1827" w:type="dxa"/>
            <w:tcBorders>
              <w:top w:val="single" w:color="000000" w:sz="4" w:space="0"/>
              <w:left w:val="single" w:color="000000" w:sz="4" w:space="0"/>
              <w:bottom w:val="single" w:color="000000" w:sz="4" w:space="0"/>
              <w:right w:val="single" w:color="000000" w:sz="4" w:space="0"/>
            </w:tcBorders>
            <w:vAlign w:val="center"/>
          </w:tcPr>
          <w:p w14:paraId="6795D6A7">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45185-2024</w:t>
            </w:r>
          </w:p>
        </w:tc>
        <w:tc>
          <w:tcPr>
            <w:tcW w:w="1317" w:type="dxa"/>
            <w:tcBorders>
              <w:top w:val="single" w:color="000000" w:sz="4" w:space="0"/>
              <w:left w:val="single" w:color="000000" w:sz="4" w:space="0"/>
              <w:bottom w:val="single" w:color="000000" w:sz="4" w:space="0"/>
              <w:right w:val="single" w:color="000000" w:sz="4" w:space="0"/>
            </w:tcBorders>
            <w:vAlign w:val="center"/>
          </w:tcPr>
          <w:p w14:paraId="11B53018">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100</w:t>
            </w:r>
          </w:p>
        </w:tc>
      </w:tr>
      <w:tr w14:paraId="4EE33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4363D44F">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220DDC9F">
            <w:pPr>
              <w:jc w:val="center"/>
              <w:rPr>
                <w:rFonts w:hint="default" w:ascii="Times New Roman" w:hAnsi="Times New Roman" w:eastAsia="宋体" w:cs="Times New Roman"/>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22E38B80">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15</w:t>
            </w:r>
          </w:p>
        </w:tc>
        <w:tc>
          <w:tcPr>
            <w:tcW w:w="1130" w:type="dxa"/>
            <w:vMerge w:val="continue"/>
            <w:tcBorders>
              <w:top w:val="single" w:color="000000" w:sz="4" w:space="0"/>
              <w:left w:val="single" w:color="000000" w:sz="4" w:space="0"/>
              <w:bottom w:val="single" w:color="000000" w:sz="4" w:space="0"/>
              <w:right w:val="single" w:color="000000" w:sz="4" w:space="0"/>
            </w:tcBorders>
            <w:vAlign w:val="center"/>
          </w:tcPr>
          <w:p w14:paraId="0865CB85">
            <w:pPr>
              <w:jc w:val="center"/>
              <w:rPr>
                <w:rFonts w:hint="default" w:ascii="Times New Roman" w:hAnsi="Times New Roman" w:eastAsia="宋体" w:cs="Times New Roman"/>
                <w:i w:val="0"/>
                <w:iCs w:val="0"/>
                <w:color w:val="000000"/>
                <w:sz w:val="20"/>
                <w:szCs w:val="20"/>
                <w:u w:val="none"/>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2D0E646F">
            <w:pPr>
              <w:widowControl/>
              <w:jc w:val="center"/>
              <w:textAlignment w:val="center"/>
              <w:rPr>
                <w:rFonts w:hint="default" w:ascii="Times New Roman" w:hAnsi="Times New Roman" w:eastAsia="宋体" w:cs="Times New Roman"/>
                <w:i w:val="0"/>
                <w:iCs w:val="0"/>
                <w:color w:val="000000"/>
                <w:sz w:val="20"/>
                <w:szCs w:val="20"/>
                <w:u w:val="none"/>
              </w:rPr>
            </w:pPr>
            <w:r>
              <w:rPr>
                <w:rStyle w:val="11"/>
                <w:lang w:val="en-US" w:eastAsia="zh-CN"/>
              </w:rPr>
              <w:t>球镜度偏差</w:t>
            </w:r>
          </w:p>
        </w:tc>
        <w:tc>
          <w:tcPr>
            <w:tcW w:w="1967" w:type="dxa"/>
            <w:tcBorders>
              <w:top w:val="single" w:color="000000" w:sz="4" w:space="0"/>
              <w:left w:val="single" w:color="000000" w:sz="4" w:space="0"/>
              <w:bottom w:val="single" w:color="000000" w:sz="4" w:space="0"/>
              <w:right w:val="single" w:color="000000" w:sz="4" w:space="0"/>
            </w:tcBorders>
            <w:vAlign w:val="center"/>
          </w:tcPr>
          <w:p w14:paraId="3FBA0971">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45185-2024</w:t>
            </w:r>
          </w:p>
        </w:tc>
        <w:tc>
          <w:tcPr>
            <w:tcW w:w="1827" w:type="dxa"/>
            <w:tcBorders>
              <w:top w:val="single" w:color="000000" w:sz="4" w:space="0"/>
              <w:left w:val="single" w:color="000000" w:sz="4" w:space="0"/>
              <w:bottom w:val="single" w:color="000000" w:sz="4" w:space="0"/>
              <w:right w:val="single" w:color="000000" w:sz="4" w:space="0"/>
            </w:tcBorders>
            <w:vAlign w:val="center"/>
          </w:tcPr>
          <w:p w14:paraId="3626A648">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45185-2024</w:t>
            </w:r>
          </w:p>
        </w:tc>
        <w:tc>
          <w:tcPr>
            <w:tcW w:w="1317" w:type="dxa"/>
            <w:tcBorders>
              <w:top w:val="single" w:color="000000" w:sz="4" w:space="0"/>
              <w:left w:val="single" w:color="000000" w:sz="4" w:space="0"/>
              <w:bottom w:val="single" w:color="000000" w:sz="4" w:space="0"/>
              <w:right w:val="single" w:color="000000" w:sz="4" w:space="0"/>
            </w:tcBorders>
            <w:vAlign w:val="center"/>
          </w:tcPr>
          <w:p w14:paraId="7DDF7542">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100</w:t>
            </w:r>
          </w:p>
        </w:tc>
      </w:tr>
      <w:tr w14:paraId="054A7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34" w:type="dxa"/>
            <w:vMerge w:val="continue"/>
            <w:tcBorders>
              <w:top w:val="single" w:color="000000" w:sz="4" w:space="0"/>
              <w:left w:val="single" w:color="000000" w:sz="4" w:space="0"/>
              <w:bottom w:val="single" w:color="000000" w:sz="4" w:space="0"/>
              <w:right w:val="single" w:color="000000" w:sz="4" w:space="0"/>
            </w:tcBorders>
            <w:vAlign w:val="center"/>
          </w:tcPr>
          <w:p w14:paraId="13C84563">
            <w:pPr>
              <w:jc w:val="center"/>
              <w:rPr>
                <w:rFonts w:hint="eastAsia" w:ascii="宋体" w:hAnsi="宋体" w:eastAsia="宋体" w:cs="宋体"/>
                <w:i w:val="0"/>
                <w:iCs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vAlign w:val="center"/>
          </w:tcPr>
          <w:p w14:paraId="3AE6C37B">
            <w:pPr>
              <w:jc w:val="center"/>
              <w:rPr>
                <w:rFonts w:hint="default" w:ascii="Times New Roman" w:hAnsi="Times New Roman" w:eastAsia="宋体" w:cs="Times New Roman"/>
                <w:i w:val="0"/>
                <w:iCs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vAlign w:val="center"/>
          </w:tcPr>
          <w:p w14:paraId="78A8F812">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16</w:t>
            </w:r>
          </w:p>
        </w:tc>
        <w:tc>
          <w:tcPr>
            <w:tcW w:w="1130" w:type="dxa"/>
            <w:vMerge w:val="continue"/>
            <w:tcBorders>
              <w:top w:val="single" w:color="000000" w:sz="4" w:space="0"/>
              <w:left w:val="single" w:color="000000" w:sz="4" w:space="0"/>
              <w:bottom w:val="single" w:color="000000" w:sz="4" w:space="0"/>
              <w:right w:val="single" w:color="000000" w:sz="4" w:space="0"/>
            </w:tcBorders>
            <w:vAlign w:val="center"/>
          </w:tcPr>
          <w:p w14:paraId="4BDC4757">
            <w:pPr>
              <w:jc w:val="center"/>
              <w:rPr>
                <w:rFonts w:hint="default" w:ascii="Times New Roman" w:hAnsi="Times New Roman" w:eastAsia="宋体" w:cs="Times New Roman"/>
                <w:i w:val="0"/>
                <w:iCs w:val="0"/>
                <w:color w:val="000000"/>
                <w:sz w:val="20"/>
                <w:szCs w:val="20"/>
                <w:u w:val="none"/>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38C96C9E">
            <w:pPr>
              <w:widowControl/>
              <w:jc w:val="center"/>
              <w:textAlignment w:val="center"/>
              <w:rPr>
                <w:rFonts w:hint="default" w:ascii="Times New Roman" w:hAnsi="Times New Roman" w:eastAsia="宋体" w:cs="Times New Roman"/>
                <w:i w:val="0"/>
                <w:iCs w:val="0"/>
                <w:color w:val="000000"/>
                <w:sz w:val="20"/>
                <w:szCs w:val="20"/>
                <w:u w:val="none"/>
              </w:rPr>
            </w:pPr>
            <w:r>
              <w:rPr>
                <w:rStyle w:val="11"/>
                <w:lang w:val="en-US" w:eastAsia="zh-CN"/>
              </w:rPr>
              <w:t>散光度偏差</w:t>
            </w:r>
          </w:p>
        </w:tc>
        <w:tc>
          <w:tcPr>
            <w:tcW w:w="1967" w:type="dxa"/>
            <w:tcBorders>
              <w:top w:val="single" w:color="000000" w:sz="4" w:space="0"/>
              <w:left w:val="single" w:color="000000" w:sz="4" w:space="0"/>
              <w:bottom w:val="single" w:color="000000" w:sz="4" w:space="0"/>
              <w:right w:val="single" w:color="000000" w:sz="4" w:space="0"/>
            </w:tcBorders>
            <w:vAlign w:val="center"/>
          </w:tcPr>
          <w:p w14:paraId="00BCD03F">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45185-2024</w:t>
            </w:r>
          </w:p>
        </w:tc>
        <w:tc>
          <w:tcPr>
            <w:tcW w:w="1827" w:type="dxa"/>
            <w:tcBorders>
              <w:top w:val="single" w:color="000000" w:sz="4" w:space="0"/>
              <w:left w:val="single" w:color="000000" w:sz="4" w:space="0"/>
              <w:bottom w:val="single" w:color="000000" w:sz="4" w:space="0"/>
              <w:right w:val="single" w:color="000000" w:sz="4" w:space="0"/>
            </w:tcBorders>
            <w:vAlign w:val="center"/>
          </w:tcPr>
          <w:p w14:paraId="7E7DA56A">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GB 45185-2024</w:t>
            </w:r>
          </w:p>
        </w:tc>
        <w:tc>
          <w:tcPr>
            <w:tcW w:w="1317" w:type="dxa"/>
            <w:tcBorders>
              <w:top w:val="single" w:color="000000" w:sz="4" w:space="0"/>
              <w:left w:val="single" w:color="000000" w:sz="4" w:space="0"/>
              <w:bottom w:val="single" w:color="000000" w:sz="4" w:space="0"/>
              <w:right w:val="single" w:color="000000" w:sz="4" w:space="0"/>
            </w:tcBorders>
            <w:vAlign w:val="center"/>
          </w:tcPr>
          <w:p w14:paraId="32F0731F">
            <w:pPr>
              <w:widowControl/>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rPr>
              <w:t>100</w:t>
            </w:r>
          </w:p>
        </w:tc>
      </w:tr>
    </w:tbl>
    <w:p w14:paraId="160EEF31">
      <w:pPr>
        <w:rPr>
          <w:rFonts w:hint="eastAsia" w:eastAsia="宋体"/>
          <w:b/>
          <w:bCs/>
          <w:sz w:val="24"/>
          <w:lang w:val="en-US" w:eastAsia="zh-CN"/>
        </w:rPr>
      </w:pPr>
      <w:r>
        <w:rPr>
          <w:rFonts w:hint="eastAsia" w:ascii="Calibri" w:hAnsi="Calibri"/>
          <w:sz w:val="24"/>
        </w:rPr>
        <w:t>（检测方法及判定依据如有更新，以最新版本执行）</w:t>
      </w:r>
    </w:p>
    <w:p w14:paraId="25104EB6">
      <w:pPr>
        <w:rPr>
          <w:rFonts w:hint="eastAsia" w:eastAsia="宋体"/>
          <w:b/>
          <w:bCs/>
          <w:sz w:val="24"/>
          <w:lang w:val="en-US" w:eastAsia="zh-CN"/>
        </w:rPr>
      </w:pPr>
    </w:p>
    <w:p w14:paraId="0CE0A900">
      <w:pPr>
        <w:rPr>
          <w:rFonts w:hint="eastAsia"/>
          <w:b/>
          <w:bCs/>
          <w:sz w:val="24"/>
          <w:lang w:val="en-US" w:eastAsia="zh-CN"/>
        </w:rPr>
      </w:pPr>
      <w:r>
        <w:rPr>
          <w:rFonts w:hint="eastAsia"/>
          <w:b/>
          <w:bCs/>
          <w:sz w:val="24"/>
          <w:lang w:val="en-US" w:eastAsia="zh-CN"/>
        </w:rPr>
        <w:br w:type="page"/>
      </w:r>
    </w:p>
    <w:p w14:paraId="039172BC">
      <w:pPr>
        <w:rPr>
          <w:rFonts w:hint="eastAsia" w:ascii="宋体" w:hAnsi="宋体"/>
          <w:b/>
          <w:bCs w:val="0"/>
          <w:sz w:val="24"/>
          <w:szCs w:val="32"/>
          <w:lang w:val="en-US" w:eastAsia="zh-CN"/>
        </w:rPr>
      </w:pPr>
      <w:r>
        <w:rPr>
          <w:rFonts w:hint="eastAsia"/>
          <w:b/>
          <w:bCs/>
          <w:sz w:val="24"/>
          <w:lang w:val="en-US" w:eastAsia="zh-CN"/>
        </w:rPr>
        <w:t xml:space="preserve">3.2  </w:t>
      </w:r>
      <w:r>
        <w:rPr>
          <w:rFonts w:hint="eastAsia" w:ascii="宋体" w:hAnsi="宋体"/>
          <w:b/>
          <w:bCs w:val="0"/>
          <w:sz w:val="24"/>
          <w:szCs w:val="32"/>
          <w:lang w:val="en-US" w:eastAsia="zh-CN"/>
        </w:rPr>
        <w:t xml:space="preserve"> 02包《抽检产品类别和检测项目》</w:t>
      </w:r>
    </w:p>
    <w:tbl>
      <w:tblPr>
        <w:tblStyle w:val="4"/>
        <w:tblW w:w="8500" w:type="dxa"/>
        <w:tblInd w:w="10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95"/>
        <w:gridCol w:w="683"/>
        <w:gridCol w:w="672"/>
        <w:gridCol w:w="767"/>
        <w:gridCol w:w="1317"/>
        <w:gridCol w:w="1800"/>
        <w:gridCol w:w="1894"/>
        <w:gridCol w:w="872"/>
      </w:tblGrid>
      <w:tr w14:paraId="05FB3F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0" w:hRule="atLeast"/>
        </w:trPr>
        <w:tc>
          <w:tcPr>
            <w:tcW w:w="1178" w:type="dxa"/>
            <w:gridSpan w:val="2"/>
            <w:tcBorders>
              <w:tl2br w:val="nil"/>
              <w:tr2bl w:val="nil"/>
            </w:tcBorders>
            <w:shd w:val="clear" w:color="auto" w:fill="auto"/>
            <w:vAlign w:val="center"/>
          </w:tcPr>
          <w:p w14:paraId="5733B148">
            <w:pPr>
              <w:widowControl/>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产品名称</w:t>
            </w:r>
          </w:p>
        </w:tc>
        <w:tc>
          <w:tcPr>
            <w:tcW w:w="672" w:type="dxa"/>
            <w:tcBorders>
              <w:tl2br w:val="nil"/>
              <w:tr2bl w:val="nil"/>
            </w:tcBorders>
            <w:shd w:val="clear" w:color="auto" w:fill="auto"/>
            <w:vAlign w:val="center"/>
          </w:tcPr>
          <w:p w14:paraId="440179C4">
            <w:pPr>
              <w:widowControl/>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序号</w:t>
            </w:r>
          </w:p>
        </w:tc>
        <w:tc>
          <w:tcPr>
            <w:tcW w:w="2084" w:type="dxa"/>
            <w:gridSpan w:val="2"/>
            <w:tcBorders>
              <w:tl2br w:val="nil"/>
              <w:tr2bl w:val="nil"/>
            </w:tcBorders>
            <w:shd w:val="clear" w:color="auto" w:fill="auto"/>
            <w:vAlign w:val="center"/>
          </w:tcPr>
          <w:p w14:paraId="683D4D0F">
            <w:pPr>
              <w:widowControl/>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检验项目</w:t>
            </w:r>
          </w:p>
        </w:tc>
        <w:tc>
          <w:tcPr>
            <w:tcW w:w="1800" w:type="dxa"/>
            <w:tcBorders>
              <w:tl2br w:val="nil"/>
              <w:tr2bl w:val="nil"/>
            </w:tcBorders>
            <w:shd w:val="clear" w:color="auto" w:fill="FFFFFF"/>
            <w:vAlign w:val="center"/>
          </w:tcPr>
          <w:p w14:paraId="65D590F8">
            <w:pPr>
              <w:widowControl/>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检验方法</w:t>
            </w:r>
          </w:p>
        </w:tc>
        <w:tc>
          <w:tcPr>
            <w:tcW w:w="1894" w:type="dxa"/>
            <w:tcBorders>
              <w:tl2br w:val="nil"/>
              <w:tr2bl w:val="nil"/>
            </w:tcBorders>
            <w:shd w:val="clear" w:color="auto" w:fill="FFFFFF"/>
            <w:vAlign w:val="center"/>
          </w:tcPr>
          <w:p w14:paraId="122B4981">
            <w:pPr>
              <w:widowControl/>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判定依据</w:t>
            </w:r>
          </w:p>
        </w:tc>
        <w:tc>
          <w:tcPr>
            <w:tcW w:w="872" w:type="dxa"/>
            <w:tcBorders>
              <w:tl2br w:val="nil"/>
              <w:tr2bl w:val="nil"/>
            </w:tcBorders>
            <w:shd w:val="clear" w:color="auto" w:fill="FFFFFF"/>
            <w:vAlign w:val="center"/>
          </w:tcPr>
          <w:p w14:paraId="1EAFCDD4">
            <w:pPr>
              <w:widowControl/>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检验费基准价（单位：元）</w:t>
            </w:r>
          </w:p>
        </w:tc>
      </w:tr>
      <w:tr w14:paraId="13CE9A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495" w:type="dxa"/>
            <w:vMerge w:val="restart"/>
            <w:tcBorders>
              <w:tl2br w:val="nil"/>
              <w:tr2bl w:val="nil"/>
            </w:tcBorders>
            <w:vAlign w:val="center"/>
          </w:tcPr>
          <w:p w14:paraId="26E6E8F9">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车用燃油</w:t>
            </w:r>
          </w:p>
        </w:tc>
        <w:tc>
          <w:tcPr>
            <w:tcW w:w="683" w:type="dxa"/>
            <w:vMerge w:val="restart"/>
            <w:tcBorders>
              <w:tl2br w:val="nil"/>
              <w:tr2bl w:val="nil"/>
            </w:tcBorders>
            <w:vAlign w:val="center"/>
          </w:tcPr>
          <w:p w14:paraId="6F98D5E1">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车用汽油</w:t>
            </w:r>
          </w:p>
        </w:tc>
        <w:tc>
          <w:tcPr>
            <w:tcW w:w="672" w:type="dxa"/>
            <w:vMerge w:val="restart"/>
            <w:tcBorders>
              <w:tl2br w:val="nil"/>
              <w:tr2bl w:val="nil"/>
            </w:tcBorders>
            <w:vAlign w:val="center"/>
          </w:tcPr>
          <w:p w14:paraId="554A7452">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w:t>
            </w:r>
          </w:p>
        </w:tc>
        <w:tc>
          <w:tcPr>
            <w:tcW w:w="767" w:type="dxa"/>
            <w:vMerge w:val="restart"/>
            <w:tcBorders>
              <w:tl2br w:val="nil"/>
              <w:tr2bl w:val="nil"/>
            </w:tcBorders>
            <w:vAlign w:val="center"/>
          </w:tcPr>
          <w:p w14:paraId="01A79E72">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抗爆性</w:t>
            </w:r>
          </w:p>
        </w:tc>
        <w:tc>
          <w:tcPr>
            <w:tcW w:w="1317" w:type="dxa"/>
            <w:vMerge w:val="restart"/>
            <w:tcBorders>
              <w:tl2br w:val="nil"/>
              <w:tr2bl w:val="nil"/>
            </w:tcBorders>
            <w:vAlign w:val="center"/>
          </w:tcPr>
          <w:p w14:paraId="56361D5F">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研究法辛烷值</w:t>
            </w:r>
          </w:p>
        </w:tc>
        <w:tc>
          <w:tcPr>
            <w:tcW w:w="1800" w:type="dxa"/>
            <w:vMerge w:val="restart"/>
            <w:tcBorders>
              <w:tl2br w:val="nil"/>
              <w:tr2bl w:val="nil"/>
            </w:tcBorders>
            <w:vAlign w:val="center"/>
          </w:tcPr>
          <w:p w14:paraId="5344E2B9">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GB/T 5487-2015</w:t>
            </w:r>
          </w:p>
        </w:tc>
        <w:tc>
          <w:tcPr>
            <w:tcW w:w="1894" w:type="dxa"/>
            <w:vMerge w:val="restart"/>
            <w:tcBorders>
              <w:tl2br w:val="nil"/>
              <w:tr2bl w:val="nil"/>
            </w:tcBorders>
            <w:vAlign w:val="center"/>
          </w:tcPr>
          <w:p w14:paraId="667D4A92">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GB 17930-2016 DB11/238-2021</w:t>
            </w:r>
          </w:p>
        </w:tc>
        <w:tc>
          <w:tcPr>
            <w:tcW w:w="872" w:type="dxa"/>
            <w:vMerge w:val="restart"/>
            <w:tcBorders>
              <w:tl2br w:val="nil"/>
              <w:tr2bl w:val="nil"/>
            </w:tcBorders>
            <w:vAlign w:val="center"/>
          </w:tcPr>
          <w:p w14:paraId="1C0C301D">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1500</w:t>
            </w:r>
          </w:p>
        </w:tc>
      </w:tr>
      <w:tr w14:paraId="617D7A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495" w:type="dxa"/>
            <w:vMerge w:val="continue"/>
            <w:tcBorders>
              <w:tl2br w:val="nil"/>
              <w:tr2bl w:val="nil"/>
            </w:tcBorders>
            <w:vAlign w:val="center"/>
          </w:tcPr>
          <w:p w14:paraId="263B600E">
            <w:pPr>
              <w:jc w:val="center"/>
              <w:rPr>
                <w:rFonts w:hint="eastAsia" w:ascii="宋体" w:hAnsi="宋体" w:eastAsia="宋体" w:cs="宋体"/>
                <w:i w:val="0"/>
                <w:iCs w:val="0"/>
                <w:color w:val="000000"/>
                <w:sz w:val="20"/>
                <w:szCs w:val="20"/>
                <w:u w:val="none"/>
              </w:rPr>
            </w:pPr>
          </w:p>
        </w:tc>
        <w:tc>
          <w:tcPr>
            <w:tcW w:w="683" w:type="dxa"/>
            <w:vMerge w:val="continue"/>
            <w:tcBorders>
              <w:tl2br w:val="nil"/>
              <w:tr2bl w:val="nil"/>
            </w:tcBorders>
            <w:vAlign w:val="center"/>
          </w:tcPr>
          <w:p w14:paraId="60835F2D">
            <w:pPr>
              <w:jc w:val="center"/>
              <w:rPr>
                <w:rFonts w:hint="eastAsia" w:ascii="宋体" w:hAnsi="宋体" w:eastAsia="宋体" w:cs="宋体"/>
                <w:i w:val="0"/>
                <w:iCs w:val="0"/>
                <w:color w:val="000000"/>
                <w:sz w:val="20"/>
                <w:szCs w:val="20"/>
                <w:u w:val="none"/>
              </w:rPr>
            </w:pPr>
          </w:p>
        </w:tc>
        <w:tc>
          <w:tcPr>
            <w:tcW w:w="672" w:type="dxa"/>
            <w:vMerge w:val="continue"/>
            <w:tcBorders>
              <w:tl2br w:val="nil"/>
              <w:tr2bl w:val="nil"/>
            </w:tcBorders>
            <w:vAlign w:val="center"/>
          </w:tcPr>
          <w:p w14:paraId="0BBF9ACB">
            <w:pPr>
              <w:jc w:val="center"/>
              <w:rPr>
                <w:rFonts w:hint="eastAsia" w:ascii="宋体" w:hAnsi="宋体" w:eastAsia="宋体" w:cs="宋体"/>
                <w:i w:val="0"/>
                <w:iCs w:val="0"/>
                <w:color w:val="000000"/>
                <w:sz w:val="20"/>
                <w:szCs w:val="20"/>
                <w:u w:val="none"/>
              </w:rPr>
            </w:pPr>
          </w:p>
        </w:tc>
        <w:tc>
          <w:tcPr>
            <w:tcW w:w="767" w:type="dxa"/>
            <w:vMerge w:val="continue"/>
            <w:tcBorders>
              <w:tl2br w:val="nil"/>
              <w:tr2bl w:val="nil"/>
            </w:tcBorders>
            <w:vAlign w:val="center"/>
          </w:tcPr>
          <w:p w14:paraId="7AC795E6">
            <w:pPr>
              <w:jc w:val="center"/>
              <w:rPr>
                <w:rFonts w:hint="eastAsia" w:ascii="宋体" w:hAnsi="宋体" w:eastAsia="宋体" w:cs="宋体"/>
                <w:i w:val="0"/>
                <w:iCs w:val="0"/>
                <w:color w:val="000000"/>
                <w:sz w:val="20"/>
                <w:szCs w:val="20"/>
                <w:u w:val="none"/>
              </w:rPr>
            </w:pPr>
          </w:p>
        </w:tc>
        <w:tc>
          <w:tcPr>
            <w:tcW w:w="1317" w:type="dxa"/>
            <w:vMerge w:val="continue"/>
            <w:tcBorders>
              <w:tl2br w:val="nil"/>
              <w:tr2bl w:val="nil"/>
            </w:tcBorders>
            <w:vAlign w:val="center"/>
          </w:tcPr>
          <w:p w14:paraId="16F482D1">
            <w:pPr>
              <w:jc w:val="left"/>
              <w:rPr>
                <w:rFonts w:hint="eastAsia" w:ascii="宋体" w:hAnsi="宋体" w:eastAsia="宋体" w:cs="宋体"/>
                <w:i w:val="0"/>
                <w:iCs w:val="0"/>
                <w:color w:val="000000"/>
                <w:sz w:val="20"/>
                <w:szCs w:val="20"/>
                <w:u w:val="none"/>
              </w:rPr>
            </w:pPr>
          </w:p>
        </w:tc>
        <w:tc>
          <w:tcPr>
            <w:tcW w:w="1800" w:type="dxa"/>
            <w:vMerge w:val="continue"/>
            <w:tcBorders>
              <w:tl2br w:val="nil"/>
              <w:tr2bl w:val="nil"/>
            </w:tcBorders>
            <w:vAlign w:val="center"/>
          </w:tcPr>
          <w:p w14:paraId="7BB51D01">
            <w:pPr>
              <w:jc w:val="center"/>
              <w:rPr>
                <w:rFonts w:hint="eastAsia" w:ascii="宋体" w:hAnsi="宋体" w:eastAsia="宋体" w:cs="宋体"/>
                <w:i w:val="0"/>
                <w:iCs w:val="0"/>
                <w:color w:val="000000"/>
                <w:sz w:val="20"/>
                <w:szCs w:val="20"/>
                <w:u w:val="none"/>
              </w:rPr>
            </w:pPr>
          </w:p>
        </w:tc>
        <w:tc>
          <w:tcPr>
            <w:tcW w:w="1894" w:type="dxa"/>
            <w:vMerge w:val="continue"/>
            <w:tcBorders>
              <w:tl2br w:val="nil"/>
              <w:tr2bl w:val="nil"/>
            </w:tcBorders>
            <w:vAlign w:val="center"/>
          </w:tcPr>
          <w:p w14:paraId="476B798B">
            <w:pPr>
              <w:jc w:val="center"/>
              <w:rPr>
                <w:rFonts w:hint="eastAsia" w:ascii="宋体" w:hAnsi="宋体" w:eastAsia="宋体" w:cs="宋体"/>
                <w:i w:val="0"/>
                <w:iCs w:val="0"/>
                <w:color w:val="000000"/>
                <w:sz w:val="20"/>
                <w:szCs w:val="20"/>
                <w:u w:val="none"/>
              </w:rPr>
            </w:pPr>
          </w:p>
        </w:tc>
        <w:tc>
          <w:tcPr>
            <w:tcW w:w="872" w:type="dxa"/>
            <w:vMerge w:val="continue"/>
            <w:tcBorders>
              <w:tl2br w:val="nil"/>
              <w:tr2bl w:val="nil"/>
            </w:tcBorders>
            <w:vAlign w:val="center"/>
          </w:tcPr>
          <w:p w14:paraId="6371AF5C">
            <w:pPr>
              <w:jc w:val="center"/>
              <w:rPr>
                <w:rFonts w:hint="eastAsia" w:ascii="宋体" w:hAnsi="宋体" w:eastAsia="宋体" w:cs="宋体"/>
                <w:i w:val="0"/>
                <w:iCs w:val="0"/>
                <w:color w:val="000000"/>
                <w:sz w:val="20"/>
                <w:szCs w:val="20"/>
                <w:u w:val="none"/>
              </w:rPr>
            </w:pPr>
          </w:p>
        </w:tc>
      </w:tr>
      <w:tr w14:paraId="3DE2F3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trPr>
        <w:tc>
          <w:tcPr>
            <w:tcW w:w="495" w:type="dxa"/>
            <w:vMerge w:val="continue"/>
            <w:tcBorders>
              <w:tl2br w:val="nil"/>
              <w:tr2bl w:val="nil"/>
            </w:tcBorders>
            <w:vAlign w:val="center"/>
          </w:tcPr>
          <w:p w14:paraId="14A4F982">
            <w:pPr>
              <w:jc w:val="center"/>
              <w:rPr>
                <w:rFonts w:hint="eastAsia" w:ascii="宋体" w:hAnsi="宋体" w:eastAsia="宋体" w:cs="宋体"/>
                <w:i w:val="0"/>
                <w:iCs w:val="0"/>
                <w:color w:val="000000"/>
                <w:sz w:val="20"/>
                <w:szCs w:val="20"/>
                <w:u w:val="none"/>
              </w:rPr>
            </w:pPr>
          </w:p>
        </w:tc>
        <w:tc>
          <w:tcPr>
            <w:tcW w:w="683" w:type="dxa"/>
            <w:vMerge w:val="continue"/>
            <w:tcBorders>
              <w:tl2br w:val="nil"/>
              <w:tr2bl w:val="nil"/>
            </w:tcBorders>
            <w:vAlign w:val="center"/>
          </w:tcPr>
          <w:p w14:paraId="02F1087C">
            <w:pPr>
              <w:jc w:val="center"/>
              <w:rPr>
                <w:rFonts w:hint="eastAsia" w:ascii="宋体" w:hAnsi="宋体" w:eastAsia="宋体" w:cs="宋体"/>
                <w:i w:val="0"/>
                <w:iCs w:val="0"/>
                <w:color w:val="000000"/>
                <w:sz w:val="20"/>
                <w:szCs w:val="20"/>
                <w:u w:val="none"/>
              </w:rPr>
            </w:pPr>
          </w:p>
        </w:tc>
        <w:tc>
          <w:tcPr>
            <w:tcW w:w="672" w:type="dxa"/>
            <w:vMerge w:val="restart"/>
            <w:tcBorders>
              <w:tl2br w:val="nil"/>
              <w:tr2bl w:val="nil"/>
            </w:tcBorders>
            <w:vAlign w:val="center"/>
          </w:tcPr>
          <w:p w14:paraId="0B5ED826">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w:t>
            </w:r>
          </w:p>
        </w:tc>
        <w:tc>
          <w:tcPr>
            <w:tcW w:w="767" w:type="dxa"/>
            <w:vMerge w:val="restart"/>
            <w:tcBorders>
              <w:tl2br w:val="nil"/>
              <w:tr2bl w:val="nil"/>
            </w:tcBorders>
            <w:vAlign w:val="center"/>
          </w:tcPr>
          <w:p w14:paraId="17F75F38">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馏程</w:t>
            </w:r>
          </w:p>
        </w:tc>
        <w:tc>
          <w:tcPr>
            <w:tcW w:w="1317" w:type="dxa"/>
            <w:tcBorders>
              <w:tl2br w:val="nil"/>
              <w:tr2bl w:val="nil"/>
            </w:tcBorders>
            <w:vAlign w:val="center"/>
          </w:tcPr>
          <w:p w14:paraId="4C788700">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10%蒸发温度</w:t>
            </w:r>
          </w:p>
        </w:tc>
        <w:tc>
          <w:tcPr>
            <w:tcW w:w="1800" w:type="dxa"/>
            <w:vMerge w:val="restart"/>
            <w:tcBorders>
              <w:tl2br w:val="nil"/>
              <w:tr2bl w:val="nil"/>
            </w:tcBorders>
            <w:vAlign w:val="center"/>
          </w:tcPr>
          <w:p w14:paraId="7033573B">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GB/T 6536-2010</w:t>
            </w:r>
          </w:p>
        </w:tc>
        <w:tc>
          <w:tcPr>
            <w:tcW w:w="1894" w:type="dxa"/>
            <w:vMerge w:val="restart"/>
            <w:tcBorders>
              <w:tl2br w:val="nil"/>
              <w:tr2bl w:val="nil"/>
            </w:tcBorders>
            <w:vAlign w:val="center"/>
          </w:tcPr>
          <w:p w14:paraId="305F3D05">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GB 17930-2016 DB11/238-2021</w:t>
            </w:r>
          </w:p>
        </w:tc>
        <w:tc>
          <w:tcPr>
            <w:tcW w:w="872" w:type="dxa"/>
            <w:vMerge w:val="restart"/>
            <w:tcBorders>
              <w:tl2br w:val="nil"/>
              <w:tr2bl w:val="nil"/>
            </w:tcBorders>
            <w:vAlign w:val="center"/>
          </w:tcPr>
          <w:p w14:paraId="2261A546">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400</w:t>
            </w:r>
          </w:p>
        </w:tc>
      </w:tr>
      <w:tr w14:paraId="2DA4E5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trPr>
        <w:tc>
          <w:tcPr>
            <w:tcW w:w="495" w:type="dxa"/>
            <w:vMerge w:val="continue"/>
            <w:tcBorders>
              <w:tl2br w:val="nil"/>
              <w:tr2bl w:val="nil"/>
            </w:tcBorders>
            <w:vAlign w:val="center"/>
          </w:tcPr>
          <w:p w14:paraId="15F0C0DD">
            <w:pPr>
              <w:jc w:val="center"/>
              <w:rPr>
                <w:rFonts w:hint="eastAsia" w:ascii="宋体" w:hAnsi="宋体" w:eastAsia="宋体" w:cs="宋体"/>
                <w:i w:val="0"/>
                <w:iCs w:val="0"/>
                <w:color w:val="000000"/>
                <w:sz w:val="20"/>
                <w:szCs w:val="20"/>
                <w:u w:val="none"/>
              </w:rPr>
            </w:pPr>
          </w:p>
        </w:tc>
        <w:tc>
          <w:tcPr>
            <w:tcW w:w="683" w:type="dxa"/>
            <w:vMerge w:val="continue"/>
            <w:tcBorders>
              <w:tl2br w:val="nil"/>
              <w:tr2bl w:val="nil"/>
            </w:tcBorders>
            <w:vAlign w:val="center"/>
          </w:tcPr>
          <w:p w14:paraId="4AA3BD58">
            <w:pPr>
              <w:jc w:val="center"/>
              <w:rPr>
                <w:rFonts w:hint="eastAsia" w:ascii="宋体" w:hAnsi="宋体" w:eastAsia="宋体" w:cs="宋体"/>
                <w:i w:val="0"/>
                <w:iCs w:val="0"/>
                <w:color w:val="000000"/>
                <w:sz w:val="20"/>
                <w:szCs w:val="20"/>
                <w:u w:val="none"/>
              </w:rPr>
            </w:pPr>
          </w:p>
        </w:tc>
        <w:tc>
          <w:tcPr>
            <w:tcW w:w="672" w:type="dxa"/>
            <w:vMerge w:val="continue"/>
            <w:tcBorders>
              <w:tl2br w:val="nil"/>
              <w:tr2bl w:val="nil"/>
            </w:tcBorders>
            <w:vAlign w:val="center"/>
          </w:tcPr>
          <w:p w14:paraId="6B8EE56A">
            <w:pPr>
              <w:jc w:val="center"/>
              <w:rPr>
                <w:rFonts w:hint="eastAsia" w:ascii="宋体" w:hAnsi="宋体" w:eastAsia="宋体" w:cs="宋体"/>
                <w:i w:val="0"/>
                <w:iCs w:val="0"/>
                <w:color w:val="000000"/>
                <w:sz w:val="20"/>
                <w:szCs w:val="20"/>
                <w:u w:val="none"/>
              </w:rPr>
            </w:pPr>
          </w:p>
        </w:tc>
        <w:tc>
          <w:tcPr>
            <w:tcW w:w="767" w:type="dxa"/>
            <w:vMerge w:val="continue"/>
            <w:tcBorders>
              <w:tl2br w:val="nil"/>
              <w:tr2bl w:val="nil"/>
            </w:tcBorders>
            <w:vAlign w:val="center"/>
          </w:tcPr>
          <w:p w14:paraId="2FDFBC5C">
            <w:pPr>
              <w:jc w:val="center"/>
              <w:rPr>
                <w:rFonts w:hint="eastAsia" w:ascii="宋体" w:hAnsi="宋体" w:eastAsia="宋体" w:cs="宋体"/>
                <w:i w:val="0"/>
                <w:iCs w:val="0"/>
                <w:color w:val="000000"/>
                <w:sz w:val="20"/>
                <w:szCs w:val="20"/>
                <w:u w:val="none"/>
              </w:rPr>
            </w:pPr>
          </w:p>
        </w:tc>
        <w:tc>
          <w:tcPr>
            <w:tcW w:w="1317" w:type="dxa"/>
            <w:tcBorders>
              <w:tl2br w:val="nil"/>
              <w:tr2bl w:val="nil"/>
            </w:tcBorders>
            <w:vAlign w:val="center"/>
          </w:tcPr>
          <w:p w14:paraId="34D67C0E">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50%蒸发温度</w:t>
            </w:r>
          </w:p>
        </w:tc>
        <w:tc>
          <w:tcPr>
            <w:tcW w:w="1800" w:type="dxa"/>
            <w:vMerge w:val="continue"/>
            <w:tcBorders>
              <w:tl2br w:val="nil"/>
              <w:tr2bl w:val="nil"/>
            </w:tcBorders>
            <w:vAlign w:val="center"/>
          </w:tcPr>
          <w:p w14:paraId="64B70D18">
            <w:pPr>
              <w:jc w:val="center"/>
              <w:rPr>
                <w:rFonts w:hint="eastAsia" w:ascii="宋体" w:hAnsi="宋体" w:eastAsia="宋体" w:cs="宋体"/>
                <w:i w:val="0"/>
                <w:iCs w:val="0"/>
                <w:color w:val="000000"/>
                <w:sz w:val="20"/>
                <w:szCs w:val="20"/>
                <w:u w:val="none"/>
              </w:rPr>
            </w:pPr>
          </w:p>
        </w:tc>
        <w:tc>
          <w:tcPr>
            <w:tcW w:w="1894" w:type="dxa"/>
            <w:vMerge w:val="continue"/>
            <w:tcBorders>
              <w:tl2br w:val="nil"/>
              <w:tr2bl w:val="nil"/>
            </w:tcBorders>
            <w:vAlign w:val="center"/>
          </w:tcPr>
          <w:p w14:paraId="223BA678">
            <w:pPr>
              <w:jc w:val="center"/>
              <w:rPr>
                <w:rFonts w:hint="eastAsia" w:ascii="宋体" w:hAnsi="宋体" w:eastAsia="宋体" w:cs="宋体"/>
                <w:i w:val="0"/>
                <w:iCs w:val="0"/>
                <w:color w:val="000000"/>
                <w:sz w:val="20"/>
                <w:szCs w:val="20"/>
                <w:u w:val="none"/>
              </w:rPr>
            </w:pPr>
          </w:p>
        </w:tc>
        <w:tc>
          <w:tcPr>
            <w:tcW w:w="872" w:type="dxa"/>
            <w:vMerge w:val="continue"/>
            <w:tcBorders>
              <w:tl2br w:val="nil"/>
              <w:tr2bl w:val="nil"/>
            </w:tcBorders>
            <w:vAlign w:val="center"/>
          </w:tcPr>
          <w:p w14:paraId="186E9A5D">
            <w:pPr>
              <w:jc w:val="center"/>
              <w:rPr>
                <w:rFonts w:hint="eastAsia" w:ascii="宋体" w:hAnsi="宋体" w:eastAsia="宋体" w:cs="宋体"/>
                <w:i w:val="0"/>
                <w:iCs w:val="0"/>
                <w:color w:val="000000"/>
                <w:sz w:val="20"/>
                <w:szCs w:val="20"/>
                <w:u w:val="none"/>
              </w:rPr>
            </w:pPr>
          </w:p>
        </w:tc>
      </w:tr>
      <w:tr w14:paraId="7FDCFF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5" w:hRule="atLeast"/>
        </w:trPr>
        <w:tc>
          <w:tcPr>
            <w:tcW w:w="495" w:type="dxa"/>
            <w:vMerge w:val="continue"/>
            <w:tcBorders>
              <w:tl2br w:val="nil"/>
              <w:tr2bl w:val="nil"/>
            </w:tcBorders>
            <w:vAlign w:val="center"/>
          </w:tcPr>
          <w:p w14:paraId="7824DC88">
            <w:pPr>
              <w:jc w:val="center"/>
              <w:rPr>
                <w:rFonts w:hint="eastAsia" w:ascii="宋体" w:hAnsi="宋体" w:eastAsia="宋体" w:cs="宋体"/>
                <w:i w:val="0"/>
                <w:iCs w:val="0"/>
                <w:color w:val="000000"/>
                <w:sz w:val="20"/>
                <w:szCs w:val="20"/>
                <w:u w:val="none"/>
              </w:rPr>
            </w:pPr>
          </w:p>
        </w:tc>
        <w:tc>
          <w:tcPr>
            <w:tcW w:w="683" w:type="dxa"/>
            <w:vMerge w:val="continue"/>
            <w:tcBorders>
              <w:tl2br w:val="nil"/>
              <w:tr2bl w:val="nil"/>
            </w:tcBorders>
            <w:vAlign w:val="center"/>
          </w:tcPr>
          <w:p w14:paraId="62FEBFE8">
            <w:pPr>
              <w:jc w:val="center"/>
              <w:rPr>
                <w:rFonts w:hint="eastAsia" w:ascii="宋体" w:hAnsi="宋体" w:eastAsia="宋体" w:cs="宋体"/>
                <w:i w:val="0"/>
                <w:iCs w:val="0"/>
                <w:color w:val="000000"/>
                <w:sz w:val="20"/>
                <w:szCs w:val="20"/>
                <w:u w:val="none"/>
              </w:rPr>
            </w:pPr>
          </w:p>
        </w:tc>
        <w:tc>
          <w:tcPr>
            <w:tcW w:w="672" w:type="dxa"/>
            <w:vMerge w:val="continue"/>
            <w:tcBorders>
              <w:tl2br w:val="nil"/>
              <w:tr2bl w:val="nil"/>
            </w:tcBorders>
            <w:vAlign w:val="center"/>
          </w:tcPr>
          <w:p w14:paraId="443D1CB3">
            <w:pPr>
              <w:jc w:val="center"/>
              <w:rPr>
                <w:rFonts w:hint="eastAsia" w:ascii="宋体" w:hAnsi="宋体" w:eastAsia="宋体" w:cs="宋体"/>
                <w:i w:val="0"/>
                <w:iCs w:val="0"/>
                <w:color w:val="000000"/>
                <w:sz w:val="20"/>
                <w:szCs w:val="20"/>
                <w:u w:val="none"/>
              </w:rPr>
            </w:pPr>
          </w:p>
        </w:tc>
        <w:tc>
          <w:tcPr>
            <w:tcW w:w="767" w:type="dxa"/>
            <w:vMerge w:val="continue"/>
            <w:tcBorders>
              <w:tl2br w:val="nil"/>
              <w:tr2bl w:val="nil"/>
            </w:tcBorders>
            <w:vAlign w:val="center"/>
          </w:tcPr>
          <w:p w14:paraId="2B1773F2">
            <w:pPr>
              <w:jc w:val="center"/>
              <w:rPr>
                <w:rFonts w:hint="eastAsia" w:ascii="宋体" w:hAnsi="宋体" w:eastAsia="宋体" w:cs="宋体"/>
                <w:i w:val="0"/>
                <w:iCs w:val="0"/>
                <w:color w:val="000000"/>
                <w:sz w:val="20"/>
                <w:szCs w:val="20"/>
                <w:u w:val="none"/>
              </w:rPr>
            </w:pPr>
          </w:p>
        </w:tc>
        <w:tc>
          <w:tcPr>
            <w:tcW w:w="1317" w:type="dxa"/>
            <w:tcBorders>
              <w:tl2br w:val="nil"/>
              <w:tr2bl w:val="nil"/>
            </w:tcBorders>
            <w:vAlign w:val="center"/>
          </w:tcPr>
          <w:p w14:paraId="57264412">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90%蒸发温度</w:t>
            </w:r>
          </w:p>
        </w:tc>
        <w:tc>
          <w:tcPr>
            <w:tcW w:w="1800" w:type="dxa"/>
            <w:vMerge w:val="continue"/>
            <w:tcBorders>
              <w:tl2br w:val="nil"/>
              <w:tr2bl w:val="nil"/>
            </w:tcBorders>
            <w:vAlign w:val="center"/>
          </w:tcPr>
          <w:p w14:paraId="041CDBB9">
            <w:pPr>
              <w:jc w:val="center"/>
              <w:rPr>
                <w:rFonts w:hint="eastAsia" w:ascii="宋体" w:hAnsi="宋体" w:eastAsia="宋体" w:cs="宋体"/>
                <w:i w:val="0"/>
                <w:iCs w:val="0"/>
                <w:color w:val="000000"/>
                <w:sz w:val="20"/>
                <w:szCs w:val="20"/>
                <w:u w:val="none"/>
              </w:rPr>
            </w:pPr>
          </w:p>
        </w:tc>
        <w:tc>
          <w:tcPr>
            <w:tcW w:w="1894" w:type="dxa"/>
            <w:vMerge w:val="continue"/>
            <w:tcBorders>
              <w:tl2br w:val="nil"/>
              <w:tr2bl w:val="nil"/>
            </w:tcBorders>
            <w:vAlign w:val="center"/>
          </w:tcPr>
          <w:p w14:paraId="30420078">
            <w:pPr>
              <w:jc w:val="center"/>
              <w:rPr>
                <w:rFonts w:hint="eastAsia" w:ascii="宋体" w:hAnsi="宋体" w:eastAsia="宋体" w:cs="宋体"/>
                <w:i w:val="0"/>
                <w:iCs w:val="0"/>
                <w:color w:val="000000"/>
                <w:sz w:val="20"/>
                <w:szCs w:val="20"/>
                <w:u w:val="none"/>
              </w:rPr>
            </w:pPr>
          </w:p>
        </w:tc>
        <w:tc>
          <w:tcPr>
            <w:tcW w:w="872" w:type="dxa"/>
            <w:vMerge w:val="continue"/>
            <w:tcBorders>
              <w:tl2br w:val="nil"/>
              <w:tr2bl w:val="nil"/>
            </w:tcBorders>
            <w:vAlign w:val="center"/>
          </w:tcPr>
          <w:p w14:paraId="37C3591D">
            <w:pPr>
              <w:jc w:val="center"/>
              <w:rPr>
                <w:rFonts w:hint="eastAsia" w:ascii="宋体" w:hAnsi="宋体" w:eastAsia="宋体" w:cs="宋体"/>
                <w:i w:val="0"/>
                <w:iCs w:val="0"/>
                <w:color w:val="000000"/>
                <w:sz w:val="20"/>
                <w:szCs w:val="20"/>
                <w:u w:val="none"/>
              </w:rPr>
            </w:pPr>
          </w:p>
        </w:tc>
      </w:tr>
      <w:tr w14:paraId="50E97E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495" w:type="dxa"/>
            <w:vMerge w:val="continue"/>
            <w:tcBorders>
              <w:tl2br w:val="nil"/>
              <w:tr2bl w:val="nil"/>
            </w:tcBorders>
            <w:vAlign w:val="center"/>
          </w:tcPr>
          <w:p w14:paraId="20009E89">
            <w:pPr>
              <w:jc w:val="center"/>
              <w:rPr>
                <w:rFonts w:hint="eastAsia" w:ascii="宋体" w:hAnsi="宋体" w:eastAsia="宋体" w:cs="宋体"/>
                <w:i w:val="0"/>
                <w:iCs w:val="0"/>
                <w:color w:val="000000"/>
                <w:sz w:val="20"/>
                <w:szCs w:val="20"/>
                <w:u w:val="none"/>
              </w:rPr>
            </w:pPr>
          </w:p>
        </w:tc>
        <w:tc>
          <w:tcPr>
            <w:tcW w:w="683" w:type="dxa"/>
            <w:vMerge w:val="continue"/>
            <w:tcBorders>
              <w:tl2br w:val="nil"/>
              <w:tr2bl w:val="nil"/>
            </w:tcBorders>
            <w:vAlign w:val="center"/>
          </w:tcPr>
          <w:p w14:paraId="142BF941">
            <w:pPr>
              <w:jc w:val="center"/>
              <w:rPr>
                <w:rFonts w:hint="eastAsia" w:ascii="宋体" w:hAnsi="宋体" w:eastAsia="宋体" w:cs="宋体"/>
                <w:i w:val="0"/>
                <w:iCs w:val="0"/>
                <w:color w:val="000000"/>
                <w:sz w:val="20"/>
                <w:szCs w:val="20"/>
                <w:u w:val="none"/>
              </w:rPr>
            </w:pPr>
          </w:p>
        </w:tc>
        <w:tc>
          <w:tcPr>
            <w:tcW w:w="672" w:type="dxa"/>
            <w:vMerge w:val="continue"/>
            <w:tcBorders>
              <w:tl2br w:val="nil"/>
              <w:tr2bl w:val="nil"/>
            </w:tcBorders>
            <w:vAlign w:val="center"/>
          </w:tcPr>
          <w:p w14:paraId="6149BFDE">
            <w:pPr>
              <w:jc w:val="center"/>
              <w:rPr>
                <w:rFonts w:hint="eastAsia" w:ascii="宋体" w:hAnsi="宋体" w:eastAsia="宋体" w:cs="宋体"/>
                <w:i w:val="0"/>
                <w:iCs w:val="0"/>
                <w:color w:val="000000"/>
                <w:sz w:val="20"/>
                <w:szCs w:val="20"/>
                <w:u w:val="none"/>
              </w:rPr>
            </w:pPr>
          </w:p>
        </w:tc>
        <w:tc>
          <w:tcPr>
            <w:tcW w:w="767" w:type="dxa"/>
            <w:vMerge w:val="continue"/>
            <w:tcBorders>
              <w:tl2br w:val="nil"/>
              <w:tr2bl w:val="nil"/>
            </w:tcBorders>
            <w:vAlign w:val="center"/>
          </w:tcPr>
          <w:p w14:paraId="2BE2C5A3">
            <w:pPr>
              <w:jc w:val="center"/>
              <w:rPr>
                <w:rFonts w:hint="eastAsia" w:ascii="宋体" w:hAnsi="宋体" w:eastAsia="宋体" w:cs="宋体"/>
                <w:i w:val="0"/>
                <w:iCs w:val="0"/>
                <w:color w:val="000000"/>
                <w:sz w:val="20"/>
                <w:szCs w:val="20"/>
                <w:u w:val="none"/>
              </w:rPr>
            </w:pPr>
          </w:p>
        </w:tc>
        <w:tc>
          <w:tcPr>
            <w:tcW w:w="1317" w:type="dxa"/>
            <w:tcBorders>
              <w:tl2br w:val="nil"/>
              <w:tr2bl w:val="nil"/>
            </w:tcBorders>
            <w:vAlign w:val="center"/>
          </w:tcPr>
          <w:p w14:paraId="4505DF12">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终馏点</w:t>
            </w:r>
          </w:p>
        </w:tc>
        <w:tc>
          <w:tcPr>
            <w:tcW w:w="1800" w:type="dxa"/>
            <w:vMerge w:val="continue"/>
            <w:tcBorders>
              <w:tl2br w:val="nil"/>
              <w:tr2bl w:val="nil"/>
            </w:tcBorders>
            <w:vAlign w:val="center"/>
          </w:tcPr>
          <w:p w14:paraId="64B121A1">
            <w:pPr>
              <w:jc w:val="center"/>
              <w:rPr>
                <w:rFonts w:hint="eastAsia" w:ascii="宋体" w:hAnsi="宋体" w:eastAsia="宋体" w:cs="宋体"/>
                <w:i w:val="0"/>
                <w:iCs w:val="0"/>
                <w:color w:val="000000"/>
                <w:sz w:val="20"/>
                <w:szCs w:val="20"/>
                <w:u w:val="none"/>
              </w:rPr>
            </w:pPr>
          </w:p>
        </w:tc>
        <w:tc>
          <w:tcPr>
            <w:tcW w:w="1894" w:type="dxa"/>
            <w:vMerge w:val="continue"/>
            <w:tcBorders>
              <w:tl2br w:val="nil"/>
              <w:tr2bl w:val="nil"/>
            </w:tcBorders>
            <w:vAlign w:val="center"/>
          </w:tcPr>
          <w:p w14:paraId="76DDC325">
            <w:pPr>
              <w:jc w:val="center"/>
              <w:rPr>
                <w:rFonts w:hint="eastAsia" w:ascii="宋体" w:hAnsi="宋体" w:eastAsia="宋体" w:cs="宋体"/>
                <w:i w:val="0"/>
                <w:iCs w:val="0"/>
                <w:color w:val="000000"/>
                <w:sz w:val="20"/>
                <w:szCs w:val="20"/>
                <w:u w:val="none"/>
              </w:rPr>
            </w:pPr>
          </w:p>
        </w:tc>
        <w:tc>
          <w:tcPr>
            <w:tcW w:w="872" w:type="dxa"/>
            <w:vMerge w:val="continue"/>
            <w:tcBorders>
              <w:tl2br w:val="nil"/>
              <w:tr2bl w:val="nil"/>
            </w:tcBorders>
            <w:vAlign w:val="center"/>
          </w:tcPr>
          <w:p w14:paraId="39D4284E">
            <w:pPr>
              <w:jc w:val="center"/>
              <w:rPr>
                <w:rFonts w:hint="eastAsia" w:ascii="宋体" w:hAnsi="宋体" w:eastAsia="宋体" w:cs="宋体"/>
                <w:i w:val="0"/>
                <w:iCs w:val="0"/>
                <w:color w:val="000000"/>
                <w:sz w:val="20"/>
                <w:szCs w:val="20"/>
                <w:u w:val="none"/>
              </w:rPr>
            </w:pPr>
          </w:p>
        </w:tc>
      </w:tr>
      <w:tr w14:paraId="3A3D0A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trPr>
        <w:tc>
          <w:tcPr>
            <w:tcW w:w="495" w:type="dxa"/>
            <w:vMerge w:val="continue"/>
            <w:tcBorders>
              <w:tl2br w:val="nil"/>
              <w:tr2bl w:val="nil"/>
            </w:tcBorders>
            <w:vAlign w:val="center"/>
          </w:tcPr>
          <w:p w14:paraId="3A36FAF1">
            <w:pPr>
              <w:jc w:val="center"/>
              <w:rPr>
                <w:rFonts w:hint="eastAsia" w:ascii="宋体" w:hAnsi="宋体" w:eastAsia="宋体" w:cs="宋体"/>
                <w:i w:val="0"/>
                <w:iCs w:val="0"/>
                <w:color w:val="000000"/>
                <w:sz w:val="20"/>
                <w:szCs w:val="20"/>
                <w:u w:val="none"/>
              </w:rPr>
            </w:pPr>
          </w:p>
        </w:tc>
        <w:tc>
          <w:tcPr>
            <w:tcW w:w="683" w:type="dxa"/>
            <w:vMerge w:val="continue"/>
            <w:tcBorders>
              <w:tl2br w:val="nil"/>
              <w:tr2bl w:val="nil"/>
            </w:tcBorders>
            <w:vAlign w:val="center"/>
          </w:tcPr>
          <w:p w14:paraId="6495F156">
            <w:pPr>
              <w:jc w:val="center"/>
              <w:rPr>
                <w:rFonts w:hint="eastAsia" w:ascii="宋体" w:hAnsi="宋体" w:eastAsia="宋体" w:cs="宋体"/>
                <w:i w:val="0"/>
                <w:iCs w:val="0"/>
                <w:color w:val="000000"/>
                <w:sz w:val="20"/>
                <w:szCs w:val="20"/>
                <w:u w:val="none"/>
              </w:rPr>
            </w:pPr>
          </w:p>
        </w:tc>
        <w:tc>
          <w:tcPr>
            <w:tcW w:w="672" w:type="dxa"/>
            <w:vMerge w:val="continue"/>
            <w:tcBorders>
              <w:tl2br w:val="nil"/>
              <w:tr2bl w:val="nil"/>
            </w:tcBorders>
            <w:vAlign w:val="center"/>
          </w:tcPr>
          <w:p w14:paraId="0A4B5349">
            <w:pPr>
              <w:jc w:val="center"/>
              <w:rPr>
                <w:rFonts w:hint="eastAsia" w:ascii="宋体" w:hAnsi="宋体" w:eastAsia="宋体" w:cs="宋体"/>
                <w:i w:val="0"/>
                <w:iCs w:val="0"/>
                <w:color w:val="000000"/>
                <w:sz w:val="20"/>
                <w:szCs w:val="20"/>
                <w:u w:val="none"/>
              </w:rPr>
            </w:pPr>
          </w:p>
        </w:tc>
        <w:tc>
          <w:tcPr>
            <w:tcW w:w="767" w:type="dxa"/>
            <w:vMerge w:val="continue"/>
            <w:tcBorders>
              <w:tl2br w:val="nil"/>
              <w:tr2bl w:val="nil"/>
            </w:tcBorders>
            <w:vAlign w:val="center"/>
          </w:tcPr>
          <w:p w14:paraId="6D2455B7">
            <w:pPr>
              <w:jc w:val="center"/>
              <w:rPr>
                <w:rFonts w:hint="eastAsia" w:ascii="宋体" w:hAnsi="宋体" w:eastAsia="宋体" w:cs="宋体"/>
                <w:i w:val="0"/>
                <w:iCs w:val="0"/>
                <w:color w:val="000000"/>
                <w:sz w:val="20"/>
                <w:szCs w:val="20"/>
                <w:u w:val="none"/>
              </w:rPr>
            </w:pPr>
          </w:p>
        </w:tc>
        <w:tc>
          <w:tcPr>
            <w:tcW w:w="1317" w:type="dxa"/>
            <w:tcBorders>
              <w:tl2br w:val="nil"/>
              <w:tr2bl w:val="nil"/>
            </w:tcBorders>
            <w:vAlign w:val="center"/>
          </w:tcPr>
          <w:p w14:paraId="564B5091">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残留量</w:t>
            </w:r>
          </w:p>
        </w:tc>
        <w:tc>
          <w:tcPr>
            <w:tcW w:w="1800" w:type="dxa"/>
            <w:vMerge w:val="continue"/>
            <w:tcBorders>
              <w:tl2br w:val="nil"/>
              <w:tr2bl w:val="nil"/>
            </w:tcBorders>
            <w:vAlign w:val="center"/>
          </w:tcPr>
          <w:p w14:paraId="4F9D5AAD">
            <w:pPr>
              <w:jc w:val="center"/>
              <w:rPr>
                <w:rFonts w:hint="eastAsia" w:ascii="宋体" w:hAnsi="宋体" w:eastAsia="宋体" w:cs="宋体"/>
                <w:i w:val="0"/>
                <w:iCs w:val="0"/>
                <w:color w:val="000000"/>
                <w:sz w:val="20"/>
                <w:szCs w:val="20"/>
                <w:u w:val="none"/>
              </w:rPr>
            </w:pPr>
          </w:p>
        </w:tc>
        <w:tc>
          <w:tcPr>
            <w:tcW w:w="1894" w:type="dxa"/>
            <w:vMerge w:val="continue"/>
            <w:tcBorders>
              <w:tl2br w:val="nil"/>
              <w:tr2bl w:val="nil"/>
            </w:tcBorders>
            <w:vAlign w:val="center"/>
          </w:tcPr>
          <w:p w14:paraId="411B487B">
            <w:pPr>
              <w:jc w:val="center"/>
              <w:rPr>
                <w:rFonts w:hint="eastAsia" w:ascii="宋体" w:hAnsi="宋体" w:eastAsia="宋体" w:cs="宋体"/>
                <w:i w:val="0"/>
                <w:iCs w:val="0"/>
                <w:color w:val="000000"/>
                <w:sz w:val="20"/>
                <w:szCs w:val="20"/>
                <w:u w:val="none"/>
              </w:rPr>
            </w:pPr>
          </w:p>
        </w:tc>
        <w:tc>
          <w:tcPr>
            <w:tcW w:w="872" w:type="dxa"/>
            <w:vMerge w:val="continue"/>
            <w:tcBorders>
              <w:tl2br w:val="nil"/>
              <w:tr2bl w:val="nil"/>
            </w:tcBorders>
            <w:vAlign w:val="center"/>
          </w:tcPr>
          <w:p w14:paraId="41DCF8BB">
            <w:pPr>
              <w:jc w:val="center"/>
              <w:rPr>
                <w:rFonts w:hint="eastAsia" w:ascii="宋体" w:hAnsi="宋体" w:eastAsia="宋体" w:cs="宋体"/>
                <w:i w:val="0"/>
                <w:iCs w:val="0"/>
                <w:color w:val="000000"/>
                <w:sz w:val="20"/>
                <w:szCs w:val="20"/>
                <w:u w:val="none"/>
              </w:rPr>
            </w:pPr>
          </w:p>
        </w:tc>
      </w:tr>
      <w:tr w14:paraId="4AB9D6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495" w:type="dxa"/>
            <w:vMerge w:val="continue"/>
            <w:tcBorders>
              <w:tl2br w:val="nil"/>
              <w:tr2bl w:val="nil"/>
            </w:tcBorders>
            <w:vAlign w:val="center"/>
          </w:tcPr>
          <w:p w14:paraId="7B0534B4">
            <w:pPr>
              <w:jc w:val="center"/>
              <w:rPr>
                <w:rFonts w:hint="eastAsia" w:ascii="宋体" w:hAnsi="宋体" w:eastAsia="宋体" w:cs="宋体"/>
                <w:i w:val="0"/>
                <w:iCs w:val="0"/>
                <w:color w:val="000000"/>
                <w:sz w:val="20"/>
                <w:szCs w:val="20"/>
                <w:u w:val="none"/>
              </w:rPr>
            </w:pPr>
          </w:p>
        </w:tc>
        <w:tc>
          <w:tcPr>
            <w:tcW w:w="683" w:type="dxa"/>
            <w:vMerge w:val="continue"/>
            <w:tcBorders>
              <w:tl2br w:val="nil"/>
              <w:tr2bl w:val="nil"/>
            </w:tcBorders>
            <w:vAlign w:val="center"/>
          </w:tcPr>
          <w:p w14:paraId="5B780697">
            <w:pPr>
              <w:jc w:val="center"/>
              <w:rPr>
                <w:rFonts w:hint="eastAsia" w:ascii="宋体" w:hAnsi="宋体" w:eastAsia="宋体" w:cs="宋体"/>
                <w:i w:val="0"/>
                <w:iCs w:val="0"/>
                <w:color w:val="000000"/>
                <w:sz w:val="20"/>
                <w:szCs w:val="20"/>
                <w:u w:val="none"/>
              </w:rPr>
            </w:pPr>
          </w:p>
        </w:tc>
        <w:tc>
          <w:tcPr>
            <w:tcW w:w="672" w:type="dxa"/>
            <w:vMerge w:val="restart"/>
            <w:tcBorders>
              <w:tl2br w:val="nil"/>
              <w:tr2bl w:val="nil"/>
            </w:tcBorders>
            <w:vAlign w:val="center"/>
          </w:tcPr>
          <w:p w14:paraId="0C0F30FB">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w:t>
            </w:r>
          </w:p>
        </w:tc>
        <w:tc>
          <w:tcPr>
            <w:tcW w:w="2084" w:type="dxa"/>
            <w:gridSpan w:val="2"/>
            <w:vMerge w:val="restart"/>
            <w:tcBorders>
              <w:tl2br w:val="nil"/>
              <w:tr2bl w:val="nil"/>
            </w:tcBorders>
            <w:vAlign w:val="center"/>
          </w:tcPr>
          <w:p w14:paraId="619FC7FD">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溶剂洗胶质含量</w:t>
            </w:r>
          </w:p>
        </w:tc>
        <w:tc>
          <w:tcPr>
            <w:tcW w:w="1800" w:type="dxa"/>
            <w:vMerge w:val="restart"/>
            <w:tcBorders>
              <w:tl2br w:val="nil"/>
              <w:tr2bl w:val="nil"/>
            </w:tcBorders>
            <w:vAlign w:val="center"/>
          </w:tcPr>
          <w:p w14:paraId="54842B56">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GB/T 8019-2025</w:t>
            </w:r>
          </w:p>
        </w:tc>
        <w:tc>
          <w:tcPr>
            <w:tcW w:w="1894" w:type="dxa"/>
            <w:vMerge w:val="restart"/>
            <w:tcBorders>
              <w:tl2br w:val="nil"/>
              <w:tr2bl w:val="nil"/>
            </w:tcBorders>
            <w:vAlign w:val="center"/>
          </w:tcPr>
          <w:p w14:paraId="6D29F234">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GB 17930-2016 DB11/238-2021</w:t>
            </w:r>
          </w:p>
        </w:tc>
        <w:tc>
          <w:tcPr>
            <w:tcW w:w="872" w:type="dxa"/>
            <w:vMerge w:val="restart"/>
            <w:tcBorders>
              <w:tl2br w:val="nil"/>
              <w:tr2bl w:val="nil"/>
            </w:tcBorders>
            <w:vAlign w:val="center"/>
          </w:tcPr>
          <w:p w14:paraId="166369D2">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650</w:t>
            </w:r>
          </w:p>
        </w:tc>
      </w:tr>
      <w:tr w14:paraId="798A17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1" w:hRule="atLeast"/>
        </w:trPr>
        <w:tc>
          <w:tcPr>
            <w:tcW w:w="495" w:type="dxa"/>
            <w:vMerge w:val="continue"/>
            <w:tcBorders>
              <w:tl2br w:val="nil"/>
              <w:tr2bl w:val="nil"/>
            </w:tcBorders>
            <w:vAlign w:val="center"/>
          </w:tcPr>
          <w:p w14:paraId="79C290CE">
            <w:pPr>
              <w:jc w:val="center"/>
              <w:rPr>
                <w:rFonts w:hint="eastAsia" w:ascii="宋体" w:hAnsi="宋体" w:eastAsia="宋体" w:cs="宋体"/>
                <w:i w:val="0"/>
                <w:iCs w:val="0"/>
                <w:color w:val="000000"/>
                <w:sz w:val="20"/>
                <w:szCs w:val="20"/>
                <w:u w:val="none"/>
              </w:rPr>
            </w:pPr>
          </w:p>
        </w:tc>
        <w:tc>
          <w:tcPr>
            <w:tcW w:w="683" w:type="dxa"/>
            <w:vMerge w:val="continue"/>
            <w:tcBorders>
              <w:tl2br w:val="nil"/>
              <w:tr2bl w:val="nil"/>
            </w:tcBorders>
            <w:vAlign w:val="center"/>
          </w:tcPr>
          <w:p w14:paraId="18DBF664">
            <w:pPr>
              <w:jc w:val="center"/>
              <w:rPr>
                <w:rFonts w:hint="eastAsia" w:ascii="宋体" w:hAnsi="宋体" w:eastAsia="宋体" w:cs="宋体"/>
                <w:i w:val="0"/>
                <w:iCs w:val="0"/>
                <w:color w:val="000000"/>
                <w:sz w:val="20"/>
                <w:szCs w:val="20"/>
                <w:u w:val="none"/>
              </w:rPr>
            </w:pPr>
          </w:p>
        </w:tc>
        <w:tc>
          <w:tcPr>
            <w:tcW w:w="672" w:type="dxa"/>
            <w:vMerge w:val="continue"/>
            <w:tcBorders>
              <w:tl2br w:val="nil"/>
              <w:tr2bl w:val="nil"/>
            </w:tcBorders>
            <w:vAlign w:val="center"/>
          </w:tcPr>
          <w:p w14:paraId="44F0DE82">
            <w:pPr>
              <w:jc w:val="center"/>
              <w:rPr>
                <w:rFonts w:hint="eastAsia" w:ascii="宋体" w:hAnsi="宋体" w:eastAsia="宋体" w:cs="宋体"/>
                <w:i w:val="0"/>
                <w:iCs w:val="0"/>
                <w:color w:val="000000"/>
                <w:sz w:val="20"/>
                <w:szCs w:val="20"/>
                <w:u w:val="none"/>
              </w:rPr>
            </w:pPr>
          </w:p>
        </w:tc>
        <w:tc>
          <w:tcPr>
            <w:tcW w:w="2084" w:type="dxa"/>
            <w:gridSpan w:val="2"/>
            <w:vMerge w:val="continue"/>
            <w:tcBorders>
              <w:tl2br w:val="nil"/>
              <w:tr2bl w:val="nil"/>
            </w:tcBorders>
            <w:vAlign w:val="center"/>
          </w:tcPr>
          <w:p w14:paraId="477BC5CC">
            <w:pPr>
              <w:jc w:val="center"/>
              <w:rPr>
                <w:rFonts w:hint="eastAsia" w:ascii="宋体" w:hAnsi="宋体" w:eastAsia="宋体" w:cs="宋体"/>
                <w:i w:val="0"/>
                <w:iCs w:val="0"/>
                <w:color w:val="000000"/>
                <w:sz w:val="20"/>
                <w:szCs w:val="20"/>
                <w:u w:val="none"/>
              </w:rPr>
            </w:pPr>
          </w:p>
        </w:tc>
        <w:tc>
          <w:tcPr>
            <w:tcW w:w="1800" w:type="dxa"/>
            <w:vMerge w:val="continue"/>
            <w:tcBorders>
              <w:tl2br w:val="nil"/>
              <w:tr2bl w:val="nil"/>
            </w:tcBorders>
            <w:vAlign w:val="center"/>
          </w:tcPr>
          <w:p w14:paraId="3AC27CC9">
            <w:pPr>
              <w:jc w:val="center"/>
              <w:rPr>
                <w:rFonts w:hint="eastAsia" w:ascii="宋体" w:hAnsi="宋体" w:eastAsia="宋体" w:cs="宋体"/>
                <w:i w:val="0"/>
                <w:iCs w:val="0"/>
                <w:color w:val="000000"/>
                <w:sz w:val="20"/>
                <w:szCs w:val="20"/>
                <w:u w:val="none"/>
              </w:rPr>
            </w:pPr>
          </w:p>
        </w:tc>
        <w:tc>
          <w:tcPr>
            <w:tcW w:w="1894" w:type="dxa"/>
            <w:vMerge w:val="continue"/>
            <w:tcBorders>
              <w:tl2br w:val="nil"/>
              <w:tr2bl w:val="nil"/>
            </w:tcBorders>
            <w:vAlign w:val="center"/>
          </w:tcPr>
          <w:p w14:paraId="65A7A75E">
            <w:pPr>
              <w:jc w:val="center"/>
              <w:rPr>
                <w:rFonts w:hint="eastAsia" w:ascii="宋体" w:hAnsi="宋体" w:eastAsia="宋体" w:cs="宋体"/>
                <w:i w:val="0"/>
                <w:iCs w:val="0"/>
                <w:color w:val="000000"/>
                <w:sz w:val="20"/>
                <w:szCs w:val="20"/>
                <w:u w:val="none"/>
              </w:rPr>
            </w:pPr>
          </w:p>
        </w:tc>
        <w:tc>
          <w:tcPr>
            <w:tcW w:w="872" w:type="dxa"/>
            <w:vMerge w:val="continue"/>
            <w:tcBorders>
              <w:tl2br w:val="nil"/>
              <w:tr2bl w:val="nil"/>
            </w:tcBorders>
            <w:vAlign w:val="center"/>
          </w:tcPr>
          <w:p w14:paraId="750889E9">
            <w:pPr>
              <w:jc w:val="center"/>
              <w:rPr>
                <w:rFonts w:hint="eastAsia" w:ascii="宋体" w:hAnsi="宋体" w:eastAsia="宋体" w:cs="宋体"/>
                <w:i w:val="0"/>
                <w:iCs w:val="0"/>
                <w:color w:val="000000"/>
                <w:sz w:val="20"/>
                <w:szCs w:val="20"/>
                <w:u w:val="none"/>
              </w:rPr>
            </w:pPr>
          </w:p>
        </w:tc>
      </w:tr>
      <w:tr w14:paraId="15994A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495" w:type="dxa"/>
            <w:vMerge w:val="continue"/>
            <w:tcBorders>
              <w:tl2br w:val="nil"/>
              <w:tr2bl w:val="nil"/>
            </w:tcBorders>
            <w:vAlign w:val="center"/>
          </w:tcPr>
          <w:p w14:paraId="0FF8C7F2">
            <w:pPr>
              <w:jc w:val="center"/>
              <w:rPr>
                <w:rFonts w:hint="eastAsia" w:ascii="宋体" w:hAnsi="宋体" w:eastAsia="宋体" w:cs="宋体"/>
                <w:i w:val="0"/>
                <w:iCs w:val="0"/>
                <w:color w:val="000000"/>
                <w:sz w:val="20"/>
                <w:szCs w:val="20"/>
                <w:u w:val="none"/>
              </w:rPr>
            </w:pPr>
          </w:p>
        </w:tc>
        <w:tc>
          <w:tcPr>
            <w:tcW w:w="683" w:type="dxa"/>
            <w:vMerge w:val="continue"/>
            <w:tcBorders>
              <w:tl2br w:val="nil"/>
              <w:tr2bl w:val="nil"/>
            </w:tcBorders>
            <w:vAlign w:val="center"/>
          </w:tcPr>
          <w:p w14:paraId="4C6AB728">
            <w:pPr>
              <w:jc w:val="center"/>
              <w:rPr>
                <w:rFonts w:hint="eastAsia" w:ascii="宋体" w:hAnsi="宋体" w:eastAsia="宋体" w:cs="宋体"/>
                <w:i w:val="0"/>
                <w:iCs w:val="0"/>
                <w:color w:val="000000"/>
                <w:sz w:val="20"/>
                <w:szCs w:val="20"/>
                <w:u w:val="none"/>
              </w:rPr>
            </w:pPr>
          </w:p>
        </w:tc>
        <w:tc>
          <w:tcPr>
            <w:tcW w:w="672" w:type="dxa"/>
            <w:vMerge w:val="restart"/>
            <w:tcBorders>
              <w:tl2br w:val="nil"/>
              <w:tr2bl w:val="nil"/>
            </w:tcBorders>
            <w:vAlign w:val="center"/>
          </w:tcPr>
          <w:p w14:paraId="0FCBF9D4">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4</w:t>
            </w:r>
          </w:p>
        </w:tc>
        <w:tc>
          <w:tcPr>
            <w:tcW w:w="2084" w:type="dxa"/>
            <w:gridSpan w:val="2"/>
            <w:vMerge w:val="restart"/>
            <w:tcBorders>
              <w:tl2br w:val="nil"/>
              <w:tr2bl w:val="nil"/>
            </w:tcBorders>
            <w:vAlign w:val="center"/>
          </w:tcPr>
          <w:p w14:paraId="7A669C26">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硫含量</w:t>
            </w:r>
          </w:p>
        </w:tc>
        <w:tc>
          <w:tcPr>
            <w:tcW w:w="1800" w:type="dxa"/>
            <w:tcBorders>
              <w:tl2br w:val="nil"/>
              <w:tr2bl w:val="nil"/>
            </w:tcBorders>
            <w:vAlign w:val="center"/>
          </w:tcPr>
          <w:p w14:paraId="06BA37EA">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GB/T 34100-2017</w:t>
            </w:r>
          </w:p>
        </w:tc>
        <w:tc>
          <w:tcPr>
            <w:tcW w:w="1894" w:type="dxa"/>
            <w:vMerge w:val="restart"/>
            <w:tcBorders>
              <w:tl2br w:val="nil"/>
              <w:tr2bl w:val="nil"/>
            </w:tcBorders>
            <w:vAlign w:val="center"/>
          </w:tcPr>
          <w:p w14:paraId="6A81FDC9">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GB 17930-2016 DB11/238-2021</w:t>
            </w:r>
          </w:p>
        </w:tc>
        <w:tc>
          <w:tcPr>
            <w:tcW w:w="872" w:type="dxa"/>
            <w:vMerge w:val="restart"/>
            <w:tcBorders>
              <w:tl2br w:val="nil"/>
              <w:tr2bl w:val="nil"/>
            </w:tcBorders>
            <w:vAlign w:val="center"/>
          </w:tcPr>
          <w:p w14:paraId="3746F262">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400</w:t>
            </w:r>
          </w:p>
        </w:tc>
      </w:tr>
      <w:tr w14:paraId="2C7389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495" w:type="dxa"/>
            <w:vMerge w:val="continue"/>
            <w:tcBorders>
              <w:tl2br w:val="nil"/>
              <w:tr2bl w:val="nil"/>
            </w:tcBorders>
            <w:vAlign w:val="center"/>
          </w:tcPr>
          <w:p w14:paraId="7910016E">
            <w:pPr>
              <w:jc w:val="center"/>
              <w:rPr>
                <w:rFonts w:hint="eastAsia" w:ascii="宋体" w:hAnsi="宋体" w:eastAsia="宋体" w:cs="宋体"/>
                <w:i w:val="0"/>
                <w:iCs w:val="0"/>
                <w:color w:val="000000"/>
                <w:sz w:val="20"/>
                <w:szCs w:val="20"/>
                <w:u w:val="none"/>
              </w:rPr>
            </w:pPr>
          </w:p>
        </w:tc>
        <w:tc>
          <w:tcPr>
            <w:tcW w:w="683" w:type="dxa"/>
            <w:vMerge w:val="continue"/>
            <w:tcBorders>
              <w:tl2br w:val="nil"/>
              <w:tr2bl w:val="nil"/>
            </w:tcBorders>
            <w:vAlign w:val="center"/>
          </w:tcPr>
          <w:p w14:paraId="5039CABC">
            <w:pPr>
              <w:jc w:val="center"/>
              <w:rPr>
                <w:rFonts w:hint="eastAsia" w:ascii="宋体" w:hAnsi="宋体" w:eastAsia="宋体" w:cs="宋体"/>
                <w:i w:val="0"/>
                <w:iCs w:val="0"/>
                <w:color w:val="000000"/>
                <w:sz w:val="20"/>
                <w:szCs w:val="20"/>
                <w:u w:val="none"/>
              </w:rPr>
            </w:pPr>
          </w:p>
        </w:tc>
        <w:tc>
          <w:tcPr>
            <w:tcW w:w="672" w:type="dxa"/>
            <w:vMerge w:val="continue"/>
            <w:tcBorders>
              <w:tl2br w:val="nil"/>
              <w:tr2bl w:val="nil"/>
            </w:tcBorders>
            <w:vAlign w:val="center"/>
          </w:tcPr>
          <w:p w14:paraId="33C8D7B4">
            <w:pPr>
              <w:jc w:val="center"/>
              <w:rPr>
                <w:rFonts w:hint="eastAsia" w:ascii="宋体" w:hAnsi="宋体" w:eastAsia="宋体" w:cs="宋体"/>
                <w:i w:val="0"/>
                <w:iCs w:val="0"/>
                <w:color w:val="000000"/>
                <w:sz w:val="20"/>
                <w:szCs w:val="20"/>
                <w:u w:val="none"/>
              </w:rPr>
            </w:pPr>
          </w:p>
        </w:tc>
        <w:tc>
          <w:tcPr>
            <w:tcW w:w="2084" w:type="dxa"/>
            <w:gridSpan w:val="2"/>
            <w:vMerge w:val="continue"/>
            <w:tcBorders>
              <w:tl2br w:val="nil"/>
              <w:tr2bl w:val="nil"/>
            </w:tcBorders>
            <w:vAlign w:val="center"/>
          </w:tcPr>
          <w:p w14:paraId="15CCBC5B">
            <w:pPr>
              <w:jc w:val="center"/>
              <w:rPr>
                <w:rFonts w:hint="eastAsia" w:ascii="宋体" w:hAnsi="宋体" w:eastAsia="宋体" w:cs="宋体"/>
                <w:i w:val="0"/>
                <w:iCs w:val="0"/>
                <w:color w:val="000000"/>
                <w:sz w:val="20"/>
                <w:szCs w:val="20"/>
                <w:u w:val="none"/>
              </w:rPr>
            </w:pPr>
          </w:p>
        </w:tc>
        <w:tc>
          <w:tcPr>
            <w:tcW w:w="1800" w:type="dxa"/>
            <w:tcBorders>
              <w:tl2br w:val="nil"/>
              <w:tr2bl w:val="nil"/>
            </w:tcBorders>
            <w:vAlign w:val="center"/>
          </w:tcPr>
          <w:p w14:paraId="51609C40">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SH/T 0689-2000</w:t>
            </w:r>
          </w:p>
        </w:tc>
        <w:tc>
          <w:tcPr>
            <w:tcW w:w="1894" w:type="dxa"/>
            <w:vMerge w:val="continue"/>
            <w:tcBorders>
              <w:tl2br w:val="nil"/>
              <w:tr2bl w:val="nil"/>
            </w:tcBorders>
            <w:vAlign w:val="center"/>
          </w:tcPr>
          <w:p w14:paraId="4963270A">
            <w:pPr>
              <w:jc w:val="center"/>
              <w:rPr>
                <w:rFonts w:hint="eastAsia" w:ascii="宋体" w:hAnsi="宋体" w:eastAsia="宋体" w:cs="宋体"/>
                <w:i w:val="0"/>
                <w:iCs w:val="0"/>
                <w:color w:val="000000"/>
                <w:sz w:val="20"/>
                <w:szCs w:val="20"/>
                <w:u w:val="none"/>
              </w:rPr>
            </w:pPr>
          </w:p>
        </w:tc>
        <w:tc>
          <w:tcPr>
            <w:tcW w:w="872" w:type="dxa"/>
            <w:vMerge w:val="continue"/>
            <w:tcBorders>
              <w:tl2br w:val="nil"/>
              <w:tr2bl w:val="nil"/>
            </w:tcBorders>
            <w:vAlign w:val="center"/>
          </w:tcPr>
          <w:p w14:paraId="3642F9B6">
            <w:pPr>
              <w:jc w:val="center"/>
              <w:rPr>
                <w:rFonts w:hint="eastAsia" w:ascii="宋体" w:hAnsi="宋体" w:eastAsia="宋体" w:cs="宋体"/>
                <w:i w:val="0"/>
                <w:iCs w:val="0"/>
                <w:color w:val="000000"/>
                <w:sz w:val="20"/>
                <w:szCs w:val="20"/>
                <w:u w:val="none"/>
              </w:rPr>
            </w:pPr>
          </w:p>
        </w:tc>
      </w:tr>
      <w:tr w14:paraId="407603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495" w:type="dxa"/>
            <w:vMerge w:val="continue"/>
            <w:tcBorders>
              <w:tl2br w:val="nil"/>
              <w:tr2bl w:val="nil"/>
            </w:tcBorders>
            <w:vAlign w:val="center"/>
          </w:tcPr>
          <w:p w14:paraId="601DFCBE">
            <w:pPr>
              <w:jc w:val="center"/>
              <w:rPr>
                <w:rFonts w:hint="eastAsia" w:ascii="宋体" w:hAnsi="宋体" w:eastAsia="宋体" w:cs="宋体"/>
                <w:i w:val="0"/>
                <w:iCs w:val="0"/>
                <w:color w:val="000000"/>
                <w:sz w:val="20"/>
                <w:szCs w:val="20"/>
                <w:u w:val="none"/>
              </w:rPr>
            </w:pPr>
          </w:p>
        </w:tc>
        <w:tc>
          <w:tcPr>
            <w:tcW w:w="683" w:type="dxa"/>
            <w:vMerge w:val="continue"/>
            <w:tcBorders>
              <w:tl2br w:val="nil"/>
              <w:tr2bl w:val="nil"/>
            </w:tcBorders>
            <w:vAlign w:val="center"/>
          </w:tcPr>
          <w:p w14:paraId="2C137934">
            <w:pPr>
              <w:jc w:val="center"/>
              <w:rPr>
                <w:rFonts w:hint="eastAsia" w:ascii="宋体" w:hAnsi="宋体" w:eastAsia="宋体" w:cs="宋体"/>
                <w:i w:val="0"/>
                <w:iCs w:val="0"/>
                <w:color w:val="000000"/>
                <w:sz w:val="20"/>
                <w:szCs w:val="20"/>
                <w:u w:val="none"/>
              </w:rPr>
            </w:pPr>
          </w:p>
        </w:tc>
        <w:tc>
          <w:tcPr>
            <w:tcW w:w="672" w:type="dxa"/>
            <w:vMerge w:val="continue"/>
            <w:tcBorders>
              <w:tl2br w:val="nil"/>
              <w:tr2bl w:val="nil"/>
            </w:tcBorders>
            <w:vAlign w:val="center"/>
          </w:tcPr>
          <w:p w14:paraId="628A6101">
            <w:pPr>
              <w:jc w:val="center"/>
              <w:rPr>
                <w:rFonts w:hint="eastAsia" w:ascii="宋体" w:hAnsi="宋体" w:eastAsia="宋体" w:cs="宋体"/>
                <w:i w:val="0"/>
                <w:iCs w:val="0"/>
                <w:color w:val="000000"/>
                <w:sz w:val="20"/>
                <w:szCs w:val="20"/>
                <w:u w:val="none"/>
              </w:rPr>
            </w:pPr>
          </w:p>
        </w:tc>
        <w:tc>
          <w:tcPr>
            <w:tcW w:w="2084" w:type="dxa"/>
            <w:gridSpan w:val="2"/>
            <w:vMerge w:val="continue"/>
            <w:tcBorders>
              <w:tl2br w:val="nil"/>
              <w:tr2bl w:val="nil"/>
            </w:tcBorders>
            <w:vAlign w:val="center"/>
          </w:tcPr>
          <w:p w14:paraId="1CA660DC">
            <w:pPr>
              <w:jc w:val="center"/>
              <w:rPr>
                <w:rFonts w:hint="eastAsia" w:ascii="宋体" w:hAnsi="宋体" w:eastAsia="宋体" w:cs="宋体"/>
                <w:i w:val="0"/>
                <w:iCs w:val="0"/>
                <w:color w:val="000000"/>
                <w:sz w:val="20"/>
                <w:szCs w:val="20"/>
                <w:u w:val="none"/>
              </w:rPr>
            </w:pPr>
          </w:p>
        </w:tc>
        <w:tc>
          <w:tcPr>
            <w:tcW w:w="1800" w:type="dxa"/>
            <w:tcBorders>
              <w:tl2br w:val="nil"/>
              <w:tr2bl w:val="nil"/>
            </w:tcBorders>
            <w:vAlign w:val="center"/>
          </w:tcPr>
          <w:p w14:paraId="2B0C7FA9">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GB/T 11140-2008</w:t>
            </w:r>
          </w:p>
        </w:tc>
        <w:tc>
          <w:tcPr>
            <w:tcW w:w="1894" w:type="dxa"/>
            <w:vMerge w:val="continue"/>
            <w:tcBorders>
              <w:tl2br w:val="nil"/>
              <w:tr2bl w:val="nil"/>
            </w:tcBorders>
            <w:vAlign w:val="center"/>
          </w:tcPr>
          <w:p w14:paraId="216FBE7E">
            <w:pPr>
              <w:jc w:val="center"/>
              <w:rPr>
                <w:rFonts w:hint="eastAsia" w:ascii="宋体" w:hAnsi="宋体" w:eastAsia="宋体" w:cs="宋体"/>
                <w:i w:val="0"/>
                <w:iCs w:val="0"/>
                <w:color w:val="000000"/>
                <w:sz w:val="20"/>
                <w:szCs w:val="20"/>
                <w:u w:val="none"/>
              </w:rPr>
            </w:pPr>
          </w:p>
        </w:tc>
        <w:tc>
          <w:tcPr>
            <w:tcW w:w="872" w:type="dxa"/>
            <w:vMerge w:val="continue"/>
            <w:tcBorders>
              <w:tl2br w:val="nil"/>
              <w:tr2bl w:val="nil"/>
            </w:tcBorders>
            <w:vAlign w:val="center"/>
          </w:tcPr>
          <w:p w14:paraId="093EB2D0">
            <w:pPr>
              <w:jc w:val="center"/>
              <w:rPr>
                <w:rFonts w:hint="eastAsia" w:ascii="宋体" w:hAnsi="宋体" w:eastAsia="宋体" w:cs="宋体"/>
                <w:i w:val="0"/>
                <w:iCs w:val="0"/>
                <w:color w:val="000000"/>
                <w:sz w:val="20"/>
                <w:szCs w:val="20"/>
                <w:u w:val="none"/>
              </w:rPr>
            </w:pPr>
          </w:p>
        </w:tc>
      </w:tr>
      <w:tr w14:paraId="032553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495" w:type="dxa"/>
            <w:vMerge w:val="continue"/>
            <w:tcBorders>
              <w:tl2br w:val="nil"/>
              <w:tr2bl w:val="nil"/>
            </w:tcBorders>
            <w:vAlign w:val="center"/>
          </w:tcPr>
          <w:p w14:paraId="6006109C">
            <w:pPr>
              <w:jc w:val="center"/>
              <w:rPr>
                <w:rFonts w:hint="eastAsia" w:ascii="宋体" w:hAnsi="宋体" w:eastAsia="宋体" w:cs="宋体"/>
                <w:i w:val="0"/>
                <w:iCs w:val="0"/>
                <w:color w:val="000000"/>
                <w:sz w:val="20"/>
                <w:szCs w:val="20"/>
                <w:u w:val="none"/>
              </w:rPr>
            </w:pPr>
          </w:p>
        </w:tc>
        <w:tc>
          <w:tcPr>
            <w:tcW w:w="683" w:type="dxa"/>
            <w:vMerge w:val="continue"/>
            <w:tcBorders>
              <w:tl2br w:val="nil"/>
              <w:tr2bl w:val="nil"/>
            </w:tcBorders>
            <w:vAlign w:val="center"/>
          </w:tcPr>
          <w:p w14:paraId="74B0F820">
            <w:pPr>
              <w:jc w:val="center"/>
              <w:rPr>
                <w:rFonts w:hint="eastAsia" w:ascii="宋体" w:hAnsi="宋体" w:eastAsia="宋体" w:cs="宋体"/>
                <w:i w:val="0"/>
                <w:iCs w:val="0"/>
                <w:color w:val="000000"/>
                <w:sz w:val="20"/>
                <w:szCs w:val="20"/>
                <w:u w:val="none"/>
              </w:rPr>
            </w:pPr>
          </w:p>
        </w:tc>
        <w:tc>
          <w:tcPr>
            <w:tcW w:w="672" w:type="dxa"/>
            <w:vMerge w:val="continue"/>
            <w:tcBorders>
              <w:tl2br w:val="nil"/>
              <w:tr2bl w:val="nil"/>
            </w:tcBorders>
            <w:vAlign w:val="center"/>
          </w:tcPr>
          <w:p w14:paraId="564455AC">
            <w:pPr>
              <w:jc w:val="center"/>
              <w:rPr>
                <w:rFonts w:hint="eastAsia" w:ascii="宋体" w:hAnsi="宋体" w:eastAsia="宋体" w:cs="宋体"/>
                <w:i w:val="0"/>
                <w:iCs w:val="0"/>
                <w:color w:val="000000"/>
                <w:sz w:val="20"/>
                <w:szCs w:val="20"/>
                <w:u w:val="none"/>
              </w:rPr>
            </w:pPr>
          </w:p>
        </w:tc>
        <w:tc>
          <w:tcPr>
            <w:tcW w:w="2084" w:type="dxa"/>
            <w:gridSpan w:val="2"/>
            <w:vMerge w:val="continue"/>
            <w:tcBorders>
              <w:tl2br w:val="nil"/>
              <w:tr2bl w:val="nil"/>
            </w:tcBorders>
            <w:vAlign w:val="center"/>
          </w:tcPr>
          <w:p w14:paraId="09D6F9DE">
            <w:pPr>
              <w:jc w:val="center"/>
              <w:rPr>
                <w:rFonts w:hint="eastAsia" w:ascii="宋体" w:hAnsi="宋体" w:eastAsia="宋体" w:cs="宋体"/>
                <w:i w:val="0"/>
                <w:iCs w:val="0"/>
                <w:color w:val="000000"/>
                <w:sz w:val="20"/>
                <w:szCs w:val="20"/>
                <w:u w:val="none"/>
              </w:rPr>
            </w:pPr>
          </w:p>
        </w:tc>
        <w:tc>
          <w:tcPr>
            <w:tcW w:w="1800" w:type="dxa"/>
            <w:tcBorders>
              <w:tl2br w:val="nil"/>
              <w:tr2bl w:val="nil"/>
            </w:tcBorders>
            <w:vAlign w:val="center"/>
          </w:tcPr>
          <w:p w14:paraId="0A7EABE5">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NB/SH/T 0842-2017</w:t>
            </w:r>
          </w:p>
        </w:tc>
        <w:tc>
          <w:tcPr>
            <w:tcW w:w="1894" w:type="dxa"/>
            <w:vMerge w:val="continue"/>
            <w:tcBorders>
              <w:tl2br w:val="nil"/>
              <w:tr2bl w:val="nil"/>
            </w:tcBorders>
            <w:vAlign w:val="center"/>
          </w:tcPr>
          <w:p w14:paraId="24B25799">
            <w:pPr>
              <w:jc w:val="center"/>
              <w:rPr>
                <w:rFonts w:hint="eastAsia" w:ascii="宋体" w:hAnsi="宋体" w:eastAsia="宋体" w:cs="宋体"/>
                <w:i w:val="0"/>
                <w:iCs w:val="0"/>
                <w:color w:val="000000"/>
                <w:sz w:val="20"/>
                <w:szCs w:val="20"/>
                <w:u w:val="none"/>
              </w:rPr>
            </w:pPr>
          </w:p>
        </w:tc>
        <w:tc>
          <w:tcPr>
            <w:tcW w:w="872" w:type="dxa"/>
            <w:vMerge w:val="continue"/>
            <w:tcBorders>
              <w:tl2br w:val="nil"/>
              <w:tr2bl w:val="nil"/>
            </w:tcBorders>
            <w:vAlign w:val="center"/>
          </w:tcPr>
          <w:p w14:paraId="68D1FAC1">
            <w:pPr>
              <w:jc w:val="center"/>
              <w:rPr>
                <w:rFonts w:hint="eastAsia" w:ascii="宋体" w:hAnsi="宋体" w:eastAsia="宋体" w:cs="宋体"/>
                <w:i w:val="0"/>
                <w:iCs w:val="0"/>
                <w:color w:val="000000"/>
                <w:sz w:val="20"/>
                <w:szCs w:val="20"/>
                <w:u w:val="none"/>
              </w:rPr>
            </w:pPr>
          </w:p>
        </w:tc>
      </w:tr>
      <w:tr w14:paraId="7A4796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1" w:hRule="atLeast"/>
        </w:trPr>
        <w:tc>
          <w:tcPr>
            <w:tcW w:w="495" w:type="dxa"/>
            <w:vMerge w:val="continue"/>
            <w:tcBorders>
              <w:tl2br w:val="nil"/>
              <w:tr2bl w:val="nil"/>
            </w:tcBorders>
            <w:vAlign w:val="center"/>
          </w:tcPr>
          <w:p w14:paraId="19E6C812">
            <w:pPr>
              <w:jc w:val="center"/>
              <w:rPr>
                <w:rFonts w:hint="eastAsia" w:ascii="宋体" w:hAnsi="宋体" w:eastAsia="宋体" w:cs="宋体"/>
                <w:i w:val="0"/>
                <w:iCs w:val="0"/>
                <w:color w:val="000000"/>
                <w:sz w:val="20"/>
                <w:szCs w:val="20"/>
                <w:u w:val="none"/>
              </w:rPr>
            </w:pPr>
          </w:p>
        </w:tc>
        <w:tc>
          <w:tcPr>
            <w:tcW w:w="683" w:type="dxa"/>
            <w:vMerge w:val="continue"/>
            <w:tcBorders>
              <w:tl2br w:val="nil"/>
              <w:tr2bl w:val="nil"/>
            </w:tcBorders>
            <w:vAlign w:val="center"/>
          </w:tcPr>
          <w:p w14:paraId="394AB711">
            <w:pPr>
              <w:jc w:val="center"/>
              <w:rPr>
                <w:rFonts w:hint="eastAsia" w:ascii="宋体" w:hAnsi="宋体" w:eastAsia="宋体" w:cs="宋体"/>
                <w:i w:val="0"/>
                <w:iCs w:val="0"/>
                <w:color w:val="000000"/>
                <w:sz w:val="20"/>
                <w:szCs w:val="20"/>
                <w:u w:val="none"/>
              </w:rPr>
            </w:pPr>
          </w:p>
        </w:tc>
        <w:tc>
          <w:tcPr>
            <w:tcW w:w="672" w:type="dxa"/>
            <w:vMerge w:val="continue"/>
            <w:tcBorders>
              <w:tl2br w:val="nil"/>
              <w:tr2bl w:val="nil"/>
            </w:tcBorders>
            <w:vAlign w:val="center"/>
          </w:tcPr>
          <w:p w14:paraId="5551BE13">
            <w:pPr>
              <w:jc w:val="center"/>
              <w:rPr>
                <w:rFonts w:hint="eastAsia" w:ascii="宋体" w:hAnsi="宋体" w:eastAsia="宋体" w:cs="宋体"/>
                <w:i w:val="0"/>
                <w:iCs w:val="0"/>
                <w:color w:val="000000"/>
                <w:sz w:val="20"/>
                <w:szCs w:val="20"/>
                <w:u w:val="none"/>
              </w:rPr>
            </w:pPr>
          </w:p>
        </w:tc>
        <w:tc>
          <w:tcPr>
            <w:tcW w:w="2084" w:type="dxa"/>
            <w:gridSpan w:val="2"/>
            <w:vMerge w:val="continue"/>
            <w:tcBorders>
              <w:tl2br w:val="nil"/>
              <w:tr2bl w:val="nil"/>
            </w:tcBorders>
            <w:vAlign w:val="center"/>
          </w:tcPr>
          <w:p w14:paraId="470A2E72">
            <w:pPr>
              <w:jc w:val="center"/>
              <w:rPr>
                <w:rFonts w:hint="eastAsia" w:ascii="宋体" w:hAnsi="宋体" w:eastAsia="宋体" w:cs="宋体"/>
                <w:i w:val="0"/>
                <w:iCs w:val="0"/>
                <w:color w:val="000000"/>
                <w:sz w:val="20"/>
                <w:szCs w:val="20"/>
                <w:u w:val="none"/>
              </w:rPr>
            </w:pPr>
          </w:p>
        </w:tc>
        <w:tc>
          <w:tcPr>
            <w:tcW w:w="1800" w:type="dxa"/>
            <w:tcBorders>
              <w:tl2br w:val="nil"/>
              <w:tr2bl w:val="nil"/>
            </w:tcBorders>
            <w:vAlign w:val="center"/>
          </w:tcPr>
          <w:p w14:paraId="313B348D">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NB/SH/T 0253-2021</w:t>
            </w:r>
          </w:p>
        </w:tc>
        <w:tc>
          <w:tcPr>
            <w:tcW w:w="1894" w:type="dxa"/>
            <w:vMerge w:val="continue"/>
            <w:tcBorders>
              <w:tl2br w:val="nil"/>
              <w:tr2bl w:val="nil"/>
            </w:tcBorders>
            <w:vAlign w:val="center"/>
          </w:tcPr>
          <w:p w14:paraId="1BEE4248">
            <w:pPr>
              <w:jc w:val="center"/>
              <w:rPr>
                <w:rFonts w:hint="eastAsia" w:ascii="宋体" w:hAnsi="宋体" w:eastAsia="宋体" w:cs="宋体"/>
                <w:i w:val="0"/>
                <w:iCs w:val="0"/>
                <w:color w:val="000000"/>
                <w:sz w:val="20"/>
                <w:szCs w:val="20"/>
                <w:u w:val="none"/>
              </w:rPr>
            </w:pPr>
          </w:p>
        </w:tc>
        <w:tc>
          <w:tcPr>
            <w:tcW w:w="872" w:type="dxa"/>
            <w:vMerge w:val="continue"/>
            <w:tcBorders>
              <w:tl2br w:val="nil"/>
              <w:tr2bl w:val="nil"/>
            </w:tcBorders>
            <w:vAlign w:val="center"/>
          </w:tcPr>
          <w:p w14:paraId="14DE67F8">
            <w:pPr>
              <w:jc w:val="center"/>
              <w:rPr>
                <w:rFonts w:hint="eastAsia" w:ascii="宋体" w:hAnsi="宋体" w:eastAsia="宋体" w:cs="宋体"/>
                <w:i w:val="0"/>
                <w:iCs w:val="0"/>
                <w:color w:val="000000"/>
                <w:sz w:val="20"/>
                <w:szCs w:val="20"/>
                <w:u w:val="none"/>
              </w:rPr>
            </w:pPr>
          </w:p>
        </w:tc>
      </w:tr>
      <w:tr w14:paraId="458921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495" w:type="dxa"/>
            <w:vMerge w:val="continue"/>
            <w:tcBorders>
              <w:tl2br w:val="nil"/>
              <w:tr2bl w:val="nil"/>
            </w:tcBorders>
            <w:vAlign w:val="center"/>
          </w:tcPr>
          <w:p w14:paraId="228E158F">
            <w:pPr>
              <w:jc w:val="center"/>
              <w:rPr>
                <w:rFonts w:hint="eastAsia" w:ascii="宋体" w:hAnsi="宋体" w:eastAsia="宋体" w:cs="宋体"/>
                <w:i w:val="0"/>
                <w:iCs w:val="0"/>
                <w:color w:val="000000"/>
                <w:sz w:val="20"/>
                <w:szCs w:val="20"/>
                <w:u w:val="none"/>
              </w:rPr>
            </w:pPr>
          </w:p>
        </w:tc>
        <w:tc>
          <w:tcPr>
            <w:tcW w:w="683" w:type="dxa"/>
            <w:vMerge w:val="continue"/>
            <w:tcBorders>
              <w:tl2br w:val="nil"/>
              <w:tr2bl w:val="nil"/>
            </w:tcBorders>
            <w:vAlign w:val="center"/>
          </w:tcPr>
          <w:p w14:paraId="4DEB1B36">
            <w:pPr>
              <w:jc w:val="center"/>
              <w:rPr>
                <w:rFonts w:hint="eastAsia" w:ascii="宋体" w:hAnsi="宋体" w:eastAsia="宋体" w:cs="宋体"/>
                <w:i w:val="0"/>
                <w:iCs w:val="0"/>
                <w:color w:val="000000"/>
                <w:sz w:val="20"/>
                <w:szCs w:val="20"/>
                <w:u w:val="none"/>
              </w:rPr>
            </w:pPr>
          </w:p>
        </w:tc>
        <w:tc>
          <w:tcPr>
            <w:tcW w:w="672" w:type="dxa"/>
            <w:vMerge w:val="restart"/>
            <w:tcBorders>
              <w:tl2br w:val="nil"/>
              <w:tr2bl w:val="nil"/>
            </w:tcBorders>
            <w:vAlign w:val="center"/>
          </w:tcPr>
          <w:p w14:paraId="09939C75">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5</w:t>
            </w:r>
          </w:p>
        </w:tc>
        <w:tc>
          <w:tcPr>
            <w:tcW w:w="2084" w:type="dxa"/>
            <w:gridSpan w:val="2"/>
            <w:vMerge w:val="restart"/>
            <w:tcBorders>
              <w:tl2br w:val="nil"/>
              <w:tr2bl w:val="nil"/>
            </w:tcBorders>
            <w:vAlign w:val="center"/>
          </w:tcPr>
          <w:p w14:paraId="2C01E759">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甲醇含量</w:t>
            </w:r>
          </w:p>
        </w:tc>
        <w:tc>
          <w:tcPr>
            <w:tcW w:w="1800" w:type="dxa"/>
            <w:tcBorders>
              <w:tl2br w:val="nil"/>
              <w:tr2bl w:val="nil"/>
            </w:tcBorders>
            <w:vAlign w:val="center"/>
          </w:tcPr>
          <w:p w14:paraId="50CF3C54">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NB/SH/T 0663-2014</w:t>
            </w:r>
          </w:p>
        </w:tc>
        <w:tc>
          <w:tcPr>
            <w:tcW w:w="1894" w:type="dxa"/>
            <w:vMerge w:val="restart"/>
            <w:tcBorders>
              <w:tl2br w:val="nil"/>
              <w:tr2bl w:val="nil"/>
            </w:tcBorders>
            <w:vAlign w:val="center"/>
          </w:tcPr>
          <w:p w14:paraId="22EC7437">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GB 17930-2016 DB11/238-2021</w:t>
            </w:r>
          </w:p>
        </w:tc>
        <w:tc>
          <w:tcPr>
            <w:tcW w:w="872" w:type="dxa"/>
            <w:vMerge w:val="restart"/>
            <w:tcBorders>
              <w:tl2br w:val="nil"/>
              <w:tr2bl w:val="nil"/>
            </w:tcBorders>
            <w:vAlign w:val="center"/>
          </w:tcPr>
          <w:p w14:paraId="1C82D985">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500</w:t>
            </w:r>
          </w:p>
        </w:tc>
      </w:tr>
      <w:tr w14:paraId="4D728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1" w:hRule="atLeast"/>
        </w:trPr>
        <w:tc>
          <w:tcPr>
            <w:tcW w:w="495" w:type="dxa"/>
            <w:vMerge w:val="continue"/>
            <w:tcBorders>
              <w:tl2br w:val="nil"/>
              <w:tr2bl w:val="nil"/>
            </w:tcBorders>
            <w:vAlign w:val="center"/>
          </w:tcPr>
          <w:p w14:paraId="0A5EA5FA">
            <w:pPr>
              <w:jc w:val="center"/>
              <w:rPr>
                <w:rFonts w:hint="eastAsia" w:ascii="宋体" w:hAnsi="宋体" w:eastAsia="宋体" w:cs="宋体"/>
                <w:i w:val="0"/>
                <w:iCs w:val="0"/>
                <w:color w:val="000000"/>
                <w:sz w:val="20"/>
                <w:szCs w:val="20"/>
                <w:u w:val="none"/>
              </w:rPr>
            </w:pPr>
          </w:p>
        </w:tc>
        <w:tc>
          <w:tcPr>
            <w:tcW w:w="683" w:type="dxa"/>
            <w:vMerge w:val="continue"/>
            <w:tcBorders>
              <w:tl2br w:val="nil"/>
              <w:tr2bl w:val="nil"/>
            </w:tcBorders>
            <w:vAlign w:val="center"/>
          </w:tcPr>
          <w:p w14:paraId="4958E9D4">
            <w:pPr>
              <w:jc w:val="center"/>
              <w:rPr>
                <w:rFonts w:hint="eastAsia" w:ascii="宋体" w:hAnsi="宋体" w:eastAsia="宋体" w:cs="宋体"/>
                <w:i w:val="0"/>
                <w:iCs w:val="0"/>
                <w:color w:val="000000"/>
                <w:sz w:val="20"/>
                <w:szCs w:val="20"/>
                <w:u w:val="none"/>
              </w:rPr>
            </w:pPr>
          </w:p>
        </w:tc>
        <w:tc>
          <w:tcPr>
            <w:tcW w:w="672" w:type="dxa"/>
            <w:vMerge w:val="continue"/>
            <w:tcBorders>
              <w:tl2br w:val="nil"/>
              <w:tr2bl w:val="nil"/>
            </w:tcBorders>
            <w:vAlign w:val="center"/>
          </w:tcPr>
          <w:p w14:paraId="46E87051">
            <w:pPr>
              <w:jc w:val="center"/>
              <w:rPr>
                <w:rFonts w:hint="eastAsia" w:ascii="宋体" w:hAnsi="宋体" w:eastAsia="宋体" w:cs="宋体"/>
                <w:i w:val="0"/>
                <w:iCs w:val="0"/>
                <w:color w:val="000000"/>
                <w:sz w:val="20"/>
                <w:szCs w:val="20"/>
                <w:u w:val="none"/>
              </w:rPr>
            </w:pPr>
          </w:p>
        </w:tc>
        <w:tc>
          <w:tcPr>
            <w:tcW w:w="2084" w:type="dxa"/>
            <w:gridSpan w:val="2"/>
            <w:vMerge w:val="continue"/>
            <w:tcBorders>
              <w:tl2br w:val="nil"/>
              <w:tr2bl w:val="nil"/>
            </w:tcBorders>
            <w:vAlign w:val="center"/>
          </w:tcPr>
          <w:p w14:paraId="1BDF0085">
            <w:pPr>
              <w:jc w:val="center"/>
              <w:rPr>
                <w:rFonts w:hint="eastAsia" w:ascii="宋体" w:hAnsi="宋体" w:eastAsia="宋体" w:cs="宋体"/>
                <w:i w:val="0"/>
                <w:iCs w:val="0"/>
                <w:color w:val="000000"/>
                <w:sz w:val="20"/>
                <w:szCs w:val="20"/>
                <w:u w:val="none"/>
              </w:rPr>
            </w:pPr>
          </w:p>
        </w:tc>
        <w:tc>
          <w:tcPr>
            <w:tcW w:w="1800" w:type="dxa"/>
            <w:tcBorders>
              <w:tl2br w:val="nil"/>
              <w:tr2bl w:val="nil"/>
            </w:tcBorders>
            <w:vAlign w:val="center"/>
          </w:tcPr>
          <w:p w14:paraId="7E63B2E0">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SH/T 0720-2025</w:t>
            </w:r>
          </w:p>
        </w:tc>
        <w:tc>
          <w:tcPr>
            <w:tcW w:w="1894" w:type="dxa"/>
            <w:vMerge w:val="continue"/>
            <w:tcBorders>
              <w:tl2br w:val="nil"/>
              <w:tr2bl w:val="nil"/>
            </w:tcBorders>
            <w:vAlign w:val="center"/>
          </w:tcPr>
          <w:p w14:paraId="6E6362CA">
            <w:pPr>
              <w:jc w:val="center"/>
              <w:rPr>
                <w:rFonts w:hint="eastAsia" w:ascii="宋体" w:hAnsi="宋体" w:eastAsia="宋体" w:cs="宋体"/>
                <w:i w:val="0"/>
                <w:iCs w:val="0"/>
                <w:color w:val="000000"/>
                <w:sz w:val="20"/>
                <w:szCs w:val="20"/>
                <w:u w:val="none"/>
              </w:rPr>
            </w:pPr>
          </w:p>
        </w:tc>
        <w:tc>
          <w:tcPr>
            <w:tcW w:w="872" w:type="dxa"/>
            <w:vMerge w:val="continue"/>
            <w:tcBorders>
              <w:tl2br w:val="nil"/>
              <w:tr2bl w:val="nil"/>
            </w:tcBorders>
            <w:vAlign w:val="center"/>
          </w:tcPr>
          <w:p w14:paraId="0B9BAE20">
            <w:pPr>
              <w:jc w:val="center"/>
              <w:rPr>
                <w:rFonts w:hint="eastAsia" w:ascii="宋体" w:hAnsi="宋体" w:eastAsia="宋体" w:cs="宋体"/>
                <w:i w:val="0"/>
                <w:iCs w:val="0"/>
                <w:color w:val="000000"/>
                <w:sz w:val="20"/>
                <w:szCs w:val="20"/>
                <w:u w:val="none"/>
              </w:rPr>
            </w:pPr>
          </w:p>
        </w:tc>
      </w:tr>
      <w:tr w14:paraId="59A8BE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495" w:type="dxa"/>
            <w:vMerge w:val="continue"/>
            <w:tcBorders>
              <w:tl2br w:val="nil"/>
              <w:tr2bl w:val="nil"/>
            </w:tcBorders>
            <w:vAlign w:val="center"/>
          </w:tcPr>
          <w:p w14:paraId="79652FC3">
            <w:pPr>
              <w:jc w:val="center"/>
              <w:rPr>
                <w:rFonts w:hint="eastAsia" w:ascii="宋体" w:hAnsi="宋体" w:eastAsia="宋体" w:cs="宋体"/>
                <w:i w:val="0"/>
                <w:iCs w:val="0"/>
                <w:color w:val="000000"/>
                <w:sz w:val="20"/>
                <w:szCs w:val="20"/>
                <w:u w:val="none"/>
              </w:rPr>
            </w:pPr>
          </w:p>
        </w:tc>
        <w:tc>
          <w:tcPr>
            <w:tcW w:w="683" w:type="dxa"/>
            <w:vMerge w:val="continue"/>
            <w:tcBorders>
              <w:tl2br w:val="nil"/>
              <w:tr2bl w:val="nil"/>
            </w:tcBorders>
            <w:vAlign w:val="center"/>
          </w:tcPr>
          <w:p w14:paraId="55E50773">
            <w:pPr>
              <w:jc w:val="center"/>
              <w:rPr>
                <w:rFonts w:hint="eastAsia" w:ascii="宋体" w:hAnsi="宋体" w:eastAsia="宋体" w:cs="宋体"/>
                <w:i w:val="0"/>
                <w:iCs w:val="0"/>
                <w:color w:val="000000"/>
                <w:sz w:val="20"/>
                <w:szCs w:val="20"/>
                <w:u w:val="none"/>
              </w:rPr>
            </w:pPr>
          </w:p>
        </w:tc>
        <w:tc>
          <w:tcPr>
            <w:tcW w:w="672" w:type="dxa"/>
            <w:vMerge w:val="restart"/>
            <w:tcBorders>
              <w:tl2br w:val="nil"/>
              <w:tr2bl w:val="nil"/>
            </w:tcBorders>
            <w:vAlign w:val="center"/>
          </w:tcPr>
          <w:p w14:paraId="380F398F">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6</w:t>
            </w:r>
          </w:p>
        </w:tc>
        <w:tc>
          <w:tcPr>
            <w:tcW w:w="2084" w:type="dxa"/>
            <w:gridSpan w:val="2"/>
            <w:vMerge w:val="restart"/>
            <w:tcBorders>
              <w:tl2br w:val="nil"/>
              <w:tr2bl w:val="nil"/>
            </w:tcBorders>
            <w:vAlign w:val="center"/>
          </w:tcPr>
          <w:p w14:paraId="63EAA9EC">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氧含量</w:t>
            </w:r>
          </w:p>
        </w:tc>
        <w:tc>
          <w:tcPr>
            <w:tcW w:w="1800" w:type="dxa"/>
            <w:tcBorders>
              <w:tl2br w:val="nil"/>
              <w:tr2bl w:val="nil"/>
            </w:tcBorders>
            <w:vAlign w:val="center"/>
          </w:tcPr>
          <w:p w14:paraId="088FBB74">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NB/SH/T 0663-2014</w:t>
            </w:r>
          </w:p>
        </w:tc>
        <w:tc>
          <w:tcPr>
            <w:tcW w:w="1894" w:type="dxa"/>
            <w:vMerge w:val="restart"/>
            <w:tcBorders>
              <w:tl2br w:val="nil"/>
              <w:tr2bl w:val="nil"/>
            </w:tcBorders>
            <w:vAlign w:val="center"/>
          </w:tcPr>
          <w:p w14:paraId="46F6B059">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GB 17930-2016 DB11/238-2021</w:t>
            </w:r>
          </w:p>
        </w:tc>
        <w:tc>
          <w:tcPr>
            <w:tcW w:w="872" w:type="dxa"/>
            <w:vMerge w:val="continue"/>
            <w:tcBorders>
              <w:tl2br w:val="nil"/>
              <w:tr2bl w:val="nil"/>
            </w:tcBorders>
            <w:vAlign w:val="center"/>
          </w:tcPr>
          <w:p w14:paraId="1686D32F">
            <w:pPr>
              <w:jc w:val="center"/>
              <w:rPr>
                <w:rFonts w:hint="eastAsia" w:ascii="宋体" w:hAnsi="宋体" w:eastAsia="宋体" w:cs="宋体"/>
                <w:i w:val="0"/>
                <w:iCs w:val="0"/>
                <w:color w:val="000000"/>
                <w:sz w:val="20"/>
                <w:szCs w:val="20"/>
                <w:u w:val="none"/>
              </w:rPr>
            </w:pPr>
          </w:p>
        </w:tc>
      </w:tr>
      <w:tr w14:paraId="17D3AB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1" w:hRule="atLeast"/>
        </w:trPr>
        <w:tc>
          <w:tcPr>
            <w:tcW w:w="495" w:type="dxa"/>
            <w:vMerge w:val="continue"/>
            <w:tcBorders>
              <w:tl2br w:val="nil"/>
              <w:tr2bl w:val="nil"/>
            </w:tcBorders>
            <w:vAlign w:val="center"/>
          </w:tcPr>
          <w:p w14:paraId="65E98D74">
            <w:pPr>
              <w:jc w:val="center"/>
              <w:rPr>
                <w:rFonts w:hint="eastAsia" w:ascii="宋体" w:hAnsi="宋体" w:eastAsia="宋体" w:cs="宋体"/>
                <w:i w:val="0"/>
                <w:iCs w:val="0"/>
                <w:color w:val="000000"/>
                <w:sz w:val="20"/>
                <w:szCs w:val="20"/>
                <w:u w:val="none"/>
              </w:rPr>
            </w:pPr>
          </w:p>
        </w:tc>
        <w:tc>
          <w:tcPr>
            <w:tcW w:w="683" w:type="dxa"/>
            <w:vMerge w:val="continue"/>
            <w:tcBorders>
              <w:tl2br w:val="nil"/>
              <w:tr2bl w:val="nil"/>
            </w:tcBorders>
            <w:vAlign w:val="center"/>
          </w:tcPr>
          <w:p w14:paraId="6157572B">
            <w:pPr>
              <w:jc w:val="center"/>
              <w:rPr>
                <w:rFonts w:hint="eastAsia" w:ascii="宋体" w:hAnsi="宋体" w:eastAsia="宋体" w:cs="宋体"/>
                <w:i w:val="0"/>
                <w:iCs w:val="0"/>
                <w:color w:val="000000"/>
                <w:sz w:val="20"/>
                <w:szCs w:val="20"/>
                <w:u w:val="none"/>
              </w:rPr>
            </w:pPr>
          </w:p>
        </w:tc>
        <w:tc>
          <w:tcPr>
            <w:tcW w:w="672" w:type="dxa"/>
            <w:vMerge w:val="continue"/>
            <w:tcBorders>
              <w:tl2br w:val="nil"/>
              <w:tr2bl w:val="nil"/>
            </w:tcBorders>
            <w:vAlign w:val="center"/>
          </w:tcPr>
          <w:p w14:paraId="662C5C20">
            <w:pPr>
              <w:jc w:val="center"/>
              <w:rPr>
                <w:rFonts w:hint="eastAsia" w:ascii="宋体" w:hAnsi="宋体" w:eastAsia="宋体" w:cs="宋体"/>
                <w:i w:val="0"/>
                <w:iCs w:val="0"/>
                <w:color w:val="000000"/>
                <w:sz w:val="20"/>
                <w:szCs w:val="20"/>
                <w:u w:val="none"/>
              </w:rPr>
            </w:pPr>
          </w:p>
        </w:tc>
        <w:tc>
          <w:tcPr>
            <w:tcW w:w="2084" w:type="dxa"/>
            <w:gridSpan w:val="2"/>
            <w:vMerge w:val="continue"/>
            <w:tcBorders>
              <w:tl2br w:val="nil"/>
              <w:tr2bl w:val="nil"/>
            </w:tcBorders>
            <w:vAlign w:val="center"/>
          </w:tcPr>
          <w:p w14:paraId="77E0ED91">
            <w:pPr>
              <w:jc w:val="center"/>
              <w:rPr>
                <w:rFonts w:hint="eastAsia" w:ascii="宋体" w:hAnsi="宋体" w:eastAsia="宋体" w:cs="宋体"/>
                <w:i w:val="0"/>
                <w:iCs w:val="0"/>
                <w:color w:val="000000"/>
                <w:sz w:val="20"/>
                <w:szCs w:val="20"/>
                <w:u w:val="none"/>
              </w:rPr>
            </w:pPr>
          </w:p>
        </w:tc>
        <w:tc>
          <w:tcPr>
            <w:tcW w:w="1800" w:type="dxa"/>
            <w:tcBorders>
              <w:tl2br w:val="nil"/>
              <w:tr2bl w:val="nil"/>
            </w:tcBorders>
            <w:vAlign w:val="center"/>
          </w:tcPr>
          <w:p w14:paraId="33573803">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SH/T 0720-2025</w:t>
            </w:r>
          </w:p>
        </w:tc>
        <w:tc>
          <w:tcPr>
            <w:tcW w:w="1894" w:type="dxa"/>
            <w:vMerge w:val="continue"/>
            <w:tcBorders>
              <w:tl2br w:val="nil"/>
              <w:tr2bl w:val="nil"/>
            </w:tcBorders>
            <w:vAlign w:val="center"/>
          </w:tcPr>
          <w:p w14:paraId="6E75F0D7">
            <w:pPr>
              <w:jc w:val="center"/>
              <w:rPr>
                <w:rFonts w:hint="eastAsia" w:ascii="宋体" w:hAnsi="宋体" w:eastAsia="宋体" w:cs="宋体"/>
                <w:i w:val="0"/>
                <w:iCs w:val="0"/>
                <w:color w:val="000000"/>
                <w:sz w:val="20"/>
                <w:szCs w:val="20"/>
                <w:u w:val="none"/>
              </w:rPr>
            </w:pPr>
          </w:p>
        </w:tc>
        <w:tc>
          <w:tcPr>
            <w:tcW w:w="872" w:type="dxa"/>
            <w:vMerge w:val="continue"/>
            <w:tcBorders>
              <w:tl2br w:val="nil"/>
              <w:tr2bl w:val="nil"/>
            </w:tcBorders>
            <w:vAlign w:val="center"/>
          </w:tcPr>
          <w:p w14:paraId="4317658B">
            <w:pPr>
              <w:jc w:val="center"/>
              <w:rPr>
                <w:rFonts w:hint="eastAsia" w:ascii="宋体" w:hAnsi="宋体" w:eastAsia="宋体" w:cs="宋体"/>
                <w:i w:val="0"/>
                <w:iCs w:val="0"/>
                <w:color w:val="000000"/>
                <w:sz w:val="20"/>
                <w:szCs w:val="20"/>
                <w:u w:val="none"/>
              </w:rPr>
            </w:pPr>
          </w:p>
        </w:tc>
      </w:tr>
      <w:tr w14:paraId="18AEC8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495" w:type="dxa"/>
            <w:vMerge w:val="continue"/>
            <w:tcBorders>
              <w:tl2br w:val="nil"/>
              <w:tr2bl w:val="nil"/>
            </w:tcBorders>
            <w:vAlign w:val="center"/>
          </w:tcPr>
          <w:p w14:paraId="1C1690D6">
            <w:pPr>
              <w:jc w:val="center"/>
              <w:rPr>
                <w:rFonts w:hint="eastAsia" w:ascii="宋体" w:hAnsi="宋体" w:eastAsia="宋体" w:cs="宋体"/>
                <w:i w:val="0"/>
                <w:iCs w:val="0"/>
                <w:color w:val="000000"/>
                <w:sz w:val="20"/>
                <w:szCs w:val="20"/>
                <w:u w:val="none"/>
              </w:rPr>
            </w:pPr>
          </w:p>
        </w:tc>
        <w:tc>
          <w:tcPr>
            <w:tcW w:w="683" w:type="dxa"/>
            <w:vMerge w:val="continue"/>
            <w:tcBorders>
              <w:tl2br w:val="nil"/>
              <w:tr2bl w:val="nil"/>
            </w:tcBorders>
            <w:vAlign w:val="center"/>
          </w:tcPr>
          <w:p w14:paraId="3EF1CBED">
            <w:pPr>
              <w:jc w:val="center"/>
              <w:rPr>
                <w:rFonts w:hint="eastAsia" w:ascii="宋体" w:hAnsi="宋体" w:eastAsia="宋体" w:cs="宋体"/>
                <w:i w:val="0"/>
                <w:iCs w:val="0"/>
                <w:color w:val="000000"/>
                <w:sz w:val="20"/>
                <w:szCs w:val="20"/>
                <w:u w:val="none"/>
              </w:rPr>
            </w:pPr>
          </w:p>
        </w:tc>
        <w:tc>
          <w:tcPr>
            <w:tcW w:w="672" w:type="dxa"/>
            <w:vMerge w:val="restart"/>
            <w:tcBorders>
              <w:tl2br w:val="nil"/>
              <w:tr2bl w:val="nil"/>
            </w:tcBorders>
            <w:vAlign w:val="center"/>
          </w:tcPr>
          <w:p w14:paraId="38782DBC">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7</w:t>
            </w:r>
          </w:p>
        </w:tc>
        <w:tc>
          <w:tcPr>
            <w:tcW w:w="2084" w:type="dxa"/>
            <w:gridSpan w:val="2"/>
            <w:vMerge w:val="restart"/>
            <w:tcBorders>
              <w:tl2br w:val="nil"/>
              <w:tr2bl w:val="nil"/>
            </w:tcBorders>
            <w:vAlign w:val="center"/>
          </w:tcPr>
          <w:p w14:paraId="291DD488">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苯含量</w:t>
            </w:r>
          </w:p>
        </w:tc>
        <w:tc>
          <w:tcPr>
            <w:tcW w:w="1800" w:type="dxa"/>
            <w:tcBorders>
              <w:tl2br w:val="nil"/>
              <w:tr2bl w:val="nil"/>
            </w:tcBorders>
            <w:vAlign w:val="center"/>
          </w:tcPr>
          <w:p w14:paraId="3D5371D8">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SH/T 0713-2002</w:t>
            </w:r>
          </w:p>
        </w:tc>
        <w:tc>
          <w:tcPr>
            <w:tcW w:w="1894" w:type="dxa"/>
            <w:vMerge w:val="restart"/>
            <w:tcBorders>
              <w:tl2br w:val="nil"/>
              <w:tr2bl w:val="nil"/>
            </w:tcBorders>
            <w:vAlign w:val="center"/>
          </w:tcPr>
          <w:p w14:paraId="517EAD8F">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GB 17930-2016 DB11/238-2021</w:t>
            </w:r>
          </w:p>
        </w:tc>
        <w:tc>
          <w:tcPr>
            <w:tcW w:w="872" w:type="dxa"/>
            <w:vMerge w:val="restart"/>
            <w:tcBorders>
              <w:tl2br w:val="nil"/>
              <w:tr2bl w:val="nil"/>
            </w:tcBorders>
            <w:vAlign w:val="center"/>
          </w:tcPr>
          <w:p w14:paraId="7055F3DF">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600</w:t>
            </w:r>
          </w:p>
        </w:tc>
      </w:tr>
      <w:tr w14:paraId="490A0A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495" w:type="dxa"/>
            <w:vMerge w:val="continue"/>
            <w:tcBorders>
              <w:tl2br w:val="nil"/>
              <w:tr2bl w:val="nil"/>
            </w:tcBorders>
            <w:vAlign w:val="center"/>
          </w:tcPr>
          <w:p w14:paraId="078CB4A0">
            <w:pPr>
              <w:jc w:val="center"/>
              <w:rPr>
                <w:rFonts w:hint="eastAsia" w:ascii="宋体" w:hAnsi="宋体" w:eastAsia="宋体" w:cs="宋体"/>
                <w:i w:val="0"/>
                <w:iCs w:val="0"/>
                <w:color w:val="000000"/>
                <w:sz w:val="20"/>
                <w:szCs w:val="20"/>
                <w:u w:val="none"/>
              </w:rPr>
            </w:pPr>
          </w:p>
        </w:tc>
        <w:tc>
          <w:tcPr>
            <w:tcW w:w="683" w:type="dxa"/>
            <w:vMerge w:val="continue"/>
            <w:tcBorders>
              <w:tl2br w:val="nil"/>
              <w:tr2bl w:val="nil"/>
            </w:tcBorders>
            <w:vAlign w:val="center"/>
          </w:tcPr>
          <w:p w14:paraId="5D75B97D">
            <w:pPr>
              <w:jc w:val="center"/>
              <w:rPr>
                <w:rFonts w:hint="eastAsia" w:ascii="宋体" w:hAnsi="宋体" w:eastAsia="宋体" w:cs="宋体"/>
                <w:i w:val="0"/>
                <w:iCs w:val="0"/>
                <w:color w:val="000000"/>
                <w:sz w:val="20"/>
                <w:szCs w:val="20"/>
                <w:u w:val="none"/>
              </w:rPr>
            </w:pPr>
          </w:p>
        </w:tc>
        <w:tc>
          <w:tcPr>
            <w:tcW w:w="672" w:type="dxa"/>
            <w:vMerge w:val="continue"/>
            <w:tcBorders>
              <w:tl2br w:val="nil"/>
              <w:tr2bl w:val="nil"/>
            </w:tcBorders>
            <w:vAlign w:val="center"/>
          </w:tcPr>
          <w:p w14:paraId="5DEFBA3D">
            <w:pPr>
              <w:jc w:val="center"/>
              <w:rPr>
                <w:rFonts w:hint="eastAsia" w:ascii="宋体" w:hAnsi="宋体" w:eastAsia="宋体" w:cs="宋体"/>
                <w:i w:val="0"/>
                <w:iCs w:val="0"/>
                <w:color w:val="000000"/>
                <w:sz w:val="20"/>
                <w:szCs w:val="20"/>
                <w:u w:val="none"/>
              </w:rPr>
            </w:pPr>
          </w:p>
        </w:tc>
        <w:tc>
          <w:tcPr>
            <w:tcW w:w="2084" w:type="dxa"/>
            <w:gridSpan w:val="2"/>
            <w:vMerge w:val="continue"/>
            <w:tcBorders>
              <w:tl2br w:val="nil"/>
              <w:tr2bl w:val="nil"/>
            </w:tcBorders>
            <w:vAlign w:val="center"/>
          </w:tcPr>
          <w:p w14:paraId="37C72E67">
            <w:pPr>
              <w:jc w:val="center"/>
              <w:rPr>
                <w:rFonts w:hint="eastAsia" w:ascii="宋体" w:hAnsi="宋体" w:eastAsia="宋体" w:cs="宋体"/>
                <w:i w:val="0"/>
                <w:iCs w:val="0"/>
                <w:color w:val="000000"/>
                <w:sz w:val="20"/>
                <w:szCs w:val="20"/>
                <w:u w:val="none"/>
              </w:rPr>
            </w:pPr>
          </w:p>
        </w:tc>
        <w:tc>
          <w:tcPr>
            <w:tcW w:w="1800" w:type="dxa"/>
            <w:tcBorders>
              <w:tl2br w:val="nil"/>
              <w:tr2bl w:val="nil"/>
            </w:tcBorders>
            <w:vAlign w:val="center"/>
          </w:tcPr>
          <w:p w14:paraId="4B9BF379">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GB/T 28768-2012</w:t>
            </w:r>
          </w:p>
        </w:tc>
        <w:tc>
          <w:tcPr>
            <w:tcW w:w="1894" w:type="dxa"/>
            <w:vMerge w:val="continue"/>
            <w:tcBorders>
              <w:tl2br w:val="nil"/>
              <w:tr2bl w:val="nil"/>
            </w:tcBorders>
            <w:vAlign w:val="center"/>
          </w:tcPr>
          <w:p w14:paraId="28F3754C">
            <w:pPr>
              <w:jc w:val="center"/>
              <w:rPr>
                <w:rFonts w:hint="eastAsia" w:ascii="宋体" w:hAnsi="宋体" w:eastAsia="宋体" w:cs="宋体"/>
                <w:i w:val="0"/>
                <w:iCs w:val="0"/>
                <w:color w:val="000000"/>
                <w:sz w:val="20"/>
                <w:szCs w:val="20"/>
                <w:u w:val="none"/>
              </w:rPr>
            </w:pPr>
          </w:p>
        </w:tc>
        <w:tc>
          <w:tcPr>
            <w:tcW w:w="872" w:type="dxa"/>
            <w:vMerge w:val="continue"/>
            <w:tcBorders>
              <w:tl2br w:val="nil"/>
              <w:tr2bl w:val="nil"/>
            </w:tcBorders>
            <w:vAlign w:val="center"/>
          </w:tcPr>
          <w:p w14:paraId="258F3D9E">
            <w:pPr>
              <w:jc w:val="center"/>
              <w:rPr>
                <w:rFonts w:hint="eastAsia" w:ascii="宋体" w:hAnsi="宋体" w:eastAsia="宋体" w:cs="宋体"/>
                <w:i w:val="0"/>
                <w:iCs w:val="0"/>
                <w:color w:val="000000"/>
                <w:sz w:val="20"/>
                <w:szCs w:val="20"/>
                <w:u w:val="none"/>
              </w:rPr>
            </w:pPr>
          </w:p>
        </w:tc>
      </w:tr>
      <w:tr w14:paraId="2EE272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495" w:type="dxa"/>
            <w:vMerge w:val="continue"/>
            <w:tcBorders>
              <w:tl2br w:val="nil"/>
              <w:tr2bl w:val="nil"/>
            </w:tcBorders>
            <w:vAlign w:val="center"/>
          </w:tcPr>
          <w:p w14:paraId="7DCB1612">
            <w:pPr>
              <w:jc w:val="center"/>
              <w:rPr>
                <w:rFonts w:hint="eastAsia" w:ascii="宋体" w:hAnsi="宋体" w:eastAsia="宋体" w:cs="宋体"/>
                <w:i w:val="0"/>
                <w:iCs w:val="0"/>
                <w:color w:val="000000"/>
                <w:sz w:val="20"/>
                <w:szCs w:val="20"/>
                <w:u w:val="none"/>
              </w:rPr>
            </w:pPr>
          </w:p>
        </w:tc>
        <w:tc>
          <w:tcPr>
            <w:tcW w:w="683" w:type="dxa"/>
            <w:vMerge w:val="continue"/>
            <w:tcBorders>
              <w:tl2br w:val="nil"/>
              <w:tr2bl w:val="nil"/>
            </w:tcBorders>
            <w:vAlign w:val="center"/>
          </w:tcPr>
          <w:p w14:paraId="30A4D317">
            <w:pPr>
              <w:jc w:val="center"/>
              <w:rPr>
                <w:rFonts w:hint="eastAsia" w:ascii="宋体" w:hAnsi="宋体" w:eastAsia="宋体" w:cs="宋体"/>
                <w:i w:val="0"/>
                <w:iCs w:val="0"/>
                <w:color w:val="000000"/>
                <w:sz w:val="20"/>
                <w:szCs w:val="20"/>
                <w:u w:val="none"/>
              </w:rPr>
            </w:pPr>
          </w:p>
        </w:tc>
        <w:tc>
          <w:tcPr>
            <w:tcW w:w="672" w:type="dxa"/>
            <w:vMerge w:val="continue"/>
            <w:tcBorders>
              <w:tl2br w:val="nil"/>
              <w:tr2bl w:val="nil"/>
            </w:tcBorders>
            <w:vAlign w:val="center"/>
          </w:tcPr>
          <w:p w14:paraId="33846D68">
            <w:pPr>
              <w:jc w:val="center"/>
              <w:rPr>
                <w:rFonts w:hint="eastAsia" w:ascii="宋体" w:hAnsi="宋体" w:eastAsia="宋体" w:cs="宋体"/>
                <w:i w:val="0"/>
                <w:iCs w:val="0"/>
                <w:color w:val="000000"/>
                <w:sz w:val="20"/>
                <w:szCs w:val="20"/>
                <w:u w:val="none"/>
              </w:rPr>
            </w:pPr>
          </w:p>
        </w:tc>
        <w:tc>
          <w:tcPr>
            <w:tcW w:w="2084" w:type="dxa"/>
            <w:gridSpan w:val="2"/>
            <w:vMerge w:val="continue"/>
            <w:tcBorders>
              <w:tl2br w:val="nil"/>
              <w:tr2bl w:val="nil"/>
            </w:tcBorders>
            <w:vAlign w:val="center"/>
          </w:tcPr>
          <w:p w14:paraId="39364720">
            <w:pPr>
              <w:jc w:val="center"/>
              <w:rPr>
                <w:rFonts w:hint="eastAsia" w:ascii="宋体" w:hAnsi="宋体" w:eastAsia="宋体" w:cs="宋体"/>
                <w:i w:val="0"/>
                <w:iCs w:val="0"/>
                <w:color w:val="000000"/>
                <w:sz w:val="20"/>
                <w:szCs w:val="20"/>
                <w:u w:val="none"/>
              </w:rPr>
            </w:pPr>
          </w:p>
        </w:tc>
        <w:tc>
          <w:tcPr>
            <w:tcW w:w="1800" w:type="dxa"/>
            <w:tcBorders>
              <w:tl2br w:val="nil"/>
              <w:tr2bl w:val="nil"/>
            </w:tcBorders>
            <w:vAlign w:val="center"/>
          </w:tcPr>
          <w:p w14:paraId="02C51925">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GB/T 30519-2024</w:t>
            </w:r>
          </w:p>
        </w:tc>
        <w:tc>
          <w:tcPr>
            <w:tcW w:w="1894" w:type="dxa"/>
            <w:vMerge w:val="continue"/>
            <w:tcBorders>
              <w:tl2br w:val="nil"/>
              <w:tr2bl w:val="nil"/>
            </w:tcBorders>
            <w:vAlign w:val="center"/>
          </w:tcPr>
          <w:p w14:paraId="539B2513">
            <w:pPr>
              <w:jc w:val="center"/>
              <w:rPr>
                <w:rFonts w:hint="eastAsia" w:ascii="宋体" w:hAnsi="宋体" w:eastAsia="宋体" w:cs="宋体"/>
                <w:i w:val="0"/>
                <w:iCs w:val="0"/>
                <w:color w:val="000000"/>
                <w:sz w:val="20"/>
                <w:szCs w:val="20"/>
                <w:u w:val="none"/>
              </w:rPr>
            </w:pPr>
          </w:p>
        </w:tc>
        <w:tc>
          <w:tcPr>
            <w:tcW w:w="872" w:type="dxa"/>
            <w:vMerge w:val="continue"/>
            <w:tcBorders>
              <w:tl2br w:val="nil"/>
              <w:tr2bl w:val="nil"/>
            </w:tcBorders>
            <w:vAlign w:val="center"/>
          </w:tcPr>
          <w:p w14:paraId="35706CA9">
            <w:pPr>
              <w:jc w:val="center"/>
              <w:rPr>
                <w:rFonts w:hint="eastAsia" w:ascii="宋体" w:hAnsi="宋体" w:eastAsia="宋体" w:cs="宋体"/>
                <w:i w:val="0"/>
                <w:iCs w:val="0"/>
                <w:color w:val="000000"/>
                <w:sz w:val="20"/>
                <w:szCs w:val="20"/>
                <w:u w:val="none"/>
              </w:rPr>
            </w:pPr>
          </w:p>
        </w:tc>
      </w:tr>
      <w:tr w14:paraId="4D3A27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1" w:hRule="atLeast"/>
        </w:trPr>
        <w:tc>
          <w:tcPr>
            <w:tcW w:w="495" w:type="dxa"/>
            <w:vMerge w:val="continue"/>
            <w:tcBorders>
              <w:tl2br w:val="nil"/>
              <w:tr2bl w:val="nil"/>
            </w:tcBorders>
            <w:vAlign w:val="center"/>
          </w:tcPr>
          <w:p w14:paraId="17B44EC0">
            <w:pPr>
              <w:jc w:val="center"/>
              <w:rPr>
                <w:rFonts w:hint="eastAsia" w:ascii="宋体" w:hAnsi="宋体" w:eastAsia="宋体" w:cs="宋体"/>
                <w:i w:val="0"/>
                <w:iCs w:val="0"/>
                <w:color w:val="000000"/>
                <w:sz w:val="20"/>
                <w:szCs w:val="20"/>
                <w:u w:val="none"/>
              </w:rPr>
            </w:pPr>
          </w:p>
        </w:tc>
        <w:tc>
          <w:tcPr>
            <w:tcW w:w="683" w:type="dxa"/>
            <w:vMerge w:val="continue"/>
            <w:tcBorders>
              <w:tl2br w:val="nil"/>
              <w:tr2bl w:val="nil"/>
            </w:tcBorders>
            <w:vAlign w:val="center"/>
          </w:tcPr>
          <w:p w14:paraId="48C49CCC">
            <w:pPr>
              <w:jc w:val="center"/>
              <w:rPr>
                <w:rFonts w:hint="eastAsia" w:ascii="宋体" w:hAnsi="宋体" w:eastAsia="宋体" w:cs="宋体"/>
                <w:i w:val="0"/>
                <w:iCs w:val="0"/>
                <w:color w:val="000000"/>
                <w:sz w:val="20"/>
                <w:szCs w:val="20"/>
                <w:u w:val="none"/>
              </w:rPr>
            </w:pPr>
          </w:p>
        </w:tc>
        <w:tc>
          <w:tcPr>
            <w:tcW w:w="672" w:type="dxa"/>
            <w:vMerge w:val="continue"/>
            <w:tcBorders>
              <w:tl2br w:val="nil"/>
              <w:tr2bl w:val="nil"/>
            </w:tcBorders>
            <w:vAlign w:val="center"/>
          </w:tcPr>
          <w:p w14:paraId="399D9D8E">
            <w:pPr>
              <w:jc w:val="center"/>
              <w:rPr>
                <w:rFonts w:hint="eastAsia" w:ascii="宋体" w:hAnsi="宋体" w:eastAsia="宋体" w:cs="宋体"/>
                <w:i w:val="0"/>
                <w:iCs w:val="0"/>
                <w:color w:val="000000"/>
                <w:sz w:val="20"/>
                <w:szCs w:val="20"/>
                <w:u w:val="none"/>
              </w:rPr>
            </w:pPr>
          </w:p>
        </w:tc>
        <w:tc>
          <w:tcPr>
            <w:tcW w:w="2084" w:type="dxa"/>
            <w:gridSpan w:val="2"/>
            <w:vMerge w:val="continue"/>
            <w:tcBorders>
              <w:tl2br w:val="nil"/>
              <w:tr2bl w:val="nil"/>
            </w:tcBorders>
            <w:vAlign w:val="center"/>
          </w:tcPr>
          <w:p w14:paraId="478D0BFB">
            <w:pPr>
              <w:jc w:val="center"/>
              <w:rPr>
                <w:rFonts w:hint="eastAsia" w:ascii="宋体" w:hAnsi="宋体" w:eastAsia="宋体" w:cs="宋体"/>
                <w:i w:val="0"/>
                <w:iCs w:val="0"/>
                <w:color w:val="000000"/>
                <w:sz w:val="20"/>
                <w:szCs w:val="20"/>
                <w:u w:val="none"/>
              </w:rPr>
            </w:pPr>
          </w:p>
        </w:tc>
        <w:tc>
          <w:tcPr>
            <w:tcW w:w="1800" w:type="dxa"/>
            <w:tcBorders>
              <w:tl2br w:val="nil"/>
              <w:tr2bl w:val="nil"/>
            </w:tcBorders>
            <w:vAlign w:val="center"/>
          </w:tcPr>
          <w:p w14:paraId="2214CB0F">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SH/T 0693-2000</w:t>
            </w:r>
          </w:p>
        </w:tc>
        <w:tc>
          <w:tcPr>
            <w:tcW w:w="1894" w:type="dxa"/>
            <w:vMerge w:val="continue"/>
            <w:tcBorders>
              <w:tl2br w:val="nil"/>
              <w:tr2bl w:val="nil"/>
            </w:tcBorders>
            <w:vAlign w:val="center"/>
          </w:tcPr>
          <w:p w14:paraId="5F6C4212">
            <w:pPr>
              <w:jc w:val="center"/>
              <w:rPr>
                <w:rFonts w:hint="eastAsia" w:ascii="宋体" w:hAnsi="宋体" w:eastAsia="宋体" w:cs="宋体"/>
                <w:i w:val="0"/>
                <w:iCs w:val="0"/>
                <w:color w:val="000000"/>
                <w:sz w:val="20"/>
                <w:szCs w:val="20"/>
                <w:u w:val="none"/>
              </w:rPr>
            </w:pPr>
          </w:p>
        </w:tc>
        <w:tc>
          <w:tcPr>
            <w:tcW w:w="872" w:type="dxa"/>
            <w:vMerge w:val="continue"/>
            <w:tcBorders>
              <w:tl2br w:val="nil"/>
              <w:tr2bl w:val="nil"/>
            </w:tcBorders>
            <w:vAlign w:val="center"/>
          </w:tcPr>
          <w:p w14:paraId="2E0786E6">
            <w:pPr>
              <w:jc w:val="center"/>
              <w:rPr>
                <w:rFonts w:hint="eastAsia" w:ascii="宋体" w:hAnsi="宋体" w:eastAsia="宋体" w:cs="宋体"/>
                <w:i w:val="0"/>
                <w:iCs w:val="0"/>
                <w:color w:val="000000"/>
                <w:sz w:val="20"/>
                <w:szCs w:val="20"/>
                <w:u w:val="none"/>
              </w:rPr>
            </w:pPr>
          </w:p>
        </w:tc>
      </w:tr>
      <w:tr w14:paraId="16F316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495" w:type="dxa"/>
            <w:vMerge w:val="continue"/>
            <w:tcBorders>
              <w:tl2br w:val="nil"/>
              <w:tr2bl w:val="nil"/>
            </w:tcBorders>
            <w:vAlign w:val="center"/>
          </w:tcPr>
          <w:p w14:paraId="194125EC">
            <w:pPr>
              <w:jc w:val="center"/>
              <w:rPr>
                <w:rFonts w:hint="eastAsia" w:ascii="宋体" w:hAnsi="宋体" w:eastAsia="宋体" w:cs="宋体"/>
                <w:i w:val="0"/>
                <w:iCs w:val="0"/>
                <w:color w:val="000000"/>
                <w:sz w:val="20"/>
                <w:szCs w:val="20"/>
                <w:u w:val="none"/>
              </w:rPr>
            </w:pPr>
          </w:p>
        </w:tc>
        <w:tc>
          <w:tcPr>
            <w:tcW w:w="683" w:type="dxa"/>
            <w:vMerge w:val="continue"/>
            <w:tcBorders>
              <w:tl2br w:val="nil"/>
              <w:tr2bl w:val="nil"/>
            </w:tcBorders>
            <w:vAlign w:val="center"/>
          </w:tcPr>
          <w:p w14:paraId="0670731F">
            <w:pPr>
              <w:jc w:val="center"/>
              <w:rPr>
                <w:rFonts w:hint="eastAsia" w:ascii="宋体" w:hAnsi="宋体" w:eastAsia="宋体" w:cs="宋体"/>
                <w:i w:val="0"/>
                <w:iCs w:val="0"/>
                <w:color w:val="000000"/>
                <w:sz w:val="20"/>
                <w:szCs w:val="20"/>
                <w:u w:val="none"/>
              </w:rPr>
            </w:pPr>
          </w:p>
        </w:tc>
        <w:tc>
          <w:tcPr>
            <w:tcW w:w="672" w:type="dxa"/>
            <w:vMerge w:val="restart"/>
            <w:tcBorders>
              <w:tl2br w:val="nil"/>
              <w:tr2bl w:val="nil"/>
            </w:tcBorders>
            <w:vAlign w:val="center"/>
          </w:tcPr>
          <w:p w14:paraId="19C42E90">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8</w:t>
            </w:r>
          </w:p>
        </w:tc>
        <w:tc>
          <w:tcPr>
            <w:tcW w:w="2084" w:type="dxa"/>
            <w:gridSpan w:val="2"/>
            <w:vMerge w:val="restart"/>
            <w:tcBorders>
              <w:tl2br w:val="nil"/>
              <w:tr2bl w:val="nil"/>
            </w:tcBorders>
            <w:vAlign w:val="center"/>
          </w:tcPr>
          <w:p w14:paraId="1BE1810A">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烯烃含量</w:t>
            </w:r>
          </w:p>
        </w:tc>
        <w:tc>
          <w:tcPr>
            <w:tcW w:w="1800" w:type="dxa"/>
            <w:tcBorders>
              <w:tl2br w:val="nil"/>
              <w:tr2bl w:val="nil"/>
            </w:tcBorders>
            <w:vAlign w:val="center"/>
          </w:tcPr>
          <w:p w14:paraId="0B3AF415">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GB/T 30519-2024</w:t>
            </w:r>
          </w:p>
        </w:tc>
        <w:tc>
          <w:tcPr>
            <w:tcW w:w="1894" w:type="dxa"/>
            <w:vMerge w:val="restart"/>
            <w:tcBorders>
              <w:tl2br w:val="nil"/>
              <w:tr2bl w:val="nil"/>
            </w:tcBorders>
            <w:vAlign w:val="center"/>
          </w:tcPr>
          <w:p w14:paraId="1786D909">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GB 17930-2016 DB11/238-2021</w:t>
            </w:r>
          </w:p>
        </w:tc>
        <w:tc>
          <w:tcPr>
            <w:tcW w:w="872" w:type="dxa"/>
            <w:vMerge w:val="restart"/>
            <w:tcBorders>
              <w:tl2br w:val="nil"/>
              <w:tr2bl w:val="nil"/>
            </w:tcBorders>
            <w:vAlign w:val="center"/>
          </w:tcPr>
          <w:p w14:paraId="22B2D4D3">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600</w:t>
            </w:r>
          </w:p>
        </w:tc>
      </w:tr>
      <w:tr w14:paraId="1EDCD4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495" w:type="dxa"/>
            <w:vMerge w:val="continue"/>
            <w:tcBorders>
              <w:tl2br w:val="nil"/>
              <w:tr2bl w:val="nil"/>
            </w:tcBorders>
            <w:vAlign w:val="center"/>
          </w:tcPr>
          <w:p w14:paraId="231F174A">
            <w:pPr>
              <w:jc w:val="center"/>
              <w:rPr>
                <w:rFonts w:hint="eastAsia" w:ascii="宋体" w:hAnsi="宋体" w:eastAsia="宋体" w:cs="宋体"/>
                <w:i w:val="0"/>
                <w:iCs w:val="0"/>
                <w:color w:val="000000"/>
                <w:sz w:val="20"/>
                <w:szCs w:val="20"/>
                <w:u w:val="none"/>
              </w:rPr>
            </w:pPr>
          </w:p>
        </w:tc>
        <w:tc>
          <w:tcPr>
            <w:tcW w:w="683" w:type="dxa"/>
            <w:vMerge w:val="continue"/>
            <w:tcBorders>
              <w:tl2br w:val="nil"/>
              <w:tr2bl w:val="nil"/>
            </w:tcBorders>
            <w:vAlign w:val="center"/>
          </w:tcPr>
          <w:p w14:paraId="579199E2">
            <w:pPr>
              <w:jc w:val="center"/>
              <w:rPr>
                <w:rFonts w:hint="eastAsia" w:ascii="宋体" w:hAnsi="宋体" w:eastAsia="宋体" w:cs="宋体"/>
                <w:i w:val="0"/>
                <w:iCs w:val="0"/>
                <w:color w:val="000000"/>
                <w:sz w:val="20"/>
                <w:szCs w:val="20"/>
                <w:u w:val="none"/>
              </w:rPr>
            </w:pPr>
          </w:p>
        </w:tc>
        <w:tc>
          <w:tcPr>
            <w:tcW w:w="672" w:type="dxa"/>
            <w:vMerge w:val="continue"/>
            <w:tcBorders>
              <w:tl2br w:val="nil"/>
              <w:tr2bl w:val="nil"/>
            </w:tcBorders>
            <w:vAlign w:val="center"/>
          </w:tcPr>
          <w:p w14:paraId="3D05CC13">
            <w:pPr>
              <w:jc w:val="center"/>
              <w:rPr>
                <w:rFonts w:hint="eastAsia" w:ascii="宋体" w:hAnsi="宋体" w:eastAsia="宋体" w:cs="宋体"/>
                <w:i w:val="0"/>
                <w:iCs w:val="0"/>
                <w:color w:val="000000"/>
                <w:sz w:val="20"/>
                <w:szCs w:val="20"/>
                <w:u w:val="none"/>
              </w:rPr>
            </w:pPr>
          </w:p>
        </w:tc>
        <w:tc>
          <w:tcPr>
            <w:tcW w:w="2084" w:type="dxa"/>
            <w:gridSpan w:val="2"/>
            <w:vMerge w:val="continue"/>
            <w:tcBorders>
              <w:tl2br w:val="nil"/>
              <w:tr2bl w:val="nil"/>
            </w:tcBorders>
            <w:vAlign w:val="center"/>
          </w:tcPr>
          <w:p w14:paraId="12825DD2">
            <w:pPr>
              <w:jc w:val="center"/>
              <w:rPr>
                <w:rFonts w:hint="eastAsia" w:ascii="宋体" w:hAnsi="宋体" w:eastAsia="宋体" w:cs="宋体"/>
                <w:i w:val="0"/>
                <w:iCs w:val="0"/>
                <w:color w:val="000000"/>
                <w:sz w:val="20"/>
                <w:szCs w:val="20"/>
                <w:u w:val="none"/>
              </w:rPr>
            </w:pPr>
          </w:p>
        </w:tc>
        <w:tc>
          <w:tcPr>
            <w:tcW w:w="1800" w:type="dxa"/>
            <w:tcBorders>
              <w:tl2br w:val="nil"/>
              <w:tr2bl w:val="nil"/>
            </w:tcBorders>
            <w:vAlign w:val="center"/>
          </w:tcPr>
          <w:p w14:paraId="1C624A15">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GB/T 11132-2022</w:t>
            </w:r>
          </w:p>
        </w:tc>
        <w:tc>
          <w:tcPr>
            <w:tcW w:w="1894" w:type="dxa"/>
            <w:vMerge w:val="continue"/>
            <w:tcBorders>
              <w:tl2br w:val="nil"/>
              <w:tr2bl w:val="nil"/>
            </w:tcBorders>
            <w:vAlign w:val="center"/>
          </w:tcPr>
          <w:p w14:paraId="6B5D85E0">
            <w:pPr>
              <w:jc w:val="center"/>
              <w:rPr>
                <w:rFonts w:hint="eastAsia" w:ascii="宋体" w:hAnsi="宋体" w:eastAsia="宋体" w:cs="宋体"/>
                <w:i w:val="0"/>
                <w:iCs w:val="0"/>
                <w:color w:val="000000"/>
                <w:sz w:val="20"/>
                <w:szCs w:val="20"/>
                <w:u w:val="none"/>
              </w:rPr>
            </w:pPr>
          </w:p>
        </w:tc>
        <w:tc>
          <w:tcPr>
            <w:tcW w:w="872" w:type="dxa"/>
            <w:vMerge w:val="continue"/>
            <w:tcBorders>
              <w:tl2br w:val="nil"/>
              <w:tr2bl w:val="nil"/>
            </w:tcBorders>
            <w:vAlign w:val="center"/>
          </w:tcPr>
          <w:p w14:paraId="5A280AB0">
            <w:pPr>
              <w:jc w:val="center"/>
              <w:rPr>
                <w:rFonts w:hint="eastAsia" w:ascii="宋体" w:hAnsi="宋体" w:eastAsia="宋体" w:cs="宋体"/>
                <w:i w:val="0"/>
                <w:iCs w:val="0"/>
                <w:color w:val="000000"/>
                <w:sz w:val="20"/>
                <w:szCs w:val="20"/>
                <w:u w:val="none"/>
              </w:rPr>
            </w:pPr>
          </w:p>
        </w:tc>
      </w:tr>
      <w:tr w14:paraId="79C83B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495" w:type="dxa"/>
            <w:vMerge w:val="continue"/>
            <w:tcBorders>
              <w:tl2br w:val="nil"/>
              <w:tr2bl w:val="nil"/>
            </w:tcBorders>
            <w:vAlign w:val="center"/>
          </w:tcPr>
          <w:p w14:paraId="704CEA04">
            <w:pPr>
              <w:jc w:val="center"/>
              <w:rPr>
                <w:rFonts w:hint="eastAsia" w:ascii="宋体" w:hAnsi="宋体" w:eastAsia="宋体" w:cs="宋体"/>
                <w:i w:val="0"/>
                <w:iCs w:val="0"/>
                <w:color w:val="000000"/>
                <w:sz w:val="20"/>
                <w:szCs w:val="20"/>
                <w:u w:val="none"/>
              </w:rPr>
            </w:pPr>
          </w:p>
        </w:tc>
        <w:tc>
          <w:tcPr>
            <w:tcW w:w="683" w:type="dxa"/>
            <w:vMerge w:val="continue"/>
            <w:tcBorders>
              <w:tl2br w:val="nil"/>
              <w:tr2bl w:val="nil"/>
            </w:tcBorders>
            <w:vAlign w:val="center"/>
          </w:tcPr>
          <w:p w14:paraId="6C4DC833">
            <w:pPr>
              <w:jc w:val="center"/>
              <w:rPr>
                <w:rFonts w:hint="eastAsia" w:ascii="宋体" w:hAnsi="宋体" w:eastAsia="宋体" w:cs="宋体"/>
                <w:i w:val="0"/>
                <w:iCs w:val="0"/>
                <w:color w:val="000000"/>
                <w:sz w:val="20"/>
                <w:szCs w:val="20"/>
                <w:u w:val="none"/>
              </w:rPr>
            </w:pPr>
          </w:p>
        </w:tc>
        <w:tc>
          <w:tcPr>
            <w:tcW w:w="672" w:type="dxa"/>
            <w:vMerge w:val="continue"/>
            <w:tcBorders>
              <w:tl2br w:val="nil"/>
              <w:tr2bl w:val="nil"/>
            </w:tcBorders>
            <w:vAlign w:val="center"/>
          </w:tcPr>
          <w:p w14:paraId="1F6D9939">
            <w:pPr>
              <w:jc w:val="center"/>
              <w:rPr>
                <w:rFonts w:hint="eastAsia" w:ascii="宋体" w:hAnsi="宋体" w:eastAsia="宋体" w:cs="宋体"/>
                <w:i w:val="0"/>
                <w:iCs w:val="0"/>
                <w:color w:val="000000"/>
                <w:sz w:val="20"/>
                <w:szCs w:val="20"/>
                <w:u w:val="none"/>
              </w:rPr>
            </w:pPr>
          </w:p>
        </w:tc>
        <w:tc>
          <w:tcPr>
            <w:tcW w:w="2084" w:type="dxa"/>
            <w:gridSpan w:val="2"/>
            <w:vMerge w:val="continue"/>
            <w:tcBorders>
              <w:tl2br w:val="nil"/>
              <w:tr2bl w:val="nil"/>
            </w:tcBorders>
            <w:vAlign w:val="center"/>
          </w:tcPr>
          <w:p w14:paraId="19EAEC0A">
            <w:pPr>
              <w:jc w:val="center"/>
              <w:rPr>
                <w:rFonts w:hint="eastAsia" w:ascii="宋体" w:hAnsi="宋体" w:eastAsia="宋体" w:cs="宋体"/>
                <w:i w:val="0"/>
                <w:iCs w:val="0"/>
                <w:color w:val="000000"/>
                <w:sz w:val="20"/>
                <w:szCs w:val="20"/>
                <w:u w:val="none"/>
              </w:rPr>
            </w:pPr>
          </w:p>
        </w:tc>
        <w:tc>
          <w:tcPr>
            <w:tcW w:w="1800" w:type="dxa"/>
            <w:tcBorders>
              <w:tl2br w:val="nil"/>
              <w:tr2bl w:val="nil"/>
            </w:tcBorders>
            <w:vAlign w:val="center"/>
          </w:tcPr>
          <w:p w14:paraId="12AF5114">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GB/T 28768-2012</w:t>
            </w:r>
          </w:p>
        </w:tc>
        <w:tc>
          <w:tcPr>
            <w:tcW w:w="1894" w:type="dxa"/>
            <w:vMerge w:val="continue"/>
            <w:tcBorders>
              <w:tl2br w:val="nil"/>
              <w:tr2bl w:val="nil"/>
            </w:tcBorders>
            <w:vAlign w:val="center"/>
          </w:tcPr>
          <w:p w14:paraId="2290BDBC">
            <w:pPr>
              <w:jc w:val="center"/>
              <w:rPr>
                <w:rFonts w:hint="eastAsia" w:ascii="宋体" w:hAnsi="宋体" w:eastAsia="宋体" w:cs="宋体"/>
                <w:i w:val="0"/>
                <w:iCs w:val="0"/>
                <w:color w:val="000000"/>
                <w:sz w:val="20"/>
                <w:szCs w:val="20"/>
                <w:u w:val="none"/>
              </w:rPr>
            </w:pPr>
          </w:p>
        </w:tc>
        <w:tc>
          <w:tcPr>
            <w:tcW w:w="872" w:type="dxa"/>
            <w:vMerge w:val="continue"/>
            <w:tcBorders>
              <w:tl2br w:val="nil"/>
              <w:tr2bl w:val="nil"/>
            </w:tcBorders>
            <w:vAlign w:val="center"/>
          </w:tcPr>
          <w:p w14:paraId="463F6F96">
            <w:pPr>
              <w:jc w:val="center"/>
              <w:rPr>
                <w:rFonts w:hint="eastAsia" w:ascii="宋体" w:hAnsi="宋体" w:eastAsia="宋体" w:cs="宋体"/>
                <w:i w:val="0"/>
                <w:iCs w:val="0"/>
                <w:color w:val="000000"/>
                <w:sz w:val="20"/>
                <w:szCs w:val="20"/>
                <w:u w:val="none"/>
              </w:rPr>
            </w:pPr>
          </w:p>
        </w:tc>
      </w:tr>
      <w:tr w14:paraId="1ADB5E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1" w:hRule="atLeast"/>
        </w:trPr>
        <w:tc>
          <w:tcPr>
            <w:tcW w:w="495" w:type="dxa"/>
            <w:vMerge w:val="continue"/>
            <w:tcBorders>
              <w:tl2br w:val="nil"/>
              <w:tr2bl w:val="nil"/>
            </w:tcBorders>
            <w:vAlign w:val="center"/>
          </w:tcPr>
          <w:p w14:paraId="61CB079C">
            <w:pPr>
              <w:jc w:val="center"/>
              <w:rPr>
                <w:rFonts w:hint="eastAsia" w:ascii="宋体" w:hAnsi="宋体" w:eastAsia="宋体" w:cs="宋体"/>
                <w:i w:val="0"/>
                <w:iCs w:val="0"/>
                <w:color w:val="000000"/>
                <w:sz w:val="20"/>
                <w:szCs w:val="20"/>
                <w:u w:val="none"/>
              </w:rPr>
            </w:pPr>
          </w:p>
        </w:tc>
        <w:tc>
          <w:tcPr>
            <w:tcW w:w="683" w:type="dxa"/>
            <w:vMerge w:val="continue"/>
            <w:tcBorders>
              <w:tl2br w:val="nil"/>
              <w:tr2bl w:val="nil"/>
            </w:tcBorders>
            <w:vAlign w:val="center"/>
          </w:tcPr>
          <w:p w14:paraId="74D2B3D3">
            <w:pPr>
              <w:jc w:val="center"/>
              <w:rPr>
                <w:rFonts w:hint="eastAsia" w:ascii="宋体" w:hAnsi="宋体" w:eastAsia="宋体" w:cs="宋体"/>
                <w:i w:val="0"/>
                <w:iCs w:val="0"/>
                <w:color w:val="000000"/>
                <w:sz w:val="20"/>
                <w:szCs w:val="20"/>
                <w:u w:val="none"/>
              </w:rPr>
            </w:pPr>
          </w:p>
        </w:tc>
        <w:tc>
          <w:tcPr>
            <w:tcW w:w="672" w:type="dxa"/>
            <w:vMerge w:val="continue"/>
            <w:tcBorders>
              <w:tl2br w:val="nil"/>
              <w:tr2bl w:val="nil"/>
            </w:tcBorders>
            <w:vAlign w:val="center"/>
          </w:tcPr>
          <w:p w14:paraId="2BA30602">
            <w:pPr>
              <w:jc w:val="center"/>
              <w:rPr>
                <w:rFonts w:hint="eastAsia" w:ascii="宋体" w:hAnsi="宋体" w:eastAsia="宋体" w:cs="宋体"/>
                <w:i w:val="0"/>
                <w:iCs w:val="0"/>
                <w:color w:val="000000"/>
                <w:sz w:val="20"/>
                <w:szCs w:val="20"/>
                <w:u w:val="none"/>
              </w:rPr>
            </w:pPr>
          </w:p>
        </w:tc>
        <w:tc>
          <w:tcPr>
            <w:tcW w:w="2084" w:type="dxa"/>
            <w:gridSpan w:val="2"/>
            <w:vMerge w:val="continue"/>
            <w:tcBorders>
              <w:tl2br w:val="nil"/>
              <w:tr2bl w:val="nil"/>
            </w:tcBorders>
            <w:vAlign w:val="center"/>
          </w:tcPr>
          <w:p w14:paraId="295E9A88">
            <w:pPr>
              <w:jc w:val="center"/>
              <w:rPr>
                <w:rFonts w:hint="eastAsia" w:ascii="宋体" w:hAnsi="宋体" w:eastAsia="宋体" w:cs="宋体"/>
                <w:i w:val="0"/>
                <w:iCs w:val="0"/>
                <w:color w:val="000000"/>
                <w:sz w:val="20"/>
                <w:szCs w:val="20"/>
                <w:u w:val="none"/>
              </w:rPr>
            </w:pPr>
          </w:p>
        </w:tc>
        <w:tc>
          <w:tcPr>
            <w:tcW w:w="1800" w:type="dxa"/>
            <w:tcBorders>
              <w:tl2br w:val="nil"/>
              <w:tr2bl w:val="nil"/>
            </w:tcBorders>
            <w:vAlign w:val="center"/>
          </w:tcPr>
          <w:p w14:paraId="5E009677">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NB/SH/T 0741-2010</w:t>
            </w:r>
          </w:p>
        </w:tc>
        <w:tc>
          <w:tcPr>
            <w:tcW w:w="1894" w:type="dxa"/>
            <w:vMerge w:val="continue"/>
            <w:tcBorders>
              <w:tl2br w:val="nil"/>
              <w:tr2bl w:val="nil"/>
            </w:tcBorders>
            <w:vAlign w:val="center"/>
          </w:tcPr>
          <w:p w14:paraId="7D85385C">
            <w:pPr>
              <w:jc w:val="center"/>
              <w:rPr>
                <w:rFonts w:hint="eastAsia" w:ascii="宋体" w:hAnsi="宋体" w:eastAsia="宋体" w:cs="宋体"/>
                <w:i w:val="0"/>
                <w:iCs w:val="0"/>
                <w:color w:val="000000"/>
                <w:sz w:val="20"/>
                <w:szCs w:val="20"/>
                <w:u w:val="none"/>
              </w:rPr>
            </w:pPr>
          </w:p>
        </w:tc>
        <w:tc>
          <w:tcPr>
            <w:tcW w:w="872" w:type="dxa"/>
            <w:vMerge w:val="continue"/>
            <w:tcBorders>
              <w:tl2br w:val="nil"/>
              <w:tr2bl w:val="nil"/>
            </w:tcBorders>
            <w:vAlign w:val="center"/>
          </w:tcPr>
          <w:p w14:paraId="4F61DF40">
            <w:pPr>
              <w:jc w:val="center"/>
              <w:rPr>
                <w:rFonts w:hint="eastAsia" w:ascii="宋体" w:hAnsi="宋体" w:eastAsia="宋体" w:cs="宋体"/>
                <w:i w:val="0"/>
                <w:iCs w:val="0"/>
                <w:color w:val="000000"/>
                <w:sz w:val="20"/>
                <w:szCs w:val="20"/>
                <w:u w:val="none"/>
              </w:rPr>
            </w:pPr>
          </w:p>
        </w:tc>
      </w:tr>
      <w:tr w14:paraId="590455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495" w:type="dxa"/>
            <w:vMerge w:val="continue"/>
            <w:tcBorders>
              <w:tl2br w:val="nil"/>
              <w:tr2bl w:val="nil"/>
            </w:tcBorders>
            <w:vAlign w:val="center"/>
          </w:tcPr>
          <w:p w14:paraId="249F7859">
            <w:pPr>
              <w:jc w:val="center"/>
              <w:rPr>
                <w:rFonts w:hint="eastAsia" w:ascii="宋体" w:hAnsi="宋体" w:eastAsia="宋体" w:cs="宋体"/>
                <w:i w:val="0"/>
                <w:iCs w:val="0"/>
                <w:color w:val="000000"/>
                <w:sz w:val="20"/>
                <w:szCs w:val="20"/>
                <w:u w:val="none"/>
              </w:rPr>
            </w:pPr>
          </w:p>
        </w:tc>
        <w:tc>
          <w:tcPr>
            <w:tcW w:w="683" w:type="dxa"/>
            <w:vMerge w:val="continue"/>
            <w:tcBorders>
              <w:tl2br w:val="nil"/>
              <w:tr2bl w:val="nil"/>
            </w:tcBorders>
            <w:vAlign w:val="center"/>
          </w:tcPr>
          <w:p w14:paraId="611BE21D">
            <w:pPr>
              <w:jc w:val="center"/>
              <w:rPr>
                <w:rFonts w:hint="eastAsia" w:ascii="宋体" w:hAnsi="宋体" w:eastAsia="宋体" w:cs="宋体"/>
                <w:i w:val="0"/>
                <w:iCs w:val="0"/>
                <w:color w:val="000000"/>
                <w:sz w:val="20"/>
                <w:szCs w:val="20"/>
                <w:u w:val="none"/>
              </w:rPr>
            </w:pPr>
          </w:p>
        </w:tc>
        <w:tc>
          <w:tcPr>
            <w:tcW w:w="672" w:type="dxa"/>
            <w:vMerge w:val="restart"/>
            <w:tcBorders>
              <w:tl2br w:val="nil"/>
              <w:tr2bl w:val="nil"/>
            </w:tcBorders>
            <w:vAlign w:val="center"/>
          </w:tcPr>
          <w:p w14:paraId="3B274513">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9</w:t>
            </w:r>
          </w:p>
        </w:tc>
        <w:tc>
          <w:tcPr>
            <w:tcW w:w="2084" w:type="dxa"/>
            <w:gridSpan w:val="2"/>
            <w:vMerge w:val="restart"/>
            <w:tcBorders>
              <w:tl2br w:val="nil"/>
              <w:tr2bl w:val="nil"/>
            </w:tcBorders>
            <w:vAlign w:val="center"/>
          </w:tcPr>
          <w:p w14:paraId="13333462">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芳烃含量</w:t>
            </w:r>
          </w:p>
        </w:tc>
        <w:tc>
          <w:tcPr>
            <w:tcW w:w="1800" w:type="dxa"/>
            <w:tcBorders>
              <w:tl2br w:val="nil"/>
              <w:tr2bl w:val="nil"/>
            </w:tcBorders>
            <w:vAlign w:val="center"/>
          </w:tcPr>
          <w:p w14:paraId="69CF60FE">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GB/T 30519-2024</w:t>
            </w:r>
          </w:p>
        </w:tc>
        <w:tc>
          <w:tcPr>
            <w:tcW w:w="1894" w:type="dxa"/>
            <w:vMerge w:val="restart"/>
            <w:tcBorders>
              <w:tl2br w:val="nil"/>
              <w:tr2bl w:val="nil"/>
            </w:tcBorders>
            <w:vAlign w:val="center"/>
          </w:tcPr>
          <w:p w14:paraId="7A591F70">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GB 17930-2016 DB11/238-2021</w:t>
            </w:r>
          </w:p>
        </w:tc>
        <w:tc>
          <w:tcPr>
            <w:tcW w:w="872" w:type="dxa"/>
            <w:vMerge w:val="continue"/>
            <w:tcBorders>
              <w:tl2br w:val="nil"/>
              <w:tr2bl w:val="nil"/>
            </w:tcBorders>
            <w:vAlign w:val="center"/>
          </w:tcPr>
          <w:p w14:paraId="10074534">
            <w:pPr>
              <w:jc w:val="center"/>
              <w:rPr>
                <w:rFonts w:hint="eastAsia" w:ascii="宋体" w:hAnsi="宋体" w:eastAsia="宋体" w:cs="宋体"/>
                <w:i w:val="0"/>
                <w:iCs w:val="0"/>
                <w:color w:val="000000"/>
                <w:sz w:val="20"/>
                <w:szCs w:val="20"/>
                <w:u w:val="none"/>
              </w:rPr>
            </w:pPr>
          </w:p>
        </w:tc>
      </w:tr>
      <w:tr w14:paraId="7435A8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495" w:type="dxa"/>
            <w:vMerge w:val="continue"/>
            <w:tcBorders>
              <w:tl2br w:val="nil"/>
              <w:tr2bl w:val="nil"/>
            </w:tcBorders>
            <w:vAlign w:val="center"/>
          </w:tcPr>
          <w:p w14:paraId="4EBE4771">
            <w:pPr>
              <w:jc w:val="center"/>
              <w:rPr>
                <w:rFonts w:hint="eastAsia" w:ascii="宋体" w:hAnsi="宋体" w:eastAsia="宋体" w:cs="宋体"/>
                <w:i w:val="0"/>
                <w:iCs w:val="0"/>
                <w:color w:val="000000"/>
                <w:sz w:val="20"/>
                <w:szCs w:val="20"/>
                <w:u w:val="none"/>
              </w:rPr>
            </w:pPr>
          </w:p>
        </w:tc>
        <w:tc>
          <w:tcPr>
            <w:tcW w:w="683" w:type="dxa"/>
            <w:vMerge w:val="continue"/>
            <w:tcBorders>
              <w:tl2br w:val="nil"/>
              <w:tr2bl w:val="nil"/>
            </w:tcBorders>
            <w:vAlign w:val="center"/>
          </w:tcPr>
          <w:p w14:paraId="34C009C5">
            <w:pPr>
              <w:jc w:val="center"/>
              <w:rPr>
                <w:rFonts w:hint="eastAsia" w:ascii="宋体" w:hAnsi="宋体" w:eastAsia="宋体" w:cs="宋体"/>
                <w:i w:val="0"/>
                <w:iCs w:val="0"/>
                <w:color w:val="000000"/>
                <w:sz w:val="20"/>
                <w:szCs w:val="20"/>
                <w:u w:val="none"/>
              </w:rPr>
            </w:pPr>
          </w:p>
        </w:tc>
        <w:tc>
          <w:tcPr>
            <w:tcW w:w="672" w:type="dxa"/>
            <w:vMerge w:val="continue"/>
            <w:tcBorders>
              <w:tl2br w:val="nil"/>
              <w:tr2bl w:val="nil"/>
            </w:tcBorders>
            <w:vAlign w:val="center"/>
          </w:tcPr>
          <w:p w14:paraId="215FCDED">
            <w:pPr>
              <w:jc w:val="center"/>
              <w:rPr>
                <w:rFonts w:hint="eastAsia" w:ascii="宋体" w:hAnsi="宋体" w:eastAsia="宋体" w:cs="宋体"/>
                <w:i w:val="0"/>
                <w:iCs w:val="0"/>
                <w:color w:val="000000"/>
                <w:sz w:val="20"/>
                <w:szCs w:val="20"/>
                <w:u w:val="none"/>
              </w:rPr>
            </w:pPr>
          </w:p>
        </w:tc>
        <w:tc>
          <w:tcPr>
            <w:tcW w:w="2084" w:type="dxa"/>
            <w:gridSpan w:val="2"/>
            <w:vMerge w:val="continue"/>
            <w:tcBorders>
              <w:tl2br w:val="nil"/>
              <w:tr2bl w:val="nil"/>
            </w:tcBorders>
            <w:vAlign w:val="center"/>
          </w:tcPr>
          <w:p w14:paraId="23C03449">
            <w:pPr>
              <w:jc w:val="center"/>
              <w:rPr>
                <w:rFonts w:hint="eastAsia" w:ascii="宋体" w:hAnsi="宋体" w:eastAsia="宋体" w:cs="宋体"/>
                <w:i w:val="0"/>
                <w:iCs w:val="0"/>
                <w:color w:val="000000"/>
                <w:sz w:val="20"/>
                <w:szCs w:val="20"/>
                <w:u w:val="none"/>
              </w:rPr>
            </w:pPr>
          </w:p>
        </w:tc>
        <w:tc>
          <w:tcPr>
            <w:tcW w:w="1800" w:type="dxa"/>
            <w:tcBorders>
              <w:tl2br w:val="nil"/>
              <w:tr2bl w:val="nil"/>
            </w:tcBorders>
            <w:vAlign w:val="center"/>
          </w:tcPr>
          <w:p w14:paraId="62DF3E99">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GB/T 11132-2022</w:t>
            </w:r>
          </w:p>
        </w:tc>
        <w:tc>
          <w:tcPr>
            <w:tcW w:w="1894" w:type="dxa"/>
            <w:vMerge w:val="continue"/>
            <w:tcBorders>
              <w:tl2br w:val="nil"/>
              <w:tr2bl w:val="nil"/>
            </w:tcBorders>
            <w:vAlign w:val="center"/>
          </w:tcPr>
          <w:p w14:paraId="214BEC5F">
            <w:pPr>
              <w:jc w:val="center"/>
              <w:rPr>
                <w:rFonts w:hint="eastAsia" w:ascii="宋体" w:hAnsi="宋体" w:eastAsia="宋体" w:cs="宋体"/>
                <w:i w:val="0"/>
                <w:iCs w:val="0"/>
                <w:color w:val="000000"/>
                <w:sz w:val="20"/>
                <w:szCs w:val="20"/>
                <w:u w:val="none"/>
              </w:rPr>
            </w:pPr>
          </w:p>
        </w:tc>
        <w:tc>
          <w:tcPr>
            <w:tcW w:w="872" w:type="dxa"/>
            <w:vMerge w:val="continue"/>
            <w:tcBorders>
              <w:tl2br w:val="nil"/>
              <w:tr2bl w:val="nil"/>
            </w:tcBorders>
            <w:vAlign w:val="center"/>
          </w:tcPr>
          <w:p w14:paraId="38662250">
            <w:pPr>
              <w:jc w:val="center"/>
              <w:rPr>
                <w:rFonts w:hint="eastAsia" w:ascii="宋体" w:hAnsi="宋体" w:eastAsia="宋体" w:cs="宋体"/>
                <w:i w:val="0"/>
                <w:iCs w:val="0"/>
                <w:color w:val="000000"/>
                <w:sz w:val="20"/>
                <w:szCs w:val="20"/>
                <w:u w:val="none"/>
              </w:rPr>
            </w:pPr>
          </w:p>
        </w:tc>
      </w:tr>
      <w:tr w14:paraId="5FCD5D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495" w:type="dxa"/>
            <w:vMerge w:val="continue"/>
            <w:tcBorders>
              <w:tl2br w:val="nil"/>
              <w:tr2bl w:val="nil"/>
            </w:tcBorders>
            <w:vAlign w:val="center"/>
          </w:tcPr>
          <w:p w14:paraId="0BC6F153">
            <w:pPr>
              <w:jc w:val="center"/>
              <w:rPr>
                <w:rFonts w:hint="eastAsia" w:ascii="宋体" w:hAnsi="宋体" w:eastAsia="宋体" w:cs="宋体"/>
                <w:i w:val="0"/>
                <w:iCs w:val="0"/>
                <w:color w:val="000000"/>
                <w:sz w:val="20"/>
                <w:szCs w:val="20"/>
                <w:u w:val="none"/>
              </w:rPr>
            </w:pPr>
          </w:p>
        </w:tc>
        <w:tc>
          <w:tcPr>
            <w:tcW w:w="683" w:type="dxa"/>
            <w:vMerge w:val="continue"/>
            <w:tcBorders>
              <w:tl2br w:val="nil"/>
              <w:tr2bl w:val="nil"/>
            </w:tcBorders>
            <w:vAlign w:val="center"/>
          </w:tcPr>
          <w:p w14:paraId="443AAED0">
            <w:pPr>
              <w:jc w:val="center"/>
              <w:rPr>
                <w:rFonts w:hint="eastAsia" w:ascii="宋体" w:hAnsi="宋体" w:eastAsia="宋体" w:cs="宋体"/>
                <w:i w:val="0"/>
                <w:iCs w:val="0"/>
                <w:color w:val="000000"/>
                <w:sz w:val="20"/>
                <w:szCs w:val="20"/>
                <w:u w:val="none"/>
              </w:rPr>
            </w:pPr>
          </w:p>
        </w:tc>
        <w:tc>
          <w:tcPr>
            <w:tcW w:w="672" w:type="dxa"/>
            <w:vMerge w:val="continue"/>
            <w:tcBorders>
              <w:tl2br w:val="nil"/>
              <w:tr2bl w:val="nil"/>
            </w:tcBorders>
            <w:vAlign w:val="center"/>
          </w:tcPr>
          <w:p w14:paraId="76065503">
            <w:pPr>
              <w:jc w:val="center"/>
              <w:rPr>
                <w:rFonts w:hint="eastAsia" w:ascii="宋体" w:hAnsi="宋体" w:eastAsia="宋体" w:cs="宋体"/>
                <w:i w:val="0"/>
                <w:iCs w:val="0"/>
                <w:color w:val="000000"/>
                <w:sz w:val="20"/>
                <w:szCs w:val="20"/>
                <w:u w:val="none"/>
              </w:rPr>
            </w:pPr>
          </w:p>
        </w:tc>
        <w:tc>
          <w:tcPr>
            <w:tcW w:w="2084" w:type="dxa"/>
            <w:gridSpan w:val="2"/>
            <w:vMerge w:val="continue"/>
            <w:tcBorders>
              <w:tl2br w:val="nil"/>
              <w:tr2bl w:val="nil"/>
            </w:tcBorders>
            <w:vAlign w:val="center"/>
          </w:tcPr>
          <w:p w14:paraId="78480445">
            <w:pPr>
              <w:jc w:val="center"/>
              <w:rPr>
                <w:rFonts w:hint="eastAsia" w:ascii="宋体" w:hAnsi="宋体" w:eastAsia="宋体" w:cs="宋体"/>
                <w:i w:val="0"/>
                <w:iCs w:val="0"/>
                <w:color w:val="000000"/>
                <w:sz w:val="20"/>
                <w:szCs w:val="20"/>
                <w:u w:val="none"/>
              </w:rPr>
            </w:pPr>
          </w:p>
        </w:tc>
        <w:tc>
          <w:tcPr>
            <w:tcW w:w="1800" w:type="dxa"/>
            <w:tcBorders>
              <w:tl2br w:val="nil"/>
              <w:tr2bl w:val="nil"/>
            </w:tcBorders>
            <w:vAlign w:val="center"/>
          </w:tcPr>
          <w:p w14:paraId="399CD4A4">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GB/T 28768-2012</w:t>
            </w:r>
          </w:p>
        </w:tc>
        <w:tc>
          <w:tcPr>
            <w:tcW w:w="1894" w:type="dxa"/>
            <w:vMerge w:val="continue"/>
            <w:tcBorders>
              <w:tl2br w:val="nil"/>
              <w:tr2bl w:val="nil"/>
            </w:tcBorders>
            <w:vAlign w:val="center"/>
          </w:tcPr>
          <w:p w14:paraId="293FE532">
            <w:pPr>
              <w:jc w:val="center"/>
              <w:rPr>
                <w:rFonts w:hint="eastAsia" w:ascii="宋体" w:hAnsi="宋体" w:eastAsia="宋体" w:cs="宋体"/>
                <w:i w:val="0"/>
                <w:iCs w:val="0"/>
                <w:color w:val="000000"/>
                <w:sz w:val="20"/>
                <w:szCs w:val="20"/>
                <w:u w:val="none"/>
              </w:rPr>
            </w:pPr>
          </w:p>
        </w:tc>
        <w:tc>
          <w:tcPr>
            <w:tcW w:w="872" w:type="dxa"/>
            <w:vMerge w:val="continue"/>
            <w:tcBorders>
              <w:tl2br w:val="nil"/>
              <w:tr2bl w:val="nil"/>
            </w:tcBorders>
            <w:vAlign w:val="center"/>
          </w:tcPr>
          <w:p w14:paraId="5EF3B028">
            <w:pPr>
              <w:jc w:val="center"/>
              <w:rPr>
                <w:rFonts w:hint="eastAsia" w:ascii="宋体" w:hAnsi="宋体" w:eastAsia="宋体" w:cs="宋体"/>
                <w:i w:val="0"/>
                <w:iCs w:val="0"/>
                <w:color w:val="000000"/>
                <w:sz w:val="20"/>
                <w:szCs w:val="20"/>
                <w:u w:val="none"/>
              </w:rPr>
            </w:pPr>
          </w:p>
        </w:tc>
      </w:tr>
      <w:tr w14:paraId="60CDEF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1" w:hRule="atLeast"/>
        </w:trPr>
        <w:tc>
          <w:tcPr>
            <w:tcW w:w="495" w:type="dxa"/>
            <w:vMerge w:val="continue"/>
            <w:tcBorders>
              <w:tl2br w:val="nil"/>
              <w:tr2bl w:val="nil"/>
            </w:tcBorders>
            <w:vAlign w:val="center"/>
          </w:tcPr>
          <w:p w14:paraId="5705E4F8">
            <w:pPr>
              <w:jc w:val="center"/>
              <w:rPr>
                <w:rFonts w:hint="eastAsia" w:ascii="宋体" w:hAnsi="宋体" w:eastAsia="宋体" w:cs="宋体"/>
                <w:i w:val="0"/>
                <w:iCs w:val="0"/>
                <w:color w:val="000000"/>
                <w:sz w:val="20"/>
                <w:szCs w:val="20"/>
                <w:u w:val="none"/>
              </w:rPr>
            </w:pPr>
          </w:p>
        </w:tc>
        <w:tc>
          <w:tcPr>
            <w:tcW w:w="683" w:type="dxa"/>
            <w:vMerge w:val="continue"/>
            <w:tcBorders>
              <w:tl2br w:val="nil"/>
              <w:tr2bl w:val="nil"/>
            </w:tcBorders>
            <w:vAlign w:val="center"/>
          </w:tcPr>
          <w:p w14:paraId="4E56EBFD">
            <w:pPr>
              <w:jc w:val="center"/>
              <w:rPr>
                <w:rFonts w:hint="eastAsia" w:ascii="宋体" w:hAnsi="宋体" w:eastAsia="宋体" w:cs="宋体"/>
                <w:i w:val="0"/>
                <w:iCs w:val="0"/>
                <w:color w:val="000000"/>
                <w:sz w:val="20"/>
                <w:szCs w:val="20"/>
                <w:u w:val="none"/>
              </w:rPr>
            </w:pPr>
          </w:p>
        </w:tc>
        <w:tc>
          <w:tcPr>
            <w:tcW w:w="672" w:type="dxa"/>
            <w:vMerge w:val="continue"/>
            <w:tcBorders>
              <w:tl2br w:val="nil"/>
              <w:tr2bl w:val="nil"/>
            </w:tcBorders>
            <w:vAlign w:val="center"/>
          </w:tcPr>
          <w:p w14:paraId="6A9AECAB">
            <w:pPr>
              <w:jc w:val="center"/>
              <w:rPr>
                <w:rFonts w:hint="eastAsia" w:ascii="宋体" w:hAnsi="宋体" w:eastAsia="宋体" w:cs="宋体"/>
                <w:i w:val="0"/>
                <w:iCs w:val="0"/>
                <w:color w:val="000000"/>
                <w:sz w:val="20"/>
                <w:szCs w:val="20"/>
                <w:u w:val="none"/>
              </w:rPr>
            </w:pPr>
          </w:p>
        </w:tc>
        <w:tc>
          <w:tcPr>
            <w:tcW w:w="2084" w:type="dxa"/>
            <w:gridSpan w:val="2"/>
            <w:vMerge w:val="continue"/>
            <w:tcBorders>
              <w:tl2br w:val="nil"/>
              <w:tr2bl w:val="nil"/>
            </w:tcBorders>
            <w:vAlign w:val="center"/>
          </w:tcPr>
          <w:p w14:paraId="3AD573D6">
            <w:pPr>
              <w:jc w:val="center"/>
              <w:rPr>
                <w:rFonts w:hint="eastAsia" w:ascii="宋体" w:hAnsi="宋体" w:eastAsia="宋体" w:cs="宋体"/>
                <w:i w:val="0"/>
                <w:iCs w:val="0"/>
                <w:color w:val="000000"/>
                <w:sz w:val="20"/>
                <w:szCs w:val="20"/>
                <w:u w:val="none"/>
              </w:rPr>
            </w:pPr>
          </w:p>
        </w:tc>
        <w:tc>
          <w:tcPr>
            <w:tcW w:w="1800" w:type="dxa"/>
            <w:tcBorders>
              <w:tl2br w:val="nil"/>
              <w:tr2bl w:val="nil"/>
            </w:tcBorders>
            <w:vAlign w:val="center"/>
          </w:tcPr>
          <w:p w14:paraId="73062D26">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NB/SH/T 0741-2010</w:t>
            </w:r>
          </w:p>
        </w:tc>
        <w:tc>
          <w:tcPr>
            <w:tcW w:w="1894" w:type="dxa"/>
            <w:vMerge w:val="continue"/>
            <w:tcBorders>
              <w:tl2br w:val="nil"/>
              <w:tr2bl w:val="nil"/>
            </w:tcBorders>
            <w:vAlign w:val="center"/>
          </w:tcPr>
          <w:p w14:paraId="5C8B73CB">
            <w:pPr>
              <w:jc w:val="center"/>
              <w:rPr>
                <w:rFonts w:hint="eastAsia" w:ascii="宋体" w:hAnsi="宋体" w:eastAsia="宋体" w:cs="宋体"/>
                <w:i w:val="0"/>
                <w:iCs w:val="0"/>
                <w:color w:val="000000"/>
                <w:sz w:val="20"/>
                <w:szCs w:val="20"/>
                <w:u w:val="none"/>
              </w:rPr>
            </w:pPr>
          </w:p>
        </w:tc>
        <w:tc>
          <w:tcPr>
            <w:tcW w:w="872" w:type="dxa"/>
            <w:vMerge w:val="continue"/>
            <w:tcBorders>
              <w:tl2br w:val="nil"/>
              <w:tr2bl w:val="nil"/>
            </w:tcBorders>
            <w:vAlign w:val="center"/>
          </w:tcPr>
          <w:p w14:paraId="341405E3">
            <w:pPr>
              <w:jc w:val="center"/>
              <w:rPr>
                <w:rFonts w:hint="eastAsia" w:ascii="宋体" w:hAnsi="宋体" w:eastAsia="宋体" w:cs="宋体"/>
                <w:i w:val="0"/>
                <w:iCs w:val="0"/>
                <w:color w:val="000000"/>
                <w:sz w:val="20"/>
                <w:szCs w:val="20"/>
                <w:u w:val="none"/>
              </w:rPr>
            </w:pPr>
          </w:p>
        </w:tc>
      </w:tr>
      <w:tr w14:paraId="6CD7A5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trPr>
        <w:tc>
          <w:tcPr>
            <w:tcW w:w="495" w:type="dxa"/>
            <w:vMerge w:val="continue"/>
            <w:tcBorders>
              <w:tl2br w:val="nil"/>
              <w:tr2bl w:val="nil"/>
            </w:tcBorders>
            <w:vAlign w:val="center"/>
          </w:tcPr>
          <w:p w14:paraId="04548BEA">
            <w:pPr>
              <w:jc w:val="center"/>
              <w:rPr>
                <w:rFonts w:hint="eastAsia" w:ascii="宋体" w:hAnsi="宋体" w:eastAsia="宋体" w:cs="宋体"/>
                <w:i w:val="0"/>
                <w:iCs w:val="0"/>
                <w:color w:val="000000"/>
                <w:sz w:val="20"/>
                <w:szCs w:val="20"/>
                <w:u w:val="none"/>
              </w:rPr>
            </w:pPr>
          </w:p>
        </w:tc>
        <w:tc>
          <w:tcPr>
            <w:tcW w:w="683" w:type="dxa"/>
            <w:vMerge w:val="continue"/>
            <w:tcBorders>
              <w:tl2br w:val="nil"/>
              <w:tr2bl w:val="nil"/>
            </w:tcBorders>
            <w:vAlign w:val="center"/>
          </w:tcPr>
          <w:p w14:paraId="15A56D6C">
            <w:pPr>
              <w:jc w:val="center"/>
              <w:rPr>
                <w:rFonts w:hint="eastAsia" w:ascii="宋体" w:hAnsi="宋体" w:eastAsia="宋体" w:cs="宋体"/>
                <w:i w:val="0"/>
                <w:iCs w:val="0"/>
                <w:color w:val="000000"/>
                <w:sz w:val="20"/>
                <w:szCs w:val="20"/>
                <w:u w:val="none"/>
              </w:rPr>
            </w:pPr>
          </w:p>
        </w:tc>
        <w:tc>
          <w:tcPr>
            <w:tcW w:w="672" w:type="dxa"/>
            <w:tcBorders>
              <w:tl2br w:val="nil"/>
              <w:tr2bl w:val="nil"/>
            </w:tcBorders>
            <w:vAlign w:val="center"/>
          </w:tcPr>
          <w:p w14:paraId="416684EF">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10</w:t>
            </w:r>
          </w:p>
        </w:tc>
        <w:tc>
          <w:tcPr>
            <w:tcW w:w="2084" w:type="dxa"/>
            <w:gridSpan w:val="2"/>
            <w:tcBorders>
              <w:tl2br w:val="nil"/>
              <w:tr2bl w:val="nil"/>
            </w:tcBorders>
            <w:vAlign w:val="center"/>
          </w:tcPr>
          <w:p w14:paraId="20345695">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氯含量</w:t>
            </w:r>
          </w:p>
        </w:tc>
        <w:tc>
          <w:tcPr>
            <w:tcW w:w="1800" w:type="dxa"/>
            <w:tcBorders>
              <w:tl2br w:val="nil"/>
              <w:tr2bl w:val="nil"/>
            </w:tcBorders>
            <w:vAlign w:val="center"/>
          </w:tcPr>
          <w:p w14:paraId="13C96A8E">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SH/T 1147-2025</w:t>
            </w:r>
          </w:p>
        </w:tc>
        <w:tc>
          <w:tcPr>
            <w:tcW w:w="1894" w:type="dxa"/>
            <w:tcBorders>
              <w:tl2br w:val="nil"/>
              <w:tr2bl w:val="nil"/>
            </w:tcBorders>
            <w:vAlign w:val="center"/>
          </w:tcPr>
          <w:p w14:paraId="5822740F">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DB11/238-2021</w:t>
            </w:r>
          </w:p>
        </w:tc>
        <w:tc>
          <w:tcPr>
            <w:tcW w:w="872" w:type="dxa"/>
            <w:tcBorders>
              <w:tl2br w:val="nil"/>
              <w:tr2bl w:val="nil"/>
            </w:tcBorders>
            <w:vAlign w:val="center"/>
          </w:tcPr>
          <w:p w14:paraId="37908C64">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1000</w:t>
            </w:r>
          </w:p>
        </w:tc>
      </w:tr>
      <w:tr w14:paraId="4EAC45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trPr>
        <w:tc>
          <w:tcPr>
            <w:tcW w:w="495" w:type="dxa"/>
            <w:vMerge w:val="continue"/>
            <w:tcBorders>
              <w:tl2br w:val="nil"/>
              <w:tr2bl w:val="nil"/>
            </w:tcBorders>
            <w:vAlign w:val="center"/>
          </w:tcPr>
          <w:p w14:paraId="6B03AE60">
            <w:pPr>
              <w:jc w:val="center"/>
              <w:rPr>
                <w:rFonts w:hint="eastAsia" w:ascii="宋体" w:hAnsi="宋体" w:eastAsia="宋体" w:cs="宋体"/>
                <w:i w:val="0"/>
                <w:iCs w:val="0"/>
                <w:color w:val="000000"/>
                <w:sz w:val="20"/>
                <w:szCs w:val="20"/>
                <w:u w:val="none"/>
              </w:rPr>
            </w:pPr>
          </w:p>
        </w:tc>
        <w:tc>
          <w:tcPr>
            <w:tcW w:w="683" w:type="dxa"/>
            <w:vMerge w:val="continue"/>
            <w:tcBorders>
              <w:tl2br w:val="nil"/>
              <w:tr2bl w:val="nil"/>
            </w:tcBorders>
            <w:vAlign w:val="center"/>
          </w:tcPr>
          <w:p w14:paraId="07F72993">
            <w:pPr>
              <w:jc w:val="center"/>
              <w:rPr>
                <w:rFonts w:hint="eastAsia" w:ascii="宋体" w:hAnsi="宋体" w:eastAsia="宋体" w:cs="宋体"/>
                <w:i w:val="0"/>
                <w:iCs w:val="0"/>
                <w:color w:val="000000"/>
                <w:sz w:val="20"/>
                <w:szCs w:val="20"/>
                <w:u w:val="none"/>
              </w:rPr>
            </w:pPr>
          </w:p>
        </w:tc>
        <w:tc>
          <w:tcPr>
            <w:tcW w:w="672" w:type="dxa"/>
            <w:tcBorders>
              <w:tl2br w:val="nil"/>
              <w:tr2bl w:val="nil"/>
            </w:tcBorders>
            <w:vAlign w:val="center"/>
          </w:tcPr>
          <w:p w14:paraId="5B45A62E">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11</w:t>
            </w:r>
          </w:p>
        </w:tc>
        <w:tc>
          <w:tcPr>
            <w:tcW w:w="2084" w:type="dxa"/>
            <w:gridSpan w:val="2"/>
            <w:tcBorders>
              <w:tl2br w:val="nil"/>
              <w:tr2bl w:val="nil"/>
            </w:tcBorders>
            <w:vAlign w:val="center"/>
          </w:tcPr>
          <w:p w14:paraId="5BF3A7A7">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硅含量</w:t>
            </w:r>
          </w:p>
        </w:tc>
        <w:tc>
          <w:tcPr>
            <w:tcW w:w="1800" w:type="dxa"/>
            <w:tcBorders>
              <w:tl2br w:val="nil"/>
              <w:tr2bl w:val="nil"/>
            </w:tcBorders>
            <w:vAlign w:val="center"/>
          </w:tcPr>
          <w:p w14:paraId="2F55FEA7">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GB/T 33647-2017</w:t>
            </w:r>
          </w:p>
        </w:tc>
        <w:tc>
          <w:tcPr>
            <w:tcW w:w="1894" w:type="dxa"/>
            <w:tcBorders>
              <w:tl2br w:val="nil"/>
              <w:tr2bl w:val="nil"/>
            </w:tcBorders>
            <w:vAlign w:val="center"/>
          </w:tcPr>
          <w:p w14:paraId="06C19F92">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DB11/238-2021</w:t>
            </w:r>
          </w:p>
        </w:tc>
        <w:tc>
          <w:tcPr>
            <w:tcW w:w="872" w:type="dxa"/>
            <w:tcBorders>
              <w:tl2br w:val="nil"/>
              <w:tr2bl w:val="nil"/>
            </w:tcBorders>
            <w:vAlign w:val="center"/>
          </w:tcPr>
          <w:p w14:paraId="67813207">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1000</w:t>
            </w:r>
          </w:p>
        </w:tc>
      </w:tr>
      <w:tr w14:paraId="56FBE2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495" w:type="dxa"/>
            <w:vMerge w:val="continue"/>
            <w:tcBorders>
              <w:tl2br w:val="nil"/>
              <w:tr2bl w:val="nil"/>
            </w:tcBorders>
            <w:vAlign w:val="center"/>
          </w:tcPr>
          <w:p w14:paraId="03A4295B">
            <w:pPr>
              <w:jc w:val="center"/>
              <w:rPr>
                <w:rFonts w:hint="eastAsia" w:ascii="宋体" w:hAnsi="宋体" w:eastAsia="宋体" w:cs="宋体"/>
                <w:i w:val="0"/>
                <w:iCs w:val="0"/>
                <w:color w:val="000000"/>
                <w:sz w:val="20"/>
                <w:szCs w:val="20"/>
                <w:u w:val="none"/>
              </w:rPr>
            </w:pPr>
          </w:p>
        </w:tc>
        <w:tc>
          <w:tcPr>
            <w:tcW w:w="683" w:type="dxa"/>
            <w:vMerge w:val="continue"/>
            <w:tcBorders>
              <w:tl2br w:val="nil"/>
              <w:tr2bl w:val="nil"/>
            </w:tcBorders>
            <w:vAlign w:val="center"/>
          </w:tcPr>
          <w:p w14:paraId="2B45539C">
            <w:pPr>
              <w:jc w:val="center"/>
              <w:rPr>
                <w:rFonts w:hint="eastAsia" w:ascii="宋体" w:hAnsi="宋体" w:eastAsia="宋体" w:cs="宋体"/>
                <w:i w:val="0"/>
                <w:iCs w:val="0"/>
                <w:color w:val="000000"/>
                <w:sz w:val="20"/>
                <w:szCs w:val="20"/>
                <w:u w:val="none"/>
              </w:rPr>
            </w:pPr>
          </w:p>
        </w:tc>
        <w:tc>
          <w:tcPr>
            <w:tcW w:w="672" w:type="dxa"/>
            <w:vMerge w:val="restart"/>
            <w:tcBorders>
              <w:tl2br w:val="nil"/>
              <w:tr2bl w:val="nil"/>
            </w:tcBorders>
            <w:vAlign w:val="center"/>
          </w:tcPr>
          <w:p w14:paraId="46FC4BC1">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12</w:t>
            </w:r>
          </w:p>
        </w:tc>
        <w:tc>
          <w:tcPr>
            <w:tcW w:w="2084" w:type="dxa"/>
            <w:gridSpan w:val="2"/>
            <w:vMerge w:val="restart"/>
            <w:tcBorders>
              <w:tl2br w:val="nil"/>
              <w:tr2bl w:val="nil"/>
            </w:tcBorders>
            <w:vAlign w:val="center"/>
          </w:tcPr>
          <w:p w14:paraId="46684D81">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密度</w:t>
            </w:r>
          </w:p>
        </w:tc>
        <w:tc>
          <w:tcPr>
            <w:tcW w:w="1800" w:type="dxa"/>
            <w:tcBorders>
              <w:tl2br w:val="nil"/>
              <w:tr2bl w:val="nil"/>
            </w:tcBorders>
            <w:vAlign w:val="center"/>
          </w:tcPr>
          <w:p w14:paraId="699C3CDC">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GB/T 1884-2000</w:t>
            </w:r>
          </w:p>
        </w:tc>
        <w:tc>
          <w:tcPr>
            <w:tcW w:w="1894" w:type="dxa"/>
            <w:vMerge w:val="restart"/>
            <w:tcBorders>
              <w:tl2br w:val="nil"/>
              <w:tr2bl w:val="nil"/>
            </w:tcBorders>
            <w:vAlign w:val="center"/>
          </w:tcPr>
          <w:p w14:paraId="73CC606A">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GB 17930-2016 DB11/238-2021</w:t>
            </w:r>
          </w:p>
        </w:tc>
        <w:tc>
          <w:tcPr>
            <w:tcW w:w="872" w:type="dxa"/>
            <w:vMerge w:val="restart"/>
            <w:tcBorders>
              <w:tl2br w:val="nil"/>
              <w:tr2bl w:val="nil"/>
            </w:tcBorders>
            <w:vAlign w:val="center"/>
          </w:tcPr>
          <w:p w14:paraId="68D8A294">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200</w:t>
            </w:r>
          </w:p>
        </w:tc>
      </w:tr>
      <w:tr w14:paraId="4947CE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495" w:type="dxa"/>
            <w:vMerge w:val="continue"/>
            <w:tcBorders>
              <w:tl2br w:val="nil"/>
              <w:tr2bl w:val="nil"/>
            </w:tcBorders>
            <w:vAlign w:val="center"/>
          </w:tcPr>
          <w:p w14:paraId="68729551">
            <w:pPr>
              <w:jc w:val="center"/>
              <w:rPr>
                <w:rFonts w:hint="eastAsia" w:ascii="宋体" w:hAnsi="宋体" w:eastAsia="宋体" w:cs="宋体"/>
                <w:i w:val="0"/>
                <w:iCs w:val="0"/>
                <w:color w:val="000000"/>
                <w:sz w:val="20"/>
                <w:szCs w:val="20"/>
                <w:u w:val="none"/>
              </w:rPr>
            </w:pPr>
          </w:p>
        </w:tc>
        <w:tc>
          <w:tcPr>
            <w:tcW w:w="683" w:type="dxa"/>
            <w:vMerge w:val="continue"/>
            <w:tcBorders>
              <w:tl2br w:val="nil"/>
              <w:tr2bl w:val="nil"/>
            </w:tcBorders>
            <w:vAlign w:val="center"/>
          </w:tcPr>
          <w:p w14:paraId="6E9C74CD">
            <w:pPr>
              <w:jc w:val="center"/>
              <w:rPr>
                <w:rFonts w:hint="eastAsia" w:ascii="宋体" w:hAnsi="宋体" w:eastAsia="宋体" w:cs="宋体"/>
                <w:i w:val="0"/>
                <w:iCs w:val="0"/>
                <w:color w:val="000000"/>
                <w:sz w:val="20"/>
                <w:szCs w:val="20"/>
                <w:u w:val="none"/>
              </w:rPr>
            </w:pPr>
          </w:p>
        </w:tc>
        <w:tc>
          <w:tcPr>
            <w:tcW w:w="672" w:type="dxa"/>
            <w:vMerge w:val="continue"/>
            <w:tcBorders>
              <w:tl2br w:val="nil"/>
              <w:tr2bl w:val="nil"/>
            </w:tcBorders>
            <w:vAlign w:val="center"/>
          </w:tcPr>
          <w:p w14:paraId="58302763">
            <w:pPr>
              <w:jc w:val="center"/>
              <w:rPr>
                <w:rFonts w:hint="eastAsia" w:ascii="宋体" w:hAnsi="宋体" w:eastAsia="宋体" w:cs="宋体"/>
                <w:i w:val="0"/>
                <w:iCs w:val="0"/>
                <w:color w:val="000000"/>
                <w:sz w:val="20"/>
                <w:szCs w:val="20"/>
                <w:u w:val="none"/>
              </w:rPr>
            </w:pPr>
          </w:p>
        </w:tc>
        <w:tc>
          <w:tcPr>
            <w:tcW w:w="2084" w:type="dxa"/>
            <w:gridSpan w:val="2"/>
            <w:vMerge w:val="continue"/>
            <w:tcBorders>
              <w:tl2br w:val="nil"/>
              <w:tr2bl w:val="nil"/>
            </w:tcBorders>
            <w:vAlign w:val="center"/>
          </w:tcPr>
          <w:p w14:paraId="353AA7E4">
            <w:pPr>
              <w:jc w:val="center"/>
              <w:rPr>
                <w:rFonts w:hint="eastAsia" w:ascii="宋体" w:hAnsi="宋体" w:eastAsia="宋体" w:cs="宋体"/>
                <w:i w:val="0"/>
                <w:iCs w:val="0"/>
                <w:color w:val="000000"/>
                <w:sz w:val="20"/>
                <w:szCs w:val="20"/>
                <w:u w:val="none"/>
              </w:rPr>
            </w:pPr>
          </w:p>
        </w:tc>
        <w:tc>
          <w:tcPr>
            <w:tcW w:w="1800" w:type="dxa"/>
            <w:tcBorders>
              <w:tl2br w:val="nil"/>
              <w:tr2bl w:val="nil"/>
            </w:tcBorders>
            <w:vAlign w:val="center"/>
          </w:tcPr>
          <w:p w14:paraId="09610129">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GB/T 1885-1998</w:t>
            </w:r>
          </w:p>
        </w:tc>
        <w:tc>
          <w:tcPr>
            <w:tcW w:w="1894" w:type="dxa"/>
            <w:vMerge w:val="continue"/>
            <w:tcBorders>
              <w:tl2br w:val="nil"/>
              <w:tr2bl w:val="nil"/>
            </w:tcBorders>
            <w:vAlign w:val="center"/>
          </w:tcPr>
          <w:p w14:paraId="564983C9">
            <w:pPr>
              <w:jc w:val="center"/>
              <w:rPr>
                <w:rFonts w:hint="eastAsia" w:ascii="宋体" w:hAnsi="宋体" w:eastAsia="宋体" w:cs="宋体"/>
                <w:i w:val="0"/>
                <w:iCs w:val="0"/>
                <w:color w:val="000000"/>
                <w:sz w:val="20"/>
                <w:szCs w:val="20"/>
                <w:u w:val="none"/>
              </w:rPr>
            </w:pPr>
          </w:p>
        </w:tc>
        <w:tc>
          <w:tcPr>
            <w:tcW w:w="872" w:type="dxa"/>
            <w:vMerge w:val="continue"/>
            <w:tcBorders>
              <w:tl2br w:val="nil"/>
              <w:tr2bl w:val="nil"/>
            </w:tcBorders>
            <w:vAlign w:val="center"/>
          </w:tcPr>
          <w:p w14:paraId="343269C0">
            <w:pPr>
              <w:jc w:val="center"/>
              <w:rPr>
                <w:rFonts w:hint="eastAsia" w:ascii="宋体" w:hAnsi="宋体" w:eastAsia="宋体" w:cs="宋体"/>
                <w:i w:val="0"/>
                <w:iCs w:val="0"/>
                <w:color w:val="000000"/>
                <w:sz w:val="20"/>
                <w:szCs w:val="20"/>
                <w:u w:val="none"/>
              </w:rPr>
            </w:pPr>
          </w:p>
        </w:tc>
      </w:tr>
      <w:tr w14:paraId="4A2464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1" w:hRule="atLeast"/>
        </w:trPr>
        <w:tc>
          <w:tcPr>
            <w:tcW w:w="495" w:type="dxa"/>
            <w:vMerge w:val="continue"/>
            <w:tcBorders>
              <w:tl2br w:val="nil"/>
              <w:tr2bl w:val="nil"/>
            </w:tcBorders>
            <w:vAlign w:val="center"/>
          </w:tcPr>
          <w:p w14:paraId="72FD710A">
            <w:pPr>
              <w:jc w:val="center"/>
              <w:rPr>
                <w:rFonts w:hint="eastAsia" w:ascii="宋体" w:hAnsi="宋体" w:eastAsia="宋体" w:cs="宋体"/>
                <w:i w:val="0"/>
                <w:iCs w:val="0"/>
                <w:color w:val="000000"/>
                <w:sz w:val="20"/>
                <w:szCs w:val="20"/>
                <w:u w:val="none"/>
              </w:rPr>
            </w:pPr>
          </w:p>
        </w:tc>
        <w:tc>
          <w:tcPr>
            <w:tcW w:w="683" w:type="dxa"/>
            <w:vMerge w:val="continue"/>
            <w:tcBorders>
              <w:tl2br w:val="nil"/>
              <w:tr2bl w:val="nil"/>
            </w:tcBorders>
            <w:vAlign w:val="center"/>
          </w:tcPr>
          <w:p w14:paraId="3DB83D1C">
            <w:pPr>
              <w:jc w:val="center"/>
              <w:rPr>
                <w:rFonts w:hint="eastAsia" w:ascii="宋体" w:hAnsi="宋体" w:eastAsia="宋体" w:cs="宋体"/>
                <w:i w:val="0"/>
                <w:iCs w:val="0"/>
                <w:color w:val="000000"/>
                <w:sz w:val="20"/>
                <w:szCs w:val="20"/>
                <w:u w:val="none"/>
              </w:rPr>
            </w:pPr>
          </w:p>
        </w:tc>
        <w:tc>
          <w:tcPr>
            <w:tcW w:w="672" w:type="dxa"/>
            <w:vMerge w:val="continue"/>
            <w:tcBorders>
              <w:tl2br w:val="nil"/>
              <w:tr2bl w:val="nil"/>
            </w:tcBorders>
            <w:vAlign w:val="center"/>
          </w:tcPr>
          <w:p w14:paraId="3F00A71E">
            <w:pPr>
              <w:jc w:val="center"/>
              <w:rPr>
                <w:rFonts w:hint="eastAsia" w:ascii="宋体" w:hAnsi="宋体" w:eastAsia="宋体" w:cs="宋体"/>
                <w:i w:val="0"/>
                <w:iCs w:val="0"/>
                <w:color w:val="000000"/>
                <w:sz w:val="20"/>
                <w:szCs w:val="20"/>
                <w:u w:val="none"/>
              </w:rPr>
            </w:pPr>
          </w:p>
        </w:tc>
        <w:tc>
          <w:tcPr>
            <w:tcW w:w="2084" w:type="dxa"/>
            <w:gridSpan w:val="2"/>
            <w:vMerge w:val="continue"/>
            <w:tcBorders>
              <w:tl2br w:val="nil"/>
              <w:tr2bl w:val="nil"/>
            </w:tcBorders>
            <w:vAlign w:val="center"/>
          </w:tcPr>
          <w:p w14:paraId="66D32809">
            <w:pPr>
              <w:jc w:val="center"/>
              <w:rPr>
                <w:rFonts w:hint="eastAsia" w:ascii="宋体" w:hAnsi="宋体" w:eastAsia="宋体" w:cs="宋体"/>
                <w:i w:val="0"/>
                <w:iCs w:val="0"/>
                <w:color w:val="000000"/>
                <w:sz w:val="20"/>
                <w:szCs w:val="20"/>
                <w:u w:val="none"/>
              </w:rPr>
            </w:pPr>
          </w:p>
        </w:tc>
        <w:tc>
          <w:tcPr>
            <w:tcW w:w="1800" w:type="dxa"/>
            <w:tcBorders>
              <w:tl2br w:val="nil"/>
              <w:tr2bl w:val="nil"/>
            </w:tcBorders>
            <w:vAlign w:val="center"/>
          </w:tcPr>
          <w:p w14:paraId="103089AB">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SH/T 0604-2000</w:t>
            </w:r>
          </w:p>
        </w:tc>
        <w:tc>
          <w:tcPr>
            <w:tcW w:w="1894" w:type="dxa"/>
            <w:vMerge w:val="continue"/>
            <w:tcBorders>
              <w:tl2br w:val="nil"/>
              <w:tr2bl w:val="nil"/>
            </w:tcBorders>
            <w:vAlign w:val="center"/>
          </w:tcPr>
          <w:p w14:paraId="65CC03A6">
            <w:pPr>
              <w:jc w:val="center"/>
              <w:rPr>
                <w:rFonts w:hint="eastAsia" w:ascii="宋体" w:hAnsi="宋体" w:eastAsia="宋体" w:cs="宋体"/>
                <w:i w:val="0"/>
                <w:iCs w:val="0"/>
                <w:color w:val="000000"/>
                <w:sz w:val="20"/>
                <w:szCs w:val="20"/>
                <w:u w:val="none"/>
              </w:rPr>
            </w:pPr>
          </w:p>
        </w:tc>
        <w:tc>
          <w:tcPr>
            <w:tcW w:w="872" w:type="dxa"/>
            <w:vMerge w:val="continue"/>
            <w:tcBorders>
              <w:tl2br w:val="nil"/>
              <w:tr2bl w:val="nil"/>
            </w:tcBorders>
            <w:vAlign w:val="center"/>
          </w:tcPr>
          <w:p w14:paraId="0CB4C80C">
            <w:pPr>
              <w:jc w:val="center"/>
              <w:rPr>
                <w:rFonts w:hint="eastAsia" w:ascii="宋体" w:hAnsi="宋体" w:eastAsia="宋体" w:cs="宋体"/>
                <w:i w:val="0"/>
                <w:iCs w:val="0"/>
                <w:color w:val="000000"/>
                <w:sz w:val="20"/>
                <w:szCs w:val="20"/>
                <w:u w:val="none"/>
              </w:rPr>
            </w:pPr>
          </w:p>
        </w:tc>
      </w:tr>
      <w:tr w14:paraId="2BE53F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495" w:type="dxa"/>
            <w:vMerge w:val="continue"/>
            <w:tcBorders>
              <w:tl2br w:val="nil"/>
              <w:tr2bl w:val="nil"/>
            </w:tcBorders>
            <w:vAlign w:val="center"/>
          </w:tcPr>
          <w:p w14:paraId="1F0B06D1">
            <w:pPr>
              <w:jc w:val="center"/>
              <w:rPr>
                <w:rFonts w:hint="eastAsia" w:ascii="宋体" w:hAnsi="宋体" w:eastAsia="宋体" w:cs="宋体"/>
                <w:i w:val="0"/>
                <w:iCs w:val="0"/>
                <w:color w:val="000000"/>
                <w:sz w:val="20"/>
                <w:szCs w:val="20"/>
                <w:u w:val="none"/>
              </w:rPr>
            </w:pPr>
          </w:p>
        </w:tc>
        <w:tc>
          <w:tcPr>
            <w:tcW w:w="683" w:type="dxa"/>
            <w:vMerge w:val="restart"/>
            <w:tcBorders>
              <w:tl2br w:val="nil"/>
              <w:tr2bl w:val="nil"/>
            </w:tcBorders>
            <w:vAlign w:val="center"/>
          </w:tcPr>
          <w:p w14:paraId="507FF7D0">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车用柴油</w:t>
            </w:r>
          </w:p>
        </w:tc>
        <w:tc>
          <w:tcPr>
            <w:tcW w:w="672" w:type="dxa"/>
            <w:vMerge w:val="restart"/>
            <w:tcBorders>
              <w:tl2br w:val="nil"/>
              <w:tr2bl w:val="nil"/>
            </w:tcBorders>
            <w:vAlign w:val="center"/>
          </w:tcPr>
          <w:p w14:paraId="69213855">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w:t>
            </w:r>
          </w:p>
        </w:tc>
        <w:tc>
          <w:tcPr>
            <w:tcW w:w="2084" w:type="dxa"/>
            <w:gridSpan w:val="2"/>
            <w:vMerge w:val="restart"/>
            <w:tcBorders>
              <w:tl2br w:val="nil"/>
              <w:tr2bl w:val="nil"/>
            </w:tcBorders>
            <w:vAlign w:val="center"/>
          </w:tcPr>
          <w:p w14:paraId="721B5089">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硫含量</w:t>
            </w:r>
          </w:p>
        </w:tc>
        <w:tc>
          <w:tcPr>
            <w:tcW w:w="1800" w:type="dxa"/>
            <w:tcBorders>
              <w:tl2br w:val="nil"/>
              <w:tr2bl w:val="nil"/>
            </w:tcBorders>
            <w:vAlign w:val="center"/>
          </w:tcPr>
          <w:p w14:paraId="3925F8E6">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GB/T 34100-2017</w:t>
            </w:r>
          </w:p>
        </w:tc>
        <w:tc>
          <w:tcPr>
            <w:tcW w:w="1894" w:type="dxa"/>
            <w:vMerge w:val="restart"/>
            <w:tcBorders>
              <w:tl2br w:val="nil"/>
              <w:tr2bl w:val="nil"/>
            </w:tcBorders>
            <w:vAlign w:val="center"/>
          </w:tcPr>
          <w:p w14:paraId="46D9DCA4">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GB 19147-2016 DB11/239-2021</w:t>
            </w:r>
          </w:p>
        </w:tc>
        <w:tc>
          <w:tcPr>
            <w:tcW w:w="872" w:type="dxa"/>
            <w:vMerge w:val="restart"/>
            <w:tcBorders>
              <w:tl2br w:val="nil"/>
              <w:tr2bl w:val="nil"/>
            </w:tcBorders>
            <w:vAlign w:val="center"/>
          </w:tcPr>
          <w:p w14:paraId="48C26FDE">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400</w:t>
            </w:r>
          </w:p>
        </w:tc>
      </w:tr>
      <w:tr w14:paraId="67F571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495" w:type="dxa"/>
            <w:vMerge w:val="continue"/>
            <w:tcBorders>
              <w:tl2br w:val="nil"/>
              <w:tr2bl w:val="nil"/>
            </w:tcBorders>
            <w:vAlign w:val="center"/>
          </w:tcPr>
          <w:p w14:paraId="4BBDF308">
            <w:pPr>
              <w:jc w:val="center"/>
              <w:rPr>
                <w:rFonts w:hint="eastAsia" w:ascii="宋体" w:hAnsi="宋体" w:eastAsia="宋体" w:cs="宋体"/>
                <w:i w:val="0"/>
                <w:iCs w:val="0"/>
                <w:color w:val="000000"/>
                <w:sz w:val="20"/>
                <w:szCs w:val="20"/>
                <w:u w:val="none"/>
              </w:rPr>
            </w:pPr>
          </w:p>
        </w:tc>
        <w:tc>
          <w:tcPr>
            <w:tcW w:w="683" w:type="dxa"/>
            <w:vMerge w:val="continue"/>
            <w:tcBorders>
              <w:tl2br w:val="nil"/>
              <w:tr2bl w:val="nil"/>
            </w:tcBorders>
            <w:vAlign w:val="center"/>
          </w:tcPr>
          <w:p w14:paraId="3835A772">
            <w:pPr>
              <w:jc w:val="center"/>
              <w:rPr>
                <w:rFonts w:hint="eastAsia" w:ascii="宋体" w:hAnsi="宋体" w:eastAsia="宋体" w:cs="宋体"/>
                <w:i w:val="0"/>
                <w:iCs w:val="0"/>
                <w:color w:val="000000"/>
                <w:sz w:val="20"/>
                <w:szCs w:val="20"/>
                <w:u w:val="none"/>
              </w:rPr>
            </w:pPr>
          </w:p>
        </w:tc>
        <w:tc>
          <w:tcPr>
            <w:tcW w:w="672" w:type="dxa"/>
            <w:vMerge w:val="continue"/>
            <w:tcBorders>
              <w:tl2br w:val="nil"/>
              <w:tr2bl w:val="nil"/>
            </w:tcBorders>
            <w:vAlign w:val="center"/>
          </w:tcPr>
          <w:p w14:paraId="1FDE67B1">
            <w:pPr>
              <w:jc w:val="center"/>
              <w:rPr>
                <w:rFonts w:hint="eastAsia" w:ascii="宋体" w:hAnsi="宋体" w:eastAsia="宋体" w:cs="宋体"/>
                <w:i w:val="0"/>
                <w:iCs w:val="0"/>
                <w:color w:val="000000"/>
                <w:sz w:val="20"/>
                <w:szCs w:val="20"/>
                <w:u w:val="none"/>
              </w:rPr>
            </w:pPr>
          </w:p>
        </w:tc>
        <w:tc>
          <w:tcPr>
            <w:tcW w:w="2084" w:type="dxa"/>
            <w:gridSpan w:val="2"/>
            <w:vMerge w:val="continue"/>
            <w:tcBorders>
              <w:tl2br w:val="nil"/>
              <w:tr2bl w:val="nil"/>
            </w:tcBorders>
            <w:vAlign w:val="center"/>
          </w:tcPr>
          <w:p w14:paraId="5EE62948">
            <w:pPr>
              <w:jc w:val="center"/>
              <w:rPr>
                <w:rFonts w:hint="eastAsia" w:ascii="宋体" w:hAnsi="宋体" w:eastAsia="宋体" w:cs="宋体"/>
                <w:i w:val="0"/>
                <w:iCs w:val="0"/>
                <w:color w:val="000000"/>
                <w:sz w:val="20"/>
                <w:szCs w:val="20"/>
                <w:u w:val="none"/>
              </w:rPr>
            </w:pPr>
          </w:p>
        </w:tc>
        <w:tc>
          <w:tcPr>
            <w:tcW w:w="1800" w:type="dxa"/>
            <w:tcBorders>
              <w:tl2br w:val="nil"/>
              <w:tr2bl w:val="nil"/>
            </w:tcBorders>
            <w:vAlign w:val="center"/>
          </w:tcPr>
          <w:p w14:paraId="11E36A68">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SH/T 0689-2000</w:t>
            </w:r>
          </w:p>
        </w:tc>
        <w:tc>
          <w:tcPr>
            <w:tcW w:w="1894" w:type="dxa"/>
            <w:vMerge w:val="continue"/>
            <w:tcBorders>
              <w:tl2br w:val="nil"/>
              <w:tr2bl w:val="nil"/>
            </w:tcBorders>
            <w:vAlign w:val="center"/>
          </w:tcPr>
          <w:p w14:paraId="1344DE2C">
            <w:pPr>
              <w:jc w:val="center"/>
              <w:rPr>
                <w:rFonts w:hint="eastAsia" w:ascii="宋体" w:hAnsi="宋体" w:eastAsia="宋体" w:cs="宋体"/>
                <w:i w:val="0"/>
                <w:iCs w:val="0"/>
                <w:color w:val="000000"/>
                <w:sz w:val="20"/>
                <w:szCs w:val="20"/>
                <w:u w:val="none"/>
              </w:rPr>
            </w:pPr>
          </w:p>
        </w:tc>
        <w:tc>
          <w:tcPr>
            <w:tcW w:w="872" w:type="dxa"/>
            <w:vMerge w:val="continue"/>
            <w:tcBorders>
              <w:tl2br w:val="nil"/>
              <w:tr2bl w:val="nil"/>
            </w:tcBorders>
            <w:vAlign w:val="center"/>
          </w:tcPr>
          <w:p w14:paraId="377D81CF">
            <w:pPr>
              <w:jc w:val="center"/>
              <w:rPr>
                <w:rFonts w:hint="eastAsia" w:ascii="宋体" w:hAnsi="宋体" w:eastAsia="宋体" w:cs="宋体"/>
                <w:i w:val="0"/>
                <w:iCs w:val="0"/>
                <w:color w:val="000000"/>
                <w:sz w:val="20"/>
                <w:szCs w:val="20"/>
                <w:u w:val="none"/>
              </w:rPr>
            </w:pPr>
          </w:p>
        </w:tc>
      </w:tr>
      <w:tr w14:paraId="6C03B4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495" w:type="dxa"/>
            <w:vMerge w:val="continue"/>
            <w:tcBorders>
              <w:tl2br w:val="nil"/>
              <w:tr2bl w:val="nil"/>
            </w:tcBorders>
            <w:vAlign w:val="center"/>
          </w:tcPr>
          <w:p w14:paraId="3A66137C">
            <w:pPr>
              <w:jc w:val="center"/>
              <w:rPr>
                <w:rFonts w:hint="eastAsia" w:ascii="宋体" w:hAnsi="宋体" w:eastAsia="宋体" w:cs="宋体"/>
                <w:i w:val="0"/>
                <w:iCs w:val="0"/>
                <w:color w:val="000000"/>
                <w:sz w:val="20"/>
                <w:szCs w:val="20"/>
                <w:u w:val="none"/>
              </w:rPr>
            </w:pPr>
          </w:p>
        </w:tc>
        <w:tc>
          <w:tcPr>
            <w:tcW w:w="683" w:type="dxa"/>
            <w:vMerge w:val="continue"/>
            <w:tcBorders>
              <w:tl2br w:val="nil"/>
              <w:tr2bl w:val="nil"/>
            </w:tcBorders>
            <w:vAlign w:val="center"/>
          </w:tcPr>
          <w:p w14:paraId="176B7AA8">
            <w:pPr>
              <w:jc w:val="center"/>
              <w:rPr>
                <w:rFonts w:hint="eastAsia" w:ascii="宋体" w:hAnsi="宋体" w:eastAsia="宋体" w:cs="宋体"/>
                <w:i w:val="0"/>
                <w:iCs w:val="0"/>
                <w:color w:val="000000"/>
                <w:sz w:val="20"/>
                <w:szCs w:val="20"/>
                <w:u w:val="none"/>
              </w:rPr>
            </w:pPr>
          </w:p>
        </w:tc>
        <w:tc>
          <w:tcPr>
            <w:tcW w:w="672" w:type="dxa"/>
            <w:vMerge w:val="continue"/>
            <w:tcBorders>
              <w:tl2br w:val="nil"/>
              <w:tr2bl w:val="nil"/>
            </w:tcBorders>
            <w:vAlign w:val="center"/>
          </w:tcPr>
          <w:p w14:paraId="2B2BAF0D">
            <w:pPr>
              <w:jc w:val="center"/>
              <w:rPr>
                <w:rFonts w:hint="eastAsia" w:ascii="宋体" w:hAnsi="宋体" w:eastAsia="宋体" w:cs="宋体"/>
                <w:i w:val="0"/>
                <w:iCs w:val="0"/>
                <w:color w:val="000000"/>
                <w:sz w:val="20"/>
                <w:szCs w:val="20"/>
                <w:u w:val="none"/>
              </w:rPr>
            </w:pPr>
          </w:p>
        </w:tc>
        <w:tc>
          <w:tcPr>
            <w:tcW w:w="2084" w:type="dxa"/>
            <w:gridSpan w:val="2"/>
            <w:vMerge w:val="continue"/>
            <w:tcBorders>
              <w:tl2br w:val="nil"/>
              <w:tr2bl w:val="nil"/>
            </w:tcBorders>
            <w:vAlign w:val="center"/>
          </w:tcPr>
          <w:p w14:paraId="62BD1FF9">
            <w:pPr>
              <w:jc w:val="center"/>
              <w:rPr>
                <w:rFonts w:hint="eastAsia" w:ascii="宋体" w:hAnsi="宋体" w:eastAsia="宋体" w:cs="宋体"/>
                <w:i w:val="0"/>
                <w:iCs w:val="0"/>
                <w:color w:val="000000"/>
                <w:sz w:val="20"/>
                <w:szCs w:val="20"/>
                <w:u w:val="none"/>
              </w:rPr>
            </w:pPr>
          </w:p>
        </w:tc>
        <w:tc>
          <w:tcPr>
            <w:tcW w:w="1800" w:type="dxa"/>
            <w:tcBorders>
              <w:tl2br w:val="nil"/>
              <w:tr2bl w:val="nil"/>
            </w:tcBorders>
            <w:vAlign w:val="center"/>
          </w:tcPr>
          <w:p w14:paraId="0B8BB233">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GB/T 11140-2008</w:t>
            </w:r>
          </w:p>
        </w:tc>
        <w:tc>
          <w:tcPr>
            <w:tcW w:w="1894" w:type="dxa"/>
            <w:vMerge w:val="continue"/>
            <w:tcBorders>
              <w:tl2br w:val="nil"/>
              <w:tr2bl w:val="nil"/>
            </w:tcBorders>
            <w:vAlign w:val="center"/>
          </w:tcPr>
          <w:p w14:paraId="444A37B2">
            <w:pPr>
              <w:jc w:val="center"/>
              <w:rPr>
                <w:rFonts w:hint="eastAsia" w:ascii="宋体" w:hAnsi="宋体" w:eastAsia="宋体" w:cs="宋体"/>
                <w:i w:val="0"/>
                <w:iCs w:val="0"/>
                <w:color w:val="000000"/>
                <w:sz w:val="20"/>
                <w:szCs w:val="20"/>
                <w:u w:val="none"/>
              </w:rPr>
            </w:pPr>
          </w:p>
        </w:tc>
        <w:tc>
          <w:tcPr>
            <w:tcW w:w="872" w:type="dxa"/>
            <w:vMerge w:val="continue"/>
            <w:tcBorders>
              <w:tl2br w:val="nil"/>
              <w:tr2bl w:val="nil"/>
            </w:tcBorders>
            <w:vAlign w:val="center"/>
          </w:tcPr>
          <w:p w14:paraId="13596615">
            <w:pPr>
              <w:jc w:val="center"/>
              <w:rPr>
                <w:rFonts w:hint="eastAsia" w:ascii="宋体" w:hAnsi="宋体" w:eastAsia="宋体" w:cs="宋体"/>
                <w:i w:val="0"/>
                <w:iCs w:val="0"/>
                <w:color w:val="000000"/>
                <w:sz w:val="20"/>
                <w:szCs w:val="20"/>
                <w:u w:val="none"/>
              </w:rPr>
            </w:pPr>
          </w:p>
        </w:tc>
      </w:tr>
      <w:tr w14:paraId="7D7F6A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1" w:hRule="atLeast"/>
        </w:trPr>
        <w:tc>
          <w:tcPr>
            <w:tcW w:w="495" w:type="dxa"/>
            <w:vMerge w:val="continue"/>
            <w:tcBorders>
              <w:tl2br w:val="nil"/>
              <w:tr2bl w:val="nil"/>
            </w:tcBorders>
            <w:vAlign w:val="center"/>
          </w:tcPr>
          <w:p w14:paraId="4E4AEF4A">
            <w:pPr>
              <w:jc w:val="center"/>
              <w:rPr>
                <w:rFonts w:hint="eastAsia" w:ascii="宋体" w:hAnsi="宋体" w:eastAsia="宋体" w:cs="宋体"/>
                <w:i w:val="0"/>
                <w:iCs w:val="0"/>
                <w:color w:val="000000"/>
                <w:sz w:val="20"/>
                <w:szCs w:val="20"/>
                <w:u w:val="none"/>
              </w:rPr>
            </w:pPr>
          </w:p>
        </w:tc>
        <w:tc>
          <w:tcPr>
            <w:tcW w:w="683" w:type="dxa"/>
            <w:vMerge w:val="continue"/>
            <w:tcBorders>
              <w:tl2br w:val="nil"/>
              <w:tr2bl w:val="nil"/>
            </w:tcBorders>
            <w:vAlign w:val="center"/>
          </w:tcPr>
          <w:p w14:paraId="397CAB86">
            <w:pPr>
              <w:jc w:val="center"/>
              <w:rPr>
                <w:rFonts w:hint="eastAsia" w:ascii="宋体" w:hAnsi="宋体" w:eastAsia="宋体" w:cs="宋体"/>
                <w:i w:val="0"/>
                <w:iCs w:val="0"/>
                <w:color w:val="000000"/>
                <w:sz w:val="20"/>
                <w:szCs w:val="20"/>
                <w:u w:val="none"/>
              </w:rPr>
            </w:pPr>
          </w:p>
        </w:tc>
        <w:tc>
          <w:tcPr>
            <w:tcW w:w="672" w:type="dxa"/>
            <w:vMerge w:val="continue"/>
            <w:tcBorders>
              <w:tl2br w:val="nil"/>
              <w:tr2bl w:val="nil"/>
            </w:tcBorders>
            <w:vAlign w:val="center"/>
          </w:tcPr>
          <w:p w14:paraId="35A23886">
            <w:pPr>
              <w:jc w:val="center"/>
              <w:rPr>
                <w:rFonts w:hint="eastAsia" w:ascii="宋体" w:hAnsi="宋体" w:eastAsia="宋体" w:cs="宋体"/>
                <w:i w:val="0"/>
                <w:iCs w:val="0"/>
                <w:color w:val="000000"/>
                <w:sz w:val="20"/>
                <w:szCs w:val="20"/>
                <w:u w:val="none"/>
              </w:rPr>
            </w:pPr>
          </w:p>
        </w:tc>
        <w:tc>
          <w:tcPr>
            <w:tcW w:w="2084" w:type="dxa"/>
            <w:gridSpan w:val="2"/>
            <w:vMerge w:val="continue"/>
            <w:tcBorders>
              <w:tl2br w:val="nil"/>
              <w:tr2bl w:val="nil"/>
            </w:tcBorders>
            <w:vAlign w:val="center"/>
          </w:tcPr>
          <w:p w14:paraId="59608FB1">
            <w:pPr>
              <w:jc w:val="center"/>
              <w:rPr>
                <w:rFonts w:hint="eastAsia" w:ascii="宋体" w:hAnsi="宋体" w:eastAsia="宋体" w:cs="宋体"/>
                <w:i w:val="0"/>
                <w:iCs w:val="0"/>
                <w:color w:val="000000"/>
                <w:sz w:val="20"/>
                <w:szCs w:val="20"/>
                <w:u w:val="none"/>
              </w:rPr>
            </w:pPr>
          </w:p>
        </w:tc>
        <w:tc>
          <w:tcPr>
            <w:tcW w:w="1800" w:type="dxa"/>
            <w:tcBorders>
              <w:tl2br w:val="nil"/>
              <w:tr2bl w:val="nil"/>
            </w:tcBorders>
            <w:vAlign w:val="center"/>
          </w:tcPr>
          <w:p w14:paraId="3B6F6AFE">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NB/SH/T 0842-2017</w:t>
            </w:r>
          </w:p>
        </w:tc>
        <w:tc>
          <w:tcPr>
            <w:tcW w:w="1894" w:type="dxa"/>
            <w:vMerge w:val="continue"/>
            <w:tcBorders>
              <w:tl2br w:val="nil"/>
              <w:tr2bl w:val="nil"/>
            </w:tcBorders>
            <w:vAlign w:val="center"/>
          </w:tcPr>
          <w:p w14:paraId="2AC4F8E6">
            <w:pPr>
              <w:jc w:val="center"/>
              <w:rPr>
                <w:rFonts w:hint="eastAsia" w:ascii="宋体" w:hAnsi="宋体" w:eastAsia="宋体" w:cs="宋体"/>
                <w:i w:val="0"/>
                <w:iCs w:val="0"/>
                <w:color w:val="000000"/>
                <w:sz w:val="20"/>
                <w:szCs w:val="20"/>
                <w:u w:val="none"/>
              </w:rPr>
            </w:pPr>
          </w:p>
        </w:tc>
        <w:tc>
          <w:tcPr>
            <w:tcW w:w="872" w:type="dxa"/>
            <w:vMerge w:val="continue"/>
            <w:tcBorders>
              <w:tl2br w:val="nil"/>
              <w:tr2bl w:val="nil"/>
            </w:tcBorders>
            <w:vAlign w:val="center"/>
          </w:tcPr>
          <w:p w14:paraId="2BFC9497">
            <w:pPr>
              <w:jc w:val="center"/>
              <w:rPr>
                <w:rFonts w:hint="eastAsia" w:ascii="宋体" w:hAnsi="宋体" w:eastAsia="宋体" w:cs="宋体"/>
                <w:i w:val="0"/>
                <w:iCs w:val="0"/>
                <w:color w:val="000000"/>
                <w:sz w:val="20"/>
                <w:szCs w:val="20"/>
                <w:u w:val="none"/>
              </w:rPr>
            </w:pPr>
          </w:p>
        </w:tc>
      </w:tr>
      <w:tr w14:paraId="631B23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trPr>
        <w:tc>
          <w:tcPr>
            <w:tcW w:w="495" w:type="dxa"/>
            <w:vMerge w:val="continue"/>
            <w:tcBorders>
              <w:tl2br w:val="nil"/>
              <w:tr2bl w:val="nil"/>
            </w:tcBorders>
            <w:shd w:val="clear" w:color="auto" w:fill="auto"/>
            <w:vAlign w:val="center"/>
          </w:tcPr>
          <w:p w14:paraId="6D4973EE">
            <w:pPr>
              <w:jc w:val="center"/>
              <w:rPr>
                <w:rFonts w:hint="eastAsia" w:ascii="宋体" w:hAnsi="宋体" w:eastAsia="宋体" w:cs="宋体"/>
                <w:i w:val="0"/>
                <w:iCs w:val="0"/>
                <w:color w:val="000000"/>
                <w:sz w:val="20"/>
                <w:szCs w:val="20"/>
                <w:u w:val="none"/>
              </w:rPr>
            </w:pPr>
          </w:p>
        </w:tc>
        <w:tc>
          <w:tcPr>
            <w:tcW w:w="683" w:type="dxa"/>
            <w:vMerge w:val="continue"/>
            <w:tcBorders>
              <w:tl2br w:val="nil"/>
              <w:tr2bl w:val="nil"/>
            </w:tcBorders>
            <w:shd w:val="clear" w:color="auto" w:fill="auto"/>
            <w:vAlign w:val="center"/>
          </w:tcPr>
          <w:p w14:paraId="484AAD00">
            <w:pPr>
              <w:jc w:val="center"/>
              <w:rPr>
                <w:rFonts w:hint="eastAsia" w:ascii="宋体" w:hAnsi="宋体" w:eastAsia="宋体" w:cs="宋体"/>
                <w:i w:val="0"/>
                <w:iCs w:val="0"/>
                <w:color w:val="000000"/>
                <w:sz w:val="20"/>
                <w:szCs w:val="20"/>
                <w:u w:val="none"/>
              </w:rPr>
            </w:pPr>
          </w:p>
        </w:tc>
        <w:tc>
          <w:tcPr>
            <w:tcW w:w="672" w:type="dxa"/>
            <w:vMerge w:val="restart"/>
            <w:tcBorders>
              <w:tl2br w:val="nil"/>
              <w:tr2bl w:val="nil"/>
            </w:tcBorders>
            <w:shd w:val="clear" w:color="auto" w:fill="auto"/>
            <w:vAlign w:val="center"/>
          </w:tcPr>
          <w:p w14:paraId="5DD80F62">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w:t>
            </w:r>
          </w:p>
        </w:tc>
        <w:tc>
          <w:tcPr>
            <w:tcW w:w="2084" w:type="dxa"/>
            <w:gridSpan w:val="2"/>
            <w:vMerge w:val="restart"/>
            <w:tcBorders>
              <w:tl2br w:val="nil"/>
              <w:tr2bl w:val="nil"/>
            </w:tcBorders>
            <w:shd w:val="clear" w:color="auto" w:fill="auto"/>
            <w:vAlign w:val="center"/>
          </w:tcPr>
          <w:p w14:paraId="2CE92617">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运动黏度（20℃）</w:t>
            </w:r>
          </w:p>
        </w:tc>
        <w:tc>
          <w:tcPr>
            <w:tcW w:w="1800" w:type="dxa"/>
            <w:tcBorders>
              <w:tl2br w:val="nil"/>
              <w:tr2bl w:val="nil"/>
            </w:tcBorders>
            <w:shd w:val="clear" w:color="auto" w:fill="auto"/>
            <w:vAlign w:val="center"/>
          </w:tcPr>
          <w:p w14:paraId="542E9E9C">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GB/T 265-1988</w:t>
            </w:r>
          </w:p>
        </w:tc>
        <w:tc>
          <w:tcPr>
            <w:tcW w:w="1894" w:type="dxa"/>
            <w:vMerge w:val="restart"/>
            <w:tcBorders>
              <w:tl2br w:val="nil"/>
              <w:tr2bl w:val="nil"/>
            </w:tcBorders>
            <w:shd w:val="clear" w:color="auto" w:fill="FFFFFF"/>
            <w:vAlign w:val="center"/>
          </w:tcPr>
          <w:p w14:paraId="09CBBFDD">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GB 19147-2016 DB11/239-2021</w:t>
            </w:r>
          </w:p>
        </w:tc>
        <w:tc>
          <w:tcPr>
            <w:tcW w:w="872" w:type="dxa"/>
            <w:vMerge w:val="restart"/>
            <w:tcBorders>
              <w:tl2br w:val="nil"/>
              <w:tr2bl w:val="nil"/>
            </w:tcBorders>
            <w:vAlign w:val="center"/>
          </w:tcPr>
          <w:p w14:paraId="64EBB518">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300</w:t>
            </w:r>
          </w:p>
        </w:tc>
      </w:tr>
      <w:tr w14:paraId="1F381F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1" w:hRule="atLeast"/>
        </w:trPr>
        <w:tc>
          <w:tcPr>
            <w:tcW w:w="495" w:type="dxa"/>
            <w:vMerge w:val="continue"/>
            <w:tcBorders>
              <w:tl2br w:val="nil"/>
              <w:tr2bl w:val="nil"/>
            </w:tcBorders>
            <w:shd w:val="clear" w:color="auto" w:fill="auto"/>
            <w:vAlign w:val="center"/>
          </w:tcPr>
          <w:p w14:paraId="7B9B3142">
            <w:pPr>
              <w:jc w:val="center"/>
              <w:rPr>
                <w:rFonts w:hint="eastAsia" w:ascii="宋体" w:hAnsi="宋体" w:eastAsia="宋体" w:cs="宋体"/>
                <w:i w:val="0"/>
                <w:iCs w:val="0"/>
                <w:color w:val="000000"/>
                <w:sz w:val="20"/>
                <w:szCs w:val="20"/>
                <w:u w:val="none"/>
              </w:rPr>
            </w:pPr>
          </w:p>
        </w:tc>
        <w:tc>
          <w:tcPr>
            <w:tcW w:w="683" w:type="dxa"/>
            <w:vMerge w:val="continue"/>
            <w:tcBorders>
              <w:tl2br w:val="nil"/>
              <w:tr2bl w:val="nil"/>
            </w:tcBorders>
            <w:shd w:val="clear" w:color="auto" w:fill="auto"/>
            <w:vAlign w:val="center"/>
          </w:tcPr>
          <w:p w14:paraId="071D35CA">
            <w:pPr>
              <w:jc w:val="center"/>
              <w:rPr>
                <w:rFonts w:hint="eastAsia" w:ascii="宋体" w:hAnsi="宋体" w:eastAsia="宋体" w:cs="宋体"/>
                <w:i w:val="0"/>
                <w:iCs w:val="0"/>
                <w:color w:val="000000"/>
                <w:sz w:val="20"/>
                <w:szCs w:val="20"/>
                <w:u w:val="none"/>
              </w:rPr>
            </w:pPr>
          </w:p>
        </w:tc>
        <w:tc>
          <w:tcPr>
            <w:tcW w:w="672" w:type="dxa"/>
            <w:vMerge w:val="continue"/>
            <w:tcBorders>
              <w:tl2br w:val="nil"/>
              <w:tr2bl w:val="nil"/>
            </w:tcBorders>
            <w:shd w:val="clear" w:color="auto" w:fill="auto"/>
            <w:vAlign w:val="center"/>
          </w:tcPr>
          <w:p w14:paraId="6F32EECA">
            <w:pPr>
              <w:jc w:val="center"/>
              <w:rPr>
                <w:rFonts w:hint="eastAsia" w:ascii="宋体" w:hAnsi="宋体" w:eastAsia="宋体" w:cs="宋体"/>
                <w:i w:val="0"/>
                <w:iCs w:val="0"/>
                <w:color w:val="000000"/>
                <w:sz w:val="20"/>
                <w:szCs w:val="20"/>
                <w:u w:val="none"/>
              </w:rPr>
            </w:pPr>
          </w:p>
        </w:tc>
        <w:tc>
          <w:tcPr>
            <w:tcW w:w="2084" w:type="dxa"/>
            <w:gridSpan w:val="2"/>
            <w:vMerge w:val="continue"/>
            <w:tcBorders>
              <w:tl2br w:val="nil"/>
              <w:tr2bl w:val="nil"/>
            </w:tcBorders>
            <w:shd w:val="clear" w:color="auto" w:fill="auto"/>
            <w:vAlign w:val="center"/>
          </w:tcPr>
          <w:p w14:paraId="0CF6F1DD">
            <w:pPr>
              <w:jc w:val="center"/>
              <w:rPr>
                <w:rFonts w:hint="eastAsia" w:ascii="宋体" w:hAnsi="宋体" w:eastAsia="宋体" w:cs="宋体"/>
                <w:i w:val="0"/>
                <w:iCs w:val="0"/>
                <w:color w:val="000000"/>
                <w:sz w:val="20"/>
                <w:szCs w:val="20"/>
                <w:u w:val="none"/>
              </w:rPr>
            </w:pPr>
          </w:p>
        </w:tc>
        <w:tc>
          <w:tcPr>
            <w:tcW w:w="1800" w:type="dxa"/>
            <w:tcBorders>
              <w:tl2br w:val="nil"/>
              <w:tr2bl w:val="nil"/>
            </w:tcBorders>
            <w:shd w:val="clear" w:color="auto" w:fill="auto"/>
            <w:vAlign w:val="center"/>
          </w:tcPr>
          <w:p w14:paraId="091F6789">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GB/T 30515-2014</w:t>
            </w:r>
          </w:p>
        </w:tc>
        <w:tc>
          <w:tcPr>
            <w:tcW w:w="1894" w:type="dxa"/>
            <w:vMerge w:val="continue"/>
            <w:tcBorders>
              <w:tl2br w:val="nil"/>
              <w:tr2bl w:val="nil"/>
            </w:tcBorders>
            <w:shd w:val="clear" w:color="auto" w:fill="FFFFFF"/>
            <w:vAlign w:val="center"/>
          </w:tcPr>
          <w:p w14:paraId="36FC035D">
            <w:pPr>
              <w:jc w:val="center"/>
              <w:rPr>
                <w:rFonts w:hint="eastAsia" w:ascii="宋体" w:hAnsi="宋体" w:eastAsia="宋体" w:cs="宋体"/>
                <w:i w:val="0"/>
                <w:iCs w:val="0"/>
                <w:color w:val="000000"/>
                <w:sz w:val="20"/>
                <w:szCs w:val="20"/>
                <w:u w:val="none"/>
              </w:rPr>
            </w:pPr>
          </w:p>
        </w:tc>
        <w:tc>
          <w:tcPr>
            <w:tcW w:w="872" w:type="dxa"/>
            <w:vMerge w:val="continue"/>
            <w:tcBorders>
              <w:tl2br w:val="nil"/>
              <w:tr2bl w:val="nil"/>
            </w:tcBorders>
            <w:vAlign w:val="center"/>
          </w:tcPr>
          <w:p w14:paraId="00B6382A">
            <w:pPr>
              <w:jc w:val="center"/>
              <w:rPr>
                <w:rFonts w:hint="eastAsia" w:ascii="宋体" w:hAnsi="宋体" w:eastAsia="宋体" w:cs="宋体"/>
                <w:i w:val="0"/>
                <w:iCs w:val="0"/>
                <w:color w:val="000000"/>
                <w:sz w:val="20"/>
                <w:szCs w:val="20"/>
                <w:u w:val="none"/>
              </w:rPr>
            </w:pPr>
          </w:p>
        </w:tc>
      </w:tr>
      <w:tr w14:paraId="366DFD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495" w:type="dxa"/>
            <w:vMerge w:val="continue"/>
            <w:tcBorders>
              <w:tl2br w:val="nil"/>
              <w:tr2bl w:val="nil"/>
            </w:tcBorders>
            <w:shd w:val="clear" w:color="auto" w:fill="auto"/>
            <w:vAlign w:val="center"/>
          </w:tcPr>
          <w:p w14:paraId="25F86560">
            <w:pPr>
              <w:jc w:val="center"/>
              <w:rPr>
                <w:rFonts w:hint="eastAsia" w:ascii="宋体" w:hAnsi="宋体" w:eastAsia="宋体" w:cs="宋体"/>
                <w:i w:val="0"/>
                <w:iCs w:val="0"/>
                <w:color w:val="000000"/>
                <w:sz w:val="20"/>
                <w:szCs w:val="20"/>
                <w:u w:val="none"/>
              </w:rPr>
            </w:pPr>
          </w:p>
        </w:tc>
        <w:tc>
          <w:tcPr>
            <w:tcW w:w="683" w:type="dxa"/>
            <w:vMerge w:val="continue"/>
            <w:tcBorders>
              <w:tl2br w:val="nil"/>
              <w:tr2bl w:val="nil"/>
            </w:tcBorders>
            <w:shd w:val="clear" w:color="auto" w:fill="auto"/>
            <w:vAlign w:val="center"/>
          </w:tcPr>
          <w:p w14:paraId="01EF5712">
            <w:pPr>
              <w:jc w:val="center"/>
              <w:rPr>
                <w:rFonts w:hint="eastAsia" w:ascii="宋体" w:hAnsi="宋体" w:eastAsia="宋体" w:cs="宋体"/>
                <w:i w:val="0"/>
                <w:iCs w:val="0"/>
                <w:color w:val="000000"/>
                <w:sz w:val="20"/>
                <w:szCs w:val="20"/>
                <w:u w:val="none"/>
              </w:rPr>
            </w:pPr>
          </w:p>
        </w:tc>
        <w:tc>
          <w:tcPr>
            <w:tcW w:w="672" w:type="dxa"/>
            <w:vMerge w:val="restart"/>
            <w:tcBorders>
              <w:tl2br w:val="nil"/>
              <w:tr2bl w:val="nil"/>
            </w:tcBorders>
            <w:shd w:val="clear" w:color="auto" w:fill="auto"/>
            <w:vAlign w:val="center"/>
          </w:tcPr>
          <w:p w14:paraId="39A3DF93">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w:t>
            </w:r>
          </w:p>
        </w:tc>
        <w:tc>
          <w:tcPr>
            <w:tcW w:w="2084" w:type="dxa"/>
            <w:gridSpan w:val="2"/>
            <w:vMerge w:val="restart"/>
            <w:tcBorders>
              <w:tl2br w:val="nil"/>
              <w:tr2bl w:val="nil"/>
            </w:tcBorders>
            <w:shd w:val="clear" w:color="auto" w:fill="auto"/>
            <w:vAlign w:val="center"/>
          </w:tcPr>
          <w:p w14:paraId="2865DD12">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凝点</w:t>
            </w:r>
          </w:p>
        </w:tc>
        <w:tc>
          <w:tcPr>
            <w:tcW w:w="1800" w:type="dxa"/>
            <w:vMerge w:val="restart"/>
            <w:tcBorders>
              <w:tl2br w:val="nil"/>
              <w:tr2bl w:val="nil"/>
            </w:tcBorders>
            <w:shd w:val="clear" w:color="auto" w:fill="auto"/>
            <w:vAlign w:val="center"/>
          </w:tcPr>
          <w:p w14:paraId="3CB0E143">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GB/T 510-2018</w:t>
            </w:r>
          </w:p>
        </w:tc>
        <w:tc>
          <w:tcPr>
            <w:tcW w:w="1894" w:type="dxa"/>
            <w:vMerge w:val="restart"/>
            <w:tcBorders>
              <w:tl2br w:val="nil"/>
              <w:tr2bl w:val="nil"/>
            </w:tcBorders>
            <w:shd w:val="clear" w:color="auto" w:fill="FFFFFF"/>
            <w:vAlign w:val="center"/>
          </w:tcPr>
          <w:p w14:paraId="7B5BD7A4">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GB 19147-2016 DB11/239-2021</w:t>
            </w:r>
          </w:p>
        </w:tc>
        <w:tc>
          <w:tcPr>
            <w:tcW w:w="872" w:type="dxa"/>
            <w:vMerge w:val="restart"/>
            <w:tcBorders>
              <w:tl2br w:val="nil"/>
              <w:tr2bl w:val="nil"/>
            </w:tcBorders>
            <w:vAlign w:val="center"/>
          </w:tcPr>
          <w:p w14:paraId="2B29DA48">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300</w:t>
            </w:r>
          </w:p>
        </w:tc>
      </w:tr>
      <w:tr w14:paraId="29E904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1" w:hRule="atLeast"/>
        </w:trPr>
        <w:tc>
          <w:tcPr>
            <w:tcW w:w="495" w:type="dxa"/>
            <w:vMerge w:val="continue"/>
            <w:tcBorders>
              <w:tl2br w:val="nil"/>
              <w:tr2bl w:val="nil"/>
            </w:tcBorders>
            <w:shd w:val="clear" w:color="auto" w:fill="auto"/>
            <w:vAlign w:val="center"/>
          </w:tcPr>
          <w:p w14:paraId="641F0644">
            <w:pPr>
              <w:jc w:val="center"/>
              <w:rPr>
                <w:rFonts w:hint="eastAsia" w:ascii="宋体" w:hAnsi="宋体" w:eastAsia="宋体" w:cs="宋体"/>
                <w:i w:val="0"/>
                <w:iCs w:val="0"/>
                <w:color w:val="000000"/>
                <w:sz w:val="20"/>
                <w:szCs w:val="20"/>
                <w:u w:val="none"/>
              </w:rPr>
            </w:pPr>
          </w:p>
        </w:tc>
        <w:tc>
          <w:tcPr>
            <w:tcW w:w="683" w:type="dxa"/>
            <w:vMerge w:val="continue"/>
            <w:tcBorders>
              <w:tl2br w:val="nil"/>
              <w:tr2bl w:val="nil"/>
            </w:tcBorders>
            <w:shd w:val="clear" w:color="auto" w:fill="auto"/>
            <w:vAlign w:val="center"/>
          </w:tcPr>
          <w:p w14:paraId="2E1B61FB">
            <w:pPr>
              <w:jc w:val="center"/>
              <w:rPr>
                <w:rFonts w:hint="eastAsia" w:ascii="宋体" w:hAnsi="宋体" w:eastAsia="宋体" w:cs="宋体"/>
                <w:i w:val="0"/>
                <w:iCs w:val="0"/>
                <w:color w:val="000000"/>
                <w:sz w:val="20"/>
                <w:szCs w:val="20"/>
                <w:u w:val="none"/>
              </w:rPr>
            </w:pPr>
          </w:p>
        </w:tc>
        <w:tc>
          <w:tcPr>
            <w:tcW w:w="672" w:type="dxa"/>
            <w:vMerge w:val="continue"/>
            <w:tcBorders>
              <w:tl2br w:val="nil"/>
              <w:tr2bl w:val="nil"/>
            </w:tcBorders>
            <w:shd w:val="clear" w:color="auto" w:fill="auto"/>
            <w:vAlign w:val="center"/>
          </w:tcPr>
          <w:p w14:paraId="3DE1600C">
            <w:pPr>
              <w:jc w:val="center"/>
              <w:rPr>
                <w:rFonts w:hint="eastAsia" w:ascii="宋体" w:hAnsi="宋体" w:eastAsia="宋体" w:cs="宋体"/>
                <w:i w:val="0"/>
                <w:iCs w:val="0"/>
                <w:color w:val="000000"/>
                <w:sz w:val="20"/>
                <w:szCs w:val="20"/>
                <w:u w:val="none"/>
              </w:rPr>
            </w:pPr>
          </w:p>
        </w:tc>
        <w:tc>
          <w:tcPr>
            <w:tcW w:w="2084" w:type="dxa"/>
            <w:gridSpan w:val="2"/>
            <w:vMerge w:val="continue"/>
            <w:tcBorders>
              <w:tl2br w:val="nil"/>
              <w:tr2bl w:val="nil"/>
            </w:tcBorders>
            <w:shd w:val="clear" w:color="auto" w:fill="auto"/>
            <w:vAlign w:val="center"/>
          </w:tcPr>
          <w:p w14:paraId="44F2D235">
            <w:pPr>
              <w:jc w:val="center"/>
              <w:rPr>
                <w:rFonts w:hint="eastAsia" w:ascii="宋体" w:hAnsi="宋体" w:eastAsia="宋体" w:cs="宋体"/>
                <w:i w:val="0"/>
                <w:iCs w:val="0"/>
                <w:color w:val="000000"/>
                <w:sz w:val="20"/>
                <w:szCs w:val="20"/>
                <w:u w:val="none"/>
              </w:rPr>
            </w:pPr>
          </w:p>
        </w:tc>
        <w:tc>
          <w:tcPr>
            <w:tcW w:w="1800" w:type="dxa"/>
            <w:vMerge w:val="continue"/>
            <w:tcBorders>
              <w:tl2br w:val="nil"/>
              <w:tr2bl w:val="nil"/>
            </w:tcBorders>
            <w:shd w:val="clear" w:color="auto" w:fill="auto"/>
            <w:vAlign w:val="center"/>
          </w:tcPr>
          <w:p w14:paraId="034FFFD2">
            <w:pPr>
              <w:jc w:val="center"/>
              <w:rPr>
                <w:rFonts w:hint="eastAsia" w:ascii="宋体" w:hAnsi="宋体" w:eastAsia="宋体" w:cs="宋体"/>
                <w:i w:val="0"/>
                <w:iCs w:val="0"/>
                <w:color w:val="000000"/>
                <w:sz w:val="20"/>
                <w:szCs w:val="20"/>
                <w:u w:val="none"/>
              </w:rPr>
            </w:pPr>
          </w:p>
        </w:tc>
        <w:tc>
          <w:tcPr>
            <w:tcW w:w="1894" w:type="dxa"/>
            <w:vMerge w:val="continue"/>
            <w:tcBorders>
              <w:tl2br w:val="nil"/>
              <w:tr2bl w:val="nil"/>
            </w:tcBorders>
            <w:shd w:val="clear" w:color="auto" w:fill="FFFFFF"/>
            <w:vAlign w:val="center"/>
          </w:tcPr>
          <w:p w14:paraId="363CEC73">
            <w:pPr>
              <w:jc w:val="center"/>
              <w:rPr>
                <w:rFonts w:hint="eastAsia" w:ascii="宋体" w:hAnsi="宋体" w:eastAsia="宋体" w:cs="宋体"/>
                <w:i w:val="0"/>
                <w:iCs w:val="0"/>
                <w:color w:val="000000"/>
                <w:sz w:val="20"/>
                <w:szCs w:val="20"/>
                <w:u w:val="none"/>
              </w:rPr>
            </w:pPr>
          </w:p>
        </w:tc>
        <w:tc>
          <w:tcPr>
            <w:tcW w:w="872" w:type="dxa"/>
            <w:vMerge w:val="continue"/>
            <w:tcBorders>
              <w:tl2br w:val="nil"/>
              <w:tr2bl w:val="nil"/>
            </w:tcBorders>
            <w:vAlign w:val="center"/>
          </w:tcPr>
          <w:p w14:paraId="267E198E">
            <w:pPr>
              <w:jc w:val="center"/>
              <w:rPr>
                <w:rFonts w:hint="eastAsia" w:ascii="宋体" w:hAnsi="宋体" w:eastAsia="宋体" w:cs="宋体"/>
                <w:i w:val="0"/>
                <w:iCs w:val="0"/>
                <w:color w:val="000000"/>
                <w:sz w:val="20"/>
                <w:szCs w:val="20"/>
                <w:u w:val="none"/>
              </w:rPr>
            </w:pPr>
          </w:p>
        </w:tc>
      </w:tr>
      <w:tr w14:paraId="57C80C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495" w:type="dxa"/>
            <w:vMerge w:val="continue"/>
            <w:tcBorders>
              <w:tl2br w:val="nil"/>
              <w:tr2bl w:val="nil"/>
            </w:tcBorders>
            <w:shd w:val="clear" w:color="auto" w:fill="auto"/>
            <w:vAlign w:val="center"/>
          </w:tcPr>
          <w:p w14:paraId="211F295E">
            <w:pPr>
              <w:jc w:val="center"/>
              <w:rPr>
                <w:rFonts w:hint="eastAsia" w:ascii="宋体" w:hAnsi="宋体" w:eastAsia="宋体" w:cs="宋体"/>
                <w:i w:val="0"/>
                <w:iCs w:val="0"/>
                <w:color w:val="000000"/>
                <w:sz w:val="20"/>
                <w:szCs w:val="20"/>
                <w:u w:val="none"/>
              </w:rPr>
            </w:pPr>
          </w:p>
        </w:tc>
        <w:tc>
          <w:tcPr>
            <w:tcW w:w="683" w:type="dxa"/>
            <w:vMerge w:val="continue"/>
            <w:tcBorders>
              <w:tl2br w:val="nil"/>
              <w:tr2bl w:val="nil"/>
            </w:tcBorders>
            <w:shd w:val="clear" w:color="auto" w:fill="auto"/>
            <w:vAlign w:val="center"/>
          </w:tcPr>
          <w:p w14:paraId="3C852DBC">
            <w:pPr>
              <w:jc w:val="center"/>
              <w:rPr>
                <w:rFonts w:hint="eastAsia" w:ascii="宋体" w:hAnsi="宋体" w:eastAsia="宋体" w:cs="宋体"/>
                <w:i w:val="0"/>
                <w:iCs w:val="0"/>
                <w:color w:val="000000"/>
                <w:sz w:val="20"/>
                <w:szCs w:val="20"/>
                <w:u w:val="none"/>
              </w:rPr>
            </w:pPr>
          </w:p>
        </w:tc>
        <w:tc>
          <w:tcPr>
            <w:tcW w:w="672" w:type="dxa"/>
            <w:vMerge w:val="restart"/>
            <w:tcBorders>
              <w:tl2br w:val="nil"/>
              <w:tr2bl w:val="nil"/>
            </w:tcBorders>
            <w:shd w:val="clear" w:color="auto" w:fill="auto"/>
            <w:vAlign w:val="center"/>
          </w:tcPr>
          <w:p w14:paraId="64F1A29C">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4</w:t>
            </w:r>
          </w:p>
        </w:tc>
        <w:tc>
          <w:tcPr>
            <w:tcW w:w="2084" w:type="dxa"/>
            <w:gridSpan w:val="2"/>
            <w:vMerge w:val="restart"/>
            <w:tcBorders>
              <w:tl2br w:val="nil"/>
              <w:tr2bl w:val="nil"/>
            </w:tcBorders>
            <w:shd w:val="clear" w:color="auto" w:fill="auto"/>
            <w:vAlign w:val="center"/>
          </w:tcPr>
          <w:p w14:paraId="55350305">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冷滤点</w:t>
            </w:r>
          </w:p>
        </w:tc>
        <w:tc>
          <w:tcPr>
            <w:tcW w:w="1800" w:type="dxa"/>
            <w:vMerge w:val="restart"/>
            <w:tcBorders>
              <w:tl2br w:val="nil"/>
              <w:tr2bl w:val="nil"/>
            </w:tcBorders>
            <w:shd w:val="clear" w:color="auto" w:fill="auto"/>
            <w:vAlign w:val="center"/>
          </w:tcPr>
          <w:p w14:paraId="6FEF02A7">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NB/SH/T 0248-2019</w:t>
            </w:r>
          </w:p>
        </w:tc>
        <w:tc>
          <w:tcPr>
            <w:tcW w:w="1894" w:type="dxa"/>
            <w:vMerge w:val="restart"/>
            <w:tcBorders>
              <w:tl2br w:val="nil"/>
              <w:tr2bl w:val="nil"/>
            </w:tcBorders>
            <w:shd w:val="clear" w:color="auto" w:fill="FFFFFF"/>
            <w:vAlign w:val="center"/>
          </w:tcPr>
          <w:p w14:paraId="532A77F9">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GB 19147-2016 DB11/239-2021</w:t>
            </w:r>
          </w:p>
        </w:tc>
        <w:tc>
          <w:tcPr>
            <w:tcW w:w="872" w:type="dxa"/>
            <w:vMerge w:val="restart"/>
            <w:tcBorders>
              <w:tl2br w:val="nil"/>
              <w:tr2bl w:val="nil"/>
            </w:tcBorders>
            <w:vAlign w:val="center"/>
          </w:tcPr>
          <w:p w14:paraId="1546F662">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300</w:t>
            </w:r>
          </w:p>
        </w:tc>
      </w:tr>
      <w:tr w14:paraId="345F04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1" w:hRule="atLeast"/>
        </w:trPr>
        <w:tc>
          <w:tcPr>
            <w:tcW w:w="495" w:type="dxa"/>
            <w:vMerge w:val="continue"/>
            <w:tcBorders>
              <w:tl2br w:val="nil"/>
              <w:tr2bl w:val="nil"/>
            </w:tcBorders>
            <w:shd w:val="clear" w:color="auto" w:fill="auto"/>
            <w:vAlign w:val="center"/>
          </w:tcPr>
          <w:p w14:paraId="35E3EE84">
            <w:pPr>
              <w:jc w:val="center"/>
              <w:rPr>
                <w:rFonts w:hint="eastAsia" w:ascii="宋体" w:hAnsi="宋体" w:eastAsia="宋体" w:cs="宋体"/>
                <w:i w:val="0"/>
                <w:iCs w:val="0"/>
                <w:color w:val="000000"/>
                <w:sz w:val="20"/>
                <w:szCs w:val="20"/>
                <w:u w:val="none"/>
              </w:rPr>
            </w:pPr>
          </w:p>
        </w:tc>
        <w:tc>
          <w:tcPr>
            <w:tcW w:w="683" w:type="dxa"/>
            <w:vMerge w:val="continue"/>
            <w:tcBorders>
              <w:tl2br w:val="nil"/>
              <w:tr2bl w:val="nil"/>
            </w:tcBorders>
            <w:shd w:val="clear" w:color="auto" w:fill="auto"/>
            <w:vAlign w:val="center"/>
          </w:tcPr>
          <w:p w14:paraId="4AE837B4">
            <w:pPr>
              <w:jc w:val="center"/>
              <w:rPr>
                <w:rFonts w:hint="eastAsia" w:ascii="宋体" w:hAnsi="宋体" w:eastAsia="宋体" w:cs="宋体"/>
                <w:i w:val="0"/>
                <w:iCs w:val="0"/>
                <w:color w:val="000000"/>
                <w:sz w:val="20"/>
                <w:szCs w:val="20"/>
                <w:u w:val="none"/>
              </w:rPr>
            </w:pPr>
          </w:p>
        </w:tc>
        <w:tc>
          <w:tcPr>
            <w:tcW w:w="672" w:type="dxa"/>
            <w:vMerge w:val="continue"/>
            <w:tcBorders>
              <w:tl2br w:val="nil"/>
              <w:tr2bl w:val="nil"/>
            </w:tcBorders>
            <w:shd w:val="clear" w:color="auto" w:fill="auto"/>
            <w:vAlign w:val="center"/>
          </w:tcPr>
          <w:p w14:paraId="593F95B3">
            <w:pPr>
              <w:jc w:val="center"/>
              <w:rPr>
                <w:rFonts w:hint="eastAsia" w:ascii="宋体" w:hAnsi="宋体" w:eastAsia="宋体" w:cs="宋体"/>
                <w:i w:val="0"/>
                <w:iCs w:val="0"/>
                <w:color w:val="000000"/>
                <w:sz w:val="20"/>
                <w:szCs w:val="20"/>
                <w:u w:val="none"/>
              </w:rPr>
            </w:pPr>
          </w:p>
        </w:tc>
        <w:tc>
          <w:tcPr>
            <w:tcW w:w="2084" w:type="dxa"/>
            <w:gridSpan w:val="2"/>
            <w:vMerge w:val="continue"/>
            <w:tcBorders>
              <w:tl2br w:val="nil"/>
              <w:tr2bl w:val="nil"/>
            </w:tcBorders>
            <w:shd w:val="clear" w:color="auto" w:fill="auto"/>
            <w:vAlign w:val="center"/>
          </w:tcPr>
          <w:p w14:paraId="46CE9051">
            <w:pPr>
              <w:jc w:val="center"/>
              <w:rPr>
                <w:rFonts w:hint="eastAsia" w:ascii="宋体" w:hAnsi="宋体" w:eastAsia="宋体" w:cs="宋体"/>
                <w:i w:val="0"/>
                <w:iCs w:val="0"/>
                <w:color w:val="000000"/>
                <w:sz w:val="20"/>
                <w:szCs w:val="20"/>
                <w:u w:val="none"/>
              </w:rPr>
            </w:pPr>
          </w:p>
        </w:tc>
        <w:tc>
          <w:tcPr>
            <w:tcW w:w="1800" w:type="dxa"/>
            <w:vMerge w:val="continue"/>
            <w:tcBorders>
              <w:tl2br w:val="nil"/>
              <w:tr2bl w:val="nil"/>
            </w:tcBorders>
            <w:shd w:val="clear" w:color="auto" w:fill="auto"/>
            <w:vAlign w:val="center"/>
          </w:tcPr>
          <w:p w14:paraId="79E5C05A">
            <w:pPr>
              <w:jc w:val="center"/>
              <w:rPr>
                <w:rFonts w:hint="eastAsia" w:ascii="宋体" w:hAnsi="宋体" w:eastAsia="宋体" w:cs="宋体"/>
                <w:i w:val="0"/>
                <w:iCs w:val="0"/>
                <w:color w:val="000000"/>
                <w:sz w:val="20"/>
                <w:szCs w:val="20"/>
                <w:u w:val="none"/>
              </w:rPr>
            </w:pPr>
          </w:p>
        </w:tc>
        <w:tc>
          <w:tcPr>
            <w:tcW w:w="1894" w:type="dxa"/>
            <w:vMerge w:val="continue"/>
            <w:tcBorders>
              <w:tl2br w:val="nil"/>
              <w:tr2bl w:val="nil"/>
            </w:tcBorders>
            <w:shd w:val="clear" w:color="auto" w:fill="FFFFFF"/>
            <w:vAlign w:val="center"/>
          </w:tcPr>
          <w:p w14:paraId="1240E6A1">
            <w:pPr>
              <w:jc w:val="center"/>
              <w:rPr>
                <w:rFonts w:hint="eastAsia" w:ascii="宋体" w:hAnsi="宋体" w:eastAsia="宋体" w:cs="宋体"/>
                <w:i w:val="0"/>
                <w:iCs w:val="0"/>
                <w:color w:val="000000"/>
                <w:sz w:val="20"/>
                <w:szCs w:val="20"/>
                <w:u w:val="none"/>
              </w:rPr>
            </w:pPr>
          </w:p>
        </w:tc>
        <w:tc>
          <w:tcPr>
            <w:tcW w:w="872" w:type="dxa"/>
            <w:vMerge w:val="continue"/>
            <w:tcBorders>
              <w:tl2br w:val="nil"/>
              <w:tr2bl w:val="nil"/>
            </w:tcBorders>
            <w:vAlign w:val="center"/>
          </w:tcPr>
          <w:p w14:paraId="14AA0830">
            <w:pPr>
              <w:jc w:val="center"/>
              <w:rPr>
                <w:rFonts w:hint="eastAsia" w:ascii="宋体" w:hAnsi="宋体" w:eastAsia="宋体" w:cs="宋体"/>
                <w:i w:val="0"/>
                <w:iCs w:val="0"/>
                <w:color w:val="000000"/>
                <w:sz w:val="20"/>
                <w:szCs w:val="20"/>
                <w:u w:val="none"/>
              </w:rPr>
            </w:pPr>
          </w:p>
        </w:tc>
      </w:tr>
      <w:tr w14:paraId="2C35A4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495" w:type="dxa"/>
            <w:vMerge w:val="continue"/>
            <w:tcBorders>
              <w:tl2br w:val="nil"/>
              <w:tr2bl w:val="nil"/>
            </w:tcBorders>
            <w:shd w:val="clear" w:color="auto" w:fill="auto"/>
            <w:vAlign w:val="center"/>
          </w:tcPr>
          <w:p w14:paraId="07FFB9B5">
            <w:pPr>
              <w:jc w:val="center"/>
              <w:rPr>
                <w:rFonts w:hint="eastAsia" w:ascii="宋体" w:hAnsi="宋体" w:eastAsia="宋体" w:cs="宋体"/>
                <w:i w:val="0"/>
                <w:iCs w:val="0"/>
                <w:color w:val="000000"/>
                <w:sz w:val="20"/>
                <w:szCs w:val="20"/>
                <w:u w:val="none"/>
              </w:rPr>
            </w:pPr>
          </w:p>
        </w:tc>
        <w:tc>
          <w:tcPr>
            <w:tcW w:w="683" w:type="dxa"/>
            <w:vMerge w:val="continue"/>
            <w:tcBorders>
              <w:tl2br w:val="nil"/>
              <w:tr2bl w:val="nil"/>
            </w:tcBorders>
            <w:shd w:val="clear" w:color="auto" w:fill="auto"/>
            <w:vAlign w:val="center"/>
          </w:tcPr>
          <w:p w14:paraId="1902075F">
            <w:pPr>
              <w:jc w:val="center"/>
              <w:rPr>
                <w:rFonts w:hint="eastAsia" w:ascii="宋体" w:hAnsi="宋体" w:eastAsia="宋体" w:cs="宋体"/>
                <w:i w:val="0"/>
                <w:iCs w:val="0"/>
                <w:color w:val="000000"/>
                <w:sz w:val="20"/>
                <w:szCs w:val="20"/>
                <w:u w:val="none"/>
              </w:rPr>
            </w:pPr>
          </w:p>
        </w:tc>
        <w:tc>
          <w:tcPr>
            <w:tcW w:w="672" w:type="dxa"/>
            <w:vMerge w:val="restart"/>
            <w:tcBorders>
              <w:tl2br w:val="nil"/>
              <w:tr2bl w:val="nil"/>
            </w:tcBorders>
            <w:shd w:val="clear" w:color="auto" w:fill="auto"/>
            <w:vAlign w:val="center"/>
          </w:tcPr>
          <w:p w14:paraId="4E7E3DAB">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5</w:t>
            </w:r>
          </w:p>
        </w:tc>
        <w:tc>
          <w:tcPr>
            <w:tcW w:w="2084" w:type="dxa"/>
            <w:gridSpan w:val="2"/>
            <w:vMerge w:val="restart"/>
            <w:tcBorders>
              <w:tl2br w:val="nil"/>
              <w:tr2bl w:val="nil"/>
            </w:tcBorders>
            <w:shd w:val="clear" w:color="auto" w:fill="auto"/>
            <w:vAlign w:val="center"/>
          </w:tcPr>
          <w:p w14:paraId="2F76CEA8">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闪点（闭口）</w:t>
            </w:r>
          </w:p>
        </w:tc>
        <w:tc>
          <w:tcPr>
            <w:tcW w:w="1800" w:type="dxa"/>
            <w:vMerge w:val="restart"/>
            <w:tcBorders>
              <w:tl2br w:val="nil"/>
              <w:tr2bl w:val="nil"/>
            </w:tcBorders>
            <w:shd w:val="clear" w:color="auto" w:fill="auto"/>
            <w:vAlign w:val="center"/>
          </w:tcPr>
          <w:p w14:paraId="105C0A19">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GB/T 261-2021</w:t>
            </w:r>
          </w:p>
        </w:tc>
        <w:tc>
          <w:tcPr>
            <w:tcW w:w="1894" w:type="dxa"/>
            <w:vMerge w:val="restart"/>
            <w:tcBorders>
              <w:tl2br w:val="nil"/>
              <w:tr2bl w:val="nil"/>
            </w:tcBorders>
            <w:shd w:val="clear" w:color="auto" w:fill="FFFFFF"/>
            <w:vAlign w:val="center"/>
          </w:tcPr>
          <w:p w14:paraId="6BA08FB9">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GB 19147-2016 DB11/239-2021</w:t>
            </w:r>
          </w:p>
        </w:tc>
        <w:tc>
          <w:tcPr>
            <w:tcW w:w="872" w:type="dxa"/>
            <w:vMerge w:val="restart"/>
            <w:tcBorders>
              <w:tl2br w:val="nil"/>
              <w:tr2bl w:val="nil"/>
            </w:tcBorders>
            <w:vAlign w:val="center"/>
          </w:tcPr>
          <w:p w14:paraId="279BEDFE">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300</w:t>
            </w:r>
          </w:p>
        </w:tc>
      </w:tr>
      <w:tr w14:paraId="371832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1" w:hRule="atLeast"/>
        </w:trPr>
        <w:tc>
          <w:tcPr>
            <w:tcW w:w="495" w:type="dxa"/>
            <w:vMerge w:val="continue"/>
            <w:tcBorders>
              <w:tl2br w:val="nil"/>
              <w:tr2bl w:val="nil"/>
            </w:tcBorders>
            <w:shd w:val="clear" w:color="auto" w:fill="auto"/>
            <w:vAlign w:val="center"/>
          </w:tcPr>
          <w:p w14:paraId="422ABD4F">
            <w:pPr>
              <w:jc w:val="center"/>
              <w:rPr>
                <w:rFonts w:hint="eastAsia" w:ascii="宋体" w:hAnsi="宋体" w:eastAsia="宋体" w:cs="宋体"/>
                <w:i w:val="0"/>
                <w:iCs w:val="0"/>
                <w:color w:val="000000"/>
                <w:sz w:val="20"/>
                <w:szCs w:val="20"/>
                <w:u w:val="none"/>
              </w:rPr>
            </w:pPr>
          </w:p>
        </w:tc>
        <w:tc>
          <w:tcPr>
            <w:tcW w:w="683" w:type="dxa"/>
            <w:vMerge w:val="continue"/>
            <w:tcBorders>
              <w:tl2br w:val="nil"/>
              <w:tr2bl w:val="nil"/>
            </w:tcBorders>
            <w:shd w:val="clear" w:color="auto" w:fill="auto"/>
            <w:vAlign w:val="center"/>
          </w:tcPr>
          <w:p w14:paraId="560F7900">
            <w:pPr>
              <w:jc w:val="center"/>
              <w:rPr>
                <w:rFonts w:hint="eastAsia" w:ascii="宋体" w:hAnsi="宋体" w:eastAsia="宋体" w:cs="宋体"/>
                <w:i w:val="0"/>
                <w:iCs w:val="0"/>
                <w:color w:val="000000"/>
                <w:sz w:val="20"/>
                <w:szCs w:val="20"/>
                <w:u w:val="none"/>
              </w:rPr>
            </w:pPr>
          </w:p>
        </w:tc>
        <w:tc>
          <w:tcPr>
            <w:tcW w:w="672" w:type="dxa"/>
            <w:vMerge w:val="continue"/>
            <w:tcBorders>
              <w:tl2br w:val="nil"/>
              <w:tr2bl w:val="nil"/>
            </w:tcBorders>
            <w:shd w:val="clear" w:color="auto" w:fill="auto"/>
            <w:vAlign w:val="center"/>
          </w:tcPr>
          <w:p w14:paraId="142369DC">
            <w:pPr>
              <w:jc w:val="center"/>
              <w:rPr>
                <w:rFonts w:hint="eastAsia" w:ascii="宋体" w:hAnsi="宋体" w:eastAsia="宋体" w:cs="宋体"/>
                <w:i w:val="0"/>
                <w:iCs w:val="0"/>
                <w:color w:val="000000"/>
                <w:sz w:val="20"/>
                <w:szCs w:val="20"/>
                <w:u w:val="none"/>
              </w:rPr>
            </w:pPr>
          </w:p>
        </w:tc>
        <w:tc>
          <w:tcPr>
            <w:tcW w:w="2084" w:type="dxa"/>
            <w:gridSpan w:val="2"/>
            <w:vMerge w:val="continue"/>
            <w:tcBorders>
              <w:tl2br w:val="nil"/>
              <w:tr2bl w:val="nil"/>
            </w:tcBorders>
            <w:shd w:val="clear" w:color="auto" w:fill="auto"/>
            <w:vAlign w:val="center"/>
          </w:tcPr>
          <w:p w14:paraId="68E44CF6">
            <w:pPr>
              <w:jc w:val="center"/>
              <w:rPr>
                <w:rFonts w:hint="eastAsia" w:ascii="宋体" w:hAnsi="宋体" w:eastAsia="宋体" w:cs="宋体"/>
                <w:i w:val="0"/>
                <w:iCs w:val="0"/>
                <w:color w:val="000000"/>
                <w:sz w:val="20"/>
                <w:szCs w:val="20"/>
                <w:u w:val="none"/>
              </w:rPr>
            </w:pPr>
          </w:p>
        </w:tc>
        <w:tc>
          <w:tcPr>
            <w:tcW w:w="1800" w:type="dxa"/>
            <w:vMerge w:val="continue"/>
            <w:tcBorders>
              <w:tl2br w:val="nil"/>
              <w:tr2bl w:val="nil"/>
            </w:tcBorders>
            <w:shd w:val="clear" w:color="auto" w:fill="auto"/>
            <w:vAlign w:val="center"/>
          </w:tcPr>
          <w:p w14:paraId="10E8C048">
            <w:pPr>
              <w:jc w:val="center"/>
              <w:rPr>
                <w:rFonts w:hint="eastAsia" w:ascii="宋体" w:hAnsi="宋体" w:eastAsia="宋体" w:cs="宋体"/>
                <w:i w:val="0"/>
                <w:iCs w:val="0"/>
                <w:color w:val="000000"/>
                <w:sz w:val="20"/>
                <w:szCs w:val="20"/>
                <w:u w:val="none"/>
              </w:rPr>
            </w:pPr>
          </w:p>
        </w:tc>
        <w:tc>
          <w:tcPr>
            <w:tcW w:w="1894" w:type="dxa"/>
            <w:vMerge w:val="continue"/>
            <w:tcBorders>
              <w:tl2br w:val="nil"/>
              <w:tr2bl w:val="nil"/>
            </w:tcBorders>
            <w:shd w:val="clear" w:color="auto" w:fill="FFFFFF"/>
            <w:vAlign w:val="center"/>
          </w:tcPr>
          <w:p w14:paraId="6906DC40">
            <w:pPr>
              <w:jc w:val="center"/>
              <w:rPr>
                <w:rFonts w:hint="eastAsia" w:ascii="宋体" w:hAnsi="宋体" w:eastAsia="宋体" w:cs="宋体"/>
                <w:i w:val="0"/>
                <w:iCs w:val="0"/>
                <w:color w:val="000000"/>
                <w:sz w:val="20"/>
                <w:szCs w:val="20"/>
                <w:u w:val="none"/>
              </w:rPr>
            </w:pPr>
          </w:p>
        </w:tc>
        <w:tc>
          <w:tcPr>
            <w:tcW w:w="872" w:type="dxa"/>
            <w:vMerge w:val="continue"/>
            <w:tcBorders>
              <w:tl2br w:val="nil"/>
              <w:tr2bl w:val="nil"/>
            </w:tcBorders>
            <w:vAlign w:val="center"/>
          </w:tcPr>
          <w:p w14:paraId="1A72CC3E">
            <w:pPr>
              <w:jc w:val="center"/>
              <w:rPr>
                <w:rFonts w:hint="eastAsia" w:ascii="宋体" w:hAnsi="宋体" w:eastAsia="宋体" w:cs="宋体"/>
                <w:i w:val="0"/>
                <w:iCs w:val="0"/>
                <w:color w:val="000000"/>
                <w:sz w:val="20"/>
                <w:szCs w:val="20"/>
                <w:u w:val="none"/>
              </w:rPr>
            </w:pPr>
          </w:p>
        </w:tc>
      </w:tr>
      <w:tr w14:paraId="7EC17A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495" w:type="dxa"/>
            <w:vMerge w:val="continue"/>
            <w:tcBorders>
              <w:tl2br w:val="nil"/>
              <w:tr2bl w:val="nil"/>
            </w:tcBorders>
            <w:shd w:val="clear" w:color="auto" w:fill="auto"/>
            <w:vAlign w:val="center"/>
          </w:tcPr>
          <w:p w14:paraId="020AF019">
            <w:pPr>
              <w:jc w:val="center"/>
              <w:rPr>
                <w:rFonts w:hint="eastAsia" w:ascii="宋体" w:hAnsi="宋体" w:eastAsia="宋体" w:cs="宋体"/>
                <w:i w:val="0"/>
                <w:iCs w:val="0"/>
                <w:color w:val="000000"/>
                <w:sz w:val="20"/>
                <w:szCs w:val="20"/>
                <w:u w:val="none"/>
              </w:rPr>
            </w:pPr>
          </w:p>
        </w:tc>
        <w:tc>
          <w:tcPr>
            <w:tcW w:w="683" w:type="dxa"/>
            <w:vMerge w:val="continue"/>
            <w:tcBorders>
              <w:tl2br w:val="nil"/>
              <w:tr2bl w:val="nil"/>
            </w:tcBorders>
            <w:shd w:val="clear" w:color="auto" w:fill="auto"/>
            <w:vAlign w:val="center"/>
          </w:tcPr>
          <w:p w14:paraId="66E4B47C">
            <w:pPr>
              <w:jc w:val="center"/>
              <w:rPr>
                <w:rFonts w:hint="eastAsia" w:ascii="宋体" w:hAnsi="宋体" w:eastAsia="宋体" w:cs="宋体"/>
                <w:i w:val="0"/>
                <w:iCs w:val="0"/>
                <w:color w:val="000000"/>
                <w:sz w:val="20"/>
                <w:szCs w:val="20"/>
                <w:u w:val="none"/>
              </w:rPr>
            </w:pPr>
          </w:p>
        </w:tc>
        <w:tc>
          <w:tcPr>
            <w:tcW w:w="672" w:type="dxa"/>
            <w:vMerge w:val="restart"/>
            <w:tcBorders>
              <w:tl2br w:val="nil"/>
              <w:tr2bl w:val="nil"/>
            </w:tcBorders>
            <w:shd w:val="clear" w:color="auto" w:fill="auto"/>
            <w:vAlign w:val="center"/>
          </w:tcPr>
          <w:p w14:paraId="643192BE">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6</w:t>
            </w:r>
          </w:p>
        </w:tc>
        <w:tc>
          <w:tcPr>
            <w:tcW w:w="2084" w:type="dxa"/>
            <w:gridSpan w:val="2"/>
            <w:vMerge w:val="restart"/>
            <w:tcBorders>
              <w:tl2br w:val="nil"/>
              <w:tr2bl w:val="nil"/>
            </w:tcBorders>
            <w:shd w:val="clear" w:color="auto" w:fill="auto"/>
            <w:vAlign w:val="center"/>
          </w:tcPr>
          <w:p w14:paraId="6B21FA54">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十六烷值</w:t>
            </w:r>
          </w:p>
        </w:tc>
        <w:tc>
          <w:tcPr>
            <w:tcW w:w="1800" w:type="dxa"/>
            <w:vMerge w:val="restart"/>
            <w:tcBorders>
              <w:tl2br w:val="nil"/>
              <w:tr2bl w:val="nil"/>
            </w:tcBorders>
            <w:shd w:val="clear" w:color="auto" w:fill="auto"/>
            <w:vAlign w:val="center"/>
          </w:tcPr>
          <w:p w14:paraId="35E5E642">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GB/T 386-2021</w:t>
            </w:r>
          </w:p>
        </w:tc>
        <w:tc>
          <w:tcPr>
            <w:tcW w:w="1894" w:type="dxa"/>
            <w:vMerge w:val="restart"/>
            <w:tcBorders>
              <w:tl2br w:val="nil"/>
              <w:tr2bl w:val="nil"/>
            </w:tcBorders>
            <w:shd w:val="clear" w:color="auto" w:fill="FFFFFF"/>
            <w:vAlign w:val="center"/>
          </w:tcPr>
          <w:p w14:paraId="2D9F5A10">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GB 19147-2016 DB11/239-2021</w:t>
            </w:r>
          </w:p>
        </w:tc>
        <w:tc>
          <w:tcPr>
            <w:tcW w:w="872" w:type="dxa"/>
            <w:vMerge w:val="restart"/>
            <w:tcBorders>
              <w:tl2br w:val="nil"/>
              <w:tr2bl w:val="nil"/>
            </w:tcBorders>
            <w:vAlign w:val="center"/>
          </w:tcPr>
          <w:p w14:paraId="0AB7C445">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2200</w:t>
            </w:r>
          </w:p>
        </w:tc>
      </w:tr>
      <w:tr w14:paraId="4EF4EC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1" w:hRule="atLeast"/>
        </w:trPr>
        <w:tc>
          <w:tcPr>
            <w:tcW w:w="495" w:type="dxa"/>
            <w:vMerge w:val="continue"/>
            <w:tcBorders>
              <w:tl2br w:val="nil"/>
              <w:tr2bl w:val="nil"/>
            </w:tcBorders>
            <w:shd w:val="clear" w:color="auto" w:fill="auto"/>
            <w:vAlign w:val="center"/>
          </w:tcPr>
          <w:p w14:paraId="77C581E0">
            <w:pPr>
              <w:jc w:val="center"/>
              <w:rPr>
                <w:rFonts w:hint="eastAsia" w:ascii="宋体" w:hAnsi="宋体" w:eastAsia="宋体" w:cs="宋体"/>
                <w:i w:val="0"/>
                <w:iCs w:val="0"/>
                <w:color w:val="000000"/>
                <w:sz w:val="20"/>
                <w:szCs w:val="20"/>
                <w:u w:val="none"/>
              </w:rPr>
            </w:pPr>
          </w:p>
        </w:tc>
        <w:tc>
          <w:tcPr>
            <w:tcW w:w="683" w:type="dxa"/>
            <w:vMerge w:val="continue"/>
            <w:tcBorders>
              <w:tl2br w:val="nil"/>
              <w:tr2bl w:val="nil"/>
            </w:tcBorders>
            <w:shd w:val="clear" w:color="auto" w:fill="auto"/>
            <w:vAlign w:val="center"/>
          </w:tcPr>
          <w:p w14:paraId="277EB834">
            <w:pPr>
              <w:jc w:val="center"/>
              <w:rPr>
                <w:rFonts w:hint="eastAsia" w:ascii="宋体" w:hAnsi="宋体" w:eastAsia="宋体" w:cs="宋体"/>
                <w:i w:val="0"/>
                <w:iCs w:val="0"/>
                <w:color w:val="000000"/>
                <w:sz w:val="20"/>
                <w:szCs w:val="20"/>
                <w:u w:val="none"/>
              </w:rPr>
            </w:pPr>
          </w:p>
        </w:tc>
        <w:tc>
          <w:tcPr>
            <w:tcW w:w="672" w:type="dxa"/>
            <w:vMerge w:val="continue"/>
            <w:tcBorders>
              <w:tl2br w:val="nil"/>
              <w:tr2bl w:val="nil"/>
            </w:tcBorders>
            <w:shd w:val="clear" w:color="auto" w:fill="auto"/>
            <w:vAlign w:val="center"/>
          </w:tcPr>
          <w:p w14:paraId="0B10F171">
            <w:pPr>
              <w:jc w:val="center"/>
              <w:rPr>
                <w:rFonts w:hint="eastAsia" w:ascii="宋体" w:hAnsi="宋体" w:eastAsia="宋体" w:cs="宋体"/>
                <w:i w:val="0"/>
                <w:iCs w:val="0"/>
                <w:color w:val="000000"/>
                <w:sz w:val="20"/>
                <w:szCs w:val="20"/>
                <w:u w:val="none"/>
              </w:rPr>
            </w:pPr>
          </w:p>
        </w:tc>
        <w:tc>
          <w:tcPr>
            <w:tcW w:w="2084" w:type="dxa"/>
            <w:gridSpan w:val="2"/>
            <w:vMerge w:val="continue"/>
            <w:tcBorders>
              <w:tl2br w:val="nil"/>
              <w:tr2bl w:val="nil"/>
            </w:tcBorders>
            <w:shd w:val="clear" w:color="auto" w:fill="auto"/>
            <w:vAlign w:val="center"/>
          </w:tcPr>
          <w:p w14:paraId="37C56471">
            <w:pPr>
              <w:jc w:val="center"/>
              <w:rPr>
                <w:rFonts w:hint="eastAsia" w:ascii="宋体" w:hAnsi="宋体" w:eastAsia="宋体" w:cs="宋体"/>
                <w:i w:val="0"/>
                <w:iCs w:val="0"/>
                <w:color w:val="000000"/>
                <w:sz w:val="20"/>
                <w:szCs w:val="20"/>
                <w:u w:val="none"/>
              </w:rPr>
            </w:pPr>
          </w:p>
        </w:tc>
        <w:tc>
          <w:tcPr>
            <w:tcW w:w="1800" w:type="dxa"/>
            <w:vMerge w:val="continue"/>
            <w:tcBorders>
              <w:tl2br w:val="nil"/>
              <w:tr2bl w:val="nil"/>
            </w:tcBorders>
            <w:shd w:val="clear" w:color="auto" w:fill="auto"/>
            <w:vAlign w:val="center"/>
          </w:tcPr>
          <w:p w14:paraId="2D7164CD">
            <w:pPr>
              <w:jc w:val="center"/>
              <w:rPr>
                <w:rFonts w:hint="eastAsia" w:ascii="宋体" w:hAnsi="宋体" w:eastAsia="宋体" w:cs="宋体"/>
                <w:i w:val="0"/>
                <w:iCs w:val="0"/>
                <w:color w:val="000000"/>
                <w:sz w:val="20"/>
                <w:szCs w:val="20"/>
                <w:u w:val="none"/>
              </w:rPr>
            </w:pPr>
          </w:p>
        </w:tc>
        <w:tc>
          <w:tcPr>
            <w:tcW w:w="1894" w:type="dxa"/>
            <w:vMerge w:val="continue"/>
            <w:tcBorders>
              <w:tl2br w:val="nil"/>
              <w:tr2bl w:val="nil"/>
            </w:tcBorders>
            <w:shd w:val="clear" w:color="auto" w:fill="FFFFFF"/>
            <w:vAlign w:val="center"/>
          </w:tcPr>
          <w:p w14:paraId="14F32512">
            <w:pPr>
              <w:jc w:val="center"/>
              <w:rPr>
                <w:rFonts w:hint="eastAsia" w:ascii="宋体" w:hAnsi="宋体" w:eastAsia="宋体" w:cs="宋体"/>
                <w:i w:val="0"/>
                <w:iCs w:val="0"/>
                <w:color w:val="000000"/>
                <w:sz w:val="20"/>
                <w:szCs w:val="20"/>
                <w:u w:val="none"/>
              </w:rPr>
            </w:pPr>
          </w:p>
        </w:tc>
        <w:tc>
          <w:tcPr>
            <w:tcW w:w="872" w:type="dxa"/>
            <w:vMerge w:val="continue"/>
            <w:tcBorders>
              <w:tl2br w:val="nil"/>
              <w:tr2bl w:val="nil"/>
            </w:tcBorders>
            <w:vAlign w:val="center"/>
          </w:tcPr>
          <w:p w14:paraId="6827F8E5">
            <w:pPr>
              <w:jc w:val="center"/>
              <w:rPr>
                <w:rFonts w:hint="eastAsia" w:ascii="宋体" w:hAnsi="宋体" w:eastAsia="宋体" w:cs="宋体"/>
                <w:i w:val="0"/>
                <w:iCs w:val="0"/>
                <w:color w:val="000000"/>
                <w:sz w:val="20"/>
                <w:szCs w:val="20"/>
                <w:u w:val="none"/>
              </w:rPr>
            </w:pPr>
          </w:p>
        </w:tc>
      </w:tr>
      <w:tr w14:paraId="316E64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8" w:hRule="atLeast"/>
        </w:trPr>
        <w:tc>
          <w:tcPr>
            <w:tcW w:w="495" w:type="dxa"/>
            <w:vMerge w:val="continue"/>
            <w:tcBorders>
              <w:tl2br w:val="nil"/>
              <w:tr2bl w:val="nil"/>
            </w:tcBorders>
            <w:shd w:val="clear" w:color="auto" w:fill="auto"/>
            <w:vAlign w:val="center"/>
          </w:tcPr>
          <w:p w14:paraId="4C04279D">
            <w:pPr>
              <w:jc w:val="center"/>
              <w:rPr>
                <w:rFonts w:hint="eastAsia" w:ascii="宋体" w:hAnsi="宋体" w:eastAsia="宋体" w:cs="宋体"/>
                <w:i w:val="0"/>
                <w:iCs w:val="0"/>
                <w:color w:val="000000"/>
                <w:sz w:val="20"/>
                <w:szCs w:val="20"/>
                <w:u w:val="none"/>
              </w:rPr>
            </w:pPr>
          </w:p>
        </w:tc>
        <w:tc>
          <w:tcPr>
            <w:tcW w:w="683" w:type="dxa"/>
            <w:vMerge w:val="continue"/>
            <w:tcBorders>
              <w:tl2br w:val="nil"/>
              <w:tr2bl w:val="nil"/>
            </w:tcBorders>
            <w:shd w:val="clear" w:color="auto" w:fill="auto"/>
            <w:vAlign w:val="center"/>
          </w:tcPr>
          <w:p w14:paraId="28E00590">
            <w:pPr>
              <w:jc w:val="center"/>
              <w:rPr>
                <w:rFonts w:hint="eastAsia" w:ascii="宋体" w:hAnsi="宋体" w:eastAsia="宋体" w:cs="宋体"/>
                <w:i w:val="0"/>
                <w:iCs w:val="0"/>
                <w:color w:val="000000"/>
                <w:sz w:val="20"/>
                <w:szCs w:val="20"/>
                <w:u w:val="none"/>
              </w:rPr>
            </w:pPr>
          </w:p>
        </w:tc>
        <w:tc>
          <w:tcPr>
            <w:tcW w:w="672" w:type="dxa"/>
            <w:vMerge w:val="restart"/>
            <w:tcBorders>
              <w:tl2br w:val="nil"/>
              <w:tr2bl w:val="nil"/>
            </w:tcBorders>
            <w:shd w:val="clear" w:color="auto" w:fill="auto"/>
            <w:vAlign w:val="center"/>
          </w:tcPr>
          <w:p w14:paraId="27D91956">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7</w:t>
            </w:r>
          </w:p>
        </w:tc>
        <w:tc>
          <w:tcPr>
            <w:tcW w:w="767" w:type="dxa"/>
            <w:vMerge w:val="restart"/>
            <w:tcBorders>
              <w:tl2br w:val="nil"/>
              <w:tr2bl w:val="nil"/>
            </w:tcBorders>
            <w:shd w:val="clear" w:color="auto" w:fill="auto"/>
            <w:vAlign w:val="center"/>
          </w:tcPr>
          <w:p w14:paraId="64E996EC">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馏程</w:t>
            </w:r>
          </w:p>
        </w:tc>
        <w:tc>
          <w:tcPr>
            <w:tcW w:w="1317" w:type="dxa"/>
            <w:tcBorders>
              <w:tl2br w:val="nil"/>
              <w:tr2bl w:val="nil"/>
            </w:tcBorders>
            <w:shd w:val="clear" w:color="auto" w:fill="auto"/>
            <w:vAlign w:val="center"/>
          </w:tcPr>
          <w:p w14:paraId="570C83F3">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50%馏出温度/回收温度</w:t>
            </w:r>
          </w:p>
        </w:tc>
        <w:tc>
          <w:tcPr>
            <w:tcW w:w="1800" w:type="dxa"/>
            <w:vMerge w:val="restart"/>
            <w:tcBorders>
              <w:tl2br w:val="nil"/>
              <w:tr2bl w:val="nil"/>
            </w:tcBorders>
            <w:shd w:val="clear" w:color="auto" w:fill="auto"/>
            <w:vAlign w:val="center"/>
          </w:tcPr>
          <w:p w14:paraId="7DD0ED52">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GB/T 6536-2010</w:t>
            </w:r>
          </w:p>
        </w:tc>
        <w:tc>
          <w:tcPr>
            <w:tcW w:w="1894" w:type="dxa"/>
            <w:vMerge w:val="restart"/>
            <w:tcBorders>
              <w:tl2br w:val="nil"/>
              <w:tr2bl w:val="nil"/>
            </w:tcBorders>
            <w:shd w:val="clear" w:color="auto" w:fill="FFFFFF"/>
            <w:vAlign w:val="center"/>
          </w:tcPr>
          <w:p w14:paraId="03F317DF">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GB 19147-2016 DB11/239-2021</w:t>
            </w:r>
          </w:p>
        </w:tc>
        <w:tc>
          <w:tcPr>
            <w:tcW w:w="872" w:type="dxa"/>
            <w:vMerge w:val="restart"/>
            <w:tcBorders>
              <w:tl2br w:val="nil"/>
              <w:tr2bl w:val="nil"/>
            </w:tcBorders>
            <w:vAlign w:val="center"/>
          </w:tcPr>
          <w:p w14:paraId="4A711976">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400</w:t>
            </w:r>
          </w:p>
        </w:tc>
      </w:tr>
      <w:tr w14:paraId="760B6E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8" w:hRule="atLeast"/>
        </w:trPr>
        <w:tc>
          <w:tcPr>
            <w:tcW w:w="495" w:type="dxa"/>
            <w:vMerge w:val="continue"/>
            <w:tcBorders>
              <w:tl2br w:val="nil"/>
              <w:tr2bl w:val="nil"/>
            </w:tcBorders>
            <w:shd w:val="clear" w:color="auto" w:fill="auto"/>
            <w:vAlign w:val="center"/>
          </w:tcPr>
          <w:p w14:paraId="18FD24E4">
            <w:pPr>
              <w:jc w:val="center"/>
              <w:rPr>
                <w:rFonts w:hint="eastAsia" w:ascii="宋体" w:hAnsi="宋体" w:eastAsia="宋体" w:cs="宋体"/>
                <w:i w:val="0"/>
                <w:iCs w:val="0"/>
                <w:color w:val="000000"/>
                <w:sz w:val="20"/>
                <w:szCs w:val="20"/>
                <w:u w:val="none"/>
              </w:rPr>
            </w:pPr>
          </w:p>
        </w:tc>
        <w:tc>
          <w:tcPr>
            <w:tcW w:w="683" w:type="dxa"/>
            <w:vMerge w:val="continue"/>
            <w:tcBorders>
              <w:tl2br w:val="nil"/>
              <w:tr2bl w:val="nil"/>
            </w:tcBorders>
            <w:shd w:val="clear" w:color="auto" w:fill="auto"/>
            <w:vAlign w:val="center"/>
          </w:tcPr>
          <w:p w14:paraId="17BC1052">
            <w:pPr>
              <w:jc w:val="center"/>
              <w:rPr>
                <w:rFonts w:hint="eastAsia" w:ascii="宋体" w:hAnsi="宋体" w:eastAsia="宋体" w:cs="宋体"/>
                <w:i w:val="0"/>
                <w:iCs w:val="0"/>
                <w:color w:val="000000"/>
                <w:sz w:val="20"/>
                <w:szCs w:val="20"/>
                <w:u w:val="none"/>
              </w:rPr>
            </w:pPr>
          </w:p>
        </w:tc>
        <w:tc>
          <w:tcPr>
            <w:tcW w:w="672" w:type="dxa"/>
            <w:vMerge w:val="continue"/>
            <w:tcBorders>
              <w:tl2br w:val="nil"/>
              <w:tr2bl w:val="nil"/>
            </w:tcBorders>
            <w:shd w:val="clear" w:color="auto" w:fill="auto"/>
            <w:vAlign w:val="center"/>
          </w:tcPr>
          <w:p w14:paraId="30742DBA">
            <w:pPr>
              <w:jc w:val="center"/>
              <w:rPr>
                <w:rFonts w:hint="eastAsia" w:ascii="宋体" w:hAnsi="宋体" w:eastAsia="宋体" w:cs="宋体"/>
                <w:i w:val="0"/>
                <w:iCs w:val="0"/>
                <w:color w:val="000000"/>
                <w:sz w:val="20"/>
                <w:szCs w:val="20"/>
                <w:u w:val="none"/>
              </w:rPr>
            </w:pPr>
          </w:p>
        </w:tc>
        <w:tc>
          <w:tcPr>
            <w:tcW w:w="767" w:type="dxa"/>
            <w:vMerge w:val="continue"/>
            <w:tcBorders>
              <w:tl2br w:val="nil"/>
              <w:tr2bl w:val="nil"/>
            </w:tcBorders>
            <w:shd w:val="clear" w:color="auto" w:fill="auto"/>
            <w:vAlign w:val="center"/>
          </w:tcPr>
          <w:p w14:paraId="43B34CE8">
            <w:pPr>
              <w:jc w:val="center"/>
              <w:rPr>
                <w:rFonts w:hint="eastAsia" w:ascii="宋体" w:hAnsi="宋体" w:eastAsia="宋体" w:cs="宋体"/>
                <w:i w:val="0"/>
                <w:iCs w:val="0"/>
                <w:color w:val="000000"/>
                <w:sz w:val="20"/>
                <w:szCs w:val="20"/>
                <w:u w:val="none"/>
              </w:rPr>
            </w:pPr>
          </w:p>
        </w:tc>
        <w:tc>
          <w:tcPr>
            <w:tcW w:w="1317" w:type="dxa"/>
            <w:tcBorders>
              <w:tl2br w:val="nil"/>
              <w:tr2bl w:val="nil"/>
            </w:tcBorders>
            <w:shd w:val="clear" w:color="auto" w:fill="auto"/>
            <w:vAlign w:val="center"/>
          </w:tcPr>
          <w:p w14:paraId="480E4377">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90%馏出温度/回收温度</w:t>
            </w:r>
          </w:p>
        </w:tc>
        <w:tc>
          <w:tcPr>
            <w:tcW w:w="1800" w:type="dxa"/>
            <w:vMerge w:val="continue"/>
            <w:tcBorders>
              <w:tl2br w:val="nil"/>
              <w:tr2bl w:val="nil"/>
            </w:tcBorders>
            <w:shd w:val="clear" w:color="auto" w:fill="auto"/>
            <w:vAlign w:val="center"/>
          </w:tcPr>
          <w:p w14:paraId="1AD0B013">
            <w:pPr>
              <w:jc w:val="center"/>
              <w:rPr>
                <w:rFonts w:hint="eastAsia" w:ascii="宋体" w:hAnsi="宋体" w:eastAsia="宋体" w:cs="宋体"/>
                <w:i w:val="0"/>
                <w:iCs w:val="0"/>
                <w:color w:val="000000"/>
                <w:sz w:val="20"/>
                <w:szCs w:val="20"/>
                <w:u w:val="none"/>
              </w:rPr>
            </w:pPr>
          </w:p>
        </w:tc>
        <w:tc>
          <w:tcPr>
            <w:tcW w:w="1894" w:type="dxa"/>
            <w:vMerge w:val="continue"/>
            <w:tcBorders>
              <w:tl2br w:val="nil"/>
              <w:tr2bl w:val="nil"/>
            </w:tcBorders>
            <w:shd w:val="clear" w:color="auto" w:fill="FFFFFF"/>
            <w:vAlign w:val="center"/>
          </w:tcPr>
          <w:p w14:paraId="6915E7A6">
            <w:pPr>
              <w:jc w:val="center"/>
              <w:rPr>
                <w:rFonts w:hint="eastAsia" w:ascii="宋体" w:hAnsi="宋体" w:eastAsia="宋体" w:cs="宋体"/>
                <w:i w:val="0"/>
                <w:iCs w:val="0"/>
                <w:color w:val="000000"/>
                <w:sz w:val="20"/>
                <w:szCs w:val="20"/>
                <w:u w:val="none"/>
              </w:rPr>
            </w:pPr>
          </w:p>
        </w:tc>
        <w:tc>
          <w:tcPr>
            <w:tcW w:w="872" w:type="dxa"/>
            <w:vMerge w:val="continue"/>
            <w:tcBorders>
              <w:tl2br w:val="nil"/>
              <w:tr2bl w:val="nil"/>
            </w:tcBorders>
            <w:vAlign w:val="center"/>
          </w:tcPr>
          <w:p w14:paraId="4B64C806">
            <w:pPr>
              <w:jc w:val="center"/>
              <w:rPr>
                <w:rFonts w:hint="eastAsia" w:ascii="宋体" w:hAnsi="宋体" w:eastAsia="宋体" w:cs="宋体"/>
                <w:i w:val="0"/>
                <w:iCs w:val="0"/>
                <w:color w:val="000000"/>
                <w:sz w:val="20"/>
                <w:szCs w:val="20"/>
                <w:u w:val="none"/>
              </w:rPr>
            </w:pPr>
          </w:p>
        </w:tc>
      </w:tr>
      <w:tr w14:paraId="289CE2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8" w:hRule="atLeast"/>
        </w:trPr>
        <w:tc>
          <w:tcPr>
            <w:tcW w:w="495" w:type="dxa"/>
            <w:vMerge w:val="continue"/>
            <w:tcBorders>
              <w:tl2br w:val="nil"/>
              <w:tr2bl w:val="nil"/>
            </w:tcBorders>
            <w:shd w:val="clear" w:color="auto" w:fill="auto"/>
            <w:vAlign w:val="center"/>
          </w:tcPr>
          <w:p w14:paraId="6C8E6589">
            <w:pPr>
              <w:jc w:val="center"/>
              <w:rPr>
                <w:rFonts w:hint="eastAsia" w:ascii="宋体" w:hAnsi="宋体" w:eastAsia="宋体" w:cs="宋体"/>
                <w:i w:val="0"/>
                <w:iCs w:val="0"/>
                <w:color w:val="000000"/>
                <w:sz w:val="20"/>
                <w:szCs w:val="20"/>
                <w:u w:val="none"/>
              </w:rPr>
            </w:pPr>
          </w:p>
        </w:tc>
        <w:tc>
          <w:tcPr>
            <w:tcW w:w="683" w:type="dxa"/>
            <w:vMerge w:val="continue"/>
            <w:tcBorders>
              <w:tl2br w:val="nil"/>
              <w:tr2bl w:val="nil"/>
            </w:tcBorders>
            <w:shd w:val="clear" w:color="auto" w:fill="auto"/>
            <w:vAlign w:val="center"/>
          </w:tcPr>
          <w:p w14:paraId="7A323803">
            <w:pPr>
              <w:jc w:val="center"/>
              <w:rPr>
                <w:rFonts w:hint="eastAsia" w:ascii="宋体" w:hAnsi="宋体" w:eastAsia="宋体" w:cs="宋体"/>
                <w:i w:val="0"/>
                <w:iCs w:val="0"/>
                <w:color w:val="000000"/>
                <w:sz w:val="20"/>
                <w:szCs w:val="20"/>
                <w:u w:val="none"/>
              </w:rPr>
            </w:pPr>
          </w:p>
        </w:tc>
        <w:tc>
          <w:tcPr>
            <w:tcW w:w="672" w:type="dxa"/>
            <w:vMerge w:val="continue"/>
            <w:tcBorders>
              <w:tl2br w:val="nil"/>
              <w:tr2bl w:val="nil"/>
            </w:tcBorders>
            <w:shd w:val="clear" w:color="auto" w:fill="auto"/>
            <w:vAlign w:val="center"/>
          </w:tcPr>
          <w:p w14:paraId="38616597">
            <w:pPr>
              <w:jc w:val="center"/>
              <w:rPr>
                <w:rFonts w:hint="eastAsia" w:ascii="宋体" w:hAnsi="宋体" w:eastAsia="宋体" w:cs="宋体"/>
                <w:i w:val="0"/>
                <w:iCs w:val="0"/>
                <w:color w:val="000000"/>
                <w:sz w:val="20"/>
                <w:szCs w:val="20"/>
                <w:u w:val="none"/>
              </w:rPr>
            </w:pPr>
          </w:p>
        </w:tc>
        <w:tc>
          <w:tcPr>
            <w:tcW w:w="767" w:type="dxa"/>
            <w:vMerge w:val="continue"/>
            <w:tcBorders>
              <w:tl2br w:val="nil"/>
              <w:tr2bl w:val="nil"/>
            </w:tcBorders>
            <w:shd w:val="clear" w:color="auto" w:fill="auto"/>
            <w:vAlign w:val="center"/>
          </w:tcPr>
          <w:p w14:paraId="60B17E6D">
            <w:pPr>
              <w:jc w:val="center"/>
              <w:rPr>
                <w:rFonts w:hint="eastAsia" w:ascii="宋体" w:hAnsi="宋体" w:eastAsia="宋体" w:cs="宋体"/>
                <w:i w:val="0"/>
                <w:iCs w:val="0"/>
                <w:color w:val="000000"/>
                <w:sz w:val="20"/>
                <w:szCs w:val="20"/>
                <w:u w:val="none"/>
              </w:rPr>
            </w:pPr>
          </w:p>
        </w:tc>
        <w:tc>
          <w:tcPr>
            <w:tcW w:w="1317" w:type="dxa"/>
            <w:tcBorders>
              <w:tl2br w:val="nil"/>
              <w:tr2bl w:val="nil"/>
            </w:tcBorders>
            <w:shd w:val="clear" w:color="auto" w:fill="auto"/>
            <w:vAlign w:val="center"/>
          </w:tcPr>
          <w:p w14:paraId="57031164">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95%馏出温度/回收温度</w:t>
            </w:r>
          </w:p>
        </w:tc>
        <w:tc>
          <w:tcPr>
            <w:tcW w:w="1800" w:type="dxa"/>
            <w:vMerge w:val="continue"/>
            <w:tcBorders>
              <w:tl2br w:val="nil"/>
              <w:tr2bl w:val="nil"/>
            </w:tcBorders>
            <w:shd w:val="clear" w:color="auto" w:fill="auto"/>
            <w:vAlign w:val="center"/>
          </w:tcPr>
          <w:p w14:paraId="05C261EB">
            <w:pPr>
              <w:jc w:val="center"/>
              <w:rPr>
                <w:rFonts w:hint="eastAsia" w:ascii="宋体" w:hAnsi="宋体" w:eastAsia="宋体" w:cs="宋体"/>
                <w:i w:val="0"/>
                <w:iCs w:val="0"/>
                <w:color w:val="000000"/>
                <w:sz w:val="20"/>
                <w:szCs w:val="20"/>
                <w:u w:val="none"/>
              </w:rPr>
            </w:pPr>
          </w:p>
        </w:tc>
        <w:tc>
          <w:tcPr>
            <w:tcW w:w="1894" w:type="dxa"/>
            <w:vMerge w:val="continue"/>
            <w:tcBorders>
              <w:tl2br w:val="nil"/>
              <w:tr2bl w:val="nil"/>
            </w:tcBorders>
            <w:shd w:val="clear" w:color="auto" w:fill="FFFFFF"/>
            <w:vAlign w:val="center"/>
          </w:tcPr>
          <w:p w14:paraId="648FAFDA">
            <w:pPr>
              <w:jc w:val="center"/>
              <w:rPr>
                <w:rFonts w:hint="eastAsia" w:ascii="宋体" w:hAnsi="宋体" w:eastAsia="宋体" w:cs="宋体"/>
                <w:i w:val="0"/>
                <w:iCs w:val="0"/>
                <w:color w:val="000000"/>
                <w:sz w:val="20"/>
                <w:szCs w:val="20"/>
                <w:u w:val="none"/>
              </w:rPr>
            </w:pPr>
          </w:p>
        </w:tc>
        <w:tc>
          <w:tcPr>
            <w:tcW w:w="872" w:type="dxa"/>
            <w:vMerge w:val="continue"/>
            <w:tcBorders>
              <w:tl2br w:val="nil"/>
              <w:tr2bl w:val="nil"/>
            </w:tcBorders>
            <w:vAlign w:val="center"/>
          </w:tcPr>
          <w:p w14:paraId="5EC672C9">
            <w:pPr>
              <w:jc w:val="center"/>
              <w:rPr>
                <w:rFonts w:hint="eastAsia" w:ascii="宋体" w:hAnsi="宋体" w:eastAsia="宋体" w:cs="宋体"/>
                <w:i w:val="0"/>
                <w:iCs w:val="0"/>
                <w:color w:val="000000"/>
                <w:sz w:val="20"/>
                <w:szCs w:val="20"/>
                <w:u w:val="none"/>
              </w:rPr>
            </w:pPr>
          </w:p>
        </w:tc>
      </w:tr>
      <w:tr w14:paraId="1ADB6C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8" w:hRule="atLeast"/>
        </w:trPr>
        <w:tc>
          <w:tcPr>
            <w:tcW w:w="495" w:type="dxa"/>
            <w:vMerge w:val="continue"/>
            <w:tcBorders>
              <w:tl2br w:val="nil"/>
              <w:tr2bl w:val="nil"/>
            </w:tcBorders>
            <w:shd w:val="clear" w:color="auto" w:fill="auto"/>
            <w:vAlign w:val="center"/>
          </w:tcPr>
          <w:p w14:paraId="76404005">
            <w:pPr>
              <w:jc w:val="center"/>
              <w:rPr>
                <w:rFonts w:hint="eastAsia" w:ascii="宋体" w:hAnsi="宋体" w:eastAsia="宋体" w:cs="宋体"/>
                <w:i w:val="0"/>
                <w:iCs w:val="0"/>
                <w:color w:val="000000"/>
                <w:sz w:val="20"/>
                <w:szCs w:val="20"/>
                <w:u w:val="none"/>
              </w:rPr>
            </w:pPr>
          </w:p>
        </w:tc>
        <w:tc>
          <w:tcPr>
            <w:tcW w:w="683" w:type="dxa"/>
            <w:vMerge w:val="continue"/>
            <w:tcBorders>
              <w:tl2br w:val="nil"/>
              <w:tr2bl w:val="nil"/>
            </w:tcBorders>
            <w:shd w:val="clear" w:color="auto" w:fill="auto"/>
            <w:vAlign w:val="center"/>
          </w:tcPr>
          <w:p w14:paraId="79B5A53D">
            <w:pPr>
              <w:jc w:val="center"/>
              <w:rPr>
                <w:rFonts w:hint="eastAsia" w:ascii="宋体" w:hAnsi="宋体" w:eastAsia="宋体" w:cs="宋体"/>
                <w:i w:val="0"/>
                <w:iCs w:val="0"/>
                <w:color w:val="000000"/>
                <w:sz w:val="20"/>
                <w:szCs w:val="20"/>
                <w:u w:val="none"/>
              </w:rPr>
            </w:pPr>
          </w:p>
        </w:tc>
        <w:tc>
          <w:tcPr>
            <w:tcW w:w="672" w:type="dxa"/>
            <w:tcBorders>
              <w:tl2br w:val="nil"/>
              <w:tr2bl w:val="nil"/>
            </w:tcBorders>
            <w:shd w:val="clear" w:color="auto" w:fill="auto"/>
            <w:vAlign w:val="center"/>
          </w:tcPr>
          <w:p w14:paraId="5F16F1F7">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8</w:t>
            </w:r>
          </w:p>
        </w:tc>
        <w:tc>
          <w:tcPr>
            <w:tcW w:w="2084" w:type="dxa"/>
            <w:gridSpan w:val="2"/>
            <w:tcBorders>
              <w:tl2br w:val="nil"/>
              <w:tr2bl w:val="nil"/>
            </w:tcBorders>
            <w:shd w:val="clear" w:color="auto" w:fill="auto"/>
            <w:vAlign w:val="center"/>
          </w:tcPr>
          <w:p w14:paraId="7C0BF98F">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润滑性</w:t>
            </w:r>
          </w:p>
        </w:tc>
        <w:tc>
          <w:tcPr>
            <w:tcW w:w="1800" w:type="dxa"/>
            <w:tcBorders>
              <w:tl2br w:val="nil"/>
              <w:tr2bl w:val="nil"/>
            </w:tcBorders>
            <w:shd w:val="clear" w:color="auto" w:fill="auto"/>
            <w:vAlign w:val="center"/>
          </w:tcPr>
          <w:p w14:paraId="792D1CFA">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NB/SH/T 0765-2021</w:t>
            </w:r>
          </w:p>
        </w:tc>
        <w:tc>
          <w:tcPr>
            <w:tcW w:w="1894" w:type="dxa"/>
            <w:tcBorders>
              <w:tl2br w:val="nil"/>
              <w:tr2bl w:val="nil"/>
            </w:tcBorders>
            <w:shd w:val="clear" w:color="auto" w:fill="FFFFFF"/>
            <w:vAlign w:val="center"/>
          </w:tcPr>
          <w:p w14:paraId="02C3D262">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GB 19147-2016 DB11/239-2021</w:t>
            </w:r>
          </w:p>
        </w:tc>
        <w:tc>
          <w:tcPr>
            <w:tcW w:w="872" w:type="dxa"/>
            <w:tcBorders>
              <w:tl2br w:val="nil"/>
              <w:tr2bl w:val="nil"/>
            </w:tcBorders>
            <w:vAlign w:val="center"/>
          </w:tcPr>
          <w:p w14:paraId="0BB9CBCA">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1200</w:t>
            </w:r>
          </w:p>
        </w:tc>
      </w:tr>
      <w:tr w14:paraId="1D9496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495" w:type="dxa"/>
            <w:vMerge w:val="continue"/>
            <w:tcBorders>
              <w:tl2br w:val="nil"/>
              <w:tr2bl w:val="nil"/>
            </w:tcBorders>
            <w:shd w:val="clear" w:color="auto" w:fill="auto"/>
            <w:vAlign w:val="center"/>
          </w:tcPr>
          <w:p w14:paraId="1AC869E4">
            <w:pPr>
              <w:jc w:val="center"/>
              <w:rPr>
                <w:rFonts w:hint="eastAsia" w:ascii="宋体" w:hAnsi="宋体" w:eastAsia="宋体" w:cs="宋体"/>
                <w:i w:val="0"/>
                <w:iCs w:val="0"/>
                <w:color w:val="000000"/>
                <w:sz w:val="20"/>
                <w:szCs w:val="20"/>
                <w:u w:val="none"/>
              </w:rPr>
            </w:pPr>
          </w:p>
        </w:tc>
        <w:tc>
          <w:tcPr>
            <w:tcW w:w="683" w:type="dxa"/>
            <w:vMerge w:val="continue"/>
            <w:tcBorders>
              <w:tl2br w:val="nil"/>
              <w:tr2bl w:val="nil"/>
            </w:tcBorders>
            <w:shd w:val="clear" w:color="auto" w:fill="auto"/>
            <w:vAlign w:val="center"/>
          </w:tcPr>
          <w:p w14:paraId="50A151F6">
            <w:pPr>
              <w:jc w:val="center"/>
              <w:rPr>
                <w:rFonts w:hint="eastAsia" w:ascii="宋体" w:hAnsi="宋体" w:eastAsia="宋体" w:cs="宋体"/>
                <w:i w:val="0"/>
                <w:iCs w:val="0"/>
                <w:color w:val="000000"/>
                <w:sz w:val="20"/>
                <w:szCs w:val="20"/>
                <w:u w:val="none"/>
              </w:rPr>
            </w:pPr>
          </w:p>
        </w:tc>
        <w:tc>
          <w:tcPr>
            <w:tcW w:w="672" w:type="dxa"/>
            <w:vMerge w:val="restart"/>
            <w:tcBorders>
              <w:tl2br w:val="nil"/>
              <w:tr2bl w:val="nil"/>
            </w:tcBorders>
            <w:shd w:val="clear" w:color="auto" w:fill="auto"/>
            <w:vAlign w:val="center"/>
          </w:tcPr>
          <w:p w14:paraId="3D0BA4F8">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9</w:t>
            </w:r>
          </w:p>
        </w:tc>
        <w:tc>
          <w:tcPr>
            <w:tcW w:w="2084" w:type="dxa"/>
            <w:gridSpan w:val="2"/>
            <w:vMerge w:val="restart"/>
            <w:tcBorders>
              <w:tl2br w:val="nil"/>
              <w:tr2bl w:val="nil"/>
            </w:tcBorders>
            <w:shd w:val="clear" w:color="auto" w:fill="auto"/>
            <w:vAlign w:val="center"/>
          </w:tcPr>
          <w:p w14:paraId="78CF729B">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多环芳烃</w:t>
            </w:r>
          </w:p>
        </w:tc>
        <w:tc>
          <w:tcPr>
            <w:tcW w:w="1800" w:type="dxa"/>
            <w:tcBorders>
              <w:tl2br w:val="nil"/>
              <w:tr2bl w:val="nil"/>
            </w:tcBorders>
            <w:shd w:val="clear" w:color="auto" w:fill="auto"/>
            <w:vAlign w:val="center"/>
          </w:tcPr>
          <w:p w14:paraId="605253F5">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NB/SH/T 0806-2022</w:t>
            </w:r>
          </w:p>
        </w:tc>
        <w:tc>
          <w:tcPr>
            <w:tcW w:w="1894" w:type="dxa"/>
            <w:vMerge w:val="restart"/>
            <w:tcBorders>
              <w:tl2br w:val="nil"/>
              <w:tr2bl w:val="nil"/>
            </w:tcBorders>
            <w:shd w:val="clear" w:color="auto" w:fill="FFFFFF"/>
            <w:vAlign w:val="center"/>
          </w:tcPr>
          <w:p w14:paraId="63629787">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GB 19147-2016 DB11/239-2021</w:t>
            </w:r>
          </w:p>
        </w:tc>
        <w:tc>
          <w:tcPr>
            <w:tcW w:w="872" w:type="dxa"/>
            <w:vMerge w:val="restart"/>
            <w:tcBorders>
              <w:tl2br w:val="nil"/>
              <w:tr2bl w:val="nil"/>
            </w:tcBorders>
            <w:vAlign w:val="center"/>
          </w:tcPr>
          <w:p w14:paraId="6EE8FC69">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1200</w:t>
            </w:r>
          </w:p>
        </w:tc>
      </w:tr>
      <w:tr w14:paraId="1C0345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1" w:hRule="atLeast"/>
        </w:trPr>
        <w:tc>
          <w:tcPr>
            <w:tcW w:w="495" w:type="dxa"/>
            <w:vMerge w:val="continue"/>
            <w:tcBorders>
              <w:tl2br w:val="nil"/>
              <w:tr2bl w:val="nil"/>
            </w:tcBorders>
            <w:shd w:val="clear" w:color="auto" w:fill="auto"/>
            <w:vAlign w:val="center"/>
          </w:tcPr>
          <w:p w14:paraId="70867720">
            <w:pPr>
              <w:jc w:val="center"/>
              <w:rPr>
                <w:rFonts w:hint="eastAsia" w:ascii="宋体" w:hAnsi="宋体" w:eastAsia="宋体" w:cs="宋体"/>
                <w:i w:val="0"/>
                <w:iCs w:val="0"/>
                <w:color w:val="000000"/>
                <w:sz w:val="20"/>
                <w:szCs w:val="20"/>
                <w:u w:val="none"/>
              </w:rPr>
            </w:pPr>
          </w:p>
        </w:tc>
        <w:tc>
          <w:tcPr>
            <w:tcW w:w="683" w:type="dxa"/>
            <w:vMerge w:val="continue"/>
            <w:tcBorders>
              <w:tl2br w:val="nil"/>
              <w:tr2bl w:val="nil"/>
            </w:tcBorders>
            <w:shd w:val="clear" w:color="auto" w:fill="auto"/>
            <w:vAlign w:val="center"/>
          </w:tcPr>
          <w:p w14:paraId="73EBB89A">
            <w:pPr>
              <w:jc w:val="center"/>
              <w:rPr>
                <w:rFonts w:hint="eastAsia" w:ascii="宋体" w:hAnsi="宋体" w:eastAsia="宋体" w:cs="宋体"/>
                <w:i w:val="0"/>
                <w:iCs w:val="0"/>
                <w:color w:val="000000"/>
                <w:sz w:val="20"/>
                <w:szCs w:val="20"/>
                <w:u w:val="none"/>
              </w:rPr>
            </w:pPr>
          </w:p>
        </w:tc>
        <w:tc>
          <w:tcPr>
            <w:tcW w:w="672" w:type="dxa"/>
            <w:vMerge w:val="continue"/>
            <w:tcBorders>
              <w:tl2br w:val="nil"/>
              <w:tr2bl w:val="nil"/>
            </w:tcBorders>
            <w:shd w:val="clear" w:color="auto" w:fill="auto"/>
            <w:vAlign w:val="center"/>
          </w:tcPr>
          <w:p w14:paraId="6DEC8061">
            <w:pPr>
              <w:jc w:val="center"/>
              <w:rPr>
                <w:rFonts w:hint="eastAsia" w:ascii="宋体" w:hAnsi="宋体" w:eastAsia="宋体" w:cs="宋体"/>
                <w:i w:val="0"/>
                <w:iCs w:val="0"/>
                <w:color w:val="000000"/>
                <w:sz w:val="20"/>
                <w:szCs w:val="20"/>
                <w:u w:val="none"/>
              </w:rPr>
            </w:pPr>
          </w:p>
        </w:tc>
        <w:tc>
          <w:tcPr>
            <w:tcW w:w="2084" w:type="dxa"/>
            <w:gridSpan w:val="2"/>
            <w:vMerge w:val="continue"/>
            <w:tcBorders>
              <w:tl2br w:val="nil"/>
              <w:tr2bl w:val="nil"/>
            </w:tcBorders>
            <w:shd w:val="clear" w:color="auto" w:fill="auto"/>
            <w:vAlign w:val="center"/>
          </w:tcPr>
          <w:p w14:paraId="777403AC">
            <w:pPr>
              <w:jc w:val="center"/>
              <w:rPr>
                <w:rFonts w:hint="eastAsia" w:ascii="宋体" w:hAnsi="宋体" w:eastAsia="宋体" w:cs="宋体"/>
                <w:i w:val="0"/>
                <w:iCs w:val="0"/>
                <w:color w:val="000000"/>
                <w:sz w:val="20"/>
                <w:szCs w:val="20"/>
                <w:u w:val="none"/>
              </w:rPr>
            </w:pPr>
          </w:p>
        </w:tc>
        <w:tc>
          <w:tcPr>
            <w:tcW w:w="1800" w:type="dxa"/>
            <w:tcBorders>
              <w:tl2br w:val="nil"/>
              <w:tr2bl w:val="nil"/>
            </w:tcBorders>
            <w:shd w:val="clear" w:color="auto" w:fill="auto"/>
            <w:vAlign w:val="center"/>
          </w:tcPr>
          <w:p w14:paraId="3ADA033B">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NB/SH/T 0606-2019</w:t>
            </w:r>
          </w:p>
        </w:tc>
        <w:tc>
          <w:tcPr>
            <w:tcW w:w="1894" w:type="dxa"/>
            <w:vMerge w:val="continue"/>
            <w:tcBorders>
              <w:tl2br w:val="nil"/>
              <w:tr2bl w:val="nil"/>
            </w:tcBorders>
            <w:shd w:val="clear" w:color="auto" w:fill="FFFFFF"/>
            <w:vAlign w:val="center"/>
          </w:tcPr>
          <w:p w14:paraId="0811F7C5">
            <w:pPr>
              <w:jc w:val="center"/>
              <w:rPr>
                <w:rFonts w:hint="eastAsia" w:ascii="宋体" w:hAnsi="宋体" w:eastAsia="宋体" w:cs="宋体"/>
                <w:i w:val="0"/>
                <w:iCs w:val="0"/>
                <w:color w:val="000000"/>
                <w:sz w:val="20"/>
                <w:szCs w:val="20"/>
                <w:u w:val="none"/>
              </w:rPr>
            </w:pPr>
          </w:p>
        </w:tc>
        <w:tc>
          <w:tcPr>
            <w:tcW w:w="872" w:type="dxa"/>
            <w:vMerge w:val="continue"/>
            <w:tcBorders>
              <w:tl2br w:val="nil"/>
              <w:tr2bl w:val="nil"/>
            </w:tcBorders>
            <w:vAlign w:val="center"/>
          </w:tcPr>
          <w:p w14:paraId="3F238865">
            <w:pPr>
              <w:jc w:val="center"/>
              <w:rPr>
                <w:rFonts w:hint="eastAsia" w:ascii="宋体" w:hAnsi="宋体" w:eastAsia="宋体" w:cs="宋体"/>
                <w:i w:val="0"/>
                <w:iCs w:val="0"/>
                <w:color w:val="000000"/>
                <w:sz w:val="20"/>
                <w:szCs w:val="20"/>
                <w:u w:val="none"/>
              </w:rPr>
            </w:pPr>
          </w:p>
        </w:tc>
      </w:tr>
      <w:tr w14:paraId="5E7A14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495" w:type="dxa"/>
            <w:vMerge w:val="continue"/>
            <w:tcBorders>
              <w:tl2br w:val="nil"/>
              <w:tr2bl w:val="nil"/>
            </w:tcBorders>
            <w:shd w:val="clear" w:color="auto" w:fill="auto"/>
            <w:vAlign w:val="center"/>
          </w:tcPr>
          <w:p w14:paraId="5117C059">
            <w:pPr>
              <w:jc w:val="center"/>
              <w:rPr>
                <w:rFonts w:hint="eastAsia" w:ascii="宋体" w:hAnsi="宋体" w:eastAsia="宋体" w:cs="宋体"/>
                <w:i w:val="0"/>
                <w:iCs w:val="0"/>
                <w:color w:val="000000"/>
                <w:sz w:val="20"/>
                <w:szCs w:val="20"/>
                <w:u w:val="none"/>
              </w:rPr>
            </w:pPr>
          </w:p>
        </w:tc>
        <w:tc>
          <w:tcPr>
            <w:tcW w:w="683" w:type="dxa"/>
            <w:vMerge w:val="continue"/>
            <w:tcBorders>
              <w:tl2br w:val="nil"/>
              <w:tr2bl w:val="nil"/>
            </w:tcBorders>
            <w:shd w:val="clear" w:color="auto" w:fill="auto"/>
            <w:vAlign w:val="center"/>
          </w:tcPr>
          <w:p w14:paraId="2EAB60FC">
            <w:pPr>
              <w:jc w:val="center"/>
              <w:rPr>
                <w:rFonts w:hint="eastAsia" w:ascii="宋体" w:hAnsi="宋体" w:eastAsia="宋体" w:cs="宋体"/>
                <w:i w:val="0"/>
                <w:iCs w:val="0"/>
                <w:color w:val="000000"/>
                <w:sz w:val="20"/>
                <w:szCs w:val="20"/>
                <w:u w:val="none"/>
              </w:rPr>
            </w:pPr>
          </w:p>
        </w:tc>
        <w:tc>
          <w:tcPr>
            <w:tcW w:w="672" w:type="dxa"/>
            <w:vMerge w:val="restart"/>
            <w:tcBorders>
              <w:tl2br w:val="nil"/>
              <w:tr2bl w:val="nil"/>
            </w:tcBorders>
            <w:shd w:val="clear" w:color="auto" w:fill="auto"/>
            <w:vAlign w:val="center"/>
          </w:tcPr>
          <w:p w14:paraId="4E347B67">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10</w:t>
            </w:r>
          </w:p>
        </w:tc>
        <w:tc>
          <w:tcPr>
            <w:tcW w:w="2084" w:type="dxa"/>
            <w:gridSpan w:val="2"/>
            <w:vMerge w:val="restart"/>
            <w:tcBorders>
              <w:tl2br w:val="nil"/>
              <w:tr2bl w:val="nil"/>
            </w:tcBorders>
            <w:shd w:val="clear" w:color="auto" w:fill="auto"/>
            <w:vAlign w:val="center"/>
          </w:tcPr>
          <w:p w14:paraId="08639C4B">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酸度（以KOH计）</w:t>
            </w:r>
          </w:p>
        </w:tc>
        <w:tc>
          <w:tcPr>
            <w:tcW w:w="1800" w:type="dxa"/>
            <w:vMerge w:val="restart"/>
            <w:tcBorders>
              <w:tl2br w:val="nil"/>
              <w:tr2bl w:val="nil"/>
            </w:tcBorders>
            <w:shd w:val="clear" w:color="auto" w:fill="auto"/>
            <w:vAlign w:val="center"/>
          </w:tcPr>
          <w:p w14:paraId="31082F17">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GB/T 258-2025</w:t>
            </w:r>
          </w:p>
        </w:tc>
        <w:tc>
          <w:tcPr>
            <w:tcW w:w="1894" w:type="dxa"/>
            <w:vMerge w:val="restart"/>
            <w:tcBorders>
              <w:tl2br w:val="nil"/>
              <w:tr2bl w:val="nil"/>
            </w:tcBorders>
            <w:shd w:val="clear" w:color="auto" w:fill="FFFFFF"/>
            <w:vAlign w:val="center"/>
          </w:tcPr>
          <w:p w14:paraId="1E28CEDF">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DB11/239-2021</w:t>
            </w:r>
          </w:p>
        </w:tc>
        <w:tc>
          <w:tcPr>
            <w:tcW w:w="872" w:type="dxa"/>
            <w:vMerge w:val="restart"/>
            <w:tcBorders>
              <w:tl2br w:val="nil"/>
              <w:tr2bl w:val="nil"/>
            </w:tcBorders>
            <w:vAlign w:val="center"/>
          </w:tcPr>
          <w:p w14:paraId="139D1079">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300</w:t>
            </w:r>
          </w:p>
        </w:tc>
      </w:tr>
      <w:tr w14:paraId="2F3C84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1" w:hRule="atLeast"/>
        </w:trPr>
        <w:tc>
          <w:tcPr>
            <w:tcW w:w="495" w:type="dxa"/>
            <w:vMerge w:val="continue"/>
            <w:tcBorders>
              <w:tl2br w:val="nil"/>
              <w:tr2bl w:val="nil"/>
            </w:tcBorders>
            <w:shd w:val="clear" w:color="auto" w:fill="auto"/>
            <w:vAlign w:val="center"/>
          </w:tcPr>
          <w:p w14:paraId="080AFF2B">
            <w:pPr>
              <w:jc w:val="center"/>
              <w:rPr>
                <w:rFonts w:hint="eastAsia" w:ascii="宋体" w:hAnsi="宋体" w:eastAsia="宋体" w:cs="宋体"/>
                <w:i w:val="0"/>
                <w:iCs w:val="0"/>
                <w:color w:val="000000"/>
                <w:sz w:val="20"/>
                <w:szCs w:val="20"/>
                <w:u w:val="none"/>
              </w:rPr>
            </w:pPr>
          </w:p>
        </w:tc>
        <w:tc>
          <w:tcPr>
            <w:tcW w:w="683" w:type="dxa"/>
            <w:vMerge w:val="continue"/>
            <w:tcBorders>
              <w:tl2br w:val="nil"/>
              <w:tr2bl w:val="nil"/>
            </w:tcBorders>
            <w:shd w:val="clear" w:color="auto" w:fill="auto"/>
            <w:vAlign w:val="center"/>
          </w:tcPr>
          <w:p w14:paraId="3253DFF6">
            <w:pPr>
              <w:jc w:val="center"/>
              <w:rPr>
                <w:rFonts w:hint="eastAsia" w:ascii="宋体" w:hAnsi="宋体" w:eastAsia="宋体" w:cs="宋体"/>
                <w:i w:val="0"/>
                <w:iCs w:val="0"/>
                <w:color w:val="000000"/>
                <w:sz w:val="20"/>
                <w:szCs w:val="20"/>
                <w:u w:val="none"/>
              </w:rPr>
            </w:pPr>
          </w:p>
        </w:tc>
        <w:tc>
          <w:tcPr>
            <w:tcW w:w="672" w:type="dxa"/>
            <w:vMerge w:val="continue"/>
            <w:tcBorders>
              <w:tl2br w:val="nil"/>
              <w:tr2bl w:val="nil"/>
            </w:tcBorders>
            <w:shd w:val="clear" w:color="auto" w:fill="auto"/>
            <w:vAlign w:val="center"/>
          </w:tcPr>
          <w:p w14:paraId="3BCE43F3">
            <w:pPr>
              <w:jc w:val="center"/>
              <w:rPr>
                <w:rFonts w:hint="eastAsia" w:ascii="宋体" w:hAnsi="宋体" w:eastAsia="宋体" w:cs="宋体"/>
                <w:i w:val="0"/>
                <w:iCs w:val="0"/>
                <w:color w:val="000000"/>
                <w:sz w:val="20"/>
                <w:szCs w:val="20"/>
                <w:u w:val="none"/>
              </w:rPr>
            </w:pPr>
          </w:p>
        </w:tc>
        <w:tc>
          <w:tcPr>
            <w:tcW w:w="2084" w:type="dxa"/>
            <w:gridSpan w:val="2"/>
            <w:vMerge w:val="continue"/>
            <w:tcBorders>
              <w:tl2br w:val="nil"/>
              <w:tr2bl w:val="nil"/>
            </w:tcBorders>
            <w:shd w:val="clear" w:color="auto" w:fill="auto"/>
            <w:vAlign w:val="center"/>
          </w:tcPr>
          <w:p w14:paraId="40006141">
            <w:pPr>
              <w:jc w:val="center"/>
              <w:rPr>
                <w:rFonts w:hint="eastAsia" w:ascii="宋体" w:hAnsi="宋体" w:eastAsia="宋体" w:cs="宋体"/>
                <w:i w:val="0"/>
                <w:iCs w:val="0"/>
                <w:color w:val="000000"/>
                <w:sz w:val="20"/>
                <w:szCs w:val="20"/>
                <w:u w:val="none"/>
              </w:rPr>
            </w:pPr>
          </w:p>
        </w:tc>
        <w:tc>
          <w:tcPr>
            <w:tcW w:w="1800" w:type="dxa"/>
            <w:vMerge w:val="continue"/>
            <w:tcBorders>
              <w:tl2br w:val="nil"/>
              <w:tr2bl w:val="nil"/>
            </w:tcBorders>
            <w:shd w:val="clear" w:color="auto" w:fill="auto"/>
            <w:vAlign w:val="center"/>
          </w:tcPr>
          <w:p w14:paraId="6D3231A7">
            <w:pPr>
              <w:jc w:val="center"/>
              <w:rPr>
                <w:rFonts w:hint="eastAsia" w:ascii="宋体" w:hAnsi="宋体" w:eastAsia="宋体" w:cs="宋体"/>
                <w:i w:val="0"/>
                <w:iCs w:val="0"/>
                <w:color w:val="000000"/>
                <w:sz w:val="20"/>
                <w:szCs w:val="20"/>
                <w:u w:val="none"/>
              </w:rPr>
            </w:pPr>
          </w:p>
        </w:tc>
        <w:tc>
          <w:tcPr>
            <w:tcW w:w="1894" w:type="dxa"/>
            <w:vMerge w:val="continue"/>
            <w:tcBorders>
              <w:tl2br w:val="nil"/>
              <w:tr2bl w:val="nil"/>
            </w:tcBorders>
            <w:shd w:val="clear" w:color="auto" w:fill="FFFFFF"/>
            <w:vAlign w:val="center"/>
          </w:tcPr>
          <w:p w14:paraId="4396FCB0">
            <w:pPr>
              <w:jc w:val="center"/>
              <w:rPr>
                <w:rFonts w:hint="eastAsia" w:ascii="宋体" w:hAnsi="宋体" w:eastAsia="宋体" w:cs="宋体"/>
                <w:i w:val="0"/>
                <w:iCs w:val="0"/>
                <w:color w:val="000000"/>
                <w:sz w:val="20"/>
                <w:szCs w:val="20"/>
                <w:u w:val="none"/>
              </w:rPr>
            </w:pPr>
          </w:p>
        </w:tc>
        <w:tc>
          <w:tcPr>
            <w:tcW w:w="872" w:type="dxa"/>
            <w:vMerge w:val="continue"/>
            <w:tcBorders>
              <w:tl2br w:val="nil"/>
              <w:tr2bl w:val="nil"/>
            </w:tcBorders>
            <w:vAlign w:val="center"/>
          </w:tcPr>
          <w:p w14:paraId="31981811">
            <w:pPr>
              <w:jc w:val="center"/>
              <w:rPr>
                <w:rFonts w:hint="eastAsia" w:ascii="宋体" w:hAnsi="宋体" w:eastAsia="宋体" w:cs="宋体"/>
                <w:i w:val="0"/>
                <w:iCs w:val="0"/>
                <w:color w:val="000000"/>
                <w:sz w:val="20"/>
                <w:szCs w:val="20"/>
                <w:u w:val="none"/>
              </w:rPr>
            </w:pPr>
          </w:p>
        </w:tc>
      </w:tr>
      <w:tr w14:paraId="2FF21D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495" w:type="dxa"/>
            <w:vMerge w:val="continue"/>
            <w:tcBorders>
              <w:tl2br w:val="nil"/>
              <w:tr2bl w:val="nil"/>
            </w:tcBorders>
            <w:shd w:val="clear" w:color="auto" w:fill="auto"/>
            <w:vAlign w:val="center"/>
          </w:tcPr>
          <w:p w14:paraId="21FBA266">
            <w:pPr>
              <w:jc w:val="center"/>
              <w:rPr>
                <w:rFonts w:hint="eastAsia" w:ascii="宋体" w:hAnsi="宋体" w:eastAsia="宋体" w:cs="宋体"/>
                <w:i w:val="0"/>
                <w:iCs w:val="0"/>
                <w:color w:val="000000"/>
                <w:sz w:val="20"/>
                <w:szCs w:val="20"/>
                <w:u w:val="none"/>
              </w:rPr>
            </w:pPr>
          </w:p>
        </w:tc>
        <w:tc>
          <w:tcPr>
            <w:tcW w:w="683" w:type="dxa"/>
            <w:vMerge w:val="continue"/>
            <w:tcBorders>
              <w:tl2br w:val="nil"/>
              <w:tr2bl w:val="nil"/>
            </w:tcBorders>
            <w:shd w:val="clear" w:color="auto" w:fill="auto"/>
            <w:vAlign w:val="center"/>
          </w:tcPr>
          <w:p w14:paraId="54479C7E">
            <w:pPr>
              <w:jc w:val="center"/>
              <w:rPr>
                <w:rFonts w:hint="eastAsia" w:ascii="宋体" w:hAnsi="宋体" w:eastAsia="宋体" w:cs="宋体"/>
                <w:i w:val="0"/>
                <w:iCs w:val="0"/>
                <w:color w:val="000000"/>
                <w:sz w:val="20"/>
                <w:szCs w:val="20"/>
                <w:u w:val="none"/>
              </w:rPr>
            </w:pPr>
          </w:p>
        </w:tc>
        <w:tc>
          <w:tcPr>
            <w:tcW w:w="672" w:type="dxa"/>
            <w:vMerge w:val="restart"/>
            <w:tcBorders>
              <w:tl2br w:val="nil"/>
              <w:tr2bl w:val="nil"/>
            </w:tcBorders>
            <w:shd w:val="clear" w:color="auto" w:fill="auto"/>
            <w:vAlign w:val="center"/>
          </w:tcPr>
          <w:p w14:paraId="76EE0E4F">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11</w:t>
            </w:r>
          </w:p>
        </w:tc>
        <w:tc>
          <w:tcPr>
            <w:tcW w:w="2084" w:type="dxa"/>
            <w:gridSpan w:val="2"/>
            <w:vMerge w:val="restart"/>
            <w:tcBorders>
              <w:tl2br w:val="nil"/>
              <w:tr2bl w:val="nil"/>
            </w:tcBorders>
            <w:shd w:val="clear" w:color="auto" w:fill="auto"/>
            <w:vAlign w:val="center"/>
          </w:tcPr>
          <w:p w14:paraId="4F76EA10">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密度</w:t>
            </w:r>
          </w:p>
        </w:tc>
        <w:tc>
          <w:tcPr>
            <w:tcW w:w="1800" w:type="dxa"/>
            <w:tcBorders>
              <w:tl2br w:val="nil"/>
              <w:tr2bl w:val="nil"/>
            </w:tcBorders>
            <w:shd w:val="clear" w:color="auto" w:fill="auto"/>
            <w:vAlign w:val="center"/>
          </w:tcPr>
          <w:p w14:paraId="75183E78">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GB/T 1884-2000</w:t>
            </w:r>
          </w:p>
        </w:tc>
        <w:tc>
          <w:tcPr>
            <w:tcW w:w="1894" w:type="dxa"/>
            <w:vMerge w:val="restart"/>
            <w:tcBorders>
              <w:tl2br w:val="nil"/>
              <w:tr2bl w:val="nil"/>
            </w:tcBorders>
            <w:shd w:val="clear" w:color="auto" w:fill="FFFFFF"/>
            <w:vAlign w:val="center"/>
          </w:tcPr>
          <w:p w14:paraId="5716A14C">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DB11/239-2021</w:t>
            </w:r>
          </w:p>
        </w:tc>
        <w:tc>
          <w:tcPr>
            <w:tcW w:w="872" w:type="dxa"/>
            <w:vMerge w:val="restart"/>
            <w:tcBorders>
              <w:tl2br w:val="nil"/>
              <w:tr2bl w:val="nil"/>
            </w:tcBorders>
            <w:vAlign w:val="center"/>
          </w:tcPr>
          <w:p w14:paraId="0BE4B2F0">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200</w:t>
            </w:r>
          </w:p>
        </w:tc>
      </w:tr>
      <w:tr w14:paraId="059C08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495" w:type="dxa"/>
            <w:vMerge w:val="continue"/>
            <w:tcBorders>
              <w:tl2br w:val="nil"/>
              <w:tr2bl w:val="nil"/>
            </w:tcBorders>
            <w:shd w:val="clear" w:color="auto" w:fill="auto"/>
            <w:vAlign w:val="center"/>
          </w:tcPr>
          <w:p w14:paraId="6A775C67">
            <w:pPr>
              <w:jc w:val="center"/>
              <w:rPr>
                <w:rFonts w:hint="eastAsia" w:ascii="宋体" w:hAnsi="宋体" w:eastAsia="宋体" w:cs="宋体"/>
                <w:i w:val="0"/>
                <w:iCs w:val="0"/>
                <w:color w:val="000000"/>
                <w:sz w:val="20"/>
                <w:szCs w:val="20"/>
                <w:u w:val="none"/>
              </w:rPr>
            </w:pPr>
          </w:p>
        </w:tc>
        <w:tc>
          <w:tcPr>
            <w:tcW w:w="683" w:type="dxa"/>
            <w:vMerge w:val="continue"/>
            <w:tcBorders>
              <w:tl2br w:val="nil"/>
              <w:tr2bl w:val="nil"/>
            </w:tcBorders>
            <w:shd w:val="clear" w:color="auto" w:fill="auto"/>
            <w:vAlign w:val="center"/>
          </w:tcPr>
          <w:p w14:paraId="1B9A78B2">
            <w:pPr>
              <w:jc w:val="center"/>
              <w:rPr>
                <w:rFonts w:hint="eastAsia" w:ascii="宋体" w:hAnsi="宋体" w:eastAsia="宋体" w:cs="宋体"/>
                <w:i w:val="0"/>
                <w:iCs w:val="0"/>
                <w:color w:val="000000"/>
                <w:sz w:val="20"/>
                <w:szCs w:val="20"/>
                <w:u w:val="none"/>
              </w:rPr>
            </w:pPr>
          </w:p>
        </w:tc>
        <w:tc>
          <w:tcPr>
            <w:tcW w:w="672" w:type="dxa"/>
            <w:vMerge w:val="continue"/>
            <w:tcBorders>
              <w:tl2br w:val="nil"/>
              <w:tr2bl w:val="nil"/>
            </w:tcBorders>
            <w:shd w:val="clear" w:color="auto" w:fill="auto"/>
            <w:vAlign w:val="center"/>
          </w:tcPr>
          <w:p w14:paraId="30DC2C3F">
            <w:pPr>
              <w:jc w:val="center"/>
              <w:rPr>
                <w:rFonts w:hint="eastAsia" w:ascii="宋体" w:hAnsi="宋体" w:eastAsia="宋体" w:cs="宋体"/>
                <w:i w:val="0"/>
                <w:iCs w:val="0"/>
                <w:color w:val="000000"/>
                <w:sz w:val="20"/>
                <w:szCs w:val="20"/>
                <w:u w:val="none"/>
              </w:rPr>
            </w:pPr>
          </w:p>
        </w:tc>
        <w:tc>
          <w:tcPr>
            <w:tcW w:w="2084" w:type="dxa"/>
            <w:gridSpan w:val="2"/>
            <w:vMerge w:val="continue"/>
            <w:tcBorders>
              <w:tl2br w:val="nil"/>
              <w:tr2bl w:val="nil"/>
            </w:tcBorders>
            <w:shd w:val="clear" w:color="auto" w:fill="auto"/>
            <w:vAlign w:val="center"/>
          </w:tcPr>
          <w:p w14:paraId="6F648B7C">
            <w:pPr>
              <w:jc w:val="center"/>
              <w:rPr>
                <w:rFonts w:hint="eastAsia" w:ascii="宋体" w:hAnsi="宋体" w:eastAsia="宋体" w:cs="宋体"/>
                <w:i w:val="0"/>
                <w:iCs w:val="0"/>
                <w:color w:val="000000"/>
                <w:sz w:val="20"/>
                <w:szCs w:val="20"/>
                <w:u w:val="none"/>
              </w:rPr>
            </w:pPr>
          </w:p>
        </w:tc>
        <w:tc>
          <w:tcPr>
            <w:tcW w:w="1800" w:type="dxa"/>
            <w:tcBorders>
              <w:tl2br w:val="nil"/>
              <w:tr2bl w:val="nil"/>
            </w:tcBorders>
            <w:shd w:val="clear" w:color="auto" w:fill="auto"/>
            <w:vAlign w:val="center"/>
          </w:tcPr>
          <w:p w14:paraId="11356F3B">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GB/T 1885-1998</w:t>
            </w:r>
          </w:p>
        </w:tc>
        <w:tc>
          <w:tcPr>
            <w:tcW w:w="1894" w:type="dxa"/>
            <w:vMerge w:val="continue"/>
            <w:tcBorders>
              <w:tl2br w:val="nil"/>
              <w:tr2bl w:val="nil"/>
            </w:tcBorders>
            <w:shd w:val="clear" w:color="auto" w:fill="FFFFFF"/>
            <w:vAlign w:val="center"/>
          </w:tcPr>
          <w:p w14:paraId="244D7188">
            <w:pPr>
              <w:jc w:val="center"/>
              <w:rPr>
                <w:rFonts w:hint="eastAsia" w:ascii="宋体" w:hAnsi="宋体" w:eastAsia="宋体" w:cs="宋体"/>
                <w:i w:val="0"/>
                <w:iCs w:val="0"/>
                <w:color w:val="000000"/>
                <w:sz w:val="20"/>
                <w:szCs w:val="20"/>
                <w:u w:val="none"/>
              </w:rPr>
            </w:pPr>
          </w:p>
        </w:tc>
        <w:tc>
          <w:tcPr>
            <w:tcW w:w="872" w:type="dxa"/>
            <w:vMerge w:val="continue"/>
            <w:tcBorders>
              <w:tl2br w:val="nil"/>
              <w:tr2bl w:val="nil"/>
            </w:tcBorders>
            <w:vAlign w:val="center"/>
          </w:tcPr>
          <w:p w14:paraId="7CAF4548">
            <w:pPr>
              <w:jc w:val="center"/>
              <w:rPr>
                <w:rFonts w:hint="eastAsia" w:ascii="宋体" w:hAnsi="宋体" w:eastAsia="宋体" w:cs="宋体"/>
                <w:i w:val="0"/>
                <w:iCs w:val="0"/>
                <w:color w:val="000000"/>
                <w:sz w:val="20"/>
                <w:szCs w:val="20"/>
                <w:u w:val="none"/>
              </w:rPr>
            </w:pPr>
          </w:p>
        </w:tc>
      </w:tr>
      <w:tr w14:paraId="2D6E78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1" w:hRule="atLeast"/>
        </w:trPr>
        <w:tc>
          <w:tcPr>
            <w:tcW w:w="495" w:type="dxa"/>
            <w:vMerge w:val="continue"/>
            <w:tcBorders>
              <w:tl2br w:val="nil"/>
              <w:tr2bl w:val="nil"/>
            </w:tcBorders>
            <w:shd w:val="clear" w:color="auto" w:fill="auto"/>
            <w:vAlign w:val="center"/>
          </w:tcPr>
          <w:p w14:paraId="7095715F">
            <w:pPr>
              <w:jc w:val="center"/>
              <w:rPr>
                <w:rFonts w:hint="eastAsia" w:ascii="宋体" w:hAnsi="宋体" w:eastAsia="宋体" w:cs="宋体"/>
                <w:i w:val="0"/>
                <w:iCs w:val="0"/>
                <w:color w:val="000000"/>
                <w:sz w:val="20"/>
                <w:szCs w:val="20"/>
                <w:u w:val="none"/>
              </w:rPr>
            </w:pPr>
          </w:p>
        </w:tc>
        <w:tc>
          <w:tcPr>
            <w:tcW w:w="683" w:type="dxa"/>
            <w:vMerge w:val="continue"/>
            <w:tcBorders>
              <w:tl2br w:val="nil"/>
              <w:tr2bl w:val="nil"/>
            </w:tcBorders>
            <w:shd w:val="clear" w:color="auto" w:fill="auto"/>
            <w:vAlign w:val="center"/>
          </w:tcPr>
          <w:p w14:paraId="3C083E87">
            <w:pPr>
              <w:jc w:val="center"/>
              <w:rPr>
                <w:rFonts w:hint="eastAsia" w:ascii="宋体" w:hAnsi="宋体" w:eastAsia="宋体" w:cs="宋体"/>
                <w:i w:val="0"/>
                <w:iCs w:val="0"/>
                <w:color w:val="000000"/>
                <w:sz w:val="20"/>
                <w:szCs w:val="20"/>
                <w:u w:val="none"/>
              </w:rPr>
            </w:pPr>
          </w:p>
        </w:tc>
        <w:tc>
          <w:tcPr>
            <w:tcW w:w="672" w:type="dxa"/>
            <w:vMerge w:val="continue"/>
            <w:tcBorders>
              <w:tl2br w:val="nil"/>
              <w:tr2bl w:val="nil"/>
            </w:tcBorders>
            <w:shd w:val="clear" w:color="auto" w:fill="auto"/>
            <w:vAlign w:val="center"/>
          </w:tcPr>
          <w:p w14:paraId="5E156D66">
            <w:pPr>
              <w:jc w:val="center"/>
              <w:rPr>
                <w:rFonts w:hint="eastAsia" w:ascii="宋体" w:hAnsi="宋体" w:eastAsia="宋体" w:cs="宋体"/>
                <w:i w:val="0"/>
                <w:iCs w:val="0"/>
                <w:color w:val="000000"/>
                <w:sz w:val="20"/>
                <w:szCs w:val="20"/>
                <w:u w:val="none"/>
              </w:rPr>
            </w:pPr>
          </w:p>
        </w:tc>
        <w:tc>
          <w:tcPr>
            <w:tcW w:w="2084" w:type="dxa"/>
            <w:gridSpan w:val="2"/>
            <w:vMerge w:val="continue"/>
            <w:tcBorders>
              <w:tl2br w:val="nil"/>
              <w:tr2bl w:val="nil"/>
            </w:tcBorders>
            <w:shd w:val="clear" w:color="auto" w:fill="auto"/>
            <w:vAlign w:val="center"/>
          </w:tcPr>
          <w:p w14:paraId="591EFB9A">
            <w:pPr>
              <w:jc w:val="center"/>
              <w:rPr>
                <w:rFonts w:hint="eastAsia" w:ascii="宋体" w:hAnsi="宋体" w:eastAsia="宋体" w:cs="宋体"/>
                <w:i w:val="0"/>
                <w:iCs w:val="0"/>
                <w:color w:val="000000"/>
                <w:sz w:val="20"/>
                <w:szCs w:val="20"/>
                <w:u w:val="none"/>
              </w:rPr>
            </w:pPr>
          </w:p>
        </w:tc>
        <w:tc>
          <w:tcPr>
            <w:tcW w:w="1800" w:type="dxa"/>
            <w:tcBorders>
              <w:tl2br w:val="nil"/>
              <w:tr2bl w:val="nil"/>
            </w:tcBorders>
            <w:shd w:val="clear" w:color="auto" w:fill="auto"/>
            <w:vAlign w:val="center"/>
          </w:tcPr>
          <w:p w14:paraId="2FE8D5FC">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SH/T 0604-2000</w:t>
            </w:r>
          </w:p>
        </w:tc>
        <w:tc>
          <w:tcPr>
            <w:tcW w:w="1894" w:type="dxa"/>
            <w:vMerge w:val="continue"/>
            <w:tcBorders>
              <w:tl2br w:val="nil"/>
              <w:tr2bl w:val="nil"/>
            </w:tcBorders>
            <w:shd w:val="clear" w:color="auto" w:fill="FFFFFF"/>
            <w:vAlign w:val="center"/>
          </w:tcPr>
          <w:p w14:paraId="4128E4CB">
            <w:pPr>
              <w:jc w:val="center"/>
              <w:rPr>
                <w:rFonts w:hint="eastAsia" w:ascii="宋体" w:hAnsi="宋体" w:eastAsia="宋体" w:cs="宋体"/>
                <w:i w:val="0"/>
                <w:iCs w:val="0"/>
                <w:color w:val="000000"/>
                <w:sz w:val="20"/>
                <w:szCs w:val="20"/>
                <w:u w:val="none"/>
              </w:rPr>
            </w:pPr>
          </w:p>
        </w:tc>
        <w:tc>
          <w:tcPr>
            <w:tcW w:w="872" w:type="dxa"/>
            <w:vMerge w:val="continue"/>
            <w:tcBorders>
              <w:tl2br w:val="nil"/>
              <w:tr2bl w:val="nil"/>
            </w:tcBorders>
            <w:vAlign w:val="center"/>
          </w:tcPr>
          <w:p w14:paraId="189E9FAD">
            <w:pPr>
              <w:jc w:val="center"/>
              <w:rPr>
                <w:rFonts w:hint="eastAsia" w:ascii="宋体" w:hAnsi="宋体" w:eastAsia="宋体" w:cs="宋体"/>
                <w:i w:val="0"/>
                <w:iCs w:val="0"/>
                <w:color w:val="000000"/>
                <w:sz w:val="20"/>
                <w:szCs w:val="20"/>
                <w:u w:val="none"/>
              </w:rPr>
            </w:pPr>
          </w:p>
        </w:tc>
      </w:tr>
    </w:tbl>
    <w:p w14:paraId="236CC641">
      <w:pPr>
        <w:rPr>
          <w:rFonts w:hint="eastAsia" w:eastAsia="宋体"/>
          <w:b/>
          <w:bCs/>
          <w:sz w:val="24"/>
          <w:lang w:val="en-US" w:eastAsia="zh-CN"/>
        </w:rPr>
      </w:pPr>
      <w:r>
        <w:rPr>
          <w:rFonts w:hint="eastAsia" w:ascii="Calibri" w:hAnsi="Calibri"/>
          <w:sz w:val="24"/>
        </w:rPr>
        <w:t>（检测方法及判定依据如有更新，以最新版本执行）</w:t>
      </w:r>
    </w:p>
    <w:p w14:paraId="481E27A9">
      <w:pPr>
        <w:rPr>
          <w:rFonts w:hint="eastAsia" w:eastAsia="宋体"/>
          <w:b/>
          <w:bCs/>
          <w:sz w:val="24"/>
          <w:lang w:val="en-US" w:eastAsia="zh-CN"/>
        </w:rPr>
      </w:pPr>
    </w:p>
    <w:p w14:paraId="3FA2BE8D">
      <w:pPr>
        <w:rPr>
          <w:rFonts w:hint="eastAsia" w:ascii="宋体" w:hAnsi="宋体"/>
          <w:b/>
          <w:bCs w:val="0"/>
          <w:sz w:val="24"/>
          <w:szCs w:val="32"/>
          <w:lang w:val="en-US" w:eastAsia="zh-CN"/>
        </w:rPr>
      </w:pPr>
      <w:r>
        <w:rPr>
          <w:rFonts w:hint="eastAsia"/>
          <w:b/>
          <w:bCs/>
          <w:sz w:val="24"/>
          <w:lang w:val="en-US" w:eastAsia="zh-CN"/>
        </w:rPr>
        <w:t xml:space="preserve">3.3  </w:t>
      </w:r>
      <w:r>
        <w:rPr>
          <w:rFonts w:hint="eastAsia" w:ascii="宋体" w:hAnsi="宋体"/>
          <w:b/>
          <w:bCs w:val="0"/>
          <w:sz w:val="24"/>
          <w:szCs w:val="32"/>
          <w:lang w:val="en-US" w:eastAsia="zh-CN"/>
        </w:rPr>
        <w:t xml:space="preserve"> 03包《抽检产品类别和检测项目》</w:t>
      </w:r>
    </w:p>
    <w:tbl>
      <w:tblPr>
        <w:tblStyle w:val="4"/>
        <w:tblpPr w:leftFromText="180" w:rightFromText="180" w:vertAnchor="text" w:horzAnchor="page" w:tblpX="1786" w:tblpY="315"/>
        <w:tblOverlap w:val="never"/>
        <w:tblW w:w="858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04"/>
        <w:gridCol w:w="694"/>
        <w:gridCol w:w="673"/>
        <w:gridCol w:w="755"/>
        <w:gridCol w:w="1317"/>
        <w:gridCol w:w="1811"/>
        <w:gridCol w:w="1878"/>
        <w:gridCol w:w="955"/>
      </w:tblGrid>
      <w:tr w14:paraId="7090F7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0" w:hRule="atLeast"/>
        </w:trPr>
        <w:tc>
          <w:tcPr>
            <w:tcW w:w="504" w:type="dxa"/>
            <w:tcBorders>
              <w:tl2br w:val="nil"/>
              <w:tr2bl w:val="nil"/>
            </w:tcBorders>
            <w:shd w:val="clear" w:color="auto" w:fill="auto"/>
            <w:vAlign w:val="center"/>
          </w:tcPr>
          <w:p w14:paraId="45A1B9D3">
            <w:pPr>
              <w:widowControl/>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rPr>
              <w:t>产品类别</w:t>
            </w:r>
          </w:p>
        </w:tc>
        <w:tc>
          <w:tcPr>
            <w:tcW w:w="694" w:type="dxa"/>
            <w:tcBorders>
              <w:tl2br w:val="nil"/>
              <w:tr2bl w:val="nil"/>
            </w:tcBorders>
            <w:shd w:val="clear" w:color="auto" w:fill="auto"/>
            <w:vAlign w:val="center"/>
          </w:tcPr>
          <w:p w14:paraId="1976DE7F">
            <w:pPr>
              <w:widowControl/>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rPr>
              <w:t>产品名称</w:t>
            </w:r>
          </w:p>
        </w:tc>
        <w:tc>
          <w:tcPr>
            <w:tcW w:w="673" w:type="dxa"/>
            <w:tcBorders>
              <w:tl2br w:val="nil"/>
              <w:tr2bl w:val="nil"/>
            </w:tcBorders>
            <w:shd w:val="clear" w:color="auto" w:fill="auto"/>
            <w:vAlign w:val="center"/>
          </w:tcPr>
          <w:p w14:paraId="4DE4CD9D">
            <w:pPr>
              <w:widowControl/>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rPr>
              <w:t>序号</w:t>
            </w:r>
          </w:p>
        </w:tc>
        <w:tc>
          <w:tcPr>
            <w:tcW w:w="2072" w:type="dxa"/>
            <w:gridSpan w:val="2"/>
            <w:tcBorders>
              <w:tl2br w:val="nil"/>
              <w:tr2bl w:val="nil"/>
            </w:tcBorders>
            <w:shd w:val="clear" w:color="auto" w:fill="auto"/>
            <w:vAlign w:val="center"/>
          </w:tcPr>
          <w:p w14:paraId="76881146">
            <w:pPr>
              <w:widowControl/>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rPr>
              <w:t>检验项目</w:t>
            </w:r>
          </w:p>
        </w:tc>
        <w:tc>
          <w:tcPr>
            <w:tcW w:w="1811" w:type="dxa"/>
            <w:tcBorders>
              <w:tl2br w:val="nil"/>
              <w:tr2bl w:val="nil"/>
            </w:tcBorders>
            <w:shd w:val="clear" w:color="auto" w:fill="FFFFFF"/>
            <w:vAlign w:val="center"/>
          </w:tcPr>
          <w:p w14:paraId="2106C867">
            <w:pPr>
              <w:widowControl/>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rPr>
              <w:t>检验方法</w:t>
            </w:r>
          </w:p>
        </w:tc>
        <w:tc>
          <w:tcPr>
            <w:tcW w:w="1878" w:type="dxa"/>
            <w:tcBorders>
              <w:tl2br w:val="nil"/>
              <w:tr2bl w:val="nil"/>
            </w:tcBorders>
            <w:shd w:val="clear" w:color="auto" w:fill="FFFFFF"/>
            <w:vAlign w:val="center"/>
          </w:tcPr>
          <w:p w14:paraId="15FE1FDD">
            <w:pPr>
              <w:widowControl/>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rPr>
              <w:t>判定依据</w:t>
            </w:r>
          </w:p>
        </w:tc>
        <w:tc>
          <w:tcPr>
            <w:tcW w:w="955" w:type="dxa"/>
            <w:tcBorders>
              <w:tl2br w:val="nil"/>
              <w:tr2bl w:val="nil"/>
            </w:tcBorders>
            <w:shd w:val="clear" w:color="auto" w:fill="FFFFFF"/>
            <w:vAlign w:val="center"/>
          </w:tcPr>
          <w:p w14:paraId="6C2ED425">
            <w:pPr>
              <w:widowControl/>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rPr>
              <w:t>检验费基准价</w:t>
            </w:r>
            <w:r>
              <w:rPr>
                <w:rFonts w:hint="eastAsia" w:ascii="宋体" w:hAnsi="宋体" w:eastAsia="宋体" w:cs="宋体"/>
                <w:b/>
                <w:bCs/>
                <w:i w:val="0"/>
                <w:iCs w:val="0"/>
                <w:color w:val="000000"/>
                <w:kern w:val="0"/>
                <w:sz w:val="21"/>
                <w:szCs w:val="21"/>
                <w:u w:val="none"/>
                <w:lang w:val="en-US" w:eastAsia="zh-CN"/>
              </w:rPr>
              <w:br w:type="textWrapping"/>
            </w:r>
            <w:r>
              <w:rPr>
                <w:rFonts w:hint="eastAsia" w:ascii="宋体" w:hAnsi="宋体" w:eastAsia="宋体" w:cs="宋体"/>
                <w:b/>
                <w:bCs/>
                <w:i w:val="0"/>
                <w:iCs w:val="0"/>
                <w:color w:val="000000"/>
                <w:kern w:val="0"/>
                <w:sz w:val="21"/>
                <w:szCs w:val="21"/>
                <w:u w:val="none"/>
                <w:lang w:val="en-US" w:eastAsia="zh-CN"/>
              </w:rPr>
              <w:t>（单位：元）</w:t>
            </w:r>
          </w:p>
        </w:tc>
      </w:tr>
      <w:tr w14:paraId="73A993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504" w:type="dxa"/>
            <w:vMerge w:val="restart"/>
            <w:tcBorders>
              <w:tl2br w:val="nil"/>
              <w:tr2bl w:val="nil"/>
            </w:tcBorders>
            <w:shd w:val="clear" w:color="auto" w:fill="auto"/>
            <w:vAlign w:val="center"/>
          </w:tcPr>
          <w:p w14:paraId="640AD679">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玩具</w:t>
            </w:r>
          </w:p>
        </w:tc>
        <w:tc>
          <w:tcPr>
            <w:tcW w:w="694" w:type="dxa"/>
            <w:vMerge w:val="restart"/>
            <w:tcBorders>
              <w:tl2br w:val="nil"/>
              <w:tr2bl w:val="nil"/>
            </w:tcBorders>
            <w:shd w:val="clear" w:color="auto" w:fill="auto"/>
            <w:vAlign w:val="center"/>
          </w:tcPr>
          <w:p w14:paraId="56256B95">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儿童玩具</w:t>
            </w:r>
          </w:p>
        </w:tc>
        <w:tc>
          <w:tcPr>
            <w:tcW w:w="673" w:type="dxa"/>
            <w:vMerge w:val="restart"/>
            <w:tcBorders>
              <w:tl2br w:val="nil"/>
              <w:tr2bl w:val="nil"/>
            </w:tcBorders>
            <w:shd w:val="clear" w:color="auto" w:fill="FFFFFF"/>
            <w:vAlign w:val="center"/>
          </w:tcPr>
          <w:p w14:paraId="464565BA">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w:t>
            </w:r>
          </w:p>
        </w:tc>
        <w:tc>
          <w:tcPr>
            <w:tcW w:w="755" w:type="dxa"/>
            <w:vMerge w:val="restart"/>
            <w:tcBorders>
              <w:tl2br w:val="nil"/>
              <w:tr2bl w:val="nil"/>
            </w:tcBorders>
            <w:shd w:val="clear" w:color="auto" w:fill="auto"/>
            <w:vAlign w:val="center"/>
          </w:tcPr>
          <w:p w14:paraId="3CACE853">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机械与物理性能</w:t>
            </w:r>
          </w:p>
        </w:tc>
        <w:tc>
          <w:tcPr>
            <w:tcW w:w="1317" w:type="dxa"/>
            <w:tcBorders>
              <w:tl2br w:val="nil"/>
              <w:tr2bl w:val="nil"/>
            </w:tcBorders>
            <w:shd w:val="clear" w:color="auto" w:fill="auto"/>
            <w:vAlign w:val="center"/>
          </w:tcPr>
          <w:p w14:paraId="5FB42856">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正常使用</w:t>
            </w:r>
          </w:p>
        </w:tc>
        <w:tc>
          <w:tcPr>
            <w:tcW w:w="1811" w:type="dxa"/>
            <w:tcBorders>
              <w:tl2br w:val="nil"/>
              <w:tr2bl w:val="nil"/>
            </w:tcBorders>
            <w:shd w:val="clear" w:color="auto" w:fill="FFFFFF"/>
            <w:vAlign w:val="center"/>
          </w:tcPr>
          <w:p w14:paraId="3D06F263">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6675.2</w:t>
            </w:r>
          </w:p>
        </w:tc>
        <w:tc>
          <w:tcPr>
            <w:tcW w:w="1878" w:type="dxa"/>
            <w:tcBorders>
              <w:tl2br w:val="nil"/>
              <w:tr2bl w:val="nil"/>
            </w:tcBorders>
            <w:shd w:val="clear" w:color="auto" w:fill="FFFFFF"/>
            <w:vAlign w:val="center"/>
          </w:tcPr>
          <w:p w14:paraId="61B849EB">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6675.2</w:t>
            </w:r>
          </w:p>
        </w:tc>
        <w:tc>
          <w:tcPr>
            <w:tcW w:w="955" w:type="dxa"/>
            <w:vMerge w:val="restart"/>
            <w:tcBorders>
              <w:tl2br w:val="nil"/>
              <w:tr2bl w:val="nil"/>
            </w:tcBorders>
            <w:vAlign w:val="center"/>
          </w:tcPr>
          <w:p w14:paraId="38C4CAB2">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4项及以下：500元</w:t>
            </w:r>
            <w:r>
              <w:rPr>
                <w:rFonts w:hint="eastAsia" w:ascii="宋体" w:hAnsi="宋体" w:eastAsia="宋体" w:cs="宋体"/>
                <w:i w:val="0"/>
                <w:iCs w:val="0"/>
                <w:color w:val="000000"/>
                <w:kern w:val="0"/>
                <w:sz w:val="21"/>
                <w:szCs w:val="21"/>
                <w:u w:val="none"/>
                <w:lang w:val="en-US" w:eastAsia="zh-CN"/>
              </w:rPr>
              <w:br w:type="textWrapping"/>
            </w:r>
            <w:r>
              <w:rPr>
                <w:rFonts w:hint="eastAsia" w:ascii="宋体" w:hAnsi="宋体" w:eastAsia="宋体" w:cs="宋体"/>
                <w:i w:val="0"/>
                <w:iCs w:val="0"/>
                <w:color w:val="000000"/>
                <w:kern w:val="0"/>
                <w:sz w:val="21"/>
                <w:szCs w:val="21"/>
                <w:u w:val="none"/>
                <w:lang w:val="en-US" w:eastAsia="zh-CN"/>
              </w:rPr>
              <w:t>4项以上：1000元</w:t>
            </w:r>
          </w:p>
        </w:tc>
      </w:tr>
      <w:tr w14:paraId="32E63E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trPr>
        <w:tc>
          <w:tcPr>
            <w:tcW w:w="504" w:type="dxa"/>
            <w:vMerge w:val="continue"/>
            <w:tcBorders>
              <w:tl2br w:val="nil"/>
              <w:tr2bl w:val="nil"/>
            </w:tcBorders>
            <w:shd w:val="clear" w:color="auto" w:fill="auto"/>
            <w:vAlign w:val="center"/>
          </w:tcPr>
          <w:p w14:paraId="5C72A85B">
            <w:pPr>
              <w:jc w:val="center"/>
              <w:rPr>
                <w:rFonts w:hint="eastAsia" w:ascii="宋体" w:hAnsi="宋体" w:eastAsia="宋体" w:cs="宋体"/>
                <w:i w:val="0"/>
                <w:iCs w:val="0"/>
                <w:color w:val="000000"/>
                <w:sz w:val="21"/>
                <w:szCs w:val="21"/>
                <w:u w:val="none"/>
              </w:rPr>
            </w:pPr>
          </w:p>
        </w:tc>
        <w:tc>
          <w:tcPr>
            <w:tcW w:w="694" w:type="dxa"/>
            <w:vMerge w:val="continue"/>
            <w:tcBorders>
              <w:tl2br w:val="nil"/>
              <w:tr2bl w:val="nil"/>
            </w:tcBorders>
            <w:shd w:val="clear" w:color="auto" w:fill="auto"/>
            <w:vAlign w:val="center"/>
          </w:tcPr>
          <w:p w14:paraId="41655D26">
            <w:pPr>
              <w:jc w:val="center"/>
              <w:rPr>
                <w:rFonts w:hint="eastAsia" w:ascii="宋体" w:hAnsi="宋体" w:eastAsia="宋体" w:cs="宋体"/>
                <w:i w:val="0"/>
                <w:iCs w:val="0"/>
                <w:color w:val="000000"/>
                <w:sz w:val="21"/>
                <w:szCs w:val="21"/>
                <w:u w:val="none"/>
              </w:rPr>
            </w:pPr>
          </w:p>
        </w:tc>
        <w:tc>
          <w:tcPr>
            <w:tcW w:w="673" w:type="dxa"/>
            <w:vMerge w:val="continue"/>
            <w:tcBorders>
              <w:tl2br w:val="nil"/>
              <w:tr2bl w:val="nil"/>
            </w:tcBorders>
            <w:shd w:val="clear" w:color="auto" w:fill="FFFFFF"/>
            <w:vAlign w:val="center"/>
          </w:tcPr>
          <w:p w14:paraId="41E32BFF">
            <w:pPr>
              <w:jc w:val="center"/>
              <w:rPr>
                <w:rFonts w:hint="eastAsia" w:ascii="宋体" w:hAnsi="宋体" w:eastAsia="宋体" w:cs="宋体"/>
                <w:i w:val="0"/>
                <w:iCs w:val="0"/>
                <w:color w:val="000000"/>
                <w:sz w:val="21"/>
                <w:szCs w:val="21"/>
                <w:u w:val="none"/>
              </w:rPr>
            </w:pPr>
          </w:p>
        </w:tc>
        <w:tc>
          <w:tcPr>
            <w:tcW w:w="755" w:type="dxa"/>
            <w:vMerge w:val="continue"/>
            <w:tcBorders>
              <w:tl2br w:val="nil"/>
              <w:tr2bl w:val="nil"/>
            </w:tcBorders>
            <w:shd w:val="clear" w:color="auto" w:fill="auto"/>
            <w:vAlign w:val="center"/>
          </w:tcPr>
          <w:p w14:paraId="4A0728D6">
            <w:pPr>
              <w:jc w:val="center"/>
              <w:rPr>
                <w:rFonts w:hint="eastAsia" w:ascii="宋体" w:hAnsi="宋体" w:eastAsia="宋体" w:cs="宋体"/>
                <w:i w:val="0"/>
                <w:iCs w:val="0"/>
                <w:color w:val="000000"/>
                <w:sz w:val="21"/>
                <w:szCs w:val="21"/>
                <w:u w:val="none"/>
              </w:rPr>
            </w:pPr>
          </w:p>
        </w:tc>
        <w:tc>
          <w:tcPr>
            <w:tcW w:w="1317" w:type="dxa"/>
            <w:tcBorders>
              <w:tl2br w:val="nil"/>
              <w:tr2bl w:val="nil"/>
            </w:tcBorders>
            <w:shd w:val="clear" w:color="auto" w:fill="auto"/>
            <w:vAlign w:val="center"/>
          </w:tcPr>
          <w:p w14:paraId="11BD20E2">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可预见的合理滥用</w:t>
            </w:r>
          </w:p>
        </w:tc>
        <w:tc>
          <w:tcPr>
            <w:tcW w:w="1811" w:type="dxa"/>
            <w:tcBorders>
              <w:tl2br w:val="nil"/>
              <w:tr2bl w:val="nil"/>
            </w:tcBorders>
            <w:shd w:val="clear" w:color="auto" w:fill="FFFFFF"/>
            <w:vAlign w:val="center"/>
          </w:tcPr>
          <w:p w14:paraId="3E877375">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6675.2</w:t>
            </w:r>
          </w:p>
        </w:tc>
        <w:tc>
          <w:tcPr>
            <w:tcW w:w="1878" w:type="dxa"/>
            <w:tcBorders>
              <w:tl2br w:val="nil"/>
              <w:tr2bl w:val="nil"/>
            </w:tcBorders>
            <w:shd w:val="clear" w:color="auto" w:fill="FFFFFF"/>
            <w:vAlign w:val="center"/>
          </w:tcPr>
          <w:p w14:paraId="50E3FD4B">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6675.2</w:t>
            </w:r>
          </w:p>
        </w:tc>
        <w:tc>
          <w:tcPr>
            <w:tcW w:w="955" w:type="dxa"/>
            <w:vMerge w:val="continue"/>
            <w:tcBorders>
              <w:tl2br w:val="nil"/>
              <w:tr2bl w:val="nil"/>
            </w:tcBorders>
            <w:vAlign w:val="center"/>
          </w:tcPr>
          <w:p w14:paraId="1AD3C803">
            <w:pPr>
              <w:jc w:val="center"/>
              <w:rPr>
                <w:rFonts w:hint="eastAsia" w:ascii="宋体" w:hAnsi="宋体" w:eastAsia="宋体" w:cs="宋体"/>
                <w:i w:val="0"/>
                <w:iCs w:val="0"/>
                <w:color w:val="000000"/>
                <w:sz w:val="21"/>
                <w:szCs w:val="21"/>
                <w:u w:val="none"/>
              </w:rPr>
            </w:pPr>
          </w:p>
        </w:tc>
      </w:tr>
      <w:tr w14:paraId="228928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504" w:type="dxa"/>
            <w:vMerge w:val="continue"/>
            <w:tcBorders>
              <w:tl2br w:val="nil"/>
              <w:tr2bl w:val="nil"/>
            </w:tcBorders>
            <w:shd w:val="clear" w:color="auto" w:fill="auto"/>
            <w:vAlign w:val="center"/>
          </w:tcPr>
          <w:p w14:paraId="1E15107E">
            <w:pPr>
              <w:jc w:val="center"/>
              <w:rPr>
                <w:rFonts w:hint="eastAsia" w:ascii="宋体" w:hAnsi="宋体" w:eastAsia="宋体" w:cs="宋体"/>
                <w:i w:val="0"/>
                <w:iCs w:val="0"/>
                <w:color w:val="000000"/>
                <w:sz w:val="21"/>
                <w:szCs w:val="21"/>
                <w:u w:val="none"/>
              </w:rPr>
            </w:pPr>
          </w:p>
        </w:tc>
        <w:tc>
          <w:tcPr>
            <w:tcW w:w="694" w:type="dxa"/>
            <w:vMerge w:val="continue"/>
            <w:tcBorders>
              <w:tl2br w:val="nil"/>
              <w:tr2bl w:val="nil"/>
            </w:tcBorders>
            <w:shd w:val="clear" w:color="auto" w:fill="auto"/>
            <w:vAlign w:val="center"/>
          </w:tcPr>
          <w:p w14:paraId="7164E638">
            <w:pPr>
              <w:jc w:val="center"/>
              <w:rPr>
                <w:rFonts w:hint="eastAsia" w:ascii="宋体" w:hAnsi="宋体" w:eastAsia="宋体" w:cs="宋体"/>
                <w:i w:val="0"/>
                <w:iCs w:val="0"/>
                <w:color w:val="000000"/>
                <w:sz w:val="21"/>
                <w:szCs w:val="21"/>
                <w:u w:val="none"/>
              </w:rPr>
            </w:pPr>
          </w:p>
        </w:tc>
        <w:tc>
          <w:tcPr>
            <w:tcW w:w="673" w:type="dxa"/>
            <w:vMerge w:val="continue"/>
            <w:tcBorders>
              <w:tl2br w:val="nil"/>
              <w:tr2bl w:val="nil"/>
            </w:tcBorders>
            <w:shd w:val="clear" w:color="auto" w:fill="FFFFFF"/>
            <w:vAlign w:val="center"/>
          </w:tcPr>
          <w:p w14:paraId="1DCA88B0">
            <w:pPr>
              <w:jc w:val="center"/>
              <w:rPr>
                <w:rFonts w:hint="eastAsia" w:ascii="宋体" w:hAnsi="宋体" w:eastAsia="宋体" w:cs="宋体"/>
                <w:i w:val="0"/>
                <w:iCs w:val="0"/>
                <w:color w:val="000000"/>
                <w:sz w:val="21"/>
                <w:szCs w:val="21"/>
                <w:u w:val="none"/>
              </w:rPr>
            </w:pPr>
          </w:p>
        </w:tc>
        <w:tc>
          <w:tcPr>
            <w:tcW w:w="755" w:type="dxa"/>
            <w:vMerge w:val="continue"/>
            <w:tcBorders>
              <w:tl2br w:val="nil"/>
              <w:tr2bl w:val="nil"/>
            </w:tcBorders>
            <w:shd w:val="clear" w:color="auto" w:fill="auto"/>
            <w:vAlign w:val="center"/>
          </w:tcPr>
          <w:p w14:paraId="76755A61">
            <w:pPr>
              <w:jc w:val="center"/>
              <w:rPr>
                <w:rFonts w:hint="eastAsia" w:ascii="宋体" w:hAnsi="宋体" w:eastAsia="宋体" w:cs="宋体"/>
                <w:i w:val="0"/>
                <w:iCs w:val="0"/>
                <w:color w:val="000000"/>
                <w:sz w:val="21"/>
                <w:szCs w:val="21"/>
                <w:u w:val="none"/>
              </w:rPr>
            </w:pPr>
          </w:p>
        </w:tc>
        <w:tc>
          <w:tcPr>
            <w:tcW w:w="1317" w:type="dxa"/>
            <w:tcBorders>
              <w:tl2br w:val="nil"/>
              <w:tr2bl w:val="nil"/>
            </w:tcBorders>
            <w:shd w:val="clear" w:color="auto" w:fill="auto"/>
            <w:vAlign w:val="center"/>
          </w:tcPr>
          <w:p w14:paraId="209DB116">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材料</w:t>
            </w:r>
          </w:p>
        </w:tc>
        <w:tc>
          <w:tcPr>
            <w:tcW w:w="1811" w:type="dxa"/>
            <w:tcBorders>
              <w:tl2br w:val="nil"/>
              <w:tr2bl w:val="nil"/>
            </w:tcBorders>
            <w:shd w:val="clear" w:color="auto" w:fill="FFFFFF"/>
            <w:vAlign w:val="center"/>
          </w:tcPr>
          <w:p w14:paraId="0B5AA5E6">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6675.2</w:t>
            </w:r>
          </w:p>
        </w:tc>
        <w:tc>
          <w:tcPr>
            <w:tcW w:w="1878" w:type="dxa"/>
            <w:tcBorders>
              <w:tl2br w:val="nil"/>
              <w:tr2bl w:val="nil"/>
            </w:tcBorders>
            <w:shd w:val="clear" w:color="auto" w:fill="FFFFFF"/>
            <w:vAlign w:val="center"/>
          </w:tcPr>
          <w:p w14:paraId="09F7B080">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6675.2</w:t>
            </w:r>
          </w:p>
        </w:tc>
        <w:tc>
          <w:tcPr>
            <w:tcW w:w="955" w:type="dxa"/>
            <w:vMerge w:val="continue"/>
            <w:tcBorders>
              <w:tl2br w:val="nil"/>
              <w:tr2bl w:val="nil"/>
            </w:tcBorders>
            <w:vAlign w:val="center"/>
          </w:tcPr>
          <w:p w14:paraId="38D82104">
            <w:pPr>
              <w:jc w:val="center"/>
              <w:rPr>
                <w:rFonts w:hint="eastAsia" w:ascii="宋体" w:hAnsi="宋体" w:eastAsia="宋体" w:cs="宋体"/>
                <w:i w:val="0"/>
                <w:iCs w:val="0"/>
                <w:color w:val="000000"/>
                <w:sz w:val="21"/>
                <w:szCs w:val="21"/>
                <w:u w:val="none"/>
              </w:rPr>
            </w:pPr>
          </w:p>
        </w:tc>
      </w:tr>
      <w:tr w14:paraId="0AA41C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504" w:type="dxa"/>
            <w:vMerge w:val="continue"/>
            <w:tcBorders>
              <w:tl2br w:val="nil"/>
              <w:tr2bl w:val="nil"/>
            </w:tcBorders>
            <w:shd w:val="clear" w:color="auto" w:fill="auto"/>
            <w:vAlign w:val="center"/>
          </w:tcPr>
          <w:p w14:paraId="1F5D72AE">
            <w:pPr>
              <w:jc w:val="center"/>
              <w:rPr>
                <w:rFonts w:hint="eastAsia" w:ascii="宋体" w:hAnsi="宋体" w:eastAsia="宋体" w:cs="宋体"/>
                <w:i w:val="0"/>
                <w:iCs w:val="0"/>
                <w:color w:val="000000"/>
                <w:sz w:val="21"/>
                <w:szCs w:val="21"/>
                <w:u w:val="none"/>
              </w:rPr>
            </w:pPr>
          </w:p>
        </w:tc>
        <w:tc>
          <w:tcPr>
            <w:tcW w:w="694" w:type="dxa"/>
            <w:vMerge w:val="continue"/>
            <w:tcBorders>
              <w:tl2br w:val="nil"/>
              <w:tr2bl w:val="nil"/>
            </w:tcBorders>
            <w:shd w:val="clear" w:color="auto" w:fill="auto"/>
            <w:vAlign w:val="center"/>
          </w:tcPr>
          <w:p w14:paraId="47D0222A">
            <w:pPr>
              <w:jc w:val="center"/>
              <w:rPr>
                <w:rFonts w:hint="eastAsia" w:ascii="宋体" w:hAnsi="宋体" w:eastAsia="宋体" w:cs="宋体"/>
                <w:i w:val="0"/>
                <w:iCs w:val="0"/>
                <w:color w:val="000000"/>
                <w:sz w:val="21"/>
                <w:szCs w:val="21"/>
                <w:u w:val="none"/>
              </w:rPr>
            </w:pPr>
          </w:p>
        </w:tc>
        <w:tc>
          <w:tcPr>
            <w:tcW w:w="673" w:type="dxa"/>
            <w:vMerge w:val="continue"/>
            <w:tcBorders>
              <w:tl2br w:val="nil"/>
              <w:tr2bl w:val="nil"/>
            </w:tcBorders>
            <w:shd w:val="clear" w:color="auto" w:fill="FFFFFF"/>
            <w:vAlign w:val="center"/>
          </w:tcPr>
          <w:p w14:paraId="1A175881">
            <w:pPr>
              <w:jc w:val="center"/>
              <w:rPr>
                <w:rFonts w:hint="eastAsia" w:ascii="宋体" w:hAnsi="宋体" w:eastAsia="宋体" w:cs="宋体"/>
                <w:i w:val="0"/>
                <w:iCs w:val="0"/>
                <w:color w:val="000000"/>
                <w:sz w:val="21"/>
                <w:szCs w:val="21"/>
                <w:u w:val="none"/>
              </w:rPr>
            </w:pPr>
          </w:p>
        </w:tc>
        <w:tc>
          <w:tcPr>
            <w:tcW w:w="755" w:type="dxa"/>
            <w:vMerge w:val="continue"/>
            <w:tcBorders>
              <w:tl2br w:val="nil"/>
              <w:tr2bl w:val="nil"/>
            </w:tcBorders>
            <w:shd w:val="clear" w:color="auto" w:fill="auto"/>
            <w:vAlign w:val="center"/>
          </w:tcPr>
          <w:p w14:paraId="42EA245E">
            <w:pPr>
              <w:jc w:val="center"/>
              <w:rPr>
                <w:rFonts w:hint="eastAsia" w:ascii="宋体" w:hAnsi="宋体" w:eastAsia="宋体" w:cs="宋体"/>
                <w:i w:val="0"/>
                <w:iCs w:val="0"/>
                <w:color w:val="000000"/>
                <w:sz w:val="21"/>
                <w:szCs w:val="21"/>
                <w:u w:val="none"/>
              </w:rPr>
            </w:pPr>
          </w:p>
        </w:tc>
        <w:tc>
          <w:tcPr>
            <w:tcW w:w="1317" w:type="dxa"/>
            <w:tcBorders>
              <w:tl2br w:val="nil"/>
              <w:tr2bl w:val="nil"/>
            </w:tcBorders>
            <w:shd w:val="clear" w:color="auto" w:fill="auto"/>
            <w:vAlign w:val="center"/>
          </w:tcPr>
          <w:p w14:paraId="5D070DEF">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小零件</w:t>
            </w:r>
          </w:p>
        </w:tc>
        <w:tc>
          <w:tcPr>
            <w:tcW w:w="1811" w:type="dxa"/>
            <w:tcBorders>
              <w:tl2br w:val="nil"/>
              <w:tr2bl w:val="nil"/>
            </w:tcBorders>
            <w:shd w:val="clear" w:color="auto" w:fill="FFFFFF"/>
            <w:vAlign w:val="center"/>
          </w:tcPr>
          <w:p w14:paraId="55219B85">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6675.2</w:t>
            </w:r>
          </w:p>
        </w:tc>
        <w:tc>
          <w:tcPr>
            <w:tcW w:w="1878" w:type="dxa"/>
            <w:tcBorders>
              <w:tl2br w:val="nil"/>
              <w:tr2bl w:val="nil"/>
            </w:tcBorders>
            <w:shd w:val="clear" w:color="auto" w:fill="FFFFFF"/>
            <w:vAlign w:val="center"/>
          </w:tcPr>
          <w:p w14:paraId="7F74ECBB">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6675.2</w:t>
            </w:r>
          </w:p>
        </w:tc>
        <w:tc>
          <w:tcPr>
            <w:tcW w:w="955" w:type="dxa"/>
            <w:vMerge w:val="continue"/>
            <w:tcBorders>
              <w:tl2br w:val="nil"/>
              <w:tr2bl w:val="nil"/>
            </w:tcBorders>
            <w:vAlign w:val="center"/>
          </w:tcPr>
          <w:p w14:paraId="069A8382">
            <w:pPr>
              <w:jc w:val="center"/>
              <w:rPr>
                <w:rFonts w:hint="eastAsia" w:ascii="宋体" w:hAnsi="宋体" w:eastAsia="宋体" w:cs="宋体"/>
                <w:i w:val="0"/>
                <w:iCs w:val="0"/>
                <w:color w:val="000000"/>
                <w:sz w:val="21"/>
                <w:szCs w:val="21"/>
                <w:u w:val="none"/>
              </w:rPr>
            </w:pPr>
          </w:p>
        </w:tc>
      </w:tr>
      <w:tr w14:paraId="05658E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0" w:hRule="atLeast"/>
        </w:trPr>
        <w:tc>
          <w:tcPr>
            <w:tcW w:w="504" w:type="dxa"/>
            <w:vMerge w:val="continue"/>
            <w:tcBorders>
              <w:tl2br w:val="nil"/>
              <w:tr2bl w:val="nil"/>
            </w:tcBorders>
            <w:shd w:val="clear" w:color="auto" w:fill="auto"/>
            <w:vAlign w:val="center"/>
          </w:tcPr>
          <w:p w14:paraId="64A673BF">
            <w:pPr>
              <w:jc w:val="center"/>
              <w:rPr>
                <w:rFonts w:hint="eastAsia" w:ascii="宋体" w:hAnsi="宋体" w:eastAsia="宋体" w:cs="宋体"/>
                <w:i w:val="0"/>
                <w:iCs w:val="0"/>
                <w:color w:val="000000"/>
                <w:sz w:val="21"/>
                <w:szCs w:val="21"/>
                <w:u w:val="none"/>
              </w:rPr>
            </w:pPr>
          </w:p>
        </w:tc>
        <w:tc>
          <w:tcPr>
            <w:tcW w:w="694" w:type="dxa"/>
            <w:vMerge w:val="continue"/>
            <w:tcBorders>
              <w:tl2br w:val="nil"/>
              <w:tr2bl w:val="nil"/>
            </w:tcBorders>
            <w:shd w:val="clear" w:color="auto" w:fill="auto"/>
            <w:vAlign w:val="center"/>
          </w:tcPr>
          <w:p w14:paraId="7742D229">
            <w:pPr>
              <w:jc w:val="center"/>
              <w:rPr>
                <w:rFonts w:hint="eastAsia" w:ascii="宋体" w:hAnsi="宋体" w:eastAsia="宋体" w:cs="宋体"/>
                <w:i w:val="0"/>
                <w:iCs w:val="0"/>
                <w:color w:val="000000"/>
                <w:sz w:val="21"/>
                <w:szCs w:val="21"/>
                <w:u w:val="none"/>
              </w:rPr>
            </w:pPr>
          </w:p>
        </w:tc>
        <w:tc>
          <w:tcPr>
            <w:tcW w:w="673" w:type="dxa"/>
            <w:vMerge w:val="continue"/>
            <w:tcBorders>
              <w:tl2br w:val="nil"/>
              <w:tr2bl w:val="nil"/>
            </w:tcBorders>
            <w:shd w:val="clear" w:color="auto" w:fill="FFFFFF"/>
            <w:vAlign w:val="center"/>
          </w:tcPr>
          <w:p w14:paraId="27C58E4A">
            <w:pPr>
              <w:jc w:val="center"/>
              <w:rPr>
                <w:rFonts w:hint="eastAsia" w:ascii="宋体" w:hAnsi="宋体" w:eastAsia="宋体" w:cs="宋体"/>
                <w:i w:val="0"/>
                <w:iCs w:val="0"/>
                <w:color w:val="000000"/>
                <w:sz w:val="21"/>
                <w:szCs w:val="21"/>
                <w:u w:val="none"/>
              </w:rPr>
            </w:pPr>
          </w:p>
        </w:tc>
        <w:tc>
          <w:tcPr>
            <w:tcW w:w="755" w:type="dxa"/>
            <w:vMerge w:val="continue"/>
            <w:tcBorders>
              <w:tl2br w:val="nil"/>
              <w:tr2bl w:val="nil"/>
            </w:tcBorders>
            <w:shd w:val="clear" w:color="auto" w:fill="auto"/>
            <w:vAlign w:val="center"/>
          </w:tcPr>
          <w:p w14:paraId="41EC57C7">
            <w:pPr>
              <w:jc w:val="center"/>
              <w:rPr>
                <w:rFonts w:hint="eastAsia" w:ascii="宋体" w:hAnsi="宋体" w:eastAsia="宋体" w:cs="宋体"/>
                <w:i w:val="0"/>
                <w:iCs w:val="0"/>
                <w:color w:val="000000"/>
                <w:sz w:val="21"/>
                <w:szCs w:val="21"/>
                <w:u w:val="none"/>
              </w:rPr>
            </w:pPr>
          </w:p>
        </w:tc>
        <w:tc>
          <w:tcPr>
            <w:tcW w:w="1317" w:type="dxa"/>
            <w:tcBorders>
              <w:tl2br w:val="nil"/>
              <w:tr2bl w:val="nil"/>
            </w:tcBorders>
            <w:shd w:val="clear" w:color="auto" w:fill="auto"/>
            <w:vAlign w:val="center"/>
          </w:tcPr>
          <w:p w14:paraId="1777BC74">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某些特定玩具的形状、尺寸及强度</w:t>
            </w:r>
          </w:p>
        </w:tc>
        <w:tc>
          <w:tcPr>
            <w:tcW w:w="1811" w:type="dxa"/>
            <w:tcBorders>
              <w:tl2br w:val="nil"/>
              <w:tr2bl w:val="nil"/>
            </w:tcBorders>
            <w:shd w:val="clear" w:color="auto" w:fill="FFFFFF"/>
            <w:vAlign w:val="center"/>
          </w:tcPr>
          <w:p w14:paraId="2311D306">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6675.2</w:t>
            </w:r>
          </w:p>
        </w:tc>
        <w:tc>
          <w:tcPr>
            <w:tcW w:w="1878" w:type="dxa"/>
            <w:tcBorders>
              <w:tl2br w:val="nil"/>
              <w:tr2bl w:val="nil"/>
            </w:tcBorders>
            <w:shd w:val="clear" w:color="auto" w:fill="FFFFFF"/>
            <w:vAlign w:val="center"/>
          </w:tcPr>
          <w:p w14:paraId="149FA295">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6675.2</w:t>
            </w:r>
          </w:p>
        </w:tc>
        <w:tc>
          <w:tcPr>
            <w:tcW w:w="955" w:type="dxa"/>
            <w:vMerge w:val="continue"/>
            <w:tcBorders>
              <w:tl2br w:val="nil"/>
              <w:tr2bl w:val="nil"/>
            </w:tcBorders>
            <w:vAlign w:val="center"/>
          </w:tcPr>
          <w:p w14:paraId="7C88DB3D">
            <w:pPr>
              <w:jc w:val="center"/>
              <w:rPr>
                <w:rFonts w:hint="eastAsia" w:ascii="宋体" w:hAnsi="宋体" w:eastAsia="宋体" w:cs="宋体"/>
                <w:i w:val="0"/>
                <w:iCs w:val="0"/>
                <w:color w:val="000000"/>
                <w:sz w:val="21"/>
                <w:szCs w:val="21"/>
                <w:u w:val="none"/>
              </w:rPr>
            </w:pPr>
          </w:p>
        </w:tc>
      </w:tr>
      <w:tr w14:paraId="5F91B5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504" w:type="dxa"/>
            <w:vMerge w:val="continue"/>
            <w:tcBorders>
              <w:tl2br w:val="nil"/>
              <w:tr2bl w:val="nil"/>
            </w:tcBorders>
            <w:shd w:val="clear" w:color="auto" w:fill="auto"/>
            <w:vAlign w:val="center"/>
          </w:tcPr>
          <w:p w14:paraId="233107D3">
            <w:pPr>
              <w:jc w:val="center"/>
              <w:rPr>
                <w:rFonts w:hint="eastAsia" w:ascii="宋体" w:hAnsi="宋体" w:eastAsia="宋体" w:cs="宋体"/>
                <w:i w:val="0"/>
                <w:iCs w:val="0"/>
                <w:color w:val="000000"/>
                <w:sz w:val="21"/>
                <w:szCs w:val="21"/>
                <w:u w:val="none"/>
              </w:rPr>
            </w:pPr>
          </w:p>
        </w:tc>
        <w:tc>
          <w:tcPr>
            <w:tcW w:w="694" w:type="dxa"/>
            <w:vMerge w:val="continue"/>
            <w:tcBorders>
              <w:tl2br w:val="nil"/>
              <w:tr2bl w:val="nil"/>
            </w:tcBorders>
            <w:shd w:val="clear" w:color="auto" w:fill="auto"/>
            <w:vAlign w:val="center"/>
          </w:tcPr>
          <w:p w14:paraId="4C82B553">
            <w:pPr>
              <w:jc w:val="center"/>
              <w:rPr>
                <w:rFonts w:hint="eastAsia" w:ascii="宋体" w:hAnsi="宋体" w:eastAsia="宋体" w:cs="宋体"/>
                <w:i w:val="0"/>
                <w:iCs w:val="0"/>
                <w:color w:val="000000"/>
                <w:sz w:val="21"/>
                <w:szCs w:val="21"/>
                <w:u w:val="none"/>
              </w:rPr>
            </w:pPr>
          </w:p>
        </w:tc>
        <w:tc>
          <w:tcPr>
            <w:tcW w:w="673" w:type="dxa"/>
            <w:vMerge w:val="continue"/>
            <w:tcBorders>
              <w:tl2br w:val="nil"/>
              <w:tr2bl w:val="nil"/>
            </w:tcBorders>
            <w:shd w:val="clear" w:color="auto" w:fill="FFFFFF"/>
            <w:vAlign w:val="center"/>
          </w:tcPr>
          <w:p w14:paraId="7CAF2197">
            <w:pPr>
              <w:jc w:val="center"/>
              <w:rPr>
                <w:rFonts w:hint="eastAsia" w:ascii="宋体" w:hAnsi="宋体" w:eastAsia="宋体" w:cs="宋体"/>
                <w:i w:val="0"/>
                <w:iCs w:val="0"/>
                <w:color w:val="000000"/>
                <w:sz w:val="21"/>
                <w:szCs w:val="21"/>
                <w:u w:val="none"/>
              </w:rPr>
            </w:pPr>
          </w:p>
        </w:tc>
        <w:tc>
          <w:tcPr>
            <w:tcW w:w="755" w:type="dxa"/>
            <w:vMerge w:val="continue"/>
            <w:tcBorders>
              <w:tl2br w:val="nil"/>
              <w:tr2bl w:val="nil"/>
            </w:tcBorders>
            <w:shd w:val="clear" w:color="auto" w:fill="auto"/>
            <w:vAlign w:val="center"/>
          </w:tcPr>
          <w:p w14:paraId="7FFF2893">
            <w:pPr>
              <w:jc w:val="center"/>
              <w:rPr>
                <w:rFonts w:hint="eastAsia" w:ascii="宋体" w:hAnsi="宋体" w:eastAsia="宋体" w:cs="宋体"/>
                <w:i w:val="0"/>
                <w:iCs w:val="0"/>
                <w:color w:val="000000"/>
                <w:sz w:val="21"/>
                <w:szCs w:val="21"/>
                <w:u w:val="none"/>
              </w:rPr>
            </w:pPr>
          </w:p>
        </w:tc>
        <w:tc>
          <w:tcPr>
            <w:tcW w:w="1317" w:type="dxa"/>
            <w:tcBorders>
              <w:tl2br w:val="nil"/>
              <w:tr2bl w:val="nil"/>
            </w:tcBorders>
            <w:shd w:val="clear" w:color="auto" w:fill="auto"/>
            <w:vAlign w:val="center"/>
          </w:tcPr>
          <w:p w14:paraId="6D9F72F4">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边缘</w:t>
            </w:r>
          </w:p>
        </w:tc>
        <w:tc>
          <w:tcPr>
            <w:tcW w:w="1811" w:type="dxa"/>
            <w:tcBorders>
              <w:tl2br w:val="nil"/>
              <w:tr2bl w:val="nil"/>
            </w:tcBorders>
            <w:shd w:val="clear" w:color="auto" w:fill="FFFFFF"/>
            <w:vAlign w:val="center"/>
          </w:tcPr>
          <w:p w14:paraId="3CCA2432">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6675.2</w:t>
            </w:r>
          </w:p>
        </w:tc>
        <w:tc>
          <w:tcPr>
            <w:tcW w:w="1878" w:type="dxa"/>
            <w:tcBorders>
              <w:tl2br w:val="nil"/>
              <w:tr2bl w:val="nil"/>
            </w:tcBorders>
            <w:shd w:val="clear" w:color="auto" w:fill="FFFFFF"/>
            <w:vAlign w:val="center"/>
          </w:tcPr>
          <w:p w14:paraId="53795243">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6675.2</w:t>
            </w:r>
          </w:p>
        </w:tc>
        <w:tc>
          <w:tcPr>
            <w:tcW w:w="955" w:type="dxa"/>
            <w:vMerge w:val="continue"/>
            <w:tcBorders>
              <w:tl2br w:val="nil"/>
              <w:tr2bl w:val="nil"/>
            </w:tcBorders>
            <w:vAlign w:val="center"/>
          </w:tcPr>
          <w:p w14:paraId="7CE16C44">
            <w:pPr>
              <w:jc w:val="center"/>
              <w:rPr>
                <w:rFonts w:hint="eastAsia" w:ascii="宋体" w:hAnsi="宋体" w:eastAsia="宋体" w:cs="宋体"/>
                <w:i w:val="0"/>
                <w:iCs w:val="0"/>
                <w:color w:val="000000"/>
                <w:sz w:val="21"/>
                <w:szCs w:val="21"/>
                <w:u w:val="none"/>
              </w:rPr>
            </w:pPr>
          </w:p>
        </w:tc>
      </w:tr>
      <w:tr w14:paraId="717465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504" w:type="dxa"/>
            <w:vMerge w:val="continue"/>
            <w:tcBorders>
              <w:tl2br w:val="nil"/>
              <w:tr2bl w:val="nil"/>
            </w:tcBorders>
            <w:shd w:val="clear" w:color="auto" w:fill="auto"/>
            <w:vAlign w:val="center"/>
          </w:tcPr>
          <w:p w14:paraId="5D272C0B">
            <w:pPr>
              <w:jc w:val="center"/>
              <w:rPr>
                <w:rFonts w:hint="eastAsia" w:ascii="宋体" w:hAnsi="宋体" w:eastAsia="宋体" w:cs="宋体"/>
                <w:i w:val="0"/>
                <w:iCs w:val="0"/>
                <w:color w:val="000000"/>
                <w:sz w:val="21"/>
                <w:szCs w:val="21"/>
                <w:u w:val="none"/>
              </w:rPr>
            </w:pPr>
          </w:p>
        </w:tc>
        <w:tc>
          <w:tcPr>
            <w:tcW w:w="694" w:type="dxa"/>
            <w:vMerge w:val="continue"/>
            <w:tcBorders>
              <w:tl2br w:val="nil"/>
              <w:tr2bl w:val="nil"/>
            </w:tcBorders>
            <w:shd w:val="clear" w:color="auto" w:fill="auto"/>
            <w:vAlign w:val="center"/>
          </w:tcPr>
          <w:p w14:paraId="33B42A83">
            <w:pPr>
              <w:jc w:val="center"/>
              <w:rPr>
                <w:rFonts w:hint="eastAsia" w:ascii="宋体" w:hAnsi="宋体" w:eastAsia="宋体" w:cs="宋体"/>
                <w:i w:val="0"/>
                <w:iCs w:val="0"/>
                <w:color w:val="000000"/>
                <w:sz w:val="21"/>
                <w:szCs w:val="21"/>
                <w:u w:val="none"/>
              </w:rPr>
            </w:pPr>
          </w:p>
        </w:tc>
        <w:tc>
          <w:tcPr>
            <w:tcW w:w="673" w:type="dxa"/>
            <w:vMerge w:val="continue"/>
            <w:tcBorders>
              <w:tl2br w:val="nil"/>
              <w:tr2bl w:val="nil"/>
            </w:tcBorders>
            <w:shd w:val="clear" w:color="auto" w:fill="FFFFFF"/>
            <w:vAlign w:val="center"/>
          </w:tcPr>
          <w:p w14:paraId="01D256D5">
            <w:pPr>
              <w:jc w:val="center"/>
              <w:rPr>
                <w:rFonts w:hint="eastAsia" w:ascii="宋体" w:hAnsi="宋体" w:eastAsia="宋体" w:cs="宋体"/>
                <w:i w:val="0"/>
                <w:iCs w:val="0"/>
                <w:color w:val="000000"/>
                <w:sz w:val="21"/>
                <w:szCs w:val="21"/>
                <w:u w:val="none"/>
              </w:rPr>
            </w:pPr>
          </w:p>
        </w:tc>
        <w:tc>
          <w:tcPr>
            <w:tcW w:w="755" w:type="dxa"/>
            <w:vMerge w:val="continue"/>
            <w:tcBorders>
              <w:tl2br w:val="nil"/>
              <w:tr2bl w:val="nil"/>
            </w:tcBorders>
            <w:shd w:val="clear" w:color="auto" w:fill="auto"/>
            <w:vAlign w:val="center"/>
          </w:tcPr>
          <w:p w14:paraId="006E7BD0">
            <w:pPr>
              <w:jc w:val="center"/>
              <w:rPr>
                <w:rFonts w:hint="eastAsia" w:ascii="宋体" w:hAnsi="宋体" w:eastAsia="宋体" w:cs="宋体"/>
                <w:i w:val="0"/>
                <w:iCs w:val="0"/>
                <w:color w:val="000000"/>
                <w:sz w:val="21"/>
                <w:szCs w:val="21"/>
                <w:u w:val="none"/>
              </w:rPr>
            </w:pPr>
          </w:p>
        </w:tc>
        <w:tc>
          <w:tcPr>
            <w:tcW w:w="1317" w:type="dxa"/>
            <w:tcBorders>
              <w:tl2br w:val="nil"/>
              <w:tr2bl w:val="nil"/>
            </w:tcBorders>
            <w:shd w:val="clear" w:color="auto" w:fill="auto"/>
            <w:vAlign w:val="center"/>
          </w:tcPr>
          <w:p w14:paraId="4D59DB6D">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尖端</w:t>
            </w:r>
          </w:p>
        </w:tc>
        <w:tc>
          <w:tcPr>
            <w:tcW w:w="1811" w:type="dxa"/>
            <w:tcBorders>
              <w:tl2br w:val="nil"/>
              <w:tr2bl w:val="nil"/>
            </w:tcBorders>
            <w:shd w:val="clear" w:color="auto" w:fill="FFFFFF"/>
            <w:vAlign w:val="center"/>
          </w:tcPr>
          <w:p w14:paraId="7D900C28">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6675.2</w:t>
            </w:r>
          </w:p>
        </w:tc>
        <w:tc>
          <w:tcPr>
            <w:tcW w:w="1878" w:type="dxa"/>
            <w:tcBorders>
              <w:tl2br w:val="nil"/>
              <w:tr2bl w:val="nil"/>
            </w:tcBorders>
            <w:shd w:val="clear" w:color="auto" w:fill="FFFFFF"/>
            <w:vAlign w:val="center"/>
          </w:tcPr>
          <w:p w14:paraId="56599567">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6675.2</w:t>
            </w:r>
          </w:p>
        </w:tc>
        <w:tc>
          <w:tcPr>
            <w:tcW w:w="955" w:type="dxa"/>
            <w:vMerge w:val="continue"/>
            <w:tcBorders>
              <w:tl2br w:val="nil"/>
              <w:tr2bl w:val="nil"/>
            </w:tcBorders>
            <w:vAlign w:val="center"/>
          </w:tcPr>
          <w:p w14:paraId="4E11BDCE">
            <w:pPr>
              <w:jc w:val="center"/>
              <w:rPr>
                <w:rFonts w:hint="eastAsia" w:ascii="宋体" w:hAnsi="宋体" w:eastAsia="宋体" w:cs="宋体"/>
                <w:i w:val="0"/>
                <w:iCs w:val="0"/>
                <w:color w:val="000000"/>
                <w:sz w:val="21"/>
                <w:szCs w:val="21"/>
                <w:u w:val="none"/>
              </w:rPr>
            </w:pPr>
          </w:p>
        </w:tc>
      </w:tr>
      <w:tr w14:paraId="65E1C4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504" w:type="dxa"/>
            <w:vMerge w:val="continue"/>
            <w:tcBorders>
              <w:tl2br w:val="nil"/>
              <w:tr2bl w:val="nil"/>
            </w:tcBorders>
            <w:shd w:val="clear" w:color="auto" w:fill="auto"/>
            <w:vAlign w:val="center"/>
          </w:tcPr>
          <w:p w14:paraId="2F909FC5">
            <w:pPr>
              <w:jc w:val="center"/>
              <w:rPr>
                <w:rFonts w:hint="eastAsia" w:ascii="宋体" w:hAnsi="宋体" w:eastAsia="宋体" w:cs="宋体"/>
                <w:i w:val="0"/>
                <w:iCs w:val="0"/>
                <w:color w:val="000000"/>
                <w:sz w:val="21"/>
                <w:szCs w:val="21"/>
                <w:u w:val="none"/>
              </w:rPr>
            </w:pPr>
          </w:p>
        </w:tc>
        <w:tc>
          <w:tcPr>
            <w:tcW w:w="694" w:type="dxa"/>
            <w:vMerge w:val="continue"/>
            <w:tcBorders>
              <w:tl2br w:val="nil"/>
              <w:tr2bl w:val="nil"/>
            </w:tcBorders>
            <w:shd w:val="clear" w:color="auto" w:fill="auto"/>
            <w:vAlign w:val="center"/>
          </w:tcPr>
          <w:p w14:paraId="758CA18A">
            <w:pPr>
              <w:jc w:val="center"/>
              <w:rPr>
                <w:rFonts w:hint="eastAsia" w:ascii="宋体" w:hAnsi="宋体" w:eastAsia="宋体" w:cs="宋体"/>
                <w:i w:val="0"/>
                <w:iCs w:val="0"/>
                <w:color w:val="000000"/>
                <w:sz w:val="21"/>
                <w:szCs w:val="21"/>
                <w:u w:val="none"/>
              </w:rPr>
            </w:pPr>
          </w:p>
        </w:tc>
        <w:tc>
          <w:tcPr>
            <w:tcW w:w="673" w:type="dxa"/>
            <w:vMerge w:val="continue"/>
            <w:tcBorders>
              <w:tl2br w:val="nil"/>
              <w:tr2bl w:val="nil"/>
            </w:tcBorders>
            <w:shd w:val="clear" w:color="auto" w:fill="FFFFFF"/>
            <w:vAlign w:val="center"/>
          </w:tcPr>
          <w:p w14:paraId="1F7182F7">
            <w:pPr>
              <w:jc w:val="center"/>
              <w:rPr>
                <w:rFonts w:hint="eastAsia" w:ascii="宋体" w:hAnsi="宋体" w:eastAsia="宋体" w:cs="宋体"/>
                <w:i w:val="0"/>
                <w:iCs w:val="0"/>
                <w:color w:val="000000"/>
                <w:sz w:val="21"/>
                <w:szCs w:val="21"/>
                <w:u w:val="none"/>
              </w:rPr>
            </w:pPr>
          </w:p>
        </w:tc>
        <w:tc>
          <w:tcPr>
            <w:tcW w:w="755" w:type="dxa"/>
            <w:vMerge w:val="continue"/>
            <w:tcBorders>
              <w:tl2br w:val="nil"/>
              <w:tr2bl w:val="nil"/>
            </w:tcBorders>
            <w:shd w:val="clear" w:color="auto" w:fill="auto"/>
            <w:vAlign w:val="center"/>
          </w:tcPr>
          <w:p w14:paraId="3B56ED72">
            <w:pPr>
              <w:jc w:val="center"/>
              <w:rPr>
                <w:rFonts w:hint="eastAsia" w:ascii="宋体" w:hAnsi="宋体" w:eastAsia="宋体" w:cs="宋体"/>
                <w:i w:val="0"/>
                <w:iCs w:val="0"/>
                <w:color w:val="000000"/>
                <w:sz w:val="21"/>
                <w:szCs w:val="21"/>
                <w:u w:val="none"/>
              </w:rPr>
            </w:pPr>
          </w:p>
        </w:tc>
        <w:tc>
          <w:tcPr>
            <w:tcW w:w="1317" w:type="dxa"/>
            <w:tcBorders>
              <w:tl2br w:val="nil"/>
              <w:tr2bl w:val="nil"/>
            </w:tcBorders>
            <w:shd w:val="clear" w:color="auto" w:fill="auto"/>
            <w:vAlign w:val="center"/>
          </w:tcPr>
          <w:p w14:paraId="54B3C3C0">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突出部件</w:t>
            </w:r>
          </w:p>
        </w:tc>
        <w:tc>
          <w:tcPr>
            <w:tcW w:w="1811" w:type="dxa"/>
            <w:tcBorders>
              <w:tl2br w:val="nil"/>
              <w:tr2bl w:val="nil"/>
            </w:tcBorders>
            <w:shd w:val="clear" w:color="auto" w:fill="FFFFFF"/>
            <w:vAlign w:val="center"/>
          </w:tcPr>
          <w:p w14:paraId="51A737BA">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6675.2</w:t>
            </w:r>
          </w:p>
        </w:tc>
        <w:tc>
          <w:tcPr>
            <w:tcW w:w="1878" w:type="dxa"/>
            <w:tcBorders>
              <w:tl2br w:val="nil"/>
              <w:tr2bl w:val="nil"/>
            </w:tcBorders>
            <w:shd w:val="clear" w:color="auto" w:fill="FFFFFF"/>
            <w:vAlign w:val="center"/>
          </w:tcPr>
          <w:p w14:paraId="1E202403">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6675.2</w:t>
            </w:r>
          </w:p>
        </w:tc>
        <w:tc>
          <w:tcPr>
            <w:tcW w:w="955" w:type="dxa"/>
            <w:vMerge w:val="continue"/>
            <w:tcBorders>
              <w:tl2br w:val="nil"/>
              <w:tr2bl w:val="nil"/>
            </w:tcBorders>
            <w:vAlign w:val="center"/>
          </w:tcPr>
          <w:p w14:paraId="700F4A16">
            <w:pPr>
              <w:jc w:val="center"/>
              <w:rPr>
                <w:rFonts w:hint="eastAsia" w:ascii="宋体" w:hAnsi="宋体" w:eastAsia="宋体" w:cs="宋体"/>
                <w:i w:val="0"/>
                <w:iCs w:val="0"/>
                <w:color w:val="000000"/>
                <w:sz w:val="21"/>
                <w:szCs w:val="21"/>
                <w:u w:val="none"/>
              </w:rPr>
            </w:pPr>
          </w:p>
        </w:tc>
      </w:tr>
      <w:tr w14:paraId="43B066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0" w:hRule="atLeast"/>
        </w:trPr>
        <w:tc>
          <w:tcPr>
            <w:tcW w:w="504" w:type="dxa"/>
            <w:vMerge w:val="continue"/>
            <w:tcBorders>
              <w:tl2br w:val="nil"/>
              <w:tr2bl w:val="nil"/>
            </w:tcBorders>
            <w:shd w:val="clear" w:color="auto" w:fill="auto"/>
            <w:vAlign w:val="center"/>
          </w:tcPr>
          <w:p w14:paraId="743A532C">
            <w:pPr>
              <w:jc w:val="center"/>
              <w:rPr>
                <w:rFonts w:hint="eastAsia" w:ascii="宋体" w:hAnsi="宋体" w:eastAsia="宋体" w:cs="宋体"/>
                <w:i w:val="0"/>
                <w:iCs w:val="0"/>
                <w:color w:val="000000"/>
                <w:sz w:val="21"/>
                <w:szCs w:val="21"/>
                <w:u w:val="none"/>
              </w:rPr>
            </w:pPr>
          </w:p>
        </w:tc>
        <w:tc>
          <w:tcPr>
            <w:tcW w:w="694" w:type="dxa"/>
            <w:vMerge w:val="continue"/>
            <w:tcBorders>
              <w:tl2br w:val="nil"/>
              <w:tr2bl w:val="nil"/>
            </w:tcBorders>
            <w:shd w:val="clear" w:color="auto" w:fill="auto"/>
            <w:vAlign w:val="center"/>
          </w:tcPr>
          <w:p w14:paraId="73FFADCF">
            <w:pPr>
              <w:jc w:val="center"/>
              <w:rPr>
                <w:rFonts w:hint="eastAsia" w:ascii="宋体" w:hAnsi="宋体" w:eastAsia="宋体" w:cs="宋体"/>
                <w:i w:val="0"/>
                <w:iCs w:val="0"/>
                <w:color w:val="000000"/>
                <w:sz w:val="21"/>
                <w:szCs w:val="21"/>
                <w:u w:val="none"/>
              </w:rPr>
            </w:pPr>
          </w:p>
        </w:tc>
        <w:tc>
          <w:tcPr>
            <w:tcW w:w="673" w:type="dxa"/>
            <w:vMerge w:val="continue"/>
            <w:tcBorders>
              <w:tl2br w:val="nil"/>
              <w:tr2bl w:val="nil"/>
            </w:tcBorders>
            <w:shd w:val="clear" w:color="auto" w:fill="FFFFFF"/>
            <w:vAlign w:val="center"/>
          </w:tcPr>
          <w:p w14:paraId="36CA8D04">
            <w:pPr>
              <w:jc w:val="center"/>
              <w:rPr>
                <w:rFonts w:hint="eastAsia" w:ascii="宋体" w:hAnsi="宋体" w:eastAsia="宋体" w:cs="宋体"/>
                <w:i w:val="0"/>
                <w:iCs w:val="0"/>
                <w:color w:val="000000"/>
                <w:sz w:val="21"/>
                <w:szCs w:val="21"/>
                <w:u w:val="none"/>
              </w:rPr>
            </w:pPr>
          </w:p>
        </w:tc>
        <w:tc>
          <w:tcPr>
            <w:tcW w:w="755" w:type="dxa"/>
            <w:vMerge w:val="continue"/>
            <w:tcBorders>
              <w:tl2br w:val="nil"/>
              <w:tr2bl w:val="nil"/>
            </w:tcBorders>
            <w:shd w:val="clear" w:color="auto" w:fill="auto"/>
            <w:vAlign w:val="center"/>
          </w:tcPr>
          <w:p w14:paraId="0F3175BA">
            <w:pPr>
              <w:jc w:val="center"/>
              <w:rPr>
                <w:rFonts w:hint="eastAsia" w:ascii="宋体" w:hAnsi="宋体" w:eastAsia="宋体" w:cs="宋体"/>
                <w:i w:val="0"/>
                <w:iCs w:val="0"/>
                <w:color w:val="000000"/>
                <w:sz w:val="21"/>
                <w:szCs w:val="21"/>
                <w:u w:val="none"/>
              </w:rPr>
            </w:pPr>
          </w:p>
        </w:tc>
        <w:tc>
          <w:tcPr>
            <w:tcW w:w="1317" w:type="dxa"/>
            <w:tcBorders>
              <w:tl2br w:val="nil"/>
              <w:tr2bl w:val="nil"/>
            </w:tcBorders>
            <w:shd w:val="clear" w:color="auto" w:fill="auto"/>
            <w:vAlign w:val="center"/>
          </w:tcPr>
          <w:p w14:paraId="5850E40B">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用于包装或玩具中的塑料袋或塑料薄膜</w:t>
            </w:r>
          </w:p>
        </w:tc>
        <w:tc>
          <w:tcPr>
            <w:tcW w:w="1811" w:type="dxa"/>
            <w:tcBorders>
              <w:tl2br w:val="nil"/>
              <w:tr2bl w:val="nil"/>
            </w:tcBorders>
            <w:shd w:val="clear" w:color="auto" w:fill="FFFFFF"/>
            <w:vAlign w:val="center"/>
          </w:tcPr>
          <w:p w14:paraId="425D83AF">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6675.2</w:t>
            </w:r>
          </w:p>
        </w:tc>
        <w:tc>
          <w:tcPr>
            <w:tcW w:w="1878" w:type="dxa"/>
            <w:tcBorders>
              <w:tl2br w:val="nil"/>
              <w:tr2bl w:val="nil"/>
            </w:tcBorders>
            <w:shd w:val="clear" w:color="auto" w:fill="FFFFFF"/>
            <w:vAlign w:val="center"/>
          </w:tcPr>
          <w:p w14:paraId="64A6D7CB">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6675.2</w:t>
            </w:r>
          </w:p>
        </w:tc>
        <w:tc>
          <w:tcPr>
            <w:tcW w:w="955" w:type="dxa"/>
            <w:vMerge w:val="continue"/>
            <w:tcBorders>
              <w:tl2br w:val="nil"/>
              <w:tr2bl w:val="nil"/>
            </w:tcBorders>
            <w:vAlign w:val="center"/>
          </w:tcPr>
          <w:p w14:paraId="1F443D86">
            <w:pPr>
              <w:jc w:val="center"/>
              <w:rPr>
                <w:rFonts w:hint="eastAsia" w:ascii="宋体" w:hAnsi="宋体" w:eastAsia="宋体" w:cs="宋体"/>
                <w:i w:val="0"/>
                <w:iCs w:val="0"/>
                <w:color w:val="000000"/>
                <w:sz w:val="21"/>
                <w:szCs w:val="21"/>
                <w:u w:val="none"/>
              </w:rPr>
            </w:pPr>
          </w:p>
        </w:tc>
      </w:tr>
      <w:tr w14:paraId="04B72A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trPr>
        <w:tc>
          <w:tcPr>
            <w:tcW w:w="504" w:type="dxa"/>
            <w:vMerge w:val="continue"/>
            <w:tcBorders>
              <w:tl2br w:val="nil"/>
              <w:tr2bl w:val="nil"/>
            </w:tcBorders>
            <w:shd w:val="clear" w:color="auto" w:fill="auto"/>
            <w:vAlign w:val="center"/>
          </w:tcPr>
          <w:p w14:paraId="3C8BA9CE">
            <w:pPr>
              <w:jc w:val="center"/>
              <w:rPr>
                <w:rFonts w:hint="eastAsia" w:ascii="宋体" w:hAnsi="宋体" w:eastAsia="宋体" w:cs="宋体"/>
                <w:i w:val="0"/>
                <w:iCs w:val="0"/>
                <w:color w:val="000000"/>
                <w:sz w:val="21"/>
                <w:szCs w:val="21"/>
                <w:u w:val="none"/>
              </w:rPr>
            </w:pPr>
          </w:p>
        </w:tc>
        <w:tc>
          <w:tcPr>
            <w:tcW w:w="694" w:type="dxa"/>
            <w:vMerge w:val="continue"/>
            <w:tcBorders>
              <w:tl2br w:val="nil"/>
              <w:tr2bl w:val="nil"/>
            </w:tcBorders>
            <w:shd w:val="clear" w:color="auto" w:fill="auto"/>
            <w:vAlign w:val="center"/>
          </w:tcPr>
          <w:p w14:paraId="56B0D9D2">
            <w:pPr>
              <w:jc w:val="center"/>
              <w:rPr>
                <w:rFonts w:hint="eastAsia" w:ascii="宋体" w:hAnsi="宋体" w:eastAsia="宋体" w:cs="宋体"/>
                <w:i w:val="0"/>
                <w:iCs w:val="0"/>
                <w:color w:val="000000"/>
                <w:sz w:val="21"/>
                <w:szCs w:val="21"/>
                <w:u w:val="none"/>
              </w:rPr>
            </w:pPr>
          </w:p>
        </w:tc>
        <w:tc>
          <w:tcPr>
            <w:tcW w:w="673" w:type="dxa"/>
            <w:vMerge w:val="continue"/>
            <w:tcBorders>
              <w:tl2br w:val="nil"/>
              <w:tr2bl w:val="nil"/>
            </w:tcBorders>
            <w:shd w:val="clear" w:color="auto" w:fill="FFFFFF"/>
            <w:vAlign w:val="center"/>
          </w:tcPr>
          <w:p w14:paraId="086B3B97">
            <w:pPr>
              <w:jc w:val="center"/>
              <w:rPr>
                <w:rFonts w:hint="eastAsia" w:ascii="宋体" w:hAnsi="宋体" w:eastAsia="宋体" w:cs="宋体"/>
                <w:i w:val="0"/>
                <w:iCs w:val="0"/>
                <w:color w:val="000000"/>
                <w:sz w:val="21"/>
                <w:szCs w:val="21"/>
                <w:u w:val="none"/>
              </w:rPr>
            </w:pPr>
          </w:p>
        </w:tc>
        <w:tc>
          <w:tcPr>
            <w:tcW w:w="755" w:type="dxa"/>
            <w:vMerge w:val="continue"/>
            <w:tcBorders>
              <w:tl2br w:val="nil"/>
              <w:tr2bl w:val="nil"/>
            </w:tcBorders>
            <w:shd w:val="clear" w:color="auto" w:fill="auto"/>
            <w:vAlign w:val="center"/>
          </w:tcPr>
          <w:p w14:paraId="4FA6147C">
            <w:pPr>
              <w:jc w:val="center"/>
              <w:rPr>
                <w:rFonts w:hint="eastAsia" w:ascii="宋体" w:hAnsi="宋体" w:eastAsia="宋体" w:cs="宋体"/>
                <w:i w:val="0"/>
                <w:iCs w:val="0"/>
                <w:color w:val="000000"/>
                <w:sz w:val="21"/>
                <w:szCs w:val="21"/>
                <w:u w:val="none"/>
              </w:rPr>
            </w:pPr>
          </w:p>
        </w:tc>
        <w:tc>
          <w:tcPr>
            <w:tcW w:w="1317" w:type="dxa"/>
            <w:tcBorders>
              <w:tl2br w:val="nil"/>
              <w:tr2bl w:val="nil"/>
            </w:tcBorders>
            <w:shd w:val="clear" w:color="auto" w:fill="auto"/>
            <w:vAlign w:val="center"/>
          </w:tcPr>
          <w:p w14:paraId="595D250A">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孔、间隙、机械装置的可触及性</w:t>
            </w:r>
          </w:p>
        </w:tc>
        <w:tc>
          <w:tcPr>
            <w:tcW w:w="1811" w:type="dxa"/>
            <w:tcBorders>
              <w:tl2br w:val="nil"/>
              <w:tr2bl w:val="nil"/>
            </w:tcBorders>
            <w:shd w:val="clear" w:color="auto" w:fill="FFFFFF"/>
            <w:vAlign w:val="center"/>
          </w:tcPr>
          <w:p w14:paraId="692AA909">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6675.2</w:t>
            </w:r>
          </w:p>
        </w:tc>
        <w:tc>
          <w:tcPr>
            <w:tcW w:w="1878" w:type="dxa"/>
            <w:tcBorders>
              <w:tl2br w:val="nil"/>
              <w:tr2bl w:val="nil"/>
            </w:tcBorders>
            <w:shd w:val="clear" w:color="auto" w:fill="FFFFFF"/>
            <w:vAlign w:val="center"/>
          </w:tcPr>
          <w:p w14:paraId="111ACB02">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6675.2</w:t>
            </w:r>
          </w:p>
        </w:tc>
        <w:tc>
          <w:tcPr>
            <w:tcW w:w="955" w:type="dxa"/>
            <w:vMerge w:val="continue"/>
            <w:tcBorders>
              <w:tl2br w:val="nil"/>
              <w:tr2bl w:val="nil"/>
            </w:tcBorders>
            <w:vAlign w:val="center"/>
          </w:tcPr>
          <w:p w14:paraId="72558E38">
            <w:pPr>
              <w:jc w:val="center"/>
              <w:rPr>
                <w:rFonts w:hint="eastAsia" w:ascii="宋体" w:hAnsi="宋体" w:eastAsia="宋体" w:cs="宋体"/>
                <w:i w:val="0"/>
                <w:iCs w:val="0"/>
                <w:color w:val="000000"/>
                <w:sz w:val="21"/>
                <w:szCs w:val="21"/>
                <w:u w:val="none"/>
              </w:rPr>
            </w:pPr>
          </w:p>
        </w:tc>
      </w:tr>
      <w:tr w14:paraId="25D647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504" w:type="dxa"/>
            <w:vMerge w:val="continue"/>
            <w:tcBorders>
              <w:tl2br w:val="nil"/>
              <w:tr2bl w:val="nil"/>
            </w:tcBorders>
            <w:shd w:val="clear" w:color="auto" w:fill="auto"/>
            <w:vAlign w:val="center"/>
          </w:tcPr>
          <w:p w14:paraId="74ECA658">
            <w:pPr>
              <w:jc w:val="center"/>
              <w:rPr>
                <w:rFonts w:hint="eastAsia" w:ascii="宋体" w:hAnsi="宋体" w:eastAsia="宋体" w:cs="宋体"/>
                <w:i w:val="0"/>
                <w:iCs w:val="0"/>
                <w:color w:val="000000"/>
                <w:sz w:val="21"/>
                <w:szCs w:val="21"/>
                <w:u w:val="none"/>
              </w:rPr>
            </w:pPr>
          </w:p>
        </w:tc>
        <w:tc>
          <w:tcPr>
            <w:tcW w:w="694" w:type="dxa"/>
            <w:vMerge w:val="continue"/>
            <w:tcBorders>
              <w:tl2br w:val="nil"/>
              <w:tr2bl w:val="nil"/>
            </w:tcBorders>
            <w:shd w:val="clear" w:color="auto" w:fill="auto"/>
            <w:vAlign w:val="center"/>
          </w:tcPr>
          <w:p w14:paraId="6020CE84">
            <w:pPr>
              <w:jc w:val="center"/>
              <w:rPr>
                <w:rFonts w:hint="eastAsia" w:ascii="宋体" w:hAnsi="宋体" w:eastAsia="宋体" w:cs="宋体"/>
                <w:i w:val="0"/>
                <w:iCs w:val="0"/>
                <w:color w:val="000000"/>
                <w:sz w:val="21"/>
                <w:szCs w:val="21"/>
                <w:u w:val="none"/>
              </w:rPr>
            </w:pPr>
          </w:p>
        </w:tc>
        <w:tc>
          <w:tcPr>
            <w:tcW w:w="673" w:type="dxa"/>
            <w:vMerge w:val="continue"/>
            <w:tcBorders>
              <w:tl2br w:val="nil"/>
              <w:tr2bl w:val="nil"/>
            </w:tcBorders>
            <w:shd w:val="clear" w:color="auto" w:fill="FFFFFF"/>
            <w:vAlign w:val="center"/>
          </w:tcPr>
          <w:p w14:paraId="62527366">
            <w:pPr>
              <w:jc w:val="center"/>
              <w:rPr>
                <w:rFonts w:hint="eastAsia" w:ascii="宋体" w:hAnsi="宋体" w:eastAsia="宋体" w:cs="宋体"/>
                <w:i w:val="0"/>
                <w:iCs w:val="0"/>
                <w:color w:val="000000"/>
                <w:sz w:val="21"/>
                <w:szCs w:val="21"/>
                <w:u w:val="none"/>
              </w:rPr>
            </w:pPr>
          </w:p>
        </w:tc>
        <w:tc>
          <w:tcPr>
            <w:tcW w:w="755" w:type="dxa"/>
            <w:vMerge w:val="continue"/>
            <w:tcBorders>
              <w:tl2br w:val="nil"/>
              <w:tr2bl w:val="nil"/>
            </w:tcBorders>
            <w:shd w:val="clear" w:color="auto" w:fill="auto"/>
            <w:vAlign w:val="center"/>
          </w:tcPr>
          <w:p w14:paraId="36D76E90">
            <w:pPr>
              <w:jc w:val="center"/>
              <w:rPr>
                <w:rFonts w:hint="eastAsia" w:ascii="宋体" w:hAnsi="宋体" w:eastAsia="宋体" w:cs="宋体"/>
                <w:i w:val="0"/>
                <w:iCs w:val="0"/>
                <w:color w:val="000000"/>
                <w:sz w:val="21"/>
                <w:szCs w:val="21"/>
                <w:u w:val="none"/>
              </w:rPr>
            </w:pPr>
          </w:p>
        </w:tc>
        <w:tc>
          <w:tcPr>
            <w:tcW w:w="1317" w:type="dxa"/>
            <w:tcBorders>
              <w:tl2br w:val="nil"/>
              <w:tr2bl w:val="nil"/>
            </w:tcBorders>
            <w:shd w:val="clear" w:color="auto" w:fill="auto"/>
            <w:vAlign w:val="center"/>
          </w:tcPr>
          <w:p w14:paraId="1E25D0AB">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弹射玩具</w:t>
            </w:r>
          </w:p>
        </w:tc>
        <w:tc>
          <w:tcPr>
            <w:tcW w:w="1811" w:type="dxa"/>
            <w:tcBorders>
              <w:tl2br w:val="nil"/>
              <w:tr2bl w:val="nil"/>
            </w:tcBorders>
            <w:shd w:val="clear" w:color="auto" w:fill="FFFFFF"/>
            <w:vAlign w:val="center"/>
          </w:tcPr>
          <w:p w14:paraId="3E4FE417">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6675.2</w:t>
            </w:r>
          </w:p>
        </w:tc>
        <w:tc>
          <w:tcPr>
            <w:tcW w:w="1878" w:type="dxa"/>
            <w:tcBorders>
              <w:tl2br w:val="nil"/>
              <w:tr2bl w:val="nil"/>
            </w:tcBorders>
            <w:shd w:val="clear" w:color="auto" w:fill="FFFFFF"/>
            <w:vAlign w:val="center"/>
          </w:tcPr>
          <w:p w14:paraId="6D1DE82C">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6675.2</w:t>
            </w:r>
          </w:p>
        </w:tc>
        <w:tc>
          <w:tcPr>
            <w:tcW w:w="955" w:type="dxa"/>
            <w:vMerge w:val="continue"/>
            <w:tcBorders>
              <w:tl2br w:val="nil"/>
              <w:tr2bl w:val="nil"/>
            </w:tcBorders>
            <w:vAlign w:val="center"/>
          </w:tcPr>
          <w:p w14:paraId="2B9B0F14">
            <w:pPr>
              <w:jc w:val="center"/>
              <w:rPr>
                <w:rFonts w:hint="eastAsia" w:ascii="宋体" w:hAnsi="宋体" w:eastAsia="宋体" w:cs="宋体"/>
                <w:i w:val="0"/>
                <w:iCs w:val="0"/>
                <w:color w:val="000000"/>
                <w:sz w:val="21"/>
                <w:szCs w:val="21"/>
                <w:u w:val="none"/>
              </w:rPr>
            </w:pPr>
          </w:p>
        </w:tc>
      </w:tr>
      <w:tr w14:paraId="5BB37B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504" w:type="dxa"/>
            <w:vMerge w:val="continue"/>
            <w:tcBorders>
              <w:tl2br w:val="nil"/>
              <w:tr2bl w:val="nil"/>
            </w:tcBorders>
            <w:shd w:val="clear" w:color="auto" w:fill="auto"/>
            <w:vAlign w:val="center"/>
          </w:tcPr>
          <w:p w14:paraId="0AFD7936">
            <w:pPr>
              <w:jc w:val="center"/>
              <w:rPr>
                <w:rFonts w:hint="eastAsia" w:ascii="宋体" w:hAnsi="宋体" w:eastAsia="宋体" w:cs="宋体"/>
                <w:i w:val="0"/>
                <w:iCs w:val="0"/>
                <w:color w:val="000000"/>
                <w:sz w:val="21"/>
                <w:szCs w:val="21"/>
                <w:u w:val="none"/>
              </w:rPr>
            </w:pPr>
          </w:p>
        </w:tc>
        <w:tc>
          <w:tcPr>
            <w:tcW w:w="694" w:type="dxa"/>
            <w:vMerge w:val="continue"/>
            <w:tcBorders>
              <w:tl2br w:val="nil"/>
              <w:tr2bl w:val="nil"/>
            </w:tcBorders>
            <w:shd w:val="clear" w:color="auto" w:fill="auto"/>
            <w:vAlign w:val="center"/>
          </w:tcPr>
          <w:p w14:paraId="66D3F218">
            <w:pPr>
              <w:jc w:val="center"/>
              <w:rPr>
                <w:rFonts w:hint="eastAsia" w:ascii="宋体" w:hAnsi="宋体" w:eastAsia="宋体" w:cs="宋体"/>
                <w:i w:val="0"/>
                <w:iCs w:val="0"/>
                <w:color w:val="000000"/>
                <w:sz w:val="21"/>
                <w:szCs w:val="21"/>
                <w:u w:val="none"/>
              </w:rPr>
            </w:pPr>
          </w:p>
        </w:tc>
        <w:tc>
          <w:tcPr>
            <w:tcW w:w="673" w:type="dxa"/>
            <w:vMerge w:val="continue"/>
            <w:tcBorders>
              <w:tl2br w:val="nil"/>
              <w:tr2bl w:val="nil"/>
            </w:tcBorders>
            <w:shd w:val="clear" w:color="auto" w:fill="FFFFFF"/>
            <w:vAlign w:val="center"/>
          </w:tcPr>
          <w:p w14:paraId="67BFE887">
            <w:pPr>
              <w:jc w:val="center"/>
              <w:rPr>
                <w:rFonts w:hint="eastAsia" w:ascii="宋体" w:hAnsi="宋体" w:eastAsia="宋体" w:cs="宋体"/>
                <w:i w:val="0"/>
                <w:iCs w:val="0"/>
                <w:color w:val="000000"/>
                <w:sz w:val="21"/>
                <w:szCs w:val="21"/>
                <w:u w:val="none"/>
              </w:rPr>
            </w:pPr>
          </w:p>
        </w:tc>
        <w:tc>
          <w:tcPr>
            <w:tcW w:w="755" w:type="dxa"/>
            <w:vMerge w:val="continue"/>
            <w:tcBorders>
              <w:tl2br w:val="nil"/>
              <w:tr2bl w:val="nil"/>
            </w:tcBorders>
            <w:shd w:val="clear" w:color="auto" w:fill="auto"/>
            <w:vAlign w:val="center"/>
          </w:tcPr>
          <w:p w14:paraId="723E1458">
            <w:pPr>
              <w:jc w:val="center"/>
              <w:rPr>
                <w:rFonts w:hint="eastAsia" w:ascii="宋体" w:hAnsi="宋体" w:eastAsia="宋体" w:cs="宋体"/>
                <w:i w:val="0"/>
                <w:iCs w:val="0"/>
                <w:color w:val="000000"/>
                <w:sz w:val="21"/>
                <w:szCs w:val="21"/>
                <w:u w:val="none"/>
              </w:rPr>
            </w:pPr>
          </w:p>
        </w:tc>
        <w:tc>
          <w:tcPr>
            <w:tcW w:w="1317" w:type="dxa"/>
            <w:tcBorders>
              <w:tl2br w:val="nil"/>
              <w:tr2bl w:val="nil"/>
            </w:tcBorders>
            <w:shd w:val="clear" w:color="auto" w:fill="auto"/>
            <w:vAlign w:val="center"/>
          </w:tcPr>
          <w:p w14:paraId="59C2EE18">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磁体和磁性部件</w:t>
            </w:r>
          </w:p>
        </w:tc>
        <w:tc>
          <w:tcPr>
            <w:tcW w:w="1811" w:type="dxa"/>
            <w:tcBorders>
              <w:tl2br w:val="nil"/>
              <w:tr2bl w:val="nil"/>
            </w:tcBorders>
            <w:shd w:val="clear" w:color="auto" w:fill="FFFFFF"/>
            <w:vAlign w:val="center"/>
          </w:tcPr>
          <w:p w14:paraId="77AB0549">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6675.2</w:t>
            </w:r>
          </w:p>
        </w:tc>
        <w:tc>
          <w:tcPr>
            <w:tcW w:w="1878" w:type="dxa"/>
            <w:tcBorders>
              <w:tl2br w:val="nil"/>
              <w:tr2bl w:val="nil"/>
            </w:tcBorders>
            <w:shd w:val="clear" w:color="auto" w:fill="FFFFFF"/>
            <w:vAlign w:val="center"/>
          </w:tcPr>
          <w:p w14:paraId="014A4CF9">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6675.2</w:t>
            </w:r>
          </w:p>
        </w:tc>
        <w:tc>
          <w:tcPr>
            <w:tcW w:w="955" w:type="dxa"/>
            <w:vMerge w:val="continue"/>
            <w:tcBorders>
              <w:tl2br w:val="nil"/>
              <w:tr2bl w:val="nil"/>
            </w:tcBorders>
            <w:vAlign w:val="center"/>
          </w:tcPr>
          <w:p w14:paraId="708065D1">
            <w:pPr>
              <w:jc w:val="center"/>
              <w:rPr>
                <w:rFonts w:hint="eastAsia" w:ascii="宋体" w:hAnsi="宋体" w:eastAsia="宋体" w:cs="宋体"/>
                <w:i w:val="0"/>
                <w:iCs w:val="0"/>
                <w:color w:val="000000"/>
                <w:sz w:val="21"/>
                <w:szCs w:val="21"/>
                <w:u w:val="none"/>
              </w:rPr>
            </w:pPr>
          </w:p>
        </w:tc>
      </w:tr>
      <w:tr w14:paraId="002636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504" w:type="dxa"/>
            <w:vMerge w:val="continue"/>
            <w:tcBorders>
              <w:tl2br w:val="nil"/>
              <w:tr2bl w:val="nil"/>
            </w:tcBorders>
            <w:shd w:val="clear" w:color="auto" w:fill="auto"/>
            <w:vAlign w:val="center"/>
          </w:tcPr>
          <w:p w14:paraId="63131B64">
            <w:pPr>
              <w:jc w:val="center"/>
              <w:rPr>
                <w:rFonts w:hint="eastAsia" w:ascii="宋体" w:hAnsi="宋体" w:eastAsia="宋体" w:cs="宋体"/>
                <w:i w:val="0"/>
                <w:iCs w:val="0"/>
                <w:color w:val="000000"/>
                <w:sz w:val="21"/>
                <w:szCs w:val="21"/>
                <w:u w:val="none"/>
              </w:rPr>
            </w:pPr>
          </w:p>
        </w:tc>
        <w:tc>
          <w:tcPr>
            <w:tcW w:w="694" w:type="dxa"/>
            <w:vMerge w:val="continue"/>
            <w:tcBorders>
              <w:tl2br w:val="nil"/>
              <w:tr2bl w:val="nil"/>
            </w:tcBorders>
            <w:shd w:val="clear" w:color="auto" w:fill="auto"/>
            <w:vAlign w:val="center"/>
          </w:tcPr>
          <w:p w14:paraId="7A0710EA">
            <w:pPr>
              <w:jc w:val="center"/>
              <w:rPr>
                <w:rFonts w:hint="eastAsia" w:ascii="宋体" w:hAnsi="宋体" w:eastAsia="宋体" w:cs="宋体"/>
                <w:i w:val="0"/>
                <w:iCs w:val="0"/>
                <w:color w:val="000000"/>
                <w:sz w:val="21"/>
                <w:szCs w:val="21"/>
                <w:u w:val="none"/>
              </w:rPr>
            </w:pPr>
          </w:p>
        </w:tc>
        <w:tc>
          <w:tcPr>
            <w:tcW w:w="673" w:type="dxa"/>
            <w:vMerge w:val="restart"/>
            <w:tcBorders>
              <w:tl2br w:val="nil"/>
              <w:tr2bl w:val="nil"/>
            </w:tcBorders>
            <w:shd w:val="clear" w:color="auto" w:fill="FFFFFF"/>
            <w:vAlign w:val="center"/>
          </w:tcPr>
          <w:p w14:paraId="43B2B23A">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2</w:t>
            </w:r>
          </w:p>
        </w:tc>
        <w:tc>
          <w:tcPr>
            <w:tcW w:w="755" w:type="dxa"/>
            <w:vMerge w:val="restart"/>
            <w:tcBorders>
              <w:tl2br w:val="nil"/>
              <w:tr2bl w:val="nil"/>
            </w:tcBorders>
            <w:shd w:val="clear" w:color="auto" w:fill="auto"/>
            <w:vAlign w:val="center"/>
          </w:tcPr>
          <w:p w14:paraId="3B5730D4">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易燃性能</w:t>
            </w:r>
          </w:p>
        </w:tc>
        <w:tc>
          <w:tcPr>
            <w:tcW w:w="1317" w:type="dxa"/>
            <w:tcBorders>
              <w:tl2br w:val="nil"/>
              <w:tr2bl w:val="nil"/>
            </w:tcBorders>
            <w:shd w:val="clear" w:color="auto" w:fill="auto"/>
            <w:vAlign w:val="center"/>
          </w:tcPr>
          <w:p w14:paraId="1633D813">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一般要求</w:t>
            </w:r>
          </w:p>
        </w:tc>
        <w:tc>
          <w:tcPr>
            <w:tcW w:w="1811" w:type="dxa"/>
            <w:tcBorders>
              <w:tl2br w:val="nil"/>
              <w:tr2bl w:val="nil"/>
            </w:tcBorders>
            <w:shd w:val="clear" w:color="auto" w:fill="FFFFFF"/>
            <w:vAlign w:val="center"/>
          </w:tcPr>
          <w:p w14:paraId="513236D6">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6675.3</w:t>
            </w:r>
          </w:p>
        </w:tc>
        <w:tc>
          <w:tcPr>
            <w:tcW w:w="1878" w:type="dxa"/>
            <w:tcBorders>
              <w:tl2br w:val="nil"/>
              <w:tr2bl w:val="nil"/>
            </w:tcBorders>
            <w:shd w:val="clear" w:color="auto" w:fill="FFFFFF"/>
            <w:vAlign w:val="center"/>
          </w:tcPr>
          <w:p w14:paraId="602D7F8A">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6675.3</w:t>
            </w:r>
          </w:p>
        </w:tc>
        <w:tc>
          <w:tcPr>
            <w:tcW w:w="955" w:type="dxa"/>
            <w:tcBorders>
              <w:tl2br w:val="nil"/>
              <w:tr2bl w:val="nil"/>
            </w:tcBorders>
            <w:vAlign w:val="center"/>
          </w:tcPr>
          <w:p w14:paraId="018A744B">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50</w:t>
            </w:r>
          </w:p>
        </w:tc>
      </w:tr>
      <w:tr w14:paraId="576860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504" w:type="dxa"/>
            <w:vMerge w:val="continue"/>
            <w:tcBorders>
              <w:tl2br w:val="nil"/>
              <w:tr2bl w:val="nil"/>
            </w:tcBorders>
            <w:shd w:val="clear" w:color="auto" w:fill="auto"/>
            <w:vAlign w:val="center"/>
          </w:tcPr>
          <w:p w14:paraId="4FAF3BD7">
            <w:pPr>
              <w:jc w:val="center"/>
              <w:rPr>
                <w:rFonts w:hint="eastAsia" w:ascii="宋体" w:hAnsi="宋体" w:eastAsia="宋体" w:cs="宋体"/>
                <w:i w:val="0"/>
                <w:iCs w:val="0"/>
                <w:color w:val="000000"/>
                <w:sz w:val="21"/>
                <w:szCs w:val="21"/>
                <w:u w:val="none"/>
              </w:rPr>
            </w:pPr>
          </w:p>
        </w:tc>
        <w:tc>
          <w:tcPr>
            <w:tcW w:w="694" w:type="dxa"/>
            <w:vMerge w:val="continue"/>
            <w:tcBorders>
              <w:tl2br w:val="nil"/>
              <w:tr2bl w:val="nil"/>
            </w:tcBorders>
            <w:shd w:val="clear" w:color="auto" w:fill="auto"/>
            <w:vAlign w:val="center"/>
          </w:tcPr>
          <w:p w14:paraId="11711C81">
            <w:pPr>
              <w:jc w:val="center"/>
              <w:rPr>
                <w:rFonts w:hint="eastAsia" w:ascii="宋体" w:hAnsi="宋体" w:eastAsia="宋体" w:cs="宋体"/>
                <w:i w:val="0"/>
                <w:iCs w:val="0"/>
                <w:color w:val="000000"/>
                <w:sz w:val="21"/>
                <w:szCs w:val="21"/>
                <w:u w:val="none"/>
              </w:rPr>
            </w:pPr>
          </w:p>
        </w:tc>
        <w:tc>
          <w:tcPr>
            <w:tcW w:w="673" w:type="dxa"/>
            <w:vMerge w:val="continue"/>
            <w:tcBorders>
              <w:tl2br w:val="nil"/>
              <w:tr2bl w:val="nil"/>
            </w:tcBorders>
            <w:shd w:val="clear" w:color="auto" w:fill="FFFFFF"/>
            <w:vAlign w:val="center"/>
          </w:tcPr>
          <w:p w14:paraId="6C0A230A">
            <w:pPr>
              <w:jc w:val="center"/>
              <w:rPr>
                <w:rFonts w:hint="eastAsia" w:ascii="宋体" w:hAnsi="宋体" w:eastAsia="宋体" w:cs="宋体"/>
                <w:i w:val="0"/>
                <w:iCs w:val="0"/>
                <w:color w:val="000000"/>
                <w:sz w:val="21"/>
                <w:szCs w:val="21"/>
                <w:u w:val="none"/>
              </w:rPr>
            </w:pPr>
          </w:p>
        </w:tc>
        <w:tc>
          <w:tcPr>
            <w:tcW w:w="755" w:type="dxa"/>
            <w:vMerge w:val="continue"/>
            <w:tcBorders>
              <w:tl2br w:val="nil"/>
              <w:tr2bl w:val="nil"/>
            </w:tcBorders>
            <w:shd w:val="clear" w:color="auto" w:fill="auto"/>
            <w:vAlign w:val="center"/>
          </w:tcPr>
          <w:p w14:paraId="180F89DF">
            <w:pPr>
              <w:jc w:val="center"/>
              <w:rPr>
                <w:rFonts w:hint="eastAsia" w:ascii="宋体" w:hAnsi="宋体" w:eastAsia="宋体" w:cs="宋体"/>
                <w:i w:val="0"/>
                <w:iCs w:val="0"/>
                <w:color w:val="000000"/>
                <w:sz w:val="21"/>
                <w:szCs w:val="21"/>
                <w:u w:val="none"/>
              </w:rPr>
            </w:pPr>
          </w:p>
        </w:tc>
        <w:tc>
          <w:tcPr>
            <w:tcW w:w="1317" w:type="dxa"/>
            <w:tcBorders>
              <w:tl2br w:val="nil"/>
              <w:tr2bl w:val="nil"/>
            </w:tcBorders>
            <w:shd w:val="clear" w:color="auto" w:fill="auto"/>
            <w:vAlign w:val="center"/>
          </w:tcPr>
          <w:p w14:paraId="5A897F2A">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头戴玩具</w:t>
            </w:r>
          </w:p>
        </w:tc>
        <w:tc>
          <w:tcPr>
            <w:tcW w:w="1811" w:type="dxa"/>
            <w:tcBorders>
              <w:tl2br w:val="nil"/>
              <w:tr2bl w:val="nil"/>
            </w:tcBorders>
            <w:shd w:val="clear" w:color="auto" w:fill="FFFFFF"/>
            <w:vAlign w:val="center"/>
          </w:tcPr>
          <w:p w14:paraId="56891197">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6675.3</w:t>
            </w:r>
          </w:p>
        </w:tc>
        <w:tc>
          <w:tcPr>
            <w:tcW w:w="1878" w:type="dxa"/>
            <w:tcBorders>
              <w:tl2br w:val="nil"/>
              <w:tr2bl w:val="nil"/>
            </w:tcBorders>
            <w:shd w:val="clear" w:color="auto" w:fill="FFFFFF"/>
            <w:vAlign w:val="center"/>
          </w:tcPr>
          <w:p w14:paraId="5E3B3544">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6675.3</w:t>
            </w:r>
          </w:p>
        </w:tc>
        <w:tc>
          <w:tcPr>
            <w:tcW w:w="955" w:type="dxa"/>
            <w:tcBorders>
              <w:tl2br w:val="nil"/>
              <w:tr2bl w:val="nil"/>
            </w:tcBorders>
            <w:vAlign w:val="center"/>
          </w:tcPr>
          <w:p w14:paraId="1CDA12EB">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100</w:t>
            </w:r>
          </w:p>
        </w:tc>
      </w:tr>
      <w:tr w14:paraId="50D388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504" w:type="dxa"/>
            <w:vMerge w:val="continue"/>
            <w:tcBorders>
              <w:tl2br w:val="nil"/>
              <w:tr2bl w:val="nil"/>
            </w:tcBorders>
            <w:shd w:val="clear" w:color="auto" w:fill="auto"/>
            <w:vAlign w:val="center"/>
          </w:tcPr>
          <w:p w14:paraId="0CA651BE">
            <w:pPr>
              <w:jc w:val="center"/>
              <w:rPr>
                <w:rFonts w:hint="eastAsia" w:ascii="宋体" w:hAnsi="宋体" w:eastAsia="宋体" w:cs="宋体"/>
                <w:i w:val="0"/>
                <w:iCs w:val="0"/>
                <w:color w:val="000000"/>
                <w:sz w:val="21"/>
                <w:szCs w:val="21"/>
                <w:u w:val="none"/>
              </w:rPr>
            </w:pPr>
          </w:p>
        </w:tc>
        <w:tc>
          <w:tcPr>
            <w:tcW w:w="694" w:type="dxa"/>
            <w:vMerge w:val="continue"/>
            <w:tcBorders>
              <w:tl2br w:val="nil"/>
              <w:tr2bl w:val="nil"/>
            </w:tcBorders>
            <w:shd w:val="clear" w:color="auto" w:fill="auto"/>
            <w:vAlign w:val="center"/>
          </w:tcPr>
          <w:p w14:paraId="79FA08B8">
            <w:pPr>
              <w:jc w:val="center"/>
              <w:rPr>
                <w:rFonts w:hint="eastAsia" w:ascii="宋体" w:hAnsi="宋体" w:eastAsia="宋体" w:cs="宋体"/>
                <w:i w:val="0"/>
                <w:iCs w:val="0"/>
                <w:color w:val="000000"/>
                <w:sz w:val="21"/>
                <w:szCs w:val="21"/>
                <w:u w:val="none"/>
              </w:rPr>
            </w:pPr>
          </w:p>
        </w:tc>
        <w:tc>
          <w:tcPr>
            <w:tcW w:w="673" w:type="dxa"/>
            <w:vMerge w:val="continue"/>
            <w:tcBorders>
              <w:tl2br w:val="nil"/>
              <w:tr2bl w:val="nil"/>
            </w:tcBorders>
            <w:shd w:val="clear" w:color="auto" w:fill="FFFFFF"/>
            <w:vAlign w:val="center"/>
          </w:tcPr>
          <w:p w14:paraId="74697B89">
            <w:pPr>
              <w:jc w:val="center"/>
              <w:rPr>
                <w:rFonts w:hint="eastAsia" w:ascii="宋体" w:hAnsi="宋体" w:eastAsia="宋体" w:cs="宋体"/>
                <w:i w:val="0"/>
                <w:iCs w:val="0"/>
                <w:color w:val="000000"/>
                <w:sz w:val="21"/>
                <w:szCs w:val="21"/>
                <w:u w:val="none"/>
              </w:rPr>
            </w:pPr>
          </w:p>
        </w:tc>
        <w:tc>
          <w:tcPr>
            <w:tcW w:w="755" w:type="dxa"/>
            <w:vMerge w:val="continue"/>
            <w:tcBorders>
              <w:tl2br w:val="nil"/>
              <w:tr2bl w:val="nil"/>
            </w:tcBorders>
            <w:shd w:val="clear" w:color="auto" w:fill="auto"/>
            <w:vAlign w:val="center"/>
          </w:tcPr>
          <w:p w14:paraId="5972D8A9">
            <w:pPr>
              <w:jc w:val="center"/>
              <w:rPr>
                <w:rFonts w:hint="eastAsia" w:ascii="宋体" w:hAnsi="宋体" w:eastAsia="宋体" w:cs="宋体"/>
                <w:i w:val="0"/>
                <w:iCs w:val="0"/>
                <w:color w:val="000000"/>
                <w:sz w:val="21"/>
                <w:szCs w:val="21"/>
                <w:u w:val="none"/>
              </w:rPr>
            </w:pPr>
          </w:p>
        </w:tc>
        <w:tc>
          <w:tcPr>
            <w:tcW w:w="1317" w:type="dxa"/>
            <w:tcBorders>
              <w:tl2br w:val="nil"/>
              <w:tr2bl w:val="nil"/>
            </w:tcBorders>
            <w:shd w:val="clear" w:color="auto" w:fill="auto"/>
            <w:vAlign w:val="center"/>
          </w:tcPr>
          <w:p w14:paraId="3D6B9A2D">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化妆服饰</w:t>
            </w:r>
          </w:p>
        </w:tc>
        <w:tc>
          <w:tcPr>
            <w:tcW w:w="1811" w:type="dxa"/>
            <w:tcBorders>
              <w:tl2br w:val="nil"/>
              <w:tr2bl w:val="nil"/>
            </w:tcBorders>
            <w:shd w:val="clear" w:color="auto" w:fill="FFFFFF"/>
            <w:vAlign w:val="center"/>
          </w:tcPr>
          <w:p w14:paraId="415C2480">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6675.3</w:t>
            </w:r>
          </w:p>
        </w:tc>
        <w:tc>
          <w:tcPr>
            <w:tcW w:w="1878" w:type="dxa"/>
            <w:tcBorders>
              <w:tl2br w:val="nil"/>
              <w:tr2bl w:val="nil"/>
            </w:tcBorders>
            <w:shd w:val="clear" w:color="auto" w:fill="FFFFFF"/>
            <w:vAlign w:val="center"/>
          </w:tcPr>
          <w:p w14:paraId="3E5FD576">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6675.3</w:t>
            </w:r>
          </w:p>
        </w:tc>
        <w:tc>
          <w:tcPr>
            <w:tcW w:w="955" w:type="dxa"/>
            <w:tcBorders>
              <w:tl2br w:val="nil"/>
              <w:tr2bl w:val="nil"/>
            </w:tcBorders>
            <w:vAlign w:val="center"/>
          </w:tcPr>
          <w:p w14:paraId="5697146E">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100</w:t>
            </w:r>
          </w:p>
        </w:tc>
      </w:tr>
      <w:tr w14:paraId="154ACF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trPr>
        <w:tc>
          <w:tcPr>
            <w:tcW w:w="504" w:type="dxa"/>
            <w:vMerge w:val="continue"/>
            <w:tcBorders>
              <w:tl2br w:val="nil"/>
              <w:tr2bl w:val="nil"/>
            </w:tcBorders>
            <w:shd w:val="clear" w:color="auto" w:fill="auto"/>
            <w:vAlign w:val="center"/>
          </w:tcPr>
          <w:p w14:paraId="6E86BDB0">
            <w:pPr>
              <w:jc w:val="center"/>
              <w:rPr>
                <w:rFonts w:hint="eastAsia" w:ascii="宋体" w:hAnsi="宋体" w:eastAsia="宋体" w:cs="宋体"/>
                <w:i w:val="0"/>
                <w:iCs w:val="0"/>
                <w:color w:val="000000"/>
                <w:sz w:val="21"/>
                <w:szCs w:val="21"/>
                <w:u w:val="none"/>
              </w:rPr>
            </w:pPr>
          </w:p>
        </w:tc>
        <w:tc>
          <w:tcPr>
            <w:tcW w:w="694" w:type="dxa"/>
            <w:vMerge w:val="continue"/>
            <w:tcBorders>
              <w:tl2br w:val="nil"/>
              <w:tr2bl w:val="nil"/>
            </w:tcBorders>
            <w:shd w:val="clear" w:color="auto" w:fill="auto"/>
            <w:vAlign w:val="center"/>
          </w:tcPr>
          <w:p w14:paraId="075EE8BE">
            <w:pPr>
              <w:jc w:val="center"/>
              <w:rPr>
                <w:rFonts w:hint="eastAsia" w:ascii="宋体" w:hAnsi="宋体" w:eastAsia="宋体" w:cs="宋体"/>
                <w:i w:val="0"/>
                <w:iCs w:val="0"/>
                <w:color w:val="000000"/>
                <w:sz w:val="21"/>
                <w:szCs w:val="21"/>
                <w:u w:val="none"/>
              </w:rPr>
            </w:pPr>
          </w:p>
        </w:tc>
        <w:tc>
          <w:tcPr>
            <w:tcW w:w="673" w:type="dxa"/>
            <w:vMerge w:val="continue"/>
            <w:tcBorders>
              <w:tl2br w:val="nil"/>
              <w:tr2bl w:val="nil"/>
            </w:tcBorders>
            <w:shd w:val="clear" w:color="auto" w:fill="FFFFFF"/>
            <w:vAlign w:val="center"/>
          </w:tcPr>
          <w:p w14:paraId="0037EFEB">
            <w:pPr>
              <w:jc w:val="center"/>
              <w:rPr>
                <w:rFonts w:hint="eastAsia" w:ascii="宋体" w:hAnsi="宋体" w:eastAsia="宋体" w:cs="宋体"/>
                <w:i w:val="0"/>
                <w:iCs w:val="0"/>
                <w:color w:val="000000"/>
                <w:sz w:val="21"/>
                <w:szCs w:val="21"/>
                <w:u w:val="none"/>
              </w:rPr>
            </w:pPr>
          </w:p>
        </w:tc>
        <w:tc>
          <w:tcPr>
            <w:tcW w:w="755" w:type="dxa"/>
            <w:vMerge w:val="continue"/>
            <w:tcBorders>
              <w:tl2br w:val="nil"/>
              <w:tr2bl w:val="nil"/>
            </w:tcBorders>
            <w:shd w:val="clear" w:color="auto" w:fill="auto"/>
            <w:vAlign w:val="center"/>
          </w:tcPr>
          <w:p w14:paraId="2D75D355">
            <w:pPr>
              <w:jc w:val="center"/>
              <w:rPr>
                <w:rFonts w:hint="eastAsia" w:ascii="宋体" w:hAnsi="宋体" w:eastAsia="宋体" w:cs="宋体"/>
                <w:i w:val="0"/>
                <w:iCs w:val="0"/>
                <w:color w:val="000000"/>
                <w:sz w:val="21"/>
                <w:szCs w:val="21"/>
                <w:u w:val="none"/>
              </w:rPr>
            </w:pPr>
          </w:p>
        </w:tc>
        <w:tc>
          <w:tcPr>
            <w:tcW w:w="1317" w:type="dxa"/>
            <w:tcBorders>
              <w:tl2br w:val="nil"/>
              <w:tr2bl w:val="nil"/>
            </w:tcBorders>
            <w:shd w:val="clear" w:color="auto" w:fill="auto"/>
            <w:vAlign w:val="center"/>
          </w:tcPr>
          <w:p w14:paraId="4308E76C">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供儿童进入的玩具</w:t>
            </w:r>
          </w:p>
        </w:tc>
        <w:tc>
          <w:tcPr>
            <w:tcW w:w="1811" w:type="dxa"/>
            <w:tcBorders>
              <w:tl2br w:val="nil"/>
              <w:tr2bl w:val="nil"/>
            </w:tcBorders>
            <w:shd w:val="clear" w:color="auto" w:fill="FFFFFF"/>
            <w:vAlign w:val="center"/>
          </w:tcPr>
          <w:p w14:paraId="66A329DB">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6675.3</w:t>
            </w:r>
          </w:p>
        </w:tc>
        <w:tc>
          <w:tcPr>
            <w:tcW w:w="1878" w:type="dxa"/>
            <w:tcBorders>
              <w:tl2br w:val="nil"/>
              <w:tr2bl w:val="nil"/>
            </w:tcBorders>
            <w:shd w:val="clear" w:color="auto" w:fill="FFFFFF"/>
            <w:vAlign w:val="center"/>
          </w:tcPr>
          <w:p w14:paraId="7B29B0E0">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6675.3</w:t>
            </w:r>
          </w:p>
        </w:tc>
        <w:tc>
          <w:tcPr>
            <w:tcW w:w="955" w:type="dxa"/>
            <w:tcBorders>
              <w:tl2br w:val="nil"/>
              <w:tr2bl w:val="nil"/>
            </w:tcBorders>
            <w:vAlign w:val="center"/>
          </w:tcPr>
          <w:p w14:paraId="5E650A2F">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100</w:t>
            </w:r>
          </w:p>
        </w:tc>
      </w:tr>
      <w:tr w14:paraId="6D8500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0" w:hRule="atLeast"/>
        </w:trPr>
        <w:tc>
          <w:tcPr>
            <w:tcW w:w="504" w:type="dxa"/>
            <w:vMerge w:val="continue"/>
            <w:tcBorders>
              <w:tl2br w:val="nil"/>
              <w:tr2bl w:val="nil"/>
            </w:tcBorders>
            <w:shd w:val="clear" w:color="auto" w:fill="auto"/>
            <w:vAlign w:val="center"/>
          </w:tcPr>
          <w:p w14:paraId="1C0C1715">
            <w:pPr>
              <w:jc w:val="center"/>
              <w:rPr>
                <w:rFonts w:hint="eastAsia" w:ascii="宋体" w:hAnsi="宋体" w:eastAsia="宋体" w:cs="宋体"/>
                <w:i w:val="0"/>
                <w:iCs w:val="0"/>
                <w:color w:val="000000"/>
                <w:sz w:val="21"/>
                <w:szCs w:val="21"/>
                <w:u w:val="none"/>
              </w:rPr>
            </w:pPr>
          </w:p>
        </w:tc>
        <w:tc>
          <w:tcPr>
            <w:tcW w:w="694" w:type="dxa"/>
            <w:vMerge w:val="continue"/>
            <w:tcBorders>
              <w:tl2br w:val="nil"/>
              <w:tr2bl w:val="nil"/>
            </w:tcBorders>
            <w:shd w:val="clear" w:color="auto" w:fill="auto"/>
            <w:vAlign w:val="center"/>
          </w:tcPr>
          <w:p w14:paraId="061E4DA2">
            <w:pPr>
              <w:jc w:val="center"/>
              <w:rPr>
                <w:rFonts w:hint="eastAsia" w:ascii="宋体" w:hAnsi="宋体" w:eastAsia="宋体" w:cs="宋体"/>
                <w:i w:val="0"/>
                <w:iCs w:val="0"/>
                <w:color w:val="000000"/>
                <w:sz w:val="21"/>
                <w:szCs w:val="21"/>
                <w:u w:val="none"/>
              </w:rPr>
            </w:pPr>
          </w:p>
        </w:tc>
        <w:tc>
          <w:tcPr>
            <w:tcW w:w="673" w:type="dxa"/>
            <w:vMerge w:val="continue"/>
            <w:tcBorders>
              <w:tl2br w:val="nil"/>
              <w:tr2bl w:val="nil"/>
            </w:tcBorders>
            <w:shd w:val="clear" w:color="auto" w:fill="FFFFFF"/>
            <w:vAlign w:val="center"/>
          </w:tcPr>
          <w:p w14:paraId="125053D8">
            <w:pPr>
              <w:jc w:val="center"/>
              <w:rPr>
                <w:rFonts w:hint="eastAsia" w:ascii="宋体" w:hAnsi="宋体" w:eastAsia="宋体" w:cs="宋体"/>
                <w:i w:val="0"/>
                <w:iCs w:val="0"/>
                <w:color w:val="000000"/>
                <w:sz w:val="21"/>
                <w:szCs w:val="21"/>
                <w:u w:val="none"/>
              </w:rPr>
            </w:pPr>
          </w:p>
        </w:tc>
        <w:tc>
          <w:tcPr>
            <w:tcW w:w="755" w:type="dxa"/>
            <w:vMerge w:val="continue"/>
            <w:tcBorders>
              <w:tl2br w:val="nil"/>
              <w:tr2bl w:val="nil"/>
            </w:tcBorders>
            <w:shd w:val="clear" w:color="auto" w:fill="auto"/>
            <w:vAlign w:val="center"/>
          </w:tcPr>
          <w:p w14:paraId="5F37B421">
            <w:pPr>
              <w:jc w:val="center"/>
              <w:rPr>
                <w:rFonts w:hint="eastAsia" w:ascii="宋体" w:hAnsi="宋体" w:eastAsia="宋体" w:cs="宋体"/>
                <w:i w:val="0"/>
                <w:iCs w:val="0"/>
                <w:color w:val="000000"/>
                <w:sz w:val="21"/>
                <w:szCs w:val="21"/>
                <w:u w:val="none"/>
              </w:rPr>
            </w:pPr>
          </w:p>
        </w:tc>
        <w:tc>
          <w:tcPr>
            <w:tcW w:w="1317" w:type="dxa"/>
            <w:tcBorders>
              <w:tl2br w:val="nil"/>
              <w:tr2bl w:val="nil"/>
            </w:tcBorders>
            <w:shd w:val="clear" w:color="auto" w:fill="auto"/>
            <w:vAlign w:val="center"/>
          </w:tcPr>
          <w:p w14:paraId="6ED2C6DE">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具有毛绒或纺织表面的软体填充玩具</w:t>
            </w:r>
          </w:p>
        </w:tc>
        <w:tc>
          <w:tcPr>
            <w:tcW w:w="1811" w:type="dxa"/>
            <w:tcBorders>
              <w:tl2br w:val="nil"/>
              <w:tr2bl w:val="nil"/>
            </w:tcBorders>
            <w:shd w:val="clear" w:color="auto" w:fill="FFFFFF"/>
            <w:vAlign w:val="center"/>
          </w:tcPr>
          <w:p w14:paraId="475819A3">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6675.3</w:t>
            </w:r>
          </w:p>
        </w:tc>
        <w:tc>
          <w:tcPr>
            <w:tcW w:w="1878" w:type="dxa"/>
            <w:tcBorders>
              <w:tl2br w:val="nil"/>
              <w:tr2bl w:val="nil"/>
            </w:tcBorders>
            <w:shd w:val="clear" w:color="auto" w:fill="FFFFFF"/>
            <w:vAlign w:val="center"/>
          </w:tcPr>
          <w:p w14:paraId="2109055A">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6675.3</w:t>
            </w:r>
          </w:p>
        </w:tc>
        <w:tc>
          <w:tcPr>
            <w:tcW w:w="955" w:type="dxa"/>
            <w:tcBorders>
              <w:tl2br w:val="nil"/>
              <w:tr2bl w:val="nil"/>
            </w:tcBorders>
            <w:vAlign w:val="center"/>
          </w:tcPr>
          <w:p w14:paraId="0F1A8474">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100</w:t>
            </w:r>
          </w:p>
        </w:tc>
      </w:tr>
      <w:tr w14:paraId="7DF374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7" w:hRule="atLeast"/>
        </w:trPr>
        <w:tc>
          <w:tcPr>
            <w:tcW w:w="504" w:type="dxa"/>
            <w:vMerge w:val="continue"/>
            <w:tcBorders>
              <w:tl2br w:val="nil"/>
              <w:tr2bl w:val="nil"/>
            </w:tcBorders>
            <w:shd w:val="clear" w:color="auto" w:fill="auto"/>
            <w:vAlign w:val="center"/>
          </w:tcPr>
          <w:p w14:paraId="3E73AD00">
            <w:pPr>
              <w:jc w:val="center"/>
              <w:rPr>
                <w:rFonts w:hint="eastAsia" w:ascii="宋体" w:hAnsi="宋体" w:eastAsia="宋体" w:cs="宋体"/>
                <w:i w:val="0"/>
                <w:iCs w:val="0"/>
                <w:color w:val="000000"/>
                <w:sz w:val="21"/>
                <w:szCs w:val="21"/>
                <w:u w:val="none"/>
              </w:rPr>
            </w:pPr>
          </w:p>
        </w:tc>
        <w:tc>
          <w:tcPr>
            <w:tcW w:w="694" w:type="dxa"/>
            <w:vMerge w:val="continue"/>
            <w:tcBorders>
              <w:tl2br w:val="nil"/>
              <w:tr2bl w:val="nil"/>
            </w:tcBorders>
            <w:shd w:val="clear" w:color="auto" w:fill="auto"/>
            <w:vAlign w:val="center"/>
          </w:tcPr>
          <w:p w14:paraId="5E425FA4">
            <w:pPr>
              <w:jc w:val="center"/>
              <w:rPr>
                <w:rFonts w:hint="eastAsia" w:ascii="宋体" w:hAnsi="宋体" w:eastAsia="宋体" w:cs="宋体"/>
                <w:i w:val="0"/>
                <w:iCs w:val="0"/>
                <w:color w:val="000000"/>
                <w:sz w:val="21"/>
                <w:szCs w:val="21"/>
                <w:u w:val="none"/>
              </w:rPr>
            </w:pPr>
          </w:p>
        </w:tc>
        <w:tc>
          <w:tcPr>
            <w:tcW w:w="673" w:type="dxa"/>
            <w:vMerge w:val="restart"/>
            <w:tcBorders>
              <w:tl2br w:val="nil"/>
              <w:tr2bl w:val="nil"/>
            </w:tcBorders>
            <w:shd w:val="clear" w:color="auto" w:fill="FFFFFF"/>
            <w:vAlign w:val="center"/>
          </w:tcPr>
          <w:p w14:paraId="59671FD5">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3</w:t>
            </w:r>
          </w:p>
        </w:tc>
        <w:tc>
          <w:tcPr>
            <w:tcW w:w="755" w:type="dxa"/>
            <w:vMerge w:val="restart"/>
            <w:tcBorders>
              <w:tl2br w:val="nil"/>
              <w:tr2bl w:val="nil"/>
            </w:tcBorders>
            <w:shd w:val="clear" w:color="auto" w:fill="auto"/>
            <w:vAlign w:val="center"/>
          </w:tcPr>
          <w:p w14:paraId="478E9281">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化学性能</w:t>
            </w:r>
          </w:p>
        </w:tc>
        <w:tc>
          <w:tcPr>
            <w:tcW w:w="1317" w:type="dxa"/>
            <w:tcBorders>
              <w:tl2br w:val="nil"/>
              <w:tr2bl w:val="nil"/>
            </w:tcBorders>
            <w:shd w:val="clear" w:color="auto" w:fill="auto"/>
            <w:vAlign w:val="center"/>
          </w:tcPr>
          <w:p w14:paraId="695C56DB">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特定元素的迁移（最大限量要求）</w:t>
            </w:r>
          </w:p>
        </w:tc>
        <w:tc>
          <w:tcPr>
            <w:tcW w:w="1811" w:type="dxa"/>
            <w:tcBorders>
              <w:tl2br w:val="nil"/>
              <w:tr2bl w:val="nil"/>
            </w:tcBorders>
            <w:shd w:val="clear" w:color="auto" w:fill="FFFFFF"/>
            <w:vAlign w:val="center"/>
          </w:tcPr>
          <w:p w14:paraId="0AAB11C4">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6675.4</w:t>
            </w:r>
          </w:p>
        </w:tc>
        <w:tc>
          <w:tcPr>
            <w:tcW w:w="1878" w:type="dxa"/>
            <w:tcBorders>
              <w:tl2br w:val="nil"/>
              <w:tr2bl w:val="nil"/>
            </w:tcBorders>
            <w:shd w:val="clear" w:color="auto" w:fill="FFFFFF"/>
            <w:vAlign w:val="center"/>
          </w:tcPr>
          <w:p w14:paraId="31AF764D">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6675.4</w:t>
            </w:r>
          </w:p>
        </w:tc>
        <w:tc>
          <w:tcPr>
            <w:tcW w:w="955" w:type="dxa"/>
            <w:tcBorders>
              <w:tl2br w:val="nil"/>
              <w:tr2bl w:val="nil"/>
            </w:tcBorders>
            <w:vAlign w:val="center"/>
          </w:tcPr>
          <w:p w14:paraId="0BDAEB0E">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200/组分，选择风险较高的5组分进行测试，不足5组分的按照实际组份数量测试</w:t>
            </w:r>
          </w:p>
        </w:tc>
      </w:tr>
      <w:tr w14:paraId="2F0152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7" w:hRule="atLeast"/>
        </w:trPr>
        <w:tc>
          <w:tcPr>
            <w:tcW w:w="504" w:type="dxa"/>
            <w:vMerge w:val="continue"/>
            <w:tcBorders>
              <w:tl2br w:val="nil"/>
              <w:tr2bl w:val="nil"/>
            </w:tcBorders>
            <w:shd w:val="clear" w:color="auto" w:fill="auto"/>
            <w:vAlign w:val="center"/>
          </w:tcPr>
          <w:p w14:paraId="62BAF92A">
            <w:pPr>
              <w:jc w:val="center"/>
              <w:rPr>
                <w:rFonts w:hint="eastAsia" w:ascii="宋体" w:hAnsi="宋体" w:eastAsia="宋体" w:cs="宋体"/>
                <w:i w:val="0"/>
                <w:iCs w:val="0"/>
                <w:color w:val="000000"/>
                <w:sz w:val="21"/>
                <w:szCs w:val="21"/>
                <w:u w:val="none"/>
              </w:rPr>
            </w:pPr>
          </w:p>
        </w:tc>
        <w:tc>
          <w:tcPr>
            <w:tcW w:w="694" w:type="dxa"/>
            <w:vMerge w:val="continue"/>
            <w:tcBorders>
              <w:tl2br w:val="nil"/>
              <w:tr2bl w:val="nil"/>
            </w:tcBorders>
            <w:shd w:val="clear" w:color="auto" w:fill="auto"/>
            <w:vAlign w:val="center"/>
          </w:tcPr>
          <w:p w14:paraId="49AF5915">
            <w:pPr>
              <w:jc w:val="center"/>
              <w:rPr>
                <w:rFonts w:hint="eastAsia" w:ascii="宋体" w:hAnsi="宋体" w:eastAsia="宋体" w:cs="宋体"/>
                <w:i w:val="0"/>
                <w:iCs w:val="0"/>
                <w:color w:val="000000"/>
                <w:sz w:val="21"/>
                <w:szCs w:val="21"/>
                <w:u w:val="none"/>
              </w:rPr>
            </w:pPr>
          </w:p>
        </w:tc>
        <w:tc>
          <w:tcPr>
            <w:tcW w:w="673" w:type="dxa"/>
            <w:vMerge w:val="continue"/>
            <w:tcBorders>
              <w:tl2br w:val="nil"/>
              <w:tr2bl w:val="nil"/>
            </w:tcBorders>
            <w:shd w:val="clear" w:color="auto" w:fill="FFFFFF"/>
            <w:vAlign w:val="center"/>
          </w:tcPr>
          <w:p w14:paraId="49278516">
            <w:pPr>
              <w:jc w:val="center"/>
              <w:rPr>
                <w:rFonts w:hint="eastAsia" w:ascii="宋体" w:hAnsi="宋体" w:eastAsia="宋体" w:cs="宋体"/>
                <w:i w:val="0"/>
                <w:iCs w:val="0"/>
                <w:color w:val="000000"/>
                <w:sz w:val="21"/>
                <w:szCs w:val="21"/>
                <w:u w:val="none"/>
              </w:rPr>
            </w:pPr>
          </w:p>
        </w:tc>
        <w:tc>
          <w:tcPr>
            <w:tcW w:w="755" w:type="dxa"/>
            <w:vMerge w:val="continue"/>
            <w:tcBorders>
              <w:tl2br w:val="nil"/>
              <w:tr2bl w:val="nil"/>
            </w:tcBorders>
            <w:shd w:val="clear" w:color="auto" w:fill="auto"/>
            <w:vAlign w:val="center"/>
          </w:tcPr>
          <w:p w14:paraId="61EAB1E3">
            <w:pPr>
              <w:jc w:val="center"/>
              <w:rPr>
                <w:rFonts w:hint="eastAsia" w:ascii="宋体" w:hAnsi="宋体" w:eastAsia="宋体" w:cs="宋体"/>
                <w:i w:val="0"/>
                <w:iCs w:val="0"/>
                <w:color w:val="000000"/>
                <w:sz w:val="21"/>
                <w:szCs w:val="21"/>
                <w:u w:val="none"/>
              </w:rPr>
            </w:pPr>
          </w:p>
        </w:tc>
        <w:tc>
          <w:tcPr>
            <w:tcW w:w="1317" w:type="dxa"/>
            <w:tcBorders>
              <w:tl2br w:val="nil"/>
              <w:tr2bl w:val="nil"/>
            </w:tcBorders>
            <w:shd w:val="clear" w:color="auto" w:fill="auto"/>
            <w:vAlign w:val="center"/>
          </w:tcPr>
          <w:p w14:paraId="4A710B0F">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限定增塑剂限量要求</w:t>
            </w:r>
          </w:p>
        </w:tc>
        <w:tc>
          <w:tcPr>
            <w:tcW w:w="1811" w:type="dxa"/>
            <w:tcBorders>
              <w:tl2br w:val="nil"/>
              <w:tr2bl w:val="nil"/>
            </w:tcBorders>
            <w:shd w:val="clear" w:color="auto" w:fill="FFFFFF"/>
            <w:vAlign w:val="center"/>
          </w:tcPr>
          <w:p w14:paraId="51C5B8D0">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GB/T 22048</w:t>
            </w:r>
          </w:p>
        </w:tc>
        <w:tc>
          <w:tcPr>
            <w:tcW w:w="1878" w:type="dxa"/>
            <w:tcBorders>
              <w:tl2br w:val="nil"/>
              <w:tr2bl w:val="nil"/>
            </w:tcBorders>
            <w:shd w:val="clear" w:color="auto" w:fill="FFFFFF"/>
            <w:vAlign w:val="center"/>
          </w:tcPr>
          <w:p w14:paraId="597069B6">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6675.1</w:t>
            </w:r>
          </w:p>
        </w:tc>
        <w:tc>
          <w:tcPr>
            <w:tcW w:w="955" w:type="dxa"/>
            <w:tcBorders>
              <w:tl2br w:val="nil"/>
              <w:tr2bl w:val="nil"/>
            </w:tcBorders>
            <w:vAlign w:val="center"/>
          </w:tcPr>
          <w:p w14:paraId="62B36EA3">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400/组分，选择风险较高的5组分进行测试，不足5组分的按照实际组份数量测试</w:t>
            </w:r>
          </w:p>
        </w:tc>
      </w:tr>
      <w:tr w14:paraId="2CEF62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trPr>
        <w:tc>
          <w:tcPr>
            <w:tcW w:w="504" w:type="dxa"/>
            <w:vMerge w:val="continue"/>
            <w:tcBorders>
              <w:tl2br w:val="nil"/>
              <w:tr2bl w:val="nil"/>
            </w:tcBorders>
            <w:shd w:val="clear" w:color="auto" w:fill="auto"/>
            <w:vAlign w:val="center"/>
          </w:tcPr>
          <w:p w14:paraId="0C8A4506">
            <w:pPr>
              <w:jc w:val="center"/>
              <w:rPr>
                <w:rFonts w:hint="eastAsia" w:ascii="宋体" w:hAnsi="宋体" w:eastAsia="宋体" w:cs="宋体"/>
                <w:i w:val="0"/>
                <w:iCs w:val="0"/>
                <w:color w:val="000000"/>
                <w:sz w:val="21"/>
                <w:szCs w:val="21"/>
                <w:u w:val="none"/>
              </w:rPr>
            </w:pPr>
          </w:p>
        </w:tc>
        <w:tc>
          <w:tcPr>
            <w:tcW w:w="694" w:type="dxa"/>
            <w:vMerge w:val="continue"/>
            <w:tcBorders>
              <w:tl2br w:val="nil"/>
              <w:tr2bl w:val="nil"/>
            </w:tcBorders>
            <w:shd w:val="clear" w:color="auto" w:fill="auto"/>
            <w:vAlign w:val="center"/>
          </w:tcPr>
          <w:p w14:paraId="7748E9F4">
            <w:pPr>
              <w:jc w:val="center"/>
              <w:rPr>
                <w:rFonts w:hint="eastAsia" w:ascii="宋体" w:hAnsi="宋体" w:eastAsia="宋体" w:cs="宋体"/>
                <w:i w:val="0"/>
                <w:iCs w:val="0"/>
                <w:color w:val="000000"/>
                <w:sz w:val="21"/>
                <w:szCs w:val="21"/>
                <w:u w:val="none"/>
              </w:rPr>
            </w:pPr>
          </w:p>
        </w:tc>
        <w:tc>
          <w:tcPr>
            <w:tcW w:w="673" w:type="dxa"/>
            <w:vMerge w:val="restart"/>
            <w:tcBorders>
              <w:tl2br w:val="nil"/>
              <w:tr2bl w:val="nil"/>
            </w:tcBorders>
            <w:shd w:val="clear" w:color="auto" w:fill="FFFFFF"/>
            <w:vAlign w:val="center"/>
          </w:tcPr>
          <w:p w14:paraId="5063104F">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4</w:t>
            </w:r>
          </w:p>
        </w:tc>
        <w:tc>
          <w:tcPr>
            <w:tcW w:w="755" w:type="dxa"/>
            <w:vMerge w:val="restart"/>
            <w:tcBorders>
              <w:tl2br w:val="nil"/>
              <w:tr2bl w:val="nil"/>
            </w:tcBorders>
            <w:shd w:val="clear" w:color="auto" w:fill="auto"/>
            <w:vAlign w:val="center"/>
          </w:tcPr>
          <w:p w14:paraId="28D7EA3B">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卫生要求</w:t>
            </w:r>
          </w:p>
        </w:tc>
        <w:tc>
          <w:tcPr>
            <w:tcW w:w="1317" w:type="dxa"/>
            <w:tcBorders>
              <w:tl2br w:val="nil"/>
              <w:tr2bl w:val="nil"/>
            </w:tcBorders>
            <w:shd w:val="clear" w:color="auto" w:fill="auto"/>
            <w:vAlign w:val="center"/>
          </w:tcPr>
          <w:p w14:paraId="4560BBA1">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36个月以下儿童使用的玩具</w:t>
            </w:r>
          </w:p>
        </w:tc>
        <w:tc>
          <w:tcPr>
            <w:tcW w:w="1811" w:type="dxa"/>
            <w:tcBorders>
              <w:tl2br w:val="nil"/>
              <w:tr2bl w:val="nil"/>
            </w:tcBorders>
            <w:shd w:val="clear" w:color="auto" w:fill="FFFFFF"/>
            <w:vAlign w:val="center"/>
          </w:tcPr>
          <w:p w14:paraId="6F88C73D">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6675.1</w:t>
            </w:r>
          </w:p>
        </w:tc>
        <w:tc>
          <w:tcPr>
            <w:tcW w:w="1878" w:type="dxa"/>
            <w:tcBorders>
              <w:tl2br w:val="nil"/>
              <w:tr2bl w:val="nil"/>
            </w:tcBorders>
            <w:shd w:val="clear" w:color="auto" w:fill="FFFFFF"/>
            <w:vAlign w:val="center"/>
          </w:tcPr>
          <w:p w14:paraId="60D7854B">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6675.1</w:t>
            </w:r>
          </w:p>
        </w:tc>
        <w:tc>
          <w:tcPr>
            <w:tcW w:w="955" w:type="dxa"/>
            <w:vMerge w:val="restart"/>
            <w:tcBorders>
              <w:tl2br w:val="nil"/>
              <w:tr2bl w:val="nil"/>
            </w:tcBorders>
            <w:vAlign w:val="center"/>
          </w:tcPr>
          <w:p w14:paraId="0CA49681">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150</w:t>
            </w:r>
          </w:p>
        </w:tc>
      </w:tr>
      <w:tr w14:paraId="0D7624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0" w:hRule="atLeast"/>
        </w:trPr>
        <w:tc>
          <w:tcPr>
            <w:tcW w:w="504" w:type="dxa"/>
            <w:vMerge w:val="continue"/>
            <w:tcBorders>
              <w:tl2br w:val="nil"/>
              <w:tr2bl w:val="nil"/>
            </w:tcBorders>
            <w:shd w:val="clear" w:color="auto" w:fill="auto"/>
            <w:vAlign w:val="center"/>
          </w:tcPr>
          <w:p w14:paraId="4B8CF785">
            <w:pPr>
              <w:jc w:val="center"/>
              <w:rPr>
                <w:rFonts w:hint="eastAsia" w:ascii="宋体" w:hAnsi="宋体" w:eastAsia="宋体" w:cs="宋体"/>
                <w:i w:val="0"/>
                <w:iCs w:val="0"/>
                <w:color w:val="000000"/>
                <w:sz w:val="21"/>
                <w:szCs w:val="21"/>
                <w:u w:val="none"/>
              </w:rPr>
            </w:pPr>
          </w:p>
        </w:tc>
        <w:tc>
          <w:tcPr>
            <w:tcW w:w="694" w:type="dxa"/>
            <w:vMerge w:val="continue"/>
            <w:tcBorders>
              <w:tl2br w:val="nil"/>
              <w:tr2bl w:val="nil"/>
            </w:tcBorders>
            <w:shd w:val="clear" w:color="auto" w:fill="auto"/>
            <w:vAlign w:val="center"/>
          </w:tcPr>
          <w:p w14:paraId="105967A7">
            <w:pPr>
              <w:jc w:val="center"/>
              <w:rPr>
                <w:rFonts w:hint="eastAsia" w:ascii="宋体" w:hAnsi="宋体" w:eastAsia="宋体" w:cs="宋体"/>
                <w:i w:val="0"/>
                <w:iCs w:val="0"/>
                <w:color w:val="000000"/>
                <w:sz w:val="21"/>
                <w:szCs w:val="21"/>
                <w:u w:val="none"/>
              </w:rPr>
            </w:pPr>
          </w:p>
        </w:tc>
        <w:tc>
          <w:tcPr>
            <w:tcW w:w="673" w:type="dxa"/>
            <w:vMerge w:val="continue"/>
            <w:tcBorders>
              <w:tl2br w:val="nil"/>
              <w:tr2bl w:val="nil"/>
            </w:tcBorders>
            <w:shd w:val="clear" w:color="auto" w:fill="FFFFFF"/>
            <w:vAlign w:val="center"/>
          </w:tcPr>
          <w:p w14:paraId="0DC90087">
            <w:pPr>
              <w:jc w:val="center"/>
              <w:rPr>
                <w:rFonts w:hint="eastAsia" w:ascii="宋体" w:hAnsi="宋体" w:eastAsia="宋体" w:cs="宋体"/>
                <w:i w:val="0"/>
                <w:iCs w:val="0"/>
                <w:color w:val="000000"/>
                <w:sz w:val="21"/>
                <w:szCs w:val="21"/>
                <w:u w:val="none"/>
              </w:rPr>
            </w:pPr>
          </w:p>
        </w:tc>
        <w:tc>
          <w:tcPr>
            <w:tcW w:w="755" w:type="dxa"/>
            <w:vMerge w:val="continue"/>
            <w:tcBorders>
              <w:tl2br w:val="nil"/>
              <w:tr2bl w:val="nil"/>
            </w:tcBorders>
            <w:shd w:val="clear" w:color="auto" w:fill="auto"/>
            <w:vAlign w:val="center"/>
          </w:tcPr>
          <w:p w14:paraId="55D73203">
            <w:pPr>
              <w:jc w:val="center"/>
              <w:rPr>
                <w:rFonts w:hint="eastAsia" w:ascii="宋体" w:hAnsi="宋体" w:eastAsia="宋体" w:cs="宋体"/>
                <w:i w:val="0"/>
                <w:iCs w:val="0"/>
                <w:color w:val="000000"/>
                <w:sz w:val="21"/>
                <w:szCs w:val="21"/>
                <w:u w:val="none"/>
              </w:rPr>
            </w:pPr>
          </w:p>
        </w:tc>
        <w:tc>
          <w:tcPr>
            <w:tcW w:w="1317" w:type="dxa"/>
            <w:tcBorders>
              <w:tl2br w:val="nil"/>
              <w:tr2bl w:val="nil"/>
            </w:tcBorders>
            <w:shd w:val="clear" w:color="auto" w:fill="auto"/>
            <w:vAlign w:val="center"/>
          </w:tcPr>
          <w:p w14:paraId="0A378AC3">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与食品直接接触的玩具及其部件和包装</w:t>
            </w:r>
          </w:p>
        </w:tc>
        <w:tc>
          <w:tcPr>
            <w:tcW w:w="1811" w:type="dxa"/>
            <w:tcBorders>
              <w:tl2br w:val="nil"/>
              <w:tr2bl w:val="nil"/>
            </w:tcBorders>
            <w:shd w:val="clear" w:color="auto" w:fill="FFFFFF"/>
            <w:vAlign w:val="center"/>
          </w:tcPr>
          <w:p w14:paraId="1E8008E5">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6675.1</w:t>
            </w:r>
          </w:p>
        </w:tc>
        <w:tc>
          <w:tcPr>
            <w:tcW w:w="1878" w:type="dxa"/>
            <w:tcBorders>
              <w:tl2br w:val="nil"/>
              <w:tr2bl w:val="nil"/>
            </w:tcBorders>
            <w:shd w:val="clear" w:color="auto" w:fill="FFFFFF"/>
            <w:vAlign w:val="center"/>
          </w:tcPr>
          <w:p w14:paraId="4F3A35E2">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6675.1</w:t>
            </w:r>
          </w:p>
        </w:tc>
        <w:tc>
          <w:tcPr>
            <w:tcW w:w="955" w:type="dxa"/>
            <w:vMerge w:val="continue"/>
            <w:tcBorders>
              <w:tl2br w:val="nil"/>
              <w:tr2bl w:val="nil"/>
            </w:tcBorders>
            <w:vAlign w:val="center"/>
          </w:tcPr>
          <w:p w14:paraId="05120222">
            <w:pPr>
              <w:jc w:val="center"/>
              <w:rPr>
                <w:rFonts w:hint="eastAsia" w:ascii="宋体" w:hAnsi="宋体" w:eastAsia="宋体" w:cs="宋体"/>
                <w:i w:val="0"/>
                <w:iCs w:val="0"/>
                <w:color w:val="000000"/>
                <w:sz w:val="21"/>
                <w:szCs w:val="21"/>
                <w:u w:val="none"/>
              </w:rPr>
            </w:pPr>
          </w:p>
        </w:tc>
      </w:tr>
      <w:tr w14:paraId="37144D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504" w:type="dxa"/>
            <w:vMerge w:val="continue"/>
            <w:tcBorders>
              <w:tl2br w:val="nil"/>
              <w:tr2bl w:val="nil"/>
            </w:tcBorders>
            <w:shd w:val="clear" w:color="auto" w:fill="auto"/>
            <w:vAlign w:val="center"/>
          </w:tcPr>
          <w:p w14:paraId="6C38F3FC">
            <w:pPr>
              <w:jc w:val="center"/>
              <w:rPr>
                <w:rFonts w:hint="eastAsia" w:ascii="宋体" w:hAnsi="宋体" w:eastAsia="宋体" w:cs="宋体"/>
                <w:i w:val="0"/>
                <w:iCs w:val="0"/>
                <w:color w:val="000000"/>
                <w:sz w:val="21"/>
                <w:szCs w:val="21"/>
                <w:u w:val="none"/>
              </w:rPr>
            </w:pPr>
          </w:p>
        </w:tc>
        <w:tc>
          <w:tcPr>
            <w:tcW w:w="694" w:type="dxa"/>
            <w:vMerge w:val="continue"/>
            <w:tcBorders>
              <w:tl2br w:val="nil"/>
              <w:tr2bl w:val="nil"/>
            </w:tcBorders>
            <w:shd w:val="clear" w:color="auto" w:fill="auto"/>
            <w:vAlign w:val="center"/>
          </w:tcPr>
          <w:p w14:paraId="7E5EE82F">
            <w:pPr>
              <w:jc w:val="center"/>
              <w:rPr>
                <w:rFonts w:hint="eastAsia" w:ascii="宋体" w:hAnsi="宋体" w:eastAsia="宋体" w:cs="宋体"/>
                <w:i w:val="0"/>
                <w:iCs w:val="0"/>
                <w:color w:val="000000"/>
                <w:sz w:val="21"/>
                <w:szCs w:val="21"/>
                <w:u w:val="none"/>
              </w:rPr>
            </w:pPr>
          </w:p>
        </w:tc>
        <w:tc>
          <w:tcPr>
            <w:tcW w:w="673" w:type="dxa"/>
            <w:vMerge w:val="restart"/>
            <w:tcBorders>
              <w:tl2br w:val="nil"/>
              <w:tr2bl w:val="nil"/>
            </w:tcBorders>
            <w:shd w:val="clear" w:color="auto" w:fill="FFFFFF"/>
            <w:vAlign w:val="center"/>
          </w:tcPr>
          <w:p w14:paraId="6BB05E76">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5</w:t>
            </w:r>
          </w:p>
        </w:tc>
        <w:tc>
          <w:tcPr>
            <w:tcW w:w="755" w:type="dxa"/>
            <w:vMerge w:val="restart"/>
            <w:tcBorders>
              <w:tl2br w:val="nil"/>
              <w:tr2bl w:val="nil"/>
            </w:tcBorders>
            <w:shd w:val="clear" w:color="auto" w:fill="auto"/>
            <w:vAlign w:val="center"/>
          </w:tcPr>
          <w:p w14:paraId="19E09301">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电性能</w:t>
            </w:r>
          </w:p>
        </w:tc>
        <w:tc>
          <w:tcPr>
            <w:tcW w:w="1317" w:type="dxa"/>
            <w:tcBorders>
              <w:tl2br w:val="nil"/>
              <w:tr2bl w:val="nil"/>
            </w:tcBorders>
            <w:shd w:val="clear" w:color="auto" w:fill="auto"/>
            <w:vAlign w:val="center"/>
          </w:tcPr>
          <w:p w14:paraId="481ABC30">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标识和说明</w:t>
            </w:r>
          </w:p>
        </w:tc>
        <w:tc>
          <w:tcPr>
            <w:tcW w:w="1811" w:type="dxa"/>
            <w:tcBorders>
              <w:tl2br w:val="nil"/>
              <w:tr2bl w:val="nil"/>
            </w:tcBorders>
            <w:shd w:val="clear" w:color="auto" w:fill="FFFFFF"/>
            <w:vAlign w:val="center"/>
          </w:tcPr>
          <w:p w14:paraId="2A1A68B6">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19865</w:t>
            </w:r>
          </w:p>
        </w:tc>
        <w:tc>
          <w:tcPr>
            <w:tcW w:w="1878" w:type="dxa"/>
            <w:tcBorders>
              <w:tl2br w:val="nil"/>
              <w:tr2bl w:val="nil"/>
            </w:tcBorders>
            <w:shd w:val="clear" w:color="auto" w:fill="FFFFFF"/>
            <w:vAlign w:val="center"/>
          </w:tcPr>
          <w:p w14:paraId="7329C568">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19865</w:t>
            </w:r>
          </w:p>
        </w:tc>
        <w:tc>
          <w:tcPr>
            <w:tcW w:w="955" w:type="dxa"/>
            <w:vMerge w:val="restart"/>
            <w:tcBorders>
              <w:tl2br w:val="nil"/>
              <w:tr2bl w:val="nil"/>
            </w:tcBorders>
            <w:vAlign w:val="center"/>
          </w:tcPr>
          <w:p w14:paraId="6DDC26FC">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1000</w:t>
            </w:r>
          </w:p>
        </w:tc>
      </w:tr>
      <w:tr w14:paraId="50961E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504" w:type="dxa"/>
            <w:vMerge w:val="continue"/>
            <w:tcBorders>
              <w:tl2br w:val="nil"/>
              <w:tr2bl w:val="nil"/>
            </w:tcBorders>
            <w:shd w:val="clear" w:color="auto" w:fill="auto"/>
            <w:vAlign w:val="center"/>
          </w:tcPr>
          <w:p w14:paraId="10278171">
            <w:pPr>
              <w:jc w:val="center"/>
              <w:rPr>
                <w:rFonts w:hint="eastAsia" w:ascii="宋体" w:hAnsi="宋体" w:eastAsia="宋体" w:cs="宋体"/>
                <w:i w:val="0"/>
                <w:iCs w:val="0"/>
                <w:color w:val="000000"/>
                <w:sz w:val="21"/>
                <w:szCs w:val="21"/>
                <w:u w:val="none"/>
              </w:rPr>
            </w:pPr>
          </w:p>
        </w:tc>
        <w:tc>
          <w:tcPr>
            <w:tcW w:w="694" w:type="dxa"/>
            <w:vMerge w:val="continue"/>
            <w:tcBorders>
              <w:tl2br w:val="nil"/>
              <w:tr2bl w:val="nil"/>
            </w:tcBorders>
            <w:shd w:val="clear" w:color="auto" w:fill="auto"/>
            <w:vAlign w:val="center"/>
          </w:tcPr>
          <w:p w14:paraId="39046358">
            <w:pPr>
              <w:jc w:val="center"/>
              <w:rPr>
                <w:rFonts w:hint="eastAsia" w:ascii="宋体" w:hAnsi="宋体" w:eastAsia="宋体" w:cs="宋体"/>
                <w:i w:val="0"/>
                <w:iCs w:val="0"/>
                <w:color w:val="000000"/>
                <w:sz w:val="21"/>
                <w:szCs w:val="21"/>
                <w:u w:val="none"/>
              </w:rPr>
            </w:pPr>
          </w:p>
        </w:tc>
        <w:tc>
          <w:tcPr>
            <w:tcW w:w="673" w:type="dxa"/>
            <w:vMerge w:val="continue"/>
            <w:tcBorders>
              <w:tl2br w:val="nil"/>
              <w:tr2bl w:val="nil"/>
            </w:tcBorders>
            <w:shd w:val="clear" w:color="auto" w:fill="FFFFFF"/>
            <w:vAlign w:val="center"/>
          </w:tcPr>
          <w:p w14:paraId="7C736DFD">
            <w:pPr>
              <w:jc w:val="center"/>
              <w:rPr>
                <w:rFonts w:hint="eastAsia" w:ascii="宋体" w:hAnsi="宋体" w:eastAsia="宋体" w:cs="宋体"/>
                <w:i w:val="0"/>
                <w:iCs w:val="0"/>
                <w:color w:val="000000"/>
                <w:sz w:val="21"/>
                <w:szCs w:val="21"/>
                <w:u w:val="none"/>
              </w:rPr>
            </w:pPr>
          </w:p>
        </w:tc>
        <w:tc>
          <w:tcPr>
            <w:tcW w:w="755" w:type="dxa"/>
            <w:vMerge w:val="continue"/>
            <w:tcBorders>
              <w:tl2br w:val="nil"/>
              <w:tr2bl w:val="nil"/>
            </w:tcBorders>
            <w:shd w:val="clear" w:color="auto" w:fill="auto"/>
            <w:vAlign w:val="center"/>
          </w:tcPr>
          <w:p w14:paraId="29AFD2D6">
            <w:pPr>
              <w:jc w:val="center"/>
              <w:rPr>
                <w:rFonts w:hint="eastAsia" w:ascii="宋体" w:hAnsi="宋体" w:eastAsia="宋体" w:cs="宋体"/>
                <w:i w:val="0"/>
                <w:iCs w:val="0"/>
                <w:color w:val="000000"/>
                <w:sz w:val="21"/>
                <w:szCs w:val="21"/>
                <w:u w:val="none"/>
              </w:rPr>
            </w:pPr>
          </w:p>
        </w:tc>
        <w:tc>
          <w:tcPr>
            <w:tcW w:w="1317" w:type="dxa"/>
            <w:tcBorders>
              <w:tl2br w:val="nil"/>
              <w:tr2bl w:val="nil"/>
            </w:tcBorders>
            <w:shd w:val="clear" w:color="auto" w:fill="auto"/>
            <w:vAlign w:val="center"/>
          </w:tcPr>
          <w:p w14:paraId="6BD66613">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输入功率</w:t>
            </w:r>
          </w:p>
        </w:tc>
        <w:tc>
          <w:tcPr>
            <w:tcW w:w="1811" w:type="dxa"/>
            <w:tcBorders>
              <w:tl2br w:val="nil"/>
              <w:tr2bl w:val="nil"/>
            </w:tcBorders>
            <w:shd w:val="clear" w:color="auto" w:fill="FFFFFF"/>
            <w:vAlign w:val="center"/>
          </w:tcPr>
          <w:p w14:paraId="00B7B239">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19865</w:t>
            </w:r>
          </w:p>
        </w:tc>
        <w:tc>
          <w:tcPr>
            <w:tcW w:w="1878" w:type="dxa"/>
            <w:tcBorders>
              <w:tl2br w:val="nil"/>
              <w:tr2bl w:val="nil"/>
            </w:tcBorders>
            <w:shd w:val="clear" w:color="auto" w:fill="FFFFFF"/>
            <w:vAlign w:val="center"/>
          </w:tcPr>
          <w:p w14:paraId="62DD2E5D">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19865</w:t>
            </w:r>
          </w:p>
        </w:tc>
        <w:tc>
          <w:tcPr>
            <w:tcW w:w="955" w:type="dxa"/>
            <w:vMerge w:val="continue"/>
            <w:tcBorders>
              <w:tl2br w:val="nil"/>
              <w:tr2bl w:val="nil"/>
            </w:tcBorders>
            <w:vAlign w:val="center"/>
          </w:tcPr>
          <w:p w14:paraId="60B63D7A">
            <w:pPr>
              <w:jc w:val="center"/>
              <w:rPr>
                <w:rFonts w:hint="eastAsia" w:ascii="宋体" w:hAnsi="宋体" w:eastAsia="宋体" w:cs="宋体"/>
                <w:i w:val="0"/>
                <w:iCs w:val="0"/>
                <w:color w:val="000000"/>
                <w:sz w:val="21"/>
                <w:szCs w:val="21"/>
                <w:u w:val="none"/>
              </w:rPr>
            </w:pPr>
          </w:p>
        </w:tc>
      </w:tr>
      <w:tr w14:paraId="6CE881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trPr>
        <w:tc>
          <w:tcPr>
            <w:tcW w:w="504" w:type="dxa"/>
            <w:vMerge w:val="continue"/>
            <w:tcBorders>
              <w:tl2br w:val="nil"/>
              <w:tr2bl w:val="nil"/>
            </w:tcBorders>
            <w:shd w:val="clear" w:color="auto" w:fill="auto"/>
            <w:vAlign w:val="center"/>
          </w:tcPr>
          <w:p w14:paraId="0BD8A376">
            <w:pPr>
              <w:jc w:val="center"/>
              <w:rPr>
                <w:rFonts w:hint="eastAsia" w:ascii="宋体" w:hAnsi="宋体" w:eastAsia="宋体" w:cs="宋体"/>
                <w:i w:val="0"/>
                <w:iCs w:val="0"/>
                <w:color w:val="000000"/>
                <w:sz w:val="21"/>
                <w:szCs w:val="21"/>
                <w:u w:val="none"/>
              </w:rPr>
            </w:pPr>
          </w:p>
        </w:tc>
        <w:tc>
          <w:tcPr>
            <w:tcW w:w="694" w:type="dxa"/>
            <w:vMerge w:val="continue"/>
            <w:tcBorders>
              <w:tl2br w:val="nil"/>
              <w:tr2bl w:val="nil"/>
            </w:tcBorders>
            <w:shd w:val="clear" w:color="auto" w:fill="auto"/>
            <w:vAlign w:val="center"/>
          </w:tcPr>
          <w:p w14:paraId="2A5C7802">
            <w:pPr>
              <w:jc w:val="center"/>
              <w:rPr>
                <w:rFonts w:hint="eastAsia" w:ascii="宋体" w:hAnsi="宋体" w:eastAsia="宋体" w:cs="宋体"/>
                <w:i w:val="0"/>
                <w:iCs w:val="0"/>
                <w:color w:val="000000"/>
                <w:sz w:val="21"/>
                <w:szCs w:val="21"/>
                <w:u w:val="none"/>
              </w:rPr>
            </w:pPr>
          </w:p>
        </w:tc>
        <w:tc>
          <w:tcPr>
            <w:tcW w:w="673" w:type="dxa"/>
            <w:vMerge w:val="continue"/>
            <w:tcBorders>
              <w:tl2br w:val="nil"/>
              <w:tr2bl w:val="nil"/>
            </w:tcBorders>
            <w:shd w:val="clear" w:color="auto" w:fill="FFFFFF"/>
            <w:vAlign w:val="center"/>
          </w:tcPr>
          <w:p w14:paraId="6FA04D6B">
            <w:pPr>
              <w:jc w:val="center"/>
              <w:rPr>
                <w:rFonts w:hint="eastAsia" w:ascii="宋体" w:hAnsi="宋体" w:eastAsia="宋体" w:cs="宋体"/>
                <w:i w:val="0"/>
                <w:iCs w:val="0"/>
                <w:color w:val="000000"/>
                <w:sz w:val="21"/>
                <w:szCs w:val="21"/>
                <w:u w:val="none"/>
              </w:rPr>
            </w:pPr>
          </w:p>
        </w:tc>
        <w:tc>
          <w:tcPr>
            <w:tcW w:w="755" w:type="dxa"/>
            <w:vMerge w:val="continue"/>
            <w:tcBorders>
              <w:tl2br w:val="nil"/>
              <w:tr2bl w:val="nil"/>
            </w:tcBorders>
            <w:shd w:val="clear" w:color="auto" w:fill="auto"/>
            <w:vAlign w:val="center"/>
          </w:tcPr>
          <w:p w14:paraId="3BFF6E40">
            <w:pPr>
              <w:jc w:val="center"/>
              <w:rPr>
                <w:rFonts w:hint="eastAsia" w:ascii="宋体" w:hAnsi="宋体" w:eastAsia="宋体" w:cs="宋体"/>
                <w:i w:val="0"/>
                <w:iCs w:val="0"/>
                <w:color w:val="000000"/>
                <w:sz w:val="21"/>
                <w:szCs w:val="21"/>
                <w:u w:val="none"/>
              </w:rPr>
            </w:pPr>
          </w:p>
        </w:tc>
        <w:tc>
          <w:tcPr>
            <w:tcW w:w="1317" w:type="dxa"/>
            <w:tcBorders>
              <w:tl2br w:val="nil"/>
              <w:tr2bl w:val="nil"/>
            </w:tcBorders>
            <w:shd w:val="clear" w:color="auto" w:fill="auto"/>
            <w:vAlign w:val="center"/>
          </w:tcPr>
          <w:p w14:paraId="1B19B980">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发热和非正常工作</w:t>
            </w:r>
          </w:p>
        </w:tc>
        <w:tc>
          <w:tcPr>
            <w:tcW w:w="1811" w:type="dxa"/>
            <w:tcBorders>
              <w:tl2br w:val="nil"/>
              <w:tr2bl w:val="nil"/>
            </w:tcBorders>
            <w:shd w:val="clear" w:color="auto" w:fill="FFFFFF"/>
            <w:vAlign w:val="center"/>
          </w:tcPr>
          <w:p w14:paraId="1EF4B9DC">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19865</w:t>
            </w:r>
          </w:p>
        </w:tc>
        <w:tc>
          <w:tcPr>
            <w:tcW w:w="1878" w:type="dxa"/>
            <w:tcBorders>
              <w:tl2br w:val="nil"/>
              <w:tr2bl w:val="nil"/>
            </w:tcBorders>
            <w:shd w:val="clear" w:color="auto" w:fill="FFFFFF"/>
            <w:vAlign w:val="center"/>
          </w:tcPr>
          <w:p w14:paraId="23FD7F68">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19865</w:t>
            </w:r>
          </w:p>
        </w:tc>
        <w:tc>
          <w:tcPr>
            <w:tcW w:w="955" w:type="dxa"/>
            <w:vMerge w:val="continue"/>
            <w:tcBorders>
              <w:tl2br w:val="nil"/>
              <w:tr2bl w:val="nil"/>
            </w:tcBorders>
            <w:vAlign w:val="center"/>
          </w:tcPr>
          <w:p w14:paraId="0D19C6E3">
            <w:pPr>
              <w:jc w:val="center"/>
              <w:rPr>
                <w:rFonts w:hint="eastAsia" w:ascii="宋体" w:hAnsi="宋体" w:eastAsia="宋体" w:cs="宋体"/>
                <w:i w:val="0"/>
                <w:iCs w:val="0"/>
                <w:color w:val="000000"/>
                <w:sz w:val="21"/>
                <w:szCs w:val="21"/>
                <w:u w:val="none"/>
              </w:rPr>
            </w:pPr>
          </w:p>
        </w:tc>
      </w:tr>
      <w:tr w14:paraId="07E4FB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trPr>
        <w:tc>
          <w:tcPr>
            <w:tcW w:w="504" w:type="dxa"/>
            <w:vMerge w:val="continue"/>
            <w:tcBorders>
              <w:tl2br w:val="nil"/>
              <w:tr2bl w:val="nil"/>
            </w:tcBorders>
            <w:shd w:val="clear" w:color="auto" w:fill="auto"/>
            <w:vAlign w:val="center"/>
          </w:tcPr>
          <w:p w14:paraId="06D24132">
            <w:pPr>
              <w:jc w:val="center"/>
              <w:rPr>
                <w:rFonts w:hint="eastAsia" w:ascii="宋体" w:hAnsi="宋体" w:eastAsia="宋体" w:cs="宋体"/>
                <w:i w:val="0"/>
                <w:iCs w:val="0"/>
                <w:color w:val="000000"/>
                <w:sz w:val="21"/>
                <w:szCs w:val="21"/>
                <w:u w:val="none"/>
              </w:rPr>
            </w:pPr>
          </w:p>
        </w:tc>
        <w:tc>
          <w:tcPr>
            <w:tcW w:w="694" w:type="dxa"/>
            <w:vMerge w:val="continue"/>
            <w:tcBorders>
              <w:tl2br w:val="nil"/>
              <w:tr2bl w:val="nil"/>
            </w:tcBorders>
            <w:shd w:val="clear" w:color="auto" w:fill="auto"/>
            <w:vAlign w:val="center"/>
          </w:tcPr>
          <w:p w14:paraId="791C3C3A">
            <w:pPr>
              <w:jc w:val="center"/>
              <w:rPr>
                <w:rFonts w:hint="eastAsia" w:ascii="宋体" w:hAnsi="宋体" w:eastAsia="宋体" w:cs="宋体"/>
                <w:i w:val="0"/>
                <w:iCs w:val="0"/>
                <w:color w:val="000000"/>
                <w:sz w:val="21"/>
                <w:szCs w:val="21"/>
                <w:u w:val="none"/>
              </w:rPr>
            </w:pPr>
          </w:p>
        </w:tc>
        <w:tc>
          <w:tcPr>
            <w:tcW w:w="673" w:type="dxa"/>
            <w:vMerge w:val="continue"/>
            <w:tcBorders>
              <w:tl2br w:val="nil"/>
              <w:tr2bl w:val="nil"/>
            </w:tcBorders>
            <w:shd w:val="clear" w:color="auto" w:fill="FFFFFF"/>
            <w:vAlign w:val="center"/>
          </w:tcPr>
          <w:p w14:paraId="12D2E38D">
            <w:pPr>
              <w:jc w:val="center"/>
              <w:rPr>
                <w:rFonts w:hint="eastAsia" w:ascii="宋体" w:hAnsi="宋体" w:eastAsia="宋体" w:cs="宋体"/>
                <w:i w:val="0"/>
                <w:iCs w:val="0"/>
                <w:color w:val="000000"/>
                <w:sz w:val="21"/>
                <w:szCs w:val="21"/>
                <w:u w:val="none"/>
              </w:rPr>
            </w:pPr>
          </w:p>
        </w:tc>
        <w:tc>
          <w:tcPr>
            <w:tcW w:w="755" w:type="dxa"/>
            <w:vMerge w:val="continue"/>
            <w:tcBorders>
              <w:tl2br w:val="nil"/>
              <w:tr2bl w:val="nil"/>
            </w:tcBorders>
            <w:shd w:val="clear" w:color="auto" w:fill="auto"/>
            <w:vAlign w:val="center"/>
          </w:tcPr>
          <w:p w14:paraId="09E04151">
            <w:pPr>
              <w:jc w:val="center"/>
              <w:rPr>
                <w:rFonts w:hint="eastAsia" w:ascii="宋体" w:hAnsi="宋体" w:eastAsia="宋体" w:cs="宋体"/>
                <w:i w:val="0"/>
                <w:iCs w:val="0"/>
                <w:color w:val="000000"/>
                <w:sz w:val="21"/>
                <w:szCs w:val="21"/>
                <w:u w:val="none"/>
              </w:rPr>
            </w:pPr>
          </w:p>
        </w:tc>
        <w:tc>
          <w:tcPr>
            <w:tcW w:w="1317" w:type="dxa"/>
            <w:tcBorders>
              <w:tl2br w:val="nil"/>
              <w:tr2bl w:val="nil"/>
            </w:tcBorders>
            <w:shd w:val="clear" w:color="auto" w:fill="auto"/>
            <w:vAlign w:val="center"/>
          </w:tcPr>
          <w:p w14:paraId="0F21DA54">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工作温度下的电气强度</w:t>
            </w:r>
          </w:p>
        </w:tc>
        <w:tc>
          <w:tcPr>
            <w:tcW w:w="1811" w:type="dxa"/>
            <w:tcBorders>
              <w:tl2br w:val="nil"/>
              <w:tr2bl w:val="nil"/>
            </w:tcBorders>
            <w:shd w:val="clear" w:color="auto" w:fill="FFFFFF"/>
            <w:vAlign w:val="center"/>
          </w:tcPr>
          <w:p w14:paraId="005F0293">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19865</w:t>
            </w:r>
          </w:p>
        </w:tc>
        <w:tc>
          <w:tcPr>
            <w:tcW w:w="1878" w:type="dxa"/>
            <w:tcBorders>
              <w:tl2br w:val="nil"/>
              <w:tr2bl w:val="nil"/>
            </w:tcBorders>
            <w:shd w:val="clear" w:color="auto" w:fill="FFFFFF"/>
            <w:vAlign w:val="center"/>
          </w:tcPr>
          <w:p w14:paraId="011F2888">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19865</w:t>
            </w:r>
          </w:p>
        </w:tc>
        <w:tc>
          <w:tcPr>
            <w:tcW w:w="955" w:type="dxa"/>
            <w:vMerge w:val="continue"/>
            <w:tcBorders>
              <w:tl2br w:val="nil"/>
              <w:tr2bl w:val="nil"/>
            </w:tcBorders>
            <w:vAlign w:val="center"/>
          </w:tcPr>
          <w:p w14:paraId="17E98984">
            <w:pPr>
              <w:jc w:val="center"/>
              <w:rPr>
                <w:rFonts w:hint="eastAsia" w:ascii="宋体" w:hAnsi="宋体" w:eastAsia="宋体" w:cs="宋体"/>
                <w:i w:val="0"/>
                <w:iCs w:val="0"/>
                <w:color w:val="000000"/>
                <w:sz w:val="21"/>
                <w:szCs w:val="21"/>
                <w:u w:val="none"/>
              </w:rPr>
            </w:pPr>
          </w:p>
        </w:tc>
      </w:tr>
      <w:tr w14:paraId="6418BE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504" w:type="dxa"/>
            <w:vMerge w:val="continue"/>
            <w:tcBorders>
              <w:tl2br w:val="nil"/>
              <w:tr2bl w:val="nil"/>
            </w:tcBorders>
            <w:shd w:val="clear" w:color="auto" w:fill="auto"/>
            <w:vAlign w:val="center"/>
          </w:tcPr>
          <w:p w14:paraId="3A34FEDD">
            <w:pPr>
              <w:jc w:val="center"/>
              <w:rPr>
                <w:rFonts w:hint="eastAsia" w:ascii="宋体" w:hAnsi="宋体" w:eastAsia="宋体" w:cs="宋体"/>
                <w:i w:val="0"/>
                <w:iCs w:val="0"/>
                <w:color w:val="000000"/>
                <w:sz w:val="21"/>
                <w:szCs w:val="21"/>
                <w:u w:val="none"/>
              </w:rPr>
            </w:pPr>
          </w:p>
        </w:tc>
        <w:tc>
          <w:tcPr>
            <w:tcW w:w="694" w:type="dxa"/>
            <w:vMerge w:val="continue"/>
            <w:tcBorders>
              <w:tl2br w:val="nil"/>
              <w:tr2bl w:val="nil"/>
            </w:tcBorders>
            <w:shd w:val="clear" w:color="auto" w:fill="auto"/>
            <w:vAlign w:val="center"/>
          </w:tcPr>
          <w:p w14:paraId="5CECDCF5">
            <w:pPr>
              <w:jc w:val="center"/>
              <w:rPr>
                <w:rFonts w:hint="eastAsia" w:ascii="宋体" w:hAnsi="宋体" w:eastAsia="宋体" w:cs="宋体"/>
                <w:i w:val="0"/>
                <w:iCs w:val="0"/>
                <w:color w:val="000000"/>
                <w:sz w:val="21"/>
                <w:szCs w:val="21"/>
                <w:u w:val="none"/>
              </w:rPr>
            </w:pPr>
          </w:p>
        </w:tc>
        <w:tc>
          <w:tcPr>
            <w:tcW w:w="673" w:type="dxa"/>
            <w:vMerge w:val="continue"/>
            <w:tcBorders>
              <w:tl2br w:val="nil"/>
              <w:tr2bl w:val="nil"/>
            </w:tcBorders>
            <w:shd w:val="clear" w:color="auto" w:fill="FFFFFF"/>
            <w:vAlign w:val="center"/>
          </w:tcPr>
          <w:p w14:paraId="05A6B3C5">
            <w:pPr>
              <w:jc w:val="center"/>
              <w:rPr>
                <w:rFonts w:hint="eastAsia" w:ascii="宋体" w:hAnsi="宋体" w:eastAsia="宋体" w:cs="宋体"/>
                <w:i w:val="0"/>
                <w:iCs w:val="0"/>
                <w:color w:val="000000"/>
                <w:sz w:val="21"/>
                <w:szCs w:val="21"/>
                <w:u w:val="none"/>
              </w:rPr>
            </w:pPr>
          </w:p>
        </w:tc>
        <w:tc>
          <w:tcPr>
            <w:tcW w:w="755" w:type="dxa"/>
            <w:vMerge w:val="continue"/>
            <w:tcBorders>
              <w:tl2br w:val="nil"/>
              <w:tr2bl w:val="nil"/>
            </w:tcBorders>
            <w:shd w:val="clear" w:color="auto" w:fill="auto"/>
            <w:vAlign w:val="center"/>
          </w:tcPr>
          <w:p w14:paraId="78F10192">
            <w:pPr>
              <w:jc w:val="center"/>
              <w:rPr>
                <w:rFonts w:hint="eastAsia" w:ascii="宋体" w:hAnsi="宋体" w:eastAsia="宋体" w:cs="宋体"/>
                <w:i w:val="0"/>
                <w:iCs w:val="0"/>
                <w:color w:val="000000"/>
                <w:sz w:val="21"/>
                <w:szCs w:val="21"/>
                <w:u w:val="none"/>
              </w:rPr>
            </w:pPr>
          </w:p>
        </w:tc>
        <w:tc>
          <w:tcPr>
            <w:tcW w:w="1317" w:type="dxa"/>
            <w:tcBorders>
              <w:tl2br w:val="nil"/>
              <w:tr2bl w:val="nil"/>
            </w:tcBorders>
            <w:shd w:val="clear" w:color="auto" w:fill="auto"/>
            <w:vAlign w:val="center"/>
          </w:tcPr>
          <w:p w14:paraId="26126AF0">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耐潮湿</w:t>
            </w:r>
          </w:p>
        </w:tc>
        <w:tc>
          <w:tcPr>
            <w:tcW w:w="1811" w:type="dxa"/>
            <w:tcBorders>
              <w:tl2br w:val="nil"/>
              <w:tr2bl w:val="nil"/>
            </w:tcBorders>
            <w:shd w:val="clear" w:color="auto" w:fill="FFFFFF"/>
            <w:vAlign w:val="center"/>
          </w:tcPr>
          <w:p w14:paraId="09A79728">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19865</w:t>
            </w:r>
          </w:p>
        </w:tc>
        <w:tc>
          <w:tcPr>
            <w:tcW w:w="1878" w:type="dxa"/>
            <w:tcBorders>
              <w:tl2br w:val="nil"/>
              <w:tr2bl w:val="nil"/>
            </w:tcBorders>
            <w:shd w:val="clear" w:color="auto" w:fill="FFFFFF"/>
            <w:vAlign w:val="center"/>
          </w:tcPr>
          <w:p w14:paraId="1437B8A3">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19865</w:t>
            </w:r>
          </w:p>
        </w:tc>
        <w:tc>
          <w:tcPr>
            <w:tcW w:w="955" w:type="dxa"/>
            <w:vMerge w:val="continue"/>
            <w:tcBorders>
              <w:tl2br w:val="nil"/>
              <w:tr2bl w:val="nil"/>
            </w:tcBorders>
            <w:vAlign w:val="center"/>
          </w:tcPr>
          <w:p w14:paraId="11B397E2">
            <w:pPr>
              <w:jc w:val="center"/>
              <w:rPr>
                <w:rFonts w:hint="eastAsia" w:ascii="宋体" w:hAnsi="宋体" w:eastAsia="宋体" w:cs="宋体"/>
                <w:i w:val="0"/>
                <w:iCs w:val="0"/>
                <w:color w:val="000000"/>
                <w:sz w:val="21"/>
                <w:szCs w:val="21"/>
                <w:u w:val="none"/>
              </w:rPr>
            </w:pPr>
          </w:p>
        </w:tc>
      </w:tr>
      <w:tr w14:paraId="2B9980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trPr>
        <w:tc>
          <w:tcPr>
            <w:tcW w:w="504" w:type="dxa"/>
            <w:vMerge w:val="continue"/>
            <w:tcBorders>
              <w:tl2br w:val="nil"/>
              <w:tr2bl w:val="nil"/>
            </w:tcBorders>
            <w:shd w:val="clear" w:color="auto" w:fill="auto"/>
            <w:vAlign w:val="center"/>
          </w:tcPr>
          <w:p w14:paraId="564FBF2E">
            <w:pPr>
              <w:jc w:val="center"/>
              <w:rPr>
                <w:rFonts w:hint="eastAsia" w:ascii="宋体" w:hAnsi="宋体" w:eastAsia="宋体" w:cs="宋体"/>
                <w:i w:val="0"/>
                <w:iCs w:val="0"/>
                <w:color w:val="000000"/>
                <w:sz w:val="21"/>
                <w:szCs w:val="21"/>
                <w:u w:val="none"/>
              </w:rPr>
            </w:pPr>
          </w:p>
        </w:tc>
        <w:tc>
          <w:tcPr>
            <w:tcW w:w="694" w:type="dxa"/>
            <w:vMerge w:val="continue"/>
            <w:tcBorders>
              <w:tl2br w:val="nil"/>
              <w:tr2bl w:val="nil"/>
            </w:tcBorders>
            <w:shd w:val="clear" w:color="auto" w:fill="auto"/>
            <w:vAlign w:val="center"/>
          </w:tcPr>
          <w:p w14:paraId="0423E9B7">
            <w:pPr>
              <w:jc w:val="center"/>
              <w:rPr>
                <w:rFonts w:hint="eastAsia" w:ascii="宋体" w:hAnsi="宋体" w:eastAsia="宋体" w:cs="宋体"/>
                <w:i w:val="0"/>
                <w:iCs w:val="0"/>
                <w:color w:val="000000"/>
                <w:sz w:val="21"/>
                <w:szCs w:val="21"/>
                <w:u w:val="none"/>
              </w:rPr>
            </w:pPr>
          </w:p>
        </w:tc>
        <w:tc>
          <w:tcPr>
            <w:tcW w:w="673" w:type="dxa"/>
            <w:vMerge w:val="continue"/>
            <w:tcBorders>
              <w:tl2br w:val="nil"/>
              <w:tr2bl w:val="nil"/>
            </w:tcBorders>
            <w:shd w:val="clear" w:color="auto" w:fill="FFFFFF"/>
            <w:vAlign w:val="center"/>
          </w:tcPr>
          <w:p w14:paraId="31ED402B">
            <w:pPr>
              <w:jc w:val="center"/>
              <w:rPr>
                <w:rFonts w:hint="eastAsia" w:ascii="宋体" w:hAnsi="宋体" w:eastAsia="宋体" w:cs="宋体"/>
                <w:i w:val="0"/>
                <w:iCs w:val="0"/>
                <w:color w:val="000000"/>
                <w:sz w:val="21"/>
                <w:szCs w:val="21"/>
                <w:u w:val="none"/>
              </w:rPr>
            </w:pPr>
          </w:p>
        </w:tc>
        <w:tc>
          <w:tcPr>
            <w:tcW w:w="755" w:type="dxa"/>
            <w:vMerge w:val="continue"/>
            <w:tcBorders>
              <w:tl2br w:val="nil"/>
              <w:tr2bl w:val="nil"/>
            </w:tcBorders>
            <w:shd w:val="clear" w:color="auto" w:fill="auto"/>
            <w:vAlign w:val="center"/>
          </w:tcPr>
          <w:p w14:paraId="16C9DA45">
            <w:pPr>
              <w:jc w:val="center"/>
              <w:rPr>
                <w:rFonts w:hint="eastAsia" w:ascii="宋体" w:hAnsi="宋体" w:eastAsia="宋体" w:cs="宋体"/>
                <w:i w:val="0"/>
                <w:iCs w:val="0"/>
                <w:color w:val="000000"/>
                <w:sz w:val="21"/>
                <w:szCs w:val="21"/>
                <w:u w:val="none"/>
              </w:rPr>
            </w:pPr>
          </w:p>
        </w:tc>
        <w:tc>
          <w:tcPr>
            <w:tcW w:w="1317" w:type="dxa"/>
            <w:tcBorders>
              <w:tl2br w:val="nil"/>
              <w:tr2bl w:val="nil"/>
            </w:tcBorders>
            <w:shd w:val="clear" w:color="auto" w:fill="auto"/>
            <w:vAlign w:val="center"/>
          </w:tcPr>
          <w:p w14:paraId="26D47E18">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室温下的电气强度</w:t>
            </w:r>
          </w:p>
        </w:tc>
        <w:tc>
          <w:tcPr>
            <w:tcW w:w="1811" w:type="dxa"/>
            <w:tcBorders>
              <w:tl2br w:val="nil"/>
              <w:tr2bl w:val="nil"/>
            </w:tcBorders>
            <w:shd w:val="clear" w:color="auto" w:fill="FFFFFF"/>
            <w:vAlign w:val="center"/>
          </w:tcPr>
          <w:p w14:paraId="535BF4AF">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19865</w:t>
            </w:r>
          </w:p>
        </w:tc>
        <w:tc>
          <w:tcPr>
            <w:tcW w:w="1878" w:type="dxa"/>
            <w:tcBorders>
              <w:tl2br w:val="nil"/>
              <w:tr2bl w:val="nil"/>
            </w:tcBorders>
            <w:shd w:val="clear" w:color="auto" w:fill="FFFFFF"/>
            <w:vAlign w:val="center"/>
          </w:tcPr>
          <w:p w14:paraId="1D90E264">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19865</w:t>
            </w:r>
          </w:p>
        </w:tc>
        <w:tc>
          <w:tcPr>
            <w:tcW w:w="955" w:type="dxa"/>
            <w:vMerge w:val="continue"/>
            <w:tcBorders>
              <w:tl2br w:val="nil"/>
              <w:tr2bl w:val="nil"/>
            </w:tcBorders>
            <w:vAlign w:val="center"/>
          </w:tcPr>
          <w:p w14:paraId="41F61483">
            <w:pPr>
              <w:jc w:val="center"/>
              <w:rPr>
                <w:rFonts w:hint="eastAsia" w:ascii="宋体" w:hAnsi="宋体" w:eastAsia="宋体" w:cs="宋体"/>
                <w:i w:val="0"/>
                <w:iCs w:val="0"/>
                <w:color w:val="000000"/>
                <w:sz w:val="21"/>
                <w:szCs w:val="21"/>
                <w:u w:val="none"/>
              </w:rPr>
            </w:pPr>
          </w:p>
        </w:tc>
      </w:tr>
      <w:tr w14:paraId="5713DE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504" w:type="dxa"/>
            <w:vMerge w:val="continue"/>
            <w:tcBorders>
              <w:tl2br w:val="nil"/>
              <w:tr2bl w:val="nil"/>
            </w:tcBorders>
            <w:shd w:val="clear" w:color="auto" w:fill="auto"/>
            <w:vAlign w:val="center"/>
          </w:tcPr>
          <w:p w14:paraId="2AD10648">
            <w:pPr>
              <w:jc w:val="center"/>
              <w:rPr>
                <w:rFonts w:hint="eastAsia" w:ascii="宋体" w:hAnsi="宋体" w:eastAsia="宋体" w:cs="宋体"/>
                <w:i w:val="0"/>
                <w:iCs w:val="0"/>
                <w:color w:val="000000"/>
                <w:sz w:val="21"/>
                <w:szCs w:val="21"/>
                <w:u w:val="none"/>
              </w:rPr>
            </w:pPr>
          </w:p>
        </w:tc>
        <w:tc>
          <w:tcPr>
            <w:tcW w:w="694" w:type="dxa"/>
            <w:vMerge w:val="continue"/>
            <w:tcBorders>
              <w:tl2br w:val="nil"/>
              <w:tr2bl w:val="nil"/>
            </w:tcBorders>
            <w:shd w:val="clear" w:color="auto" w:fill="auto"/>
            <w:vAlign w:val="center"/>
          </w:tcPr>
          <w:p w14:paraId="706F5316">
            <w:pPr>
              <w:jc w:val="center"/>
              <w:rPr>
                <w:rFonts w:hint="eastAsia" w:ascii="宋体" w:hAnsi="宋体" w:eastAsia="宋体" w:cs="宋体"/>
                <w:i w:val="0"/>
                <w:iCs w:val="0"/>
                <w:color w:val="000000"/>
                <w:sz w:val="21"/>
                <w:szCs w:val="21"/>
                <w:u w:val="none"/>
              </w:rPr>
            </w:pPr>
          </w:p>
        </w:tc>
        <w:tc>
          <w:tcPr>
            <w:tcW w:w="673" w:type="dxa"/>
            <w:vMerge w:val="continue"/>
            <w:tcBorders>
              <w:tl2br w:val="nil"/>
              <w:tr2bl w:val="nil"/>
            </w:tcBorders>
            <w:shd w:val="clear" w:color="auto" w:fill="FFFFFF"/>
            <w:vAlign w:val="center"/>
          </w:tcPr>
          <w:p w14:paraId="3125F86C">
            <w:pPr>
              <w:jc w:val="center"/>
              <w:rPr>
                <w:rFonts w:hint="eastAsia" w:ascii="宋体" w:hAnsi="宋体" w:eastAsia="宋体" w:cs="宋体"/>
                <w:i w:val="0"/>
                <w:iCs w:val="0"/>
                <w:color w:val="000000"/>
                <w:sz w:val="21"/>
                <w:szCs w:val="21"/>
                <w:u w:val="none"/>
              </w:rPr>
            </w:pPr>
          </w:p>
        </w:tc>
        <w:tc>
          <w:tcPr>
            <w:tcW w:w="755" w:type="dxa"/>
            <w:vMerge w:val="continue"/>
            <w:tcBorders>
              <w:tl2br w:val="nil"/>
              <w:tr2bl w:val="nil"/>
            </w:tcBorders>
            <w:shd w:val="clear" w:color="auto" w:fill="auto"/>
            <w:vAlign w:val="center"/>
          </w:tcPr>
          <w:p w14:paraId="51430E9F">
            <w:pPr>
              <w:jc w:val="center"/>
              <w:rPr>
                <w:rFonts w:hint="eastAsia" w:ascii="宋体" w:hAnsi="宋体" w:eastAsia="宋体" w:cs="宋体"/>
                <w:i w:val="0"/>
                <w:iCs w:val="0"/>
                <w:color w:val="000000"/>
                <w:sz w:val="21"/>
                <w:szCs w:val="21"/>
                <w:u w:val="none"/>
              </w:rPr>
            </w:pPr>
          </w:p>
        </w:tc>
        <w:tc>
          <w:tcPr>
            <w:tcW w:w="1317" w:type="dxa"/>
            <w:tcBorders>
              <w:tl2br w:val="nil"/>
              <w:tr2bl w:val="nil"/>
            </w:tcBorders>
            <w:shd w:val="clear" w:color="auto" w:fill="auto"/>
            <w:vAlign w:val="center"/>
          </w:tcPr>
          <w:p w14:paraId="1BC7C117">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机械强度</w:t>
            </w:r>
          </w:p>
        </w:tc>
        <w:tc>
          <w:tcPr>
            <w:tcW w:w="1811" w:type="dxa"/>
            <w:tcBorders>
              <w:tl2br w:val="nil"/>
              <w:tr2bl w:val="nil"/>
            </w:tcBorders>
            <w:shd w:val="clear" w:color="auto" w:fill="FFFFFF"/>
            <w:vAlign w:val="center"/>
          </w:tcPr>
          <w:p w14:paraId="4FABF2A9">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19865</w:t>
            </w:r>
          </w:p>
        </w:tc>
        <w:tc>
          <w:tcPr>
            <w:tcW w:w="1878" w:type="dxa"/>
            <w:tcBorders>
              <w:tl2br w:val="nil"/>
              <w:tr2bl w:val="nil"/>
            </w:tcBorders>
            <w:shd w:val="clear" w:color="auto" w:fill="FFFFFF"/>
            <w:vAlign w:val="center"/>
          </w:tcPr>
          <w:p w14:paraId="6B659370">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19865</w:t>
            </w:r>
          </w:p>
        </w:tc>
        <w:tc>
          <w:tcPr>
            <w:tcW w:w="955" w:type="dxa"/>
            <w:vMerge w:val="continue"/>
            <w:tcBorders>
              <w:tl2br w:val="nil"/>
              <w:tr2bl w:val="nil"/>
            </w:tcBorders>
            <w:vAlign w:val="center"/>
          </w:tcPr>
          <w:p w14:paraId="4A84A039">
            <w:pPr>
              <w:jc w:val="center"/>
              <w:rPr>
                <w:rFonts w:hint="eastAsia" w:ascii="宋体" w:hAnsi="宋体" w:eastAsia="宋体" w:cs="宋体"/>
                <w:i w:val="0"/>
                <w:iCs w:val="0"/>
                <w:color w:val="000000"/>
                <w:sz w:val="21"/>
                <w:szCs w:val="21"/>
                <w:u w:val="none"/>
              </w:rPr>
            </w:pPr>
          </w:p>
        </w:tc>
      </w:tr>
      <w:tr w14:paraId="44B3D8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504" w:type="dxa"/>
            <w:vMerge w:val="continue"/>
            <w:tcBorders>
              <w:tl2br w:val="nil"/>
              <w:tr2bl w:val="nil"/>
            </w:tcBorders>
            <w:shd w:val="clear" w:color="auto" w:fill="auto"/>
            <w:vAlign w:val="center"/>
          </w:tcPr>
          <w:p w14:paraId="51D521E8">
            <w:pPr>
              <w:jc w:val="center"/>
              <w:rPr>
                <w:rFonts w:hint="eastAsia" w:ascii="宋体" w:hAnsi="宋体" w:eastAsia="宋体" w:cs="宋体"/>
                <w:i w:val="0"/>
                <w:iCs w:val="0"/>
                <w:color w:val="000000"/>
                <w:sz w:val="21"/>
                <w:szCs w:val="21"/>
                <w:u w:val="none"/>
              </w:rPr>
            </w:pPr>
          </w:p>
        </w:tc>
        <w:tc>
          <w:tcPr>
            <w:tcW w:w="694" w:type="dxa"/>
            <w:vMerge w:val="continue"/>
            <w:tcBorders>
              <w:tl2br w:val="nil"/>
              <w:tr2bl w:val="nil"/>
            </w:tcBorders>
            <w:shd w:val="clear" w:color="auto" w:fill="auto"/>
            <w:vAlign w:val="center"/>
          </w:tcPr>
          <w:p w14:paraId="2C667EE5">
            <w:pPr>
              <w:jc w:val="center"/>
              <w:rPr>
                <w:rFonts w:hint="eastAsia" w:ascii="宋体" w:hAnsi="宋体" w:eastAsia="宋体" w:cs="宋体"/>
                <w:i w:val="0"/>
                <w:iCs w:val="0"/>
                <w:color w:val="000000"/>
                <w:sz w:val="21"/>
                <w:szCs w:val="21"/>
                <w:u w:val="none"/>
              </w:rPr>
            </w:pPr>
          </w:p>
        </w:tc>
        <w:tc>
          <w:tcPr>
            <w:tcW w:w="673" w:type="dxa"/>
            <w:vMerge w:val="continue"/>
            <w:tcBorders>
              <w:tl2br w:val="nil"/>
              <w:tr2bl w:val="nil"/>
            </w:tcBorders>
            <w:shd w:val="clear" w:color="auto" w:fill="FFFFFF"/>
            <w:vAlign w:val="center"/>
          </w:tcPr>
          <w:p w14:paraId="5A68E9B9">
            <w:pPr>
              <w:jc w:val="center"/>
              <w:rPr>
                <w:rFonts w:hint="eastAsia" w:ascii="宋体" w:hAnsi="宋体" w:eastAsia="宋体" w:cs="宋体"/>
                <w:i w:val="0"/>
                <w:iCs w:val="0"/>
                <w:color w:val="000000"/>
                <w:sz w:val="21"/>
                <w:szCs w:val="21"/>
                <w:u w:val="none"/>
              </w:rPr>
            </w:pPr>
          </w:p>
        </w:tc>
        <w:tc>
          <w:tcPr>
            <w:tcW w:w="755" w:type="dxa"/>
            <w:vMerge w:val="continue"/>
            <w:tcBorders>
              <w:tl2br w:val="nil"/>
              <w:tr2bl w:val="nil"/>
            </w:tcBorders>
            <w:shd w:val="clear" w:color="auto" w:fill="auto"/>
            <w:vAlign w:val="center"/>
          </w:tcPr>
          <w:p w14:paraId="7EB61276">
            <w:pPr>
              <w:jc w:val="center"/>
              <w:rPr>
                <w:rFonts w:hint="eastAsia" w:ascii="宋体" w:hAnsi="宋体" w:eastAsia="宋体" w:cs="宋体"/>
                <w:i w:val="0"/>
                <w:iCs w:val="0"/>
                <w:color w:val="000000"/>
                <w:sz w:val="21"/>
                <w:szCs w:val="21"/>
                <w:u w:val="none"/>
              </w:rPr>
            </w:pPr>
          </w:p>
        </w:tc>
        <w:tc>
          <w:tcPr>
            <w:tcW w:w="1317" w:type="dxa"/>
            <w:tcBorders>
              <w:tl2br w:val="nil"/>
              <w:tr2bl w:val="nil"/>
            </w:tcBorders>
            <w:shd w:val="clear" w:color="auto" w:fill="auto"/>
            <w:vAlign w:val="center"/>
          </w:tcPr>
          <w:p w14:paraId="733F0115">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结构</w:t>
            </w:r>
          </w:p>
        </w:tc>
        <w:tc>
          <w:tcPr>
            <w:tcW w:w="1811" w:type="dxa"/>
            <w:tcBorders>
              <w:tl2br w:val="nil"/>
              <w:tr2bl w:val="nil"/>
            </w:tcBorders>
            <w:shd w:val="clear" w:color="auto" w:fill="FFFFFF"/>
            <w:vAlign w:val="center"/>
          </w:tcPr>
          <w:p w14:paraId="55158993">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19865</w:t>
            </w:r>
          </w:p>
        </w:tc>
        <w:tc>
          <w:tcPr>
            <w:tcW w:w="1878" w:type="dxa"/>
            <w:tcBorders>
              <w:tl2br w:val="nil"/>
              <w:tr2bl w:val="nil"/>
            </w:tcBorders>
            <w:shd w:val="clear" w:color="auto" w:fill="FFFFFF"/>
            <w:vAlign w:val="center"/>
          </w:tcPr>
          <w:p w14:paraId="190440D0">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19865</w:t>
            </w:r>
          </w:p>
        </w:tc>
        <w:tc>
          <w:tcPr>
            <w:tcW w:w="955" w:type="dxa"/>
            <w:vMerge w:val="continue"/>
            <w:tcBorders>
              <w:tl2br w:val="nil"/>
              <w:tr2bl w:val="nil"/>
            </w:tcBorders>
            <w:vAlign w:val="center"/>
          </w:tcPr>
          <w:p w14:paraId="2A108A44">
            <w:pPr>
              <w:jc w:val="center"/>
              <w:rPr>
                <w:rFonts w:hint="eastAsia" w:ascii="宋体" w:hAnsi="宋体" w:eastAsia="宋体" w:cs="宋体"/>
                <w:i w:val="0"/>
                <w:iCs w:val="0"/>
                <w:color w:val="000000"/>
                <w:sz w:val="21"/>
                <w:szCs w:val="21"/>
                <w:u w:val="none"/>
              </w:rPr>
            </w:pPr>
          </w:p>
        </w:tc>
      </w:tr>
      <w:tr w14:paraId="0FAE11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trPr>
        <w:tc>
          <w:tcPr>
            <w:tcW w:w="504" w:type="dxa"/>
            <w:vMerge w:val="continue"/>
            <w:tcBorders>
              <w:tl2br w:val="nil"/>
              <w:tr2bl w:val="nil"/>
            </w:tcBorders>
            <w:shd w:val="clear" w:color="auto" w:fill="auto"/>
            <w:vAlign w:val="center"/>
          </w:tcPr>
          <w:p w14:paraId="3BED53F6">
            <w:pPr>
              <w:jc w:val="center"/>
              <w:rPr>
                <w:rFonts w:hint="eastAsia" w:ascii="宋体" w:hAnsi="宋体" w:eastAsia="宋体" w:cs="宋体"/>
                <w:i w:val="0"/>
                <w:iCs w:val="0"/>
                <w:color w:val="000000"/>
                <w:sz w:val="21"/>
                <w:szCs w:val="21"/>
                <w:u w:val="none"/>
              </w:rPr>
            </w:pPr>
          </w:p>
        </w:tc>
        <w:tc>
          <w:tcPr>
            <w:tcW w:w="694" w:type="dxa"/>
            <w:vMerge w:val="continue"/>
            <w:tcBorders>
              <w:tl2br w:val="nil"/>
              <w:tr2bl w:val="nil"/>
            </w:tcBorders>
            <w:shd w:val="clear" w:color="auto" w:fill="auto"/>
            <w:vAlign w:val="center"/>
          </w:tcPr>
          <w:p w14:paraId="02A8CAB1">
            <w:pPr>
              <w:jc w:val="center"/>
              <w:rPr>
                <w:rFonts w:hint="eastAsia" w:ascii="宋体" w:hAnsi="宋体" w:eastAsia="宋体" w:cs="宋体"/>
                <w:i w:val="0"/>
                <w:iCs w:val="0"/>
                <w:color w:val="000000"/>
                <w:sz w:val="21"/>
                <w:szCs w:val="21"/>
                <w:u w:val="none"/>
              </w:rPr>
            </w:pPr>
          </w:p>
        </w:tc>
        <w:tc>
          <w:tcPr>
            <w:tcW w:w="673" w:type="dxa"/>
            <w:vMerge w:val="continue"/>
            <w:tcBorders>
              <w:tl2br w:val="nil"/>
              <w:tr2bl w:val="nil"/>
            </w:tcBorders>
            <w:shd w:val="clear" w:color="auto" w:fill="FFFFFF"/>
            <w:vAlign w:val="center"/>
          </w:tcPr>
          <w:p w14:paraId="7EBBC8D1">
            <w:pPr>
              <w:jc w:val="center"/>
              <w:rPr>
                <w:rFonts w:hint="eastAsia" w:ascii="宋体" w:hAnsi="宋体" w:eastAsia="宋体" w:cs="宋体"/>
                <w:i w:val="0"/>
                <w:iCs w:val="0"/>
                <w:color w:val="000000"/>
                <w:sz w:val="21"/>
                <w:szCs w:val="21"/>
                <w:u w:val="none"/>
              </w:rPr>
            </w:pPr>
          </w:p>
        </w:tc>
        <w:tc>
          <w:tcPr>
            <w:tcW w:w="755" w:type="dxa"/>
            <w:vMerge w:val="continue"/>
            <w:tcBorders>
              <w:tl2br w:val="nil"/>
              <w:tr2bl w:val="nil"/>
            </w:tcBorders>
            <w:shd w:val="clear" w:color="auto" w:fill="auto"/>
            <w:vAlign w:val="center"/>
          </w:tcPr>
          <w:p w14:paraId="20076FC0">
            <w:pPr>
              <w:jc w:val="center"/>
              <w:rPr>
                <w:rFonts w:hint="eastAsia" w:ascii="宋体" w:hAnsi="宋体" w:eastAsia="宋体" w:cs="宋体"/>
                <w:i w:val="0"/>
                <w:iCs w:val="0"/>
                <w:color w:val="000000"/>
                <w:sz w:val="21"/>
                <w:szCs w:val="21"/>
                <w:u w:val="none"/>
              </w:rPr>
            </w:pPr>
          </w:p>
        </w:tc>
        <w:tc>
          <w:tcPr>
            <w:tcW w:w="1317" w:type="dxa"/>
            <w:tcBorders>
              <w:tl2br w:val="nil"/>
              <w:tr2bl w:val="nil"/>
            </w:tcBorders>
            <w:shd w:val="clear" w:color="auto" w:fill="auto"/>
            <w:vAlign w:val="center"/>
          </w:tcPr>
          <w:p w14:paraId="55065257">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软线和电线的保护</w:t>
            </w:r>
          </w:p>
        </w:tc>
        <w:tc>
          <w:tcPr>
            <w:tcW w:w="1811" w:type="dxa"/>
            <w:tcBorders>
              <w:tl2br w:val="nil"/>
              <w:tr2bl w:val="nil"/>
            </w:tcBorders>
            <w:shd w:val="clear" w:color="auto" w:fill="FFFFFF"/>
            <w:vAlign w:val="center"/>
          </w:tcPr>
          <w:p w14:paraId="3DB9B32A">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19865</w:t>
            </w:r>
          </w:p>
        </w:tc>
        <w:tc>
          <w:tcPr>
            <w:tcW w:w="1878" w:type="dxa"/>
            <w:tcBorders>
              <w:tl2br w:val="nil"/>
              <w:tr2bl w:val="nil"/>
            </w:tcBorders>
            <w:shd w:val="clear" w:color="auto" w:fill="FFFFFF"/>
            <w:vAlign w:val="center"/>
          </w:tcPr>
          <w:p w14:paraId="1CD1947B">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19865</w:t>
            </w:r>
          </w:p>
        </w:tc>
        <w:tc>
          <w:tcPr>
            <w:tcW w:w="955" w:type="dxa"/>
            <w:vMerge w:val="continue"/>
            <w:tcBorders>
              <w:tl2br w:val="nil"/>
              <w:tr2bl w:val="nil"/>
            </w:tcBorders>
            <w:vAlign w:val="center"/>
          </w:tcPr>
          <w:p w14:paraId="14E4BA42">
            <w:pPr>
              <w:jc w:val="center"/>
              <w:rPr>
                <w:rFonts w:hint="eastAsia" w:ascii="宋体" w:hAnsi="宋体" w:eastAsia="宋体" w:cs="宋体"/>
                <w:i w:val="0"/>
                <w:iCs w:val="0"/>
                <w:color w:val="000000"/>
                <w:sz w:val="21"/>
                <w:szCs w:val="21"/>
                <w:u w:val="none"/>
              </w:rPr>
            </w:pPr>
          </w:p>
        </w:tc>
      </w:tr>
      <w:tr w14:paraId="35C6D3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504" w:type="dxa"/>
            <w:vMerge w:val="continue"/>
            <w:tcBorders>
              <w:tl2br w:val="nil"/>
              <w:tr2bl w:val="nil"/>
            </w:tcBorders>
            <w:shd w:val="clear" w:color="auto" w:fill="auto"/>
            <w:vAlign w:val="center"/>
          </w:tcPr>
          <w:p w14:paraId="2619198D">
            <w:pPr>
              <w:jc w:val="center"/>
              <w:rPr>
                <w:rFonts w:hint="eastAsia" w:ascii="宋体" w:hAnsi="宋体" w:eastAsia="宋体" w:cs="宋体"/>
                <w:i w:val="0"/>
                <w:iCs w:val="0"/>
                <w:color w:val="000000"/>
                <w:sz w:val="21"/>
                <w:szCs w:val="21"/>
                <w:u w:val="none"/>
              </w:rPr>
            </w:pPr>
          </w:p>
        </w:tc>
        <w:tc>
          <w:tcPr>
            <w:tcW w:w="694" w:type="dxa"/>
            <w:vMerge w:val="continue"/>
            <w:tcBorders>
              <w:tl2br w:val="nil"/>
              <w:tr2bl w:val="nil"/>
            </w:tcBorders>
            <w:shd w:val="clear" w:color="auto" w:fill="auto"/>
            <w:vAlign w:val="center"/>
          </w:tcPr>
          <w:p w14:paraId="7AA2F273">
            <w:pPr>
              <w:jc w:val="center"/>
              <w:rPr>
                <w:rFonts w:hint="eastAsia" w:ascii="宋体" w:hAnsi="宋体" w:eastAsia="宋体" w:cs="宋体"/>
                <w:i w:val="0"/>
                <w:iCs w:val="0"/>
                <w:color w:val="000000"/>
                <w:sz w:val="21"/>
                <w:szCs w:val="21"/>
                <w:u w:val="none"/>
              </w:rPr>
            </w:pPr>
          </w:p>
        </w:tc>
        <w:tc>
          <w:tcPr>
            <w:tcW w:w="673" w:type="dxa"/>
            <w:vMerge w:val="continue"/>
            <w:tcBorders>
              <w:tl2br w:val="nil"/>
              <w:tr2bl w:val="nil"/>
            </w:tcBorders>
            <w:shd w:val="clear" w:color="auto" w:fill="FFFFFF"/>
            <w:vAlign w:val="center"/>
          </w:tcPr>
          <w:p w14:paraId="3E99A53D">
            <w:pPr>
              <w:jc w:val="center"/>
              <w:rPr>
                <w:rFonts w:hint="eastAsia" w:ascii="宋体" w:hAnsi="宋体" w:eastAsia="宋体" w:cs="宋体"/>
                <w:i w:val="0"/>
                <w:iCs w:val="0"/>
                <w:color w:val="000000"/>
                <w:sz w:val="21"/>
                <w:szCs w:val="21"/>
                <w:u w:val="none"/>
              </w:rPr>
            </w:pPr>
          </w:p>
        </w:tc>
        <w:tc>
          <w:tcPr>
            <w:tcW w:w="755" w:type="dxa"/>
            <w:vMerge w:val="continue"/>
            <w:tcBorders>
              <w:tl2br w:val="nil"/>
              <w:tr2bl w:val="nil"/>
            </w:tcBorders>
            <w:shd w:val="clear" w:color="auto" w:fill="auto"/>
            <w:vAlign w:val="center"/>
          </w:tcPr>
          <w:p w14:paraId="17AA6C38">
            <w:pPr>
              <w:jc w:val="center"/>
              <w:rPr>
                <w:rFonts w:hint="eastAsia" w:ascii="宋体" w:hAnsi="宋体" w:eastAsia="宋体" w:cs="宋体"/>
                <w:i w:val="0"/>
                <w:iCs w:val="0"/>
                <w:color w:val="000000"/>
                <w:sz w:val="21"/>
                <w:szCs w:val="21"/>
                <w:u w:val="none"/>
              </w:rPr>
            </w:pPr>
          </w:p>
        </w:tc>
        <w:tc>
          <w:tcPr>
            <w:tcW w:w="1317" w:type="dxa"/>
            <w:tcBorders>
              <w:tl2br w:val="nil"/>
              <w:tr2bl w:val="nil"/>
            </w:tcBorders>
            <w:shd w:val="clear" w:color="auto" w:fill="auto"/>
            <w:vAlign w:val="center"/>
          </w:tcPr>
          <w:p w14:paraId="7D02245C">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螺钉和连接</w:t>
            </w:r>
          </w:p>
        </w:tc>
        <w:tc>
          <w:tcPr>
            <w:tcW w:w="1811" w:type="dxa"/>
            <w:tcBorders>
              <w:tl2br w:val="nil"/>
              <w:tr2bl w:val="nil"/>
            </w:tcBorders>
            <w:shd w:val="clear" w:color="auto" w:fill="FFFFFF"/>
            <w:vAlign w:val="center"/>
          </w:tcPr>
          <w:p w14:paraId="74C2FF9C">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19865</w:t>
            </w:r>
          </w:p>
        </w:tc>
        <w:tc>
          <w:tcPr>
            <w:tcW w:w="1878" w:type="dxa"/>
            <w:tcBorders>
              <w:tl2br w:val="nil"/>
              <w:tr2bl w:val="nil"/>
            </w:tcBorders>
            <w:shd w:val="clear" w:color="auto" w:fill="FFFFFF"/>
            <w:vAlign w:val="center"/>
          </w:tcPr>
          <w:p w14:paraId="6F5BF0E5">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19865</w:t>
            </w:r>
          </w:p>
        </w:tc>
        <w:tc>
          <w:tcPr>
            <w:tcW w:w="955" w:type="dxa"/>
            <w:vMerge w:val="continue"/>
            <w:tcBorders>
              <w:tl2br w:val="nil"/>
              <w:tr2bl w:val="nil"/>
            </w:tcBorders>
            <w:vAlign w:val="center"/>
          </w:tcPr>
          <w:p w14:paraId="42659CCC">
            <w:pPr>
              <w:jc w:val="center"/>
              <w:rPr>
                <w:rFonts w:hint="eastAsia" w:ascii="宋体" w:hAnsi="宋体" w:eastAsia="宋体" w:cs="宋体"/>
                <w:i w:val="0"/>
                <w:iCs w:val="0"/>
                <w:color w:val="000000"/>
                <w:sz w:val="21"/>
                <w:szCs w:val="21"/>
                <w:u w:val="none"/>
              </w:rPr>
            </w:pPr>
          </w:p>
        </w:tc>
      </w:tr>
      <w:tr w14:paraId="61A1C7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trPr>
        <w:tc>
          <w:tcPr>
            <w:tcW w:w="504" w:type="dxa"/>
            <w:vMerge w:val="continue"/>
            <w:tcBorders>
              <w:tl2br w:val="nil"/>
              <w:tr2bl w:val="nil"/>
            </w:tcBorders>
            <w:shd w:val="clear" w:color="auto" w:fill="auto"/>
            <w:vAlign w:val="center"/>
          </w:tcPr>
          <w:p w14:paraId="169164A7">
            <w:pPr>
              <w:jc w:val="center"/>
              <w:rPr>
                <w:rFonts w:hint="eastAsia" w:ascii="宋体" w:hAnsi="宋体" w:eastAsia="宋体" w:cs="宋体"/>
                <w:i w:val="0"/>
                <w:iCs w:val="0"/>
                <w:color w:val="000000"/>
                <w:sz w:val="21"/>
                <w:szCs w:val="21"/>
                <w:u w:val="none"/>
              </w:rPr>
            </w:pPr>
          </w:p>
        </w:tc>
        <w:tc>
          <w:tcPr>
            <w:tcW w:w="694" w:type="dxa"/>
            <w:vMerge w:val="continue"/>
            <w:tcBorders>
              <w:tl2br w:val="nil"/>
              <w:tr2bl w:val="nil"/>
            </w:tcBorders>
            <w:shd w:val="clear" w:color="auto" w:fill="auto"/>
            <w:vAlign w:val="center"/>
          </w:tcPr>
          <w:p w14:paraId="0F1B0180">
            <w:pPr>
              <w:jc w:val="center"/>
              <w:rPr>
                <w:rFonts w:hint="eastAsia" w:ascii="宋体" w:hAnsi="宋体" w:eastAsia="宋体" w:cs="宋体"/>
                <w:i w:val="0"/>
                <w:iCs w:val="0"/>
                <w:color w:val="000000"/>
                <w:sz w:val="21"/>
                <w:szCs w:val="21"/>
                <w:u w:val="none"/>
              </w:rPr>
            </w:pPr>
          </w:p>
        </w:tc>
        <w:tc>
          <w:tcPr>
            <w:tcW w:w="673" w:type="dxa"/>
            <w:vMerge w:val="continue"/>
            <w:tcBorders>
              <w:tl2br w:val="nil"/>
              <w:tr2bl w:val="nil"/>
            </w:tcBorders>
            <w:shd w:val="clear" w:color="auto" w:fill="FFFFFF"/>
            <w:vAlign w:val="center"/>
          </w:tcPr>
          <w:p w14:paraId="44CF9A59">
            <w:pPr>
              <w:jc w:val="center"/>
              <w:rPr>
                <w:rFonts w:hint="eastAsia" w:ascii="宋体" w:hAnsi="宋体" w:eastAsia="宋体" w:cs="宋体"/>
                <w:i w:val="0"/>
                <w:iCs w:val="0"/>
                <w:color w:val="000000"/>
                <w:sz w:val="21"/>
                <w:szCs w:val="21"/>
                <w:u w:val="none"/>
              </w:rPr>
            </w:pPr>
          </w:p>
        </w:tc>
        <w:tc>
          <w:tcPr>
            <w:tcW w:w="755" w:type="dxa"/>
            <w:vMerge w:val="continue"/>
            <w:tcBorders>
              <w:tl2br w:val="nil"/>
              <w:tr2bl w:val="nil"/>
            </w:tcBorders>
            <w:shd w:val="clear" w:color="auto" w:fill="auto"/>
            <w:vAlign w:val="center"/>
          </w:tcPr>
          <w:p w14:paraId="4CA8BF11">
            <w:pPr>
              <w:jc w:val="center"/>
              <w:rPr>
                <w:rFonts w:hint="eastAsia" w:ascii="宋体" w:hAnsi="宋体" w:eastAsia="宋体" w:cs="宋体"/>
                <w:i w:val="0"/>
                <w:iCs w:val="0"/>
                <w:color w:val="000000"/>
                <w:sz w:val="21"/>
                <w:szCs w:val="21"/>
                <w:u w:val="none"/>
              </w:rPr>
            </w:pPr>
          </w:p>
        </w:tc>
        <w:tc>
          <w:tcPr>
            <w:tcW w:w="1317" w:type="dxa"/>
            <w:tcBorders>
              <w:tl2br w:val="nil"/>
              <w:tr2bl w:val="nil"/>
            </w:tcBorders>
            <w:shd w:val="clear" w:color="auto" w:fill="auto"/>
            <w:vAlign w:val="center"/>
          </w:tcPr>
          <w:p w14:paraId="5945B652">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电气间隙和爬电距离</w:t>
            </w:r>
          </w:p>
        </w:tc>
        <w:tc>
          <w:tcPr>
            <w:tcW w:w="1811" w:type="dxa"/>
            <w:tcBorders>
              <w:tl2br w:val="nil"/>
              <w:tr2bl w:val="nil"/>
            </w:tcBorders>
            <w:shd w:val="clear" w:color="auto" w:fill="FFFFFF"/>
            <w:vAlign w:val="center"/>
          </w:tcPr>
          <w:p w14:paraId="7F251DD4">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19865</w:t>
            </w:r>
          </w:p>
        </w:tc>
        <w:tc>
          <w:tcPr>
            <w:tcW w:w="1878" w:type="dxa"/>
            <w:tcBorders>
              <w:tl2br w:val="nil"/>
              <w:tr2bl w:val="nil"/>
            </w:tcBorders>
            <w:shd w:val="clear" w:color="auto" w:fill="FFFFFF"/>
            <w:vAlign w:val="center"/>
          </w:tcPr>
          <w:p w14:paraId="4F528B51">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19865</w:t>
            </w:r>
          </w:p>
        </w:tc>
        <w:tc>
          <w:tcPr>
            <w:tcW w:w="955" w:type="dxa"/>
            <w:vMerge w:val="continue"/>
            <w:tcBorders>
              <w:tl2br w:val="nil"/>
              <w:tr2bl w:val="nil"/>
            </w:tcBorders>
            <w:vAlign w:val="center"/>
          </w:tcPr>
          <w:p w14:paraId="11B02E1A">
            <w:pPr>
              <w:jc w:val="center"/>
              <w:rPr>
                <w:rFonts w:hint="eastAsia" w:ascii="宋体" w:hAnsi="宋体" w:eastAsia="宋体" w:cs="宋体"/>
                <w:i w:val="0"/>
                <w:iCs w:val="0"/>
                <w:color w:val="000000"/>
                <w:sz w:val="21"/>
                <w:szCs w:val="21"/>
                <w:u w:val="none"/>
              </w:rPr>
            </w:pPr>
          </w:p>
        </w:tc>
      </w:tr>
      <w:tr w14:paraId="3C8BCD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504" w:type="dxa"/>
            <w:vMerge w:val="continue"/>
            <w:tcBorders>
              <w:tl2br w:val="nil"/>
              <w:tr2bl w:val="nil"/>
            </w:tcBorders>
            <w:shd w:val="clear" w:color="auto" w:fill="auto"/>
            <w:vAlign w:val="center"/>
          </w:tcPr>
          <w:p w14:paraId="4E3E0DD0">
            <w:pPr>
              <w:jc w:val="center"/>
              <w:rPr>
                <w:rFonts w:hint="eastAsia" w:ascii="宋体" w:hAnsi="宋体" w:eastAsia="宋体" w:cs="宋体"/>
                <w:i w:val="0"/>
                <w:iCs w:val="0"/>
                <w:color w:val="000000"/>
                <w:sz w:val="21"/>
                <w:szCs w:val="21"/>
                <w:u w:val="none"/>
              </w:rPr>
            </w:pPr>
          </w:p>
        </w:tc>
        <w:tc>
          <w:tcPr>
            <w:tcW w:w="694" w:type="dxa"/>
            <w:vMerge w:val="continue"/>
            <w:tcBorders>
              <w:tl2br w:val="nil"/>
              <w:tr2bl w:val="nil"/>
            </w:tcBorders>
            <w:shd w:val="clear" w:color="auto" w:fill="auto"/>
            <w:vAlign w:val="center"/>
          </w:tcPr>
          <w:p w14:paraId="4F212001">
            <w:pPr>
              <w:jc w:val="center"/>
              <w:rPr>
                <w:rFonts w:hint="eastAsia" w:ascii="宋体" w:hAnsi="宋体" w:eastAsia="宋体" w:cs="宋体"/>
                <w:i w:val="0"/>
                <w:iCs w:val="0"/>
                <w:color w:val="000000"/>
                <w:sz w:val="21"/>
                <w:szCs w:val="21"/>
                <w:u w:val="none"/>
              </w:rPr>
            </w:pPr>
          </w:p>
        </w:tc>
        <w:tc>
          <w:tcPr>
            <w:tcW w:w="673" w:type="dxa"/>
            <w:vMerge w:val="continue"/>
            <w:tcBorders>
              <w:tl2br w:val="nil"/>
              <w:tr2bl w:val="nil"/>
            </w:tcBorders>
            <w:shd w:val="clear" w:color="auto" w:fill="FFFFFF"/>
            <w:vAlign w:val="center"/>
          </w:tcPr>
          <w:p w14:paraId="2E3755D3">
            <w:pPr>
              <w:jc w:val="center"/>
              <w:rPr>
                <w:rFonts w:hint="eastAsia" w:ascii="宋体" w:hAnsi="宋体" w:eastAsia="宋体" w:cs="宋体"/>
                <w:i w:val="0"/>
                <w:iCs w:val="0"/>
                <w:color w:val="000000"/>
                <w:sz w:val="21"/>
                <w:szCs w:val="21"/>
                <w:u w:val="none"/>
              </w:rPr>
            </w:pPr>
          </w:p>
        </w:tc>
        <w:tc>
          <w:tcPr>
            <w:tcW w:w="755" w:type="dxa"/>
            <w:vMerge w:val="continue"/>
            <w:tcBorders>
              <w:tl2br w:val="nil"/>
              <w:tr2bl w:val="nil"/>
            </w:tcBorders>
            <w:shd w:val="clear" w:color="auto" w:fill="auto"/>
            <w:vAlign w:val="center"/>
          </w:tcPr>
          <w:p w14:paraId="1E3F36E4">
            <w:pPr>
              <w:jc w:val="center"/>
              <w:rPr>
                <w:rFonts w:hint="eastAsia" w:ascii="宋体" w:hAnsi="宋体" w:eastAsia="宋体" w:cs="宋体"/>
                <w:i w:val="0"/>
                <w:iCs w:val="0"/>
                <w:color w:val="000000"/>
                <w:sz w:val="21"/>
                <w:szCs w:val="21"/>
                <w:u w:val="none"/>
              </w:rPr>
            </w:pPr>
          </w:p>
        </w:tc>
        <w:tc>
          <w:tcPr>
            <w:tcW w:w="1317" w:type="dxa"/>
            <w:tcBorders>
              <w:tl2br w:val="nil"/>
              <w:tr2bl w:val="nil"/>
            </w:tcBorders>
            <w:shd w:val="clear" w:color="auto" w:fill="auto"/>
            <w:vAlign w:val="center"/>
          </w:tcPr>
          <w:p w14:paraId="081DB287">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耐热和耐燃</w:t>
            </w:r>
          </w:p>
        </w:tc>
        <w:tc>
          <w:tcPr>
            <w:tcW w:w="1811" w:type="dxa"/>
            <w:tcBorders>
              <w:tl2br w:val="nil"/>
              <w:tr2bl w:val="nil"/>
            </w:tcBorders>
            <w:shd w:val="clear" w:color="auto" w:fill="FFFFFF"/>
            <w:vAlign w:val="center"/>
          </w:tcPr>
          <w:p w14:paraId="236EA95F">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19865</w:t>
            </w:r>
          </w:p>
        </w:tc>
        <w:tc>
          <w:tcPr>
            <w:tcW w:w="1878" w:type="dxa"/>
            <w:tcBorders>
              <w:tl2br w:val="nil"/>
              <w:tr2bl w:val="nil"/>
            </w:tcBorders>
            <w:shd w:val="clear" w:color="auto" w:fill="FFFFFF"/>
            <w:vAlign w:val="center"/>
          </w:tcPr>
          <w:p w14:paraId="7F92AFC7">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19865</w:t>
            </w:r>
          </w:p>
        </w:tc>
        <w:tc>
          <w:tcPr>
            <w:tcW w:w="955" w:type="dxa"/>
            <w:vMerge w:val="continue"/>
            <w:tcBorders>
              <w:tl2br w:val="nil"/>
              <w:tr2bl w:val="nil"/>
            </w:tcBorders>
            <w:vAlign w:val="center"/>
          </w:tcPr>
          <w:p w14:paraId="238B7251">
            <w:pPr>
              <w:jc w:val="center"/>
              <w:rPr>
                <w:rFonts w:hint="eastAsia" w:ascii="宋体" w:hAnsi="宋体" w:eastAsia="宋体" w:cs="宋体"/>
                <w:i w:val="0"/>
                <w:iCs w:val="0"/>
                <w:color w:val="000000"/>
                <w:sz w:val="21"/>
                <w:szCs w:val="21"/>
                <w:u w:val="none"/>
              </w:rPr>
            </w:pPr>
          </w:p>
        </w:tc>
      </w:tr>
      <w:tr w14:paraId="2E3637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504" w:type="dxa"/>
            <w:vMerge w:val="continue"/>
            <w:tcBorders>
              <w:tl2br w:val="nil"/>
              <w:tr2bl w:val="nil"/>
            </w:tcBorders>
            <w:shd w:val="clear" w:color="auto" w:fill="auto"/>
            <w:vAlign w:val="center"/>
          </w:tcPr>
          <w:p w14:paraId="35CE5C14">
            <w:pPr>
              <w:jc w:val="center"/>
              <w:rPr>
                <w:rFonts w:hint="eastAsia" w:ascii="宋体" w:hAnsi="宋体" w:eastAsia="宋体" w:cs="宋体"/>
                <w:i w:val="0"/>
                <w:iCs w:val="0"/>
                <w:color w:val="000000"/>
                <w:sz w:val="21"/>
                <w:szCs w:val="21"/>
                <w:u w:val="none"/>
              </w:rPr>
            </w:pPr>
          </w:p>
        </w:tc>
        <w:tc>
          <w:tcPr>
            <w:tcW w:w="694" w:type="dxa"/>
            <w:vMerge w:val="continue"/>
            <w:tcBorders>
              <w:tl2br w:val="nil"/>
              <w:tr2bl w:val="nil"/>
            </w:tcBorders>
            <w:shd w:val="clear" w:color="auto" w:fill="auto"/>
            <w:vAlign w:val="center"/>
          </w:tcPr>
          <w:p w14:paraId="793E5820">
            <w:pPr>
              <w:jc w:val="center"/>
              <w:rPr>
                <w:rFonts w:hint="eastAsia" w:ascii="宋体" w:hAnsi="宋体" w:eastAsia="宋体" w:cs="宋体"/>
                <w:i w:val="0"/>
                <w:iCs w:val="0"/>
                <w:color w:val="000000"/>
                <w:sz w:val="21"/>
                <w:szCs w:val="21"/>
                <w:u w:val="none"/>
              </w:rPr>
            </w:pPr>
          </w:p>
        </w:tc>
        <w:tc>
          <w:tcPr>
            <w:tcW w:w="673" w:type="dxa"/>
            <w:vMerge w:val="restart"/>
            <w:tcBorders>
              <w:tl2br w:val="nil"/>
              <w:tr2bl w:val="nil"/>
            </w:tcBorders>
            <w:shd w:val="clear" w:color="auto" w:fill="FFFFFF"/>
            <w:vAlign w:val="center"/>
          </w:tcPr>
          <w:p w14:paraId="337BC42C">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6</w:t>
            </w:r>
          </w:p>
        </w:tc>
        <w:tc>
          <w:tcPr>
            <w:tcW w:w="755" w:type="dxa"/>
            <w:vMerge w:val="restart"/>
            <w:tcBorders>
              <w:tl2br w:val="nil"/>
              <w:tr2bl w:val="nil"/>
            </w:tcBorders>
            <w:shd w:val="clear" w:color="auto" w:fill="auto"/>
            <w:vAlign w:val="center"/>
          </w:tcPr>
          <w:p w14:paraId="2EBFBB7D">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玩具标识</w:t>
            </w:r>
          </w:p>
        </w:tc>
        <w:tc>
          <w:tcPr>
            <w:tcW w:w="1317" w:type="dxa"/>
            <w:tcBorders>
              <w:tl2br w:val="nil"/>
              <w:tr2bl w:val="nil"/>
            </w:tcBorders>
            <w:shd w:val="clear" w:color="auto" w:fill="auto"/>
            <w:vAlign w:val="center"/>
          </w:tcPr>
          <w:p w14:paraId="795582F9">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适用年龄标识</w:t>
            </w:r>
          </w:p>
        </w:tc>
        <w:tc>
          <w:tcPr>
            <w:tcW w:w="1811" w:type="dxa"/>
            <w:tcBorders>
              <w:tl2br w:val="nil"/>
              <w:tr2bl w:val="nil"/>
            </w:tcBorders>
            <w:shd w:val="clear" w:color="auto" w:fill="FFFFFF"/>
            <w:vAlign w:val="center"/>
          </w:tcPr>
          <w:p w14:paraId="516D30C2">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GB/T 28022</w:t>
            </w:r>
          </w:p>
        </w:tc>
        <w:tc>
          <w:tcPr>
            <w:tcW w:w="1878" w:type="dxa"/>
            <w:tcBorders>
              <w:tl2br w:val="nil"/>
              <w:tr2bl w:val="nil"/>
            </w:tcBorders>
            <w:shd w:val="clear" w:color="auto" w:fill="FFFFFF"/>
            <w:vAlign w:val="center"/>
          </w:tcPr>
          <w:p w14:paraId="136F12BB">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6675.1</w:t>
            </w:r>
          </w:p>
        </w:tc>
        <w:tc>
          <w:tcPr>
            <w:tcW w:w="955" w:type="dxa"/>
            <w:vMerge w:val="restart"/>
            <w:tcBorders>
              <w:tl2br w:val="nil"/>
              <w:tr2bl w:val="nil"/>
            </w:tcBorders>
            <w:vAlign w:val="center"/>
          </w:tcPr>
          <w:p w14:paraId="4A9381E1">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25</w:t>
            </w:r>
          </w:p>
        </w:tc>
      </w:tr>
      <w:tr w14:paraId="1E42F8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504" w:type="dxa"/>
            <w:vMerge w:val="continue"/>
            <w:tcBorders>
              <w:tl2br w:val="nil"/>
              <w:tr2bl w:val="nil"/>
            </w:tcBorders>
            <w:shd w:val="clear" w:color="auto" w:fill="auto"/>
            <w:vAlign w:val="center"/>
          </w:tcPr>
          <w:p w14:paraId="22480B03">
            <w:pPr>
              <w:jc w:val="center"/>
              <w:rPr>
                <w:rFonts w:hint="eastAsia" w:ascii="宋体" w:hAnsi="宋体" w:eastAsia="宋体" w:cs="宋体"/>
                <w:i w:val="0"/>
                <w:iCs w:val="0"/>
                <w:color w:val="000000"/>
                <w:sz w:val="21"/>
                <w:szCs w:val="21"/>
                <w:u w:val="none"/>
              </w:rPr>
            </w:pPr>
          </w:p>
        </w:tc>
        <w:tc>
          <w:tcPr>
            <w:tcW w:w="694" w:type="dxa"/>
            <w:vMerge w:val="continue"/>
            <w:tcBorders>
              <w:tl2br w:val="nil"/>
              <w:tr2bl w:val="nil"/>
            </w:tcBorders>
            <w:shd w:val="clear" w:color="auto" w:fill="auto"/>
            <w:vAlign w:val="center"/>
          </w:tcPr>
          <w:p w14:paraId="471F62E3">
            <w:pPr>
              <w:jc w:val="center"/>
              <w:rPr>
                <w:rFonts w:hint="eastAsia" w:ascii="宋体" w:hAnsi="宋体" w:eastAsia="宋体" w:cs="宋体"/>
                <w:i w:val="0"/>
                <w:iCs w:val="0"/>
                <w:color w:val="000000"/>
                <w:sz w:val="21"/>
                <w:szCs w:val="21"/>
                <w:u w:val="none"/>
              </w:rPr>
            </w:pPr>
          </w:p>
        </w:tc>
        <w:tc>
          <w:tcPr>
            <w:tcW w:w="673" w:type="dxa"/>
            <w:vMerge w:val="continue"/>
            <w:tcBorders>
              <w:tl2br w:val="nil"/>
              <w:tr2bl w:val="nil"/>
            </w:tcBorders>
            <w:shd w:val="clear" w:color="auto" w:fill="FFFFFF"/>
            <w:vAlign w:val="center"/>
          </w:tcPr>
          <w:p w14:paraId="58F037C9">
            <w:pPr>
              <w:jc w:val="center"/>
              <w:rPr>
                <w:rFonts w:hint="eastAsia" w:ascii="宋体" w:hAnsi="宋体" w:eastAsia="宋体" w:cs="宋体"/>
                <w:i w:val="0"/>
                <w:iCs w:val="0"/>
                <w:color w:val="000000"/>
                <w:sz w:val="21"/>
                <w:szCs w:val="21"/>
                <w:u w:val="none"/>
              </w:rPr>
            </w:pPr>
          </w:p>
        </w:tc>
        <w:tc>
          <w:tcPr>
            <w:tcW w:w="755" w:type="dxa"/>
            <w:vMerge w:val="continue"/>
            <w:tcBorders>
              <w:tl2br w:val="nil"/>
              <w:tr2bl w:val="nil"/>
            </w:tcBorders>
            <w:shd w:val="clear" w:color="auto" w:fill="auto"/>
            <w:vAlign w:val="center"/>
          </w:tcPr>
          <w:p w14:paraId="24E4C9EA">
            <w:pPr>
              <w:jc w:val="center"/>
              <w:rPr>
                <w:rFonts w:hint="eastAsia" w:ascii="宋体" w:hAnsi="宋体" w:eastAsia="宋体" w:cs="宋体"/>
                <w:i w:val="0"/>
                <w:iCs w:val="0"/>
                <w:color w:val="000000"/>
                <w:sz w:val="21"/>
                <w:szCs w:val="21"/>
                <w:u w:val="none"/>
              </w:rPr>
            </w:pPr>
          </w:p>
        </w:tc>
        <w:tc>
          <w:tcPr>
            <w:tcW w:w="1317" w:type="dxa"/>
            <w:tcBorders>
              <w:tl2br w:val="nil"/>
              <w:tr2bl w:val="nil"/>
            </w:tcBorders>
            <w:shd w:val="clear" w:color="auto" w:fill="auto"/>
            <w:vAlign w:val="center"/>
          </w:tcPr>
          <w:p w14:paraId="0F04E864">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玩具警告标识</w:t>
            </w:r>
          </w:p>
        </w:tc>
        <w:tc>
          <w:tcPr>
            <w:tcW w:w="1811" w:type="dxa"/>
            <w:tcBorders>
              <w:tl2br w:val="nil"/>
              <w:tr2bl w:val="nil"/>
            </w:tcBorders>
            <w:shd w:val="clear" w:color="auto" w:fill="FFFFFF"/>
            <w:vAlign w:val="center"/>
          </w:tcPr>
          <w:p w14:paraId="0B5E9E4F">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6675.1</w:t>
            </w:r>
          </w:p>
        </w:tc>
        <w:tc>
          <w:tcPr>
            <w:tcW w:w="1878" w:type="dxa"/>
            <w:tcBorders>
              <w:tl2br w:val="nil"/>
              <w:tr2bl w:val="nil"/>
            </w:tcBorders>
            <w:shd w:val="clear" w:color="auto" w:fill="FFFFFF"/>
            <w:vAlign w:val="center"/>
          </w:tcPr>
          <w:p w14:paraId="210662EA">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6675.1</w:t>
            </w:r>
          </w:p>
        </w:tc>
        <w:tc>
          <w:tcPr>
            <w:tcW w:w="955" w:type="dxa"/>
            <w:vMerge w:val="continue"/>
            <w:tcBorders>
              <w:tl2br w:val="nil"/>
              <w:tr2bl w:val="nil"/>
            </w:tcBorders>
            <w:vAlign w:val="center"/>
          </w:tcPr>
          <w:p w14:paraId="6470BDAD">
            <w:pPr>
              <w:jc w:val="center"/>
              <w:rPr>
                <w:rFonts w:hint="eastAsia" w:ascii="宋体" w:hAnsi="宋体" w:eastAsia="宋体" w:cs="宋体"/>
                <w:i w:val="0"/>
                <w:iCs w:val="0"/>
                <w:color w:val="000000"/>
                <w:sz w:val="21"/>
                <w:szCs w:val="21"/>
                <w:u w:val="none"/>
              </w:rPr>
            </w:pPr>
          </w:p>
        </w:tc>
      </w:tr>
      <w:tr w14:paraId="05DC36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504" w:type="dxa"/>
            <w:vMerge w:val="continue"/>
            <w:tcBorders>
              <w:tl2br w:val="nil"/>
              <w:tr2bl w:val="nil"/>
            </w:tcBorders>
            <w:vAlign w:val="center"/>
          </w:tcPr>
          <w:p w14:paraId="311086B0">
            <w:pPr>
              <w:jc w:val="center"/>
              <w:rPr>
                <w:rFonts w:hint="eastAsia" w:ascii="宋体" w:hAnsi="宋体" w:eastAsia="宋体" w:cs="宋体"/>
                <w:i w:val="0"/>
                <w:iCs w:val="0"/>
                <w:color w:val="000000"/>
                <w:sz w:val="21"/>
                <w:szCs w:val="21"/>
                <w:u w:val="none"/>
              </w:rPr>
            </w:pPr>
          </w:p>
        </w:tc>
        <w:tc>
          <w:tcPr>
            <w:tcW w:w="694" w:type="dxa"/>
            <w:vMerge w:val="restart"/>
            <w:tcBorders>
              <w:tl2br w:val="nil"/>
              <w:tr2bl w:val="nil"/>
            </w:tcBorders>
            <w:vAlign w:val="center"/>
          </w:tcPr>
          <w:p w14:paraId="0EEBB485">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儿童</w:t>
            </w:r>
            <w:r>
              <w:rPr>
                <w:rFonts w:hint="eastAsia" w:ascii="宋体" w:hAnsi="宋体" w:eastAsia="宋体" w:cs="宋体"/>
                <w:i w:val="0"/>
                <w:iCs w:val="0"/>
                <w:color w:val="000000"/>
                <w:kern w:val="0"/>
                <w:sz w:val="21"/>
                <w:szCs w:val="21"/>
                <w:u w:val="none"/>
                <w:lang w:val="en-US" w:eastAsia="zh-CN"/>
              </w:rPr>
              <w:br w:type="textWrapping"/>
            </w:r>
            <w:r>
              <w:rPr>
                <w:rFonts w:hint="eastAsia" w:ascii="宋体" w:hAnsi="宋体" w:eastAsia="宋体" w:cs="宋体"/>
                <w:i w:val="0"/>
                <w:iCs w:val="0"/>
                <w:color w:val="000000"/>
                <w:kern w:val="0"/>
                <w:sz w:val="21"/>
                <w:szCs w:val="21"/>
                <w:u w:val="none"/>
                <w:lang w:val="en-US" w:eastAsia="zh-CN"/>
              </w:rPr>
              <w:t>玩具滑板车</w:t>
            </w:r>
          </w:p>
        </w:tc>
        <w:tc>
          <w:tcPr>
            <w:tcW w:w="673" w:type="dxa"/>
            <w:tcBorders>
              <w:tl2br w:val="nil"/>
              <w:tr2bl w:val="nil"/>
            </w:tcBorders>
            <w:vAlign w:val="center"/>
          </w:tcPr>
          <w:p w14:paraId="59BAE4DC">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w:t>
            </w:r>
          </w:p>
        </w:tc>
        <w:tc>
          <w:tcPr>
            <w:tcW w:w="2072" w:type="dxa"/>
            <w:gridSpan w:val="2"/>
            <w:tcBorders>
              <w:tl2br w:val="nil"/>
              <w:tr2bl w:val="nil"/>
            </w:tcBorders>
            <w:vAlign w:val="center"/>
          </w:tcPr>
          <w:p w14:paraId="08C258F3">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正常使用</w:t>
            </w:r>
          </w:p>
        </w:tc>
        <w:tc>
          <w:tcPr>
            <w:tcW w:w="1811" w:type="dxa"/>
            <w:tcBorders>
              <w:tl2br w:val="nil"/>
              <w:tr2bl w:val="nil"/>
            </w:tcBorders>
            <w:vAlign w:val="center"/>
          </w:tcPr>
          <w:p w14:paraId="7DD4B9C8">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6675.12</w:t>
            </w:r>
          </w:p>
        </w:tc>
        <w:tc>
          <w:tcPr>
            <w:tcW w:w="1878" w:type="dxa"/>
            <w:tcBorders>
              <w:tl2br w:val="nil"/>
              <w:tr2bl w:val="nil"/>
            </w:tcBorders>
            <w:vAlign w:val="center"/>
          </w:tcPr>
          <w:p w14:paraId="4E0FF956">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6675.12</w:t>
            </w:r>
          </w:p>
        </w:tc>
        <w:tc>
          <w:tcPr>
            <w:tcW w:w="955" w:type="dxa"/>
            <w:tcBorders>
              <w:tl2br w:val="nil"/>
              <w:tr2bl w:val="nil"/>
            </w:tcBorders>
            <w:vAlign w:val="center"/>
          </w:tcPr>
          <w:p w14:paraId="58660C73">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50</w:t>
            </w:r>
          </w:p>
        </w:tc>
      </w:tr>
      <w:tr w14:paraId="5DADA3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504" w:type="dxa"/>
            <w:vMerge w:val="continue"/>
            <w:tcBorders>
              <w:tl2br w:val="nil"/>
              <w:tr2bl w:val="nil"/>
            </w:tcBorders>
            <w:vAlign w:val="center"/>
          </w:tcPr>
          <w:p w14:paraId="1BD06952">
            <w:pPr>
              <w:jc w:val="center"/>
              <w:rPr>
                <w:rFonts w:hint="eastAsia" w:ascii="宋体" w:hAnsi="宋体" w:eastAsia="宋体" w:cs="宋体"/>
                <w:i w:val="0"/>
                <w:iCs w:val="0"/>
                <w:color w:val="000000"/>
                <w:sz w:val="21"/>
                <w:szCs w:val="21"/>
                <w:u w:val="none"/>
              </w:rPr>
            </w:pPr>
          </w:p>
        </w:tc>
        <w:tc>
          <w:tcPr>
            <w:tcW w:w="694" w:type="dxa"/>
            <w:vMerge w:val="continue"/>
            <w:tcBorders>
              <w:tl2br w:val="nil"/>
              <w:tr2bl w:val="nil"/>
            </w:tcBorders>
            <w:vAlign w:val="center"/>
          </w:tcPr>
          <w:p w14:paraId="5CD3039A">
            <w:pPr>
              <w:jc w:val="center"/>
              <w:rPr>
                <w:rFonts w:hint="eastAsia" w:ascii="宋体" w:hAnsi="宋体" w:eastAsia="宋体" w:cs="宋体"/>
                <w:i w:val="0"/>
                <w:iCs w:val="0"/>
                <w:color w:val="000000"/>
                <w:sz w:val="21"/>
                <w:szCs w:val="21"/>
                <w:u w:val="none"/>
              </w:rPr>
            </w:pPr>
          </w:p>
        </w:tc>
        <w:tc>
          <w:tcPr>
            <w:tcW w:w="673" w:type="dxa"/>
            <w:tcBorders>
              <w:tl2br w:val="nil"/>
              <w:tr2bl w:val="nil"/>
            </w:tcBorders>
            <w:vAlign w:val="center"/>
          </w:tcPr>
          <w:p w14:paraId="693D9906">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2</w:t>
            </w:r>
          </w:p>
        </w:tc>
        <w:tc>
          <w:tcPr>
            <w:tcW w:w="2072" w:type="dxa"/>
            <w:gridSpan w:val="2"/>
            <w:tcBorders>
              <w:tl2br w:val="nil"/>
              <w:tr2bl w:val="nil"/>
            </w:tcBorders>
            <w:vAlign w:val="center"/>
          </w:tcPr>
          <w:p w14:paraId="03FE5BC5">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可预见的合理滥用</w:t>
            </w:r>
          </w:p>
        </w:tc>
        <w:tc>
          <w:tcPr>
            <w:tcW w:w="1811" w:type="dxa"/>
            <w:tcBorders>
              <w:tl2br w:val="nil"/>
              <w:tr2bl w:val="nil"/>
            </w:tcBorders>
            <w:vAlign w:val="center"/>
          </w:tcPr>
          <w:p w14:paraId="246BB00F">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6675.2</w:t>
            </w:r>
          </w:p>
        </w:tc>
        <w:tc>
          <w:tcPr>
            <w:tcW w:w="1878" w:type="dxa"/>
            <w:tcBorders>
              <w:tl2br w:val="nil"/>
              <w:tr2bl w:val="nil"/>
            </w:tcBorders>
            <w:vAlign w:val="center"/>
          </w:tcPr>
          <w:p w14:paraId="47C06A18">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6675.12</w:t>
            </w:r>
          </w:p>
        </w:tc>
        <w:tc>
          <w:tcPr>
            <w:tcW w:w="955" w:type="dxa"/>
            <w:tcBorders>
              <w:tl2br w:val="nil"/>
              <w:tr2bl w:val="nil"/>
            </w:tcBorders>
            <w:vAlign w:val="center"/>
          </w:tcPr>
          <w:p w14:paraId="75234476">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150</w:t>
            </w:r>
          </w:p>
        </w:tc>
      </w:tr>
      <w:tr w14:paraId="6C1A64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504" w:type="dxa"/>
            <w:vMerge w:val="continue"/>
            <w:tcBorders>
              <w:tl2br w:val="nil"/>
              <w:tr2bl w:val="nil"/>
            </w:tcBorders>
            <w:vAlign w:val="center"/>
          </w:tcPr>
          <w:p w14:paraId="65160DED">
            <w:pPr>
              <w:jc w:val="center"/>
              <w:rPr>
                <w:rFonts w:hint="eastAsia" w:ascii="宋体" w:hAnsi="宋体" w:eastAsia="宋体" w:cs="宋体"/>
                <w:i w:val="0"/>
                <w:iCs w:val="0"/>
                <w:color w:val="000000"/>
                <w:sz w:val="21"/>
                <w:szCs w:val="21"/>
                <w:u w:val="none"/>
              </w:rPr>
            </w:pPr>
          </w:p>
        </w:tc>
        <w:tc>
          <w:tcPr>
            <w:tcW w:w="694" w:type="dxa"/>
            <w:vMerge w:val="continue"/>
            <w:tcBorders>
              <w:tl2br w:val="nil"/>
              <w:tr2bl w:val="nil"/>
            </w:tcBorders>
            <w:vAlign w:val="center"/>
          </w:tcPr>
          <w:p w14:paraId="39328665">
            <w:pPr>
              <w:jc w:val="center"/>
              <w:rPr>
                <w:rFonts w:hint="eastAsia" w:ascii="宋体" w:hAnsi="宋体" w:eastAsia="宋体" w:cs="宋体"/>
                <w:i w:val="0"/>
                <w:iCs w:val="0"/>
                <w:color w:val="000000"/>
                <w:sz w:val="21"/>
                <w:szCs w:val="21"/>
                <w:u w:val="none"/>
              </w:rPr>
            </w:pPr>
          </w:p>
        </w:tc>
        <w:tc>
          <w:tcPr>
            <w:tcW w:w="673" w:type="dxa"/>
            <w:vMerge w:val="restart"/>
            <w:tcBorders>
              <w:tl2br w:val="nil"/>
              <w:tr2bl w:val="nil"/>
            </w:tcBorders>
            <w:vAlign w:val="center"/>
          </w:tcPr>
          <w:p w14:paraId="56684224">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3</w:t>
            </w:r>
          </w:p>
        </w:tc>
        <w:tc>
          <w:tcPr>
            <w:tcW w:w="755" w:type="dxa"/>
            <w:vMerge w:val="restart"/>
            <w:tcBorders>
              <w:tl2br w:val="nil"/>
              <w:tr2bl w:val="nil"/>
            </w:tcBorders>
            <w:vAlign w:val="center"/>
          </w:tcPr>
          <w:p w14:paraId="1A971A6E">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材料</w:t>
            </w:r>
          </w:p>
        </w:tc>
        <w:tc>
          <w:tcPr>
            <w:tcW w:w="1317" w:type="dxa"/>
            <w:tcBorders>
              <w:tl2br w:val="nil"/>
              <w:tr2bl w:val="nil"/>
            </w:tcBorders>
            <w:vAlign w:val="center"/>
          </w:tcPr>
          <w:p w14:paraId="495E72EB">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材料质量</w:t>
            </w:r>
          </w:p>
        </w:tc>
        <w:tc>
          <w:tcPr>
            <w:tcW w:w="1811" w:type="dxa"/>
            <w:tcBorders>
              <w:tl2br w:val="nil"/>
              <w:tr2bl w:val="nil"/>
            </w:tcBorders>
            <w:vAlign w:val="center"/>
          </w:tcPr>
          <w:p w14:paraId="0134F3AD">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6675.12</w:t>
            </w:r>
          </w:p>
        </w:tc>
        <w:tc>
          <w:tcPr>
            <w:tcW w:w="1878" w:type="dxa"/>
            <w:tcBorders>
              <w:tl2br w:val="nil"/>
              <w:tr2bl w:val="nil"/>
            </w:tcBorders>
            <w:vAlign w:val="center"/>
          </w:tcPr>
          <w:p w14:paraId="5602B5B4">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6675.12</w:t>
            </w:r>
          </w:p>
        </w:tc>
        <w:tc>
          <w:tcPr>
            <w:tcW w:w="955" w:type="dxa"/>
            <w:tcBorders>
              <w:tl2br w:val="nil"/>
              <w:tr2bl w:val="nil"/>
            </w:tcBorders>
            <w:vAlign w:val="center"/>
          </w:tcPr>
          <w:p w14:paraId="589F3197">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10</w:t>
            </w:r>
          </w:p>
        </w:tc>
      </w:tr>
      <w:tr w14:paraId="189DC7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504" w:type="dxa"/>
            <w:vMerge w:val="continue"/>
            <w:tcBorders>
              <w:tl2br w:val="nil"/>
              <w:tr2bl w:val="nil"/>
            </w:tcBorders>
            <w:vAlign w:val="center"/>
          </w:tcPr>
          <w:p w14:paraId="5A7CA280">
            <w:pPr>
              <w:jc w:val="center"/>
              <w:rPr>
                <w:rFonts w:hint="eastAsia" w:ascii="宋体" w:hAnsi="宋体" w:eastAsia="宋体" w:cs="宋体"/>
                <w:i w:val="0"/>
                <w:iCs w:val="0"/>
                <w:color w:val="000000"/>
                <w:sz w:val="21"/>
                <w:szCs w:val="21"/>
                <w:u w:val="none"/>
              </w:rPr>
            </w:pPr>
          </w:p>
        </w:tc>
        <w:tc>
          <w:tcPr>
            <w:tcW w:w="694" w:type="dxa"/>
            <w:vMerge w:val="continue"/>
            <w:tcBorders>
              <w:tl2br w:val="nil"/>
              <w:tr2bl w:val="nil"/>
            </w:tcBorders>
            <w:vAlign w:val="center"/>
          </w:tcPr>
          <w:p w14:paraId="0624476C">
            <w:pPr>
              <w:jc w:val="center"/>
              <w:rPr>
                <w:rFonts w:hint="eastAsia" w:ascii="宋体" w:hAnsi="宋体" w:eastAsia="宋体" w:cs="宋体"/>
                <w:i w:val="0"/>
                <w:iCs w:val="0"/>
                <w:color w:val="000000"/>
                <w:sz w:val="21"/>
                <w:szCs w:val="21"/>
                <w:u w:val="none"/>
              </w:rPr>
            </w:pPr>
          </w:p>
        </w:tc>
        <w:tc>
          <w:tcPr>
            <w:tcW w:w="673" w:type="dxa"/>
            <w:vMerge w:val="continue"/>
            <w:tcBorders>
              <w:tl2br w:val="nil"/>
              <w:tr2bl w:val="nil"/>
            </w:tcBorders>
            <w:vAlign w:val="center"/>
          </w:tcPr>
          <w:p w14:paraId="0549E854">
            <w:pPr>
              <w:jc w:val="center"/>
              <w:rPr>
                <w:rFonts w:hint="eastAsia" w:ascii="宋体" w:hAnsi="宋体" w:eastAsia="宋体" w:cs="宋体"/>
                <w:i w:val="0"/>
                <w:iCs w:val="0"/>
                <w:color w:val="000000"/>
                <w:sz w:val="21"/>
                <w:szCs w:val="21"/>
                <w:u w:val="none"/>
              </w:rPr>
            </w:pPr>
          </w:p>
        </w:tc>
        <w:tc>
          <w:tcPr>
            <w:tcW w:w="755" w:type="dxa"/>
            <w:vMerge w:val="continue"/>
            <w:tcBorders>
              <w:tl2br w:val="nil"/>
              <w:tr2bl w:val="nil"/>
            </w:tcBorders>
            <w:vAlign w:val="center"/>
          </w:tcPr>
          <w:p w14:paraId="694728E3">
            <w:pPr>
              <w:jc w:val="center"/>
              <w:rPr>
                <w:rFonts w:hint="eastAsia" w:ascii="宋体" w:hAnsi="宋体" w:eastAsia="宋体" w:cs="宋体"/>
                <w:i w:val="0"/>
                <w:iCs w:val="0"/>
                <w:color w:val="000000"/>
                <w:sz w:val="21"/>
                <w:szCs w:val="21"/>
                <w:u w:val="none"/>
              </w:rPr>
            </w:pPr>
          </w:p>
        </w:tc>
        <w:tc>
          <w:tcPr>
            <w:tcW w:w="1317" w:type="dxa"/>
            <w:tcBorders>
              <w:tl2br w:val="nil"/>
              <w:tr2bl w:val="nil"/>
            </w:tcBorders>
            <w:vAlign w:val="center"/>
          </w:tcPr>
          <w:p w14:paraId="590DF871">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易燃性能</w:t>
            </w:r>
          </w:p>
        </w:tc>
        <w:tc>
          <w:tcPr>
            <w:tcW w:w="1811" w:type="dxa"/>
            <w:tcBorders>
              <w:tl2br w:val="nil"/>
              <w:tr2bl w:val="nil"/>
            </w:tcBorders>
            <w:vAlign w:val="center"/>
          </w:tcPr>
          <w:p w14:paraId="41F74FC7">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6675.3</w:t>
            </w:r>
          </w:p>
        </w:tc>
        <w:tc>
          <w:tcPr>
            <w:tcW w:w="1878" w:type="dxa"/>
            <w:tcBorders>
              <w:tl2br w:val="nil"/>
              <w:tr2bl w:val="nil"/>
            </w:tcBorders>
            <w:vAlign w:val="center"/>
          </w:tcPr>
          <w:p w14:paraId="42E49EAF">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6675.12</w:t>
            </w:r>
          </w:p>
        </w:tc>
        <w:tc>
          <w:tcPr>
            <w:tcW w:w="955" w:type="dxa"/>
            <w:tcBorders>
              <w:tl2br w:val="nil"/>
              <w:tr2bl w:val="nil"/>
            </w:tcBorders>
            <w:vAlign w:val="center"/>
          </w:tcPr>
          <w:p w14:paraId="53B15CB9">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100</w:t>
            </w:r>
          </w:p>
        </w:tc>
      </w:tr>
      <w:tr w14:paraId="58299D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7" w:hRule="atLeast"/>
        </w:trPr>
        <w:tc>
          <w:tcPr>
            <w:tcW w:w="504" w:type="dxa"/>
            <w:vMerge w:val="continue"/>
            <w:tcBorders>
              <w:tl2br w:val="nil"/>
              <w:tr2bl w:val="nil"/>
            </w:tcBorders>
            <w:vAlign w:val="center"/>
          </w:tcPr>
          <w:p w14:paraId="199C29FC">
            <w:pPr>
              <w:jc w:val="center"/>
              <w:rPr>
                <w:rFonts w:hint="eastAsia" w:ascii="宋体" w:hAnsi="宋体" w:eastAsia="宋体" w:cs="宋体"/>
                <w:i w:val="0"/>
                <w:iCs w:val="0"/>
                <w:color w:val="000000"/>
                <w:sz w:val="21"/>
                <w:szCs w:val="21"/>
                <w:u w:val="none"/>
              </w:rPr>
            </w:pPr>
          </w:p>
        </w:tc>
        <w:tc>
          <w:tcPr>
            <w:tcW w:w="694" w:type="dxa"/>
            <w:vMerge w:val="continue"/>
            <w:tcBorders>
              <w:tl2br w:val="nil"/>
              <w:tr2bl w:val="nil"/>
            </w:tcBorders>
            <w:vAlign w:val="center"/>
          </w:tcPr>
          <w:p w14:paraId="7887EA81">
            <w:pPr>
              <w:jc w:val="center"/>
              <w:rPr>
                <w:rFonts w:hint="eastAsia" w:ascii="宋体" w:hAnsi="宋体" w:eastAsia="宋体" w:cs="宋体"/>
                <w:i w:val="0"/>
                <w:iCs w:val="0"/>
                <w:color w:val="000000"/>
                <w:sz w:val="21"/>
                <w:szCs w:val="21"/>
                <w:u w:val="none"/>
              </w:rPr>
            </w:pPr>
          </w:p>
        </w:tc>
        <w:tc>
          <w:tcPr>
            <w:tcW w:w="673" w:type="dxa"/>
            <w:vMerge w:val="continue"/>
            <w:tcBorders>
              <w:tl2br w:val="nil"/>
              <w:tr2bl w:val="nil"/>
            </w:tcBorders>
            <w:vAlign w:val="center"/>
          </w:tcPr>
          <w:p w14:paraId="597EE257">
            <w:pPr>
              <w:jc w:val="center"/>
              <w:rPr>
                <w:rFonts w:hint="eastAsia" w:ascii="宋体" w:hAnsi="宋体" w:eastAsia="宋体" w:cs="宋体"/>
                <w:i w:val="0"/>
                <w:iCs w:val="0"/>
                <w:color w:val="000000"/>
                <w:sz w:val="21"/>
                <w:szCs w:val="21"/>
                <w:u w:val="none"/>
              </w:rPr>
            </w:pPr>
          </w:p>
        </w:tc>
        <w:tc>
          <w:tcPr>
            <w:tcW w:w="755" w:type="dxa"/>
            <w:vMerge w:val="continue"/>
            <w:tcBorders>
              <w:tl2br w:val="nil"/>
              <w:tr2bl w:val="nil"/>
            </w:tcBorders>
            <w:vAlign w:val="center"/>
          </w:tcPr>
          <w:p w14:paraId="79CF94AF">
            <w:pPr>
              <w:jc w:val="center"/>
              <w:rPr>
                <w:rFonts w:hint="eastAsia" w:ascii="宋体" w:hAnsi="宋体" w:eastAsia="宋体" w:cs="宋体"/>
                <w:i w:val="0"/>
                <w:iCs w:val="0"/>
                <w:color w:val="000000"/>
                <w:sz w:val="21"/>
                <w:szCs w:val="21"/>
                <w:u w:val="none"/>
              </w:rPr>
            </w:pPr>
          </w:p>
        </w:tc>
        <w:tc>
          <w:tcPr>
            <w:tcW w:w="1317" w:type="dxa"/>
            <w:tcBorders>
              <w:tl2br w:val="nil"/>
              <w:tr2bl w:val="nil"/>
            </w:tcBorders>
            <w:vAlign w:val="center"/>
          </w:tcPr>
          <w:p w14:paraId="7F5E2BF6">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特定元素的迁移</w:t>
            </w:r>
          </w:p>
        </w:tc>
        <w:tc>
          <w:tcPr>
            <w:tcW w:w="1811" w:type="dxa"/>
            <w:tcBorders>
              <w:tl2br w:val="nil"/>
              <w:tr2bl w:val="nil"/>
            </w:tcBorders>
            <w:vAlign w:val="center"/>
          </w:tcPr>
          <w:p w14:paraId="25D087A5">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6675.4</w:t>
            </w:r>
          </w:p>
        </w:tc>
        <w:tc>
          <w:tcPr>
            <w:tcW w:w="1878" w:type="dxa"/>
            <w:tcBorders>
              <w:tl2br w:val="nil"/>
              <w:tr2bl w:val="nil"/>
            </w:tcBorders>
            <w:vAlign w:val="center"/>
          </w:tcPr>
          <w:p w14:paraId="4068F913">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6675.12</w:t>
            </w:r>
          </w:p>
        </w:tc>
        <w:tc>
          <w:tcPr>
            <w:tcW w:w="955" w:type="dxa"/>
            <w:tcBorders>
              <w:tl2br w:val="nil"/>
              <w:tr2bl w:val="nil"/>
            </w:tcBorders>
            <w:vAlign w:val="center"/>
          </w:tcPr>
          <w:p w14:paraId="22D7F1AE">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200/组分，选择风险较高的5组分进行测试，不足5组分的按照实际组分数量测试</w:t>
            </w:r>
          </w:p>
        </w:tc>
      </w:tr>
      <w:tr w14:paraId="2DD44C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504" w:type="dxa"/>
            <w:vMerge w:val="continue"/>
            <w:tcBorders>
              <w:tl2br w:val="nil"/>
              <w:tr2bl w:val="nil"/>
            </w:tcBorders>
            <w:vAlign w:val="center"/>
          </w:tcPr>
          <w:p w14:paraId="06076AE9">
            <w:pPr>
              <w:jc w:val="center"/>
              <w:rPr>
                <w:rFonts w:hint="eastAsia" w:ascii="宋体" w:hAnsi="宋体" w:eastAsia="宋体" w:cs="宋体"/>
                <w:i w:val="0"/>
                <w:iCs w:val="0"/>
                <w:color w:val="000000"/>
                <w:sz w:val="21"/>
                <w:szCs w:val="21"/>
                <w:u w:val="none"/>
              </w:rPr>
            </w:pPr>
          </w:p>
        </w:tc>
        <w:tc>
          <w:tcPr>
            <w:tcW w:w="694" w:type="dxa"/>
            <w:vMerge w:val="continue"/>
            <w:tcBorders>
              <w:tl2br w:val="nil"/>
              <w:tr2bl w:val="nil"/>
            </w:tcBorders>
            <w:vAlign w:val="center"/>
          </w:tcPr>
          <w:p w14:paraId="2E355DA0">
            <w:pPr>
              <w:jc w:val="center"/>
              <w:rPr>
                <w:rFonts w:hint="eastAsia" w:ascii="宋体" w:hAnsi="宋体" w:eastAsia="宋体" w:cs="宋体"/>
                <w:i w:val="0"/>
                <w:iCs w:val="0"/>
                <w:color w:val="000000"/>
                <w:sz w:val="21"/>
                <w:szCs w:val="21"/>
                <w:u w:val="none"/>
              </w:rPr>
            </w:pPr>
          </w:p>
        </w:tc>
        <w:tc>
          <w:tcPr>
            <w:tcW w:w="673" w:type="dxa"/>
            <w:tcBorders>
              <w:tl2br w:val="nil"/>
              <w:tr2bl w:val="nil"/>
            </w:tcBorders>
            <w:vAlign w:val="center"/>
          </w:tcPr>
          <w:p w14:paraId="30F4B5FD">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4</w:t>
            </w:r>
          </w:p>
        </w:tc>
        <w:tc>
          <w:tcPr>
            <w:tcW w:w="2072" w:type="dxa"/>
            <w:gridSpan w:val="2"/>
            <w:tcBorders>
              <w:tl2br w:val="nil"/>
              <w:tr2bl w:val="nil"/>
            </w:tcBorders>
            <w:vAlign w:val="center"/>
          </w:tcPr>
          <w:p w14:paraId="75A64486">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小零件</w:t>
            </w:r>
          </w:p>
        </w:tc>
        <w:tc>
          <w:tcPr>
            <w:tcW w:w="1811" w:type="dxa"/>
            <w:tcBorders>
              <w:tl2br w:val="nil"/>
              <w:tr2bl w:val="nil"/>
            </w:tcBorders>
            <w:vAlign w:val="center"/>
          </w:tcPr>
          <w:p w14:paraId="7273E335">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6675.2</w:t>
            </w:r>
          </w:p>
        </w:tc>
        <w:tc>
          <w:tcPr>
            <w:tcW w:w="1878" w:type="dxa"/>
            <w:tcBorders>
              <w:tl2br w:val="nil"/>
              <w:tr2bl w:val="nil"/>
            </w:tcBorders>
            <w:vAlign w:val="center"/>
          </w:tcPr>
          <w:p w14:paraId="42454F1C">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6675.12</w:t>
            </w:r>
          </w:p>
        </w:tc>
        <w:tc>
          <w:tcPr>
            <w:tcW w:w="955" w:type="dxa"/>
            <w:tcBorders>
              <w:tl2br w:val="nil"/>
              <w:tr2bl w:val="nil"/>
            </w:tcBorders>
            <w:vAlign w:val="center"/>
          </w:tcPr>
          <w:p w14:paraId="402BBC0C">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20</w:t>
            </w:r>
          </w:p>
        </w:tc>
      </w:tr>
      <w:tr w14:paraId="066F4D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504" w:type="dxa"/>
            <w:vMerge w:val="continue"/>
            <w:tcBorders>
              <w:tl2br w:val="nil"/>
              <w:tr2bl w:val="nil"/>
            </w:tcBorders>
            <w:vAlign w:val="center"/>
          </w:tcPr>
          <w:p w14:paraId="29EA73EC">
            <w:pPr>
              <w:jc w:val="center"/>
              <w:rPr>
                <w:rFonts w:hint="eastAsia" w:ascii="宋体" w:hAnsi="宋体" w:eastAsia="宋体" w:cs="宋体"/>
                <w:i w:val="0"/>
                <w:iCs w:val="0"/>
                <w:color w:val="000000"/>
                <w:sz w:val="21"/>
                <w:szCs w:val="21"/>
                <w:u w:val="none"/>
              </w:rPr>
            </w:pPr>
          </w:p>
        </w:tc>
        <w:tc>
          <w:tcPr>
            <w:tcW w:w="694" w:type="dxa"/>
            <w:vMerge w:val="continue"/>
            <w:tcBorders>
              <w:tl2br w:val="nil"/>
              <w:tr2bl w:val="nil"/>
            </w:tcBorders>
            <w:vAlign w:val="center"/>
          </w:tcPr>
          <w:p w14:paraId="6BF20941">
            <w:pPr>
              <w:jc w:val="center"/>
              <w:rPr>
                <w:rFonts w:hint="eastAsia" w:ascii="宋体" w:hAnsi="宋体" w:eastAsia="宋体" w:cs="宋体"/>
                <w:i w:val="0"/>
                <w:iCs w:val="0"/>
                <w:color w:val="000000"/>
                <w:sz w:val="21"/>
                <w:szCs w:val="21"/>
                <w:u w:val="none"/>
              </w:rPr>
            </w:pPr>
          </w:p>
        </w:tc>
        <w:tc>
          <w:tcPr>
            <w:tcW w:w="673" w:type="dxa"/>
            <w:tcBorders>
              <w:tl2br w:val="nil"/>
              <w:tr2bl w:val="nil"/>
            </w:tcBorders>
            <w:vAlign w:val="center"/>
          </w:tcPr>
          <w:p w14:paraId="4D6EEC64">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5</w:t>
            </w:r>
          </w:p>
        </w:tc>
        <w:tc>
          <w:tcPr>
            <w:tcW w:w="2072" w:type="dxa"/>
            <w:gridSpan w:val="2"/>
            <w:tcBorders>
              <w:tl2br w:val="nil"/>
              <w:tr2bl w:val="nil"/>
            </w:tcBorders>
            <w:vAlign w:val="center"/>
          </w:tcPr>
          <w:p w14:paraId="0DB8B6D5">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边缘</w:t>
            </w:r>
          </w:p>
        </w:tc>
        <w:tc>
          <w:tcPr>
            <w:tcW w:w="1811" w:type="dxa"/>
            <w:tcBorders>
              <w:tl2br w:val="nil"/>
              <w:tr2bl w:val="nil"/>
            </w:tcBorders>
            <w:vAlign w:val="center"/>
          </w:tcPr>
          <w:p w14:paraId="3E76E720">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6675.2</w:t>
            </w:r>
          </w:p>
        </w:tc>
        <w:tc>
          <w:tcPr>
            <w:tcW w:w="1878" w:type="dxa"/>
            <w:tcBorders>
              <w:tl2br w:val="nil"/>
              <w:tr2bl w:val="nil"/>
            </w:tcBorders>
            <w:vAlign w:val="center"/>
          </w:tcPr>
          <w:p w14:paraId="3BF247C7">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6675.12</w:t>
            </w:r>
          </w:p>
        </w:tc>
        <w:tc>
          <w:tcPr>
            <w:tcW w:w="955" w:type="dxa"/>
            <w:tcBorders>
              <w:tl2br w:val="nil"/>
              <w:tr2bl w:val="nil"/>
            </w:tcBorders>
            <w:vAlign w:val="center"/>
          </w:tcPr>
          <w:p w14:paraId="62E92844">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30</w:t>
            </w:r>
          </w:p>
        </w:tc>
      </w:tr>
      <w:tr w14:paraId="74AA0D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504" w:type="dxa"/>
            <w:vMerge w:val="continue"/>
            <w:tcBorders>
              <w:tl2br w:val="nil"/>
              <w:tr2bl w:val="nil"/>
            </w:tcBorders>
            <w:vAlign w:val="center"/>
          </w:tcPr>
          <w:p w14:paraId="4B852E2F">
            <w:pPr>
              <w:jc w:val="center"/>
              <w:rPr>
                <w:rFonts w:hint="eastAsia" w:ascii="宋体" w:hAnsi="宋体" w:eastAsia="宋体" w:cs="宋体"/>
                <w:i w:val="0"/>
                <w:iCs w:val="0"/>
                <w:color w:val="000000"/>
                <w:sz w:val="21"/>
                <w:szCs w:val="21"/>
                <w:u w:val="none"/>
              </w:rPr>
            </w:pPr>
          </w:p>
        </w:tc>
        <w:tc>
          <w:tcPr>
            <w:tcW w:w="694" w:type="dxa"/>
            <w:vMerge w:val="continue"/>
            <w:tcBorders>
              <w:tl2br w:val="nil"/>
              <w:tr2bl w:val="nil"/>
            </w:tcBorders>
            <w:vAlign w:val="center"/>
          </w:tcPr>
          <w:p w14:paraId="41C9F1B6">
            <w:pPr>
              <w:jc w:val="center"/>
              <w:rPr>
                <w:rFonts w:hint="eastAsia" w:ascii="宋体" w:hAnsi="宋体" w:eastAsia="宋体" w:cs="宋体"/>
                <w:i w:val="0"/>
                <w:iCs w:val="0"/>
                <w:color w:val="000000"/>
                <w:sz w:val="21"/>
                <w:szCs w:val="21"/>
                <w:u w:val="none"/>
              </w:rPr>
            </w:pPr>
          </w:p>
        </w:tc>
        <w:tc>
          <w:tcPr>
            <w:tcW w:w="673" w:type="dxa"/>
            <w:tcBorders>
              <w:tl2br w:val="nil"/>
              <w:tr2bl w:val="nil"/>
            </w:tcBorders>
            <w:vAlign w:val="center"/>
          </w:tcPr>
          <w:p w14:paraId="57A71FEC">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6</w:t>
            </w:r>
          </w:p>
        </w:tc>
        <w:tc>
          <w:tcPr>
            <w:tcW w:w="2072" w:type="dxa"/>
            <w:gridSpan w:val="2"/>
            <w:tcBorders>
              <w:tl2br w:val="nil"/>
              <w:tr2bl w:val="nil"/>
            </w:tcBorders>
            <w:vAlign w:val="center"/>
          </w:tcPr>
          <w:p w14:paraId="385CCBE7">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尖端</w:t>
            </w:r>
          </w:p>
        </w:tc>
        <w:tc>
          <w:tcPr>
            <w:tcW w:w="1811" w:type="dxa"/>
            <w:tcBorders>
              <w:tl2br w:val="nil"/>
              <w:tr2bl w:val="nil"/>
            </w:tcBorders>
            <w:vAlign w:val="center"/>
          </w:tcPr>
          <w:p w14:paraId="4D5F4B2A">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6675.2</w:t>
            </w:r>
          </w:p>
        </w:tc>
        <w:tc>
          <w:tcPr>
            <w:tcW w:w="1878" w:type="dxa"/>
            <w:tcBorders>
              <w:tl2br w:val="nil"/>
              <w:tr2bl w:val="nil"/>
            </w:tcBorders>
            <w:vAlign w:val="center"/>
          </w:tcPr>
          <w:p w14:paraId="54CD6983">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6675.12</w:t>
            </w:r>
          </w:p>
        </w:tc>
        <w:tc>
          <w:tcPr>
            <w:tcW w:w="955" w:type="dxa"/>
            <w:tcBorders>
              <w:tl2br w:val="nil"/>
              <w:tr2bl w:val="nil"/>
            </w:tcBorders>
            <w:vAlign w:val="center"/>
          </w:tcPr>
          <w:p w14:paraId="406F440B">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20</w:t>
            </w:r>
          </w:p>
        </w:tc>
      </w:tr>
      <w:tr w14:paraId="45B571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trPr>
        <w:tc>
          <w:tcPr>
            <w:tcW w:w="504" w:type="dxa"/>
            <w:vMerge w:val="continue"/>
            <w:tcBorders>
              <w:tl2br w:val="nil"/>
              <w:tr2bl w:val="nil"/>
            </w:tcBorders>
            <w:vAlign w:val="center"/>
          </w:tcPr>
          <w:p w14:paraId="78347FC6">
            <w:pPr>
              <w:jc w:val="center"/>
              <w:rPr>
                <w:rFonts w:hint="eastAsia" w:ascii="宋体" w:hAnsi="宋体" w:eastAsia="宋体" w:cs="宋体"/>
                <w:i w:val="0"/>
                <w:iCs w:val="0"/>
                <w:color w:val="000000"/>
                <w:sz w:val="21"/>
                <w:szCs w:val="21"/>
                <w:u w:val="none"/>
              </w:rPr>
            </w:pPr>
          </w:p>
        </w:tc>
        <w:tc>
          <w:tcPr>
            <w:tcW w:w="694" w:type="dxa"/>
            <w:vMerge w:val="continue"/>
            <w:tcBorders>
              <w:tl2br w:val="nil"/>
              <w:tr2bl w:val="nil"/>
            </w:tcBorders>
            <w:vAlign w:val="center"/>
          </w:tcPr>
          <w:p w14:paraId="714CAE4B">
            <w:pPr>
              <w:jc w:val="center"/>
              <w:rPr>
                <w:rFonts w:hint="eastAsia" w:ascii="宋体" w:hAnsi="宋体" w:eastAsia="宋体" w:cs="宋体"/>
                <w:i w:val="0"/>
                <w:iCs w:val="0"/>
                <w:color w:val="000000"/>
                <w:sz w:val="21"/>
                <w:szCs w:val="21"/>
                <w:u w:val="none"/>
              </w:rPr>
            </w:pPr>
          </w:p>
        </w:tc>
        <w:tc>
          <w:tcPr>
            <w:tcW w:w="673" w:type="dxa"/>
            <w:tcBorders>
              <w:tl2br w:val="nil"/>
              <w:tr2bl w:val="nil"/>
            </w:tcBorders>
            <w:vAlign w:val="center"/>
          </w:tcPr>
          <w:p w14:paraId="264DE065">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7</w:t>
            </w:r>
          </w:p>
        </w:tc>
        <w:tc>
          <w:tcPr>
            <w:tcW w:w="2072" w:type="dxa"/>
            <w:gridSpan w:val="2"/>
            <w:tcBorders>
              <w:tl2br w:val="nil"/>
              <w:tr2bl w:val="nil"/>
            </w:tcBorders>
            <w:vAlign w:val="center"/>
          </w:tcPr>
          <w:p w14:paraId="6E18E5E0">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突出部分</w:t>
            </w:r>
          </w:p>
        </w:tc>
        <w:tc>
          <w:tcPr>
            <w:tcW w:w="1811" w:type="dxa"/>
            <w:tcBorders>
              <w:tl2br w:val="nil"/>
              <w:tr2bl w:val="nil"/>
            </w:tcBorders>
            <w:vAlign w:val="center"/>
          </w:tcPr>
          <w:p w14:paraId="28A8A102">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6675.2</w:t>
            </w:r>
            <w:r>
              <w:rPr>
                <w:rFonts w:hint="eastAsia" w:ascii="宋体" w:hAnsi="宋体" w:eastAsia="宋体" w:cs="宋体"/>
                <w:i w:val="0"/>
                <w:iCs w:val="0"/>
                <w:color w:val="000000"/>
                <w:kern w:val="0"/>
                <w:sz w:val="21"/>
                <w:szCs w:val="21"/>
                <w:u w:val="none"/>
                <w:lang w:val="en-US" w:eastAsia="zh-CN"/>
              </w:rPr>
              <w:br w:type="textWrapping"/>
            </w:r>
            <w:r>
              <w:rPr>
                <w:rFonts w:hint="eastAsia" w:ascii="宋体" w:hAnsi="宋体" w:eastAsia="宋体" w:cs="宋体"/>
                <w:i w:val="0"/>
                <w:iCs w:val="0"/>
                <w:color w:val="000000"/>
                <w:kern w:val="0"/>
                <w:sz w:val="21"/>
                <w:szCs w:val="21"/>
                <w:u w:val="none"/>
                <w:lang w:val="en-US" w:eastAsia="zh-CN"/>
              </w:rPr>
              <w:t>GB 6675.12</w:t>
            </w:r>
          </w:p>
        </w:tc>
        <w:tc>
          <w:tcPr>
            <w:tcW w:w="1878" w:type="dxa"/>
            <w:tcBorders>
              <w:tl2br w:val="nil"/>
              <w:tr2bl w:val="nil"/>
            </w:tcBorders>
            <w:vAlign w:val="center"/>
          </w:tcPr>
          <w:p w14:paraId="06B83B78">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6675.12</w:t>
            </w:r>
          </w:p>
        </w:tc>
        <w:tc>
          <w:tcPr>
            <w:tcW w:w="955" w:type="dxa"/>
            <w:tcBorders>
              <w:tl2br w:val="nil"/>
              <w:tr2bl w:val="nil"/>
            </w:tcBorders>
            <w:vAlign w:val="center"/>
          </w:tcPr>
          <w:p w14:paraId="2DE557CA">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30</w:t>
            </w:r>
          </w:p>
        </w:tc>
      </w:tr>
      <w:tr w14:paraId="57B56B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trPr>
        <w:tc>
          <w:tcPr>
            <w:tcW w:w="504" w:type="dxa"/>
            <w:vMerge w:val="continue"/>
            <w:tcBorders>
              <w:tl2br w:val="nil"/>
              <w:tr2bl w:val="nil"/>
            </w:tcBorders>
            <w:vAlign w:val="center"/>
          </w:tcPr>
          <w:p w14:paraId="75C609D4">
            <w:pPr>
              <w:jc w:val="center"/>
              <w:rPr>
                <w:rFonts w:hint="eastAsia" w:ascii="宋体" w:hAnsi="宋体" w:eastAsia="宋体" w:cs="宋体"/>
                <w:i w:val="0"/>
                <w:iCs w:val="0"/>
                <w:color w:val="000000"/>
                <w:sz w:val="21"/>
                <w:szCs w:val="21"/>
                <w:u w:val="none"/>
              </w:rPr>
            </w:pPr>
          </w:p>
        </w:tc>
        <w:tc>
          <w:tcPr>
            <w:tcW w:w="694" w:type="dxa"/>
            <w:vMerge w:val="continue"/>
            <w:tcBorders>
              <w:tl2br w:val="nil"/>
              <w:tr2bl w:val="nil"/>
            </w:tcBorders>
            <w:vAlign w:val="center"/>
          </w:tcPr>
          <w:p w14:paraId="705CC9A2">
            <w:pPr>
              <w:jc w:val="center"/>
              <w:rPr>
                <w:rFonts w:hint="eastAsia" w:ascii="宋体" w:hAnsi="宋体" w:eastAsia="宋体" w:cs="宋体"/>
                <w:i w:val="0"/>
                <w:iCs w:val="0"/>
                <w:color w:val="000000"/>
                <w:sz w:val="21"/>
                <w:szCs w:val="21"/>
                <w:u w:val="none"/>
              </w:rPr>
            </w:pPr>
          </w:p>
        </w:tc>
        <w:tc>
          <w:tcPr>
            <w:tcW w:w="673" w:type="dxa"/>
            <w:tcBorders>
              <w:tl2br w:val="nil"/>
              <w:tr2bl w:val="nil"/>
            </w:tcBorders>
            <w:vAlign w:val="center"/>
          </w:tcPr>
          <w:p w14:paraId="1B2B62A9">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8</w:t>
            </w:r>
          </w:p>
        </w:tc>
        <w:tc>
          <w:tcPr>
            <w:tcW w:w="2072" w:type="dxa"/>
            <w:gridSpan w:val="2"/>
            <w:tcBorders>
              <w:tl2br w:val="nil"/>
              <w:tr2bl w:val="nil"/>
            </w:tcBorders>
            <w:vAlign w:val="center"/>
          </w:tcPr>
          <w:p w14:paraId="265643AA">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用于包装或玩具种的塑料袋或塑料薄膜</w:t>
            </w:r>
          </w:p>
        </w:tc>
        <w:tc>
          <w:tcPr>
            <w:tcW w:w="1811" w:type="dxa"/>
            <w:tcBorders>
              <w:tl2br w:val="nil"/>
              <w:tr2bl w:val="nil"/>
            </w:tcBorders>
            <w:vAlign w:val="center"/>
          </w:tcPr>
          <w:p w14:paraId="69B90EF1">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6675.2</w:t>
            </w:r>
          </w:p>
        </w:tc>
        <w:tc>
          <w:tcPr>
            <w:tcW w:w="1878" w:type="dxa"/>
            <w:tcBorders>
              <w:tl2br w:val="nil"/>
              <w:tr2bl w:val="nil"/>
            </w:tcBorders>
            <w:vAlign w:val="center"/>
          </w:tcPr>
          <w:p w14:paraId="44534909">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6675.12</w:t>
            </w:r>
          </w:p>
        </w:tc>
        <w:tc>
          <w:tcPr>
            <w:tcW w:w="955" w:type="dxa"/>
            <w:tcBorders>
              <w:tl2br w:val="nil"/>
              <w:tr2bl w:val="nil"/>
            </w:tcBorders>
            <w:vAlign w:val="center"/>
          </w:tcPr>
          <w:p w14:paraId="6CF4252B">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40</w:t>
            </w:r>
          </w:p>
        </w:tc>
      </w:tr>
      <w:tr w14:paraId="0FF171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504" w:type="dxa"/>
            <w:vMerge w:val="continue"/>
            <w:tcBorders>
              <w:tl2br w:val="nil"/>
              <w:tr2bl w:val="nil"/>
            </w:tcBorders>
            <w:vAlign w:val="center"/>
          </w:tcPr>
          <w:p w14:paraId="5658B5FE">
            <w:pPr>
              <w:jc w:val="center"/>
              <w:rPr>
                <w:rFonts w:hint="eastAsia" w:ascii="宋体" w:hAnsi="宋体" w:eastAsia="宋体" w:cs="宋体"/>
                <w:i w:val="0"/>
                <w:iCs w:val="0"/>
                <w:color w:val="000000"/>
                <w:sz w:val="21"/>
                <w:szCs w:val="21"/>
                <w:u w:val="none"/>
              </w:rPr>
            </w:pPr>
          </w:p>
        </w:tc>
        <w:tc>
          <w:tcPr>
            <w:tcW w:w="694" w:type="dxa"/>
            <w:vMerge w:val="continue"/>
            <w:tcBorders>
              <w:tl2br w:val="nil"/>
              <w:tr2bl w:val="nil"/>
            </w:tcBorders>
            <w:vAlign w:val="center"/>
          </w:tcPr>
          <w:p w14:paraId="280F6E2C">
            <w:pPr>
              <w:jc w:val="center"/>
              <w:rPr>
                <w:rFonts w:hint="eastAsia" w:ascii="宋体" w:hAnsi="宋体" w:eastAsia="宋体" w:cs="宋体"/>
                <w:i w:val="0"/>
                <w:iCs w:val="0"/>
                <w:color w:val="000000"/>
                <w:sz w:val="21"/>
                <w:szCs w:val="21"/>
                <w:u w:val="none"/>
              </w:rPr>
            </w:pPr>
          </w:p>
        </w:tc>
        <w:tc>
          <w:tcPr>
            <w:tcW w:w="673" w:type="dxa"/>
            <w:tcBorders>
              <w:tl2br w:val="nil"/>
              <w:tr2bl w:val="nil"/>
            </w:tcBorders>
            <w:vAlign w:val="center"/>
          </w:tcPr>
          <w:p w14:paraId="457E2BDD">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9</w:t>
            </w:r>
          </w:p>
        </w:tc>
        <w:tc>
          <w:tcPr>
            <w:tcW w:w="2072" w:type="dxa"/>
            <w:gridSpan w:val="2"/>
            <w:tcBorders>
              <w:tl2br w:val="nil"/>
              <w:tr2bl w:val="nil"/>
            </w:tcBorders>
            <w:vAlign w:val="center"/>
          </w:tcPr>
          <w:p w14:paraId="45021A04">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孔、间隙、机械装置的可触及性</w:t>
            </w:r>
          </w:p>
        </w:tc>
        <w:tc>
          <w:tcPr>
            <w:tcW w:w="1811" w:type="dxa"/>
            <w:tcBorders>
              <w:tl2br w:val="nil"/>
              <w:tr2bl w:val="nil"/>
            </w:tcBorders>
            <w:vAlign w:val="center"/>
          </w:tcPr>
          <w:p w14:paraId="7935D22A">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6675.2</w:t>
            </w:r>
          </w:p>
        </w:tc>
        <w:tc>
          <w:tcPr>
            <w:tcW w:w="1878" w:type="dxa"/>
            <w:tcBorders>
              <w:tl2br w:val="nil"/>
              <w:tr2bl w:val="nil"/>
            </w:tcBorders>
            <w:vAlign w:val="center"/>
          </w:tcPr>
          <w:p w14:paraId="169441AF">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6675.12</w:t>
            </w:r>
          </w:p>
        </w:tc>
        <w:tc>
          <w:tcPr>
            <w:tcW w:w="955" w:type="dxa"/>
            <w:tcBorders>
              <w:tl2br w:val="nil"/>
              <w:tr2bl w:val="nil"/>
            </w:tcBorders>
            <w:vAlign w:val="center"/>
          </w:tcPr>
          <w:p w14:paraId="1F4DE54E">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40</w:t>
            </w:r>
          </w:p>
        </w:tc>
      </w:tr>
      <w:tr w14:paraId="7D0F21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504" w:type="dxa"/>
            <w:vMerge w:val="continue"/>
            <w:tcBorders>
              <w:tl2br w:val="nil"/>
              <w:tr2bl w:val="nil"/>
            </w:tcBorders>
            <w:vAlign w:val="center"/>
          </w:tcPr>
          <w:p w14:paraId="0AE157CE">
            <w:pPr>
              <w:jc w:val="center"/>
              <w:rPr>
                <w:rFonts w:hint="eastAsia" w:ascii="宋体" w:hAnsi="宋体" w:eastAsia="宋体" w:cs="宋体"/>
                <w:i w:val="0"/>
                <w:iCs w:val="0"/>
                <w:color w:val="000000"/>
                <w:sz w:val="21"/>
                <w:szCs w:val="21"/>
                <w:u w:val="none"/>
              </w:rPr>
            </w:pPr>
          </w:p>
        </w:tc>
        <w:tc>
          <w:tcPr>
            <w:tcW w:w="694" w:type="dxa"/>
            <w:vMerge w:val="continue"/>
            <w:tcBorders>
              <w:tl2br w:val="nil"/>
              <w:tr2bl w:val="nil"/>
            </w:tcBorders>
            <w:vAlign w:val="center"/>
          </w:tcPr>
          <w:p w14:paraId="1F1B56AC">
            <w:pPr>
              <w:jc w:val="center"/>
              <w:rPr>
                <w:rFonts w:hint="eastAsia" w:ascii="宋体" w:hAnsi="宋体" w:eastAsia="宋体" w:cs="宋体"/>
                <w:i w:val="0"/>
                <w:iCs w:val="0"/>
                <w:color w:val="000000"/>
                <w:sz w:val="21"/>
                <w:szCs w:val="21"/>
                <w:u w:val="none"/>
              </w:rPr>
            </w:pPr>
          </w:p>
        </w:tc>
        <w:tc>
          <w:tcPr>
            <w:tcW w:w="673" w:type="dxa"/>
            <w:tcBorders>
              <w:tl2br w:val="nil"/>
              <w:tr2bl w:val="nil"/>
            </w:tcBorders>
            <w:vAlign w:val="center"/>
          </w:tcPr>
          <w:p w14:paraId="2E0FDB89">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10</w:t>
            </w:r>
          </w:p>
        </w:tc>
        <w:tc>
          <w:tcPr>
            <w:tcW w:w="2072" w:type="dxa"/>
            <w:gridSpan w:val="2"/>
            <w:tcBorders>
              <w:tl2br w:val="nil"/>
              <w:tr2bl w:val="nil"/>
            </w:tcBorders>
            <w:vAlign w:val="center"/>
          </w:tcPr>
          <w:p w14:paraId="04691832">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弹簧</w:t>
            </w:r>
          </w:p>
        </w:tc>
        <w:tc>
          <w:tcPr>
            <w:tcW w:w="1811" w:type="dxa"/>
            <w:tcBorders>
              <w:tl2br w:val="nil"/>
              <w:tr2bl w:val="nil"/>
            </w:tcBorders>
            <w:vAlign w:val="center"/>
          </w:tcPr>
          <w:p w14:paraId="24086D2F">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6675.2</w:t>
            </w:r>
          </w:p>
        </w:tc>
        <w:tc>
          <w:tcPr>
            <w:tcW w:w="1878" w:type="dxa"/>
            <w:tcBorders>
              <w:tl2br w:val="nil"/>
              <w:tr2bl w:val="nil"/>
            </w:tcBorders>
            <w:vAlign w:val="center"/>
          </w:tcPr>
          <w:p w14:paraId="2B05D288">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6675.12</w:t>
            </w:r>
          </w:p>
        </w:tc>
        <w:tc>
          <w:tcPr>
            <w:tcW w:w="955" w:type="dxa"/>
            <w:tcBorders>
              <w:tl2br w:val="nil"/>
              <w:tr2bl w:val="nil"/>
            </w:tcBorders>
            <w:vAlign w:val="center"/>
          </w:tcPr>
          <w:p w14:paraId="02134EE6">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20</w:t>
            </w:r>
          </w:p>
        </w:tc>
      </w:tr>
      <w:tr w14:paraId="057B45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504" w:type="dxa"/>
            <w:vMerge w:val="continue"/>
            <w:tcBorders>
              <w:tl2br w:val="nil"/>
              <w:tr2bl w:val="nil"/>
            </w:tcBorders>
            <w:vAlign w:val="center"/>
          </w:tcPr>
          <w:p w14:paraId="127FCB08">
            <w:pPr>
              <w:jc w:val="center"/>
              <w:rPr>
                <w:rFonts w:hint="eastAsia" w:ascii="宋体" w:hAnsi="宋体" w:eastAsia="宋体" w:cs="宋体"/>
                <w:i w:val="0"/>
                <w:iCs w:val="0"/>
                <w:color w:val="000000"/>
                <w:sz w:val="21"/>
                <w:szCs w:val="21"/>
                <w:u w:val="none"/>
              </w:rPr>
            </w:pPr>
          </w:p>
        </w:tc>
        <w:tc>
          <w:tcPr>
            <w:tcW w:w="694" w:type="dxa"/>
            <w:vMerge w:val="continue"/>
            <w:tcBorders>
              <w:tl2br w:val="nil"/>
              <w:tr2bl w:val="nil"/>
            </w:tcBorders>
            <w:vAlign w:val="center"/>
          </w:tcPr>
          <w:p w14:paraId="18DF24DE">
            <w:pPr>
              <w:jc w:val="center"/>
              <w:rPr>
                <w:rFonts w:hint="eastAsia" w:ascii="宋体" w:hAnsi="宋体" w:eastAsia="宋体" w:cs="宋体"/>
                <w:i w:val="0"/>
                <w:iCs w:val="0"/>
                <w:color w:val="000000"/>
                <w:sz w:val="21"/>
                <w:szCs w:val="21"/>
                <w:u w:val="none"/>
              </w:rPr>
            </w:pPr>
          </w:p>
        </w:tc>
        <w:tc>
          <w:tcPr>
            <w:tcW w:w="673" w:type="dxa"/>
            <w:vMerge w:val="restart"/>
            <w:tcBorders>
              <w:tl2br w:val="nil"/>
              <w:tr2bl w:val="nil"/>
            </w:tcBorders>
            <w:vAlign w:val="center"/>
          </w:tcPr>
          <w:p w14:paraId="03B0AD16">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11</w:t>
            </w:r>
          </w:p>
        </w:tc>
        <w:tc>
          <w:tcPr>
            <w:tcW w:w="755" w:type="dxa"/>
            <w:vMerge w:val="restart"/>
            <w:tcBorders>
              <w:tl2br w:val="nil"/>
              <w:tr2bl w:val="nil"/>
            </w:tcBorders>
            <w:vAlign w:val="center"/>
          </w:tcPr>
          <w:p w14:paraId="54C081E6">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强度</w:t>
            </w:r>
          </w:p>
        </w:tc>
        <w:tc>
          <w:tcPr>
            <w:tcW w:w="1317" w:type="dxa"/>
            <w:tcBorders>
              <w:tl2br w:val="nil"/>
              <w:tr2bl w:val="nil"/>
            </w:tcBorders>
            <w:vAlign w:val="center"/>
          </w:tcPr>
          <w:p w14:paraId="7F745F72">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静态强度</w:t>
            </w:r>
          </w:p>
        </w:tc>
        <w:tc>
          <w:tcPr>
            <w:tcW w:w="1811" w:type="dxa"/>
            <w:tcBorders>
              <w:tl2br w:val="nil"/>
              <w:tr2bl w:val="nil"/>
            </w:tcBorders>
            <w:vAlign w:val="center"/>
          </w:tcPr>
          <w:p w14:paraId="0C62AF2D">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6675.12</w:t>
            </w:r>
          </w:p>
        </w:tc>
        <w:tc>
          <w:tcPr>
            <w:tcW w:w="1878" w:type="dxa"/>
            <w:tcBorders>
              <w:tl2br w:val="nil"/>
              <w:tr2bl w:val="nil"/>
            </w:tcBorders>
            <w:vAlign w:val="center"/>
          </w:tcPr>
          <w:p w14:paraId="4DBF136C">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6675.12</w:t>
            </w:r>
          </w:p>
        </w:tc>
        <w:tc>
          <w:tcPr>
            <w:tcW w:w="955" w:type="dxa"/>
            <w:tcBorders>
              <w:tl2br w:val="nil"/>
              <w:tr2bl w:val="nil"/>
            </w:tcBorders>
            <w:vAlign w:val="center"/>
          </w:tcPr>
          <w:p w14:paraId="22E0E239">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80</w:t>
            </w:r>
          </w:p>
        </w:tc>
      </w:tr>
      <w:tr w14:paraId="6F829E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504" w:type="dxa"/>
            <w:vMerge w:val="continue"/>
            <w:tcBorders>
              <w:tl2br w:val="nil"/>
              <w:tr2bl w:val="nil"/>
            </w:tcBorders>
            <w:vAlign w:val="center"/>
          </w:tcPr>
          <w:p w14:paraId="6450D7DE">
            <w:pPr>
              <w:jc w:val="center"/>
              <w:rPr>
                <w:rFonts w:hint="eastAsia" w:ascii="宋体" w:hAnsi="宋体" w:eastAsia="宋体" w:cs="宋体"/>
                <w:i w:val="0"/>
                <w:iCs w:val="0"/>
                <w:color w:val="000000"/>
                <w:sz w:val="21"/>
                <w:szCs w:val="21"/>
                <w:u w:val="none"/>
              </w:rPr>
            </w:pPr>
          </w:p>
        </w:tc>
        <w:tc>
          <w:tcPr>
            <w:tcW w:w="694" w:type="dxa"/>
            <w:vMerge w:val="continue"/>
            <w:tcBorders>
              <w:tl2br w:val="nil"/>
              <w:tr2bl w:val="nil"/>
            </w:tcBorders>
            <w:vAlign w:val="center"/>
          </w:tcPr>
          <w:p w14:paraId="7A208533">
            <w:pPr>
              <w:jc w:val="center"/>
              <w:rPr>
                <w:rFonts w:hint="eastAsia" w:ascii="宋体" w:hAnsi="宋体" w:eastAsia="宋体" w:cs="宋体"/>
                <w:i w:val="0"/>
                <w:iCs w:val="0"/>
                <w:color w:val="000000"/>
                <w:sz w:val="21"/>
                <w:szCs w:val="21"/>
                <w:u w:val="none"/>
              </w:rPr>
            </w:pPr>
          </w:p>
        </w:tc>
        <w:tc>
          <w:tcPr>
            <w:tcW w:w="673" w:type="dxa"/>
            <w:vMerge w:val="continue"/>
            <w:tcBorders>
              <w:tl2br w:val="nil"/>
              <w:tr2bl w:val="nil"/>
            </w:tcBorders>
            <w:vAlign w:val="center"/>
          </w:tcPr>
          <w:p w14:paraId="1F2EF34D">
            <w:pPr>
              <w:jc w:val="center"/>
              <w:rPr>
                <w:rFonts w:hint="eastAsia" w:ascii="宋体" w:hAnsi="宋体" w:eastAsia="宋体" w:cs="宋体"/>
                <w:i w:val="0"/>
                <w:iCs w:val="0"/>
                <w:color w:val="000000"/>
                <w:sz w:val="21"/>
                <w:szCs w:val="21"/>
                <w:u w:val="none"/>
              </w:rPr>
            </w:pPr>
          </w:p>
        </w:tc>
        <w:tc>
          <w:tcPr>
            <w:tcW w:w="755" w:type="dxa"/>
            <w:vMerge w:val="continue"/>
            <w:tcBorders>
              <w:tl2br w:val="nil"/>
              <w:tr2bl w:val="nil"/>
            </w:tcBorders>
            <w:vAlign w:val="center"/>
          </w:tcPr>
          <w:p w14:paraId="17962FBD">
            <w:pPr>
              <w:jc w:val="center"/>
              <w:rPr>
                <w:rFonts w:hint="eastAsia" w:ascii="宋体" w:hAnsi="宋体" w:eastAsia="宋体" w:cs="宋体"/>
                <w:i w:val="0"/>
                <w:iCs w:val="0"/>
                <w:color w:val="000000"/>
                <w:sz w:val="21"/>
                <w:szCs w:val="21"/>
                <w:u w:val="none"/>
              </w:rPr>
            </w:pPr>
          </w:p>
        </w:tc>
        <w:tc>
          <w:tcPr>
            <w:tcW w:w="1317" w:type="dxa"/>
            <w:tcBorders>
              <w:tl2br w:val="nil"/>
              <w:tr2bl w:val="nil"/>
            </w:tcBorders>
            <w:vAlign w:val="center"/>
          </w:tcPr>
          <w:p w14:paraId="45D9FFC9">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把立管强度</w:t>
            </w:r>
          </w:p>
        </w:tc>
        <w:tc>
          <w:tcPr>
            <w:tcW w:w="1811" w:type="dxa"/>
            <w:tcBorders>
              <w:tl2br w:val="nil"/>
              <w:tr2bl w:val="nil"/>
            </w:tcBorders>
            <w:vAlign w:val="center"/>
          </w:tcPr>
          <w:p w14:paraId="1E9A0891">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6675.12</w:t>
            </w:r>
          </w:p>
        </w:tc>
        <w:tc>
          <w:tcPr>
            <w:tcW w:w="1878" w:type="dxa"/>
            <w:tcBorders>
              <w:tl2br w:val="nil"/>
              <w:tr2bl w:val="nil"/>
            </w:tcBorders>
            <w:vAlign w:val="center"/>
          </w:tcPr>
          <w:p w14:paraId="34364E00">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6675.12</w:t>
            </w:r>
          </w:p>
        </w:tc>
        <w:tc>
          <w:tcPr>
            <w:tcW w:w="955" w:type="dxa"/>
            <w:tcBorders>
              <w:tl2br w:val="nil"/>
              <w:tr2bl w:val="nil"/>
            </w:tcBorders>
            <w:vAlign w:val="center"/>
          </w:tcPr>
          <w:p w14:paraId="12C904C2">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80</w:t>
            </w:r>
          </w:p>
        </w:tc>
      </w:tr>
      <w:tr w14:paraId="22F4D6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504" w:type="dxa"/>
            <w:vMerge w:val="continue"/>
            <w:tcBorders>
              <w:tl2br w:val="nil"/>
              <w:tr2bl w:val="nil"/>
            </w:tcBorders>
            <w:vAlign w:val="center"/>
          </w:tcPr>
          <w:p w14:paraId="0E8D2DCF">
            <w:pPr>
              <w:jc w:val="center"/>
              <w:rPr>
                <w:rFonts w:hint="eastAsia" w:ascii="宋体" w:hAnsi="宋体" w:eastAsia="宋体" w:cs="宋体"/>
                <w:i w:val="0"/>
                <w:iCs w:val="0"/>
                <w:color w:val="000000"/>
                <w:sz w:val="21"/>
                <w:szCs w:val="21"/>
                <w:u w:val="none"/>
              </w:rPr>
            </w:pPr>
          </w:p>
        </w:tc>
        <w:tc>
          <w:tcPr>
            <w:tcW w:w="694" w:type="dxa"/>
            <w:vMerge w:val="continue"/>
            <w:tcBorders>
              <w:tl2br w:val="nil"/>
              <w:tr2bl w:val="nil"/>
            </w:tcBorders>
            <w:vAlign w:val="center"/>
          </w:tcPr>
          <w:p w14:paraId="63A84509">
            <w:pPr>
              <w:jc w:val="center"/>
              <w:rPr>
                <w:rFonts w:hint="eastAsia" w:ascii="宋体" w:hAnsi="宋体" w:eastAsia="宋体" w:cs="宋体"/>
                <w:i w:val="0"/>
                <w:iCs w:val="0"/>
                <w:color w:val="000000"/>
                <w:sz w:val="21"/>
                <w:szCs w:val="21"/>
                <w:u w:val="none"/>
              </w:rPr>
            </w:pPr>
          </w:p>
        </w:tc>
        <w:tc>
          <w:tcPr>
            <w:tcW w:w="673" w:type="dxa"/>
            <w:tcBorders>
              <w:tl2br w:val="nil"/>
              <w:tr2bl w:val="nil"/>
            </w:tcBorders>
            <w:vAlign w:val="center"/>
          </w:tcPr>
          <w:p w14:paraId="07EA8A67">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12</w:t>
            </w:r>
          </w:p>
        </w:tc>
        <w:tc>
          <w:tcPr>
            <w:tcW w:w="2072" w:type="dxa"/>
            <w:gridSpan w:val="2"/>
            <w:tcBorders>
              <w:tl2br w:val="nil"/>
              <w:tr2bl w:val="nil"/>
            </w:tcBorders>
            <w:vAlign w:val="center"/>
          </w:tcPr>
          <w:p w14:paraId="40DD5BA3">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三轮滑板车的稳定性</w:t>
            </w:r>
          </w:p>
        </w:tc>
        <w:tc>
          <w:tcPr>
            <w:tcW w:w="1811" w:type="dxa"/>
            <w:tcBorders>
              <w:tl2br w:val="nil"/>
              <w:tr2bl w:val="nil"/>
            </w:tcBorders>
            <w:vAlign w:val="center"/>
          </w:tcPr>
          <w:p w14:paraId="4BCE7037">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6675.12</w:t>
            </w:r>
          </w:p>
        </w:tc>
        <w:tc>
          <w:tcPr>
            <w:tcW w:w="1878" w:type="dxa"/>
            <w:tcBorders>
              <w:tl2br w:val="nil"/>
              <w:tr2bl w:val="nil"/>
            </w:tcBorders>
            <w:vAlign w:val="center"/>
          </w:tcPr>
          <w:p w14:paraId="4BAAF742">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6675.12</w:t>
            </w:r>
          </w:p>
        </w:tc>
        <w:tc>
          <w:tcPr>
            <w:tcW w:w="955" w:type="dxa"/>
            <w:tcBorders>
              <w:tl2br w:val="nil"/>
              <w:tr2bl w:val="nil"/>
            </w:tcBorders>
            <w:vAlign w:val="center"/>
          </w:tcPr>
          <w:p w14:paraId="4ACFF54C">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50</w:t>
            </w:r>
          </w:p>
        </w:tc>
      </w:tr>
      <w:tr w14:paraId="5638D5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trPr>
        <w:tc>
          <w:tcPr>
            <w:tcW w:w="504" w:type="dxa"/>
            <w:vMerge w:val="continue"/>
            <w:tcBorders>
              <w:tl2br w:val="nil"/>
              <w:tr2bl w:val="nil"/>
            </w:tcBorders>
            <w:vAlign w:val="center"/>
          </w:tcPr>
          <w:p w14:paraId="58A50A03">
            <w:pPr>
              <w:jc w:val="center"/>
              <w:rPr>
                <w:rFonts w:hint="eastAsia" w:ascii="宋体" w:hAnsi="宋体" w:eastAsia="宋体" w:cs="宋体"/>
                <w:i w:val="0"/>
                <w:iCs w:val="0"/>
                <w:color w:val="000000"/>
                <w:sz w:val="21"/>
                <w:szCs w:val="21"/>
                <w:u w:val="none"/>
              </w:rPr>
            </w:pPr>
          </w:p>
        </w:tc>
        <w:tc>
          <w:tcPr>
            <w:tcW w:w="694" w:type="dxa"/>
            <w:vMerge w:val="continue"/>
            <w:tcBorders>
              <w:tl2br w:val="nil"/>
              <w:tr2bl w:val="nil"/>
            </w:tcBorders>
            <w:vAlign w:val="center"/>
          </w:tcPr>
          <w:p w14:paraId="5C8F1EF4">
            <w:pPr>
              <w:jc w:val="center"/>
              <w:rPr>
                <w:rFonts w:hint="eastAsia" w:ascii="宋体" w:hAnsi="宋体" w:eastAsia="宋体" w:cs="宋体"/>
                <w:i w:val="0"/>
                <w:iCs w:val="0"/>
                <w:color w:val="000000"/>
                <w:sz w:val="21"/>
                <w:szCs w:val="21"/>
                <w:u w:val="none"/>
              </w:rPr>
            </w:pPr>
          </w:p>
        </w:tc>
        <w:tc>
          <w:tcPr>
            <w:tcW w:w="673" w:type="dxa"/>
            <w:tcBorders>
              <w:tl2br w:val="nil"/>
              <w:tr2bl w:val="nil"/>
            </w:tcBorders>
            <w:vAlign w:val="center"/>
          </w:tcPr>
          <w:p w14:paraId="02CBD763">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13</w:t>
            </w:r>
          </w:p>
        </w:tc>
        <w:tc>
          <w:tcPr>
            <w:tcW w:w="2072" w:type="dxa"/>
            <w:gridSpan w:val="2"/>
            <w:tcBorders>
              <w:tl2br w:val="nil"/>
              <w:tr2bl w:val="nil"/>
            </w:tcBorders>
            <w:vAlign w:val="center"/>
          </w:tcPr>
          <w:p w14:paraId="6F130682">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可调节、可折叠的把立管和把簧管</w:t>
            </w:r>
          </w:p>
        </w:tc>
        <w:tc>
          <w:tcPr>
            <w:tcW w:w="1811" w:type="dxa"/>
            <w:tcBorders>
              <w:tl2br w:val="nil"/>
              <w:tr2bl w:val="nil"/>
            </w:tcBorders>
            <w:vAlign w:val="center"/>
          </w:tcPr>
          <w:p w14:paraId="73F824E1">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6675.12</w:t>
            </w:r>
          </w:p>
        </w:tc>
        <w:tc>
          <w:tcPr>
            <w:tcW w:w="1878" w:type="dxa"/>
            <w:tcBorders>
              <w:tl2br w:val="nil"/>
              <w:tr2bl w:val="nil"/>
            </w:tcBorders>
            <w:vAlign w:val="center"/>
          </w:tcPr>
          <w:p w14:paraId="4AFD54BC">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6675.12</w:t>
            </w:r>
          </w:p>
        </w:tc>
        <w:tc>
          <w:tcPr>
            <w:tcW w:w="955" w:type="dxa"/>
            <w:tcBorders>
              <w:tl2br w:val="nil"/>
              <w:tr2bl w:val="nil"/>
            </w:tcBorders>
            <w:vAlign w:val="center"/>
          </w:tcPr>
          <w:p w14:paraId="248D8F92">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70</w:t>
            </w:r>
          </w:p>
        </w:tc>
      </w:tr>
      <w:tr w14:paraId="57E4AC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504" w:type="dxa"/>
            <w:vMerge w:val="continue"/>
            <w:tcBorders>
              <w:tl2br w:val="nil"/>
              <w:tr2bl w:val="nil"/>
            </w:tcBorders>
            <w:vAlign w:val="center"/>
          </w:tcPr>
          <w:p w14:paraId="1A336856">
            <w:pPr>
              <w:jc w:val="center"/>
              <w:rPr>
                <w:rFonts w:hint="eastAsia" w:ascii="宋体" w:hAnsi="宋体" w:eastAsia="宋体" w:cs="宋体"/>
                <w:i w:val="0"/>
                <w:iCs w:val="0"/>
                <w:color w:val="000000"/>
                <w:sz w:val="21"/>
                <w:szCs w:val="21"/>
                <w:u w:val="none"/>
              </w:rPr>
            </w:pPr>
          </w:p>
        </w:tc>
        <w:tc>
          <w:tcPr>
            <w:tcW w:w="694" w:type="dxa"/>
            <w:vMerge w:val="continue"/>
            <w:tcBorders>
              <w:tl2br w:val="nil"/>
              <w:tr2bl w:val="nil"/>
            </w:tcBorders>
            <w:vAlign w:val="center"/>
          </w:tcPr>
          <w:p w14:paraId="3BDD0934">
            <w:pPr>
              <w:jc w:val="center"/>
              <w:rPr>
                <w:rFonts w:hint="eastAsia" w:ascii="宋体" w:hAnsi="宋体" w:eastAsia="宋体" w:cs="宋体"/>
                <w:i w:val="0"/>
                <w:iCs w:val="0"/>
                <w:color w:val="000000"/>
                <w:sz w:val="21"/>
                <w:szCs w:val="21"/>
                <w:u w:val="none"/>
              </w:rPr>
            </w:pPr>
          </w:p>
        </w:tc>
        <w:tc>
          <w:tcPr>
            <w:tcW w:w="673" w:type="dxa"/>
            <w:tcBorders>
              <w:tl2br w:val="nil"/>
              <w:tr2bl w:val="nil"/>
            </w:tcBorders>
            <w:vAlign w:val="center"/>
          </w:tcPr>
          <w:p w14:paraId="252A2E7F">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14</w:t>
            </w:r>
          </w:p>
        </w:tc>
        <w:tc>
          <w:tcPr>
            <w:tcW w:w="2072" w:type="dxa"/>
            <w:gridSpan w:val="2"/>
            <w:tcBorders>
              <w:tl2br w:val="nil"/>
              <w:tr2bl w:val="nil"/>
            </w:tcBorders>
            <w:vAlign w:val="center"/>
          </w:tcPr>
          <w:p w14:paraId="7617D88F">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刹车</w:t>
            </w:r>
          </w:p>
        </w:tc>
        <w:tc>
          <w:tcPr>
            <w:tcW w:w="1811" w:type="dxa"/>
            <w:tcBorders>
              <w:tl2br w:val="nil"/>
              <w:tr2bl w:val="nil"/>
            </w:tcBorders>
            <w:vAlign w:val="center"/>
          </w:tcPr>
          <w:p w14:paraId="2B9E87A5">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6675.12</w:t>
            </w:r>
          </w:p>
        </w:tc>
        <w:tc>
          <w:tcPr>
            <w:tcW w:w="1878" w:type="dxa"/>
            <w:tcBorders>
              <w:tl2br w:val="nil"/>
              <w:tr2bl w:val="nil"/>
            </w:tcBorders>
            <w:vAlign w:val="center"/>
          </w:tcPr>
          <w:p w14:paraId="32149114">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6675.12</w:t>
            </w:r>
          </w:p>
        </w:tc>
        <w:tc>
          <w:tcPr>
            <w:tcW w:w="955" w:type="dxa"/>
            <w:tcBorders>
              <w:tl2br w:val="nil"/>
              <w:tr2bl w:val="nil"/>
            </w:tcBorders>
            <w:vAlign w:val="center"/>
          </w:tcPr>
          <w:p w14:paraId="7AF8CF83">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80</w:t>
            </w:r>
          </w:p>
        </w:tc>
      </w:tr>
      <w:tr w14:paraId="334DA4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504" w:type="dxa"/>
            <w:vMerge w:val="continue"/>
            <w:tcBorders>
              <w:tl2br w:val="nil"/>
              <w:tr2bl w:val="nil"/>
            </w:tcBorders>
            <w:vAlign w:val="center"/>
          </w:tcPr>
          <w:p w14:paraId="55120EC8">
            <w:pPr>
              <w:jc w:val="center"/>
              <w:rPr>
                <w:rFonts w:hint="eastAsia" w:ascii="宋体" w:hAnsi="宋体" w:eastAsia="宋体" w:cs="宋体"/>
                <w:i w:val="0"/>
                <w:iCs w:val="0"/>
                <w:color w:val="000000"/>
                <w:sz w:val="21"/>
                <w:szCs w:val="21"/>
                <w:u w:val="none"/>
              </w:rPr>
            </w:pPr>
          </w:p>
        </w:tc>
        <w:tc>
          <w:tcPr>
            <w:tcW w:w="694" w:type="dxa"/>
            <w:vMerge w:val="continue"/>
            <w:tcBorders>
              <w:tl2br w:val="nil"/>
              <w:tr2bl w:val="nil"/>
            </w:tcBorders>
            <w:vAlign w:val="center"/>
          </w:tcPr>
          <w:p w14:paraId="399EDFC5">
            <w:pPr>
              <w:jc w:val="center"/>
              <w:rPr>
                <w:rFonts w:hint="eastAsia" w:ascii="宋体" w:hAnsi="宋体" w:eastAsia="宋体" w:cs="宋体"/>
                <w:i w:val="0"/>
                <w:iCs w:val="0"/>
                <w:color w:val="000000"/>
                <w:sz w:val="21"/>
                <w:szCs w:val="21"/>
                <w:u w:val="none"/>
              </w:rPr>
            </w:pPr>
          </w:p>
        </w:tc>
        <w:tc>
          <w:tcPr>
            <w:tcW w:w="673" w:type="dxa"/>
            <w:tcBorders>
              <w:tl2br w:val="nil"/>
              <w:tr2bl w:val="nil"/>
            </w:tcBorders>
            <w:vAlign w:val="center"/>
          </w:tcPr>
          <w:p w14:paraId="33687439">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15</w:t>
            </w:r>
          </w:p>
        </w:tc>
        <w:tc>
          <w:tcPr>
            <w:tcW w:w="2072" w:type="dxa"/>
            <w:gridSpan w:val="2"/>
            <w:tcBorders>
              <w:tl2br w:val="nil"/>
              <w:tr2bl w:val="nil"/>
            </w:tcBorders>
            <w:vAlign w:val="center"/>
          </w:tcPr>
          <w:p w14:paraId="155E2655">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车轮尺寸</w:t>
            </w:r>
          </w:p>
        </w:tc>
        <w:tc>
          <w:tcPr>
            <w:tcW w:w="1811" w:type="dxa"/>
            <w:tcBorders>
              <w:tl2br w:val="nil"/>
              <w:tr2bl w:val="nil"/>
            </w:tcBorders>
            <w:vAlign w:val="center"/>
          </w:tcPr>
          <w:p w14:paraId="526C2744">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6675.12</w:t>
            </w:r>
          </w:p>
        </w:tc>
        <w:tc>
          <w:tcPr>
            <w:tcW w:w="1878" w:type="dxa"/>
            <w:tcBorders>
              <w:tl2br w:val="nil"/>
              <w:tr2bl w:val="nil"/>
            </w:tcBorders>
            <w:vAlign w:val="center"/>
          </w:tcPr>
          <w:p w14:paraId="294087EC">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6675.12</w:t>
            </w:r>
          </w:p>
        </w:tc>
        <w:tc>
          <w:tcPr>
            <w:tcW w:w="955" w:type="dxa"/>
            <w:tcBorders>
              <w:tl2br w:val="nil"/>
              <w:tr2bl w:val="nil"/>
            </w:tcBorders>
            <w:vAlign w:val="center"/>
          </w:tcPr>
          <w:p w14:paraId="1C1CFBC8">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20</w:t>
            </w:r>
          </w:p>
        </w:tc>
      </w:tr>
      <w:tr w14:paraId="1C0EE5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trPr>
        <w:tc>
          <w:tcPr>
            <w:tcW w:w="504" w:type="dxa"/>
            <w:vMerge w:val="continue"/>
            <w:tcBorders>
              <w:tl2br w:val="nil"/>
              <w:tr2bl w:val="nil"/>
            </w:tcBorders>
            <w:vAlign w:val="center"/>
          </w:tcPr>
          <w:p w14:paraId="2CEFC082">
            <w:pPr>
              <w:jc w:val="center"/>
              <w:rPr>
                <w:rFonts w:hint="eastAsia" w:ascii="宋体" w:hAnsi="宋体" w:eastAsia="宋体" w:cs="宋体"/>
                <w:i w:val="0"/>
                <w:iCs w:val="0"/>
                <w:color w:val="000000"/>
                <w:sz w:val="21"/>
                <w:szCs w:val="21"/>
                <w:u w:val="none"/>
              </w:rPr>
            </w:pPr>
          </w:p>
        </w:tc>
        <w:tc>
          <w:tcPr>
            <w:tcW w:w="694" w:type="dxa"/>
            <w:vMerge w:val="continue"/>
            <w:tcBorders>
              <w:tl2br w:val="nil"/>
              <w:tr2bl w:val="nil"/>
            </w:tcBorders>
            <w:vAlign w:val="center"/>
          </w:tcPr>
          <w:p w14:paraId="018AF28A">
            <w:pPr>
              <w:jc w:val="center"/>
              <w:rPr>
                <w:rFonts w:hint="eastAsia" w:ascii="宋体" w:hAnsi="宋体" w:eastAsia="宋体" w:cs="宋体"/>
                <w:i w:val="0"/>
                <w:iCs w:val="0"/>
                <w:color w:val="000000"/>
                <w:sz w:val="21"/>
                <w:szCs w:val="21"/>
                <w:u w:val="none"/>
              </w:rPr>
            </w:pPr>
          </w:p>
        </w:tc>
        <w:tc>
          <w:tcPr>
            <w:tcW w:w="673" w:type="dxa"/>
            <w:tcBorders>
              <w:tl2br w:val="nil"/>
              <w:tr2bl w:val="nil"/>
            </w:tcBorders>
            <w:vAlign w:val="center"/>
          </w:tcPr>
          <w:p w14:paraId="06E0BBE4">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16</w:t>
            </w:r>
          </w:p>
        </w:tc>
        <w:tc>
          <w:tcPr>
            <w:tcW w:w="2072" w:type="dxa"/>
            <w:gridSpan w:val="2"/>
            <w:tcBorders>
              <w:tl2br w:val="nil"/>
              <w:tr2bl w:val="nil"/>
            </w:tcBorders>
            <w:vAlign w:val="center"/>
          </w:tcPr>
          <w:p w14:paraId="37F55B01">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部件</w:t>
            </w:r>
          </w:p>
        </w:tc>
        <w:tc>
          <w:tcPr>
            <w:tcW w:w="1811" w:type="dxa"/>
            <w:tcBorders>
              <w:tl2br w:val="nil"/>
              <w:tr2bl w:val="nil"/>
            </w:tcBorders>
            <w:vAlign w:val="center"/>
          </w:tcPr>
          <w:p w14:paraId="3AE23F95">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6675.2</w:t>
            </w:r>
            <w:r>
              <w:rPr>
                <w:rFonts w:hint="eastAsia" w:ascii="宋体" w:hAnsi="宋体" w:eastAsia="宋体" w:cs="宋体"/>
                <w:i w:val="0"/>
                <w:iCs w:val="0"/>
                <w:color w:val="000000"/>
                <w:kern w:val="0"/>
                <w:sz w:val="21"/>
                <w:szCs w:val="21"/>
                <w:u w:val="none"/>
                <w:lang w:val="en-US" w:eastAsia="zh-CN"/>
              </w:rPr>
              <w:br w:type="textWrapping"/>
            </w:r>
            <w:r>
              <w:rPr>
                <w:rFonts w:hint="eastAsia" w:ascii="宋体" w:hAnsi="宋体" w:eastAsia="宋体" w:cs="宋体"/>
                <w:i w:val="0"/>
                <w:iCs w:val="0"/>
                <w:color w:val="000000"/>
                <w:kern w:val="0"/>
                <w:sz w:val="21"/>
                <w:szCs w:val="21"/>
                <w:u w:val="none"/>
                <w:lang w:val="en-US" w:eastAsia="zh-CN"/>
              </w:rPr>
              <w:t>GB 19865</w:t>
            </w:r>
          </w:p>
        </w:tc>
        <w:tc>
          <w:tcPr>
            <w:tcW w:w="1878" w:type="dxa"/>
            <w:tcBorders>
              <w:tl2br w:val="nil"/>
              <w:tr2bl w:val="nil"/>
            </w:tcBorders>
            <w:vAlign w:val="center"/>
          </w:tcPr>
          <w:p w14:paraId="26AB24AA">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6675.12</w:t>
            </w:r>
          </w:p>
        </w:tc>
        <w:tc>
          <w:tcPr>
            <w:tcW w:w="955" w:type="dxa"/>
            <w:tcBorders>
              <w:tl2br w:val="nil"/>
              <w:tr2bl w:val="nil"/>
            </w:tcBorders>
            <w:vAlign w:val="center"/>
          </w:tcPr>
          <w:p w14:paraId="2656A074">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750</w:t>
            </w:r>
          </w:p>
        </w:tc>
      </w:tr>
      <w:tr w14:paraId="0533DE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7" w:hRule="atLeast"/>
        </w:trPr>
        <w:tc>
          <w:tcPr>
            <w:tcW w:w="504" w:type="dxa"/>
            <w:vMerge w:val="continue"/>
            <w:tcBorders>
              <w:tl2br w:val="nil"/>
              <w:tr2bl w:val="nil"/>
            </w:tcBorders>
            <w:shd w:val="clear" w:color="auto" w:fill="auto"/>
            <w:vAlign w:val="center"/>
          </w:tcPr>
          <w:p w14:paraId="3C9B0ACD">
            <w:pPr>
              <w:jc w:val="center"/>
              <w:rPr>
                <w:rFonts w:hint="eastAsia" w:ascii="宋体" w:hAnsi="宋体" w:eastAsia="宋体" w:cs="宋体"/>
                <w:i w:val="0"/>
                <w:iCs w:val="0"/>
                <w:color w:val="000000"/>
                <w:sz w:val="21"/>
                <w:szCs w:val="21"/>
                <w:u w:val="none"/>
              </w:rPr>
            </w:pPr>
          </w:p>
        </w:tc>
        <w:tc>
          <w:tcPr>
            <w:tcW w:w="694" w:type="dxa"/>
            <w:vMerge w:val="continue"/>
            <w:tcBorders>
              <w:tl2br w:val="nil"/>
              <w:tr2bl w:val="nil"/>
            </w:tcBorders>
            <w:shd w:val="clear" w:color="auto" w:fill="auto"/>
            <w:vAlign w:val="center"/>
          </w:tcPr>
          <w:p w14:paraId="69C00238">
            <w:pPr>
              <w:jc w:val="center"/>
              <w:rPr>
                <w:rFonts w:hint="eastAsia" w:ascii="宋体" w:hAnsi="宋体" w:eastAsia="宋体" w:cs="宋体"/>
                <w:i w:val="0"/>
                <w:iCs w:val="0"/>
                <w:color w:val="000000"/>
                <w:sz w:val="21"/>
                <w:szCs w:val="21"/>
                <w:u w:val="none"/>
              </w:rPr>
            </w:pPr>
          </w:p>
        </w:tc>
        <w:tc>
          <w:tcPr>
            <w:tcW w:w="673" w:type="dxa"/>
            <w:tcBorders>
              <w:tl2br w:val="nil"/>
              <w:tr2bl w:val="nil"/>
            </w:tcBorders>
            <w:shd w:val="clear" w:color="auto" w:fill="auto"/>
            <w:vAlign w:val="center"/>
          </w:tcPr>
          <w:p w14:paraId="1E738A2B">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17</w:t>
            </w:r>
          </w:p>
        </w:tc>
        <w:tc>
          <w:tcPr>
            <w:tcW w:w="2072" w:type="dxa"/>
            <w:gridSpan w:val="2"/>
            <w:tcBorders>
              <w:tl2br w:val="nil"/>
              <w:tr2bl w:val="nil"/>
            </w:tcBorders>
            <w:shd w:val="clear" w:color="auto" w:fill="auto"/>
            <w:vAlign w:val="center"/>
          </w:tcPr>
          <w:p w14:paraId="33646E08">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限定增塑剂限量要求</w:t>
            </w:r>
          </w:p>
        </w:tc>
        <w:tc>
          <w:tcPr>
            <w:tcW w:w="1811" w:type="dxa"/>
            <w:tcBorders>
              <w:tl2br w:val="nil"/>
              <w:tr2bl w:val="nil"/>
            </w:tcBorders>
            <w:shd w:val="clear" w:color="auto" w:fill="FFFFFF"/>
            <w:vAlign w:val="center"/>
          </w:tcPr>
          <w:p w14:paraId="318E6D1B">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GB/T 22048</w:t>
            </w:r>
          </w:p>
        </w:tc>
        <w:tc>
          <w:tcPr>
            <w:tcW w:w="1878" w:type="dxa"/>
            <w:tcBorders>
              <w:tl2br w:val="nil"/>
              <w:tr2bl w:val="nil"/>
            </w:tcBorders>
            <w:shd w:val="clear" w:color="auto" w:fill="FFFFFF"/>
            <w:vAlign w:val="center"/>
          </w:tcPr>
          <w:p w14:paraId="19E6EA86">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6675.1</w:t>
            </w:r>
          </w:p>
        </w:tc>
        <w:tc>
          <w:tcPr>
            <w:tcW w:w="955" w:type="dxa"/>
            <w:tcBorders>
              <w:tl2br w:val="nil"/>
              <w:tr2bl w:val="nil"/>
            </w:tcBorders>
            <w:vAlign w:val="center"/>
          </w:tcPr>
          <w:p w14:paraId="292D2653">
            <w:pPr>
              <w:widowControl/>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400/组分，选择风险较高的5组分进行测试，不足5组分的按照实际组分数量测试</w:t>
            </w:r>
          </w:p>
        </w:tc>
      </w:tr>
      <w:tr w14:paraId="2A7872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504" w:type="dxa"/>
            <w:vMerge w:val="continue"/>
            <w:tcBorders>
              <w:tl2br w:val="nil"/>
              <w:tr2bl w:val="nil"/>
            </w:tcBorders>
            <w:shd w:val="clear" w:color="auto" w:fill="auto"/>
            <w:vAlign w:val="center"/>
          </w:tcPr>
          <w:p w14:paraId="798B56A8">
            <w:pPr>
              <w:jc w:val="center"/>
              <w:rPr>
                <w:rFonts w:hint="eastAsia" w:ascii="宋体" w:hAnsi="宋体" w:eastAsia="宋体" w:cs="宋体"/>
                <w:i w:val="0"/>
                <w:iCs w:val="0"/>
                <w:color w:val="000000"/>
                <w:sz w:val="21"/>
                <w:szCs w:val="21"/>
                <w:u w:val="none"/>
              </w:rPr>
            </w:pPr>
          </w:p>
        </w:tc>
        <w:tc>
          <w:tcPr>
            <w:tcW w:w="694" w:type="dxa"/>
            <w:vMerge w:val="continue"/>
            <w:tcBorders>
              <w:tl2br w:val="nil"/>
              <w:tr2bl w:val="nil"/>
            </w:tcBorders>
            <w:shd w:val="clear" w:color="auto" w:fill="auto"/>
            <w:vAlign w:val="center"/>
          </w:tcPr>
          <w:p w14:paraId="6034A3B0">
            <w:pPr>
              <w:jc w:val="center"/>
              <w:rPr>
                <w:rFonts w:hint="eastAsia" w:ascii="宋体" w:hAnsi="宋体" w:eastAsia="宋体" w:cs="宋体"/>
                <w:i w:val="0"/>
                <w:iCs w:val="0"/>
                <w:color w:val="000000"/>
                <w:sz w:val="21"/>
                <w:szCs w:val="21"/>
                <w:u w:val="none"/>
              </w:rPr>
            </w:pPr>
          </w:p>
        </w:tc>
        <w:tc>
          <w:tcPr>
            <w:tcW w:w="673" w:type="dxa"/>
            <w:tcBorders>
              <w:tl2br w:val="nil"/>
              <w:tr2bl w:val="nil"/>
            </w:tcBorders>
            <w:shd w:val="clear" w:color="auto" w:fill="auto"/>
            <w:vAlign w:val="center"/>
          </w:tcPr>
          <w:p w14:paraId="76FA4DED">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18</w:t>
            </w:r>
          </w:p>
        </w:tc>
        <w:tc>
          <w:tcPr>
            <w:tcW w:w="2072" w:type="dxa"/>
            <w:gridSpan w:val="2"/>
            <w:tcBorders>
              <w:tl2br w:val="nil"/>
              <w:tr2bl w:val="nil"/>
            </w:tcBorders>
            <w:shd w:val="clear" w:color="auto" w:fill="auto"/>
            <w:vAlign w:val="center"/>
          </w:tcPr>
          <w:p w14:paraId="0384D8B4">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标识、警告和使用说明</w:t>
            </w:r>
          </w:p>
        </w:tc>
        <w:tc>
          <w:tcPr>
            <w:tcW w:w="1811" w:type="dxa"/>
            <w:tcBorders>
              <w:tl2br w:val="nil"/>
              <w:tr2bl w:val="nil"/>
            </w:tcBorders>
            <w:shd w:val="clear" w:color="auto" w:fill="FFFFFF"/>
            <w:vAlign w:val="center"/>
          </w:tcPr>
          <w:p w14:paraId="5D20363E">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6675.12</w:t>
            </w:r>
          </w:p>
        </w:tc>
        <w:tc>
          <w:tcPr>
            <w:tcW w:w="1878" w:type="dxa"/>
            <w:tcBorders>
              <w:tl2br w:val="nil"/>
              <w:tr2bl w:val="nil"/>
            </w:tcBorders>
            <w:shd w:val="clear" w:color="auto" w:fill="FFFFFF"/>
            <w:vAlign w:val="center"/>
          </w:tcPr>
          <w:p w14:paraId="5E56F393">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6675.12</w:t>
            </w:r>
          </w:p>
        </w:tc>
        <w:tc>
          <w:tcPr>
            <w:tcW w:w="955" w:type="dxa"/>
            <w:tcBorders>
              <w:tl2br w:val="nil"/>
              <w:tr2bl w:val="nil"/>
            </w:tcBorders>
            <w:vAlign w:val="center"/>
          </w:tcPr>
          <w:p w14:paraId="339DD2F1">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25</w:t>
            </w:r>
          </w:p>
        </w:tc>
      </w:tr>
      <w:tr w14:paraId="5D6639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0" w:hRule="atLeast"/>
        </w:trPr>
        <w:tc>
          <w:tcPr>
            <w:tcW w:w="504" w:type="dxa"/>
            <w:vMerge w:val="continue"/>
            <w:tcBorders>
              <w:tl2br w:val="nil"/>
              <w:tr2bl w:val="nil"/>
            </w:tcBorders>
            <w:shd w:val="clear" w:color="auto" w:fill="auto"/>
            <w:vAlign w:val="center"/>
          </w:tcPr>
          <w:p w14:paraId="7F3A147F">
            <w:pPr>
              <w:jc w:val="center"/>
              <w:rPr>
                <w:rFonts w:hint="eastAsia" w:ascii="宋体" w:hAnsi="宋体" w:eastAsia="宋体" w:cs="宋体"/>
                <w:i w:val="0"/>
                <w:iCs w:val="0"/>
                <w:color w:val="000000"/>
                <w:sz w:val="21"/>
                <w:szCs w:val="21"/>
                <w:u w:val="none"/>
              </w:rPr>
            </w:pPr>
          </w:p>
        </w:tc>
        <w:tc>
          <w:tcPr>
            <w:tcW w:w="694" w:type="dxa"/>
            <w:vMerge w:val="continue"/>
            <w:tcBorders>
              <w:tl2br w:val="nil"/>
              <w:tr2bl w:val="nil"/>
            </w:tcBorders>
            <w:shd w:val="clear" w:color="auto" w:fill="auto"/>
            <w:vAlign w:val="center"/>
          </w:tcPr>
          <w:p w14:paraId="519BE1D3">
            <w:pPr>
              <w:jc w:val="center"/>
              <w:rPr>
                <w:rFonts w:hint="eastAsia" w:ascii="宋体" w:hAnsi="宋体" w:eastAsia="宋体" w:cs="宋体"/>
                <w:i w:val="0"/>
                <w:iCs w:val="0"/>
                <w:color w:val="000000"/>
                <w:sz w:val="21"/>
                <w:szCs w:val="21"/>
                <w:u w:val="none"/>
              </w:rPr>
            </w:pPr>
          </w:p>
        </w:tc>
        <w:tc>
          <w:tcPr>
            <w:tcW w:w="673" w:type="dxa"/>
            <w:tcBorders>
              <w:tl2br w:val="nil"/>
              <w:tr2bl w:val="nil"/>
            </w:tcBorders>
            <w:shd w:val="clear" w:color="auto" w:fill="auto"/>
            <w:vAlign w:val="center"/>
          </w:tcPr>
          <w:p w14:paraId="0A4E6DC5">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19</w:t>
            </w:r>
          </w:p>
        </w:tc>
        <w:tc>
          <w:tcPr>
            <w:tcW w:w="2072" w:type="dxa"/>
            <w:gridSpan w:val="2"/>
            <w:tcBorders>
              <w:tl2br w:val="nil"/>
              <w:tr2bl w:val="nil"/>
            </w:tcBorders>
            <w:shd w:val="clear" w:color="auto" w:fill="auto"/>
            <w:vAlign w:val="center"/>
          </w:tcPr>
          <w:p w14:paraId="42ABCDD1">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适用年龄标识</w:t>
            </w:r>
            <w:r>
              <w:rPr>
                <w:rFonts w:hint="eastAsia" w:ascii="宋体" w:hAnsi="宋体" w:eastAsia="宋体" w:cs="宋体"/>
                <w:i w:val="0"/>
                <w:iCs w:val="0"/>
                <w:color w:val="000000"/>
                <w:kern w:val="0"/>
                <w:sz w:val="21"/>
                <w:szCs w:val="21"/>
                <w:u w:val="none"/>
                <w:lang w:val="en-US" w:eastAsia="zh-CN"/>
              </w:rPr>
              <w:br w:type="textWrapping"/>
            </w:r>
            <w:r>
              <w:rPr>
                <w:rFonts w:hint="eastAsia" w:ascii="宋体" w:hAnsi="宋体" w:eastAsia="宋体" w:cs="宋体"/>
                <w:i w:val="0"/>
                <w:iCs w:val="0"/>
                <w:color w:val="000000"/>
                <w:kern w:val="0"/>
                <w:sz w:val="21"/>
                <w:szCs w:val="21"/>
                <w:u w:val="none"/>
                <w:lang w:val="en-US" w:eastAsia="zh-CN"/>
              </w:rPr>
              <w:t>玩具使用说明</w:t>
            </w:r>
            <w:r>
              <w:rPr>
                <w:rFonts w:hint="eastAsia" w:ascii="宋体" w:hAnsi="宋体" w:eastAsia="宋体" w:cs="宋体"/>
                <w:i w:val="0"/>
                <w:iCs w:val="0"/>
                <w:color w:val="000000"/>
                <w:kern w:val="0"/>
                <w:sz w:val="21"/>
                <w:szCs w:val="21"/>
                <w:u w:val="none"/>
                <w:lang w:val="en-US" w:eastAsia="zh-CN"/>
              </w:rPr>
              <w:br w:type="textWrapping"/>
            </w:r>
            <w:r>
              <w:rPr>
                <w:rFonts w:hint="eastAsia" w:ascii="宋体" w:hAnsi="宋体" w:eastAsia="宋体" w:cs="宋体"/>
                <w:i w:val="0"/>
                <w:iCs w:val="0"/>
                <w:color w:val="000000"/>
                <w:kern w:val="0"/>
                <w:sz w:val="21"/>
                <w:szCs w:val="21"/>
                <w:u w:val="none"/>
                <w:lang w:val="en-US" w:eastAsia="zh-CN"/>
              </w:rPr>
              <w:t>玩具警告标识</w:t>
            </w:r>
          </w:p>
        </w:tc>
        <w:tc>
          <w:tcPr>
            <w:tcW w:w="1811" w:type="dxa"/>
            <w:tcBorders>
              <w:tl2br w:val="nil"/>
              <w:tr2bl w:val="nil"/>
            </w:tcBorders>
            <w:shd w:val="clear" w:color="auto" w:fill="auto"/>
            <w:vAlign w:val="center"/>
          </w:tcPr>
          <w:p w14:paraId="40C42527">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GB/T 28022</w:t>
            </w:r>
            <w:r>
              <w:rPr>
                <w:rFonts w:hint="eastAsia" w:ascii="宋体" w:hAnsi="宋体" w:eastAsia="宋体" w:cs="宋体"/>
                <w:i w:val="0"/>
                <w:iCs w:val="0"/>
                <w:color w:val="000000"/>
                <w:kern w:val="0"/>
                <w:sz w:val="21"/>
                <w:szCs w:val="21"/>
                <w:u w:val="none"/>
                <w:lang w:val="en-US" w:eastAsia="zh-CN"/>
              </w:rPr>
              <w:br w:type="textWrapping"/>
            </w:r>
            <w:r>
              <w:rPr>
                <w:rFonts w:hint="eastAsia" w:ascii="宋体" w:hAnsi="宋体" w:eastAsia="宋体" w:cs="宋体"/>
                <w:i w:val="0"/>
                <w:iCs w:val="0"/>
                <w:color w:val="000000"/>
                <w:kern w:val="0"/>
                <w:sz w:val="21"/>
                <w:szCs w:val="21"/>
                <w:u w:val="none"/>
                <w:lang w:val="en-US" w:eastAsia="zh-CN"/>
              </w:rPr>
              <w:t>GB/T 5296.5</w:t>
            </w:r>
            <w:r>
              <w:rPr>
                <w:rFonts w:hint="eastAsia" w:ascii="宋体" w:hAnsi="宋体" w:eastAsia="宋体" w:cs="宋体"/>
                <w:i w:val="0"/>
                <w:iCs w:val="0"/>
                <w:color w:val="000000"/>
                <w:kern w:val="0"/>
                <w:sz w:val="21"/>
                <w:szCs w:val="21"/>
                <w:u w:val="none"/>
                <w:lang w:val="en-US" w:eastAsia="zh-CN"/>
              </w:rPr>
              <w:br w:type="textWrapping"/>
            </w:r>
            <w:r>
              <w:rPr>
                <w:rFonts w:hint="eastAsia" w:ascii="宋体" w:hAnsi="宋体" w:eastAsia="宋体" w:cs="宋体"/>
                <w:i w:val="0"/>
                <w:iCs w:val="0"/>
                <w:color w:val="000000"/>
                <w:kern w:val="0"/>
                <w:sz w:val="21"/>
                <w:szCs w:val="21"/>
                <w:u w:val="none"/>
                <w:lang w:val="en-US" w:eastAsia="zh-CN"/>
              </w:rPr>
              <w:t>GB 6675.1</w:t>
            </w:r>
          </w:p>
        </w:tc>
        <w:tc>
          <w:tcPr>
            <w:tcW w:w="1878" w:type="dxa"/>
            <w:tcBorders>
              <w:tl2br w:val="nil"/>
              <w:tr2bl w:val="nil"/>
            </w:tcBorders>
            <w:shd w:val="clear" w:color="auto" w:fill="FFFFFF"/>
            <w:vAlign w:val="center"/>
          </w:tcPr>
          <w:p w14:paraId="4C189B78">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6675.1</w:t>
            </w:r>
          </w:p>
        </w:tc>
        <w:tc>
          <w:tcPr>
            <w:tcW w:w="955" w:type="dxa"/>
            <w:tcBorders>
              <w:tl2br w:val="nil"/>
              <w:tr2bl w:val="nil"/>
            </w:tcBorders>
            <w:vAlign w:val="center"/>
          </w:tcPr>
          <w:p w14:paraId="2CFA61A2">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25</w:t>
            </w:r>
          </w:p>
        </w:tc>
      </w:tr>
      <w:tr w14:paraId="2C44EF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7" w:hRule="atLeast"/>
        </w:trPr>
        <w:tc>
          <w:tcPr>
            <w:tcW w:w="504" w:type="dxa"/>
            <w:vMerge w:val="restart"/>
            <w:tcBorders>
              <w:tl2br w:val="nil"/>
              <w:tr2bl w:val="nil"/>
            </w:tcBorders>
            <w:vAlign w:val="center"/>
          </w:tcPr>
          <w:p w14:paraId="0D2EC415">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学生用品</w:t>
            </w:r>
          </w:p>
        </w:tc>
        <w:tc>
          <w:tcPr>
            <w:tcW w:w="694" w:type="dxa"/>
            <w:vMerge w:val="restart"/>
            <w:tcBorders>
              <w:tl2br w:val="nil"/>
              <w:tr2bl w:val="nil"/>
            </w:tcBorders>
            <w:vAlign w:val="center"/>
          </w:tcPr>
          <w:p w14:paraId="5CC506A5">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学生用品</w:t>
            </w:r>
          </w:p>
        </w:tc>
        <w:tc>
          <w:tcPr>
            <w:tcW w:w="673" w:type="dxa"/>
            <w:tcBorders>
              <w:tl2br w:val="nil"/>
              <w:tr2bl w:val="nil"/>
            </w:tcBorders>
            <w:vAlign w:val="center"/>
          </w:tcPr>
          <w:p w14:paraId="4A906699">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w:t>
            </w:r>
          </w:p>
        </w:tc>
        <w:tc>
          <w:tcPr>
            <w:tcW w:w="2072" w:type="dxa"/>
            <w:gridSpan w:val="2"/>
            <w:tcBorders>
              <w:tl2br w:val="nil"/>
              <w:tr2bl w:val="nil"/>
            </w:tcBorders>
            <w:vAlign w:val="center"/>
          </w:tcPr>
          <w:p w14:paraId="0A4EE6B6">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可迁移元素的限量</w:t>
            </w:r>
          </w:p>
        </w:tc>
        <w:tc>
          <w:tcPr>
            <w:tcW w:w="1811" w:type="dxa"/>
            <w:tcBorders>
              <w:tl2br w:val="nil"/>
              <w:tr2bl w:val="nil"/>
            </w:tcBorders>
            <w:vAlign w:val="center"/>
          </w:tcPr>
          <w:p w14:paraId="744233FD">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6675.4</w:t>
            </w:r>
          </w:p>
        </w:tc>
        <w:tc>
          <w:tcPr>
            <w:tcW w:w="1878" w:type="dxa"/>
            <w:tcBorders>
              <w:tl2br w:val="nil"/>
              <w:tr2bl w:val="nil"/>
            </w:tcBorders>
            <w:vAlign w:val="center"/>
          </w:tcPr>
          <w:p w14:paraId="2BBAE60A">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21027</w:t>
            </w:r>
          </w:p>
        </w:tc>
        <w:tc>
          <w:tcPr>
            <w:tcW w:w="955" w:type="dxa"/>
            <w:tcBorders>
              <w:tl2br w:val="nil"/>
              <w:tr2bl w:val="nil"/>
            </w:tcBorders>
            <w:vAlign w:val="center"/>
          </w:tcPr>
          <w:p w14:paraId="06EF2750">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200/组分，选择风险较高的5组分进行测试，不足5组分的按照实际组分数量测试</w:t>
            </w:r>
          </w:p>
        </w:tc>
      </w:tr>
      <w:tr w14:paraId="4CD378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7" w:hRule="atLeast"/>
        </w:trPr>
        <w:tc>
          <w:tcPr>
            <w:tcW w:w="504" w:type="dxa"/>
            <w:vMerge w:val="continue"/>
            <w:tcBorders>
              <w:tl2br w:val="nil"/>
              <w:tr2bl w:val="nil"/>
            </w:tcBorders>
            <w:vAlign w:val="center"/>
          </w:tcPr>
          <w:p w14:paraId="549B6777">
            <w:pPr>
              <w:jc w:val="center"/>
              <w:rPr>
                <w:rFonts w:hint="eastAsia" w:ascii="宋体" w:hAnsi="宋体" w:eastAsia="宋体" w:cs="宋体"/>
                <w:i w:val="0"/>
                <w:iCs w:val="0"/>
                <w:color w:val="000000"/>
                <w:sz w:val="21"/>
                <w:szCs w:val="21"/>
                <w:u w:val="none"/>
              </w:rPr>
            </w:pPr>
          </w:p>
        </w:tc>
        <w:tc>
          <w:tcPr>
            <w:tcW w:w="694" w:type="dxa"/>
            <w:vMerge w:val="continue"/>
            <w:tcBorders>
              <w:tl2br w:val="nil"/>
              <w:tr2bl w:val="nil"/>
            </w:tcBorders>
            <w:vAlign w:val="center"/>
          </w:tcPr>
          <w:p w14:paraId="08413014">
            <w:pPr>
              <w:jc w:val="center"/>
              <w:rPr>
                <w:rFonts w:hint="eastAsia" w:ascii="宋体" w:hAnsi="宋体" w:eastAsia="宋体" w:cs="宋体"/>
                <w:i w:val="0"/>
                <w:iCs w:val="0"/>
                <w:color w:val="000000"/>
                <w:sz w:val="21"/>
                <w:szCs w:val="21"/>
                <w:u w:val="none"/>
              </w:rPr>
            </w:pPr>
          </w:p>
        </w:tc>
        <w:tc>
          <w:tcPr>
            <w:tcW w:w="673" w:type="dxa"/>
            <w:tcBorders>
              <w:tl2br w:val="nil"/>
              <w:tr2bl w:val="nil"/>
            </w:tcBorders>
            <w:vAlign w:val="center"/>
          </w:tcPr>
          <w:p w14:paraId="0416FBEE">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2</w:t>
            </w:r>
          </w:p>
        </w:tc>
        <w:tc>
          <w:tcPr>
            <w:tcW w:w="2072" w:type="dxa"/>
            <w:gridSpan w:val="2"/>
            <w:tcBorders>
              <w:tl2br w:val="nil"/>
              <w:tr2bl w:val="nil"/>
            </w:tcBorders>
            <w:vAlign w:val="center"/>
          </w:tcPr>
          <w:p w14:paraId="12DB79B3">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可触及的塑料件中邻苯二甲酸酯增塑剂的限量</w:t>
            </w:r>
          </w:p>
        </w:tc>
        <w:tc>
          <w:tcPr>
            <w:tcW w:w="1811" w:type="dxa"/>
            <w:tcBorders>
              <w:tl2br w:val="nil"/>
              <w:tr2bl w:val="nil"/>
            </w:tcBorders>
            <w:vAlign w:val="center"/>
          </w:tcPr>
          <w:p w14:paraId="6C778F10">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GB/T 22048</w:t>
            </w:r>
          </w:p>
        </w:tc>
        <w:tc>
          <w:tcPr>
            <w:tcW w:w="1878" w:type="dxa"/>
            <w:tcBorders>
              <w:tl2br w:val="nil"/>
              <w:tr2bl w:val="nil"/>
            </w:tcBorders>
            <w:vAlign w:val="center"/>
          </w:tcPr>
          <w:p w14:paraId="78808CB4">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21027</w:t>
            </w:r>
          </w:p>
        </w:tc>
        <w:tc>
          <w:tcPr>
            <w:tcW w:w="955" w:type="dxa"/>
            <w:tcBorders>
              <w:tl2br w:val="nil"/>
              <w:tr2bl w:val="nil"/>
            </w:tcBorders>
            <w:vAlign w:val="center"/>
          </w:tcPr>
          <w:p w14:paraId="503EA933">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400/组分，选择风险较高的5组分进行测试，不足5组分的按照实际组分数量测试</w:t>
            </w:r>
          </w:p>
        </w:tc>
      </w:tr>
      <w:tr w14:paraId="276B01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7" w:hRule="atLeast"/>
        </w:trPr>
        <w:tc>
          <w:tcPr>
            <w:tcW w:w="504" w:type="dxa"/>
            <w:vMerge w:val="continue"/>
            <w:tcBorders>
              <w:tl2br w:val="nil"/>
              <w:tr2bl w:val="nil"/>
            </w:tcBorders>
            <w:vAlign w:val="center"/>
          </w:tcPr>
          <w:p w14:paraId="76C28C9F">
            <w:pPr>
              <w:jc w:val="center"/>
              <w:rPr>
                <w:rFonts w:hint="eastAsia" w:ascii="宋体" w:hAnsi="宋体" w:eastAsia="宋体" w:cs="宋体"/>
                <w:i w:val="0"/>
                <w:iCs w:val="0"/>
                <w:color w:val="000000"/>
                <w:sz w:val="21"/>
                <w:szCs w:val="21"/>
                <w:u w:val="none"/>
              </w:rPr>
            </w:pPr>
          </w:p>
        </w:tc>
        <w:tc>
          <w:tcPr>
            <w:tcW w:w="694" w:type="dxa"/>
            <w:vMerge w:val="continue"/>
            <w:tcBorders>
              <w:tl2br w:val="nil"/>
              <w:tr2bl w:val="nil"/>
            </w:tcBorders>
            <w:vAlign w:val="center"/>
          </w:tcPr>
          <w:p w14:paraId="60A01409">
            <w:pPr>
              <w:jc w:val="center"/>
              <w:rPr>
                <w:rFonts w:hint="eastAsia" w:ascii="宋体" w:hAnsi="宋体" w:eastAsia="宋体" w:cs="宋体"/>
                <w:i w:val="0"/>
                <w:iCs w:val="0"/>
                <w:color w:val="000000"/>
                <w:sz w:val="21"/>
                <w:szCs w:val="21"/>
                <w:u w:val="none"/>
              </w:rPr>
            </w:pPr>
          </w:p>
        </w:tc>
        <w:tc>
          <w:tcPr>
            <w:tcW w:w="673" w:type="dxa"/>
            <w:tcBorders>
              <w:tl2br w:val="nil"/>
              <w:tr2bl w:val="nil"/>
            </w:tcBorders>
            <w:vAlign w:val="center"/>
          </w:tcPr>
          <w:p w14:paraId="11ACD402">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3</w:t>
            </w:r>
          </w:p>
        </w:tc>
        <w:tc>
          <w:tcPr>
            <w:tcW w:w="2072" w:type="dxa"/>
            <w:gridSpan w:val="2"/>
            <w:tcBorders>
              <w:tl2br w:val="nil"/>
              <w:tr2bl w:val="nil"/>
            </w:tcBorders>
            <w:vAlign w:val="center"/>
          </w:tcPr>
          <w:p w14:paraId="365ECE90">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游离甲醛</w:t>
            </w:r>
          </w:p>
        </w:tc>
        <w:tc>
          <w:tcPr>
            <w:tcW w:w="1811" w:type="dxa"/>
            <w:tcBorders>
              <w:tl2br w:val="nil"/>
              <w:tr2bl w:val="nil"/>
            </w:tcBorders>
            <w:vAlign w:val="center"/>
          </w:tcPr>
          <w:p w14:paraId="64A94DE9">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GB/T 32606</w:t>
            </w:r>
          </w:p>
        </w:tc>
        <w:tc>
          <w:tcPr>
            <w:tcW w:w="1878" w:type="dxa"/>
            <w:tcBorders>
              <w:tl2br w:val="nil"/>
              <w:tr2bl w:val="nil"/>
            </w:tcBorders>
            <w:vAlign w:val="center"/>
          </w:tcPr>
          <w:p w14:paraId="5379CD4B">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21027</w:t>
            </w:r>
          </w:p>
        </w:tc>
        <w:tc>
          <w:tcPr>
            <w:tcW w:w="955" w:type="dxa"/>
            <w:tcBorders>
              <w:tl2br w:val="nil"/>
              <w:tr2bl w:val="nil"/>
            </w:tcBorders>
            <w:vAlign w:val="center"/>
          </w:tcPr>
          <w:p w14:paraId="06942470">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350/组分，选择风险较高的5组分进行测试，不足5组分的按照实际组分数量测试</w:t>
            </w:r>
          </w:p>
        </w:tc>
      </w:tr>
      <w:tr w14:paraId="1A94AC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504" w:type="dxa"/>
            <w:vMerge w:val="continue"/>
            <w:tcBorders>
              <w:tl2br w:val="nil"/>
              <w:tr2bl w:val="nil"/>
            </w:tcBorders>
            <w:vAlign w:val="center"/>
          </w:tcPr>
          <w:p w14:paraId="34911E07">
            <w:pPr>
              <w:jc w:val="center"/>
              <w:rPr>
                <w:rFonts w:hint="eastAsia" w:ascii="宋体" w:hAnsi="宋体" w:eastAsia="宋体" w:cs="宋体"/>
                <w:i w:val="0"/>
                <w:iCs w:val="0"/>
                <w:color w:val="000000"/>
                <w:sz w:val="21"/>
                <w:szCs w:val="21"/>
                <w:u w:val="none"/>
              </w:rPr>
            </w:pPr>
          </w:p>
        </w:tc>
        <w:tc>
          <w:tcPr>
            <w:tcW w:w="694" w:type="dxa"/>
            <w:vMerge w:val="continue"/>
            <w:tcBorders>
              <w:tl2br w:val="nil"/>
              <w:tr2bl w:val="nil"/>
            </w:tcBorders>
            <w:vAlign w:val="center"/>
          </w:tcPr>
          <w:p w14:paraId="4A1D0C19">
            <w:pPr>
              <w:jc w:val="center"/>
              <w:rPr>
                <w:rFonts w:hint="eastAsia" w:ascii="宋体" w:hAnsi="宋体" w:eastAsia="宋体" w:cs="宋体"/>
                <w:i w:val="0"/>
                <w:iCs w:val="0"/>
                <w:color w:val="000000"/>
                <w:sz w:val="21"/>
                <w:szCs w:val="21"/>
                <w:u w:val="none"/>
              </w:rPr>
            </w:pPr>
          </w:p>
        </w:tc>
        <w:tc>
          <w:tcPr>
            <w:tcW w:w="673" w:type="dxa"/>
            <w:tcBorders>
              <w:tl2br w:val="nil"/>
              <w:tr2bl w:val="nil"/>
            </w:tcBorders>
            <w:vAlign w:val="center"/>
          </w:tcPr>
          <w:p w14:paraId="1AF58C39">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4</w:t>
            </w:r>
          </w:p>
        </w:tc>
        <w:tc>
          <w:tcPr>
            <w:tcW w:w="2072" w:type="dxa"/>
            <w:gridSpan w:val="2"/>
            <w:tcBorders>
              <w:tl2br w:val="nil"/>
              <w:tr2bl w:val="nil"/>
            </w:tcBorders>
            <w:vAlign w:val="center"/>
          </w:tcPr>
          <w:p w14:paraId="626F5575">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 xml:space="preserve">笔套安全 </w:t>
            </w:r>
          </w:p>
        </w:tc>
        <w:tc>
          <w:tcPr>
            <w:tcW w:w="1811" w:type="dxa"/>
            <w:tcBorders>
              <w:tl2br w:val="nil"/>
              <w:tr2bl w:val="nil"/>
            </w:tcBorders>
            <w:vAlign w:val="center"/>
          </w:tcPr>
          <w:p w14:paraId="3E595098">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21027</w:t>
            </w:r>
          </w:p>
        </w:tc>
        <w:tc>
          <w:tcPr>
            <w:tcW w:w="1878" w:type="dxa"/>
            <w:tcBorders>
              <w:tl2br w:val="nil"/>
              <w:tr2bl w:val="nil"/>
            </w:tcBorders>
            <w:vAlign w:val="center"/>
          </w:tcPr>
          <w:p w14:paraId="1479F797">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21027</w:t>
            </w:r>
          </w:p>
        </w:tc>
        <w:tc>
          <w:tcPr>
            <w:tcW w:w="955" w:type="dxa"/>
            <w:tcBorders>
              <w:tl2br w:val="nil"/>
              <w:tr2bl w:val="nil"/>
            </w:tcBorders>
            <w:vAlign w:val="center"/>
          </w:tcPr>
          <w:p w14:paraId="49915B1B">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450</w:t>
            </w:r>
          </w:p>
        </w:tc>
      </w:tr>
      <w:tr w14:paraId="5A8B0D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504" w:type="dxa"/>
            <w:vMerge w:val="continue"/>
            <w:tcBorders>
              <w:tl2br w:val="nil"/>
              <w:tr2bl w:val="nil"/>
            </w:tcBorders>
            <w:vAlign w:val="center"/>
          </w:tcPr>
          <w:p w14:paraId="11D0C206">
            <w:pPr>
              <w:jc w:val="center"/>
              <w:rPr>
                <w:rFonts w:hint="eastAsia" w:ascii="宋体" w:hAnsi="宋体" w:eastAsia="宋体" w:cs="宋体"/>
                <w:i w:val="0"/>
                <w:iCs w:val="0"/>
                <w:color w:val="000000"/>
                <w:sz w:val="21"/>
                <w:szCs w:val="21"/>
                <w:u w:val="none"/>
              </w:rPr>
            </w:pPr>
          </w:p>
        </w:tc>
        <w:tc>
          <w:tcPr>
            <w:tcW w:w="694" w:type="dxa"/>
            <w:vMerge w:val="continue"/>
            <w:tcBorders>
              <w:tl2br w:val="nil"/>
              <w:tr2bl w:val="nil"/>
            </w:tcBorders>
            <w:vAlign w:val="center"/>
          </w:tcPr>
          <w:p w14:paraId="0F445C08">
            <w:pPr>
              <w:jc w:val="center"/>
              <w:rPr>
                <w:rFonts w:hint="eastAsia" w:ascii="宋体" w:hAnsi="宋体" w:eastAsia="宋体" w:cs="宋体"/>
                <w:i w:val="0"/>
                <w:iCs w:val="0"/>
                <w:color w:val="000000"/>
                <w:sz w:val="21"/>
                <w:szCs w:val="21"/>
                <w:u w:val="none"/>
              </w:rPr>
            </w:pPr>
          </w:p>
        </w:tc>
        <w:tc>
          <w:tcPr>
            <w:tcW w:w="673" w:type="dxa"/>
            <w:tcBorders>
              <w:tl2br w:val="nil"/>
              <w:tr2bl w:val="nil"/>
            </w:tcBorders>
            <w:vAlign w:val="center"/>
          </w:tcPr>
          <w:p w14:paraId="1EA70E1B">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5</w:t>
            </w:r>
          </w:p>
        </w:tc>
        <w:tc>
          <w:tcPr>
            <w:tcW w:w="2072" w:type="dxa"/>
            <w:gridSpan w:val="2"/>
            <w:tcBorders>
              <w:tl2br w:val="nil"/>
              <w:tr2bl w:val="nil"/>
            </w:tcBorders>
            <w:vAlign w:val="center"/>
          </w:tcPr>
          <w:p w14:paraId="014B9FD5">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氯代烃</w:t>
            </w:r>
          </w:p>
        </w:tc>
        <w:tc>
          <w:tcPr>
            <w:tcW w:w="1811" w:type="dxa"/>
            <w:tcBorders>
              <w:tl2br w:val="nil"/>
              <w:tr2bl w:val="nil"/>
            </w:tcBorders>
            <w:vAlign w:val="center"/>
          </w:tcPr>
          <w:p w14:paraId="7FB59D5A">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GB/T 32613</w:t>
            </w:r>
          </w:p>
        </w:tc>
        <w:tc>
          <w:tcPr>
            <w:tcW w:w="1878" w:type="dxa"/>
            <w:tcBorders>
              <w:tl2br w:val="nil"/>
              <w:tr2bl w:val="nil"/>
            </w:tcBorders>
            <w:vAlign w:val="center"/>
          </w:tcPr>
          <w:p w14:paraId="6048240C">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21027</w:t>
            </w:r>
          </w:p>
        </w:tc>
        <w:tc>
          <w:tcPr>
            <w:tcW w:w="955" w:type="dxa"/>
            <w:tcBorders>
              <w:tl2br w:val="nil"/>
              <w:tr2bl w:val="nil"/>
            </w:tcBorders>
            <w:vAlign w:val="center"/>
          </w:tcPr>
          <w:p w14:paraId="35AA458F">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400</w:t>
            </w:r>
          </w:p>
        </w:tc>
      </w:tr>
      <w:tr w14:paraId="48914D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504" w:type="dxa"/>
            <w:vMerge w:val="continue"/>
            <w:tcBorders>
              <w:tl2br w:val="nil"/>
              <w:tr2bl w:val="nil"/>
            </w:tcBorders>
            <w:vAlign w:val="center"/>
          </w:tcPr>
          <w:p w14:paraId="339CA6F5">
            <w:pPr>
              <w:jc w:val="center"/>
              <w:rPr>
                <w:rFonts w:hint="eastAsia" w:ascii="宋体" w:hAnsi="宋体" w:eastAsia="宋体" w:cs="宋体"/>
                <w:i w:val="0"/>
                <w:iCs w:val="0"/>
                <w:color w:val="000000"/>
                <w:sz w:val="21"/>
                <w:szCs w:val="21"/>
                <w:u w:val="none"/>
              </w:rPr>
            </w:pPr>
          </w:p>
        </w:tc>
        <w:tc>
          <w:tcPr>
            <w:tcW w:w="694" w:type="dxa"/>
            <w:vMerge w:val="continue"/>
            <w:tcBorders>
              <w:tl2br w:val="nil"/>
              <w:tr2bl w:val="nil"/>
            </w:tcBorders>
            <w:vAlign w:val="center"/>
          </w:tcPr>
          <w:p w14:paraId="763989E7">
            <w:pPr>
              <w:jc w:val="center"/>
              <w:rPr>
                <w:rFonts w:hint="eastAsia" w:ascii="宋体" w:hAnsi="宋体" w:eastAsia="宋体" w:cs="宋体"/>
                <w:i w:val="0"/>
                <w:iCs w:val="0"/>
                <w:color w:val="000000"/>
                <w:sz w:val="21"/>
                <w:szCs w:val="21"/>
                <w:u w:val="none"/>
              </w:rPr>
            </w:pPr>
          </w:p>
        </w:tc>
        <w:tc>
          <w:tcPr>
            <w:tcW w:w="673" w:type="dxa"/>
            <w:tcBorders>
              <w:tl2br w:val="nil"/>
              <w:tr2bl w:val="nil"/>
            </w:tcBorders>
            <w:vAlign w:val="center"/>
          </w:tcPr>
          <w:p w14:paraId="3C2F312C">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6</w:t>
            </w:r>
          </w:p>
        </w:tc>
        <w:tc>
          <w:tcPr>
            <w:tcW w:w="2072" w:type="dxa"/>
            <w:gridSpan w:val="2"/>
            <w:tcBorders>
              <w:tl2br w:val="nil"/>
              <w:tr2bl w:val="nil"/>
            </w:tcBorders>
            <w:vAlign w:val="center"/>
          </w:tcPr>
          <w:p w14:paraId="11DEDBC5">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丙烯酰胺</w:t>
            </w:r>
          </w:p>
        </w:tc>
        <w:tc>
          <w:tcPr>
            <w:tcW w:w="1811" w:type="dxa"/>
            <w:tcBorders>
              <w:tl2br w:val="nil"/>
              <w:tr2bl w:val="nil"/>
            </w:tcBorders>
            <w:vAlign w:val="center"/>
          </w:tcPr>
          <w:p w14:paraId="4738FF1C">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EN 71-11</w:t>
            </w:r>
          </w:p>
        </w:tc>
        <w:tc>
          <w:tcPr>
            <w:tcW w:w="1878" w:type="dxa"/>
            <w:tcBorders>
              <w:tl2br w:val="nil"/>
              <w:tr2bl w:val="nil"/>
            </w:tcBorders>
            <w:vAlign w:val="center"/>
          </w:tcPr>
          <w:p w14:paraId="3EF9F80A">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21027</w:t>
            </w:r>
          </w:p>
        </w:tc>
        <w:tc>
          <w:tcPr>
            <w:tcW w:w="955" w:type="dxa"/>
            <w:tcBorders>
              <w:tl2br w:val="nil"/>
              <w:tr2bl w:val="nil"/>
            </w:tcBorders>
            <w:vAlign w:val="center"/>
          </w:tcPr>
          <w:p w14:paraId="3E9CDE6B">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400</w:t>
            </w:r>
          </w:p>
        </w:tc>
      </w:tr>
      <w:tr w14:paraId="3201A9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504" w:type="dxa"/>
            <w:vMerge w:val="continue"/>
            <w:tcBorders>
              <w:tl2br w:val="nil"/>
              <w:tr2bl w:val="nil"/>
            </w:tcBorders>
            <w:vAlign w:val="center"/>
          </w:tcPr>
          <w:p w14:paraId="1809C9D9">
            <w:pPr>
              <w:jc w:val="center"/>
              <w:rPr>
                <w:rFonts w:hint="eastAsia" w:ascii="宋体" w:hAnsi="宋体" w:eastAsia="宋体" w:cs="宋体"/>
                <w:i w:val="0"/>
                <w:iCs w:val="0"/>
                <w:color w:val="000000"/>
                <w:sz w:val="21"/>
                <w:szCs w:val="21"/>
                <w:u w:val="none"/>
              </w:rPr>
            </w:pPr>
          </w:p>
        </w:tc>
        <w:tc>
          <w:tcPr>
            <w:tcW w:w="694" w:type="dxa"/>
            <w:vMerge w:val="continue"/>
            <w:tcBorders>
              <w:tl2br w:val="nil"/>
              <w:tr2bl w:val="nil"/>
            </w:tcBorders>
            <w:vAlign w:val="center"/>
          </w:tcPr>
          <w:p w14:paraId="0622D583">
            <w:pPr>
              <w:jc w:val="center"/>
              <w:rPr>
                <w:rFonts w:hint="eastAsia" w:ascii="宋体" w:hAnsi="宋体" w:eastAsia="宋体" w:cs="宋体"/>
                <w:i w:val="0"/>
                <w:iCs w:val="0"/>
                <w:color w:val="000000"/>
                <w:sz w:val="21"/>
                <w:szCs w:val="21"/>
                <w:u w:val="none"/>
              </w:rPr>
            </w:pPr>
          </w:p>
        </w:tc>
        <w:tc>
          <w:tcPr>
            <w:tcW w:w="673" w:type="dxa"/>
            <w:tcBorders>
              <w:tl2br w:val="nil"/>
              <w:tr2bl w:val="nil"/>
            </w:tcBorders>
            <w:vAlign w:val="center"/>
          </w:tcPr>
          <w:p w14:paraId="700DAD7C">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7</w:t>
            </w:r>
          </w:p>
        </w:tc>
        <w:tc>
          <w:tcPr>
            <w:tcW w:w="2072" w:type="dxa"/>
            <w:gridSpan w:val="2"/>
            <w:tcBorders>
              <w:tl2br w:val="nil"/>
              <w:tr2bl w:val="nil"/>
            </w:tcBorders>
            <w:vAlign w:val="center"/>
          </w:tcPr>
          <w:p w14:paraId="46ADB54E">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苯</w:t>
            </w:r>
          </w:p>
        </w:tc>
        <w:tc>
          <w:tcPr>
            <w:tcW w:w="1811" w:type="dxa"/>
            <w:tcBorders>
              <w:tl2br w:val="nil"/>
              <w:tr2bl w:val="nil"/>
            </w:tcBorders>
            <w:vAlign w:val="center"/>
          </w:tcPr>
          <w:p w14:paraId="414E5FD1">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21027</w:t>
            </w:r>
          </w:p>
        </w:tc>
        <w:tc>
          <w:tcPr>
            <w:tcW w:w="1878" w:type="dxa"/>
            <w:tcBorders>
              <w:tl2br w:val="nil"/>
              <w:tr2bl w:val="nil"/>
            </w:tcBorders>
            <w:vAlign w:val="center"/>
          </w:tcPr>
          <w:p w14:paraId="18664CEC">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21027</w:t>
            </w:r>
          </w:p>
        </w:tc>
        <w:tc>
          <w:tcPr>
            <w:tcW w:w="955" w:type="dxa"/>
            <w:tcBorders>
              <w:tl2br w:val="nil"/>
              <w:tr2bl w:val="nil"/>
            </w:tcBorders>
            <w:vAlign w:val="center"/>
          </w:tcPr>
          <w:p w14:paraId="3C9E222D">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400</w:t>
            </w:r>
          </w:p>
        </w:tc>
      </w:tr>
      <w:tr w14:paraId="4A6468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504" w:type="dxa"/>
            <w:vMerge w:val="continue"/>
            <w:tcBorders>
              <w:tl2br w:val="nil"/>
              <w:tr2bl w:val="nil"/>
            </w:tcBorders>
            <w:vAlign w:val="center"/>
          </w:tcPr>
          <w:p w14:paraId="439B8544">
            <w:pPr>
              <w:jc w:val="center"/>
              <w:rPr>
                <w:rFonts w:hint="eastAsia" w:ascii="宋体" w:hAnsi="宋体" w:eastAsia="宋体" w:cs="宋体"/>
                <w:i w:val="0"/>
                <w:iCs w:val="0"/>
                <w:color w:val="000000"/>
                <w:sz w:val="21"/>
                <w:szCs w:val="21"/>
                <w:u w:val="none"/>
              </w:rPr>
            </w:pPr>
          </w:p>
        </w:tc>
        <w:tc>
          <w:tcPr>
            <w:tcW w:w="694" w:type="dxa"/>
            <w:vMerge w:val="continue"/>
            <w:tcBorders>
              <w:tl2br w:val="nil"/>
              <w:tr2bl w:val="nil"/>
            </w:tcBorders>
            <w:vAlign w:val="center"/>
          </w:tcPr>
          <w:p w14:paraId="538D1229">
            <w:pPr>
              <w:jc w:val="center"/>
              <w:rPr>
                <w:rFonts w:hint="eastAsia" w:ascii="宋体" w:hAnsi="宋体" w:eastAsia="宋体" w:cs="宋体"/>
                <w:i w:val="0"/>
                <w:iCs w:val="0"/>
                <w:color w:val="000000"/>
                <w:sz w:val="21"/>
                <w:szCs w:val="21"/>
                <w:u w:val="none"/>
              </w:rPr>
            </w:pPr>
          </w:p>
        </w:tc>
        <w:tc>
          <w:tcPr>
            <w:tcW w:w="673" w:type="dxa"/>
            <w:tcBorders>
              <w:tl2br w:val="nil"/>
              <w:tr2bl w:val="nil"/>
            </w:tcBorders>
            <w:vAlign w:val="center"/>
          </w:tcPr>
          <w:p w14:paraId="2FFCF1A8">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8</w:t>
            </w:r>
          </w:p>
        </w:tc>
        <w:tc>
          <w:tcPr>
            <w:tcW w:w="2072" w:type="dxa"/>
            <w:gridSpan w:val="2"/>
            <w:tcBorders>
              <w:tl2br w:val="nil"/>
              <w:tr2bl w:val="nil"/>
            </w:tcBorders>
            <w:vAlign w:val="center"/>
          </w:tcPr>
          <w:p w14:paraId="00CD15CF">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甲苯+二甲苯</w:t>
            </w:r>
          </w:p>
        </w:tc>
        <w:tc>
          <w:tcPr>
            <w:tcW w:w="1811" w:type="dxa"/>
            <w:tcBorders>
              <w:tl2br w:val="nil"/>
              <w:tr2bl w:val="nil"/>
            </w:tcBorders>
            <w:vAlign w:val="center"/>
          </w:tcPr>
          <w:p w14:paraId="30A10048">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21027</w:t>
            </w:r>
          </w:p>
        </w:tc>
        <w:tc>
          <w:tcPr>
            <w:tcW w:w="1878" w:type="dxa"/>
            <w:tcBorders>
              <w:tl2br w:val="nil"/>
              <w:tr2bl w:val="nil"/>
            </w:tcBorders>
            <w:vAlign w:val="center"/>
          </w:tcPr>
          <w:p w14:paraId="4C6D773E">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21027</w:t>
            </w:r>
          </w:p>
        </w:tc>
        <w:tc>
          <w:tcPr>
            <w:tcW w:w="955" w:type="dxa"/>
            <w:tcBorders>
              <w:tl2br w:val="nil"/>
              <w:tr2bl w:val="nil"/>
            </w:tcBorders>
            <w:vAlign w:val="center"/>
          </w:tcPr>
          <w:p w14:paraId="360F8AFE">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600</w:t>
            </w:r>
          </w:p>
        </w:tc>
      </w:tr>
      <w:tr w14:paraId="27DC4B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504" w:type="dxa"/>
            <w:vMerge w:val="continue"/>
            <w:tcBorders>
              <w:tl2br w:val="nil"/>
              <w:tr2bl w:val="nil"/>
            </w:tcBorders>
            <w:vAlign w:val="center"/>
          </w:tcPr>
          <w:p w14:paraId="24F394DF">
            <w:pPr>
              <w:jc w:val="center"/>
              <w:rPr>
                <w:rFonts w:hint="eastAsia" w:ascii="宋体" w:hAnsi="宋体" w:eastAsia="宋体" w:cs="宋体"/>
                <w:i w:val="0"/>
                <w:iCs w:val="0"/>
                <w:color w:val="000000"/>
                <w:sz w:val="21"/>
                <w:szCs w:val="21"/>
                <w:u w:val="none"/>
              </w:rPr>
            </w:pPr>
          </w:p>
        </w:tc>
        <w:tc>
          <w:tcPr>
            <w:tcW w:w="694" w:type="dxa"/>
            <w:vMerge w:val="continue"/>
            <w:tcBorders>
              <w:tl2br w:val="nil"/>
              <w:tr2bl w:val="nil"/>
            </w:tcBorders>
            <w:vAlign w:val="center"/>
          </w:tcPr>
          <w:p w14:paraId="39E0A9B2">
            <w:pPr>
              <w:jc w:val="center"/>
              <w:rPr>
                <w:rFonts w:hint="eastAsia" w:ascii="宋体" w:hAnsi="宋体" w:eastAsia="宋体" w:cs="宋体"/>
                <w:i w:val="0"/>
                <w:iCs w:val="0"/>
                <w:color w:val="000000"/>
                <w:sz w:val="21"/>
                <w:szCs w:val="21"/>
                <w:u w:val="none"/>
              </w:rPr>
            </w:pPr>
          </w:p>
        </w:tc>
        <w:tc>
          <w:tcPr>
            <w:tcW w:w="673" w:type="dxa"/>
            <w:tcBorders>
              <w:tl2br w:val="nil"/>
              <w:tr2bl w:val="nil"/>
            </w:tcBorders>
            <w:vAlign w:val="center"/>
          </w:tcPr>
          <w:p w14:paraId="35F88422">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9</w:t>
            </w:r>
          </w:p>
        </w:tc>
        <w:tc>
          <w:tcPr>
            <w:tcW w:w="2072" w:type="dxa"/>
            <w:gridSpan w:val="2"/>
            <w:tcBorders>
              <w:tl2br w:val="nil"/>
              <w:tr2bl w:val="nil"/>
            </w:tcBorders>
            <w:vAlign w:val="center"/>
          </w:tcPr>
          <w:p w14:paraId="1C428CB5">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总挥发性有机物</w:t>
            </w:r>
          </w:p>
        </w:tc>
        <w:tc>
          <w:tcPr>
            <w:tcW w:w="1811" w:type="dxa"/>
            <w:tcBorders>
              <w:tl2br w:val="nil"/>
              <w:tr2bl w:val="nil"/>
            </w:tcBorders>
            <w:vAlign w:val="center"/>
          </w:tcPr>
          <w:p w14:paraId="0CBD03AF">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21027</w:t>
            </w:r>
          </w:p>
        </w:tc>
        <w:tc>
          <w:tcPr>
            <w:tcW w:w="1878" w:type="dxa"/>
            <w:tcBorders>
              <w:tl2br w:val="nil"/>
              <w:tr2bl w:val="nil"/>
            </w:tcBorders>
            <w:vAlign w:val="center"/>
          </w:tcPr>
          <w:p w14:paraId="7000A853">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21027</w:t>
            </w:r>
          </w:p>
        </w:tc>
        <w:tc>
          <w:tcPr>
            <w:tcW w:w="955" w:type="dxa"/>
            <w:tcBorders>
              <w:tl2br w:val="nil"/>
              <w:tr2bl w:val="nil"/>
            </w:tcBorders>
            <w:vAlign w:val="center"/>
          </w:tcPr>
          <w:p w14:paraId="4D4651FC">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700</w:t>
            </w:r>
          </w:p>
        </w:tc>
      </w:tr>
      <w:tr w14:paraId="2ADCF6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trPr>
        <w:tc>
          <w:tcPr>
            <w:tcW w:w="504" w:type="dxa"/>
            <w:vMerge w:val="continue"/>
            <w:tcBorders>
              <w:tl2br w:val="nil"/>
              <w:tr2bl w:val="nil"/>
            </w:tcBorders>
            <w:vAlign w:val="center"/>
          </w:tcPr>
          <w:p w14:paraId="7ED86E2F">
            <w:pPr>
              <w:jc w:val="center"/>
              <w:rPr>
                <w:rFonts w:hint="eastAsia" w:ascii="宋体" w:hAnsi="宋体" w:eastAsia="宋体" w:cs="宋体"/>
                <w:i w:val="0"/>
                <w:iCs w:val="0"/>
                <w:color w:val="000000"/>
                <w:sz w:val="21"/>
                <w:szCs w:val="21"/>
                <w:u w:val="none"/>
              </w:rPr>
            </w:pPr>
          </w:p>
        </w:tc>
        <w:tc>
          <w:tcPr>
            <w:tcW w:w="694" w:type="dxa"/>
            <w:vMerge w:val="continue"/>
            <w:tcBorders>
              <w:tl2br w:val="nil"/>
              <w:tr2bl w:val="nil"/>
            </w:tcBorders>
            <w:vAlign w:val="center"/>
          </w:tcPr>
          <w:p w14:paraId="3A772C9D">
            <w:pPr>
              <w:jc w:val="center"/>
              <w:rPr>
                <w:rFonts w:hint="eastAsia" w:ascii="宋体" w:hAnsi="宋体" w:eastAsia="宋体" w:cs="宋体"/>
                <w:i w:val="0"/>
                <w:iCs w:val="0"/>
                <w:color w:val="000000"/>
                <w:sz w:val="21"/>
                <w:szCs w:val="21"/>
                <w:u w:val="none"/>
              </w:rPr>
            </w:pPr>
          </w:p>
        </w:tc>
        <w:tc>
          <w:tcPr>
            <w:tcW w:w="673" w:type="dxa"/>
            <w:tcBorders>
              <w:tl2br w:val="nil"/>
              <w:tr2bl w:val="nil"/>
            </w:tcBorders>
            <w:vAlign w:val="center"/>
          </w:tcPr>
          <w:p w14:paraId="0D71A797">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10</w:t>
            </w:r>
          </w:p>
        </w:tc>
        <w:tc>
          <w:tcPr>
            <w:tcW w:w="2072" w:type="dxa"/>
            <w:gridSpan w:val="2"/>
            <w:tcBorders>
              <w:tl2br w:val="nil"/>
              <w:tr2bl w:val="nil"/>
            </w:tcBorders>
            <w:vAlign w:val="center"/>
          </w:tcPr>
          <w:p w14:paraId="7594473F">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可分解有害芳香胺染料</w:t>
            </w:r>
          </w:p>
        </w:tc>
        <w:tc>
          <w:tcPr>
            <w:tcW w:w="1811" w:type="dxa"/>
            <w:tcBorders>
              <w:tl2br w:val="nil"/>
              <w:tr2bl w:val="nil"/>
            </w:tcBorders>
            <w:vAlign w:val="center"/>
          </w:tcPr>
          <w:p w14:paraId="18FA0685">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 xml:space="preserve">GB/T 17592 </w:t>
            </w:r>
            <w:r>
              <w:rPr>
                <w:rFonts w:hint="eastAsia" w:ascii="宋体" w:hAnsi="宋体" w:eastAsia="宋体" w:cs="宋体"/>
                <w:i w:val="0"/>
                <w:iCs w:val="0"/>
                <w:color w:val="000000"/>
                <w:kern w:val="0"/>
                <w:sz w:val="21"/>
                <w:szCs w:val="21"/>
                <w:u w:val="none"/>
                <w:lang w:val="en-US" w:eastAsia="zh-CN"/>
              </w:rPr>
              <w:br w:type="textWrapping"/>
            </w:r>
            <w:r>
              <w:rPr>
                <w:rFonts w:hint="eastAsia" w:ascii="宋体" w:hAnsi="宋体" w:eastAsia="宋体" w:cs="宋体"/>
                <w:i w:val="0"/>
                <w:iCs w:val="0"/>
                <w:color w:val="000000"/>
                <w:kern w:val="0"/>
                <w:sz w:val="21"/>
                <w:szCs w:val="21"/>
                <w:u w:val="none"/>
                <w:lang w:val="en-US" w:eastAsia="zh-CN"/>
              </w:rPr>
              <w:t xml:space="preserve">GB/T 23344 </w:t>
            </w:r>
          </w:p>
        </w:tc>
        <w:tc>
          <w:tcPr>
            <w:tcW w:w="1878" w:type="dxa"/>
            <w:tcBorders>
              <w:tl2br w:val="nil"/>
              <w:tr2bl w:val="nil"/>
            </w:tcBorders>
            <w:vAlign w:val="center"/>
          </w:tcPr>
          <w:p w14:paraId="3C2ED470">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21027</w:t>
            </w:r>
          </w:p>
        </w:tc>
        <w:tc>
          <w:tcPr>
            <w:tcW w:w="955" w:type="dxa"/>
            <w:tcBorders>
              <w:tl2br w:val="nil"/>
              <w:tr2bl w:val="nil"/>
            </w:tcBorders>
            <w:vAlign w:val="center"/>
          </w:tcPr>
          <w:p w14:paraId="55E2F6C0">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800</w:t>
            </w:r>
          </w:p>
        </w:tc>
      </w:tr>
      <w:tr w14:paraId="3AAAAA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504" w:type="dxa"/>
            <w:vMerge w:val="continue"/>
            <w:tcBorders>
              <w:tl2br w:val="nil"/>
              <w:tr2bl w:val="nil"/>
            </w:tcBorders>
            <w:vAlign w:val="center"/>
          </w:tcPr>
          <w:p w14:paraId="3A431573">
            <w:pPr>
              <w:jc w:val="center"/>
              <w:rPr>
                <w:rFonts w:hint="eastAsia" w:ascii="宋体" w:hAnsi="宋体" w:eastAsia="宋体" w:cs="宋体"/>
                <w:i w:val="0"/>
                <w:iCs w:val="0"/>
                <w:color w:val="000000"/>
                <w:sz w:val="21"/>
                <w:szCs w:val="21"/>
                <w:u w:val="none"/>
              </w:rPr>
            </w:pPr>
          </w:p>
        </w:tc>
        <w:tc>
          <w:tcPr>
            <w:tcW w:w="694" w:type="dxa"/>
            <w:vMerge w:val="continue"/>
            <w:tcBorders>
              <w:tl2br w:val="nil"/>
              <w:tr2bl w:val="nil"/>
            </w:tcBorders>
            <w:vAlign w:val="center"/>
          </w:tcPr>
          <w:p w14:paraId="70EFA8B7">
            <w:pPr>
              <w:jc w:val="center"/>
              <w:rPr>
                <w:rFonts w:hint="eastAsia" w:ascii="宋体" w:hAnsi="宋体" w:eastAsia="宋体" w:cs="宋体"/>
                <w:i w:val="0"/>
                <w:iCs w:val="0"/>
                <w:color w:val="000000"/>
                <w:sz w:val="21"/>
                <w:szCs w:val="21"/>
                <w:u w:val="none"/>
              </w:rPr>
            </w:pPr>
          </w:p>
        </w:tc>
        <w:tc>
          <w:tcPr>
            <w:tcW w:w="673" w:type="dxa"/>
            <w:tcBorders>
              <w:tl2br w:val="nil"/>
              <w:tr2bl w:val="nil"/>
            </w:tcBorders>
            <w:vAlign w:val="center"/>
          </w:tcPr>
          <w:p w14:paraId="1A35C9A2">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11</w:t>
            </w:r>
          </w:p>
        </w:tc>
        <w:tc>
          <w:tcPr>
            <w:tcW w:w="2072" w:type="dxa"/>
            <w:gridSpan w:val="2"/>
            <w:tcBorders>
              <w:tl2br w:val="nil"/>
              <w:tr2bl w:val="nil"/>
            </w:tcBorders>
            <w:vAlign w:val="center"/>
          </w:tcPr>
          <w:p w14:paraId="6C0523DB">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D</w:t>
            </w:r>
            <w:r>
              <w:rPr>
                <w:rStyle w:val="21"/>
                <w:sz w:val="21"/>
                <w:szCs w:val="21"/>
                <w:lang w:val="en-US" w:eastAsia="zh-CN"/>
              </w:rPr>
              <w:t>65</w:t>
            </w:r>
            <w:r>
              <w:rPr>
                <w:rFonts w:hint="eastAsia" w:ascii="宋体" w:hAnsi="宋体" w:eastAsia="宋体" w:cs="宋体"/>
                <w:i w:val="0"/>
                <w:iCs w:val="0"/>
                <w:color w:val="000000"/>
                <w:kern w:val="0"/>
                <w:sz w:val="21"/>
                <w:szCs w:val="21"/>
                <w:u w:val="none"/>
                <w:lang w:val="en-US" w:eastAsia="zh-CN"/>
              </w:rPr>
              <w:t>亮度</w:t>
            </w:r>
          </w:p>
        </w:tc>
        <w:tc>
          <w:tcPr>
            <w:tcW w:w="1811" w:type="dxa"/>
            <w:tcBorders>
              <w:tl2br w:val="nil"/>
              <w:tr2bl w:val="nil"/>
            </w:tcBorders>
            <w:vAlign w:val="center"/>
          </w:tcPr>
          <w:p w14:paraId="76FD81C6">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GB/T 7974—2013</w:t>
            </w:r>
          </w:p>
        </w:tc>
        <w:tc>
          <w:tcPr>
            <w:tcW w:w="1878" w:type="dxa"/>
            <w:tcBorders>
              <w:tl2br w:val="nil"/>
              <w:tr2bl w:val="nil"/>
            </w:tcBorders>
            <w:vAlign w:val="center"/>
          </w:tcPr>
          <w:p w14:paraId="57CD7F09">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40070—2021</w:t>
            </w:r>
          </w:p>
        </w:tc>
        <w:tc>
          <w:tcPr>
            <w:tcW w:w="955" w:type="dxa"/>
            <w:tcBorders>
              <w:tl2br w:val="nil"/>
              <w:tr2bl w:val="nil"/>
            </w:tcBorders>
            <w:vAlign w:val="center"/>
          </w:tcPr>
          <w:p w14:paraId="489C8B7D">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200</w:t>
            </w:r>
          </w:p>
        </w:tc>
      </w:tr>
      <w:tr w14:paraId="7182F6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504" w:type="dxa"/>
            <w:vMerge w:val="continue"/>
            <w:tcBorders>
              <w:tl2br w:val="nil"/>
              <w:tr2bl w:val="nil"/>
            </w:tcBorders>
            <w:vAlign w:val="center"/>
          </w:tcPr>
          <w:p w14:paraId="538E8D6C">
            <w:pPr>
              <w:jc w:val="center"/>
              <w:rPr>
                <w:rFonts w:hint="eastAsia" w:ascii="宋体" w:hAnsi="宋体" w:eastAsia="宋体" w:cs="宋体"/>
                <w:i w:val="0"/>
                <w:iCs w:val="0"/>
                <w:color w:val="000000"/>
                <w:sz w:val="21"/>
                <w:szCs w:val="21"/>
                <w:u w:val="none"/>
              </w:rPr>
            </w:pPr>
          </w:p>
        </w:tc>
        <w:tc>
          <w:tcPr>
            <w:tcW w:w="694" w:type="dxa"/>
            <w:vMerge w:val="continue"/>
            <w:tcBorders>
              <w:tl2br w:val="nil"/>
              <w:tr2bl w:val="nil"/>
            </w:tcBorders>
            <w:vAlign w:val="center"/>
          </w:tcPr>
          <w:p w14:paraId="3AEBDA29">
            <w:pPr>
              <w:jc w:val="center"/>
              <w:rPr>
                <w:rFonts w:hint="eastAsia" w:ascii="宋体" w:hAnsi="宋体" w:eastAsia="宋体" w:cs="宋体"/>
                <w:i w:val="0"/>
                <w:iCs w:val="0"/>
                <w:color w:val="000000"/>
                <w:sz w:val="21"/>
                <w:szCs w:val="21"/>
                <w:u w:val="none"/>
              </w:rPr>
            </w:pPr>
          </w:p>
        </w:tc>
        <w:tc>
          <w:tcPr>
            <w:tcW w:w="673" w:type="dxa"/>
            <w:tcBorders>
              <w:tl2br w:val="nil"/>
              <w:tr2bl w:val="nil"/>
            </w:tcBorders>
            <w:vAlign w:val="center"/>
          </w:tcPr>
          <w:p w14:paraId="061598CA">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12</w:t>
            </w:r>
          </w:p>
        </w:tc>
        <w:tc>
          <w:tcPr>
            <w:tcW w:w="2072" w:type="dxa"/>
            <w:gridSpan w:val="2"/>
            <w:tcBorders>
              <w:tl2br w:val="nil"/>
              <w:tr2bl w:val="nil"/>
            </w:tcBorders>
            <w:vAlign w:val="center"/>
          </w:tcPr>
          <w:p w14:paraId="188B97F0">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D</w:t>
            </w:r>
            <w:r>
              <w:rPr>
                <w:rFonts w:hint="eastAsia" w:ascii="宋体" w:hAnsi="宋体" w:eastAsia="宋体" w:cs="宋体"/>
                <w:i w:val="0"/>
                <w:iCs w:val="0"/>
                <w:color w:val="000000"/>
                <w:kern w:val="0"/>
                <w:sz w:val="21"/>
                <w:szCs w:val="21"/>
                <w:u w:val="none"/>
                <w:vertAlign w:val="subscript"/>
                <w:lang w:val="en-US" w:eastAsia="zh-CN"/>
              </w:rPr>
              <w:t>65</w:t>
            </w:r>
            <w:r>
              <w:rPr>
                <w:rFonts w:hint="eastAsia" w:ascii="宋体" w:hAnsi="宋体" w:eastAsia="宋体" w:cs="宋体"/>
                <w:i w:val="0"/>
                <w:iCs w:val="0"/>
                <w:color w:val="000000"/>
                <w:kern w:val="0"/>
                <w:sz w:val="21"/>
                <w:szCs w:val="21"/>
                <w:u w:val="none"/>
                <w:lang w:val="en-US" w:eastAsia="zh-CN"/>
              </w:rPr>
              <w:t>荧光亮度</w:t>
            </w:r>
          </w:p>
        </w:tc>
        <w:tc>
          <w:tcPr>
            <w:tcW w:w="1811" w:type="dxa"/>
            <w:tcBorders>
              <w:tl2br w:val="nil"/>
              <w:tr2bl w:val="nil"/>
            </w:tcBorders>
            <w:vAlign w:val="center"/>
          </w:tcPr>
          <w:p w14:paraId="1B1EA609">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GB/T 7974—2013</w:t>
            </w:r>
          </w:p>
        </w:tc>
        <w:tc>
          <w:tcPr>
            <w:tcW w:w="1878" w:type="dxa"/>
            <w:tcBorders>
              <w:tl2br w:val="nil"/>
              <w:tr2bl w:val="nil"/>
            </w:tcBorders>
            <w:vAlign w:val="center"/>
          </w:tcPr>
          <w:p w14:paraId="21B9AE26">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40070—2021</w:t>
            </w:r>
          </w:p>
        </w:tc>
        <w:tc>
          <w:tcPr>
            <w:tcW w:w="955" w:type="dxa"/>
            <w:tcBorders>
              <w:tl2br w:val="nil"/>
              <w:tr2bl w:val="nil"/>
            </w:tcBorders>
            <w:vAlign w:val="center"/>
          </w:tcPr>
          <w:p w14:paraId="5475A00E">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200</w:t>
            </w:r>
          </w:p>
        </w:tc>
      </w:tr>
      <w:tr w14:paraId="213073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504" w:type="dxa"/>
            <w:vMerge w:val="continue"/>
            <w:tcBorders>
              <w:tl2br w:val="nil"/>
              <w:tr2bl w:val="nil"/>
            </w:tcBorders>
            <w:vAlign w:val="center"/>
          </w:tcPr>
          <w:p w14:paraId="03F3A914">
            <w:pPr>
              <w:jc w:val="center"/>
              <w:rPr>
                <w:rFonts w:hint="eastAsia" w:ascii="宋体" w:hAnsi="宋体" w:eastAsia="宋体" w:cs="宋体"/>
                <w:i w:val="0"/>
                <w:iCs w:val="0"/>
                <w:color w:val="000000"/>
                <w:sz w:val="21"/>
                <w:szCs w:val="21"/>
                <w:u w:val="none"/>
              </w:rPr>
            </w:pPr>
          </w:p>
        </w:tc>
        <w:tc>
          <w:tcPr>
            <w:tcW w:w="694" w:type="dxa"/>
            <w:vMerge w:val="continue"/>
            <w:tcBorders>
              <w:tl2br w:val="nil"/>
              <w:tr2bl w:val="nil"/>
            </w:tcBorders>
            <w:vAlign w:val="center"/>
          </w:tcPr>
          <w:p w14:paraId="0214188E">
            <w:pPr>
              <w:jc w:val="center"/>
              <w:rPr>
                <w:rFonts w:hint="eastAsia" w:ascii="宋体" w:hAnsi="宋体" w:eastAsia="宋体" w:cs="宋体"/>
                <w:i w:val="0"/>
                <w:iCs w:val="0"/>
                <w:color w:val="000000"/>
                <w:sz w:val="21"/>
                <w:szCs w:val="21"/>
                <w:u w:val="none"/>
              </w:rPr>
            </w:pPr>
          </w:p>
        </w:tc>
        <w:tc>
          <w:tcPr>
            <w:tcW w:w="673" w:type="dxa"/>
            <w:tcBorders>
              <w:tl2br w:val="nil"/>
              <w:tr2bl w:val="nil"/>
            </w:tcBorders>
            <w:vAlign w:val="center"/>
          </w:tcPr>
          <w:p w14:paraId="0F09584D">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13</w:t>
            </w:r>
          </w:p>
        </w:tc>
        <w:tc>
          <w:tcPr>
            <w:tcW w:w="2072" w:type="dxa"/>
            <w:gridSpan w:val="2"/>
            <w:tcBorders>
              <w:tl2br w:val="nil"/>
              <w:tr2bl w:val="nil"/>
            </w:tcBorders>
            <w:vAlign w:val="center"/>
          </w:tcPr>
          <w:p w14:paraId="2D80F517">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边缘、尖端</w:t>
            </w:r>
          </w:p>
        </w:tc>
        <w:tc>
          <w:tcPr>
            <w:tcW w:w="1811" w:type="dxa"/>
            <w:tcBorders>
              <w:tl2br w:val="nil"/>
              <w:tr2bl w:val="nil"/>
            </w:tcBorders>
            <w:vAlign w:val="center"/>
          </w:tcPr>
          <w:p w14:paraId="1B6A894A">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6675.2</w:t>
            </w:r>
          </w:p>
        </w:tc>
        <w:tc>
          <w:tcPr>
            <w:tcW w:w="1878" w:type="dxa"/>
            <w:tcBorders>
              <w:tl2br w:val="nil"/>
              <w:tr2bl w:val="nil"/>
            </w:tcBorders>
            <w:vAlign w:val="center"/>
          </w:tcPr>
          <w:p w14:paraId="66528A6C">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21027</w:t>
            </w:r>
          </w:p>
        </w:tc>
        <w:tc>
          <w:tcPr>
            <w:tcW w:w="955" w:type="dxa"/>
            <w:tcBorders>
              <w:tl2br w:val="nil"/>
              <w:tr2bl w:val="nil"/>
            </w:tcBorders>
            <w:vAlign w:val="center"/>
          </w:tcPr>
          <w:p w14:paraId="6B640CFD">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200</w:t>
            </w:r>
          </w:p>
        </w:tc>
      </w:tr>
      <w:tr w14:paraId="19EA12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504" w:type="dxa"/>
            <w:vMerge w:val="continue"/>
            <w:tcBorders>
              <w:tl2br w:val="nil"/>
              <w:tr2bl w:val="nil"/>
            </w:tcBorders>
            <w:shd w:val="clear" w:color="auto" w:fill="auto"/>
            <w:vAlign w:val="center"/>
          </w:tcPr>
          <w:p w14:paraId="142618E7">
            <w:pPr>
              <w:jc w:val="center"/>
              <w:rPr>
                <w:rFonts w:hint="eastAsia" w:ascii="宋体" w:hAnsi="宋体" w:eastAsia="宋体" w:cs="宋体"/>
                <w:i w:val="0"/>
                <w:iCs w:val="0"/>
                <w:color w:val="000000"/>
                <w:sz w:val="21"/>
                <w:szCs w:val="21"/>
                <w:u w:val="none"/>
              </w:rPr>
            </w:pPr>
          </w:p>
        </w:tc>
        <w:tc>
          <w:tcPr>
            <w:tcW w:w="694" w:type="dxa"/>
            <w:vMerge w:val="continue"/>
            <w:tcBorders>
              <w:tl2br w:val="nil"/>
              <w:tr2bl w:val="nil"/>
            </w:tcBorders>
            <w:shd w:val="clear" w:color="auto" w:fill="auto"/>
            <w:vAlign w:val="center"/>
          </w:tcPr>
          <w:p w14:paraId="0DDEFEC9">
            <w:pPr>
              <w:jc w:val="center"/>
              <w:rPr>
                <w:rFonts w:hint="eastAsia" w:ascii="宋体" w:hAnsi="宋体" w:eastAsia="宋体" w:cs="宋体"/>
                <w:i w:val="0"/>
                <w:iCs w:val="0"/>
                <w:color w:val="000000"/>
                <w:sz w:val="21"/>
                <w:szCs w:val="21"/>
                <w:u w:val="none"/>
              </w:rPr>
            </w:pPr>
          </w:p>
        </w:tc>
        <w:tc>
          <w:tcPr>
            <w:tcW w:w="673" w:type="dxa"/>
            <w:tcBorders>
              <w:tl2br w:val="nil"/>
              <w:tr2bl w:val="nil"/>
            </w:tcBorders>
            <w:shd w:val="clear" w:color="auto" w:fill="FFFFFF"/>
            <w:vAlign w:val="center"/>
          </w:tcPr>
          <w:p w14:paraId="47F2F4E1">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14</w:t>
            </w:r>
          </w:p>
        </w:tc>
        <w:tc>
          <w:tcPr>
            <w:tcW w:w="2072" w:type="dxa"/>
            <w:gridSpan w:val="2"/>
            <w:tcBorders>
              <w:tl2br w:val="nil"/>
              <w:tr2bl w:val="nil"/>
            </w:tcBorders>
            <w:shd w:val="clear" w:color="auto" w:fill="FFFFFF"/>
            <w:vAlign w:val="center"/>
          </w:tcPr>
          <w:p w14:paraId="2C765D4D">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标识</w:t>
            </w:r>
          </w:p>
        </w:tc>
        <w:tc>
          <w:tcPr>
            <w:tcW w:w="1811" w:type="dxa"/>
            <w:tcBorders>
              <w:tl2br w:val="nil"/>
              <w:tr2bl w:val="nil"/>
            </w:tcBorders>
            <w:shd w:val="clear" w:color="auto" w:fill="FFFFFF"/>
            <w:vAlign w:val="center"/>
          </w:tcPr>
          <w:p w14:paraId="522CAEB4">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21027</w:t>
            </w:r>
          </w:p>
        </w:tc>
        <w:tc>
          <w:tcPr>
            <w:tcW w:w="1878" w:type="dxa"/>
            <w:tcBorders>
              <w:tl2br w:val="nil"/>
              <w:tr2bl w:val="nil"/>
            </w:tcBorders>
            <w:shd w:val="clear" w:color="auto" w:fill="FFFFFF"/>
            <w:vAlign w:val="center"/>
          </w:tcPr>
          <w:p w14:paraId="24F613D0">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21027</w:t>
            </w:r>
          </w:p>
        </w:tc>
        <w:tc>
          <w:tcPr>
            <w:tcW w:w="955" w:type="dxa"/>
            <w:tcBorders>
              <w:tl2br w:val="nil"/>
              <w:tr2bl w:val="nil"/>
            </w:tcBorders>
            <w:shd w:val="clear" w:color="auto" w:fill="FFFFFF"/>
            <w:vAlign w:val="center"/>
          </w:tcPr>
          <w:p w14:paraId="2EB3EF6D">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25</w:t>
            </w:r>
          </w:p>
        </w:tc>
      </w:tr>
      <w:tr w14:paraId="6905DA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504" w:type="dxa"/>
            <w:vMerge w:val="continue"/>
            <w:tcBorders>
              <w:tl2br w:val="nil"/>
              <w:tr2bl w:val="nil"/>
            </w:tcBorders>
            <w:vAlign w:val="center"/>
          </w:tcPr>
          <w:p w14:paraId="795FDED0">
            <w:pPr>
              <w:jc w:val="center"/>
              <w:rPr>
                <w:rFonts w:hint="eastAsia" w:ascii="宋体" w:hAnsi="宋体" w:eastAsia="宋体" w:cs="宋体"/>
                <w:i w:val="0"/>
                <w:iCs w:val="0"/>
                <w:color w:val="000000"/>
                <w:sz w:val="21"/>
                <w:szCs w:val="21"/>
                <w:u w:val="none"/>
              </w:rPr>
            </w:pPr>
          </w:p>
        </w:tc>
        <w:tc>
          <w:tcPr>
            <w:tcW w:w="694" w:type="dxa"/>
            <w:vMerge w:val="continue"/>
            <w:tcBorders>
              <w:tl2br w:val="nil"/>
              <w:tr2bl w:val="nil"/>
            </w:tcBorders>
            <w:vAlign w:val="center"/>
          </w:tcPr>
          <w:p w14:paraId="24B98BCB">
            <w:pPr>
              <w:jc w:val="center"/>
              <w:rPr>
                <w:rFonts w:hint="eastAsia" w:ascii="宋体" w:hAnsi="宋体" w:eastAsia="宋体" w:cs="宋体"/>
                <w:i w:val="0"/>
                <w:iCs w:val="0"/>
                <w:color w:val="000000"/>
                <w:sz w:val="21"/>
                <w:szCs w:val="21"/>
                <w:u w:val="none"/>
              </w:rPr>
            </w:pPr>
          </w:p>
        </w:tc>
        <w:tc>
          <w:tcPr>
            <w:tcW w:w="673" w:type="dxa"/>
            <w:tcBorders>
              <w:tl2br w:val="nil"/>
              <w:tr2bl w:val="nil"/>
            </w:tcBorders>
            <w:vAlign w:val="center"/>
          </w:tcPr>
          <w:p w14:paraId="23BEC72A">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15</w:t>
            </w:r>
          </w:p>
        </w:tc>
        <w:tc>
          <w:tcPr>
            <w:tcW w:w="2072" w:type="dxa"/>
            <w:gridSpan w:val="2"/>
            <w:tcBorders>
              <w:tl2br w:val="nil"/>
              <w:tr2bl w:val="nil"/>
            </w:tcBorders>
            <w:vAlign w:val="center"/>
          </w:tcPr>
          <w:p w14:paraId="7BD41A7E">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负重</w:t>
            </w:r>
          </w:p>
        </w:tc>
        <w:tc>
          <w:tcPr>
            <w:tcW w:w="1811" w:type="dxa"/>
            <w:tcBorders>
              <w:tl2br w:val="nil"/>
              <w:tr2bl w:val="nil"/>
            </w:tcBorders>
            <w:vAlign w:val="center"/>
          </w:tcPr>
          <w:p w14:paraId="36B4441C">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QB/T 2858—2007</w:t>
            </w:r>
          </w:p>
        </w:tc>
        <w:tc>
          <w:tcPr>
            <w:tcW w:w="1878" w:type="dxa"/>
            <w:tcBorders>
              <w:tl2br w:val="nil"/>
              <w:tr2bl w:val="nil"/>
            </w:tcBorders>
            <w:vAlign w:val="center"/>
          </w:tcPr>
          <w:p w14:paraId="7BEC2762">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QB/T 2858—2007</w:t>
            </w:r>
          </w:p>
        </w:tc>
        <w:tc>
          <w:tcPr>
            <w:tcW w:w="955" w:type="dxa"/>
            <w:tcBorders>
              <w:tl2br w:val="nil"/>
              <w:tr2bl w:val="nil"/>
            </w:tcBorders>
            <w:vAlign w:val="center"/>
          </w:tcPr>
          <w:p w14:paraId="0921139C">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100</w:t>
            </w:r>
          </w:p>
        </w:tc>
      </w:tr>
      <w:tr w14:paraId="3E04B3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504" w:type="dxa"/>
            <w:vMerge w:val="continue"/>
            <w:tcBorders>
              <w:tl2br w:val="nil"/>
              <w:tr2bl w:val="nil"/>
            </w:tcBorders>
            <w:vAlign w:val="center"/>
          </w:tcPr>
          <w:p w14:paraId="01D8C5CD">
            <w:pPr>
              <w:jc w:val="center"/>
              <w:rPr>
                <w:rFonts w:hint="eastAsia" w:ascii="宋体" w:hAnsi="宋体" w:eastAsia="宋体" w:cs="宋体"/>
                <w:i w:val="0"/>
                <w:iCs w:val="0"/>
                <w:color w:val="000000"/>
                <w:sz w:val="21"/>
                <w:szCs w:val="21"/>
                <w:u w:val="none"/>
              </w:rPr>
            </w:pPr>
          </w:p>
        </w:tc>
        <w:tc>
          <w:tcPr>
            <w:tcW w:w="694" w:type="dxa"/>
            <w:vMerge w:val="continue"/>
            <w:tcBorders>
              <w:tl2br w:val="nil"/>
              <w:tr2bl w:val="nil"/>
            </w:tcBorders>
            <w:vAlign w:val="center"/>
          </w:tcPr>
          <w:p w14:paraId="71F57488">
            <w:pPr>
              <w:jc w:val="center"/>
              <w:rPr>
                <w:rFonts w:hint="eastAsia" w:ascii="宋体" w:hAnsi="宋体" w:eastAsia="宋体" w:cs="宋体"/>
                <w:i w:val="0"/>
                <w:iCs w:val="0"/>
                <w:color w:val="000000"/>
                <w:sz w:val="21"/>
                <w:szCs w:val="21"/>
                <w:u w:val="none"/>
              </w:rPr>
            </w:pPr>
          </w:p>
        </w:tc>
        <w:tc>
          <w:tcPr>
            <w:tcW w:w="673" w:type="dxa"/>
            <w:tcBorders>
              <w:tl2br w:val="nil"/>
              <w:tr2bl w:val="nil"/>
            </w:tcBorders>
            <w:vAlign w:val="center"/>
          </w:tcPr>
          <w:p w14:paraId="09743755">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16</w:t>
            </w:r>
          </w:p>
        </w:tc>
        <w:tc>
          <w:tcPr>
            <w:tcW w:w="2072" w:type="dxa"/>
            <w:gridSpan w:val="2"/>
            <w:tcBorders>
              <w:tl2br w:val="nil"/>
              <w:tr2bl w:val="nil"/>
            </w:tcBorders>
            <w:vAlign w:val="center"/>
          </w:tcPr>
          <w:p w14:paraId="304ECDDC">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缝合强度</w:t>
            </w:r>
          </w:p>
        </w:tc>
        <w:tc>
          <w:tcPr>
            <w:tcW w:w="1811" w:type="dxa"/>
            <w:tcBorders>
              <w:tl2br w:val="nil"/>
              <w:tr2bl w:val="nil"/>
            </w:tcBorders>
            <w:vAlign w:val="center"/>
          </w:tcPr>
          <w:p w14:paraId="5508AD19">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QB/T 2858—2007</w:t>
            </w:r>
          </w:p>
        </w:tc>
        <w:tc>
          <w:tcPr>
            <w:tcW w:w="1878" w:type="dxa"/>
            <w:tcBorders>
              <w:tl2br w:val="nil"/>
              <w:tr2bl w:val="nil"/>
            </w:tcBorders>
            <w:vAlign w:val="center"/>
          </w:tcPr>
          <w:p w14:paraId="1E41D2CA">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QB/T 2858—2007</w:t>
            </w:r>
          </w:p>
        </w:tc>
        <w:tc>
          <w:tcPr>
            <w:tcW w:w="955" w:type="dxa"/>
            <w:tcBorders>
              <w:tl2br w:val="nil"/>
              <w:tr2bl w:val="nil"/>
            </w:tcBorders>
            <w:vAlign w:val="center"/>
          </w:tcPr>
          <w:p w14:paraId="6EAD694E">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400</w:t>
            </w:r>
          </w:p>
        </w:tc>
      </w:tr>
      <w:tr w14:paraId="3E5544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504" w:type="dxa"/>
            <w:vMerge w:val="continue"/>
            <w:tcBorders>
              <w:tl2br w:val="nil"/>
              <w:tr2bl w:val="nil"/>
            </w:tcBorders>
            <w:vAlign w:val="center"/>
          </w:tcPr>
          <w:p w14:paraId="0B00FD3E">
            <w:pPr>
              <w:jc w:val="center"/>
              <w:rPr>
                <w:rFonts w:hint="eastAsia" w:ascii="宋体" w:hAnsi="宋体" w:eastAsia="宋体" w:cs="宋体"/>
                <w:i w:val="0"/>
                <w:iCs w:val="0"/>
                <w:color w:val="000000"/>
                <w:sz w:val="21"/>
                <w:szCs w:val="21"/>
                <w:u w:val="none"/>
              </w:rPr>
            </w:pPr>
          </w:p>
        </w:tc>
        <w:tc>
          <w:tcPr>
            <w:tcW w:w="694" w:type="dxa"/>
            <w:vMerge w:val="continue"/>
            <w:tcBorders>
              <w:tl2br w:val="nil"/>
              <w:tr2bl w:val="nil"/>
            </w:tcBorders>
            <w:vAlign w:val="center"/>
          </w:tcPr>
          <w:p w14:paraId="64B59E30">
            <w:pPr>
              <w:jc w:val="center"/>
              <w:rPr>
                <w:rFonts w:hint="eastAsia" w:ascii="宋体" w:hAnsi="宋体" w:eastAsia="宋体" w:cs="宋体"/>
                <w:i w:val="0"/>
                <w:iCs w:val="0"/>
                <w:color w:val="000000"/>
                <w:sz w:val="21"/>
                <w:szCs w:val="21"/>
                <w:u w:val="none"/>
              </w:rPr>
            </w:pPr>
          </w:p>
        </w:tc>
        <w:tc>
          <w:tcPr>
            <w:tcW w:w="673" w:type="dxa"/>
            <w:vMerge w:val="restart"/>
            <w:tcBorders>
              <w:tl2br w:val="nil"/>
              <w:tr2bl w:val="nil"/>
            </w:tcBorders>
            <w:vAlign w:val="center"/>
          </w:tcPr>
          <w:p w14:paraId="7F15B137">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17</w:t>
            </w:r>
          </w:p>
        </w:tc>
        <w:tc>
          <w:tcPr>
            <w:tcW w:w="755" w:type="dxa"/>
            <w:vMerge w:val="restart"/>
            <w:tcBorders>
              <w:tl2br w:val="nil"/>
              <w:tr2bl w:val="nil"/>
            </w:tcBorders>
            <w:vAlign w:val="center"/>
          </w:tcPr>
          <w:p w14:paraId="07C92E47">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旅行式拉杆书袋滑轮和拉杆</w:t>
            </w:r>
          </w:p>
        </w:tc>
        <w:tc>
          <w:tcPr>
            <w:tcW w:w="1317" w:type="dxa"/>
            <w:tcBorders>
              <w:tl2br w:val="nil"/>
              <w:tr2bl w:val="nil"/>
            </w:tcBorders>
            <w:vAlign w:val="center"/>
          </w:tcPr>
          <w:p w14:paraId="0F5203D2">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拉杆长度</w:t>
            </w:r>
          </w:p>
        </w:tc>
        <w:tc>
          <w:tcPr>
            <w:tcW w:w="1811" w:type="dxa"/>
            <w:vMerge w:val="restart"/>
            <w:tcBorders>
              <w:tl2br w:val="nil"/>
              <w:tr2bl w:val="nil"/>
            </w:tcBorders>
            <w:vAlign w:val="center"/>
          </w:tcPr>
          <w:p w14:paraId="26F14256">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QB/T 2858—2007</w:t>
            </w:r>
          </w:p>
        </w:tc>
        <w:tc>
          <w:tcPr>
            <w:tcW w:w="1878" w:type="dxa"/>
            <w:tcBorders>
              <w:tl2br w:val="nil"/>
              <w:tr2bl w:val="nil"/>
            </w:tcBorders>
            <w:vAlign w:val="center"/>
          </w:tcPr>
          <w:p w14:paraId="733BF8C7">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QB/T 2858—2007</w:t>
            </w:r>
          </w:p>
        </w:tc>
        <w:tc>
          <w:tcPr>
            <w:tcW w:w="955" w:type="dxa"/>
            <w:vMerge w:val="restart"/>
            <w:tcBorders>
              <w:tl2br w:val="nil"/>
              <w:tr2bl w:val="nil"/>
            </w:tcBorders>
            <w:vAlign w:val="center"/>
          </w:tcPr>
          <w:p w14:paraId="6ECF517B">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600</w:t>
            </w:r>
          </w:p>
        </w:tc>
      </w:tr>
      <w:tr w14:paraId="69DA6C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504" w:type="dxa"/>
            <w:vMerge w:val="continue"/>
            <w:tcBorders>
              <w:tl2br w:val="nil"/>
              <w:tr2bl w:val="nil"/>
            </w:tcBorders>
            <w:vAlign w:val="center"/>
          </w:tcPr>
          <w:p w14:paraId="3CDBF85B">
            <w:pPr>
              <w:jc w:val="center"/>
              <w:rPr>
                <w:rFonts w:hint="eastAsia" w:ascii="宋体" w:hAnsi="宋体" w:eastAsia="宋体" w:cs="宋体"/>
                <w:i w:val="0"/>
                <w:iCs w:val="0"/>
                <w:color w:val="000000"/>
                <w:sz w:val="21"/>
                <w:szCs w:val="21"/>
                <w:u w:val="none"/>
              </w:rPr>
            </w:pPr>
          </w:p>
        </w:tc>
        <w:tc>
          <w:tcPr>
            <w:tcW w:w="694" w:type="dxa"/>
            <w:vMerge w:val="continue"/>
            <w:tcBorders>
              <w:tl2br w:val="nil"/>
              <w:tr2bl w:val="nil"/>
            </w:tcBorders>
            <w:vAlign w:val="center"/>
          </w:tcPr>
          <w:p w14:paraId="00FCAE3A">
            <w:pPr>
              <w:jc w:val="center"/>
              <w:rPr>
                <w:rFonts w:hint="eastAsia" w:ascii="宋体" w:hAnsi="宋体" w:eastAsia="宋体" w:cs="宋体"/>
                <w:i w:val="0"/>
                <w:iCs w:val="0"/>
                <w:color w:val="000000"/>
                <w:sz w:val="21"/>
                <w:szCs w:val="21"/>
                <w:u w:val="none"/>
              </w:rPr>
            </w:pPr>
          </w:p>
        </w:tc>
        <w:tc>
          <w:tcPr>
            <w:tcW w:w="673" w:type="dxa"/>
            <w:vMerge w:val="continue"/>
            <w:tcBorders>
              <w:tl2br w:val="nil"/>
              <w:tr2bl w:val="nil"/>
            </w:tcBorders>
            <w:vAlign w:val="center"/>
          </w:tcPr>
          <w:p w14:paraId="542D83D3">
            <w:pPr>
              <w:jc w:val="center"/>
              <w:rPr>
                <w:rFonts w:hint="eastAsia" w:ascii="宋体" w:hAnsi="宋体" w:eastAsia="宋体" w:cs="宋体"/>
                <w:i w:val="0"/>
                <w:iCs w:val="0"/>
                <w:color w:val="000000"/>
                <w:sz w:val="21"/>
                <w:szCs w:val="21"/>
                <w:u w:val="none"/>
              </w:rPr>
            </w:pPr>
          </w:p>
        </w:tc>
        <w:tc>
          <w:tcPr>
            <w:tcW w:w="755" w:type="dxa"/>
            <w:vMerge w:val="continue"/>
            <w:tcBorders>
              <w:tl2br w:val="nil"/>
              <w:tr2bl w:val="nil"/>
            </w:tcBorders>
            <w:vAlign w:val="center"/>
          </w:tcPr>
          <w:p w14:paraId="071E5D58">
            <w:pPr>
              <w:jc w:val="center"/>
              <w:rPr>
                <w:rFonts w:hint="eastAsia" w:ascii="宋体" w:hAnsi="宋体" w:eastAsia="宋体" w:cs="宋体"/>
                <w:i w:val="0"/>
                <w:iCs w:val="0"/>
                <w:color w:val="000000"/>
                <w:sz w:val="21"/>
                <w:szCs w:val="21"/>
                <w:u w:val="none"/>
              </w:rPr>
            </w:pPr>
          </w:p>
        </w:tc>
        <w:tc>
          <w:tcPr>
            <w:tcW w:w="1317" w:type="dxa"/>
            <w:tcBorders>
              <w:tl2br w:val="nil"/>
              <w:tr2bl w:val="nil"/>
            </w:tcBorders>
            <w:vAlign w:val="center"/>
          </w:tcPr>
          <w:p w14:paraId="569E4790">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拉杆形状</w:t>
            </w:r>
          </w:p>
        </w:tc>
        <w:tc>
          <w:tcPr>
            <w:tcW w:w="1811" w:type="dxa"/>
            <w:vMerge w:val="continue"/>
            <w:tcBorders>
              <w:tl2br w:val="nil"/>
              <w:tr2bl w:val="nil"/>
            </w:tcBorders>
            <w:vAlign w:val="center"/>
          </w:tcPr>
          <w:p w14:paraId="471666C6">
            <w:pPr>
              <w:jc w:val="center"/>
              <w:rPr>
                <w:rFonts w:hint="eastAsia" w:ascii="宋体" w:hAnsi="宋体" w:eastAsia="宋体" w:cs="宋体"/>
                <w:i w:val="0"/>
                <w:iCs w:val="0"/>
                <w:color w:val="000000"/>
                <w:sz w:val="21"/>
                <w:szCs w:val="21"/>
                <w:u w:val="none"/>
              </w:rPr>
            </w:pPr>
          </w:p>
        </w:tc>
        <w:tc>
          <w:tcPr>
            <w:tcW w:w="1878" w:type="dxa"/>
            <w:tcBorders>
              <w:tl2br w:val="nil"/>
              <w:tr2bl w:val="nil"/>
            </w:tcBorders>
            <w:vAlign w:val="center"/>
          </w:tcPr>
          <w:p w14:paraId="16E014D3">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QB/T 2858—2007</w:t>
            </w:r>
          </w:p>
        </w:tc>
        <w:tc>
          <w:tcPr>
            <w:tcW w:w="955" w:type="dxa"/>
            <w:vMerge w:val="continue"/>
            <w:tcBorders>
              <w:tl2br w:val="nil"/>
              <w:tr2bl w:val="nil"/>
            </w:tcBorders>
            <w:vAlign w:val="center"/>
          </w:tcPr>
          <w:p w14:paraId="73ADA249">
            <w:pPr>
              <w:jc w:val="center"/>
              <w:rPr>
                <w:rFonts w:hint="eastAsia" w:ascii="宋体" w:hAnsi="宋体" w:eastAsia="宋体" w:cs="宋体"/>
                <w:i w:val="0"/>
                <w:iCs w:val="0"/>
                <w:color w:val="000000"/>
                <w:sz w:val="21"/>
                <w:szCs w:val="21"/>
                <w:u w:val="none"/>
              </w:rPr>
            </w:pPr>
          </w:p>
        </w:tc>
      </w:tr>
      <w:tr w14:paraId="31FAE8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504" w:type="dxa"/>
            <w:vMerge w:val="continue"/>
            <w:tcBorders>
              <w:tl2br w:val="nil"/>
              <w:tr2bl w:val="nil"/>
            </w:tcBorders>
            <w:vAlign w:val="center"/>
          </w:tcPr>
          <w:p w14:paraId="53695CE4">
            <w:pPr>
              <w:jc w:val="center"/>
              <w:rPr>
                <w:rFonts w:hint="eastAsia" w:ascii="宋体" w:hAnsi="宋体" w:eastAsia="宋体" w:cs="宋体"/>
                <w:i w:val="0"/>
                <w:iCs w:val="0"/>
                <w:color w:val="000000"/>
                <w:sz w:val="21"/>
                <w:szCs w:val="21"/>
                <w:u w:val="none"/>
              </w:rPr>
            </w:pPr>
          </w:p>
        </w:tc>
        <w:tc>
          <w:tcPr>
            <w:tcW w:w="694" w:type="dxa"/>
            <w:vMerge w:val="continue"/>
            <w:tcBorders>
              <w:tl2br w:val="nil"/>
              <w:tr2bl w:val="nil"/>
            </w:tcBorders>
            <w:vAlign w:val="center"/>
          </w:tcPr>
          <w:p w14:paraId="4EEB7228">
            <w:pPr>
              <w:jc w:val="center"/>
              <w:rPr>
                <w:rFonts w:hint="eastAsia" w:ascii="宋体" w:hAnsi="宋体" w:eastAsia="宋体" w:cs="宋体"/>
                <w:i w:val="0"/>
                <w:iCs w:val="0"/>
                <w:color w:val="000000"/>
                <w:sz w:val="21"/>
                <w:szCs w:val="21"/>
                <w:u w:val="none"/>
              </w:rPr>
            </w:pPr>
          </w:p>
        </w:tc>
        <w:tc>
          <w:tcPr>
            <w:tcW w:w="673" w:type="dxa"/>
            <w:vMerge w:val="continue"/>
            <w:tcBorders>
              <w:tl2br w:val="nil"/>
              <w:tr2bl w:val="nil"/>
            </w:tcBorders>
            <w:vAlign w:val="center"/>
          </w:tcPr>
          <w:p w14:paraId="06764599">
            <w:pPr>
              <w:jc w:val="center"/>
              <w:rPr>
                <w:rFonts w:hint="eastAsia" w:ascii="宋体" w:hAnsi="宋体" w:eastAsia="宋体" w:cs="宋体"/>
                <w:i w:val="0"/>
                <w:iCs w:val="0"/>
                <w:color w:val="000000"/>
                <w:sz w:val="21"/>
                <w:szCs w:val="21"/>
                <w:u w:val="none"/>
              </w:rPr>
            </w:pPr>
          </w:p>
        </w:tc>
        <w:tc>
          <w:tcPr>
            <w:tcW w:w="755" w:type="dxa"/>
            <w:vMerge w:val="continue"/>
            <w:tcBorders>
              <w:tl2br w:val="nil"/>
              <w:tr2bl w:val="nil"/>
            </w:tcBorders>
            <w:vAlign w:val="center"/>
          </w:tcPr>
          <w:p w14:paraId="69FED9AA">
            <w:pPr>
              <w:jc w:val="center"/>
              <w:rPr>
                <w:rFonts w:hint="eastAsia" w:ascii="宋体" w:hAnsi="宋体" w:eastAsia="宋体" w:cs="宋体"/>
                <w:i w:val="0"/>
                <w:iCs w:val="0"/>
                <w:color w:val="000000"/>
                <w:sz w:val="21"/>
                <w:szCs w:val="21"/>
                <w:u w:val="none"/>
              </w:rPr>
            </w:pPr>
          </w:p>
        </w:tc>
        <w:tc>
          <w:tcPr>
            <w:tcW w:w="1317" w:type="dxa"/>
            <w:tcBorders>
              <w:tl2br w:val="nil"/>
              <w:tr2bl w:val="nil"/>
            </w:tcBorders>
            <w:vAlign w:val="center"/>
          </w:tcPr>
          <w:p w14:paraId="760E3FC9">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护脊装置</w:t>
            </w:r>
          </w:p>
        </w:tc>
        <w:tc>
          <w:tcPr>
            <w:tcW w:w="1811" w:type="dxa"/>
            <w:vMerge w:val="continue"/>
            <w:tcBorders>
              <w:tl2br w:val="nil"/>
              <w:tr2bl w:val="nil"/>
            </w:tcBorders>
            <w:vAlign w:val="center"/>
          </w:tcPr>
          <w:p w14:paraId="6055C371">
            <w:pPr>
              <w:jc w:val="center"/>
              <w:rPr>
                <w:rFonts w:hint="eastAsia" w:ascii="宋体" w:hAnsi="宋体" w:eastAsia="宋体" w:cs="宋体"/>
                <w:i w:val="0"/>
                <w:iCs w:val="0"/>
                <w:color w:val="000000"/>
                <w:sz w:val="21"/>
                <w:szCs w:val="21"/>
                <w:u w:val="none"/>
              </w:rPr>
            </w:pPr>
          </w:p>
        </w:tc>
        <w:tc>
          <w:tcPr>
            <w:tcW w:w="1878" w:type="dxa"/>
            <w:tcBorders>
              <w:tl2br w:val="nil"/>
              <w:tr2bl w:val="nil"/>
            </w:tcBorders>
            <w:vAlign w:val="center"/>
          </w:tcPr>
          <w:p w14:paraId="30290F8A">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QB/T 2858—2007</w:t>
            </w:r>
          </w:p>
        </w:tc>
        <w:tc>
          <w:tcPr>
            <w:tcW w:w="955" w:type="dxa"/>
            <w:vMerge w:val="continue"/>
            <w:tcBorders>
              <w:tl2br w:val="nil"/>
              <w:tr2bl w:val="nil"/>
            </w:tcBorders>
            <w:vAlign w:val="center"/>
          </w:tcPr>
          <w:p w14:paraId="6007A9A9">
            <w:pPr>
              <w:jc w:val="center"/>
              <w:rPr>
                <w:rFonts w:hint="eastAsia" w:ascii="宋体" w:hAnsi="宋体" w:eastAsia="宋体" w:cs="宋体"/>
                <w:i w:val="0"/>
                <w:iCs w:val="0"/>
                <w:color w:val="000000"/>
                <w:sz w:val="21"/>
                <w:szCs w:val="21"/>
                <w:u w:val="none"/>
              </w:rPr>
            </w:pPr>
          </w:p>
        </w:tc>
      </w:tr>
      <w:tr w14:paraId="59CD52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504" w:type="dxa"/>
            <w:vMerge w:val="continue"/>
            <w:tcBorders>
              <w:tl2br w:val="nil"/>
              <w:tr2bl w:val="nil"/>
            </w:tcBorders>
            <w:vAlign w:val="center"/>
          </w:tcPr>
          <w:p w14:paraId="6A886985">
            <w:pPr>
              <w:jc w:val="center"/>
              <w:rPr>
                <w:rFonts w:hint="eastAsia" w:ascii="宋体" w:hAnsi="宋体" w:eastAsia="宋体" w:cs="宋体"/>
                <w:i w:val="0"/>
                <w:iCs w:val="0"/>
                <w:color w:val="000000"/>
                <w:sz w:val="21"/>
                <w:szCs w:val="21"/>
                <w:u w:val="none"/>
              </w:rPr>
            </w:pPr>
          </w:p>
        </w:tc>
        <w:tc>
          <w:tcPr>
            <w:tcW w:w="694" w:type="dxa"/>
            <w:vMerge w:val="continue"/>
            <w:tcBorders>
              <w:tl2br w:val="nil"/>
              <w:tr2bl w:val="nil"/>
            </w:tcBorders>
            <w:vAlign w:val="center"/>
          </w:tcPr>
          <w:p w14:paraId="768076A4">
            <w:pPr>
              <w:jc w:val="center"/>
              <w:rPr>
                <w:rFonts w:hint="eastAsia" w:ascii="宋体" w:hAnsi="宋体" w:eastAsia="宋体" w:cs="宋体"/>
                <w:i w:val="0"/>
                <w:iCs w:val="0"/>
                <w:color w:val="000000"/>
                <w:sz w:val="21"/>
                <w:szCs w:val="21"/>
                <w:u w:val="none"/>
              </w:rPr>
            </w:pPr>
          </w:p>
        </w:tc>
        <w:tc>
          <w:tcPr>
            <w:tcW w:w="673" w:type="dxa"/>
            <w:vMerge w:val="continue"/>
            <w:tcBorders>
              <w:tl2br w:val="nil"/>
              <w:tr2bl w:val="nil"/>
            </w:tcBorders>
            <w:vAlign w:val="center"/>
          </w:tcPr>
          <w:p w14:paraId="3D456501">
            <w:pPr>
              <w:jc w:val="center"/>
              <w:rPr>
                <w:rFonts w:hint="eastAsia" w:ascii="宋体" w:hAnsi="宋体" w:eastAsia="宋体" w:cs="宋体"/>
                <w:i w:val="0"/>
                <w:iCs w:val="0"/>
                <w:color w:val="000000"/>
                <w:sz w:val="21"/>
                <w:szCs w:val="21"/>
                <w:u w:val="none"/>
              </w:rPr>
            </w:pPr>
          </w:p>
        </w:tc>
        <w:tc>
          <w:tcPr>
            <w:tcW w:w="755" w:type="dxa"/>
            <w:vMerge w:val="continue"/>
            <w:tcBorders>
              <w:tl2br w:val="nil"/>
              <w:tr2bl w:val="nil"/>
            </w:tcBorders>
            <w:vAlign w:val="center"/>
          </w:tcPr>
          <w:p w14:paraId="3FE48E57">
            <w:pPr>
              <w:jc w:val="center"/>
              <w:rPr>
                <w:rFonts w:hint="eastAsia" w:ascii="宋体" w:hAnsi="宋体" w:eastAsia="宋体" w:cs="宋体"/>
                <w:i w:val="0"/>
                <w:iCs w:val="0"/>
                <w:color w:val="000000"/>
                <w:sz w:val="21"/>
                <w:szCs w:val="21"/>
                <w:u w:val="none"/>
              </w:rPr>
            </w:pPr>
          </w:p>
        </w:tc>
        <w:tc>
          <w:tcPr>
            <w:tcW w:w="1317" w:type="dxa"/>
            <w:tcBorders>
              <w:tl2br w:val="nil"/>
              <w:tr2bl w:val="nil"/>
            </w:tcBorders>
            <w:vAlign w:val="center"/>
          </w:tcPr>
          <w:p w14:paraId="3EA698CC">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可靠性</w:t>
            </w:r>
          </w:p>
        </w:tc>
        <w:tc>
          <w:tcPr>
            <w:tcW w:w="1811" w:type="dxa"/>
            <w:vMerge w:val="continue"/>
            <w:tcBorders>
              <w:tl2br w:val="nil"/>
              <w:tr2bl w:val="nil"/>
            </w:tcBorders>
            <w:vAlign w:val="center"/>
          </w:tcPr>
          <w:p w14:paraId="5CC32AB4">
            <w:pPr>
              <w:jc w:val="center"/>
              <w:rPr>
                <w:rFonts w:hint="eastAsia" w:ascii="宋体" w:hAnsi="宋体" w:eastAsia="宋体" w:cs="宋体"/>
                <w:i w:val="0"/>
                <w:iCs w:val="0"/>
                <w:color w:val="000000"/>
                <w:sz w:val="21"/>
                <w:szCs w:val="21"/>
                <w:u w:val="none"/>
              </w:rPr>
            </w:pPr>
          </w:p>
        </w:tc>
        <w:tc>
          <w:tcPr>
            <w:tcW w:w="1878" w:type="dxa"/>
            <w:tcBorders>
              <w:tl2br w:val="nil"/>
              <w:tr2bl w:val="nil"/>
            </w:tcBorders>
            <w:vAlign w:val="center"/>
          </w:tcPr>
          <w:p w14:paraId="11FD90C4">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QB/T 2858—2007</w:t>
            </w:r>
          </w:p>
        </w:tc>
        <w:tc>
          <w:tcPr>
            <w:tcW w:w="955" w:type="dxa"/>
            <w:vMerge w:val="continue"/>
            <w:tcBorders>
              <w:tl2br w:val="nil"/>
              <w:tr2bl w:val="nil"/>
            </w:tcBorders>
            <w:vAlign w:val="center"/>
          </w:tcPr>
          <w:p w14:paraId="4CD4F745">
            <w:pPr>
              <w:jc w:val="center"/>
              <w:rPr>
                <w:rFonts w:hint="eastAsia" w:ascii="宋体" w:hAnsi="宋体" w:eastAsia="宋体" w:cs="宋体"/>
                <w:i w:val="0"/>
                <w:iCs w:val="0"/>
                <w:color w:val="000000"/>
                <w:sz w:val="21"/>
                <w:szCs w:val="21"/>
                <w:u w:val="none"/>
              </w:rPr>
            </w:pPr>
          </w:p>
        </w:tc>
      </w:tr>
      <w:tr w14:paraId="57AC67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504" w:type="dxa"/>
            <w:vMerge w:val="continue"/>
            <w:tcBorders>
              <w:tl2br w:val="nil"/>
              <w:tr2bl w:val="nil"/>
            </w:tcBorders>
            <w:vAlign w:val="center"/>
          </w:tcPr>
          <w:p w14:paraId="4300898F">
            <w:pPr>
              <w:jc w:val="center"/>
              <w:rPr>
                <w:rFonts w:hint="eastAsia" w:ascii="宋体" w:hAnsi="宋体" w:eastAsia="宋体" w:cs="宋体"/>
                <w:i w:val="0"/>
                <w:iCs w:val="0"/>
                <w:color w:val="000000"/>
                <w:sz w:val="21"/>
                <w:szCs w:val="21"/>
                <w:u w:val="none"/>
              </w:rPr>
            </w:pPr>
          </w:p>
        </w:tc>
        <w:tc>
          <w:tcPr>
            <w:tcW w:w="694" w:type="dxa"/>
            <w:vMerge w:val="continue"/>
            <w:tcBorders>
              <w:tl2br w:val="nil"/>
              <w:tr2bl w:val="nil"/>
            </w:tcBorders>
            <w:vAlign w:val="center"/>
          </w:tcPr>
          <w:p w14:paraId="22747922">
            <w:pPr>
              <w:jc w:val="center"/>
              <w:rPr>
                <w:rFonts w:hint="eastAsia" w:ascii="宋体" w:hAnsi="宋体" w:eastAsia="宋体" w:cs="宋体"/>
                <w:i w:val="0"/>
                <w:iCs w:val="0"/>
                <w:color w:val="000000"/>
                <w:sz w:val="21"/>
                <w:szCs w:val="21"/>
                <w:u w:val="none"/>
              </w:rPr>
            </w:pPr>
          </w:p>
        </w:tc>
        <w:tc>
          <w:tcPr>
            <w:tcW w:w="673" w:type="dxa"/>
            <w:vMerge w:val="restart"/>
            <w:tcBorders>
              <w:tl2br w:val="nil"/>
              <w:tr2bl w:val="nil"/>
            </w:tcBorders>
            <w:vAlign w:val="center"/>
          </w:tcPr>
          <w:p w14:paraId="4D1DA433">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18</w:t>
            </w:r>
          </w:p>
        </w:tc>
        <w:tc>
          <w:tcPr>
            <w:tcW w:w="755" w:type="dxa"/>
            <w:vMerge w:val="restart"/>
            <w:tcBorders>
              <w:tl2br w:val="nil"/>
              <w:tr2bl w:val="nil"/>
            </w:tcBorders>
            <w:vAlign w:val="center"/>
          </w:tcPr>
          <w:p w14:paraId="03640F64">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背带类书袋的性能</w:t>
            </w:r>
          </w:p>
        </w:tc>
        <w:tc>
          <w:tcPr>
            <w:tcW w:w="1317" w:type="dxa"/>
            <w:tcBorders>
              <w:tl2br w:val="nil"/>
              <w:tr2bl w:val="nil"/>
            </w:tcBorders>
            <w:vAlign w:val="center"/>
          </w:tcPr>
          <w:p w14:paraId="42B4988B">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舒适度</w:t>
            </w:r>
          </w:p>
        </w:tc>
        <w:tc>
          <w:tcPr>
            <w:tcW w:w="1811" w:type="dxa"/>
            <w:vMerge w:val="restart"/>
            <w:tcBorders>
              <w:tl2br w:val="nil"/>
              <w:tr2bl w:val="nil"/>
            </w:tcBorders>
            <w:vAlign w:val="center"/>
          </w:tcPr>
          <w:p w14:paraId="29842A93">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QB/T 2858—2007</w:t>
            </w:r>
          </w:p>
        </w:tc>
        <w:tc>
          <w:tcPr>
            <w:tcW w:w="1878" w:type="dxa"/>
            <w:tcBorders>
              <w:tl2br w:val="nil"/>
              <w:tr2bl w:val="nil"/>
            </w:tcBorders>
            <w:vAlign w:val="center"/>
          </w:tcPr>
          <w:p w14:paraId="24C12977">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QB/T 2858—2007</w:t>
            </w:r>
          </w:p>
        </w:tc>
        <w:tc>
          <w:tcPr>
            <w:tcW w:w="955" w:type="dxa"/>
            <w:vMerge w:val="restart"/>
            <w:tcBorders>
              <w:tl2br w:val="nil"/>
              <w:tr2bl w:val="nil"/>
            </w:tcBorders>
            <w:vAlign w:val="center"/>
          </w:tcPr>
          <w:p w14:paraId="33AEE745">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600</w:t>
            </w:r>
          </w:p>
        </w:tc>
      </w:tr>
      <w:tr w14:paraId="036EB6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504" w:type="dxa"/>
            <w:vMerge w:val="continue"/>
            <w:tcBorders>
              <w:tl2br w:val="nil"/>
              <w:tr2bl w:val="nil"/>
            </w:tcBorders>
            <w:vAlign w:val="center"/>
          </w:tcPr>
          <w:p w14:paraId="1C5F13B4">
            <w:pPr>
              <w:jc w:val="center"/>
              <w:rPr>
                <w:rFonts w:hint="eastAsia" w:ascii="宋体" w:hAnsi="宋体" w:eastAsia="宋体" w:cs="宋体"/>
                <w:i w:val="0"/>
                <w:iCs w:val="0"/>
                <w:color w:val="000000"/>
                <w:sz w:val="21"/>
                <w:szCs w:val="21"/>
                <w:u w:val="none"/>
              </w:rPr>
            </w:pPr>
          </w:p>
        </w:tc>
        <w:tc>
          <w:tcPr>
            <w:tcW w:w="694" w:type="dxa"/>
            <w:vMerge w:val="continue"/>
            <w:tcBorders>
              <w:tl2br w:val="nil"/>
              <w:tr2bl w:val="nil"/>
            </w:tcBorders>
            <w:vAlign w:val="center"/>
          </w:tcPr>
          <w:p w14:paraId="7F455D8F">
            <w:pPr>
              <w:jc w:val="center"/>
              <w:rPr>
                <w:rFonts w:hint="eastAsia" w:ascii="宋体" w:hAnsi="宋体" w:eastAsia="宋体" w:cs="宋体"/>
                <w:i w:val="0"/>
                <w:iCs w:val="0"/>
                <w:color w:val="000000"/>
                <w:sz w:val="21"/>
                <w:szCs w:val="21"/>
                <w:u w:val="none"/>
              </w:rPr>
            </w:pPr>
          </w:p>
        </w:tc>
        <w:tc>
          <w:tcPr>
            <w:tcW w:w="673" w:type="dxa"/>
            <w:vMerge w:val="continue"/>
            <w:tcBorders>
              <w:tl2br w:val="nil"/>
              <w:tr2bl w:val="nil"/>
            </w:tcBorders>
            <w:vAlign w:val="center"/>
          </w:tcPr>
          <w:p w14:paraId="13369154">
            <w:pPr>
              <w:jc w:val="center"/>
              <w:rPr>
                <w:rFonts w:hint="eastAsia" w:ascii="宋体" w:hAnsi="宋体" w:eastAsia="宋体" w:cs="宋体"/>
                <w:i w:val="0"/>
                <w:iCs w:val="0"/>
                <w:color w:val="000000"/>
                <w:sz w:val="21"/>
                <w:szCs w:val="21"/>
                <w:u w:val="none"/>
              </w:rPr>
            </w:pPr>
          </w:p>
        </w:tc>
        <w:tc>
          <w:tcPr>
            <w:tcW w:w="755" w:type="dxa"/>
            <w:vMerge w:val="continue"/>
            <w:tcBorders>
              <w:tl2br w:val="nil"/>
              <w:tr2bl w:val="nil"/>
            </w:tcBorders>
            <w:vAlign w:val="center"/>
          </w:tcPr>
          <w:p w14:paraId="192647B8">
            <w:pPr>
              <w:jc w:val="center"/>
              <w:rPr>
                <w:rFonts w:hint="eastAsia" w:ascii="宋体" w:hAnsi="宋体" w:eastAsia="宋体" w:cs="宋体"/>
                <w:i w:val="0"/>
                <w:iCs w:val="0"/>
                <w:color w:val="000000"/>
                <w:sz w:val="21"/>
                <w:szCs w:val="21"/>
                <w:u w:val="none"/>
              </w:rPr>
            </w:pPr>
          </w:p>
        </w:tc>
        <w:tc>
          <w:tcPr>
            <w:tcW w:w="1317" w:type="dxa"/>
            <w:tcBorders>
              <w:tl2br w:val="nil"/>
              <w:tr2bl w:val="nil"/>
            </w:tcBorders>
            <w:vAlign w:val="center"/>
          </w:tcPr>
          <w:p w14:paraId="5FC5EC48">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书袋带</w:t>
            </w:r>
          </w:p>
        </w:tc>
        <w:tc>
          <w:tcPr>
            <w:tcW w:w="1811" w:type="dxa"/>
            <w:vMerge w:val="continue"/>
            <w:tcBorders>
              <w:tl2br w:val="nil"/>
              <w:tr2bl w:val="nil"/>
            </w:tcBorders>
            <w:vAlign w:val="center"/>
          </w:tcPr>
          <w:p w14:paraId="2D78D8D8">
            <w:pPr>
              <w:jc w:val="center"/>
              <w:rPr>
                <w:rFonts w:hint="eastAsia" w:ascii="宋体" w:hAnsi="宋体" w:eastAsia="宋体" w:cs="宋体"/>
                <w:i w:val="0"/>
                <w:iCs w:val="0"/>
                <w:color w:val="000000"/>
                <w:sz w:val="21"/>
                <w:szCs w:val="21"/>
                <w:u w:val="none"/>
              </w:rPr>
            </w:pPr>
          </w:p>
        </w:tc>
        <w:tc>
          <w:tcPr>
            <w:tcW w:w="1878" w:type="dxa"/>
            <w:tcBorders>
              <w:tl2br w:val="nil"/>
              <w:tr2bl w:val="nil"/>
            </w:tcBorders>
            <w:vAlign w:val="center"/>
          </w:tcPr>
          <w:p w14:paraId="7F88A3D5">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QB/T 2858—2007</w:t>
            </w:r>
          </w:p>
        </w:tc>
        <w:tc>
          <w:tcPr>
            <w:tcW w:w="955" w:type="dxa"/>
            <w:vMerge w:val="continue"/>
            <w:tcBorders>
              <w:tl2br w:val="nil"/>
              <w:tr2bl w:val="nil"/>
            </w:tcBorders>
            <w:vAlign w:val="center"/>
          </w:tcPr>
          <w:p w14:paraId="2FC2CAB4">
            <w:pPr>
              <w:jc w:val="center"/>
              <w:rPr>
                <w:rFonts w:hint="eastAsia" w:ascii="宋体" w:hAnsi="宋体" w:eastAsia="宋体" w:cs="宋体"/>
                <w:i w:val="0"/>
                <w:iCs w:val="0"/>
                <w:color w:val="000000"/>
                <w:sz w:val="21"/>
                <w:szCs w:val="21"/>
                <w:u w:val="none"/>
              </w:rPr>
            </w:pPr>
          </w:p>
        </w:tc>
      </w:tr>
      <w:tr w14:paraId="43AE1F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504" w:type="dxa"/>
            <w:vMerge w:val="continue"/>
            <w:tcBorders>
              <w:tl2br w:val="nil"/>
              <w:tr2bl w:val="nil"/>
            </w:tcBorders>
            <w:vAlign w:val="center"/>
          </w:tcPr>
          <w:p w14:paraId="0A7E335C">
            <w:pPr>
              <w:jc w:val="center"/>
              <w:rPr>
                <w:rFonts w:hint="eastAsia" w:ascii="宋体" w:hAnsi="宋体" w:eastAsia="宋体" w:cs="宋体"/>
                <w:i w:val="0"/>
                <w:iCs w:val="0"/>
                <w:color w:val="000000"/>
                <w:sz w:val="21"/>
                <w:szCs w:val="21"/>
                <w:u w:val="none"/>
              </w:rPr>
            </w:pPr>
          </w:p>
        </w:tc>
        <w:tc>
          <w:tcPr>
            <w:tcW w:w="694" w:type="dxa"/>
            <w:vMerge w:val="continue"/>
            <w:tcBorders>
              <w:tl2br w:val="nil"/>
              <w:tr2bl w:val="nil"/>
            </w:tcBorders>
            <w:vAlign w:val="center"/>
          </w:tcPr>
          <w:p w14:paraId="4899EA68">
            <w:pPr>
              <w:jc w:val="center"/>
              <w:rPr>
                <w:rFonts w:hint="eastAsia" w:ascii="宋体" w:hAnsi="宋体" w:eastAsia="宋体" w:cs="宋体"/>
                <w:i w:val="0"/>
                <w:iCs w:val="0"/>
                <w:color w:val="000000"/>
                <w:sz w:val="21"/>
                <w:szCs w:val="21"/>
                <w:u w:val="none"/>
              </w:rPr>
            </w:pPr>
          </w:p>
        </w:tc>
        <w:tc>
          <w:tcPr>
            <w:tcW w:w="673" w:type="dxa"/>
            <w:vMerge w:val="continue"/>
            <w:tcBorders>
              <w:tl2br w:val="nil"/>
              <w:tr2bl w:val="nil"/>
            </w:tcBorders>
            <w:vAlign w:val="center"/>
          </w:tcPr>
          <w:p w14:paraId="1E1C15EE">
            <w:pPr>
              <w:jc w:val="center"/>
              <w:rPr>
                <w:rFonts w:hint="eastAsia" w:ascii="宋体" w:hAnsi="宋体" w:eastAsia="宋体" w:cs="宋体"/>
                <w:i w:val="0"/>
                <w:iCs w:val="0"/>
                <w:color w:val="000000"/>
                <w:sz w:val="21"/>
                <w:szCs w:val="21"/>
                <w:u w:val="none"/>
              </w:rPr>
            </w:pPr>
          </w:p>
        </w:tc>
        <w:tc>
          <w:tcPr>
            <w:tcW w:w="755" w:type="dxa"/>
            <w:vMerge w:val="continue"/>
            <w:tcBorders>
              <w:tl2br w:val="nil"/>
              <w:tr2bl w:val="nil"/>
            </w:tcBorders>
            <w:vAlign w:val="center"/>
          </w:tcPr>
          <w:p w14:paraId="28607BD5">
            <w:pPr>
              <w:jc w:val="center"/>
              <w:rPr>
                <w:rFonts w:hint="eastAsia" w:ascii="宋体" w:hAnsi="宋体" w:eastAsia="宋体" w:cs="宋体"/>
                <w:i w:val="0"/>
                <w:iCs w:val="0"/>
                <w:color w:val="000000"/>
                <w:sz w:val="21"/>
                <w:szCs w:val="21"/>
                <w:u w:val="none"/>
              </w:rPr>
            </w:pPr>
          </w:p>
        </w:tc>
        <w:tc>
          <w:tcPr>
            <w:tcW w:w="1317" w:type="dxa"/>
            <w:tcBorders>
              <w:tl2br w:val="nil"/>
              <w:tr2bl w:val="nil"/>
            </w:tcBorders>
            <w:vAlign w:val="center"/>
          </w:tcPr>
          <w:p w14:paraId="5A483CC9">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提把</w:t>
            </w:r>
          </w:p>
        </w:tc>
        <w:tc>
          <w:tcPr>
            <w:tcW w:w="1811" w:type="dxa"/>
            <w:vMerge w:val="continue"/>
            <w:tcBorders>
              <w:tl2br w:val="nil"/>
              <w:tr2bl w:val="nil"/>
            </w:tcBorders>
            <w:vAlign w:val="center"/>
          </w:tcPr>
          <w:p w14:paraId="315D6C77">
            <w:pPr>
              <w:jc w:val="center"/>
              <w:rPr>
                <w:rFonts w:hint="eastAsia" w:ascii="宋体" w:hAnsi="宋体" w:eastAsia="宋体" w:cs="宋体"/>
                <w:i w:val="0"/>
                <w:iCs w:val="0"/>
                <w:color w:val="000000"/>
                <w:sz w:val="21"/>
                <w:szCs w:val="21"/>
                <w:u w:val="none"/>
              </w:rPr>
            </w:pPr>
          </w:p>
        </w:tc>
        <w:tc>
          <w:tcPr>
            <w:tcW w:w="1878" w:type="dxa"/>
            <w:tcBorders>
              <w:tl2br w:val="nil"/>
              <w:tr2bl w:val="nil"/>
            </w:tcBorders>
            <w:vAlign w:val="center"/>
          </w:tcPr>
          <w:p w14:paraId="2E2454F4">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QB/T 2858—2007</w:t>
            </w:r>
          </w:p>
        </w:tc>
        <w:tc>
          <w:tcPr>
            <w:tcW w:w="955" w:type="dxa"/>
            <w:vMerge w:val="continue"/>
            <w:tcBorders>
              <w:tl2br w:val="nil"/>
              <w:tr2bl w:val="nil"/>
            </w:tcBorders>
            <w:vAlign w:val="center"/>
          </w:tcPr>
          <w:p w14:paraId="53287DED">
            <w:pPr>
              <w:jc w:val="center"/>
              <w:rPr>
                <w:rFonts w:hint="eastAsia" w:ascii="宋体" w:hAnsi="宋体" w:eastAsia="宋体" w:cs="宋体"/>
                <w:i w:val="0"/>
                <w:iCs w:val="0"/>
                <w:color w:val="000000"/>
                <w:sz w:val="21"/>
                <w:szCs w:val="21"/>
                <w:u w:val="none"/>
              </w:rPr>
            </w:pPr>
          </w:p>
        </w:tc>
      </w:tr>
      <w:tr w14:paraId="638318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0" w:hRule="atLeast"/>
        </w:trPr>
        <w:tc>
          <w:tcPr>
            <w:tcW w:w="504" w:type="dxa"/>
            <w:vMerge w:val="continue"/>
            <w:tcBorders>
              <w:tl2br w:val="nil"/>
              <w:tr2bl w:val="nil"/>
            </w:tcBorders>
            <w:vAlign w:val="center"/>
          </w:tcPr>
          <w:p w14:paraId="788A570B">
            <w:pPr>
              <w:jc w:val="center"/>
              <w:rPr>
                <w:rFonts w:hint="eastAsia" w:ascii="宋体" w:hAnsi="宋体" w:eastAsia="宋体" w:cs="宋体"/>
                <w:i w:val="0"/>
                <w:iCs w:val="0"/>
                <w:color w:val="000000"/>
                <w:sz w:val="21"/>
                <w:szCs w:val="21"/>
                <w:u w:val="none"/>
              </w:rPr>
            </w:pPr>
          </w:p>
        </w:tc>
        <w:tc>
          <w:tcPr>
            <w:tcW w:w="694" w:type="dxa"/>
            <w:vMerge w:val="continue"/>
            <w:tcBorders>
              <w:tl2br w:val="nil"/>
              <w:tr2bl w:val="nil"/>
            </w:tcBorders>
            <w:vAlign w:val="center"/>
          </w:tcPr>
          <w:p w14:paraId="7D4FD3DF">
            <w:pPr>
              <w:jc w:val="center"/>
              <w:rPr>
                <w:rFonts w:hint="eastAsia" w:ascii="宋体" w:hAnsi="宋体" w:eastAsia="宋体" w:cs="宋体"/>
                <w:i w:val="0"/>
                <w:iCs w:val="0"/>
                <w:color w:val="000000"/>
                <w:sz w:val="21"/>
                <w:szCs w:val="21"/>
                <w:u w:val="none"/>
              </w:rPr>
            </w:pPr>
          </w:p>
        </w:tc>
        <w:tc>
          <w:tcPr>
            <w:tcW w:w="673" w:type="dxa"/>
            <w:tcBorders>
              <w:tl2br w:val="nil"/>
              <w:tr2bl w:val="nil"/>
            </w:tcBorders>
            <w:vAlign w:val="center"/>
          </w:tcPr>
          <w:p w14:paraId="27EB913C">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19</w:t>
            </w:r>
          </w:p>
        </w:tc>
        <w:tc>
          <w:tcPr>
            <w:tcW w:w="2072" w:type="dxa"/>
            <w:gridSpan w:val="2"/>
            <w:tcBorders>
              <w:tl2br w:val="nil"/>
              <w:tr2bl w:val="nil"/>
            </w:tcBorders>
            <w:vAlign w:val="center"/>
          </w:tcPr>
          <w:p w14:paraId="3A6D3714">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振荡冲击性能</w:t>
            </w:r>
          </w:p>
        </w:tc>
        <w:tc>
          <w:tcPr>
            <w:tcW w:w="1811" w:type="dxa"/>
            <w:tcBorders>
              <w:tl2br w:val="nil"/>
              <w:tr2bl w:val="nil"/>
            </w:tcBorders>
            <w:vAlign w:val="center"/>
          </w:tcPr>
          <w:p w14:paraId="0CAFFECF">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QB/T 2922—2018</w:t>
            </w:r>
            <w:r>
              <w:rPr>
                <w:rFonts w:hint="eastAsia" w:ascii="宋体" w:hAnsi="宋体" w:eastAsia="宋体" w:cs="宋体"/>
                <w:i w:val="0"/>
                <w:iCs w:val="0"/>
                <w:color w:val="000000"/>
                <w:kern w:val="0"/>
                <w:sz w:val="21"/>
                <w:szCs w:val="21"/>
                <w:u w:val="none"/>
                <w:lang w:val="en-US" w:eastAsia="zh-CN"/>
              </w:rPr>
              <w:br w:type="textWrapping"/>
            </w:r>
            <w:r>
              <w:rPr>
                <w:rFonts w:hint="eastAsia" w:ascii="宋体" w:hAnsi="宋体" w:eastAsia="宋体" w:cs="宋体"/>
                <w:i w:val="0"/>
                <w:iCs w:val="0"/>
                <w:color w:val="000000"/>
                <w:kern w:val="0"/>
                <w:sz w:val="21"/>
                <w:szCs w:val="21"/>
                <w:u w:val="none"/>
                <w:lang w:val="en-US" w:eastAsia="zh-CN"/>
              </w:rPr>
              <w:t>QB/T 5083—2017</w:t>
            </w:r>
            <w:r>
              <w:rPr>
                <w:rFonts w:hint="eastAsia" w:ascii="宋体" w:hAnsi="宋体" w:eastAsia="宋体" w:cs="宋体"/>
                <w:i w:val="0"/>
                <w:iCs w:val="0"/>
                <w:color w:val="000000"/>
                <w:kern w:val="0"/>
                <w:sz w:val="21"/>
                <w:szCs w:val="21"/>
                <w:u w:val="none"/>
                <w:lang w:val="en-US" w:eastAsia="zh-CN"/>
              </w:rPr>
              <w:br w:type="textWrapping"/>
            </w:r>
            <w:r>
              <w:rPr>
                <w:rFonts w:hint="eastAsia" w:ascii="宋体" w:hAnsi="宋体" w:eastAsia="宋体" w:cs="宋体"/>
                <w:i w:val="0"/>
                <w:iCs w:val="0"/>
                <w:color w:val="000000"/>
                <w:kern w:val="0"/>
                <w:sz w:val="21"/>
                <w:szCs w:val="21"/>
                <w:u w:val="none"/>
                <w:lang w:val="en-US" w:eastAsia="zh-CN"/>
              </w:rPr>
              <w:t>QB/T 1333—2018</w:t>
            </w:r>
          </w:p>
        </w:tc>
        <w:tc>
          <w:tcPr>
            <w:tcW w:w="1878" w:type="dxa"/>
            <w:tcBorders>
              <w:tl2br w:val="nil"/>
              <w:tr2bl w:val="nil"/>
            </w:tcBorders>
            <w:vAlign w:val="center"/>
          </w:tcPr>
          <w:p w14:paraId="7BFD60B1">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QB/T 1333-2018</w:t>
            </w:r>
          </w:p>
        </w:tc>
        <w:tc>
          <w:tcPr>
            <w:tcW w:w="955" w:type="dxa"/>
            <w:tcBorders>
              <w:tl2br w:val="nil"/>
              <w:tr2bl w:val="nil"/>
            </w:tcBorders>
            <w:vAlign w:val="center"/>
          </w:tcPr>
          <w:p w14:paraId="76B3C894">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400</w:t>
            </w:r>
          </w:p>
        </w:tc>
      </w:tr>
      <w:tr w14:paraId="4C9D11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504" w:type="dxa"/>
            <w:vMerge w:val="continue"/>
            <w:tcBorders>
              <w:tl2br w:val="nil"/>
              <w:tr2bl w:val="nil"/>
            </w:tcBorders>
            <w:vAlign w:val="center"/>
          </w:tcPr>
          <w:p w14:paraId="2DF076E8">
            <w:pPr>
              <w:jc w:val="center"/>
              <w:rPr>
                <w:rFonts w:hint="eastAsia" w:ascii="宋体" w:hAnsi="宋体" w:eastAsia="宋体" w:cs="宋体"/>
                <w:i w:val="0"/>
                <w:iCs w:val="0"/>
                <w:color w:val="000000"/>
                <w:sz w:val="21"/>
                <w:szCs w:val="21"/>
                <w:u w:val="none"/>
              </w:rPr>
            </w:pPr>
          </w:p>
        </w:tc>
        <w:tc>
          <w:tcPr>
            <w:tcW w:w="694" w:type="dxa"/>
            <w:vMerge w:val="continue"/>
            <w:tcBorders>
              <w:tl2br w:val="nil"/>
              <w:tr2bl w:val="nil"/>
            </w:tcBorders>
            <w:vAlign w:val="center"/>
          </w:tcPr>
          <w:p w14:paraId="011E8D07">
            <w:pPr>
              <w:jc w:val="center"/>
              <w:rPr>
                <w:rFonts w:hint="eastAsia" w:ascii="宋体" w:hAnsi="宋体" w:eastAsia="宋体" w:cs="宋体"/>
                <w:i w:val="0"/>
                <w:iCs w:val="0"/>
                <w:color w:val="000000"/>
                <w:sz w:val="21"/>
                <w:szCs w:val="21"/>
                <w:u w:val="none"/>
              </w:rPr>
            </w:pPr>
          </w:p>
        </w:tc>
        <w:tc>
          <w:tcPr>
            <w:tcW w:w="673" w:type="dxa"/>
            <w:tcBorders>
              <w:tl2br w:val="nil"/>
              <w:tr2bl w:val="nil"/>
            </w:tcBorders>
            <w:vAlign w:val="center"/>
          </w:tcPr>
          <w:p w14:paraId="3D1B464F">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20</w:t>
            </w:r>
          </w:p>
        </w:tc>
        <w:tc>
          <w:tcPr>
            <w:tcW w:w="2072" w:type="dxa"/>
            <w:gridSpan w:val="2"/>
            <w:tcBorders>
              <w:tl2br w:val="nil"/>
              <w:tr2bl w:val="nil"/>
            </w:tcBorders>
            <w:vAlign w:val="center"/>
          </w:tcPr>
          <w:p w14:paraId="19648D83">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缝合强度</w:t>
            </w:r>
          </w:p>
        </w:tc>
        <w:tc>
          <w:tcPr>
            <w:tcW w:w="1811" w:type="dxa"/>
            <w:tcBorders>
              <w:tl2br w:val="nil"/>
              <w:tr2bl w:val="nil"/>
            </w:tcBorders>
            <w:vAlign w:val="center"/>
          </w:tcPr>
          <w:p w14:paraId="3E1C5879">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QB/T 1333-2018</w:t>
            </w:r>
          </w:p>
        </w:tc>
        <w:tc>
          <w:tcPr>
            <w:tcW w:w="1878" w:type="dxa"/>
            <w:tcBorders>
              <w:tl2br w:val="nil"/>
              <w:tr2bl w:val="nil"/>
            </w:tcBorders>
            <w:vAlign w:val="center"/>
          </w:tcPr>
          <w:p w14:paraId="078F58B0">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QB/T 1333-2018</w:t>
            </w:r>
          </w:p>
        </w:tc>
        <w:tc>
          <w:tcPr>
            <w:tcW w:w="955" w:type="dxa"/>
            <w:tcBorders>
              <w:tl2br w:val="nil"/>
              <w:tr2bl w:val="nil"/>
            </w:tcBorders>
            <w:vAlign w:val="center"/>
          </w:tcPr>
          <w:p w14:paraId="1C6D2C79">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200</w:t>
            </w:r>
          </w:p>
        </w:tc>
      </w:tr>
      <w:tr w14:paraId="45ECB2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504" w:type="dxa"/>
            <w:vMerge w:val="restart"/>
            <w:tcBorders>
              <w:tl2br w:val="nil"/>
              <w:tr2bl w:val="nil"/>
            </w:tcBorders>
            <w:vAlign w:val="center"/>
          </w:tcPr>
          <w:p w14:paraId="6C4AC3A1">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儿童鞋</w:t>
            </w:r>
          </w:p>
        </w:tc>
        <w:tc>
          <w:tcPr>
            <w:tcW w:w="694" w:type="dxa"/>
            <w:vMerge w:val="restart"/>
            <w:tcBorders>
              <w:tl2br w:val="nil"/>
              <w:tr2bl w:val="nil"/>
            </w:tcBorders>
            <w:vAlign w:val="center"/>
          </w:tcPr>
          <w:p w14:paraId="64CA8E75">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儿童皮鞋</w:t>
            </w:r>
          </w:p>
        </w:tc>
        <w:tc>
          <w:tcPr>
            <w:tcW w:w="673" w:type="dxa"/>
            <w:tcBorders>
              <w:tl2br w:val="nil"/>
              <w:tr2bl w:val="nil"/>
            </w:tcBorders>
            <w:vAlign w:val="center"/>
          </w:tcPr>
          <w:p w14:paraId="2A113A09">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w:t>
            </w:r>
          </w:p>
        </w:tc>
        <w:tc>
          <w:tcPr>
            <w:tcW w:w="2072" w:type="dxa"/>
            <w:gridSpan w:val="2"/>
            <w:tcBorders>
              <w:tl2br w:val="nil"/>
              <w:tr2bl w:val="nil"/>
            </w:tcBorders>
            <w:vAlign w:val="center"/>
          </w:tcPr>
          <w:p w14:paraId="344F83EF">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标识</w:t>
            </w:r>
          </w:p>
        </w:tc>
        <w:tc>
          <w:tcPr>
            <w:tcW w:w="1811" w:type="dxa"/>
            <w:tcBorders>
              <w:tl2br w:val="nil"/>
              <w:tr2bl w:val="nil"/>
            </w:tcBorders>
            <w:vAlign w:val="center"/>
          </w:tcPr>
          <w:p w14:paraId="7035E48D">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QB/T2673-2023</w:t>
            </w:r>
          </w:p>
        </w:tc>
        <w:tc>
          <w:tcPr>
            <w:tcW w:w="1878" w:type="dxa"/>
            <w:tcBorders>
              <w:tl2br w:val="nil"/>
              <w:tr2bl w:val="nil"/>
            </w:tcBorders>
            <w:vAlign w:val="center"/>
          </w:tcPr>
          <w:p w14:paraId="2C1D1013">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QB/T 2880-2024</w:t>
            </w:r>
          </w:p>
        </w:tc>
        <w:tc>
          <w:tcPr>
            <w:tcW w:w="955" w:type="dxa"/>
            <w:tcBorders>
              <w:tl2br w:val="nil"/>
              <w:tr2bl w:val="nil"/>
            </w:tcBorders>
            <w:vAlign w:val="center"/>
          </w:tcPr>
          <w:p w14:paraId="08E0BE04">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25</w:t>
            </w:r>
          </w:p>
        </w:tc>
      </w:tr>
      <w:tr w14:paraId="1711E6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504" w:type="dxa"/>
            <w:vMerge w:val="continue"/>
            <w:tcBorders>
              <w:tl2br w:val="nil"/>
              <w:tr2bl w:val="nil"/>
            </w:tcBorders>
            <w:vAlign w:val="center"/>
          </w:tcPr>
          <w:p w14:paraId="04465166">
            <w:pPr>
              <w:jc w:val="center"/>
              <w:rPr>
                <w:rFonts w:hint="eastAsia" w:ascii="宋体" w:hAnsi="宋体" w:eastAsia="宋体" w:cs="宋体"/>
                <w:i w:val="0"/>
                <w:iCs w:val="0"/>
                <w:color w:val="000000"/>
                <w:sz w:val="21"/>
                <w:szCs w:val="21"/>
                <w:u w:val="none"/>
              </w:rPr>
            </w:pPr>
          </w:p>
        </w:tc>
        <w:tc>
          <w:tcPr>
            <w:tcW w:w="694" w:type="dxa"/>
            <w:vMerge w:val="continue"/>
            <w:tcBorders>
              <w:tl2br w:val="nil"/>
              <w:tr2bl w:val="nil"/>
            </w:tcBorders>
            <w:vAlign w:val="center"/>
          </w:tcPr>
          <w:p w14:paraId="7D149BA9">
            <w:pPr>
              <w:jc w:val="center"/>
              <w:rPr>
                <w:rFonts w:hint="eastAsia" w:ascii="宋体" w:hAnsi="宋体" w:eastAsia="宋体" w:cs="宋体"/>
                <w:i w:val="0"/>
                <w:iCs w:val="0"/>
                <w:color w:val="000000"/>
                <w:sz w:val="21"/>
                <w:szCs w:val="21"/>
                <w:u w:val="none"/>
              </w:rPr>
            </w:pPr>
          </w:p>
        </w:tc>
        <w:tc>
          <w:tcPr>
            <w:tcW w:w="673" w:type="dxa"/>
            <w:tcBorders>
              <w:tl2br w:val="nil"/>
              <w:tr2bl w:val="nil"/>
            </w:tcBorders>
            <w:vAlign w:val="center"/>
          </w:tcPr>
          <w:p w14:paraId="1501564A">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2</w:t>
            </w:r>
          </w:p>
        </w:tc>
        <w:tc>
          <w:tcPr>
            <w:tcW w:w="2072" w:type="dxa"/>
            <w:gridSpan w:val="2"/>
            <w:tcBorders>
              <w:tl2br w:val="nil"/>
              <w:tr2bl w:val="nil"/>
            </w:tcBorders>
            <w:vAlign w:val="center"/>
          </w:tcPr>
          <w:p w14:paraId="3C20956D">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剥离强度</w:t>
            </w:r>
          </w:p>
        </w:tc>
        <w:tc>
          <w:tcPr>
            <w:tcW w:w="1811" w:type="dxa"/>
            <w:tcBorders>
              <w:tl2br w:val="nil"/>
              <w:tr2bl w:val="nil"/>
            </w:tcBorders>
            <w:vAlign w:val="center"/>
          </w:tcPr>
          <w:p w14:paraId="6BE16C73">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GB/T3903.3-2011</w:t>
            </w:r>
          </w:p>
        </w:tc>
        <w:tc>
          <w:tcPr>
            <w:tcW w:w="1878" w:type="dxa"/>
            <w:tcBorders>
              <w:tl2br w:val="nil"/>
              <w:tr2bl w:val="nil"/>
            </w:tcBorders>
            <w:vAlign w:val="center"/>
          </w:tcPr>
          <w:p w14:paraId="6BE23009">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QB/T 2880-2024</w:t>
            </w:r>
          </w:p>
        </w:tc>
        <w:tc>
          <w:tcPr>
            <w:tcW w:w="955" w:type="dxa"/>
            <w:tcBorders>
              <w:tl2br w:val="nil"/>
              <w:tr2bl w:val="nil"/>
            </w:tcBorders>
            <w:vAlign w:val="center"/>
          </w:tcPr>
          <w:p w14:paraId="20AD9BC8">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200</w:t>
            </w:r>
          </w:p>
        </w:tc>
      </w:tr>
      <w:tr w14:paraId="427D55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504" w:type="dxa"/>
            <w:vMerge w:val="continue"/>
            <w:tcBorders>
              <w:tl2br w:val="nil"/>
              <w:tr2bl w:val="nil"/>
            </w:tcBorders>
            <w:vAlign w:val="center"/>
          </w:tcPr>
          <w:p w14:paraId="74599CDA">
            <w:pPr>
              <w:jc w:val="center"/>
              <w:rPr>
                <w:rFonts w:hint="eastAsia" w:ascii="宋体" w:hAnsi="宋体" w:eastAsia="宋体" w:cs="宋体"/>
                <w:i w:val="0"/>
                <w:iCs w:val="0"/>
                <w:color w:val="000000"/>
                <w:sz w:val="21"/>
                <w:szCs w:val="21"/>
                <w:u w:val="none"/>
              </w:rPr>
            </w:pPr>
          </w:p>
        </w:tc>
        <w:tc>
          <w:tcPr>
            <w:tcW w:w="694" w:type="dxa"/>
            <w:vMerge w:val="continue"/>
            <w:tcBorders>
              <w:tl2br w:val="nil"/>
              <w:tr2bl w:val="nil"/>
            </w:tcBorders>
            <w:vAlign w:val="center"/>
          </w:tcPr>
          <w:p w14:paraId="7E9FCC55">
            <w:pPr>
              <w:jc w:val="center"/>
              <w:rPr>
                <w:rFonts w:hint="eastAsia" w:ascii="宋体" w:hAnsi="宋体" w:eastAsia="宋体" w:cs="宋体"/>
                <w:i w:val="0"/>
                <w:iCs w:val="0"/>
                <w:color w:val="000000"/>
                <w:sz w:val="21"/>
                <w:szCs w:val="21"/>
                <w:u w:val="none"/>
              </w:rPr>
            </w:pPr>
          </w:p>
        </w:tc>
        <w:tc>
          <w:tcPr>
            <w:tcW w:w="673" w:type="dxa"/>
            <w:tcBorders>
              <w:tl2br w:val="nil"/>
              <w:tr2bl w:val="nil"/>
            </w:tcBorders>
            <w:vAlign w:val="center"/>
          </w:tcPr>
          <w:p w14:paraId="640F83D5">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3</w:t>
            </w:r>
          </w:p>
        </w:tc>
        <w:tc>
          <w:tcPr>
            <w:tcW w:w="2072" w:type="dxa"/>
            <w:gridSpan w:val="2"/>
            <w:tcBorders>
              <w:tl2br w:val="nil"/>
              <w:tr2bl w:val="nil"/>
            </w:tcBorders>
            <w:vAlign w:val="center"/>
          </w:tcPr>
          <w:p w14:paraId="550ABFE1">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鞋帮拉出强度</w:t>
            </w:r>
          </w:p>
        </w:tc>
        <w:tc>
          <w:tcPr>
            <w:tcW w:w="1811" w:type="dxa"/>
            <w:tcBorders>
              <w:tl2br w:val="nil"/>
              <w:tr2bl w:val="nil"/>
            </w:tcBorders>
            <w:vAlign w:val="center"/>
          </w:tcPr>
          <w:p w14:paraId="363DEB50">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QB/T 2880-2024</w:t>
            </w:r>
          </w:p>
        </w:tc>
        <w:tc>
          <w:tcPr>
            <w:tcW w:w="1878" w:type="dxa"/>
            <w:tcBorders>
              <w:tl2br w:val="nil"/>
              <w:tr2bl w:val="nil"/>
            </w:tcBorders>
            <w:vAlign w:val="center"/>
          </w:tcPr>
          <w:p w14:paraId="2408852A">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QB/T 2880-2024</w:t>
            </w:r>
          </w:p>
        </w:tc>
        <w:tc>
          <w:tcPr>
            <w:tcW w:w="955" w:type="dxa"/>
            <w:tcBorders>
              <w:tl2br w:val="nil"/>
              <w:tr2bl w:val="nil"/>
            </w:tcBorders>
            <w:vAlign w:val="center"/>
          </w:tcPr>
          <w:p w14:paraId="62AF1B53">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200</w:t>
            </w:r>
          </w:p>
        </w:tc>
      </w:tr>
      <w:tr w14:paraId="52E13E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504" w:type="dxa"/>
            <w:vMerge w:val="continue"/>
            <w:tcBorders>
              <w:tl2br w:val="nil"/>
              <w:tr2bl w:val="nil"/>
            </w:tcBorders>
            <w:vAlign w:val="center"/>
          </w:tcPr>
          <w:p w14:paraId="19274DFB">
            <w:pPr>
              <w:jc w:val="center"/>
              <w:rPr>
                <w:rFonts w:hint="eastAsia" w:ascii="宋体" w:hAnsi="宋体" w:eastAsia="宋体" w:cs="宋体"/>
                <w:i w:val="0"/>
                <w:iCs w:val="0"/>
                <w:color w:val="000000"/>
                <w:sz w:val="21"/>
                <w:szCs w:val="21"/>
                <w:u w:val="none"/>
              </w:rPr>
            </w:pPr>
          </w:p>
        </w:tc>
        <w:tc>
          <w:tcPr>
            <w:tcW w:w="694" w:type="dxa"/>
            <w:vMerge w:val="continue"/>
            <w:tcBorders>
              <w:tl2br w:val="nil"/>
              <w:tr2bl w:val="nil"/>
            </w:tcBorders>
            <w:vAlign w:val="center"/>
          </w:tcPr>
          <w:p w14:paraId="3F8C5CB2">
            <w:pPr>
              <w:jc w:val="center"/>
              <w:rPr>
                <w:rFonts w:hint="eastAsia" w:ascii="宋体" w:hAnsi="宋体" w:eastAsia="宋体" w:cs="宋体"/>
                <w:i w:val="0"/>
                <w:iCs w:val="0"/>
                <w:color w:val="000000"/>
                <w:sz w:val="21"/>
                <w:szCs w:val="21"/>
                <w:u w:val="none"/>
              </w:rPr>
            </w:pPr>
          </w:p>
        </w:tc>
        <w:tc>
          <w:tcPr>
            <w:tcW w:w="673" w:type="dxa"/>
            <w:tcBorders>
              <w:tl2br w:val="nil"/>
              <w:tr2bl w:val="nil"/>
            </w:tcBorders>
            <w:vAlign w:val="center"/>
          </w:tcPr>
          <w:p w14:paraId="51A65187">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4</w:t>
            </w:r>
          </w:p>
        </w:tc>
        <w:tc>
          <w:tcPr>
            <w:tcW w:w="2072" w:type="dxa"/>
            <w:gridSpan w:val="2"/>
            <w:tcBorders>
              <w:tl2br w:val="nil"/>
              <w:tr2bl w:val="nil"/>
            </w:tcBorders>
            <w:vAlign w:val="center"/>
          </w:tcPr>
          <w:p w14:paraId="345E3C11">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衬里和内垫摩擦色牢度</w:t>
            </w:r>
          </w:p>
        </w:tc>
        <w:tc>
          <w:tcPr>
            <w:tcW w:w="1811" w:type="dxa"/>
            <w:tcBorders>
              <w:tl2br w:val="nil"/>
              <w:tr2bl w:val="nil"/>
            </w:tcBorders>
            <w:vAlign w:val="center"/>
          </w:tcPr>
          <w:p w14:paraId="525E2160">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QB/T 2882-2023</w:t>
            </w:r>
          </w:p>
        </w:tc>
        <w:tc>
          <w:tcPr>
            <w:tcW w:w="1878" w:type="dxa"/>
            <w:tcBorders>
              <w:tl2br w:val="nil"/>
              <w:tr2bl w:val="nil"/>
            </w:tcBorders>
            <w:vAlign w:val="center"/>
          </w:tcPr>
          <w:p w14:paraId="1F3DCB25">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QB/T 2880-2024</w:t>
            </w:r>
          </w:p>
        </w:tc>
        <w:tc>
          <w:tcPr>
            <w:tcW w:w="955" w:type="dxa"/>
            <w:tcBorders>
              <w:tl2br w:val="nil"/>
              <w:tr2bl w:val="nil"/>
            </w:tcBorders>
            <w:vAlign w:val="center"/>
          </w:tcPr>
          <w:p w14:paraId="71B907BF">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350</w:t>
            </w:r>
          </w:p>
        </w:tc>
      </w:tr>
      <w:tr w14:paraId="3AA514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504" w:type="dxa"/>
            <w:vMerge w:val="continue"/>
            <w:tcBorders>
              <w:tl2br w:val="nil"/>
              <w:tr2bl w:val="nil"/>
            </w:tcBorders>
            <w:vAlign w:val="center"/>
          </w:tcPr>
          <w:p w14:paraId="7BE1B488">
            <w:pPr>
              <w:jc w:val="center"/>
              <w:rPr>
                <w:rFonts w:hint="eastAsia" w:ascii="宋体" w:hAnsi="宋体" w:eastAsia="宋体" w:cs="宋体"/>
                <w:i w:val="0"/>
                <w:iCs w:val="0"/>
                <w:color w:val="000000"/>
                <w:sz w:val="21"/>
                <w:szCs w:val="21"/>
                <w:u w:val="none"/>
              </w:rPr>
            </w:pPr>
          </w:p>
        </w:tc>
        <w:tc>
          <w:tcPr>
            <w:tcW w:w="694" w:type="dxa"/>
            <w:vMerge w:val="continue"/>
            <w:tcBorders>
              <w:tl2br w:val="nil"/>
              <w:tr2bl w:val="nil"/>
            </w:tcBorders>
            <w:vAlign w:val="center"/>
          </w:tcPr>
          <w:p w14:paraId="5ABB5C7D">
            <w:pPr>
              <w:jc w:val="center"/>
              <w:rPr>
                <w:rFonts w:hint="eastAsia" w:ascii="宋体" w:hAnsi="宋体" w:eastAsia="宋体" w:cs="宋体"/>
                <w:i w:val="0"/>
                <w:iCs w:val="0"/>
                <w:color w:val="000000"/>
                <w:sz w:val="21"/>
                <w:szCs w:val="21"/>
                <w:u w:val="none"/>
              </w:rPr>
            </w:pPr>
          </w:p>
        </w:tc>
        <w:tc>
          <w:tcPr>
            <w:tcW w:w="673" w:type="dxa"/>
            <w:tcBorders>
              <w:tl2br w:val="nil"/>
              <w:tr2bl w:val="nil"/>
            </w:tcBorders>
            <w:vAlign w:val="center"/>
          </w:tcPr>
          <w:p w14:paraId="50AC3BBF">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5</w:t>
            </w:r>
          </w:p>
        </w:tc>
        <w:tc>
          <w:tcPr>
            <w:tcW w:w="2072" w:type="dxa"/>
            <w:gridSpan w:val="2"/>
            <w:tcBorders>
              <w:tl2br w:val="nil"/>
              <w:tr2bl w:val="nil"/>
            </w:tcBorders>
            <w:vAlign w:val="center"/>
          </w:tcPr>
          <w:p w14:paraId="6D7DCB55">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外底硬度</w:t>
            </w:r>
          </w:p>
        </w:tc>
        <w:tc>
          <w:tcPr>
            <w:tcW w:w="1811" w:type="dxa"/>
            <w:tcBorders>
              <w:tl2br w:val="nil"/>
              <w:tr2bl w:val="nil"/>
            </w:tcBorders>
            <w:vAlign w:val="center"/>
          </w:tcPr>
          <w:p w14:paraId="63898FE6">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GB/T3903.4-2017</w:t>
            </w:r>
          </w:p>
        </w:tc>
        <w:tc>
          <w:tcPr>
            <w:tcW w:w="1878" w:type="dxa"/>
            <w:tcBorders>
              <w:tl2br w:val="nil"/>
              <w:tr2bl w:val="nil"/>
            </w:tcBorders>
            <w:vAlign w:val="center"/>
          </w:tcPr>
          <w:p w14:paraId="5905F18E">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QB/T 2880-2024</w:t>
            </w:r>
          </w:p>
        </w:tc>
        <w:tc>
          <w:tcPr>
            <w:tcW w:w="955" w:type="dxa"/>
            <w:tcBorders>
              <w:tl2br w:val="nil"/>
              <w:tr2bl w:val="nil"/>
            </w:tcBorders>
            <w:vAlign w:val="center"/>
          </w:tcPr>
          <w:p w14:paraId="3A0D38C2">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200</w:t>
            </w:r>
          </w:p>
        </w:tc>
      </w:tr>
      <w:tr w14:paraId="5B943C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504" w:type="dxa"/>
            <w:vMerge w:val="continue"/>
            <w:tcBorders>
              <w:tl2br w:val="nil"/>
              <w:tr2bl w:val="nil"/>
            </w:tcBorders>
            <w:vAlign w:val="center"/>
          </w:tcPr>
          <w:p w14:paraId="252D96F7">
            <w:pPr>
              <w:jc w:val="center"/>
              <w:rPr>
                <w:rFonts w:hint="eastAsia" w:ascii="宋体" w:hAnsi="宋体" w:eastAsia="宋体" w:cs="宋体"/>
                <w:i w:val="0"/>
                <w:iCs w:val="0"/>
                <w:color w:val="000000"/>
                <w:sz w:val="21"/>
                <w:szCs w:val="21"/>
                <w:u w:val="none"/>
              </w:rPr>
            </w:pPr>
          </w:p>
        </w:tc>
        <w:tc>
          <w:tcPr>
            <w:tcW w:w="694" w:type="dxa"/>
            <w:vMerge w:val="continue"/>
            <w:tcBorders>
              <w:tl2br w:val="nil"/>
              <w:tr2bl w:val="nil"/>
            </w:tcBorders>
            <w:vAlign w:val="center"/>
          </w:tcPr>
          <w:p w14:paraId="461A0178">
            <w:pPr>
              <w:jc w:val="center"/>
              <w:rPr>
                <w:rFonts w:hint="eastAsia" w:ascii="宋体" w:hAnsi="宋体" w:eastAsia="宋体" w:cs="宋体"/>
                <w:i w:val="0"/>
                <w:iCs w:val="0"/>
                <w:color w:val="000000"/>
                <w:sz w:val="21"/>
                <w:szCs w:val="21"/>
                <w:u w:val="none"/>
              </w:rPr>
            </w:pPr>
          </w:p>
        </w:tc>
        <w:tc>
          <w:tcPr>
            <w:tcW w:w="673" w:type="dxa"/>
            <w:tcBorders>
              <w:tl2br w:val="nil"/>
              <w:tr2bl w:val="nil"/>
            </w:tcBorders>
            <w:vAlign w:val="center"/>
          </w:tcPr>
          <w:p w14:paraId="01D2362D">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6</w:t>
            </w:r>
          </w:p>
        </w:tc>
        <w:tc>
          <w:tcPr>
            <w:tcW w:w="2072" w:type="dxa"/>
            <w:gridSpan w:val="2"/>
            <w:tcBorders>
              <w:tl2br w:val="nil"/>
              <w:tr2bl w:val="nil"/>
            </w:tcBorders>
            <w:vAlign w:val="center"/>
          </w:tcPr>
          <w:p w14:paraId="3FA124AB">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露钉尖</w:t>
            </w:r>
          </w:p>
        </w:tc>
        <w:tc>
          <w:tcPr>
            <w:tcW w:w="1811" w:type="dxa"/>
            <w:tcBorders>
              <w:tl2br w:val="nil"/>
              <w:tr2bl w:val="nil"/>
            </w:tcBorders>
            <w:vAlign w:val="center"/>
          </w:tcPr>
          <w:p w14:paraId="04C8A19E">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30585—2014</w:t>
            </w:r>
          </w:p>
        </w:tc>
        <w:tc>
          <w:tcPr>
            <w:tcW w:w="1878" w:type="dxa"/>
            <w:tcBorders>
              <w:tl2br w:val="nil"/>
              <w:tr2bl w:val="nil"/>
            </w:tcBorders>
            <w:vAlign w:val="center"/>
          </w:tcPr>
          <w:p w14:paraId="23CA96CE">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30585—2014</w:t>
            </w:r>
          </w:p>
        </w:tc>
        <w:tc>
          <w:tcPr>
            <w:tcW w:w="955" w:type="dxa"/>
            <w:tcBorders>
              <w:tl2br w:val="nil"/>
              <w:tr2bl w:val="nil"/>
            </w:tcBorders>
            <w:vAlign w:val="center"/>
          </w:tcPr>
          <w:p w14:paraId="20FC572C">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80</w:t>
            </w:r>
          </w:p>
        </w:tc>
      </w:tr>
      <w:tr w14:paraId="54A23E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trPr>
        <w:tc>
          <w:tcPr>
            <w:tcW w:w="504" w:type="dxa"/>
            <w:vMerge w:val="continue"/>
            <w:tcBorders>
              <w:tl2br w:val="nil"/>
              <w:tr2bl w:val="nil"/>
            </w:tcBorders>
            <w:vAlign w:val="center"/>
          </w:tcPr>
          <w:p w14:paraId="7FEC4497">
            <w:pPr>
              <w:jc w:val="center"/>
              <w:rPr>
                <w:rFonts w:hint="eastAsia" w:ascii="宋体" w:hAnsi="宋体" w:eastAsia="宋体" w:cs="宋体"/>
                <w:i w:val="0"/>
                <w:iCs w:val="0"/>
                <w:color w:val="000000"/>
                <w:sz w:val="21"/>
                <w:szCs w:val="21"/>
                <w:u w:val="none"/>
              </w:rPr>
            </w:pPr>
          </w:p>
        </w:tc>
        <w:tc>
          <w:tcPr>
            <w:tcW w:w="694" w:type="dxa"/>
            <w:vMerge w:val="continue"/>
            <w:tcBorders>
              <w:tl2br w:val="nil"/>
              <w:tr2bl w:val="nil"/>
            </w:tcBorders>
            <w:vAlign w:val="center"/>
          </w:tcPr>
          <w:p w14:paraId="35D1BD15">
            <w:pPr>
              <w:jc w:val="center"/>
              <w:rPr>
                <w:rFonts w:hint="eastAsia" w:ascii="宋体" w:hAnsi="宋体" w:eastAsia="宋体" w:cs="宋体"/>
                <w:i w:val="0"/>
                <w:iCs w:val="0"/>
                <w:color w:val="000000"/>
                <w:sz w:val="21"/>
                <w:szCs w:val="21"/>
                <w:u w:val="none"/>
              </w:rPr>
            </w:pPr>
          </w:p>
        </w:tc>
        <w:tc>
          <w:tcPr>
            <w:tcW w:w="673" w:type="dxa"/>
            <w:tcBorders>
              <w:tl2br w:val="nil"/>
              <w:tr2bl w:val="nil"/>
            </w:tcBorders>
            <w:vAlign w:val="center"/>
          </w:tcPr>
          <w:p w14:paraId="475F141E">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7</w:t>
            </w:r>
          </w:p>
        </w:tc>
        <w:tc>
          <w:tcPr>
            <w:tcW w:w="2072" w:type="dxa"/>
            <w:gridSpan w:val="2"/>
            <w:tcBorders>
              <w:tl2br w:val="nil"/>
              <w:tr2bl w:val="nil"/>
            </w:tcBorders>
            <w:vAlign w:val="center"/>
          </w:tcPr>
          <w:p w14:paraId="42173126">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断针</w:t>
            </w:r>
          </w:p>
        </w:tc>
        <w:tc>
          <w:tcPr>
            <w:tcW w:w="1811" w:type="dxa"/>
            <w:tcBorders>
              <w:tl2br w:val="nil"/>
              <w:tr2bl w:val="nil"/>
            </w:tcBorders>
            <w:vAlign w:val="center"/>
          </w:tcPr>
          <w:p w14:paraId="6E90269E">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30585—2014</w:t>
            </w:r>
            <w:r>
              <w:rPr>
                <w:rFonts w:hint="eastAsia" w:ascii="宋体" w:hAnsi="宋体" w:eastAsia="宋体" w:cs="宋体"/>
                <w:i w:val="0"/>
                <w:iCs w:val="0"/>
                <w:color w:val="000000"/>
                <w:kern w:val="0"/>
                <w:sz w:val="21"/>
                <w:szCs w:val="21"/>
                <w:u w:val="none"/>
                <w:lang w:val="en-US" w:eastAsia="zh-CN"/>
              </w:rPr>
              <w:br w:type="textWrapping"/>
            </w:r>
            <w:r>
              <w:rPr>
                <w:rFonts w:hint="eastAsia" w:ascii="宋体" w:hAnsi="宋体" w:eastAsia="宋体" w:cs="宋体"/>
                <w:i w:val="0"/>
                <w:iCs w:val="0"/>
                <w:color w:val="000000"/>
                <w:kern w:val="0"/>
                <w:sz w:val="21"/>
                <w:szCs w:val="21"/>
                <w:u w:val="none"/>
                <w:lang w:val="en-US" w:eastAsia="zh-CN"/>
              </w:rPr>
              <w:t>GB 30585—2024</w:t>
            </w:r>
          </w:p>
        </w:tc>
        <w:tc>
          <w:tcPr>
            <w:tcW w:w="1878" w:type="dxa"/>
            <w:tcBorders>
              <w:tl2br w:val="nil"/>
              <w:tr2bl w:val="nil"/>
            </w:tcBorders>
            <w:vAlign w:val="center"/>
          </w:tcPr>
          <w:p w14:paraId="7826E097">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30585—2014</w:t>
            </w:r>
            <w:r>
              <w:rPr>
                <w:rFonts w:hint="eastAsia" w:ascii="宋体" w:hAnsi="宋体" w:eastAsia="宋体" w:cs="宋体"/>
                <w:i w:val="0"/>
                <w:iCs w:val="0"/>
                <w:color w:val="000000"/>
                <w:kern w:val="0"/>
                <w:sz w:val="21"/>
                <w:szCs w:val="21"/>
                <w:u w:val="none"/>
                <w:lang w:val="en-US" w:eastAsia="zh-CN"/>
              </w:rPr>
              <w:br w:type="textWrapping"/>
            </w:r>
            <w:r>
              <w:rPr>
                <w:rFonts w:hint="eastAsia" w:ascii="宋体" w:hAnsi="宋体" w:eastAsia="宋体" w:cs="宋体"/>
                <w:i w:val="0"/>
                <w:iCs w:val="0"/>
                <w:color w:val="000000"/>
                <w:kern w:val="0"/>
                <w:sz w:val="21"/>
                <w:szCs w:val="21"/>
                <w:u w:val="none"/>
                <w:lang w:val="en-US" w:eastAsia="zh-CN"/>
              </w:rPr>
              <w:t>GB 30585—2024</w:t>
            </w:r>
          </w:p>
        </w:tc>
        <w:tc>
          <w:tcPr>
            <w:tcW w:w="955" w:type="dxa"/>
            <w:tcBorders>
              <w:tl2br w:val="nil"/>
              <w:tr2bl w:val="nil"/>
            </w:tcBorders>
            <w:vAlign w:val="center"/>
          </w:tcPr>
          <w:p w14:paraId="41396CE2">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80</w:t>
            </w:r>
          </w:p>
        </w:tc>
      </w:tr>
      <w:tr w14:paraId="1713FF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trPr>
        <w:tc>
          <w:tcPr>
            <w:tcW w:w="504" w:type="dxa"/>
            <w:vMerge w:val="continue"/>
            <w:tcBorders>
              <w:tl2br w:val="nil"/>
              <w:tr2bl w:val="nil"/>
            </w:tcBorders>
            <w:vAlign w:val="center"/>
          </w:tcPr>
          <w:p w14:paraId="640CA440">
            <w:pPr>
              <w:jc w:val="center"/>
              <w:rPr>
                <w:rFonts w:hint="eastAsia" w:ascii="宋体" w:hAnsi="宋体" w:eastAsia="宋体" w:cs="宋体"/>
                <w:i w:val="0"/>
                <w:iCs w:val="0"/>
                <w:color w:val="000000"/>
                <w:sz w:val="21"/>
                <w:szCs w:val="21"/>
                <w:u w:val="none"/>
              </w:rPr>
            </w:pPr>
          </w:p>
        </w:tc>
        <w:tc>
          <w:tcPr>
            <w:tcW w:w="694" w:type="dxa"/>
            <w:vMerge w:val="continue"/>
            <w:tcBorders>
              <w:tl2br w:val="nil"/>
              <w:tr2bl w:val="nil"/>
            </w:tcBorders>
            <w:vAlign w:val="center"/>
          </w:tcPr>
          <w:p w14:paraId="4C66FF3F">
            <w:pPr>
              <w:jc w:val="center"/>
              <w:rPr>
                <w:rFonts w:hint="eastAsia" w:ascii="宋体" w:hAnsi="宋体" w:eastAsia="宋体" w:cs="宋体"/>
                <w:i w:val="0"/>
                <w:iCs w:val="0"/>
                <w:color w:val="000000"/>
                <w:sz w:val="21"/>
                <w:szCs w:val="21"/>
                <w:u w:val="none"/>
              </w:rPr>
            </w:pPr>
          </w:p>
        </w:tc>
        <w:tc>
          <w:tcPr>
            <w:tcW w:w="673" w:type="dxa"/>
            <w:tcBorders>
              <w:tl2br w:val="nil"/>
              <w:tr2bl w:val="nil"/>
            </w:tcBorders>
            <w:vAlign w:val="center"/>
          </w:tcPr>
          <w:p w14:paraId="33DC1C3E">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8</w:t>
            </w:r>
          </w:p>
        </w:tc>
        <w:tc>
          <w:tcPr>
            <w:tcW w:w="2072" w:type="dxa"/>
            <w:gridSpan w:val="2"/>
            <w:tcBorders>
              <w:tl2br w:val="nil"/>
              <w:tr2bl w:val="nil"/>
            </w:tcBorders>
            <w:vAlign w:val="center"/>
          </w:tcPr>
          <w:p w14:paraId="5CB5154E">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锐利边缘和锐利尖端</w:t>
            </w:r>
          </w:p>
        </w:tc>
        <w:tc>
          <w:tcPr>
            <w:tcW w:w="1811" w:type="dxa"/>
            <w:tcBorders>
              <w:tl2br w:val="nil"/>
              <w:tr2bl w:val="nil"/>
            </w:tcBorders>
            <w:vAlign w:val="center"/>
          </w:tcPr>
          <w:p w14:paraId="579E0248">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30585—2014</w:t>
            </w:r>
            <w:r>
              <w:rPr>
                <w:rFonts w:hint="eastAsia" w:ascii="宋体" w:hAnsi="宋体" w:eastAsia="宋体" w:cs="宋体"/>
                <w:i w:val="0"/>
                <w:iCs w:val="0"/>
                <w:color w:val="000000"/>
                <w:kern w:val="0"/>
                <w:sz w:val="21"/>
                <w:szCs w:val="21"/>
                <w:u w:val="none"/>
                <w:lang w:val="en-US" w:eastAsia="zh-CN"/>
              </w:rPr>
              <w:br w:type="textWrapping"/>
            </w:r>
            <w:r>
              <w:rPr>
                <w:rFonts w:hint="eastAsia" w:ascii="宋体" w:hAnsi="宋体" w:eastAsia="宋体" w:cs="宋体"/>
                <w:i w:val="0"/>
                <w:iCs w:val="0"/>
                <w:color w:val="000000"/>
                <w:kern w:val="0"/>
                <w:sz w:val="21"/>
                <w:szCs w:val="21"/>
                <w:u w:val="none"/>
                <w:lang w:val="en-US" w:eastAsia="zh-CN"/>
              </w:rPr>
              <w:t>GB 30585—2024</w:t>
            </w:r>
          </w:p>
        </w:tc>
        <w:tc>
          <w:tcPr>
            <w:tcW w:w="1878" w:type="dxa"/>
            <w:tcBorders>
              <w:tl2br w:val="nil"/>
              <w:tr2bl w:val="nil"/>
            </w:tcBorders>
            <w:vAlign w:val="center"/>
          </w:tcPr>
          <w:p w14:paraId="70A0952E">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30585—2014</w:t>
            </w:r>
            <w:r>
              <w:rPr>
                <w:rFonts w:hint="eastAsia" w:ascii="宋体" w:hAnsi="宋体" w:eastAsia="宋体" w:cs="宋体"/>
                <w:i w:val="0"/>
                <w:iCs w:val="0"/>
                <w:color w:val="000000"/>
                <w:kern w:val="0"/>
                <w:sz w:val="21"/>
                <w:szCs w:val="21"/>
                <w:u w:val="none"/>
                <w:lang w:val="en-US" w:eastAsia="zh-CN"/>
              </w:rPr>
              <w:br w:type="textWrapping"/>
            </w:r>
            <w:r>
              <w:rPr>
                <w:rFonts w:hint="eastAsia" w:ascii="宋体" w:hAnsi="宋体" w:eastAsia="宋体" w:cs="宋体"/>
                <w:i w:val="0"/>
                <w:iCs w:val="0"/>
                <w:color w:val="000000"/>
                <w:kern w:val="0"/>
                <w:sz w:val="21"/>
                <w:szCs w:val="21"/>
                <w:u w:val="none"/>
                <w:lang w:val="en-US" w:eastAsia="zh-CN"/>
              </w:rPr>
              <w:t>GB 30585—2024</w:t>
            </w:r>
          </w:p>
        </w:tc>
        <w:tc>
          <w:tcPr>
            <w:tcW w:w="955" w:type="dxa"/>
            <w:tcBorders>
              <w:tl2br w:val="nil"/>
              <w:tr2bl w:val="nil"/>
            </w:tcBorders>
            <w:vAlign w:val="center"/>
          </w:tcPr>
          <w:p w14:paraId="03255073">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80</w:t>
            </w:r>
          </w:p>
        </w:tc>
      </w:tr>
      <w:tr w14:paraId="70D77B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trPr>
        <w:tc>
          <w:tcPr>
            <w:tcW w:w="504" w:type="dxa"/>
            <w:vMerge w:val="continue"/>
            <w:tcBorders>
              <w:tl2br w:val="nil"/>
              <w:tr2bl w:val="nil"/>
            </w:tcBorders>
            <w:vAlign w:val="center"/>
          </w:tcPr>
          <w:p w14:paraId="154758EA">
            <w:pPr>
              <w:jc w:val="center"/>
              <w:rPr>
                <w:rFonts w:hint="eastAsia" w:ascii="宋体" w:hAnsi="宋体" w:eastAsia="宋体" w:cs="宋体"/>
                <w:i w:val="0"/>
                <w:iCs w:val="0"/>
                <w:color w:val="000000"/>
                <w:sz w:val="21"/>
                <w:szCs w:val="21"/>
                <w:u w:val="none"/>
              </w:rPr>
            </w:pPr>
          </w:p>
        </w:tc>
        <w:tc>
          <w:tcPr>
            <w:tcW w:w="694" w:type="dxa"/>
            <w:vMerge w:val="continue"/>
            <w:tcBorders>
              <w:tl2br w:val="nil"/>
              <w:tr2bl w:val="nil"/>
            </w:tcBorders>
            <w:vAlign w:val="center"/>
          </w:tcPr>
          <w:p w14:paraId="77711F36">
            <w:pPr>
              <w:jc w:val="center"/>
              <w:rPr>
                <w:rFonts w:hint="eastAsia" w:ascii="宋体" w:hAnsi="宋体" w:eastAsia="宋体" w:cs="宋体"/>
                <w:i w:val="0"/>
                <w:iCs w:val="0"/>
                <w:color w:val="000000"/>
                <w:sz w:val="21"/>
                <w:szCs w:val="21"/>
                <w:u w:val="none"/>
              </w:rPr>
            </w:pPr>
          </w:p>
        </w:tc>
        <w:tc>
          <w:tcPr>
            <w:tcW w:w="673" w:type="dxa"/>
            <w:tcBorders>
              <w:tl2br w:val="nil"/>
              <w:tr2bl w:val="nil"/>
            </w:tcBorders>
            <w:vAlign w:val="center"/>
          </w:tcPr>
          <w:p w14:paraId="4F2AC141">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9</w:t>
            </w:r>
          </w:p>
        </w:tc>
        <w:tc>
          <w:tcPr>
            <w:tcW w:w="2072" w:type="dxa"/>
            <w:gridSpan w:val="2"/>
            <w:tcBorders>
              <w:tl2br w:val="nil"/>
              <w:tr2bl w:val="nil"/>
            </w:tcBorders>
            <w:vAlign w:val="center"/>
          </w:tcPr>
          <w:p w14:paraId="4991346B">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有效跟高</w:t>
            </w:r>
          </w:p>
        </w:tc>
        <w:tc>
          <w:tcPr>
            <w:tcW w:w="1811" w:type="dxa"/>
            <w:tcBorders>
              <w:tl2br w:val="nil"/>
              <w:tr2bl w:val="nil"/>
            </w:tcBorders>
            <w:vAlign w:val="center"/>
          </w:tcPr>
          <w:p w14:paraId="6C01CEBB">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30585—2014</w:t>
            </w:r>
            <w:r>
              <w:rPr>
                <w:rFonts w:hint="eastAsia" w:ascii="宋体" w:hAnsi="宋体" w:eastAsia="宋体" w:cs="宋体"/>
                <w:i w:val="0"/>
                <w:iCs w:val="0"/>
                <w:color w:val="000000"/>
                <w:kern w:val="0"/>
                <w:sz w:val="21"/>
                <w:szCs w:val="21"/>
                <w:u w:val="none"/>
                <w:lang w:val="en-US" w:eastAsia="zh-CN"/>
              </w:rPr>
              <w:br w:type="textWrapping"/>
            </w:r>
            <w:r>
              <w:rPr>
                <w:rFonts w:hint="eastAsia" w:ascii="宋体" w:hAnsi="宋体" w:eastAsia="宋体" w:cs="宋体"/>
                <w:i w:val="0"/>
                <w:iCs w:val="0"/>
                <w:color w:val="000000"/>
                <w:kern w:val="0"/>
                <w:sz w:val="21"/>
                <w:szCs w:val="21"/>
                <w:u w:val="none"/>
                <w:lang w:val="en-US" w:eastAsia="zh-CN"/>
              </w:rPr>
              <w:t>GB 30585—2024</w:t>
            </w:r>
          </w:p>
        </w:tc>
        <w:tc>
          <w:tcPr>
            <w:tcW w:w="1878" w:type="dxa"/>
            <w:tcBorders>
              <w:tl2br w:val="nil"/>
              <w:tr2bl w:val="nil"/>
            </w:tcBorders>
            <w:vAlign w:val="center"/>
          </w:tcPr>
          <w:p w14:paraId="2F087F99">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30585—2014</w:t>
            </w:r>
            <w:r>
              <w:rPr>
                <w:rFonts w:hint="eastAsia" w:ascii="宋体" w:hAnsi="宋体" w:eastAsia="宋体" w:cs="宋体"/>
                <w:i w:val="0"/>
                <w:iCs w:val="0"/>
                <w:color w:val="000000"/>
                <w:kern w:val="0"/>
                <w:sz w:val="21"/>
                <w:szCs w:val="21"/>
                <w:u w:val="none"/>
                <w:lang w:val="en-US" w:eastAsia="zh-CN"/>
              </w:rPr>
              <w:br w:type="textWrapping"/>
            </w:r>
            <w:r>
              <w:rPr>
                <w:rFonts w:hint="eastAsia" w:ascii="宋体" w:hAnsi="宋体" w:eastAsia="宋体" w:cs="宋体"/>
                <w:i w:val="0"/>
                <w:iCs w:val="0"/>
                <w:color w:val="000000"/>
                <w:kern w:val="0"/>
                <w:sz w:val="21"/>
                <w:szCs w:val="21"/>
                <w:u w:val="none"/>
                <w:lang w:val="en-US" w:eastAsia="zh-CN"/>
              </w:rPr>
              <w:t>GB 30585—2024</w:t>
            </w:r>
          </w:p>
        </w:tc>
        <w:tc>
          <w:tcPr>
            <w:tcW w:w="955" w:type="dxa"/>
            <w:tcBorders>
              <w:tl2br w:val="nil"/>
              <w:tr2bl w:val="nil"/>
            </w:tcBorders>
            <w:vAlign w:val="center"/>
          </w:tcPr>
          <w:p w14:paraId="426EFF64">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80</w:t>
            </w:r>
          </w:p>
        </w:tc>
      </w:tr>
      <w:tr w14:paraId="6F41A2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trPr>
        <w:tc>
          <w:tcPr>
            <w:tcW w:w="504" w:type="dxa"/>
            <w:vMerge w:val="continue"/>
            <w:tcBorders>
              <w:tl2br w:val="nil"/>
              <w:tr2bl w:val="nil"/>
            </w:tcBorders>
            <w:vAlign w:val="center"/>
          </w:tcPr>
          <w:p w14:paraId="1A1E2895">
            <w:pPr>
              <w:jc w:val="center"/>
              <w:rPr>
                <w:rFonts w:hint="eastAsia" w:ascii="宋体" w:hAnsi="宋体" w:eastAsia="宋体" w:cs="宋体"/>
                <w:i w:val="0"/>
                <w:iCs w:val="0"/>
                <w:color w:val="000000"/>
                <w:sz w:val="21"/>
                <w:szCs w:val="21"/>
                <w:u w:val="none"/>
              </w:rPr>
            </w:pPr>
          </w:p>
        </w:tc>
        <w:tc>
          <w:tcPr>
            <w:tcW w:w="694" w:type="dxa"/>
            <w:vMerge w:val="continue"/>
            <w:tcBorders>
              <w:tl2br w:val="nil"/>
              <w:tr2bl w:val="nil"/>
            </w:tcBorders>
            <w:vAlign w:val="center"/>
          </w:tcPr>
          <w:p w14:paraId="67AC4EE7">
            <w:pPr>
              <w:jc w:val="center"/>
              <w:rPr>
                <w:rFonts w:hint="eastAsia" w:ascii="宋体" w:hAnsi="宋体" w:eastAsia="宋体" w:cs="宋体"/>
                <w:i w:val="0"/>
                <w:iCs w:val="0"/>
                <w:color w:val="000000"/>
                <w:sz w:val="21"/>
                <w:szCs w:val="21"/>
                <w:u w:val="none"/>
              </w:rPr>
            </w:pPr>
          </w:p>
        </w:tc>
        <w:tc>
          <w:tcPr>
            <w:tcW w:w="673" w:type="dxa"/>
            <w:tcBorders>
              <w:tl2br w:val="nil"/>
              <w:tr2bl w:val="nil"/>
            </w:tcBorders>
            <w:vAlign w:val="center"/>
          </w:tcPr>
          <w:p w14:paraId="5E73220E">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10</w:t>
            </w:r>
          </w:p>
        </w:tc>
        <w:tc>
          <w:tcPr>
            <w:tcW w:w="2072" w:type="dxa"/>
            <w:gridSpan w:val="2"/>
            <w:tcBorders>
              <w:tl2br w:val="nil"/>
              <w:tr2bl w:val="nil"/>
            </w:tcBorders>
            <w:vAlign w:val="center"/>
          </w:tcPr>
          <w:p w14:paraId="25CB1CF8">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可拆卸小附件</w:t>
            </w:r>
          </w:p>
        </w:tc>
        <w:tc>
          <w:tcPr>
            <w:tcW w:w="1811" w:type="dxa"/>
            <w:tcBorders>
              <w:tl2br w:val="nil"/>
              <w:tr2bl w:val="nil"/>
            </w:tcBorders>
            <w:vAlign w:val="center"/>
          </w:tcPr>
          <w:p w14:paraId="0E76CD83">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30585—2014</w:t>
            </w:r>
            <w:r>
              <w:rPr>
                <w:rFonts w:hint="eastAsia" w:ascii="宋体" w:hAnsi="宋体" w:eastAsia="宋体" w:cs="宋体"/>
                <w:i w:val="0"/>
                <w:iCs w:val="0"/>
                <w:color w:val="000000"/>
                <w:kern w:val="0"/>
                <w:sz w:val="21"/>
                <w:szCs w:val="21"/>
                <w:u w:val="none"/>
                <w:lang w:val="en-US" w:eastAsia="zh-CN"/>
              </w:rPr>
              <w:br w:type="textWrapping"/>
            </w:r>
            <w:r>
              <w:rPr>
                <w:rFonts w:hint="eastAsia" w:ascii="宋体" w:hAnsi="宋体" w:eastAsia="宋体" w:cs="宋体"/>
                <w:i w:val="0"/>
                <w:iCs w:val="0"/>
                <w:color w:val="000000"/>
                <w:kern w:val="0"/>
                <w:sz w:val="21"/>
                <w:szCs w:val="21"/>
                <w:u w:val="none"/>
                <w:lang w:val="en-US" w:eastAsia="zh-CN"/>
              </w:rPr>
              <w:t>GB 30585—2024</w:t>
            </w:r>
          </w:p>
        </w:tc>
        <w:tc>
          <w:tcPr>
            <w:tcW w:w="1878" w:type="dxa"/>
            <w:tcBorders>
              <w:tl2br w:val="nil"/>
              <w:tr2bl w:val="nil"/>
            </w:tcBorders>
            <w:vAlign w:val="center"/>
          </w:tcPr>
          <w:p w14:paraId="36D5D762">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30585—2014</w:t>
            </w:r>
            <w:r>
              <w:rPr>
                <w:rFonts w:hint="eastAsia" w:ascii="宋体" w:hAnsi="宋体" w:eastAsia="宋体" w:cs="宋体"/>
                <w:i w:val="0"/>
                <w:iCs w:val="0"/>
                <w:color w:val="000000"/>
                <w:kern w:val="0"/>
                <w:sz w:val="21"/>
                <w:szCs w:val="21"/>
                <w:u w:val="none"/>
                <w:lang w:val="en-US" w:eastAsia="zh-CN"/>
              </w:rPr>
              <w:br w:type="textWrapping"/>
            </w:r>
            <w:r>
              <w:rPr>
                <w:rFonts w:hint="eastAsia" w:ascii="宋体" w:hAnsi="宋体" w:eastAsia="宋体" w:cs="宋体"/>
                <w:i w:val="0"/>
                <w:iCs w:val="0"/>
                <w:color w:val="000000"/>
                <w:kern w:val="0"/>
                <w:sz w:val="21"/>
                <w:szCs w:val="21"/>
                <w:u w:val="none"/>
                <w:lang w:val="en-US" w:eastAsia="zh-CN"/>
              </w:rPr>
              <w:t>GB 30585—2024</w:t>
            </w:r>
          </w:p>
        </w:tc>
        <w:tc>
          <w:tcPr>
            <w:tcW w:w="955" w:type="dxa"/>
            <w:tcBorders>
              <w:tl2br w:val="nil"/>
              <w:tr2bl w:val="nil"/>
            </w:tcBorders>
            <w:vAlign w:val="center"/>
          </w:tcPr>
          <w:p w14:paraId="54EA6900">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80</w:t>
            </w:r>
          </w:p>
        </w:tc>
      </w:tr>
      <w:tr w14:paraId="007374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trPr>
        <w:tc>
          <w:tcPr>
            <w:tcW w:w="504" w:type="dxa"/>
            <w:vMerge w:val="continue"/>
            <w:tcBorders>
              <w:tl2br w:val="nil"/>
              <w:tr2bl w:val="nil"/>
            </w:tcBorders>
            <w:vAlign w:val="center"/>
          </w:tcPr>
          <w:p w14:paraId="26369940">
            <w:pPr>
              <w:jc w:val="center"/>
              <w:rPr>
                <w:rFonts w:hint="eastAsia" w:ascii="宋体" w:hAnsi="宋体" w:eastAsia="宋体" w:cs="宋体"/>
                <w:i w:val="0"/>
                <w:iCs w:val="0"/>
                <w:color w:val="000000"/>
                <w:sz w:val="21"/>
                <w:szCs w:val="21"/>
                <w:u w:val="none"/>
              </w:rPr>
            </w:pPr>
          </w:p>
        </w:tc>
        <w:tc>
          <w:tcPr>
            <w:tcW w:w="694" w:type="dxa"/>
            <w:vMerge w:val="continue"/>
            <w:tcBorders>
              <w:tl2br w:val="nil"/>
              <w:tr2bl w:val="nil"/>
            </w:tcBorders>
            <w:vAlign w:val="center"/>
          </w:tcPr>
          <w:p w14:paraId="0104E926">
            <w:pPr>
              <w:jc w:val="center"/>
              <w:rPr>
                <w:rFonts w:hint="eastAsia" w:ascii="宋体" w:hAnsi="宋体" w:eastAsia="宋体" w:cs="宋体"/>
                <w:i w:val="0"/>
                <w:iCs w:val="0"/>
                <w:color w:val="000000"/>
                <w:sz w:val="21"/>
                <w:szCs w:val="21"/>
                <w:u w:val="none"/>
              </w:rPr>
            </w:pPr>
          </w:p>
        </w:tc>
        <w:tc>
          <w:tcPr>
            <w:tcW w:w="673" w:type="dxa"/>
            <w:tcBorders>
              <w:tl2br w:val="nil"/>
              <w:tr2bl w:val="nil"/>
            </w:tcBorders>
            <w:vAlign w:val="center"/>
          </w:tcPr>
          <w:p w14:paraId="4D90E0A3">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11</w:t>
            </w:r>
          </w:p>
        </w:tc>
        <w:tc>
          <w:tcPr>
            <w:tcW w:w="2072" w:type="dxa"/>
            <w:gridSpan w:val="2"/>
            <w:tcBorders>
              <w:tl2br w:val="nil"/>
              <w:tr2bl w:val="nil"/>
            </w:tcBorders>
            <w:vAlign w:val="center"/>
          </w:tcPr>
          <w:p w14:paraId="7B4F900E">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小附件抗拉强力</w:t>
            </w:r>
          </w:p>
        </w:tc>
        <w:tc>
          <w:tcPr>
            <w:tcW w:w="1811" w:type="dxa"/>
            <w:tcBorders>
              <w:tl2br w:val="nil"/>
              <w:tr2bl w:val="nil"/>
            </w:tcBorders>
            <w:vAlign w:val="center"/>
          </w:tcPr>
          <w:p w14:paraId="3D7D385C">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30585—2014</w:t>
            </w:r>
            <w:r>
              <w:rPr>
                <w:rFonts w:hint="eastAsia" w:ascii="宋体" w:hAnsi="宋体" w:eastAsia="宋体" w:cs="宋体"/>
                <w:i w:val="0"/>
                <w:iCs w:val="0"/>
                <w:color w:val="000000"/>
                <w:kern w:val="0"/>
                <w:sz w:val="21"/>
                <w:szCs w:val="21"/>
                <w:u w:val="none"/>
                <w:lang w:val="en-US" w:eastAsia="zh-CN"/>
              </w:rPr>
              <w:br w:type="textWrapping"/>
            </w:r>
            <w:r>
              <w:rPr>
                <w:rFonts w:hint="eastAsia" w:ascii="宋体" w:hAnsi="宋体" w:eastAsia="宋体" w:cs="宋体"/>
                <w:i w:val="0"/>
                <w:iCs w:val="0"/>
                <w:color w:val="000000"/>
                <w:kern w:val="0"/>
                <w:sz w:val="21"/>
                <w:szCs w:val="21"/>
                <w:u w:val="none"/>
                <w:lang w:val="en-US" w:eastAsia="zh-CN"/>
              </w:rPr>
              <w:t>GB 30585—2024</w:t>
            </w:r>
          </w:p>
        </w:tc>
        <w:tc>
          <w:tcPr>
            <w:tcW w:w="1878" w:type="dxa"/>
            <w:tcBorders>
              <w:tl2br w:val="nil"/>
              <w:tr2bl w:val="nil"/>
            </w:tcBorders>
            <w:vAlign w:val="center"/>
          </w:tcPr>
          <w:p w14:paraId="2D694BD6">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30585—2014</w:t>
            </w:r>
            <w:r>
              <w:rPr>
                <w:rFonts w:hint="eastAsia" w:ascii="宋体" w:hAnsi="宋体" w:eastAsia="宋体" w:cs="宋体"/>
                <w:i w:val="0"/>
                <w:iCs w:val="0"/>
                <w:color w:val="000000"/>
                <w:kern w:val="0"/>
                <w:sz w:val="21"/>
                <w:szCs w:val="21"/>
                <w:u w:val="none"/>
                <w:lang w:val="en-US" w:eastAsia="zh-CN"/>
              </w:rPr>
              <w:br w:type="textWrapping"/>
            </w:r>
            <w:r>
              <w:rPr>
                <w:rFonts w:hint="eastAsia" w:ascii="宋体" w:hAnsi="宋体" w:eastAsia="宋体" w:cs="宋体"/>
                <w:i w:val="0"/>
                <w:iCs w:val="0"/>
                <w:color w:val="000000"/>
                <w:kern w:val="0"/>
                <w:sz w:val="21"/>
                <w:szCs w:val="21"/>
                <w:u w:val="none"/>
                <w:lang w:val="en-US" w:eastAsia="zh-CN"/>
              </w:rPr>
              <w:t>GB 30585—2024</w:t>
            </w:r>
          </w:p>
        </w:tc>
        <w:tc>
          <w:tcPr>
            <w:tcW w:w="955" w:type="dxa"/>
            <w:tcBorders>
              <w:tl2br w:val="nil"/>
              <w:tr2bl w:val="nil"/>
            </w:tcBorders>
            <w:vAlign w:val="center"/>
          </w:tcPr>
          <w:p w14:paraId="20412645">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80</w:t>
            </w:r>
          </w:p>
        </w:tc>
      </w:tr>
      <w:tr w14:paraId="5F68E0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trPr>
        <w:tc>
          <w:tcPr>
            <w:tcW w:w="504" w:type="dxa"/>
            <w:vMerge w:val="continue"/>
            <w:tcBorders>
              <w:tl2br w:val="nil"/>
              <w:tr2bl w:val="nil"/>
            </w:tcBorders>
            <w:vAlign w:val="center"/>
          </w:tcPr>
          <w:p w14:paraId="7B916EDB">
            <w:pPr>
              <w:jc w:val="center"/>
              <w:rPr>
                <w:rFonts w:hint="eastAsia" w:ascii="宋体" w:hAnsi="宋体" w:eastAsia="宋体" w:cs="宋体"/>
                <w:i w:val="0"/>
                <w:iCs w:val="0"/>
                <w:color w:val="000000"/>
                <w:sz w:val="21"/>
                <w:szCs w:val="21"/>
                <w:u w:val="none"/>
              </w:rPr>
            </w:pPr>
          </w:p>
        </w:tc>
        <w:tc>
          <w:tcPr>
            <w:tcW w:w="694" w:type="dxa"/>
            <w:vMerge w:val="continue"/>
            <w:tcBorders>
              <w:tl2br w:val="nil"/>
              <w:tr2bl w:val="nil"/>
            </w:tcBorders>
            <w:vAlign w:val="center"/>
          </w:tcPr>
          <w:p w14:paraId="5B7EEC48">
            <w:pPr>
              <w:jc w:val="center"/>
              <w:rPr>
                <w:rFonts w:hint="eastAsia" w:ascii="宋体" w:hAnsi="宋体" w:eastAsia="宋体" w:cs="宋体"/>
                <w:i w:val="0"/>
                <w:iCs w:val="0"/>
                <w:color w:val="000000"/>
                <w:sz w:val="21"/>
                <w:szCs w:val="21"/>
                <w:u w:val="none"/>
              </w:rPr>
            </w:pPr>
          </w:p>
        </w:tc>
        <w:tc>
          <w:tcPr>
            <w:tcW w:w="673" w:type="dxa"/>
            <w:tcBorders>
              <w:tl2br w:val="nil"/>
              <w:tr2bl w:val="nil"/>
            </w:tcBorders>
            <w:vAlign w:val="center"/>
          </w:tcPr>
          <w:p w14:paraId="3A32F28B">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12</w:t>
            </w:r>
          </w:p>
        </w:tc>
        <w:tc>
          <w:tcPr>
            <w:tcW w:w="2072" w:type="dxa"/>
            <w:gridSpan w:val="2"/>
            <w:tcBorders>
              <w:tl2br w:val="nil"/>
              <w:tr2bl w:val="nil"/>
            </w:tcBorders>
            <w:vAlign w:val="center"/>
          </w:tcPr>
          <w:p w14:paraId="511D8A47">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六价铬</w:t>
            </w:r>
          </w:p>
        </w:tc>
        <w:tc>
          <w:tcPr>
            <w:tcW w:w="1811" w:type="dxa"/>
            <w:tcBorders>
              <w:tl2br w:val="nil"/>
              <w:tr2bl w:val="nil"/>
            </w:tcBorders>
            <w:vAlign w:val="center"/>
          </w:tcPr>
          <w:p w14:paraId="48F1CFB6">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GB/T 22807—2019</w:t>
            </w:r>
            <w:r>
              <w:rPr>
                <w:rFonts w:hint="eastAsia" w:ascii="宋体" w:hAnsi="宋体" w:eastAsia="宋体" w:cs="宋体"/>
                <w:i w:val="0"/>
                <w:iCs w:val="0"/>
                <w:color w:val="000000"/>
                <w:kern w:val="0"/>
                <w:sz w:val="21"/>
                <w:szCs w:val="21"/>
                <w:u w:val="none"/>
                <w:lang w:val="en-US" w:eastAsia="zh-CN"/>
              </w:rPr>
              <w:br w:type="textWrapping"/>
            </w:r>
            <w:r>
              <w:rPr>
                <w:rFonts w:hint="eastAsia" w:ascii="宋体" w:hAnsi="宋体" w:eastAsia="宋体" w:cs="宋体"/>
                <w:i w:val="0"/>
                <w:iCs w:val="0"/>
                <w:color w:val="000000"/>
                <w:kern w:val="0"/>
                <w:sz w:val="21"/>
                <w:szCs w:val="21"/>
                <w:u w:val="none"/>
                <w:lang w:val="en-US" w:eastAsia="zh-CN"/>
              </w:rPr>
              <w:t>GB/T 38402—2019</w:t>
            </w:r>
          </w:p>
        </w:tc>
        <w:tc>
          <w:tcPr>
            <w:tcW w:w="1878" w:type="dxa"/>
            <w:tcBorders>
              <w:tl2br w:val="nil"/>
              <w:tr2bl w:val="nil"/>
            </w:tcBorders>
            <w:vAlign w:val="center"/>
          </w:tcPr>
          <w:p w14:paraId="1B8C3552">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30585—2014</w:t>
            </w:r>
            <w:r>
              <w:rPr>
                <w:rFonts w:hint="eastAsia" w:ascii="宋体" w:hAnsi="宋体" w:eastAsia="宋体" w:cs="宋体"/>
                <w:i w:val="0"/>
                <w:iCs w:val="0"/>
                <w:color w:val="000000"/>
                <w:kern w:val="0"/>
                <w:sz w:val="21"/>
                <w:szCs w:val="21"/>
                <w:u w:val="none"/>
                <w:lang w:val="en-US" w:eastAsia="zh-CN"/>
              </w:rPr>
              <w:br w:type="textWrapping"/>
            </w:r>
            <w:r>
              <w:rPr>
                <w:rFonts w:hint="eastAsia" w:ascii="宋体" w:hAnsi="宋体" w:eastAsia="宋体" w:cs="宋体"/>
                <w:i w:val="0"/>
                <w:iCs w:val="0"/>
                <w:color w:val="000000"/>
                <w:kern w:val="0"/>
                <w:sz w:val="21"/>
                <w:szCs w:val="21"/>
                <w:u w:val="none"/>
                <w:lang w:val="en-US" w:eastAsia="zh-CN"/>
              </w:rPr>
              <w:t>GB 30585—2024</w:t>
            </w:r>
          </w:p>
        </w:tc>
        <w:tc>
          <w:tcPr>
            <w:tcW w:w="955" w:type="dxa"/>
            <w:tcBorders>
              <w:tl2br w:val="nil"/>
              <w:tr2bl w:val="nil"/>
            </w:tcBorders>
            <w:vAlign w:val="center"/>
          </w:tcPr>
          <w:p w14:paraId="16E21660">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200/组分（选择风险较</w:t>
            </w:r>
            <w:r>
              <w:rPr>
                <w:rFonts w:hint="eastAsia" w:ascii="宋体" w:hAnsi="宋体" w:eastAsia="宋体" w:cs="宋体"/>
                <w:i w:val="0"/>
                <w:iCs w:val="0"/>
                <w:color w:val="000000"/>
                <w:kern w:val="0"/>
                <w:sz w:val="21"/>
                <w:szCs w:val="21"/>
                <w:u w:val="none"/>
                <w:lang w:val="en-US" w:eastAsia="zh-CN"/>
              </w:rPr>
              <w:br w:type="textWrapping"/>
            </w:r>
            <w:r>
              <w:rPr>
                <w:rFonts w:hint="eastAsia" w:ascii="宋体" w:hAnsi="宋体" w:eastAsia="宋体" w:cs="宋体"/>
                <w:i w:val="0"/>
                <w:iCs w:val="0"/>
                <w:color w:val="000000"/>
                <w:kern w:val="0"/>
                <w:sz w:val="21"/>
                <w:szCs w:val="21"/>
                <w:u w:val="none"/>
                <w:lang w:val="en-US" w:eastAsia="zh-CN"/>
              </w:rPr>
              <w:t>高的1组分进行测试  ）</w:t>
            </w:r>
          </w:p>
        </w:tc>
      </w:tr>
      <w:tr w14:paraId="0A3046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0" w:hRule="atLeast"/>
        </w:trPr>
        <w:tc>
          <w:tcPr>
            <w:tcW w:w="504" w:type="dxa"/>
            <w:vMerge w:val="continue"/>
            <w:tcBorders>
              <w:tl2br w:val="nil"/>
              <w:tr2bl w:val="nil"/>
            </w:tcBorders>
            <w:vAlign w:val="center"/>
          </w:tcPr>
          <w:p w14:paraId="087A3620">
            <w:pPr>
              <w:jc w:val="center"/>
              <w:rPr>
                <w:rFonts w:hint="eastAsia" w:ascii="宋体" w:hAnsi="宋体" w:eastAsia="宋体" w:cs="宋体"/>
                <w:i w:val="0"/>
                <w:iCs w:val="0"/>
                <w:color w:val="000000"/>
                <w:sz w:val="21"/>
                <w:szCs w:val="21"/>
                <w:u w:val="none"/>
              </w:rPr>
            </w:pPr>
          </w:p>
        </w:tc>
        <w:tc>
          <w:tcPr>
            <w:tcW w:w="694" w:type="dxa"/>
            <w:vMerge w:val="continue"/>
            <w:tcBorders>
              <w:tl2br w:val="nil"/>
              <w:tr2bl w:val="nil"/>
            </w:tcBorders>
            <w:vAlign w:val="center"/>
          </w:tcPr>
          <w:p w14:paraId="7CBA9449">
            <w:pPr>
              <w:jc w:val="center"/>
              <w:rPr>
                <w:rFonts w:hint="eastAsia" w:ascii="宋体" w:hAnsi="宋体" w:eastAsia="宋体" w:cs="宋体"/>
                <w:i w:val="0"/>
                <w:iCs w:val="0"/>
                <w:color w:val="000000"/>
                <w:sz w:val="21"/>
                <w:szCs w:val="21"/>
                <w:u w:val="none"/>
              </w:rPr>
            </w:pPr>
          </w:p>
        </w:tc>
        <w:tc>
          <w:tcPr>
            <w:tcW w:w="673" w:type="dxa"/>
            <w:tcBorders>
              <w:tl2br w:val="nil"/>
              <w:tr2bl w:val="nil"/>
            </w:tcBorders>
            <w:vAlign w:val="center"/>
          </w:tcPr>
          <w:p w14:paraId="36573ADD">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13</w:t>
            </w:r>
          </w:p>
        </w:tc>
        <w:tc>
          <w:tcPr>
            <w:tcW w:w="2072" w:type="dxa"/>
            <w:gridSpan w:val="2"/>
            <w:tcBorders>
              <w:tl2br w:val="nil"/>
              <w:tr2bl w:val="nil"/>
            </w:tcBorders>
            <w:vAlign w:val="center"/>
          </w:tcPr>
          <w:p w14:paraId="3888FD6B">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可分解有害芳香胺染料（纺织品）</w:t>
            </w:r>
          </w:p>
        </w:tc>
        <w:tc>
          <w:tcPr>
            <w:tcW w:w="1811" w:type="dxa"/>
            <w:tcBorders>
              <w:tl2br w:val="nil"/>
              <w:tr2bl w:val="nil"/>
            </w:tcBorders>
            <w:vAlign w:val="center"/>
          </w:tcPr>
          <w:p w14:paraId="55786FF4">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GB/T 17592—2024</w:t>
            </w:r>
          </w:p>
        </w:tc>
        <w:tc>
          <w:tcPr>
            <w:tcW w:w="1878" w:type="dxa"/>
            <w:tcBorders>
              <w:tl2br w:val="nil"/>
              <w:tr2bl w:val="nil"/>
            </w:tcBorders>
            <w:vAlign w:val="center"/>
          </w:tcPr>
          <w:p w14:paraId="3DA4F85F">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30585—2014</w:t>
            </w:r>
            <w:r>
              <w:rPr>
                <w:rFonts w:hint="eastAsia" w:ascii="宋体" w:hAnsi="宋体" w:eastAsia="宋体" w:cs="宋体"/>
                <w:i w:val="0"/>
                <w:iCs w:val="0"/>
                <w:color w:val="000000"/>
                <w:kern w:val="0"/>
                <w:sz w:val="21"/>
                <w:szCs w:val="21"/>
                <w:u w:val="none"/>
                <w:lang w:val="en-US" w:eastAsia="zh-CN"/>
              </w:rPr>
              <w:br w:type="textWrapping"/>
            </w:r>
            <w:r>
              <w:rPr>
                <w:rFonts w:hint="eastAsia" w:ascii="宋体" w:hAnsi="宋体" w:eastAsia="宋体" w:cs="宋体"/>
                <w:i w:val="0"/>
                <w:iCs w:val="0"/>
                <w:color w:val="000000"/>
                <w:kern w:val="0"/>
                <w:sz w:val="21"/>
                <w:szCs w:val="21"/>
                <w:u w:val="none"/>
                <w:lang w:val="en-US" w:eastAsia="zh-CN"/>
              </w:rPr>
              <w:t>GB 30585—2024</w:t>
            </w:r>
          </w:p>
        </w:tc>
        <w:tc>
          <w:tcPr>
            <w:tcW w:w="955" w:type="dxa"/>
            <w:tcBorders>
              <w:tl2br w:val="nil"/>
              <w:tr2bl w:val="nil"/>
            </w:tcBorders>
            <w:vAlign w:val="center"/>
          </w:tcPr>
          <w:p w14:paraId="4F2B5E69">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800/组分（</w:t>
            </w:r>
            <w:r>
              <w:rPr>
                <w:rFonts w:hint="eastAsia" w:ascii="宋体" w:hAnsi="宋体" w:eastAsia="宋体" w:cs="宋体"/>
                <w:i w:val="0"/>
                <w:iCs w:val="0"/>
                <w:color w:val="000000"/>
                <w:kern w:val="0"/>
                <w:sz w:val="21"/>
                <w:szCs w:val="21"/>
                <w:u w:val="none"/>
                <w:lang w:val="en-US" w:eastAsia="zh-CN"/>
              </w:rPr>
              <w:br w:type="textWrapping"/>
            </w:r>
            <w:r>
              <w:rPr>
                <w:rFonts w:hint="eastAsia" w:ascii="宋体" w:hAnsi="宋体" w:eastAsia="宋体" w:cs="宋体"/>
                <w:i w:val="0"/>
                <w:iCs w:val="0"/>
                <w:color w:val="000000"/>
                <w:kern w:val="0"/>
                <w:sz w:val="21"/>
                <w:szCs w:val="21"/>
                <w:u w:val="none"/>
                <w:lang w:val="en-US" w:eastAsia="zh-CN"/>
              </w:rPr>
              <w:t>选择风险较高的1组分进行测试  ）</w:t>
            </w:r>
          </w:p>
        </w:tc>
      </w:tr>
      <w:tr w14:paraId="2A4619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0" w:hRule="atLeast"/>
        </w:trPr>
        <w:tc>
          <w:tcPr>
            <w:tcW w:w="504" w:type="dxa"/>
            <w:vMerge w:val="continue"/>
            <w:tcBorders>
              <w:tl2br w:val="nil"/>
              <w:tr2bl w:val="nil"/>
            </w:tcBorders>
            <w:vAlign w:val="center"/>
          </w:tcPr>
          <w:p w14:paraId="74E4A5D3">
            <w:pPr>
              <w:jc w:val="center"/>
              <w:rPr>
                <w:rFonts w:hint="eastAsia" w:ascii="宋体" w:hAnsi="宋体" w:eastAsia="宋体" w:cs="宋体"/>
                <w:i w:val="0"/>
                <w:iCs w:val="0"/>
                <w:color w:val="000000"/>
                <w:sz w:val="21"/>
                <w:szCs w:val="21"/>
                <w:u w:val="none"/>
              </w:rPr>
            </w:pPr>
          </w:p>
        </w:tc>
        <w:tc>
          <w:tcPr>
            <w:tcW w:w="694" w:type="dxa"/>
            <w:vMerge w:val="continue"/>
            <w:tcBorders>
              <w:tl2br w:val="nil"/>
              <w:tr2bl w:val="nil"/>
            </w:tcBorders>
            <w:vAlign w:val="center"/>
          </w:tcPr>
          <w:p w14:paraId="26848A6C">
            <w:pPr>
              <w:jc w:val="center"/>
              <w:rPr>
                <w:rFonts w:hint="eastAsia" w:ascii="宋体" w:hAnsi="宋体" w:eastAsia="宋体" w:cs="宋体"/>
                <w:i w:val="0"/>
                <w:iCs w:val="0"/>
                <w:color w:val="000000"/>
                <w:sz w:val="21"/>
                <w:szCs w:val="21"/>
                <w:u w:val="none"/>
              </w:rPr>
            </w:pPr>
          </w:p>
        </w:tc>
        <w:tc>
          <w:tcPr>
            <w:tcW w:w="673" w:type="dxa"/>
            <w:tcBorders>
              <w:tl2br w:val="nil"/>
              <w:tr2bl w:val="nil"/>
            </w:tcBorders>
            <w:vAlign w:val="center"/>
          </w:tcPr>
          <w:p w14:paraId="1CD9F37E">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14</w:t>
            </w:r>
          </w:p>
        </w:tc>
        <w:tc>
          <w:tcPr>
            <w:tcW w:w="2072" w:type="dxa"/>
            <w:gridSpan w:val="2"/>
            <w:tcBorders>
              <w:tl2br w:val="nil"/>
              <w:tr2bl w:val="nil"/>
            </w:tcBorders>
            <w:vAlign w:val="center"/>
          </w:tcPr>
          <w:p w14:paraId="1FC9524F">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甲醛（纺织品）</w:t>
            </w:r>
          </w:p>
        </w:tc>
        <w:tc>
          <w:tcPr>
            <w:tcW w:w="1811" w:type="dxa"/>
            <w:tcBorders>
              <w:tl2br w:val="nil"/>
              <w:tr2bl w:val="nil"/>
            </w:tcBorders>
            <w:vAlign w:val="center"/>
          </w:tcPr>
          <w:p w14:paraId="28B29577">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GB/T 2912.1—2009</w:t>
            </w:r>
          </w:p>
        </w:tc>
        <w:tc>
          <w:tcPr>
            <w:tcW w:w="1878" w:type="dxa"/>
            <w:tcBorders>
              <w:tl2br w:val="nil"/>
              <w:tr2bl w:val="nil"/>
            </w:tcBorders>
            <w:vAlign w:val="center"/>
          </w:tcPr>
          <w:p w14:paraId="02B1E507">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30585—2014</w:t>
            </w:r>
            <w:r>
              <w:rPr>
                <w:rFonts w:hint="eastAsia" w:ascii="宋体" w:hAnsi="宋体" w:eastAsia="宋体" w:cs="宋体"/>
                <w:i w:val="0"/>
                <w:iCs w:val="0"/>
                <w:color w:val="000000"/>
                <w:kern w:val="0"/>
                <w:sz w:val="21"/>
                <w:szCs w:val="21"/>
                <w:u w:val="none"/>
                <w:lang w:val="en-US" w:eastAsia="zh-CN"/>
              </w:rPr>
              <w:br w:type="textWrapping"/>
            </w:r>
            <w:r>
              <w:rPr>
                <w:rFonts w:hint="eastAsia" w:ascii="宋体" w:hAnsi="宋体" w:eastAsia="宋体" w:cs="宋体"/>
                <w:i w:val="0"/>
                <w:iCs w:val="0"/>
                <w:color w:val="000000"/>
                <w:kern w:val="0"/>
                <w:sz w:val="21"/>
                <w:szCs w:val="21"/>
                <w:u w:val="none"/>
                <w:lang w:val="en-US" w:eastAsia="zh-CN"/>
              </w:rPr>
              <w:t>GB 30585—2024</w:t>
            </w:r>
          </w:p>
        </w:tc>
        <w:tc>
          <w:tcPr>
            <w:tcW w:w="955" w:type="dxa"/>
            <w:tcBorders>
              <w:tl2br w:val="nil"/>
              <w:tr2bl w:val="nil"/>
            </w:tcBorders>
            <w:vAlign w:val="center"/>
          </w:tcPr>
          <w:p w14:paraId="0DA84439">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350/组分（选</w:t>
            </w:r>
            <w:r>
              <w:rPr>
                <w:rFonts w:hint="eastAsia" w:ascii="宋体" w:hAnsi="宋体" w:eastAsia="宋体" w:cs="宋体"/>
                <w:i w:val="0"/>
                <w:iCs w:val="0"/>
                <w:color w:val="000000"/>
                <w:kern w:val="0"/>
                <w:sz w:val="21"/>
                <w:szCs w:val="21"/>
                <w:u w:val="none"/>
                <w:lang w:val="en-US" w:eastAsia="zh-CN"/>
              </w:rPr>
              <w:br w:type="textWrapping"/>
            </w:r>
            <w:r>
              <w:rPr>
                <w:rFonts w:hint="eastAsia" w:ascii="宋体" w:hAnsi="宋体" w:eastAsia="宋体" w:cs="宋体"/>
                <w:i w:val="0"/>
                <w:iCs w:val="0"/>
                <w:color w:val="000000"/>
                <w:kern w:val="0"/>
                <w:sz w:val="21"/>
                <w:szCs w:val="21"/>
                <w:u w:val="none"/>
                <w:lang w:val="en-US" w:eastAsia="zh-CN"/>
              </w:rPr>
              <w:t>择风险较高的1组分进行测试  ）</w:t>
            </w:r>
          </w:p>
        </w:tc>
      </w:tr>
      <w:tr w14:paraId="5A636C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trPr>
        <w:tc>
          <w:tcPr>
            <w:tcW w:w="504" w:type="dxa"/>
            <w:vMerge w:val="continue"/>
            <w:tcBorders>
              <w:tl2br w:val="nil"/>
              <w:tr2bl w:val="nil"/>
            </w:tcBorders>
            <w:vAlign w:val="center"/>
          </w:tcPr>
          <w:p w14:paraId="3EC08D5B">
            <w:pPr>
              <w:jc w:val="center"/>
              <w:rPr>
                <w:rFonts w:hint="eastAsia" w:ascii="宋体" w:hAnsi="宋体" w:eastAsia="宋体" w:cs="宋体"/>
                <w:i w:val="0"/>
                <w:iCs w:val="0"/>
                <w:color w:val="000000"/>
                <w:sz w:val="21"/>
                <w:szCs w:val="21"/>
                <w:u w:val="none"/>
              </w:rPr>
            </w:pPr>
          </w:p>
        </w:tc>
        <w:tc>
          <w:tcPr>
            <w:tcW w:w="694" w:type="dxa"/>
            <w:vMerge w:val="continue"/>
            <w:tcBorders>
              <w:tl2br w:val="nil"/>
              <w:tr2bl w:val="nil"/>
            </w:tcBorders>
            <w:vAlign w:val="center"/>
          </w:tcPr>
          <w:p w14:paraId="07093670">
            <w:pPr>
              <w:jc w:val="center"/>
              <w:rPr>
                <w:rFonts w:hint="eastAsia" w:ascii="宋体" w:hAnsi="宋体" w:eastAsia="宋体" w:cs="宋体"/>
                <w:i w:val="0"/>
                <w:iCs w:val="0"/>
                <w:color w:val="000000"/>
                <w:sz w:val="21"/>
                <w:szCs w:val="21"/>
                <w:u w:val="none"/>
              </w:rPr>
            </w:pPr>
          </w:p>
        </w:tc>
        <w:tc>
          <w:tcPr>
            <w:tcW w:w="673" w:type="dxa"/>
            <w:tcBorders>
              <w:tl2br w:val="nil"/>
              <w:tr2bl w:val="nil"/>
            </w:tcBorders>
            <w:vAlign w:val="center"/>
          </w:tcPr>
          <w:p w14:paraId="42B28D3F">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15</w:t>
            </w:r>
          </w:p>
        </w:tc>
        <w:tc>
          <w:tcPr>
            <w:tcW w:w="2072" w:type="dxa"/>
            <w:gridSpan w:val="2"/>
            <w:tcBorders>
              <w:tl2br w:val="nil"/>
              <w:tr2bl w:val="nil"/>
            </w:tcBorders>
            <w:vAlign w:val="center"/>
          </w:tcPr>
          <w:p w14:paraId="63E36CB9">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重金属总量</w:t>
            </w:r>
          </w:p>
        </w:tc>
        <w:tc>
          <w:tcPr>
            <w:tcW w:w="1811" w:type="dxa"/>
            <w:tcBorders>
              <w:tl2br w:val="nil"/>
              <w:tr2bl w:val="nil"/>
            </w:tcBorders>
            <w:vAlign w:val="center"/>
          </w:tcPr>
          <w:p w14:paraId="54923BDE">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QB/T 4340—2012</w:t>
            </w:r>
          </w:p>
        </w:tc>
        <w:tc>
          <w:tcPr>
            <w:tcW w:w="1878" w:type="dxa"/>
            <w:tcBorders>
              <w:tl2br w:val="nil"/>
              <w:tr2bl w:val="nil"/>
            </w:tcBorders>
            <w:vAlign w:val="center"/>
          </w:tcPr>
          <w:p w14:paraId="2172043B">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30585—2014</w:t>
            </w:r>
            <w:r>
              <w:rPr>
                <w:rFonts w:hint="eastAsia" w:ascii="宋体" w:hAnsi="宋体" w:eastAsia="宋体" w:cs="宋体"/>
                <w:i w:val="0"/>
                <w:iCs w:val="0"/>
                <w:color w:val="000000"/>
                <w:kern w:val="0"/>
                <w:sz w:val="21"/>
                <w:szCs w:val="21"/>
                <w:u w:val="none"/>
                <w:lang w:val="en-US" w:eastAsia="zh-CN"/>
              </w:rPr>
              <w:br w:type="textWrapping"/>
            </w:r>
            <w:r>
              <w:rPr>
                <w:rFonts w:hint="eastAsia" w:ascii="宋体" w:hAnsi="宋体" w:eastAsia="宋体" w:cs="宋体"/>
                <w:i w:val="0"/>
                <w:iCs w:val="0"/>
                <w:color w:val="000000"/>
                <w:kern w:val="0"/>
                <w:sz w:val="21"/>
                <w:szCs w:val="21"/>
                <w:u w:val="none"/>
                <w:lang w:val="en-US" w:eastAsia="zh-CN"/>
              </w:rPr>
              <w:t>GB 30585—2024</w:t>
            </w:r>
          </w:p>
        </w:tc>
        <w:tc>
          <w:tcPr>
            <w:tcW w:w="955" w:type="dxa"/>
            <w:tcBorders>
              <w:tl2br w:val="nil"/>
              <w:tr2bl w:val="nil"/>
            </w:tcBorders>
            <w:vAlign w:val="center"/>
          </w:tcPr>
          <w:p w14:paraId="4E14C9F4">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550/组分（选择风险较</w:t>
            </w:r>
            <w:r>
              <w:rPr>
                <w:rFonts w:hint="eastAsia" w:ascii="宋体" w:hAnsi="宋体" w:eastAsia="宋体" w:cs="宋体"/>
                <w:i w:val="0"/>
                <w:iCs w:val="0"/>
                <w:color w:val="000000"/>
                <w:kern w:val="0"/>
                <w:sz w:val="21"/>
                <w:szCs w:val="21"/>
                <w:u w:val="none"/>
                <w:lang w:val="en-US" w:eastAsia="zh-CN"/>
              </w:rPr>
              <w:br w:type="textWrapping"/>
            </w:r>
            <w:r>
              <w:rPr>
                <w:rFonts w:hint="eastAsia" w:ascii="宋体" w:hAnsi="宋体" w:eastAsia="宋体" w:cs="宋体"/>
                <w:i w:val="0"/>
                <w:iCs w:val="0"/>
                <w:color w:val="000000"/>
                <w:kern w:val="0"/>
                <w:sz w:val="21"/>
                <w:szCs w:val="21"/>
                <w:u w:val="none"/>
                <w:lang w:val="en-US" w:eastAsia="zh-CN"/>
              </w:rPr>
              <w:t>高的1组分进行测试  ）</w:t>
            </w:r>
          </w:p>
        </w:tc>
      </w:tr>
      <w:tr w14:paraId="46B189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trPr>
        <w:tc>
          <w:tcPr>
            <w:tcW w:w="504" w:type="dxa"/>
            <w:vMerge w:val="continue"/>
            <w:tcBorders>
              <w:tl2br w:val="nil"/>
              <w:tr2bl w:val="nil"/>
            </w:tcBorders>
            <w:vAlign w:val="center"/>
          </w:tcPr>
          <w:p w14:paraId="4E2A9A56">
            <w:pPr>
              <w:jc w:val="center"/>
              <w:rPr>
                <w:rFonts w:hint="eastAsia" w:ascii="宋体" w:hAnsi="宋体" w:eastAsia="宋体" w:cs="宋体"/>
                <w:i w:val="0"/>
                <w:iCs w:val="0"/>
                <w:color w:val="000000"/>
                <w:sz w:val="21"/>
                <w:szCs w:val="21"/>
                <w:u w:val="none"/>
              </w:rPr>
            </w:pPr>
          </w:p>
        </w:tc>
        <w:tc>
          <w:tcPr>
            <w:tcW w:w="694" w:type="dxa"/>
            <w:vMerge w:val="continue"/>
            <w:tcBorders>
              <w:tl2br w:val="nil"/>
              <w:tr2bl w:val="nil"/>
            </w:tcBorders>
            <w:vAlign w:val="center"/>
          </w:tcPr>
          <w:p w14:paraId="4E5D0619">
            <w:pPr>
              <w:jc w:val="center"/>
              <w:rPr>
                <w:rFonts w:hint="eastAsia" w:ascii="宋体" w:hAnsi="宋体" w:eastAsia="宋体" w:cs="宋体"/>
                <w:i w:val="0"/>
                <w:iCs w:val="0"/>
                <w:color w:val="000000"/>
                <w:sz w:val="21"/>
                <w:szCs w:val="21"/>
                <w:u w:val="none"/>
              </w:rPr>
            </w:pPr>
          </w:p>
        </w:tc>
        <w:tc>
          <w:tcPr>
            <w:tcW w:w="673" w:type="dxa"/>
            <w:tcBorders>
              <w:tl2br w:val="nil"/>
              <w:tr2bl w:val="nil"/>
            </w:tcBorders>
            <w:vAlign w:val="center"/>
          </w:tcPr>
          <w:p w14:paraId="665D1AD7">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16</w:t>
            </w:r>
          </w:p>
        </w:tc>
        <w:tc>
          <w:tcPr>
            <w:tcW w:w="2072" w:type="dxa"/>
            <w:gridSpan w:val="2"/>
            <w:tcBorders>
              <w:tl2br w:val="nil"/>
              <w:tr2bl w:val="nil"/>
            </w:tcBorders>
            <w:vAlign w:val="center"/>
          </w:tcPr>
          <w:p w14:paraId="799255D3">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富马酸二甲酯</w:t>
            </w:r>
          </w:p>
        </w:tc>
        <w:tc>
          <w:tcPr>
            <w:tcW w:w="1811" w:type="dxa"/>
            <w:tcBorders>
              <w:tl2br w:val="nil"/>
              <w:tr2bl w:val="nil"/>
            </w:tcBorders>
            <w:vAlign w:val="center"/>
          </w:tcPr>
          <w:p w14:paraId="2D2C58AB">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GB/T 26713—2025</w:t>
            </w:r>
          </w:p>
        </w:tc>
        <w:tc>
          <w:tcPr>
            <w:tcW w:w="1878" w:type="dxa"/>
            <w:tcBorders>
              <w:tl2br w:val="nil"/>
              <w:tr2bl w:val="nil"/>
            </w:tcBorders>
            <w:vAlign w:val="center"/>
          </w:tcPr>
          <w:p w14:paraId="2B9FECA1">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30585—2014</w:t>
            </w:r>
            <w:r>
              <w:rPr>
                <w:rFonts w:hint="eastAsia" w:ascii="宋体" w:hAnsi="宋体" w:eastAsia="宋体" w:cs="宋体"/>
                <w:i w:val="0"/>
                <w:iCs w:val="0"/>
                <w:color w:val="000000"/>
                <w:kern w:val="0"/>
                <w:sz w:val="21"/>
                <w:szCs w:val="21"/>
                <w:u w:val="none"/>
                <w:lang w:val="en-US" w:eastAsia="zh-CN"/>
              </w:rPr>
              <w:br w:type="textWrapping"/>
            </w:r>
            <w:r>
              <w:rPr>
                <w:rFonts w:hint="eastAsia" w:ascii="宋体" w:hAnsi="宋体" w:eastAsia="宋体" w:cs="宋体"/>
                <w:i w:val="0"/>
                <w:iCs w:val="0"/>
                <w:color w:val="000000"/>
                <w:kern w:val="0"/>
                <w:sz w:val="21"/>
                <w:szCs w:val="21"/>
                <w:u w:val="none"/>
                <w:lang w:val="en-US" w:eastAsia="zh-CN"/>
              </w:rPr>
              <w:t>GB 30585—2024</w:t>
            </w:r>
          </w:p>
        </w:tc>
        <w:tc>
          <w:tcPr>
            <w:tcW w:w="955" w:type="dxa"/>
            <w:tcBorders>
              <w:tl2br w:val="nil"/>
              <w:tr2bl w:val="nil"/>
            </w:tcBorders>
            <w:vAlign w:val="center"/>
          </w:tcPr>
          <w:p w14:paraId="30E86AC7">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400/组分（选择风险较高的1组分进行测试  ）</w:t>
            </w:r>
          </w:p>
        </w:tc>
      </w:tr>
      <w:tr w14:paraId="6A49C8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0" w:hRule="atLeast"/>
        </w:trPr>
        <w:tc>
          <w:tcPr>
            <w:tcW w:w="504" w:type="dxa"/>
            <w:vMerge w:val="continue"/>
            <w:tcBorders>
              <w:tl2br w:val="nil"/>
              <w:tr2bl w:val="nil"/>
            </w:tcBorders>
            <w:vAlign w:val="center"/>
          </w:tcPr>
          <w:p w14:paraId="0D220A3F">
            <w:pPr>
              <w:jc w:val="center"/>
              <w:rPr>
                <w:rFonts w:hint="eastAsia" w:ascii="宋体" w:hAnsi="宋体" w:eastAsia="宋体" w:cs="宋体"/>
                <w:i w:val="0"/>
                <w:iCs w:val="0"/>
                <w:color w:val="000000"/>
                <w:sz w:val="21"/>
                <w:szCs w:val="21"/>
                <w:u w:val="none"/>
              </w:rPr>
            </w:pPr>
          </w:p>
        </w:tc>
        <w:tc>
          <w:tcPr>
            <w:tcW w:w="694" w:type="dxa"/>
            <w:vMerge w:val="continue"/>
            <w:tcBorders>
              <w:tl2br w:val="nil"/>
              <w:tr2bl w:val="nil"/>
            </w:tcBorders>
            <w:vAlign w:val="center"/>
          </w:tcPr>
          <w:p w14:paraId="5F0FE319">
            <w:pPr>
              <w:jc w:val="center"/>
              <w:rPr>
                <w:rFonts w:hint="eastAsia" w:ascii="宋体" w:hAnsi="宋体" w:eastAsia="宋体" w:cs="宋体"/>
                <w:i w:val="0"/>
                <w:iCs w:val="0"/>
                <w:color w:val="000000"/>
                <w:sz w:val="21"/>
                <w:szCs w:val="21"/>
                <w:u w:val="none"/>
              </w:rPr>
            </w:pPr>
          </w:p>
        </w:tc>
        <w:tc>
          <w:tcPr>
            <w:tcW w:w="673" w:type="dxa"/>
            <w:tcBorders>
              <w:tl2br w:val="nil"/>
              <w:tr2bl w:val="nil"/>
            </w:tcBorders>
            <w:vAlign w:val="center"/>
          </w:tcPr>
          <w:p w14:paraId="6109ECA2">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17</w:t>
            </w:r>
          </w:p>
        </w:tc>
        <w:tc>
          <w:tcPr>
            <w:tcW w:w="2072" w:type="dxa"/>
            <w:gridSpan w:val="2"/>
            <w:tcBorders>
              <w:tl2br w:val="nil"/>
              <w:tr2bl w:val="nil"/>
            </w:tcBorders>
            <w:vAlign w:val="center"/>
          </w:tcPr>
          <w:p w14:paraId="692933A8">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含氯苯酚</w:t>
            </w:r>
          </w:p>
        </w:tc>
        <w:tc>
          <w:tcPr>
            <w:tcW w:w="1811" w:type="dxa"/>
            <w:tcBorders>
              <w:tl2br w:val="nil"/>
              <w:tr2bl w:val="nil"/>
            </w:tcBorders>
            <w:vAlign w:val="center"/>
          </w:tcPr>
          <w:p w14:paraId="3EF3EC90">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GB/T 18414.1—2006</w:t>
            </w:r>
            <w:r>
              <w:rPr>
                <w:rFonts w:hint="eastAsia" w:ascii="宋体" w:hAnsi="宋体" w:eastAsia="宋体" w:cs="宋体"/>
                <w:i w:val="0"/>
                <w:iCs w:val="0"/>
                <w:color w:val="000000"/>
                <w:kern w:val="0"/>
                <w:sz w:val="21"/>
                <w:szCs w:val="21"/>
                <w:u w:val="none"/>
                <w:lang w:val="en-US" w:eastAsia="zh-CN"/>
              </w:rPr>
              <w:br w:type="textWrapping"/>
            </w:r>
            <w:r>
              <w:rPr>
                <w:rFonts w:hint="eastAsia" w:ascii="宋体" w:hAnsi="宋体" w:eastAsia="宋体" w:cs="宋体"/>
                <w:i w:val="0"/>
                <w:iCs w:val="0"/>
                <w:color w:val="000000"/>
                <w:kern w:val="0"/>
                <w:sz w:val="21"/>
                <w:szCs w:val="21"/>
                <w:u w:val="none"/>
                <w:lang w:val="en-US" w:eastAsia="zh-CN"/>
              </w:rPr>
              <w:t>GB/T 22808—2021</w:t>
            </w:r>
          </w:p>
        </w:tc>
        <w:tc>
          <w:tcPr>
            <w:tcW w:w="1878" w:type="dxa"/>
            <w:tcBorders>
              <w:tl2br w:val="nil"/>
              <w:tr2bl w:val="nil"/>
            </w:tcBorders>
            <w:vAlign w:val="center"/>
          </w:tcPr>
          <w:p w14:paraId="2E0D7FAF">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30585—2024</w:t>
            </w:r>
          </w:p>
        </w:tc>
        <w:tc>
          <w:tcPr>
            <w:tcW w:w="955" w:type="dxa"/>
            <w:tcBorders>
              <w:tl2br w:val="nil"/>
              <w:tr2bl w:val="nil"/>
            </w:tcBorders>
            <w:vAlign w:val="center"/>
          </w:tcPr>
          <w:p w14:paraId="36946279">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500/组分（选择风险较高的1组分进行测试  ）</w:t>
            </w:r>
          </w:p>
        </w:tc>
      </w:tr>
      <w:tr w14:paraId="060C4D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trPr>
        <w:tc>
          <w:tcPr>
            <w:tcW w:w="504" w:type="dxa"/>
            <w:vMerge w:val="continue"/>
            <w:tcBorders>
              <w:tl2br w:val="nil"/>
              <w:tr2bl w:val="nil"/>
            </w:tcBorders>
            <w:vAlign w:val="center"/>
          </w:tcPr>
          <w:p w14:paraId="00F0E94B">
            <w:pPr>
              <w:jc w:val="center"/>
              <w:rPr>
                <w:rFonts w:hint="eastAsia" w:ascii="宋体" w:hAnsi="宋体" w:eastAsia="宋体" w:cs="宋体"/>
                <w:i w:val="0"/>
                <w:iCs w:val="0"/>
                <w:color w:val="000000"/>
                <w:sz w:val="21"/>
                <w:szCs w:val="21"/>
                <w:u w:val="none"/>
              </w:rPr>
            </w:pPr>
          </w:p>
        </w:tc>
        <w:tc>
          <w:tcPr>
            <w:tcW w:w="694" w:type="dxa"/>
            <w:vMerge w:val="continue"/>
            <w:tcBorders>
              <w:tl2br w:val="nil"/>
              <w:tr2bl w:val="nil"/>
            </w:tcBorders>
            <w:vAlign w:val="center"/>
          </w:tcPr>
          <w:p w14:paraId="16D91873">
            <w:pPr>
              <w:jc w:val="center"/>
              <w:rPr>
                <w:rFonts w:hint="eastAsia" w:ascii="宋体" w:hAnsi="宋体" w:eastAsia="宋体" w:cs="宋体"/>
                <w:i w:val="0"/>
                <w:iCs w:val="0"/>
                <w:color w:val="000000"/>
                <w:sz w:val="21"/>
                <w:szCs w:val="21"/>
                <w:u w:val="none"/>
              </w:rPr>
            </w:pPr>
          </w:p>
        </w:tc>
        <w:tc>
          <w:tcPr>
            <w:tcW w:w="673" w:type="dxa"/>
            <w:tcBorders>
              <w:tl2br w:val="nil"/>
              <w:tr2bl w:val="nil"/>
            </w:tcBorders>
            <w:vAlign w:val="center"/>
          </w:tcPr>
          <w:p w14:paraId="317C71BF">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18</w:t>
            </w:r>
          </w:p>
        </w:tc>
        <w:tc>
          <w:tcPr>
            <w:tcW w:w="2072" w:type="dxa"/>
            <w:gridSpan w:val="2"/>
            <w:tcBorders>
              <w:tl2br w:val="nil"/>
              <w:tr2bl w:val="nil"/>
            </w:tcBorders>
            <w:vAlign w:val="center"/>
          </w:tcPr>
          <w:p w14:paraId="2416B4BB">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N-亚硝基胺</w:t>
            </w:r>
          </w:p>
        </w:tc>
        <w:tc>
          <w:tcPr>
            <w:tcW w:w="1811" w:type="dxa"/>
            <w:tcBorders>
              <w:tl2br w:val="nil"/>
              <w:tr2bl w:val="nil"/>
            </w:tcBorders>
            <w:vAlign w:val="center"/>
          </w:tcPr>
          <w:p w14:paraId="126DF5A4">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ISO 19577:2019</w:t>
            </w:r>
          </w:p>
        </w:tc>
        <w:tc>
          <w:tcPr>
            <w:tcW w:w="1878" w:type="dxa"/>
            <w:tcBorders>
              <w:tl2br w:val="nil"/>
              <w:tr2bl w:val="nil"/>
            </w:tcBorders>
            <w:vAlign w:val="center"/>
          </w:tcPr>
          <w:p w14:paraId="218F1D5F">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30585—2024</w:t>
            </w:r>
          </w:p>
        </w:tc>
        <w:tc>
          <w:tcPr>
            <w:tcW w:w="955" w:type="dxa"/>
            <w:tcBorders>
              <w:tl2br w:val="nil"/>
              <w:tr2bl w:val="nil"/>
            </w:tcBorders>
            <w:vAlign w:val="center"/>
          </w:tcPr>
          <w:p w14:paraId="0B6887C1">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400/组分（选择风险较</w:t>
            </w:r>
            <w:r>
              <w:rPr>
                <w:rFonts w:hint="eastAsia" w:ascii="宋体" w:hAnsi="宋体" w:eastAsia="宋体" w:cs="宋体"/>
                <w:i w:val="0"/>
                <w:iCs w:val="0"/>
                <w:color w:val="000000"/>
                <w:kern w:val="0"/>
                <w:sz w:val="21"/>
                <w:szCs w:val="21"/>
                <w:u w:val="none"/>
                <w:lang w:val="en-US" w:eastAsia="zh-CN"/>
              </w:rPr>
              <w:br w:type="textWrapping"/>
            </w:r>
            <w:r>
              <w:rPr>
                <w:rFonts w:hint="eastAsia" w:ascii="宋体" w:hAnsi="宋体" w:eastAsia="宋体" w:cs="宋体"/>
                <w:i w:val="0"/>
                <w:iCs w:val="0"/>
                <w:color w:val="000000"/>
                <w:kern w:val="0"/>
                <w:sz w:val="21"/>
                <w:szCs w:val="21"/>
                <w:u w:val="none"/>
                <w:lang w:val="en-US" w:eastAsia="zh-CN"/>
              </w:rPr>
              <w:t>高的1组分进行测试  ）</w:t>
            </w:r>
          </w:p>
        </w:tc>
      </w:tr>
      <w:tr w14:paraId="2BD286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7" w:hRule="atLeast"/>
        </w:trPr>
        <w:tc>
          <w:tcPr>
            <w:tcW w:w="504" w:type="dxa"/>
            <w:vMerge w:val="continue"/>
            <w:tcBorders>
              <w:tl2br w:val="nil"/>
              <w:tr2bl w:val="nil"/>
            </w:tcBorders>
            <w:vAlign w:val="center"/>
          </w:tcPr>
          <w:p w14:paraId="0C79302F">
            <w:pPr>
              <w:jc w:val="center"/>
              <w:rPr>
                <w:rFonts w:hint="eastAsia" w:ascii="宋体" w:hAnsi="宋体" w:eastAsia="宋体" w:cs="宋体"/>
                <w:i w:val="0"/>
                <w:iCs w:val="0"/>
                <w:color w:val="000000"/>
                <w:sz w:val="21"/>
                <w:szCs w:val="21"/>
                <w:u w:val="none"/>
              </w:rPr>
            </w:pPr>
          </w:p>
        </w:tc>
        <w:tc>
          <w:tcPr>
            <w:tcW w:w="694" w:type="dxa"/>
            <w:vMerge w:val="continue"/>
            <w:tcBorders>
              <w:tl2br w:val="nil"/>
              <w:tr2bl w:val="nil"/>
            </w:tcBorders>
            <w:vAlign w:val="center"/>
          </w:tcPr>
          <w:p w14:paraId="66E78797">
            <w:pPr>
              <w:jc w:val="center"/>
              <w:rPr>
                <w:rFonts w:hint="eastAsia" w:ascii="宋体" w:hAnsi="宋体" w:eastAsia="宋体" w:cs="宋体"/>
                <w:i w:val="0"/>
                <w:iCs w:val="0"/>
                <w:color w:val="000000"/>
                <w:sz w:val="21"/>
                <w:szCs w:val="21"/>
                <w:u w:val="none"/>
              </w:rPr>
            </w:pPr>
          </w:p>
        </w:tc>
        <w:tc>
          <w:tcPr>
            <w:tcW w:w="673" w:type="dxa"/>
            <w:tcBorders>
              <w:tl2br w:val="nil"/>
              <w:tr2bl w:val="nil"/>
            </w:tcBorders>
            <w:vAlign w:val="center"/>
          </w:tcPr>
          <w:p w14:paraId="574AD2B1">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19</w:t>
            </w:r>
          </w:p>
        </w:tc>
        <w:tc>
          <w:tcPr>
            <w:tcW w:w="2072" w:type="dxa"/>
            <w:gridSpan w:val="2"/>
            <w:tcBorders>
              <w:tl2br w:val="nil"/>
              <w:tr2bl w:val="nil"/>
            </w:tcBorders>
            <w:vAlign w:val="center"/>
          </w:tcPr>
          <w:p w14:paraId="02D48E8A">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邻苯二甲酸酯</w:t>
            </w:r>
          </w:p>
        </w:tc>
        <w:tc>
          <w:tcPr>
            <w:tcW w:w="1811" w:type="dxa"/>
            <w:tcBorders>
              <w:tl2br w:val="nil"/>
              <w:tr2bl w:val="nil"/>
            </w:tcBorders>
            <w:vAlign w:val="center"/>
          </w:tcPr>
          <w:p w14:paraId="34952784">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ISO/TS 16181—2011</w:t>
            </w:r>
            <w:r>
              <w:rPr>
                <w:rFonts w:hint="eastAsia" w:ascii="宋体" w:hAnsi="宋体" w:eastAsia="宋体" w:cs="宋体"/>
                <w:i w:val="0"/>
                <w:iCs w:val="0"/>
                <w:color w:val="000000"/>
                <w:kern w:val="0"/>
                <w:sz w:val="21"/>
                <w:szCs w:val="21"/>
                <w:u w:val="none"/>
                <w:lang w:val="en-US" w:eastAsia="zh-CN"/>
              </w:rPr>
              <w:br w:type="textWrapping"/>
            </w:r>
            <w:r>
              <w:rPr>
                <w:rFonts w:hint="eastAsia" w:ascii="宋体" w:hAnsi="宋体" w:eastAsia="宋体" w:cs="宋体"/>
                <w:i w:val="0"/>
                <w:iCs w:val="0"/>
                <w:color w:val="000000"/>
                <w:kern w:val="0"/>
                <w:sz w:val="21"/>
                <w:szCs w:val="21"/>
                <w:u w:val="none"/>
                <w:lang w:val="en-US" w:eastAsia="zh-CN"/>
              </w:rPr>
              <w:t>GB/T 32440.1—2023</w:t>
            </w:r>
          </w:p>
        </w:tc>
        <w:tc>
          <w:tcPr>
            <w:tcW w:w="1878" w:type="dxa"/>
            <w:tcBorders>
              <w:tl2br w:val="nil"/>
              <w:tr2bl w:val="nil"/>
            </w:tcBorders>
            <w:vAlign w:val="center"/>
          </w:tcPr>
          <w:p w14:paraId="634A7E2D">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30585—2014</w:t>
            </w:r>
            <w:r>
              <w:rPr>
                <w:rFonts w:hint="eastAsia" w:ascii="宋体" w:hAnsi="宋体" w:eastAsia="宋体" w:cs="宋体"/>
                <w:i w:val="0"/>
                <w:iCs w:val="0"/>
                <w:color w:val="000000"/>
                <w:kern w:val="0"/>
                <w:sz w:val="21"/>
                <w:szCs w:val="21"/>
                <w:u w:val="none"/>
                <w:lang w:val="en-US" w:eastAsia="zh-CN"/>
              </w:rPr>
              <w:br w:type="textWrapping"/>
            </w:r>
            <w:r>
              <w:rPr>
                <w:rFonts w:hint="eastAsia" w:ascii="宋体" w:hAnsi="宋体" w:eastAsia="宋体" w:cs="宋体"/>
                <w:i w:val="0"/>
                <w:iCs w:val="0"/>
                <w:color w:val="000000"/>
                <w:kern w:val="0"/>
                <w:sz w:val="21"/>
                <w:szCs w:val="21"/>
                <w:u w:val="none"/>
                <w:lang w:val="en-US" w:eastAsia="zh-CN"/>
              </w:rPr>
              <w:t>GB 30585—2024</w:t>
            </w:r>
          </w:p>
        </w:tc>
        <w:tc>
          <w:tcPr>
            <w:tcW w:w="955" w:type="dxa"/>
            <w:tcBorders>
              <w:tl2br w:val="nil"/>
              <w:tr2bl w:val="nil"/>
            </w:tcBorders>
            <w:vAlign w:val="center"/>
          </w:tcPr>
          <w:p w14:paraId="397BED61">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550/组分（选择风险较高</w:t>
            </w:r>
            <w:r>
              <w:rPr>
                <w:rFonts w:hint="eastAsia" w:ascii="宋体" w:hAnsi="宋体" w:eastAsia="宋体" w:cs="宋体"/>
                <w:i w:val="0"/>
                <w:iCs w:val="0"/>
                <w:color w:val="000000"/>
                <w:kern w:val="0"/>
                <w:sz w:val="21"/>
                <w:szCs w:val="21"/>
                <w:u w:val="none"/>
                <w:lang w:val="en-US" w:eastAsia="zh-CN"/>
              </w:rPr>
              <w:br w:type="textWrapping"/>
            </w:r>
            <w:r>
              <w:rPr>
                <w:rFonts w:hint="eastAsia" w:ascii="宋体" w:hAnsi="宋体" w:eastAsia="宋体" w:cs="宋体"/>
                <w:i w:val="0"/>
                <w:iCs w:val="0"/>
                <w:color w:val="000000"/>
                <w:kern w:val="0"/>
                <w:sz w:val="21"/>
                <w:szCs w:val="21"/>
                <w:u w:val="none"/>
                <w:lang w:val="en-US" w:eastAsia="zh-CN"/>
              </w:rPr>
              <w:t>的1组分进行测试  ）</w:t>
            </w:r>
          </w:p>
        </w:tc>
      </w:tr>
      <w:tr w14:paraId="280070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0" w:hRule="atLeast"/>
        </w:trPr>
        <w:tc>
          <w:tcPr>
            <w:tcW w:w="504" w:type="dxa"/>
            <w:vMerge w:val="continue"/>
            <w:tcBorders>
              <w:tl2br w:val="nil"/>
              <w:tr2bl w:val="nil"/>
            </w:tcBorders>
            <w:vAlign w:val="center"/>
          </w:tcPr>
          <w:p w14:paraId="4E7C6266">
            <w:pPr>
              <w:jc w:val="center"/>
              <w:rPr>
                <w:rFonts w:hint="eastAsia" w:ascii="宋体" w:hAnsi="宋体" w:eastAsia="宋体" w:cs="宋体"/>
                <w:i w:val="0"/>
                <w:iCs w:val="0"/>
                <w:color w:val="000000"/>
                <w:sz w:val="21"/>
                <w:szCs w:val="21"/>
                <w:u w:val="none"/>
              </w:rPr>
            </w:pPr>
          </w:p>
        </w:tc>
        <w:tc>
          <w:tcPr>
            <w:tcW w:w="694" w:type="dxa"/>
            <w:vMerge w:val="continue"/>
            <w:tcBorders>
              <w:tl2br w:val="nil"/>
              <w:tr2bl w:val="nil"/>
            </w:tcBorders>
            <w:vAlign w:val="center"/>
          </w:tcPr>
          <w:p w14:paraId="5E39CB40">
            <w:pPr>
              <w:jc w:val="center"/>
              <w:rPr>
                <w:rFonts w:hint="eastAsia" w:ascii="宋体" w:hAnsi="宋体" w:eastAsia="宋体" w:cs="宋体"/>
                <w:i w:val="0"/>
                <w:iCs w:val="0"/>
                <w:color w:val="000000"/>
                <w:sz w:val="21"/>
                <w:szCs w:val="21"/>
                <w:u w:val="none"/>
              </w:rPr>
            </w:pPr>
          </w:p>
        </w:tc>
        <w:tc>
          <w:tcPr>
            <w:tcW w:w="673" w:type="dxa"/>
            <w:tcBorders>
              <w:tl2br w:val="nil"/>
              <w:tr2bl w:val="nil"/>
            </w:tcBorders>
            <w:vAlign w:val="center"/>
          </w:tcPr>
          <w:p w14:paraId="62EA35CD">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20</w:t>
            </w:r>
          </w:p>
        </w:tc>
        <w:tc>
          <w:tcPr>
            <w:tcW w:w="2072" w:type="dxa"/>
            <w:gridSpan w:val="2"/>
            <w:tcBorders>
              <w:tl2br w:val="nil"/>
              <w:tr2bl w:val="nil"/>
            </w:tcBorders>
            <w:vAlign w:val="center"/>
          </w:tcPr>
          <w:p w14:paraId="63B0D3DC">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短链氯化石蜡</w:t>
            </w:r>
          </w:p>
        </w:tc>
        <w:tc>
          <w:tcPr>
            <w:tcW w:w="1811" w:type="dxa"/>
            <w:tcBorders>
              <w:tl2br w:val="nil"/>
              <w:tr2bl w:val="nil"/>
            </w:tcBorders>
            <w:vAlign w:val="center"/>
          </w:tcPr>
          <w:p w14:paraId="27687031">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GB/T 40263—2021</w:t>
            </w:r>
            <w:r>
              <w:rPr>
                <w:rFonts w:hint="eastAsia" w:ascii="宋体" w:hAnsi="宋体" w:eastAsia="宋体" w:cs="宋体"/>
                <w:i w:val="0"/>
                <w:iCs w:val="0"/>
                <w:color w:val="000000"/>
                <w:kern w:val="0"/>
                <w:sz w:val="21"/>
                <w:szCs w:val="21"/>
                <w:u w:val="none"/>
                <w:lang w:val="en-US" w:eastAsia="zh-CN"/>
              </w:rPr>
              <w:br w:type="textWrapping"/>
            </w:r>
            <w:r>
              <w:rPr>
                <w:rFonts w:hint="eastAsia" w:ascii="宋体" w:hAnsi="宋体" w:eastAsia="宋体" w:cs="宋体"/>
                <w:i w:val="0"/>
                <w:iCs w:val="0"/>
                <w:color w:val="000000"/>
                <w:kern w:val="0"/>
                <w:sz w:val="21"/>
                <w:szCs w:val="21"/>
                <w:u w:val="none"/>
                <w:lang w:val="en-US" w:eastAsia="zh-CN"/>
              </w:rPr>
              <w:t>GB/T 38405—2019</w:t>
            </w:r>
            <w:r>
              <w:rPr>
                <w:rFonts w:hint="eastAsia" w:ascii="宋体" w:hAnsi="宋体" w:eastAsia="宋体" w:cs="宋体"/>
                <w:i w:val="0"/>
                <w:iCs w:val="0"/>
                <w:color w:val="000000"/>
                <w:kern w:val="0"/>
                <w:sz w:val="21"/>
                <w:szCs w:val="21"/>
                <w:u w:val="none"/>
                <w:lang w:val="en-US" w:eastAsia="zh-CN"/>
              </w:rPr>
              <w:br w:type="textWrapping"/>
            </w:r>
            <w:r>
              <w:rPr>
                <w:rFonts w:hint="eastAsia" w:ascii="宋体" w:hAnsi="宋体" w:eastAsia="宋体" w:cs="宋体"/>
                <w:i w:val="0"/>
                <w:iCs w:val="0"/>
                <w:color w:val="000000"/>
                <w:kern w:val="0"/>
                <w:sz w:val="21"/>
                <w:szCs w:val="21"/>
                <w:u w:val="none"/>
                <w:lang w:val="en-US" w:eastAsia="zh-CN"/>
              </w:rPr>
              <w:t>SN/T 3814—2014</w:t>
            </w:r>
          </w:p>
        </w:tc>
        <w:tc>
          <w:tcPr>
            <w:tcW w:w="1878" w:type="dxa"/>
            <w:tcBorders>
              <w:tl2br w:val="nil"/>
              <w:tr2bl w:val="nil"/>
            </w:tcBorders>
            <w:vAlign w:val="center"/>
          </w:tcPr>
          <w:p w14:paraId="5EF205CC">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30585—2024</w:t>
            </w:r>
          </w:p>
        </w:tc>
        <w:tc>
          <w:tcPr>
            <w:tcW w:w="955" w:type="dxa"/>
            <w:tcBorders>
              <w:tl2br w:val="nil"/>
              <w:tr2bl w:val="nil"/>
            </w:tcBorders>
            <w:vAlign w:val="center"/>
          </w:tcPr>
          <w:p w14:paraId="40F04BFB">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400/组分（选择风险较高的1组分进行测试 ）</w:t>
            </w:r>
          </w:p>
        </w:tc>
      </w:tr>
      <w:tr w14:paraId="0A0885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504" w:type="dxa"/>
            <w:vMerge w:val="continue"/>
            <w:tcBorders>
              <w:tl2br w:val="nil"/>
              <w:tr2bl w:val="nil"/>
            </w:tcBorders>
            <w:vAlign w:val="center"/>
          </w:tcPr>
          <w:p w14:paraId="4A0AB46D">
            <w:pPr>
              <w:jc w:val="center"/>
              <w:rPr>
                <w:rFonts w:hint="eastAsia" w:ascii="宋体" w:hAnsi="宋体" w:eastAsia="宋体" w:cs="宋体"/>
                <w:i w:val="0"/>
                <w:iCs w:val="0"/>
                <w:color w:val="000000"/>
                <w:sz w:val="21"/>
                <w:szCs w:val="21"/>
                <w:u w:val="none"/>
              </w:rPr>
            </w:pPr>
          </w:p>
        </w:tc>
        <w:tc>
          <w:tcPr>
            <w:tcW w:w="694" w:type="dxa"/>
            <w:vMerge w:val="restart"/>
            <w:tcBorders>
              <w:tl2br w:val="nil"/>
              <w:tr2bl w:val="nil"/>
            </w:tcBorders>
            <w:vAlign w:val="center"/>
          </w:tcPr>
          <w:p w14:paraId="5248224C">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儿童皮凉鞋</w:t>
            </w:r>
          </w:p>
        </w:tc>
        <w:tc>
          <w:tcPr>
            <w:tcW w:w="673" w:type="dxa"/>
            <w:tcBorders>
              <w:tl2br w:val="nil"/>
              <w:tr2bl w:val="nil"/>
            </w:tcBorders>
            <w:vAlign w:val="center"/>
          </w:tcPr>
          <w:p w14:paraId="240DE7F7">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w:t>
            </w:r>
          </w:p>
        </w:tc>
        <w:tc>
          <w:tcPr>
            <w:tcW w:w="2072" w:type="dxa"/>
            <w:gridSpan w:val="2"/>
            <w:tcBorders>
              <w:tl2br w:val="nil"/>
              <w:tr2bl w:val="nil"/>
            </w:tcBorders>
            <w:vAlign w:val="center"/>
          </w:tcPr>
          <w:p w14:paraId="4B3BD905">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标识</w:t>
            </w:r>
          </w:p>
        </w:tc>
        <w:tc>
          <w:tcPr>
            <w:tcW w:w="1811" w:type="dxa"/>
            <w:tcBorders>
              <w:tl2br w:val="nil"/>
              <w:tr2bl w:val="nil"/>
            </w:tcBorders>
            <w:vAlign w:val="center"/>
          </w:tcPr>
          <w:p w14:paraId="2506DE39">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QB/T2673-2023</w:t>
            </w:r>
          </w:p>
        </w:tc>
        <w:tc>
          <w:tcPr>
            <w:tcW w:w="1878" w:type="dxa"/>
            <w:tcBorders>
              <w:tl2br w:val="nil"/>
              <w:tr2bl w:val="nil"/>
            </w:tcBorders>
            <w:vAlign w:val="center"/>
          </w:tcPr>
          <w:p w14:paraId="7E4E6623">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QB/T 4546—2021</w:t>
            </w:r>
          </w:p>
        </w:tc>
        <w:tc>
          <w:tcPr>
            <w:tcW w:w="955" w:type="dxa"/>
            <w:tcBorders>
              <w:tl2br w:val="nil"/>
              <w:tr2bl w:val="nil"/>
            </w:tcBorders>
            <w:vAlign w:val="center"/>
          </w:tcPr>
          <w:p w14:paraId="3EC1B6AB">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25</w:t>
            </w:r>
          </w:p>
        </w:tc>
      </w:tr>
      <w:tr w14:paraId="409750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504" w:type="dxa"/>
            <w:vMerge w:val="continue"/>
            <w:tcBorders>
              <w:tl2br w:val="nil"/>
              <w:tr2bl w:val="nil"/>
            </w:tcBorders>
            <w:vAlign w:val="center"/>
          </w:tcPr>
          <w:p w14:paraId="15D38085">
            <w:pPr>
              <w:jc w:val="center"/>
              <w:rPr>
                <w:rFonts w:hint="eastAsia" w:ascii="宋体" w:hAnsi="宋体" w:eastAsia="宋体" w:cs="宋体"/>
                <w:i w:val="0"/>
                <w:iCs w:val="0"/>
                <w:color w:val="000000"/>
                <w:sz w:val="21"/>
                <w:szCs w:val="21"/>
                <w:u w:val="none"/>
              </w:rPr>
            </w:pPr>
          </w:p>
        </w:tc>
        <w:tc>
          <w:tcPr>
            <w:tcW w:w="694" w:type="dxa"/>
            <w:vMerge w:val="continue"/>
            <w:tcBorders>
              <w:tl2br w:val="nil"/>
              <w:tr2bl w:val="nil"/>
            </w:tcBorders>
            <w:vAlign w:val="center"/>
          </w:tcPr>
          <w:p w14:paraId="2BE781AA">
            <w:pPr>
              <w:jc w:val="center"/>
              <w:rPr>
                <w:rFonts w:hint="eastAsia" w:ascii="宋体" w:hAnsi="宋体" w:eastAsia="宋体" w:cs="宋体"/>
                <w:i w:val="0"/>
                <w:iCs w:val="0"/>
                <w:color w:val="000000"/>
                <w:sz w:val="21"/>
                <w:szCs w:val="21"/>
                <w:u w:val="none"/>
              </w:rPr>
            </w:pPr>
          </w:p>
        </w:tc>
        <w:tc>
          <w:tcPr>
            <w:tcW w:w="673" w:type="dxa"/>
            <w:tcBorders>
              <w:tl2br w:val="nil"/>
              <w:tr2bl w:val="nil"/>
            </w:tcBorders>
            <w:vAlign w:val="center"/>
          </w:tcPr>
          <w:p w14:paraId="66F9DB3B">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2</w:t>
            </w:r>
          </w:p>
        </w:tc>
        <w:tc>
          <w:tcPr>
            <w:tcW w:w="2072" w:type="dxa"/>
            <w:gridSpan w:val="2"/>
            <w:tcBorders>
              <w:tl2br w:val="nil"/>
              <w:tr2bl w:val="nil"/>
            </w:tcBorders>
            <w:vAlign w:val="center"/>
          </w:tcPr>
          <w:p w14:paraId="54C936BC">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帮底剥离强度</w:t>
            </w:r>
          </w:p>
        </w:tc>
        <w:tc>
          <w:tcPr>
            <w:tcW w:w="1811" w:type="dxa"/>
            <w:tcBorders>
              <w:tl2br w:val="nil"/>
              <w:tr2bl w:val="nil"/>
            </w:tcBorders>
            <w:vAlign w:val="center"/>
          </w:tcPr>
          <w:p w14:paraId="02AA5398">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GB/T 3903.3-2011</w:t>
            </w:r>
          </w:p>
        </w:tc>
        <w:tc>
          <w:tcPr>
            <w:tcW w:w="1878" w:type="dxa"/>
            <w:tcBorders>
              <w:tl2br w:val="nil"/>
              <w:tr2bl w:val="nil"/>
            </w:tcBorders>
            <w:vAlign w:val="center"/>
          </w:tcPr>
          <w:p w14:paraId="1D44F275">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QB/T 4546—2021</w:t>
            </w:r>
          </w:p>
        </w:tc>
        <w:tc>
          <w:tcPr>
            <w:tcW w:w="955" w:type="dxa"/>
            <w:tcBorders>
              <w:tl2br w:val="nil"/>
              <w:tr2bl w:val="nil"/>
            </w:tcBorders>
            <w:vAlign w:val="center"/>
          </w:tcPr>
          <w:p w14:paraId="5EEFEFBA">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200</w:t>
            </w:r>
          </w:p>
        </w:tc>
      </w:tr>
      <w:tr w14:paraId="0A946D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trPr>
        <w:tc>
          <w:tcPr>
            <w:tcW w:w="504" w:type="dxa"/>
            <w:vMerge w:val="continue"/>
            <w:tcBorders>
              <w:tl2br w:val="nil"/>
              <w:tr2bl w:val="nil"/>
            </w:tcBorders>
            <w:vAlign w:val="center"/>
          </w:tcPr>
          <w:p w14:paraId="1B932FE5">
            <w:pPr>
              <w:jc w:val="center"/>
              <w:rPr>
                <w:rFonts w:hint="eastAsia" w:ascii="宋体" w:hAnsi="宋体" w:eastAsia="宋体" w:cs="宋体"/>
                <w:i w:val="0"/>
                <w:iCs w:val="0"/>
                <w:color w:val="000000"/>
                <w:sz w:val="21"/>
                <w:szCs w:val="21"/>
                <w:u w:val="none"/>
              </w:rPr>
            </w:pPr>
          </w:p>
        </w:tc>
        <w:tc>
          <w:tcPr>
            <w:tcW w:w="694" w:type="dxa"/>
            <w:vMerge w:val="continue"/>
            <w:tcBorders>
              <w:tl2br w:val="nil"/>
              <w:tr2bl w:val="nil"/>
            </w:tcBorders>
            <w:vAlign w:val="center"/>
          </w:tcPr>
          <w:p w14:paraId="41F93F8B">
            <w:pPr>
              <w:jc w:val="center"/>
              <w:rPr>
                <w:rFonts w:hint="eastAsia" w:ascii="宋体" w:hAnsi="宋体" w:eastAsia="宋体" w:cs="宋体"/>
                <w:i w:val="0"/>
                <w:iCs w:val="0"/>
                <w:color w:val="000000"/>
                <w:sz w:val="21"/>
                <w:szCs w:val="21"/>
                <w:u w:val="none"/>
              </w:rPr>
            </w:pPr>
          </w:p>
        </w:tc>
        <w:tc>
          <w:tcPr>
            <w:tcW w:w="673" w:type="dxa"/>
            <w:tcBorders>
              <w:tl2br w:val="nil"/>
              <w:tr2bl w:val="nil"/>
            </w:tcBorders>
            <w:vAlign w:val="center"/>
          </w:tcPr>
          <w:p w14:paraId="20EB8ECB">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3</w:t>
            </w:r>
          </w:p>
        </w:tc>
        <w:tc>
          <w:tcPr>
            <w:tcW w:w="2072" w:type="dxa"/>
            <w:gridSpan w:val="2"/>
            <w:tcBorders>
              <w:tl2br w:val="nil"/>
              <w:tr2bl w:val="nil"/>
            </w:tcBorders>
            <w:vAlign w:val="center"/>
          </w:tcPr>
          <w:p w14:paraId="671F6EBA">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帮带拉出强度</w:t>
            </w:r>
          </w:p>
        </w:tc>
        <w:tc>
          <w:tcPr>
            <w:tcW w:w="1811" w:type="dxa"/>
            <w:tcBorders>
              <w:tl2br w:val="nil"/>
              <w:tr2bl w:val="nil"/>
            </w:tcBorders>
            <w:vAlign w:val="center"/>
          </w:tcPr>
          <w:p w14:paraId="31AFD160">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QB/T 4546-2021</w:t>
            </w:r>
            <w:r>
              <w:rPr>
                <w:rFonts w:hint="eastAsia" w:ascii="宋体" w:hAnsi="宋体" w:eastAsia="宋体" w:cs="宋体"/>
                <w:i w:val="0"/>
                <w:iCs w:val="0"/>
                <w:color w:val="000000"/>
                <w:kern w:val="0"/>
                <w:sz w:val="21"/>
                <w:szCs w:val="21"/>
                <w:u w:val="none"/>
                <w:lang w:val="en-US" w:eastAsia="zh-CN"/>
              </w:rPr>
              <w:br w:type="textWrapping"/>
            </w:r>
            <w:r>
              <w:rPr>
                <w:rFonts w:hint="eastAsia" w:ascii="宋体" w:hAnsi="宋体" w:eastAsia="宋体" w:cs="宋体"/>
                <w:i w:val="0"/>
                <w:iCs w:val="0"/>
                <w:color w:val="000000"/>
                <w:kern w:val="0"/>
                <w:sz w:val="21"/>
                <w:szCs w:val="21"/>
                <w:u w:val="none"/>
                <w:lang w:val="en-US" w:eastAsia="zh-CN"/>
              </w:rPr>
              <w:t>GB/T 38011-2019</w:t>
            </w:r>
          </w:p>
        </w:tc>
        <w:tc>
          <w:tcPr>
            <w:tcW w:w="1878" w:type="dxa"/>
            <w:tcBorders>
              <w:tl2br w:val="nil"/>
              <w:tr2bl w:val="nil"/>
            </w:tcBorders>
            <w:vAlign w:val="center"/>
          </w:tcPr>
          <w:p w14:paraId="0990627E">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QB/T 4546—2021</w:t>
            </w:r>
          </w:p>
        </w:tc>
        <w:tc>
          <w:tcPr>
            <w:tcW w:w="955" w:type="dxa"/>
            <w:tcBorders>
              <w:tl2br w:val="nil"/>
              <w:tr2bl w:val="nil"/>
            </w:tcBorders>
            <w:vAlign w:val="center"/>
          </w:tcPr>
          <w:p w14:paraId="30C48B79">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200</w:t>
            </w:r>
          </w:p>
        </w:tc>
      </w:tr>
      <w:tr w14:paraId="46CCC9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504" w:type="dxa"/>
            <w:vMerge w:val="continue"/>
            <w:tcBorders>
              <w:tl2br w:val="nil"/>
              <w:tr2bl w:val="nil"/>
            </w:tcBorders>
            <w:vAlign w:val="center"/>
          </w:tcPr>
          <w:p w14:paraId="3E801FF8">
            <w:pPr>
              <w:jc w:val="center"/>
              <w:rPr>
                <w:rFonts w:hint="eastAsia" w:ascii="宋体" w:hAnsi="宋体" w:eastAsia="宋体" w:cs="宋体"/>
                <w:i w:val="0"/>
                <w:iCs w:val="0"/>
                <w:color w:val="000000"/>
                <w:sz w:val="21"/>
                <w:szCs w:val="21"/>
                <w:u w:val="none"/>
              </w:rPr>
            </w:pPr>
          </w:p>
        </w:tc>
        <w:tc>
          <w:tcPr>
            <w:tcW w:w="694" w:type="dxa"/>
            <w:vMerge w:val="continue"/>
            <w:tcBorders>
              <w:tl2br w:val="nil"/>
              <w:tr2bl w:val="nil"/>
            </w:tcBorders>
            <w:vAlign w:val="center"/>
          </w:tcPr>
          <w:p w14:paraId="2EA3FAE9">
            <w:pPr>
              <w:jc w:val="center"/>
              <w:rPr>
                <w:rFonts w:hint="eastAsia" w:ascii="宋体" w:hAnsi="宋体" w:eastAsia="宋体" w:cs="宋体"/>
                <w:i w:val="0"/>
                <w:iCs w:val="0"/>
                <w:color w:val="000000"/>
                <w:sz w:val="21"/>
                <w:szCs w:val="21"/>
                <w:u w:val="none"/>
              </w:rPr>
            </w:pPr>
          </w:p>
        </w:tc>
        <w:tc>
          <w:tcPr>
            <w:tcW w:w="673" w:type="dxa"/>
            <w:tcBorders>
              <w:tl2br w:val="nil"/>
              <w:tr2bl w:val="nil"/>
            </w:tcBorders>
            <w:vAlign w:val="center"/>
          </w:tcPr>
          <w:p w14:paraId="3F714E02">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4</w:t>
            </w:r>
          </w:p>
        </w:tc>
        <w:tc>
          <w:tcPr>
            <w:tcW w:w="2072" w:type="dxa"/>
            <w:gridSpan w:val="2"/>
            <w:tcBorders>
              <w:tl2br w:val="nil"/>
              <w:tr2bl w:val="nil"/>
            </w:tcBorders>
            <w:vAlign w:val="center"/>
          </w:tcPr>
          <w:p w14:paraId="34A82BA1">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外底硬度</w:t>
            </w:r>
          </w:p>
        </w:tc>
        <w:tc>
          <w:tcPr>
            <w:tcW w:w="1811" w:type="dxa"/>
            <w:tcBorders>
              <w:tl2br w:val="nil"/>
              <w:tr2bl w:val="nil"/>
            </w:tcBorders>
            <w:vAlign w:val="center"/>
          </w:tcPr>
          <w:p w14:paraId="000DFBD1">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GB/T 3903.4-2017</w:t>
            </w:r>
          </w:p>
        </w:tc>
        <w:tc>
          <w:tcPr>
            <w:tcW w:w="1878" w:type="dxa"/>
            <w:tcBorders>
              <w:tl2br w:val="nil"/>
              <w:tr2bl w:val="nil"/>
            </w:tcBorders>
            <w:vAlign w:val="center"/>
          </w:tcPr>
          <w:p w14:paraId="78883E01">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QB/T 4546—2021</w:t>
            </w:r>
          </w:p>
        </w:tc>
        <w:tc>
          <w:tcPr>
            <w:tcW w:w="955" w:type="dxa"/>
            <w:tcBorders>
              <w:tl2br w:val="nil"/>
              <w:tr2bl w:val="nil"/>
            </w:tcBorders>
            <w:vAlign w:val="center"/>
          </w:tcPr>
          <w:p w14:paraId="294478D8">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200</w:t>
            </w:r>
          </w:p>
        </w:tc>
      </w:tr>
      <w:tr w14:paraId="21B8B0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504" w:type="dxa"/>
            <w:vMerge w:val="continue"/>
            <w:tcBorders>
              <w:tl2br w:val="nil"/>
              <w:tr2bl w:val="nil"/>
            </w:tcBorders>
            <w:vAlign w:val="center"/>
          </w:tcPr>
          <w:p w14:paraId="5D07E240">
            <w:pPr>
              <w:jc w:val="center"/>
              <w:rPr>
                <w:rFonts w:hint="eastAsia" w:ascii="宋体" w:hAnsi="宋体" w:eastAsia="宋体" w:cs="宋体"/>
                <w:i w:val="0"/>
                <w:iCs w:val="0"/>
                <w:color w:val="000000"/>
                <w:sz w:val="21"/>
                <w:szCs w:val="21"/>
                <w:u w:val="none"/>
              </w:rPr>
            </w:pPr>
          </w:p>
        </w:tc>
        <w:tc>
          <w:tcPr>
            <w:tcW w:w="694" w:type="dxa"/>
            <w:vMerge w:val="continue"/>
            <w:tcBorders>
              <w:tl2br w:val="nil"/>
              <w:tr2bl w:val="nil"/>
            </w:tcBorders>
            <w:vAlign w:val="center"/>
          </w:tcPr>
          <w:p w14:paraId="1B31C1B7">
            <w:pPr>
              <w:jc w:val="center"/>
              <w:rPr>
                <w:rFonts w:hint="eastAsia" w:ascii="宋体" w:hAnsi="宋体" w:eastAsia="宋体" w:cs="宋体"/>
                <w:i w:val="0"/>
                <w:iCs w:val="0"/>
                <w:color w:val="000000"/>
                <w:sz w:val="21"/>
                <w:szCs w:val="21"/>
                <w:u w:val="none"/>
              </w:rPr>
            </w:pPr>
          </w:p>
        </w:tc>
        <w:tc>
          <w:tcPr>
            <w:tcW w:w="673" w:type="dxa"/>
            <w:tcBorders>
              <w:tl2br w:val="nil"/>
              <w:tr2bl w:val="nil"/>
            </w:tcBorders>
            <w:vAlign w:val="center"/>
          </w:tcPr>
          <w:p w14:paraId="21C205F9">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5</w:t>
            </w:r>
          </w:p>
        </w:tc>
        <w:tc>
          <w:tcPr>
            <w:tcW w:w="2072" w:type="dxa"/>
            <w:gridSpan w:val="2"/>
            <w:tcBorders>
              <w:tl2br w:val="nil"/>
              <w:tr2bl w:val="nil"/>
            </w:tcBorders>
            <w:vAlign w:val="center"/>
          </w:tcPr>
          <w:p w14:paraId="56A6843B">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衬里和内垫摩擦色牢度</w:t>
            </w:r>
          </w:p>
        </w:tc>
        <w:tc>
          <w:tcPr>
            <w:tcW w:w="1811" w:type="dxa"/>
            <w:tcBorders>
              <w:tl2br w:val="nil"/>
              <w:tr2bl w:val="nil"/>
            </w:tcBorders>
            <w:vAlign w:val="center"/>
          </w:tcPr>
          <w:p w14:paraId="614CC473">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QB/T 2882-2007</w:t>
            </w:r>
          </w:p>
        </w:tc>
        <w:tc>
          <w:tcPr>
            <w:tcW w:w="1878" w:type="dxa"/>
            <w:tcBorders>
              <w:tl2br w:val="nil"/>
              <w:tr2bl w:val="nil"/>
            </w:tcBorders>
            <w:vAlign w:val="center"/>
          </w:tcPr>
          <w:p w14:paraId="2DD5125B">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QB/T 4546—2021</w:t>
            </w:r>
          </w:p>
        </w:tc>
        <w:tc>
          <w:tcPr>
            <w:tcW w:w="955" w:type="dxa"/>
            <w:tcBorders>
              <w:tl2br w:val="nil"/>
              <w:tr2bl w:val="nil"/>
            </w:tcBorders>
            <w:vAlign w:val="center"/>
          </w:tcPr>
          <w:p w14:paraId="6FFE25B8">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350</w:t>
            </w:r>
          </w:p>
        </w:tc>
      </w:tr>
      <w:tr w14:paraId="463C73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504" w:type="dxa"/>
            <w:vMerge w:val="continue"/>
            <w:tcBorders>
              <w:tl2br w:val="nil"/>
              <w:tr2bl w:val="nil"/>
            </w:tcBorders>
            <w:vAlign w:val="center"/>
          </w:tcPr>
          <w:p w14:paraId="1CE00AF8">
            <w:pPr>
              <w:jc w:val="center"/>
              <w:rPr>
                <w:rFonts w:hint="eastAsia" w:ascii="宋体" w:hAnsi="宋体" w:eastAsia="宋体" w:cs="宋体"/>
                <w:i w:val="0"/>
                <w:iCs w:val="0"/>
                <w:color w:val="000000"/>
                <w:sz w:val="21"/>
                <w:szCs w:val="21"/>
                <w:u w:val="none"/>
              </w:rPr>
            </w:pPr>
          </w:p>
        </w:tc>
        <w:tc>
          <w:tcPr>
            <w:tcW w:w="694" w:type="dxa"/>
            <w:vMerge w:val="continue"/>
            <w:tcBorders>
              <w:tl2br w:val="nil"/>
              <w:tr2bl w:val="nil"/>
            </w:tcBorders>
            <w:vAlign w:val="center"/>
          </w:tcPr>
          <w:p w14:paraId="367FA755">
            <w:pPr>
              <w:jc w:val="center"/>
              <w:rPr>
                <w:rFonts w:hint="eastAsia" w:ascii="宋体" w:hAnsi="宋体" w:eastAsia="宋体" w:cs="宋体"/>
                <w:i w:val="0"/>
                <w:iCs w:val="0"/>
                <w:color w:val="000000"/>
                <w:sz w:val="21"/>
                <w:szCs w:val="21"/>
                <w:u w:val="none"/>
              </w:rPr>
            </w:pPr>
          </w:p>
        </w:tc>
        <w:tc>
          <w:tcPr>
            <w:tcW w:w="673" w:type="dxa"/>
            <w:tcBorders>
              <w:tl2br w:val="nil"/>
              <w:tr2bl w:val="nil"/>
            </w:tcBorders>
            <w:vAlign w:val="center"/>
          </w:tcPr>
          <w:p w14:paraId="435DBBA7">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6</w:t>
            </w:r>
          </w:p>
        </w:tc>
        <w:tc>
          <w:tcPr>
            <w:tcW w:w="2072" w:type="dxa"/>
            <w:gridSpan w:val="2"/>
            <w:tcBorders>
              <w:tl2br w:val="nil"/>
              <w:tr2bl w:val="nil"/>
            </w:tcBorders>
            <w:vAlign w:val="center"/>
          </w:tcPr>
          <w:p w14:paraId="15AC8EC8">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露钉尖</w:t>
            </w:r>
          </w:p>
        </w:tc>
        <w:tc>
          <w:tcPr>
            <w:tcW w:w="1811" w:type="dxa"/>
            <w:tcBorders>
              <w:tl2br w:val="nil"/>
              <w:tr2bl w:val="nil"/>
            </w:tcBorders>
            <w:vAlign w:val="center"/>
          </w:tcPr>
          <w:p w14:paraId="6591D998">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30585—2014</w:t>
            </w:r>
          </w:p>
        </w:tc>
        <w:tc>
          <w:tcPr>
            <w:tcW w:w="1878" w:type="dxa"/>
            <w:tcBorders>
              <w:tl2br w:val="nil"/>
              <w:tr2bl w:val="nil"/>
            </w:tcBorders>
            <w:vAlign w:val="center"/>
          </w:tcPr>
          <w:p w14:paraId="1FFCFF09">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30585—2014</w:t>
            </w:r>
          </w:p>
        </w:tc>
        <w:tc>
          <w:tcPr>
            <w:tcW w:w="955" w:type="dxa"/>
            <w:tcBorders>
              <w:tl2br w:val="nil"/>
              <w:tr2bl w:val="nil"/>
            </w:tcBorders>
            <w:vAlign w:val="center"/>
          </w:tcPr>
          <w:p w14:paraId="5D254484">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80</w:t>
            </w:r>
          </w:p>
        </w:tc>
      </w:tr>
      <w:tr w14:paraId="38E9DD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trPr>
        <w:tc>
          <w:tcPr>
            <w:tcW w:w="504" w:type="dxa"/>
            <w:vMerge w:val="continue"/>
            <w:tcBorders>
              <w:tl2br w:val="nil"/>
              <w:tr2bl w:val="nil"/>
            </w:tcBorders>
            <w:vAlign w:val="center"/>
          </w:tcPr>
          <w:p w14:paraId="3147FDED">
            <w:pPr>
              <w:jc w:val="center"/>
              <w:rPr>
                <w:rFonts w:hint="eastAsia" w:ascii="宋体" w:hAnsi="宋体" w:eastAsia="宋体" w:cs="宋体"/>
                <w:i w:val="0"/>
                <w:iCs w:val="0"/>
                <w:color w:val="000000"/>
                <w:sz w:val="21"/>
                <w:szCs w:val="21"/>
                <w:u w:val="none"/>
              </w:rPr>
            </w:pPr>
          </w:p>
        </w:tc>
        <w:tc>
          <w:tcPr>
            <w:tcW w:w="694" w:type="dxa"/>
            <w:vMerge w:val="continue"/>
            <w:tcBorders>
              <w:tl2br w:val="nil"/>
              <w:tr2bl w:val="nil"/>
            </w:tcBorders>
            <w:vAlign w:val="center"/>
          </w:tcPr>
          <w:p w14:paraId="17696F27">
            <w:pPr>
              <w:jc w:val="center"/>
              <w:rPr>
                <w:rFonts w:hint="eastAsia" w:ascii="宋体" w:hAnsi="宋体" w:eastAsia="宋体" w:cs="宋体"/>
                <w:i w:val="0"/>
                <w:iCs w:val="0"/>
                <w:color w:val="000000"/>
                <w:sz w:val="21"/>
                <w:szCs w:val="21"/>
                <w:u w:val="none"/>
              </w:rPr>
            </w:pPr>
          </w:p>
        </w:tc>
        <w:tc>
          <w:tcPr>
            <w:tcW w:w="673" w:type="dxa"/>
            <w:tcBorders>
              <w:tl2br w:val="nil"/>
              <w:tr2bl w:val="nil"/>
            </w:tcBorders>
            <w:vAlign w:val="center"/>
          </w:tcPr>
          <w:p w14:paraId="30787DFB">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7</w:t>
            </w:r>
          </w:p>
        </w:tc>
        <w:tc>
          <w:tcPr>
            <w:tcW w:w="2072" w:type="dxa"/>
            <w:gridSpan w:val="2"/>
            <w:tcBorders>
              <w:tl2br w:val="nil"/>
              <w:tr2bl w:val="nil"/>
            </w:tcBorders>
            <w:vAlign w:val="center"/>
          </w:tcPr>
          <w:p w14:paraId="7673B313">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断针</w:t>
            </w:r>
          </w:p>
        </w:tc>
        <w:tc>
          <w:tcPr>
            <w:tcW w:w="1811" w:type="dxa"/>
            <w:tcBorders>
              <w:tl2br w:val="nil"/>
              <w:tr2bl w:val="nil"/>
            </w:tcBorders>
            <w:vAlign w:val="center"/>
          </w:tcPr>
          <w:p w14:paraId="35390B82">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30585—2014</w:t>
            </w:r>
            <w:r>
              <w:rPr>
                <w:rFonts w:hint="eastAsia" w:ascii="宋体" w:hAnsi="宋体" w:eastAsia="宋体" w:cs="宋体"/>
                <w:i w:val="0"/>
                <w:iCs w:val="0"/>
                <w:color w:val="000000"/>
                <w:kern w:val="0"/>
                <w:sz w:val="21"/>
                <w:szCs w:val="21"/>
                <w:u w:val="none"/>
                <w:lang w:val="en-US" w:eastAsia="zh-CN"/>
              </w:rPr>
              <w:br w:type="textWrapping"/>
            </w:r>
            <w:r>
              <w:rPr>
                <w:rFonts w:hint="eastAsia" w:ascii="宋体" w:hAnsi="宋体" w:eastAsia="宋体" w:cs="宋体"/>
                <w:i w:val="0"/>
                <w:iCs w:val="0"/>
                <w:color w:val="000000"/>
                <w:kern w:val="0"/>
                <w:sz w:val="21"/>
                <w:szCs w:val="21"/>
                <w:u w:val="none"/>
                <w:lang w:val="en-US" w:eastAsia="zh-CN"/>
              </w:rPr>
              <w:t>GB 30585—2024</w:t>
            </w:r>
          </w:p>
        </w:tc>
        <w:tc>
          <w:tcPr>
            <w:tcW w:w="1878" w:type="dxa"/>
            <w:tcBorders>
              <w:tl2br w:val="nil"/>
              <w:tr2bl w:val="nil"/>
            </w:tcBorders>
            <w:vAlign w:val="center"/>
          </w:tcPr>
          <w:p w14:paraId="5B12AD62">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30585—2014</w:t>
            </w:r>
            <w:r>
              <w:rPr>
                <w:rFonts w:hint="eastAsia" w:ascii="宋体" w:hAnsi="宋体" w:eastAsia="宋体" w:cs="宋体"/>
                <w:i w:val="0"/>
                <w:iCs w:val="0"/>
                <w:color w:val="000000"/>
                <w:kern w:val="0"/>
                <w:sz w:val="21"/>
                <w:szCs w:val="21"/>
                <w:u w:val="none"/>
                <w:lang w:val="en-US" w:eastAsia="zh-CN"/>
              </w:rPr>
              <w:br w:type="textWrapping"/>
            </w:r>
            <w:r>
              <w:rPr>
                <w:rFonts w:hint="eastAsia" w:ascii="宋体" w:hAnsi="宋体" w:eastAsia="宋体" w:cs="宋体"/>
                <w:i w:val="0"/>
                <w:iCs w:val="0"/>
                <w:color w:val="000000"/>
                <w:kern w:val="0"/>
                <w:sz w:val="21"/>
                <w:szCs w:val="21"/>
                <w:u w:val="none"/>
                <w:lang w:val="en-US" w:eastAsia="zh-CN"/>
              </w:rPr>
              <w:t>GB 30585—2024</w:t>
            </w:r>
          </w:p>
        </w:tc>
        <w:tc>
          <w:tcPr>
            <w:tcW w:w="955" w:type="dxa"/>
            <w:tcBorders>
              <w:tl2br w:val="nil"/>
              <w:tr2bl w:val="nil"/>
            </w:tcBorders>
            <w:vAlign w:val="center"/>
          </w:tcPr>
          <w:p w14:paraId="2120AE74">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80</w:t>
            </w:r>
          </w:p>
        </w:tc>
      </w:tr>
      <w:tr w14:paraId="7D37AA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trPr>
        <w:tc>
          <w:tcPr>
            <w:tcW w:w="504" w:type="dxa"/>
            <w:vMerge w:val="continue"/>
            <w:tcBorders>
              <w:tl2br w:val="nil"/>
              <w:tr2bl w:val="nil"/>
            </w:tcBorders>
            <w:vAlign w:val="center"/>
          </w:tcPr>
          <w:p w14:paraId="16C1FB32">
            <w:pPr>
              <w:jc w:val="center"/>
              <w:rPr>
                <w:rFonts w:hint="eastAsia" w:ascii="宋体" w:hAnsi="宋体" w:eastAsia="宋体" w:cs="宋体"/>
                <w:i w:val="0"/>
                <w:iCs w:val="0"/>
                <w:color w:val="000000"/>
                <w:sz w:val="21"/>
                <w:szCs w:val="21"/>
                <w:u w:val="none"/>
              </w:rPr>
            </w:pPr>
          </w:p>
        </w:tc>
        <w:tc>
          <w:tcPr>
            <w:tcW w:w="694" w:type="dxa"/>
            <w:vMerge w:val="continue"/>
            <w:tcBorders>
              <w:tl2br w:val="nil"/>
              <w:tr2bl w:val="nil"/>
            </w:tcBorders>
            <w:vAlign w:val="center"/>
          </w:tcPr>
          <w:p w14:paraId="67B734C2">
            <w:pPr>
              <w:jc w:val="center"/>
              <w:rPr>
                <w:rFonts w:hint="eastAsia" w:ascii="宋体" w:hAnsi="宋体" w:eastAsia="宋体" w:cs="宋体"/>
                <w:i w:val="0"/>
                <w:iCs w:val="0"/>
                <w:color w:val="000000"/>
                <w:sz w:val="21"/>
                <w:szCs w:val="21"/>
                <w:u w:val="none"/>
              </w:rPr>
            </w:pPr>
          </w:p>
        </w:tc>
        <w:tc>
          <w:tcPr>
            <w:tcW w:w="673" w:type="dxa"/>
            <w:tcBorders>
              <w:tl2br w:val="nil"/>
              <w:tr2bl w:val="nil"/>
            </w:tcBorders>
            <w:vAlign w:val="center"/>
          </w:tcPr>
          <w:p w14:paraId="6E97D993">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8</w:t>
            </w:r>
          </w:p>
        </w:tc>
        <w:tc>
          <w:tcPr>
            <w:tcW w:w="2072" w:type="dxa"/>
            <w:gridSpan w:val="2"/>
            <w:tcBorders>
              <w:tl2br w:val="nil"/>
              <w:tr2bl w:val="nil"/>
            </w:tcBorders>
            <w:vAlign w:val="center"/>
          </w:tcPr>
          <w:p w14:paraId="6BC76FB0">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锐利边缘和锐利尖端</w:t>
            </w:r>
          </w:p>
        </w:tc>
        <w:tc>
          <w:tcPr>
            <w:tcW w:w="1811" w:type="dxa"/>
            <w:tcBorders>
              <w:tl2br w:val="nil"/>
              <w:tr2bl w:val="nil"/>
            </w:tcBorders>
            <w:vAlign w:val="center"/>
          </w:tcPr>
          <w:p w14:paraId="3DC4141C">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30585—2014</w:t>
            </w:r>
            <w:r>
              <w:rPr>
                <w:rFonts w:hint="eastAsia" w:ascii="宋体" w:hAnsi="宋体" w:eastAsia="宋体" w:cs="宋体"/>
                <w:i w:val="0"/>
                <w:iCs w:val="0"/>
                <w:color w:val="000000"/>
                <w:kern w:val="0"/>
                <w:sz w:val="21"/>
                <w:szCs w:val="21"/>
                <w:u w:val="none"/>
                <w:lang w:val="en-US" w:eastAsia="zh-CN"/>
              </w:rPr>
              <w:br w:type="textWrapping"/>
            </w:r>
            <w:r>
              <w:rPr>
                <w:rFonts w:hint="eastAsia" w:ascii="宋体" w:hAnsi="宋体" w:eastAsia="宋体" w:cs="宋体"/>
                <w:i w:val="0"/>
                <w:iCs w:val="0"/>
                <w:color w:val="000000"/>
                <w:kern w:val="0"/>
                <w:sz w:val="21"/>
                <w:szCs w:val="21"/>
                <w:u w:val="none"/>
                <w:lang w:val="en-US" w:eastAsia="zh-CN"/>
              </w:rPr>
              <w:t>GB 30585—2024</w:t>
            </w:r>
          </w:p>
        </w:tc>
        <w:tc>
          <w:tcPr>
            <w:tcW w:w="1878" w:type="dxa"/>
            <w:tcBorders>
              <w:tl2br w:val="nil"/>
              <w:tr2bl w:val="nil"/>
            </w:tcBorders>
            <w:vAlign w:val="center"/>
          </w:tcPr>
          <w:p w14:paraId="1F0D8B70">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30585—2014</w:t>
            </w:r>
            <w:r>
              <w:rPr>
                <w:rFonts w:hint="eastAsia" w:ascii="宋体" w:hAnsi="宋体" w:eastAsia="宋体" w:cs="宋体"/>
                <w:i w:val="0"/>
                <w:iCs w:val="0"/>
                <w:color w:val="000000"/>
                <w:kern w:val="0"/>
                <w:sz w:val="21"/>
                <w:szCs w:val="21"/>
                <w:u w:val="none"/>
                <w:lang w:val="en-US" w:eastAsia="zh-CN"/>
              </w:rPr>
              <w:br w:type="textWrapping"/>
            </w:r>
            <w:r>
              <w:rPr>
                <w:rFonts w:hint="eastAsia" w:ascii="宋体" w:hAnsi="宋体" w:eastAsia="宋体" w:cs="宋体"/>
                <w:i w:val="0"/>
                <w:iCs w:val="0"/>
                <w:color w:val="000000"/>
                <w:kern w:val="0"/>
                <w:sz w:val="21"/>
                <w:szCs w:val="21"/>
                <w:u w:val="none"/>
                <w:lang w:val="en-US" w:eastAsia="zh-CN"/>
              </w:rPr>
              <w:t>GB 30585—2024</w:t>
            </w:r>
          </w:p>
        </w:tc>
        <w:tc>
          <w:tcPr>
            <w:tcW w:w="955" w:type="dxa"/>
            <w:tcBorders>
              <w:tl2br w:val="nil"/>
              <w:tr2bl w:val="nil"/>
            </w:tcBorders>
            <w:vAlign w:val="center"/>
          </w:tcPr>
          <w:p w14:paraId="772FB7F1">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80</w:t>
            </w:r>
          </w:p>
        </w:tc>
      </w:tr>
      <w:tr w14:paraId="45A582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trPr>
        <w:tc>
          <w:tcPr>
            <w:tcW w:w="504" w:type="dxa"/>
            <w:vMerge w:val="continue"/>
            <w:tcBorders>
              <w:tl2br w:val="nil"/>
              <w:tr2bl w:val="nil"/>
            </w:tcBorders>
            <w:vAlign w:val="center"/>
          </w:tcPr>
          <w:p w14:paraId="036A70DE">
            <w:pPr>
              <w:jc w:val="center"/>
              <w:rPr>
                <w:rFonts w:hint="eastAsia" w:ascii="宋体" w:hAnsi="宋体" w:eastAsia="宋体" w:cs="宋体"/>
                <w:i w:val="0"/>
                <w:iCs w:val="0"/>
                <w:color w:val="000000"/>
                <w:sz w:val="21"/>
                <w:szCs w:val="21"/>
                <w:u w:val="none"/>
              </w:rPr>
            </w:pPr>
          </w:p>
        </w:tc>
        <w:tc>
          <w:tcPr>
            <w:tcW w:w="694" w:type="dxa"/>
            <w:vMerge w:val="continue"/>
            <w:tcBorders>
              <w:tl2br w:val="nil"/>
              <w:tr2bl w:val="nil"/>
            </w:tcBorders>
            <w:vAlign w:val="center"/>
          </w:tcPr>
          <w:p w14:paraId="182B6617">
            <w:pPr>
              <w:jc w:val="center"/>
              <w:rPr>
                <w:rFonts w:hint="eastAsia" w:ascii="宋体" w:hAnsi="宋体" w:eastAsia="宋体" w:cs="宋体"/>
                <w:i w:val="0"/>
                <w:iCs w:val="0"/>
                <w:color w:val="000000"/>
                <w:sz w:val="21"/>
                <w:szCs w:val="21"/>
                <w:u w:val="none"/>
              </w:rPr>
            </w:pPr>
          </w:p>
        </w:tc>
        <w:tc>
          <w:tcPr>
            <w:tcW w:w="673" w:type="dxa"/>
            <w:tcBorders>
              <w:tl2br w:val="nil"/>
              <w:tr2bl w:val="nil"/>
            </w:tcBorders>
            <w:vAlign w:val="center"/>
          </w:tcPr>
          <w:p w14:paraId="42DCFBD5">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9</w:t>
            </w:r>
          </w:p>
        </w:tc>
        <w:tc>
          <w:tcPr>
            <w:tcW w:w="2072" w:type="dxa"/>
            <w:gridSpan w:val="2"/>
            <w:tcBorders>
              <w:tl2br w:val="nil"/>
              <w:tr2bl w:val="nil"/>
            </w:tcBorders>
            <w:vAlign w:val="center"/>
          </w:tcPr>
          <w:p w14:paraId="26A20885">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有效跟高</w:t>
            </w:r>
          </w:p>
        </w:tc>
        <w:tc>
          <w:tcPr>
            <w:tcW w:w="1811" w:type="dxa"/>
            <w:tcBorders>
              <w:tl2br w:val="nil"/>
              <w:tr2bl w:val="nil"/>
            </w:tcBorders>
            <w:vAlign w:val="center"/>
          </w:tcPr>
          <w:p w14:paraId="4228FA6B">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30585—2014</w:t>
            </w:r>
            <w:r>
              <w:rPr>
                <w:rFonts w:hint="eastAsia" w:ascii="宋体" w:hAnsi="宋体" w:eastAsia="宋体" w:cs="宋体"/>
                <w:i w:val="0"/>
                <w:iCs w:val="0"/>
                <w:color w:val="000000"/>
                <w:kern w:val="0"/>
                <w:sz w:val="21"/>
                <w:szCs w:val="21"/>
                <w:u w:val="none"/>
                <w:lang w:val="en-US" w:eastAsia="zh-CN"/>
              </w:rPr>
              <w:br w:type="textWrapping"/>
            </w:r>
            <w:r>
              <w:rPr>
                <w:rFonts w:hint="eastAsia" w:ascii="宋体" w:hAnsi="宋体" w:eastAsia="宋体" w:cs="宋体"/>
                <w:i w:val="0"/>
                <w:iCs w:val="0"/>
                <w:color w:val="000000"/>
                <w:kern w:val="0"/>
                <w:sz w:val="21"/>
                <w:szCs w:val="21"/>
                <w:u w:val="none"/>
                <w:lang w:val="en-US" w:eastAsia="zh-CN"/>
              </w:rPr>
              <w:t>GB 30585—2024</w:t>
            </w:r>
          </w:p>
        </w:tc>
        <w:tc>
          <w:tcPr>
            <w:tcW w:w="1878" w:type="dxa"/>
            <w:tcBorders>
              <w:tl2br w:val="nil"/>
              <w:tr2bl w:val="nil"/>
            </w:tcBorders>
            <w:vAlign w:val="center"/>
          </w:tcPr>
          <w:p w14:paraId="46D3BF14">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30585—2014</w:t>
            </w:r>
            <w:r>
              <w:rPr>
                <w:rFonts w:hint="eastAsia" w:ascii="宋体" w:hAnsi="宋体" w:eastAsia="宋体" w:cs="宋体"/>
                <w:i w:val="0"/>
                <w:iCs w:val="0"/>
                <w:color w:val="000000"/>
                <w:kern w:val="0"/>
                <w:sz w:val="21"/>
                <w:szCs w:val="21"/>
                <w:u w:val="none"/>
                <w:lang w:val="en-US" w:eastAsia="zh-CN"/>
              </w:rPr>
              <w:br w:type="textWrapping"/>
            </w:r>
            <w:r>
              <w:rPr>
                <w:rFonts w:hint="eastAsia" w:ascii="宋体" w:hAnsi="宋体" w:eastAsia="宋体" w:cs="宋体"/>
                <w:i w:val="0"/>
                <w:iCs w:val="0"/>
                <w:color w:val="000000"/>
                <w:kern w:val="0"/>
                <w:sz w:val="21"/>
                <w:szCs w:val="21"/>
                <w:u w:val="none"/>
                <w:lang w:val="en-US" w:eastAsia="zh-CN"/>
              </w:rPr>
              <w:t>GB 30585—2024</w:t>
            </w:r>
          </w:p>
        </w:tc>
        <w:tc>
          <w:tcPr>
            <w:tcW w:w="955" w:type="dxa"/>
            <w:tcBorders>
              <w:tl2br w:val="nil"/>
              <w:tr2bl w:val="nil"/>
            </w:tcBorders>
            <w:vAlign w:val="center"/>
          </w:tcPr>
          <w:p w14:paraId="15382A86">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80</w:t>
            </w:r>
          </w:p>
        </w:tc>
      </w:tr>
      <w:tr w14:paraId="7C0232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trPr>
        <w:tc>
          <w:tcPr>
            <w:tcW w:w="504" w:type="dxa"/>
            <w:vMerge w:val="continue"/>
            <w:tcBorders>
              <w:tl2br w:val="nil"/>
              <w:tr2bl w:val="nil"/>
            </w:tcBorders>
            <w:vAlign w:val="center"/>
          </w:tcPr>
          <w:p w14:paraId="13405840">
            <w:pPr>
              <w:jc w:val="center"/>
              <w:rPr>
                <w:rFonts w:hint="eastAsia" w:ascii="宋体" w:hAnsi="宋体" w:eastAsia="宋体" w:cs="宋体"/>
                <w:i w:val="0"/>
                <w:iCs w:val="0"/>
                <w:color w:val="000000"/>
                <w:sz w:val="21"/>
                <w:szCs w:val="21"/>
                <w:u w:val="none"/>
              </w:rPr>
            </w:pPr>
          </w:p>
        </w:tc>
        <w:tc>
          <w:tcPr>
            <w:tcW w:w="694" w:type="dxa"/>
            <w:vMerge w:val="continue"/>
            <w:tcBorders>
              <w:tl2br w:val="nil"/>
              <w:tr2bl w:val="nil"/>
            </w:tcBorders>
            <w:vAlign w:val="center"/>
          </w:tcPr>
          <w:p w14:paraId="3D0D86AB">
            <w:pPr>
              <w:jc w:val="center"/>
              <w:rPr>
                <w:rFonts w:hint="eastAsia" w:ascii="宋体" w:hAnsi="宋体" w:eastAsia="宋体" w:cs="宋体"/>
                <w:i w:val="0"/>
                <w:iCs w:val="0"/>
                <w:color w:val="000000"/>
                <w:sz w:val="21"/>
                <w:szCs w:val="21"/>
                <w:u w:val="none"/>
              </w:rPr>
            </w:pPr>
          </w:p>
        </w:tc>
        <w:tc>
          <w:tcPr>
            <w:tcW w:w="673" w:type="dxa"/>
            <w:tcBorders>
              <w:tl2br w:val="nil"/>
              <w:tr2bl w:val="nil"/>
            </w:tcBorders>
            <w:vAlign w:val="center"/>
          </w:tcPr>
          <w:p w14:paraId="0FA0BCC6">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10</w:t>
            </w:r>
          </w:p>
        </w:tc>
        <w:tc>
          <w:tcPr>
            <w:tcW w:w="2072" w:type="dxa"/>
            <w:gridSpan w:val="2"/>
            <w:tcBorders>
              <w:tl2br w:val="nil"/>
              <w:tr2bl w:val="nil"/>
            </w:tcBorders>
            <w:vAlign w:val="center"/>
          </w:tcPr>
          <w:p w14:paraId="08799490">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可拆卸小附件</w:t>
            </w:r>
          </w:p>
        </w:tc>
        <w:tc>
          <w:tcPr>
            <w:tcW w:w="1811" w:type="dxa"/>
            <w:tcBorders>
              <w:tl2br w:val="nil"/>
              <w:tr2bl w:val="nil"/>
            </w:tcBorders>
            <w:vAlign w:val="center"/>
          </w:tcPr>
          <w:p w14:paraId="627B2F4A">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30585—2014</w:t>
            </w:r>
            <w:r>
              <w:rPr>
                <w:rFonts w:hint="eastAsia" w:ascii="宋体" w:hAnsi="宋体" w:eastAsia="宋体" w:cs="宋体"/>
                <w:i w:val="0"/>
                <w:iCs w:val="0"/>
                <w:color w:val="000000"/>
                <w:kern w:val="0"/>
                <w:sz w:val="21"/>
                <w:szCs w:val="21"/>
                <w:u w:val="none"/>
                <w:lang w:val="en-US" w:eastAsia="zh-CN"/>
              </w:rPr>
              <w:br w:type="textWrapping"/>
            </w:r>
            <w:r>
              <w:rPr>
                <w:rFonts w:hint="eastAsia" w:ascii="宋体" w:hAnsi="宋体" w:eastAsia="宋体" w:cs="宋体"/>
                <w:i w:val="0"/>
                <w:iCs w:val="0"/>
                <w:color w:val="000000"/>
                <w:kern w:val="0"/>
                <w:sz w:val="21"/>
                <w:szCs w:val="21"/>
                <w:u w:val="none"/>
                <w:lang w:val="en-US" w:eastAsia="zh-CN"/>
              </w:rPr>
              <w:t>GB 30585—2024</w:t>
            </w:r>
          </w:p>
        </w:tc>
        <w:tc>
          <w:tcPr>
            <w:tcW w:w="1878" w:type="dxa"/>
            <w:tcBorders>
              <w:tl2br w:val="nil"/>
              <w:tr2bl w:val="nil"/>
            </w:tcBorders>
            <w:vAlign w:val="center"/>
          </w:tcPr>
          <w:p w14:paraId="7CD0C980">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30585—2014</w:t>
            </w:r>
            <w:r>
              <w:rPr>
                <w:rFonts w:hint="eastAsia" w:ascii="宋体" w:hAnsi="宋体" w:eastAsia="宋体" w:cs="宋体"/>
                <w:i w:val="0"/>
                <w:iCs w:val="0"/>
                <w:color w:val="000000"/>
                <w:kern w:val="0"/>
                <w:sz w:val="21"/>
                <w:szCs w:val="21"/>
                <w:u w:val="none"/>
                <w:lang w:val="en-US" w:eastAsia="zh-CN"/>
              </w:rPr>
              <w:br w:type="textWrapping"/>
            </w:r>
            <w:r>
              <w:rPr>
                <w:rFonts w:hint="eastAsia" w:ascii="宋体" w:hAnsi="宋体" w:eastAsia="宋体" w:cs="宋体"/>
                <w:i w:val="0"/>
                <w:iCs w:val="0"/>
                <w:color w:val="000000"/>
                <w:kern w:val="0"/>
                <w:sz w:val="21"/>
                <w:szCs w:val="21"/>
                <w:u w:val="none"/>
                <w:lang w:val="en-US" w:eastAsia="zh-CN"/>
              </w:rPr>
              <w:t>GB 30585—2024</w:t>
            </w:r>
          </w:p>
        </w:tc>
        <w:tc>
          <w:tcPr>
            <w:tcW w:w="955" w:type="dxa"/>
            <w:tcBorders>
              <w:tl2br w:val="nil"/>
              <w:tr2bl w:val="nil"/>
            </w:tcBorders>
            <w:vAlign w:val="center"/>
          </w:tcPr>
          <w:p w14:paraId="42399DFF">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80</w:t>
            </w:r>
          </w:p>
        </w:tc>
      </w:tr>
      <w:tr w14:paraId="2737CB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trPr>
        <w:tc>
          <w:tcPr>
            <w:tcW w:w="504" w:type="dxa"/>
            <w:vMerge w:val="continue"/>
            <w:tcBorders>
              <w:tl2br w:val="nil"/>
              <w:tr2bl w:val="nil"/>
            </w:tcBorders>
            <w:vAlign w:val="center"/>
          </w:tcPr>
          <w:p w14:paraId="325A7A1F">
            <w:pPr>
              <w:jc w:val="center"/>
              <w:rPr>
                <w:rFonts w:hint="eastAsia" w:ascii="宋体" w:hAnsi="宋体" w:eastAsia="宋体" w:cs="宋体"/>
                <w:i w:val="0"/>
                <w:iCs w:val="0"/>
                <w:color w:val="000000"/>
                <w:sz w:val="21"/>
                <w:szCs w:val="21"/>
                <w:u w:val="none"/>
              </w:rPr>
            </w:pPr>
          </w:p>
        </w:tc>
        <w:tc>
          <w:tcPr>
            <w:tcW w:w="694" w:type="dxa"/>
            <w:vMerge w:val="continue"/>
            <w:tcBorders>
              <w:tl2br w:val="nil"/>
              <w:tr2bl w:val="nil"/>
            </w:tcBorders>
            <w:vAlign w:val="center"/>
          </w:tcPr>
          <w:p w14:paraId="03766A16">
            <w:pPr>
              <w:jc w:val="center"/>
              <w:rPr>
                <w:rFonts w:hint="eastAsia" w:ascii="宋体" w:hAnsi="宋体" w:eastAsia="宋体" w:cs="宋体"/>
                <w:i w:val="0"/>
                <w:iCs w:val="0"/>
                <w:color w:val="000000"/>
                <w:sz w:val="21"/>
                <w:szCs w:val="21"/>
                <w:u w:val="none"/>
              </w:rPr>
            </w:pPr>
          </w:p>
        </w:tc>
        <w:tc>
          <w:tcPr>
            <w:tcW w:w="673" w:type="dxa"/>
            <w:tcBorders>
              <w:tl2br w:val="nil"/>
              <w:tr2bl w:val="nil"/>
            </w:tcBorders>
            <w:vAlign w:val="center"/>
          </w:tcPr>
          <w:p w14:paraId="71700859">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11</w:t>
            </w:r>
          </w:p>
        </w:tc>
        <w:tc>
          <w:tcPr>
            <w:tcW w:w="2072" w:type="dxa"/>
            <w:gridSpan w:val="2"/>
            <w:tcBorders>
              <w:tl2br w:val="nil"/>
              <w:tr2bl w:val="nil"/>
            </w:tcBorders>
            <w:vAlign w:val="center"/>
          </w:tcPr>
          <w:p w14:paraId="5F9C5D24">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小附件抗拉强力</w:t>
            </w:r>
          </w:p>
        </w:tc>
        <w:tc>
          <w:tcPr>
            <w:tcW w:w="1811" w:type="dxa"/>
            <w:tcBorders>
              <w:tl2br w:val="nil"/>
              <w:tr2bl w:val="nil"/>
            </w:tcBorders>
            <w:vAlign w:val="center"/>
          </w:tcPr>
          <w:p w14:paraId="316A453C">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30585—2014</w:t>
            </w:r>
            <w:r>
              <w:rPr>
                <w:rFonts w:hint="eastAsia" w:ascii="宋体" w:hAnsi="宋体" w:eastAsia="宋体" w:cs="宋体"/>
                <w:i w:val="0"/>
                <w:iCs w:val="0"/>
                <w:color w:val="000000"/>
                <w:kern w:val="0"/>
                <w:sz w:val="21"/>
                <w:szCs w:val="21"/>
                <w:u w:val="none"/>
                <w:lang w:val="en-US" w:eastAsia="zh-CN"/>
              </w:rPr>
              <w:br w:type="textWrapping"/>
            </w:r>
            <w:r>
              <w:rPr>
                <w:rFonts w:hint="eastAsia" w:ascii="宋体" w:hAnsi="宋体" w:eastAsia="宋体" w:cs="宋体"/>
                <w:i w:val="0"/>
                <w:iCs w:val="0"/>
                <w:color w:val="000000"/>
                <w:kern w:val="0"/>
                <w:sz w:val="21"/>
                <w:szCs w:val="21"/>
                <w:u w:val="none"/>
                <w:lang w:val="en-US" w:eastAsia="zh-CN"/>
              </w:rPr>
              <w:t>GB 30585—2024</w:t>
            </w:r>
          </w:p>
        </w:tc>
        <w:tc>
          <w:tcPr>
            <w:tcW w:w="1878" w:type="dxa"/>
            <w:tcBorders>
              <w:tl2br w:val="nil"/>
              <w:tr2bl w:val="nil"/>
            </w:tcBorders>
            <w:vAlign w:val="center"/>
          </w:tcPr>
          <w:p w14:paraId="3CBD53B1">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30585—2014</w:t>
            </w:r>
            <w:r>
              <w:rPr>
                <w:rFonts w:hint="eastAsia" w:ascii="宋体" w:hAnsi="宋体" w:eastAsia="宋体" w:cs="宋体"/>
                <w:i w:val="0"/>
                <w:iCs w:val="0"/>
                <w:color w:val="000000"/>
                <w:kern w:val="0"/>
                <w:sz w:val="21"/>
                <w:szCs w:val="21"/>
                <w:u w:val="none"/>
                <w:lang w:val="en-US" w:eastAsia="zh-CN"/>
              </w:rPr>
              <w:br w:type="textWrapping"/>
            </w:r>
            <w:r>
              <w:rPr>
                <w:rFonts w:hint="eastAsia" w:ascii="宋体" w:hAnsi="宋体" w:eastAsia="宋体" w:cs="宋体"/>
                <w:i w:val="0"/>
                <w:iCs w:val="0"/>
                <w:color w:val="000000"/>
                <w:kern w:val="0"/>
                <w:sz w:val="21"/>
                <w:szCs w:val="21"/>
                <w:u w:val="none"/>
                <w:lang w:val="en-US" w:eastAsia="zh-CN"/>
              </w:rPr>
              <w:t>GB 30585—2024</w:t>
            </w:r>
          </w:p>
        </w:tc>
        <w:tc>
          <w:tcPr>
            <w:tcW w:w="955" w:type="dxa"/>
            <w:tcBorders>
              <w:tl2br w:val="nil"/>
              <w:tr2bl w:val="nil"/>
            </w:tcBorders>
            <w:vAlign w:val="center"/>
          </w:tcPr>
          <w:p w14:paraId="5015CBBF">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80</w:t>
            </w:r>
          </w:p>
        </w:tc>
      </w:tr>
      <w:tr w14:paraId="5B3A42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0" w:hRule="atLeast"/>
        </w:trPr>
        <w:tc>
          <w:tcPr>
            <w:tcW w:w="504" w:type="dxa"/>
            <w:vMerge w:val="continue"/>
            <w:tcBorders>
              <w:tl2br w:val="nil"/>
              <w:tr2bl w:val="nil"/>
            </w:tcBorders>
            <w:vAlign w:val="center"/>
          </w:tcPr>
          <w:p w14:paraId="1FF76442">
            <w:pPr>
              <w:jc w:val="center"/>
              <w:rPr>
                <w:rFonts w:hint="eastAsia" w:ascii="宋体" w:hAnsi="宋体" w:eastAsia="宋体" w:cs="宋体"/>
                <w:i w:val="0"/>
                <w:iCs w:val="0"/>
                <w:color w:val="000000"/>
                <w:sz w:val="21"/>
                <w:szCs w:val="21"/>
                <w:u w:val="none"/>
              </w:rPr>
            </w:pPr>
          </w:p>
        </w:tc>
        <w:tc>
          <w:tcPr>
            <w:tcW w:w="694" w:type="dxa"/>
            <w:vMerge w:val="continue"/>
            <w:tcBorders>
              <w:tl2br w:val="nil"/>
              <w:tr2bl w:val="nil"/>
            </w:tcBorders>
            <w:vAlign w:val="center"/>
          </w:tcPr>
          <w:p w14:paraId="2AE8D993">
            <w:pPr>
              <w:jc w:val="center"/>
              <w:rPr>
                <w:rFonts w:hint="eastAsia" w:ascii="宋体" w:hAnsi="宋体" w:eastAsia="宋体" w:cs="宋体"/>
                <w:i w:val="0"/>
                <w:iCs w:val="0"/>
                <w:color w:val="000000"/>
                <w:sz w:val="21"/>
                <w:szCs w:val="21"/>
                <w:u w:val="none"/>
              </w:rPr>
            </w:pPr>
          </w:p>
        </w:tc>
        <w:tc>
          <w:tcPr>
            <w:tcW w:w="673" w:type="dxa"/>
            <w:tcBorders>
              <w:tl2br w:val="nil"/>
              <w:tr2bl w:val="nil"/>
            </w:tcBorders>
            <w:vAlign w:val="center"/>
          </w:tcPr>
          <w:p w14:paraId="7EF0E459">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12</w:t>
            </w:r>
          </w:p>
        </w:tc>
        <w:tc>
          <w:tcPr>
            <w:tcW w:w="2072" w:type="dxa"/>
            <w:gridSpan w:val="2"/>
            <w:tcBorders>
              <w:tl2br w:val="nil"/>
              <w:tr2bl w:val="nil"/>
            </w:tcBorders>
            <w:vAlign w:val="center"/>
          </w:tcPr>
          <w:p w14:paraId="29A1DA6D">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六价铬</w:t>
            </w:r>
          </w:p>
        </w:tc>
        <w:tc>
          <w:tcPr>
            <w:tcW w:w="1811" w:type="dxa"/>
            <w:tcBorders>
              <w:tl2br w:val="nil"/>
              <w:tr2bl w:val="nil"/>
            </w:tcBorders>
            <w:vAlign w:val="center"/>
          </w:tcPr>
          <w:p w14:paraId="4ED452B4">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GB/T 22807—2019</w:t>
            </w:r>
            <w:r>
              <w:rPr>
                <w:rFonts w:hint="eastAsia" w:ascii="宋体" w:hAnsi="宋体" w:eastAsia="宋体" w:cs="宋体"/>
                <w:i w:val="0"/>
                <w:iCs w:val="0"/>
                <w:color w:val="000000"/>
                <w:kern w:val="0"/>
                <w:sz w:val="21"/>
                <w:szCs w:val="21"/>
                <w:u w:val="none"/>
                <w:lang w:val="en-US" w:eastAsia="zh-CN"/>
              </w:rPr>
              <w:br w:type="textWrapping"/>
            </w:r>
            <w:r>
              <w:rPr>
                <w:rFonts w:hint="eastAsia" w:ascii="宋体" w:hAnsi="宋体" w:eastAsia="宋体" w:cs="宋体"/>
                <w:i w:val="0"/>
                <w:iCs w:val="0"/>
                <w:color w:val="000000"/>
                <w:kern w:val="0"/>
                <w:sz w:val="21"/>
                <w:szCs w:val="21"/>
                <w:u w:val="none"/>
                <w:lang w:val="en-US" w:eastAsia="zh-CN"/>
              </w:rPr>
              <w:t>GB/T 38402—2019</w:t>
            </w:r>
          </w:p>
        </w:tc>
        <w:tc>
          <w:tcPr>
            <w:tcW w:w="1878" w:type="dxa"/>
            <w:tcBorders>
              <w:tl2br w:val="nil"/>
              <w:tr2bl w:val="nil"/>
            </w:tcBorders>
            <w:vAlign w:val="center"/>
          </w:tcPr>
          <w:p w14:paraId="47853C5F">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30585—2014</w:t>
            </w:r>
            <w:r>
              <w:rPr>
                <w:rFonts w:hint="eastAsia" w:ascii="宋体" w:hAnsi="宋体" w:eastAsia="宋体" w:cs="宋体"/>
                <w:i w:val="0"/>
                <w:iCs w:val="0"/>
                <w:color w:val="000000"/>
                <w:kern w:val="0"/>
                <w:sz w:val="21"/>
                <w:szCs w:val="21"/>
                <w:u w:val="none"/>
                <w:lang w:val="en-US" w:eastAsia="zh-CN"/>
              </w:rPr>
              <w:br w:type="textWrapping"/>
            </w:r>
            <w:r>
              <w:rPr>
                <w:rFonts w:hint="eastAsia" w:ascii="宋体" w:hAnsi="宋体" w:eastAsia="宋体" w:cs="宋体"/>
                <w:i w:val="0"/>
                <w:iCs w:val="0"/>
                <w:color w:val="000000"/>
                <w:kern w:val="0"/>
                <w:sz w:val="21"/>
                <w:szCs w:val="21"/>
                <w:u w:val="none"/>
                <w:lang w:val="en-US" w:eastAsia="zh-CN"/>
              </w:rPr>
              <w:t>GB 30585—2024</w:t>
            </w:r>
          </w:p>
        </w:tc>
        <w:tc>
          <w:tcPr>
            <w:tcW w:w="955" w:type="dxa"/>
            <w:tcBorders>
              <w:tl2br w:val="nil"/>
              <w:tr2bl w:val="nil"/>
            </w:tcBorders>
            <w:vAlign w:val="center"/>
          </w:tcPr>
          <w:p w14:paraId="61811290">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200/组分（选择风</w:t>
            </w:r>
            <w:r>
              <w:rPr>
                <w:rFonts w:hint="eastAsia" w:ascii="宋体" w:hAnsi="宋体" w:eastAsia="宋体" w:cs="宋体"/>
                <w:i w:val="0"/>
                <w:iCs w:val="0"/>
                <w:color w:val="000000"/>
                <w:kern w:val="0"/>
                <w:sz w:val="21"/>
                <w:szCs w:val="21"/>
                <w:u w:val="none"/>
                <w:lang w:val="en-US" w:eastAsia="zh-CN"/>
              </w:rPr>
              <w:br w:type="textWrapping"/>
            </w:r>
            <w:r>
              <w:rPr>
                <w:rFonts w:hint="eastAsia" w:ascii="宋体" w:hAnsi="宋体" w:eastAsia="宋体" w:cs="宋体"/>
                <w:i w:val="0"/>
                <w:iCs w:val="0"/>
                <w:color w:val="000000"/>
                <w:kern w:val="0"/>
                <w:sz w:val="21"/>
                <w:szCs w:val="21"/>
                <w:u w:val="none"/>
                <w:lang w:val="en-US" w:eastAsia="zh-CN"/>
              </w:rPr>
              <w:t>险较高的1组分进行测试  ）</w:t>
            </w:r>
          </w:p>
        </w:tc>
      </w:tr>
      <w:tr w14:paraId="3D117D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0" w:hRule="atLeast"/>
        </w:trPr>
        <w:tc>
          <w:tcPr>
            <w:tcW w:w="504" w:type="dxa"/>
            <w:vMerge w:val="continue"/>
            <w:tcBorders>
              <w:tl2br w:val="nil"/>
              <w:tr2bl w:val="nil"/>
            </w:tcBorders>
            <w:vAlign w:val="center"/>
          </w:tcPr>
          <w:p w14:paraId="3012FA40">
            <w:pPr>
              <w:jc w:val="center"/>
              <w:rPr>
                <w:rFonts w:hint="eastAsia" w:ascii="宋体" w:hAnsi="宋体" w:eastAsia="宋体" w:cs="宋体"/>
                <w:i w:val="0"/>
                <w:iCs w:val="0"/>
                <w:color w:val="000000"/>
                <w:sz w:val="21"/>
                <w:szCs w:val="21"/>
                <w:u w:val="none"/>
              </w:rPr>
            </w:pPr>
          </w:p>
        </w:tc>
        <w:tc>
          <w:tcPr>
            <w:tcW w:w="694" w:type="dxa"/>
            <w:vMerge w:val="continue"/>
            <w:tcBorders>
              <w:tl2br w:val="nil"/>
              <w:tr2bl w:val="nil"/>
            </w:tcBorders>
            <w:vAlign w:val="center"/>
          </w:tcPr>
          <w:p w14:paraId="334AA59F">
            <w:pPr>
              <w:jc w:val="center"/>
              <w:rPr>
                <w:rFonts w:hint="eastAsia" w:ascii="宋体" w:hAnsi="宋体" w:eastAsia="宋体" w:cs="宋体"/>
                <w:i w:val="0"/>
                <w:iCs w:val="0"/>
                <w:color w:val="000000"/>
                <w:sz w:val="21"/>
                <w:szCs w:val="21"/>
                <w:u w:val="none"/>
              </w:rPr>
            </w:pPr>
          </w:p>
        </w:tc>
        <w:tc>
          <w:tcPr>
            <w:tcW w:w="673" w:type="dxa"/>
            <w:tcBorders>
              <w:tl2br w:val="nil"/>
              <w:tr2bl w:val="nil"/>
            </w:tcBorders>
            <w:vAlign w:val="center"/>
          </w:tcPr>
          <w:p w14:paraId="51C92A39">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13</w:t>
            </w:r>
          </w:p>
        </w:tc>
        <w:tc>
          <w:tcPr>
            <w:tcW w:w="2072" w:type="dxa"/>
            <w:gridSpan w:val="2"/>
            <w:tcBorders>
              <w:tl2br w:val="nil"/>
              <w:tr2bl w:val="nil"/>
            </w:tcBorders>
            <w:vAlign w:val="center"/>
          </w:tcPr>
          <w:p w14:paraId="103CADFF">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可分解有害芳香胺染料（纺织品）</w:t>
            </w:r>
          </w:p>
        </w:tc>
        <w:tc>
          <w:tcPr>
            <w:tcW w:w="1811" w:type="dxa"/>
            <w:tcBorders>
              <w:tl2br w:val="nil"/>
              <w:tr2bl w:val="nil"/>
            </w:tcBorders>
            <w:vAlign w:val="center"/>
          </w:tcPr>
          <w:p w14:paraId="75E20809">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GB/T 17592—2024</w:t>
            </w:r>
          </w:p>
        </w:tc>
        <w:tc>
          <w:tcPr>
            <w:tcW w:w="1878" w:type="dxa"/>
            <w:tcBorders>
              <w:tl2br w:val="nil"/>
              <w:tr2bl w:val="nil"/>
            </w:tcBorders>
            <w:vAlign w:val="center"/>
          </w:tcPr>
          <w:p w14:paraId="0354AC93">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30585—2014</w:t>
            </w:r>
            <w:r>
              <w:rPr>
                <w:rFonts w:hint="eastAsia" w:ascii="宋体" w:hAnsi="宋体" w:eastAsia="宋体" w:cs="宋体"/>
                <w:i w:val="0"/>
                <w:iCs w:val="0"/>
                <w:color w:val="000000"/>
                <w:kern w:val="0"/>
                <w:sz w:val="21"/>
                <w:szCs w:val="21"/>
                <w:u w:val="none"/>
                <w:lang w:val="en-US" w:eastAsia="zh-CN"/>
              </w:rPr>
              <w:br w:type="textWrapping"/>
            </w:r>
            <w:r>
              <w:rPr>
                <w:rFonts w:hint="eastAsia" w:ascii="宋体" w:hAnsi="宋体" w:eastAsia="宋体" w:cs="宋体"/>
                <w:i w:val="0"/>
                <w:iCs w:val="0"/>
                <w:color w:val="000000"/>
                <w:kern w:val="0"/>
                <w:sz w:val="21"/>
                <w:szCs w:val="21"/>
                <w:u w:val="none"/>
                <w:lang w:val="en-US" w:eastAsia="zh-CN"/>
              </w:rPr>
              <w:t>GB 30585—2024</w:t>
            </w:r>
          </w:p>
        </w:tc>
        <w:tc>
          <w:tcPr>
            <w:tcW w:w="955" w:type="dxa"/>
            <w:tcBorders>
              <w:tl2br w:val="nil"/>
              <w:tr2bl w:val="nil"/>
            </w:tcBorders>
            <w:vAlign w:val="center"/>
          </w:tcPr>
          <w:p w14:paraId="264283CB">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800/组分（选择</w:t>
            </w:r>
            <w:r>
              <w:rPr>
                <w:rFonts w:hint="eastAsia" w:ascii="宋体" w:hAnsi="宋体" w:eastAsia="宋体" w:cs="宋体"/>
                <w:i w:val="0"/>
                <w:iCs w:val="0"/>
                <w:color w:val="000000"/>
                <w:kern w:val="0"/>
                <w:sz w:val="21"/>
                <w:szCs w:val="21"/>
                <w:u w:val="none"/>
                <w:lang w:val="en-US" w:eastAsia="zh-CN"/>
              </w:rPr>
              <w:br w:type="textWrapping"/>
            </w:r>
            <w:r>
              <w:rPr>
                <w:rFonts w:hint="eastAsia" w:ascii="宋体" w:hAnsi="宋体" w:eastAsia="宋体" w:cs="宋体"/>
                <w:i w:val="0"/>
                <w:iCs w:val="0"/>
                <w:color w:val="000000"/>
                <w:kern w:val="0"/>
                <w:sz w:val="21"/>
                <w:szCs w:val="21"/>
                <w:u w:val="none"/>
                <w:lang w:val="en-US" w:eastAsia="zh-CN"/>
              </w:rPr>
              <w:t>风险较高的1组分进行测试  ）</w:t>
            </w:r>
          </w:p>
        </w:tc>
      </w:tr>
      <w:tr w14:paraId="59B6C4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trPr>
        <w:tc>
          <w:tcPr>
            <w:tcW w:w="504" w:type="dxa"/>
            <w:vMerge w:val="continue"/>
            <w:tcBorders>
              <w:tl2br w:val="nil"/>
              <w:tr2bl w:val="nil"/>
            </w:tcBorders>
            <w:vAlign w:val="center"/>
          </w:tcPr>
          <w:p w14:paraId="72967D44">
            <w:pPr>
              <w:jc w:val="center"/>
              <w:rPr>
                <w:rFonts w:hint="eastAsia" w:ascii="宋体" w:hAnsi="宋体" w:eastAsia="宋体" w:cs="宋体"/>
                <w:i w:val="0"/>
                <w:iCs w:val="0"/>
                <w:color w:val="000000"/>
                <w:sz w:val="21"/>
                <w:szCs w:val="21"/>
                <w:u w:val="none"/>
              </w:rPr>
            </w:pPr>
          </w:p>
        </w:tc>
        <w:tc>
          <w:tcPr>
            <w:tcW w:w="694" w:type="dxa"/>
            <w:vMerge w:val="continue"/>
            <w:tcBorders>
              <w:tl2br w:val="nil"/>
              <w:tr2bl w:val="nil"/>
            </w:tcBorders>
            <w:vAlign w:val="center"/>
          </w:tcPr>
          <w:p w14:paraId="36D63AE1">
            <w:pPr>
              <w:jc w:val="center"/>
              <w:rPr>
                <w:rFonts w:hint="eastAsia" w:ascii="宋体" w:hAnsi="宋体" w:eastAsia="宋体" w:cs="宋体"/>
                <w:i w:val="0"/>
                <w:iCs w:val="0"/>
                <w:color w:val="000000"/>
                <w:sz w:val="21"/>
                <w:szCs w:val="21"/>
                <w:u w:val="none"/>
              </w:rPr>
            </w:pPr>
          </w:p>
        </w:tc>
        <w:tc>
          <w:tcPr>
            <w:tcW w:w="673" w:type="dxa"/>
            <w:tcBorders>
              <w:tl2br w:val="nil"/>
              <w:tr2bl w:val="nil"/>
            </w:tcBorders>
            <w:vAlign w:val="center"/>
          </w:tcPr>
          <w:p w14:paraId="550D8E6A">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14</w:t>
            </w:r>
          </w:p>
        </w:tc>
        <w:tc>
          <w:tcPr>
            <w:tcW w:w="2072" w:type="dxa"/>
            <w:gridSpan w:val="2"/>
            <w:tcBorders>
              <w:tl2br w:val="nil"/>
              <w:tr2bl w:val="nil"/>
            </w:tcBorders>
            <w:vAlign w:val="center"/>
          </w:tcPr>
          <w:p w14:paraId="0C9CBA7C">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甲醛（纺织品）</w:t>
            </w:r>
          </w:p>
        </w:tc>
        <w:tc>
          <w:tcPr>
            <w:tcW w:w="1811" w:type="dxa"/>
            <w:tcBorders>
              <w:tl2br w:val="nil"/>
              <w:tr2bl w:val="nil"/>
            </w:tcBorders>
            <w:vAlign w:val="center"/>
          </w:tcPr>
          <w:p w14:paraId="1301167F">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GB/T 2912.1—2009</w:t>
            </w:r>
          </w:p>
        </w:tc>
        <w:tc>
          <w:tcPr>
            <w:tcW w:w="1878" w:type="dxa"/>
            <w:tcBorders>
              <w:tl2br w:val="nil"/>
              <w:tr2bl w:val="nil"/>
            </w:tcBorders>
            <w:vAlign w:val="center"/>
          </w:tcPr>
          <w:p w14:paraId="36B1A19E">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30585—2014</w:t>
            </w:r>
            <w:r>
              <w:rPr>
                <w:rFonts w:hint="eastAsia" w:ascii="宋体" w:hAnsi="宋体" w:eastAsia="宋体" w:cs="宋体"/>
                <w:i w:val="0"/>
                <w:iCs w:val="0"/>
                <w:color w:val="000000"/>
                <w:kern w:val="0"/>
                <w:sz w:val="21"/>
                <w:szCs w:val="21"/>
                <w:u w:val="none"/>
                <w:lang w:val="en-US" w:eastAsia="zh-CN"/>
              </w:rPr>
              <w:br w:type="textWrapping"/>
            </w:r>
            <w:r>
              <w:rPr>
                <w:rFonts w:hint="eastAsia" w:ascii="宋体" w:hAnsi="宋体" w:eastAsia="宋体" w:cs="宋体"/>
                <w:i w:val="0"/>
                <w:iCs w:val="0"/>
                <w:color w:val="000000"/>
                <w:kern w:val="0"/>
                <w:sz w:val="21"/>
                <w:szCs w:val="21"/>
                <w:u w:val="none"/>
                <w:lang w:val="en-US" w:eastAsia="zh-CN"/>
              </w:rPr>
              <w:t>GB 30585—2024</w:t>
            </w:r>
          </w:p>
        </w:tc>
        <w:tc>
          <w:tcPr>
            <w:tcW w:w="955" w:type="dxa"/>
            <w:tcBorders>
              <w:tl2br w:val="nil"/>
              <w:tr2bl w:val="nil"/>
            </w:tcBorders>
            <w:vAlign w:val="center"/>
          </w:tcPr>
          <w:p w14:paraId="6A292212">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350/组分（选择风险较高</w:t>
            </w:r>
            <w:r>
              <w:rPr>
                <w:rFonts w:hint="eastAsia" w:ascii="宋体" w:hAnsi="宋体" w:eastAsia="宋体" w:cs="宋体"/>
                <w:i w:val="0"/>
                <w:iCs w:val="0"/>
                <w:color w:val="000000"/>
                <w:kern w:val="0"/>
                <w:sz w:val="21"/>
                <w:szCs w:val="21"/>
                <w:u w:val="none"/>
                <w:lang w:val="en-US" w:eastAsia="zh-CN"/>
              </w:rPr>
              <w:br w:type="textWrapping"/>
            </w:r>
            <w:r>
              <w:rPr>
                <w:rFonts w:hint="eastAsia" w:ascii="宋体" w:hAnsi="宋体" w:eastAsia="宋体" w:cs="宋体"/>
                <w:i w:val="0"/>
                <w:iCs w:val="0"/>
                <w:color w:val="000000"/>
                <w:kern w:val="0"/>
                <w:sz w:val="21"/>
                <w:szCs w:val="21"/>
                <w:u w:val="none"/>
                <w:lang w:val="en-US" w:eastAsia="zh-CN"/>
              </w:rPr>
              <w:t>的1组分进行测试  ）</w:t>
            </w:r>
          </w:p>
        </w:tc>
      </w:tr>
      <w:tr w14:paraId="14193E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0" w:hRule="atLeast"/>
        </w:trPr>
        <w:tc>
          <w:tcPr>
            <w:tcW w:w="504" w:type="dxa"/>
            <w:vMerge w:val="continue"/>
            <w:tcBorders>
              <w:tl2br w:val="nil"/>
              <w:tr2bl w:val="nil"/>
            </w:tcBorders>
            <w:vAlign w:val="center"/>
          </w:tcPr>
          <w:p w14:paraId="6BDC03BA">
            <w:pPr>
              <w:jc w:val="center"/>
              <w:rPr>
                <w:rFonts w:hint="eastAsia" w:ascii="宋体" w:hAnsi="宋体" w:eastAsia="宋体" w:cs="宋体"/>
                <w:i w:val="0"/>
                <w:iCs w:val="0"/>
                <w:color w:val="000000"/>
                <w:sz w:val="21"/>
                <w:szCs w:val="21"/>
                <w:u w:val="none"/>
              </w:rPr>
            </w:pPr>
          </w:p>
        </w:tc>
        <w:tc>
          <w:tcPr>
            <w:tcW w:w="694" w:type="dxa"/>
            <w:vMerge w:val="continue"/>
            <w:tcBorders>
              <w:tl2br w:val="nil"/>
              <w:tr2bl w:val="nil"/>
            </w:tcBorders>
            <w:vAlign w:val="center"/>
          </w:tcPr>
          <w:p w14:paraId="3C1B50BA">
            <w:pPr>
              <w:jc w:val="center"/>
              <w:rPr>
                <w:rFonts w:hint="eastAsia" w:ascii="宋体" w:hAnsi="宋体" w:eastAsia="宋体" w:cs="宋体"/>
                <w:i w:val="0"/>
                <w:iCs w:val="0"/>
                <w:color w:val="000000"/>
                <w:sz w:val="21"/>
                <w:szCs w:val="21"/>
                <w:u w:val="none"/>
              </w:rPr>
            </w:pPr>
          </w:p>
        </w:tc>
        <w:tc>
          <w:tcPr>
            <w:tcW w:w="673" w:type="dxa"/>
            <w:tcBorders>
              <w:tl2br w:val="nil"/>
              <w:tr2bl w:val="nil"/>
            </w:tcBorders>
            <w:vAlign w:val="center"/>
          </w:tcPr>
          <w:p w14:paraId="6E95146A">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15</w:t>
            </w:r>
          </w:p>
        </w:tc>
        <w:tc>
          <w:tcPr>
            <w:tcW w:w="2072" w:type="dxa"/>
            <w:gridSpan w:val="2"/>
            <w:tcBorders>
              <w:tl2br w:val="nil"/>
              <w:tr2bl w:val="nil"/>
            </w:tcBorders>
            <w:vAlign w:val="center"/>
          </w:tcPr>
          <w:p w14:paraId="1BB4922F">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重金属总量</w:t>
            </w:r>
          </w:p>
        </w:tc>
        <w:tc>
          <w:tcPr>
            <w:tcW w:w="1811" w:type="dxa"/>
            <w:tcBorders>
              <w:tl2br w:val="nil"/>
              <w:tr2bl w:val="nil"/>
            </w:tcBorders>
            <w:vAlign w:val="center"/>
          </w:tcPr>
          <w:p w14:paraId="1292E78B">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QB/T 4340—2012</w:t>
            </w:r>
          </w:p>
        </w:tc>
        <w:tc>
          <w:tcPr>
            <w:tcW w:w="1878" w:type="dxa"/>
            <w:tcBorders>
              <w:tl2br w:val="nil"/>
              <w:tr2bl w:val="nil"/>
            </w:tcBorders>
            <w:vAlign w:val="center"/>
          </w:tcPr>
          <w:p w14:paraId="62725CE4">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30585—2014</w:t>
            </w:r>
            <w:r>
              <w:rPr>
                <w:rFonts w:hint="eastAsia" w:ascii="宋体" w:hAnsi="宋体" w:eastAsia="宋体" w:cs="宋体"/>
                <w:i w:val="0"/>
                <w:iCs w:val="0"/>
                <w:color w:val="000000"/>
                <w:kern w:val="0"/>
                <w:sz w:val="21"/>
                <w:szCs w:val="21"/>
                <w:u w:val="none"/>
                <w:lang w:val="en-US" w:eastAsia="zh-CN"/>
              </w:rPr>
              <w:br w:type="textWrapping"/>
            </w:r>
            <w:r>
              <w:rPr>
                <w:rFonts w:hint="eastAsia" w:ascii="宋体" w:hAnsi="宋体" w:eastAsia="宋体" w:cs="宋体"/>
                <w:i w:val="0"/>
                <w:iCs w:val="0"/>
                <w:color w:val="000000"/>
                <w:kern w:val="0"/>
                <w:sz w:val="21"/>
                <w:szCs w:val="21"/>
                <w:u w:val="none"/>
                <w:lang w:val="en-US" w:eastAsia="zh-CN"/>
              </w:rPr>
              <w:t>GB 30585—2024</w:t>
            </w:r>
          </w:p>
        </w:tc>
        <w:tc>
          <w:tcPr>
            <w:tcW w:w="955" w:type="dxa"/>
            <w:tcBorders>
              <w:tl2br w:val="nil"/>
              <w:tr2bl w:val="nil"/>
            </w:tcBorders>
            <w:vAlign w:val="center"/>
          </w:tcPr>
          <w:p w14:paraId="7931D38F">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550/组分（选择风险较高的</w:t>
            </w:r>
            <w:r>
              <w:rPr>
                <w:rFonts w:hint="eastAsia" w:ascii="宋体" w:hAnsi="宋体" w:eastAsia="宋体" w:cs="宋体"/>
                <w:i w:val="0"/>
                <w:iCs w:val="0"/>
                <w:color w:val="000000"/>
                <w:kern w:val="0"/>
                <w:sz w:val="21"/>
                <w:szCs w:val="21"/>
                <w:u w:val="none"/>
                <w:lang w:val="en-US" w:eastAsia="zh-CN"/>
              </w:rPr>
              <w:br w:type="textWrapping"/>
            </w:r>
            <w:r>
              <w:rPr>
                <w:rFonts w:hint="eastAsia" w:ascii="宋体" w:hAnsi="宋体" w:eastAsia="宋体" w:cs="宋体"/>
                <w:i w:val="0"/>
                <w:iCs w:val="0"/>
                <w:color w:val="000000"/>
                <w:kern w:val="0"/>
                <w:sz w:val="21"/>
                <w:szCs w:val="21"/>
                <w:u w:val="none"/>
                <w:lang w:val="en-US" w:eastAsia="zh-CN"/>
              </w:rPr>
              <w:t>1组分进行测试  ）</w:t>
            </w:r>
          </w:p>
        </w:tc>
      </w:tr>
      <w:tr w14:paraId="3B4E60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trPr>
        <w:tc>
          <w:tcPr>
            <w:tcW w:w="504" w:type="dxa"/>
            <w:vMerge w:val="continue"/>
            <w:tcBorders>
              <w:tl2br w:val="nil"/>
              <w:tr2bl w:val="nil"/>
            </w:tcBorders>
            <w:vAlign w:val="center"/>
          </w:tcPr>
          <w:p w14:paraId="12D05267">
            <w:pPr>
              <w:jc w:val="center"/>
              <w:rPr>
                <w:rFonts w:hint="eastAsia" w:ascii="宋体" w:hAnsi="宋体" w:eastAsia="宋体" w:cs="宋体"/>
                <w:i w:val="0"/>
                <w:iCs w:val="0"/>
                <w:color w:val="000000"/>
                <w:sz w:val="21"/>
                <w:szCs w:val="21"/>
                <w:u w:val="none"/>
              </w:rPr>
            </w:pPr>
          </w:p>
        </w:tc>
        <w:tc>
          <w:tcPr>
            <w:tcW w:w="694" w:type="dxa"/>
            <w:vMerge w:val="continue"/>
            <w:tcBorders>
              <w:tl2br w:val="nil"/>
              <w:tr2bl w:val="nil"/>
            </w:tcBorders>
            <w:vAlign w:val="center"/>
          </w:tcPr>
          <w:p w14:paraId="38717152">
            <w:pPr>
              <w:jc w:val="center"/>
              <w:rPr>
                <w:rFonts w:hint="eastAsia" w:ascii="宋体" w:hAnsi="宋体" w:eastAsia="宋体" w:cs="宋体"/>
                <w:i w:val="0"/>
                <w:iCs w:val="0"/>
                <w:color w:val="000000"/>
                <w:sz w:val="21"/>
                <w:szCs w:val="21"/>
                <w:u w:val="none"/>
              </w:rPr>
            </w:pPr>
          </w:p>
        </w:tc>
        <w:tc>
          <w:tcPr>
            <w:tcW w:w="673" w:type="dxa"/>
            <w:tcBorders>
              <w:tl2br w:val="nil"/>
              <w:tr2bl w:val="nil"/>
            </w:tcBorders>
            <w:vAlign w:val="center"/>
          </w:tcPr>
          <w:p w14:paraId="4A54D1B9">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16</w:t>
            </w:r>
          </w:p>
        </w:tc>
        <w:tc>
          <w:tcPr>
            <w:tcW w:w="2072" w:type="dxa"/>
            <w:gridSpan w:val="2"/>
            <w:tcBorders>
              <w:tl2br w:val="nil"/>
              <w:tr2bl w:val="nil"/>
            </w:tcBorders>
            <w:vAlign w:val="center"/>
          </w:tcPr>
          <w:p w14:paraId="4069DA9A">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富马酸二甲酯</w:t>
            </w:r>
          </w:p>
        </w:tc>
        <w:tc>
          <w:tcPr>
            <w:tcW w:w="1811" w:type="dxa"/>
            <w:tcBorders>
              <w:tl2br w:val="nil"/>
              <w:tr2bl w:val="nil"/>
            </w:tcBorders>
            <w:vAlign w:val="center"/>
          </w:tcPr>
          <w:p w14:paraId="370DFEEE">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GB/T 26713—2025</w:t>
            </w:r>
          </w:p>
        </w:tc>
        <w:tc>
          <w:tcPr>
            <w:tcW w:w="1878" w:type="dxa"/>
            <w:tcBorders>
              <w:tl2br w:val="nil"/>
              <w:tr2bl w:val="nil"/>
            </w:tcBorders>
            <w:vAlign w:val="center"/>
          </w:tcPr>
          <w:p w14:paraId="668CA67D">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30585—2014</w:t>
            </w:r>
            <w:r>
              <w:rPr>
                <w:rFonts w:hint="eastAsia" w:ascii="宋体" w:hAnsi="宋体" w:eastAsia="宋体" w:cs="宋体"/>
                <w:i w:val="0"/>
                <w:iCs w:val="0"/>
                <w:color w:val="000000"/>
                <w:kern w:val="0"/>
                <w:sz w:val="21"/>
                <w:szCs w:val="21"/>
                <w:u w:val="none"/>
                <w:lang w:val="en-US" w:eastAsia="zh-CN"/>
              </w:rPr>
              <w:br w:type="textWrapping"/>
            </w:r>
            <w:r>
              <w:rPr>
                <w:rFonts w:hint="eastAsia" w:ascii="宋体" w:hAnsi="宋体" w:eastAsia="宋体" w:cs="宋体"/>
                <w:i w:val="0"/>
                <w:iCs w:val="0"/>
                <w:color w:val="000000"/>
                <w:kern w:val="0"/>
                <w:sz w:val="21"/>
                <w:szCs w:val="21"/>
                <w:u w:val="none"/>
                <w:lang w:val="en-US" w:eastAsia="zh-CN"/>
              </w:rPr>
              <w:t>GB 30585—2024</w:t>
            </w:r>
          </w:p>
        </w:tc>
        <w:tc>
          <w:tcPr>
            <w:tcW w:w="955" w:type="dxa"/>
            <w:tcBorders>
              <w:tl2br w:val="nil"/>
              <w:tr2bl w:val="nil"/>
            </w:tcBorders>
            <w:vAlign w:val="center"/>
          </w:tcPr>
          <w:p w14:paraId="60A8E304">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400/组分（选择风险较高的1组分进行测试  ）</w:t>
            </w:r>
          </w:p>
        </w:tc>
      </w:tr>
      <w:tr w14:paraId="4407E4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0" w:hRule="atLeast"/>
        </w:trPr>
        <w:tc>
          <w:tcPr>
            <w:tcW w:w="504" w:type="dxa"/>
            <w:vMerge w:val="continue"/>
            <w:tcBorders>
              <w:tl2br w:val="nil"/>
              <w:tr2bl w:val="nil"/>
            </w:tcBorders>
            <w:vAlign w:val="center"/>
          </w:tcPr>
          <w:p w14:paraId="21E1F377">
            <w:pPr>
              <w:jc w:val="center"/>
              <w:rPr>
                <w:rFonts w:hint="eastAsia" w:ascii="宋体" w:hAnsi="宋体" w:eastAsia="宋体" w:cs="宋体"/>
                <w:i w:val="0"/>
                <w:iCs w:val="0"/>
                <w:color w:val="000000"/>
                <w:sz w:val="21"/>
                <w:szCs w:val="21"/>
                <w:u w:val="none"/>
              </w:rPr>
            </w:pPr>
          </w:p>
        </w:tc>
        <w:tc>
          <w:tcPr>
            <w:tcW w:w="694" w:type="dxa"/>
            <w:vMerge w:val="continue"/>
            <w:tcBorders>
              <w:tl2br w:val="nil"/>
              <w:tr2bl w:val="nil"/>
            </w:tcBorders>
            <w:vAlign w:val="center"/>
          </w:tcPr>
          <w:p w14:paraId="312BD24B">
            <w:pPr>
              <w:jc w:val="center"/>
              <w:rPr>
                <w:rFonts w:hint="eastAsia" w:ascii="宋体" w:hAnsi="宋体" w:eastAsia="宋体" w:cs="宋体"/>
                <w:i w:val="0"/>
                <w:iCs w:val="0"/>
                <w:color w:val="000000"/>
                <w:sz w:val="21"/>
                <w:szCs w:val="21"/>
                <w:u w:val="none"/>
              </w:rPr>
            </w:pPr>
          </w:p>
        </w:tc>
        <w:tc>
          <w:tcPr>
            <w:tcW w:w="673" w:type="dxa"/>
            <w:tcBorders>
              <w:tl2br w:val="nil"/>
              <w:tr2bl w:val="nil"/>
            </w:tcBorders>
            <w:vAlign w:val="center"/>
          </w:tcPr>
          <w:p w14:paraId="53A914B8">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17</w:t>
            </w:r>
          </w:p>
        </w:tc>
        <w:tc>
          <w:tcPr>
            <w:tcW w:w="2072" w:type="dxa"/>
            <w:gridSpan w:val="2"/>
            <w:tcBorders>
              <w:tl2br w:val="nil"/>
              <w:tr2bl w:val="nil"/>
            </w:tcBorders>
            <w:vAlign w:val="center"/>
          </w:tcPr>
          <w:p w14:paraId="01F26E25">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含氯苯酚</w:t>
            </w:r>
          </w:p>
        </w:tc>
        <w:tc>
          <w:tcPr>
            <w:tcW w:w="1811" w:type="dxa"/>
            <w:tcBorders>
              <w:tl2br w:val="nil"/>
              <w:tr2bl w:val="nil"/>
            </w:tcBorders>
            <w:vAlign w:val="center"/>
          </w:tcPr>
          <w:p w14:paraId="0403053D">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GB/T 18414.1—2006</w:t>
            </w:r>
            <w:r>
              <w:rPr>
                <w:rFonts w:hint="eastAsia" w:ascii="宋体" w:hAnsi="宋体" w:eastAsia="宋体" w:cs="宋体"/>
                <w:i w:val="0"/>
                <w:iCs w:val="0"/>
                <w:color w:val="000000"/>
                <w:kern w:val="0"/>
                <w:sz w:val="21"/>
                <w:szCs w:val="21"/>
                <w:u w:val="none"/>
                <w:lang w:val="en-US" w:eastAsia="zh-CN"/>
              </w:rPr>
              <w:br w:type="textWrapping"/>
            </w:r>
            <w:r>
              <w:rPr>
                <w:rFonts w:hint="eastAsia" w:ascii="宋体" w:hAnsi="宋体" w:eastAsia="宋体" w:cs="宋体"/>
                <w:i w:val="0"/>
                <w:iCs w:val="0"/>
                <w:color w:val="000000"/>
                <w:kern w:val="0"/>
                <w:sz w:val="21"/>
                <w:szCs w:val="21"/>
                <w:u w:val="none"/>
                <w:lang w:val="en-US" w:eastAsia="zh-CN"/>
              </w:rPr>
              <w:t>GB/T 22808—2021</w:t>
            </w:r>
          </w:p>
        </w:tc>
        <w:tc>
          <w:tcPr>
            <w:tcW w:w="1878" w:type="dxa"/>
            <w:tcBorders>
              <w:tl2br w:val="nil"/>
              <w:tr2bl w:val="nil"/>
            </w:tcBorders>
            <w:vAlign w:val="center"/>
          </w:tcPr>
          <w:p w14:paraId="765E22AA">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30585—2024</w:t>
            </w:r>
          </w:p>
        </w:tc>
        <w:tc>
          <w:tcPr>
            <w:tcW w:w="955" w:type="dxa"/>
            <w:tcBorders>
              <w:tl2br w:val="nil"/>
              <w:tr2bl w:val="nil"/>
            </w:tcBorders>
            <w:vAlign w:val="center"/>
          </w:tcPr>
          <w:p w14:paraId="0EA84807">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500/组分（选择风险较高的1组分进行测试 ）</w:t>
            </w:r>
          </w:p>
        </w:tc>
      </w:tr>
      <w:tr w14:paraId="5AF5EA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trPr>
        <w:tc>
          <w:tcPr>
            <w:tcW w:w="504" w:type="dxa"/>
            <w:vMerge w:val="continue"/>
            <w:tcBorders>
              <w:tl2br w:val="nil"/>
              <w:tr2bl w:val="nil"/>
            </w:tcBorders>
            <w:vAlign w:val="center"/>
          </w:tcPr>
          <w:p w14:paraId="6035F61E">
            <w:pPr>
              <w:jc w:val="center"/>
              <w:rPr>
                <w:rFonts w:hint="eastAsia" w:ascii="宋体" w:hAnsi="宋体" w:eastAsia="宋体" w:cs="宋体"/>
                <w:i w:val="0"/>
                <w:iCs w:val="0"/>
                <w:color w:val="000000"/>
                <w:sz w:val="21"/>
                <w:szCs w:val="21"/>
                <w:u w:val="none"/>
              </w:rPr>
            </w:pPr>
          </w:p>
        </w:tc>
        <w:tc>
          <w:tcPr>
            <w:tcW w:w="694" w:type="dxa"/>
            <w:vMerge w:val="continue"/>
            <w:tcBorders>
              <w:tl2br w:val="nil"/>
              <w:tr2bl w:val="nil"/>
            </w:tcBorders>
            <w:vAlign w:val="center"/>
          </w:tcPr>
          <w:p w14:paraId="5613AFA5">
            <w:pPr>
              <w:jc w:val="center"/>
              <w:rPr>
                <w:rFonts w:hint="eastAsia" w:ascii="宋体" w:hAnsi="宋体" w:eastAsia="宋体" w:cs="宋体"/>
                <w:i w:val="0"/>
                <w:iCs w:val="0"/>
                <w:color w:val="000000"/>
                <w:sz w:val="21"/>
                <w:szCs w:val="21"/>
                <w:u w:val="none"/>
              </w:rPr>
            </w:pPr>
          </w:p>
        </w:tc>
        <w:tc>
          <w:tcPr>
            <w:tcW w:w="673" w:type="dxa"/>
            <w:tcBorders>
              <w:tl2br w:val="nil"/>
              <w:tr2bl w:val="nil"/>
            </w:tcBorders>
            <w:vAlign w:val="center"/>
          </w:tcPr>
          <w:p w14:paraId="3EA12B7E">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18</w:t>
            </w:r>
          </w:p>
        </w:tc>
        <w:tc>
          <w:tcPr>
            <w:tcW w:w="2072" w:type="dxa"/>
            <w:gridSpan w:val="2"/>
            <w:tcBorders>
              <w:tl2br w:val="nil"/>
              <w:tr2bl w:val="nil"/>
            </w:tcBorders>
            <w:vAlign w:val="center"/>
          </w:tcPr>
          <w:p w14:paraId="36BB7953">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N-亚硝基胺</w:t>
            </w:r>
          </w:p>
        </w:tc>
        <w:tc>
          <w:tcPr>
            <w:tcW w:w="1811" w:type="dxa"/>
            <w:tcBorders>
              <w:tl2br w:val="nil"/>
              <w:tr2bl w:val="nil"/>
            </w:tcBorders>
            <w:vAlign w:val="center"/>
          </w:tcPr>
          <w:p w14:paraId="1DE042BD">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ISO 19577:2019</w:t>
            </w:r>
          </w:p>
        </w:tc>
        <w:tc>
          <w:tcPr>
            <w:tcW w:w="1878" w:type="dxa"/>
            <w:tcBorders>
              <w:tl2br w:val="nil"/>
              <w:tr2bl w:val="nil"/>
            </w:tcBorders>
            <w:vAlign w:val="center"/>
          </w:tcPr>
          <w:p w14:paraId="387E1FA2">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30585—2024</w:t>
            </w:r>
          </w:p>
        </w:tc>
        <w:tc>
          <w:tcPr>
            <w:tcW w:w="955" w:type="dxa"/>
            <w:tcBorders>
              <w:tl2br w:val="nil"/>
              <w:tr2bl w:val="nil"/>
            </w:tcBorders>
            <w:vAlign w:val="center"/>
          </w:tcPr>
          <w:p w14:paraId="35F9696C">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400/组分（选择风险较高</w:t>
            </w:r>
            <w:r>
              <w:rPr>
                <w:rFonts w:hint="eastAsia" w:ascii="宋体" w:hAnsi="宋体" w:eastAsia="宋体" w:cs="宋体"/>
                <w:i w:val="0"/>
                <w:iCs w:val="0"/>
                <w:color w:val="000000"/>
                <w:kern w:val="0"/>
                <w:sz w:val="21"/>
                <w:szCs w:val="21"/>
                <w:u w:val="none"/>
                <w:lang w:val="en-US" w:eastAsia="zh-CN"/>
              </w:rPr>
              <w:br w:type="textWrapping"/>
            </w:r>
            <w:r>
              <w:rPr>
                <w:rFonts w:hint="eastAsia" w:ascii="宋体" w:hAnsi="宋体" w:eastAsia="宋体" w:cs="宋体"/>
                <w:i w:val="0"/>
                <w:iCs w:val="0"/>
                <w:color w:val="000000"/>
                <w:kern w:val="0"/>
                <w:sz w:val="21"/>
                <w:szCs w:val="21"/>
                <w:u w:val="none"/>
                <w:lang w:val="en-US" w:eastAsia="zh-CN"/>
              </w:rPr>
              <w:t>的1组分进行测试  ）</w:t>
            </w:r>
          </w:p>
        </w:tc>
      </w:tr>
      <w:tr w14:paraId="2CB05C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7" w:hRule="atLeast"/>
        </w:trPr>
        <w:tc>
          <w:tcPr>
            <w:tcW w:w="504" w:type="dxa"/>
            <w:vMerge w:val="continue"/>
            <w:tcBorders>
              <w:tl2br w:val="nil"/>
              <w:tr2bl w:val="nil"/>
            </w:tcBorders>
            <w:vAlign w:val="center"/>
          </w:tcPr>
          <w:p w14:paraId="7931150C">
            <w:pPr>
              <w:jc w:val="center"/>
              <w:rPr>
                <w:rFonts w:hint="eastAsia" w:ascii="宋体" w:hAnsi="宋体" w:eastAsia="宋体" w:cs="宋体"/>
                <w:i w:val="0"/>
                <w:iCs w:val="0"/>
                <w:color w:val="000000"/>
                <w:sz w:val="21"/>
                <w:szCs w:val="21"/>
                <w:u w:val="none"/>
              </w:rPr>
            </w:pPr>
          </w:p>
        </w:tc>
        <w:tc>
          <w:tcPr>
            <w:tcW w:w="694" w:type="dxa"/>
            <w:vMerge w:val="continue"/>
            <w:tcBorders>
              <w:tl2br w:val="nil"/>
              <w:tr2bl w:val="nil"/>
            </w:tcBorders>
            <w:vAlign w:val="center"/>
          </w:tcPr>
          <w:p w14:paraId="683E2E77">
            <w:pPr>
              <w:jc w:val="center"/>
              <w:rPr>
                <w:rFonts w:hint="eastAsia" w:ascii="宋体" w:hAnsi="宋体" w:eastAsia="宋体" w:cs="宋体"/>
                <w:i w:val="0"/>
                <w:iCs w:val="0"/>
                <w:color w:val="000000"/>
                <w:sz w:val="21"/>
                <w:szCs w:val="21"/>
                <w:u w:val="none"/>
              </w:rPr>
            </w:pPr>
          </w:p>
        </w:tc>
        <w:tc>
          <w:tcPr>
            <w:tcW w:w="673" w:type="dxa"/>
            <w:tcBorders>
              <w:tl2br w:val="nil"/>
              <w:tr2bl w:val="nil"/>
            </w:tcBorders>
            <w:vAlign w:val="center"/>
          </w:tcPr>
          <w:p w14:paraId="747861B4">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19</w:t>
            </w:r>
          </w:p>
        </w:tc>
        <w:tc>
          <w:tcPr>
            <w:tcW w:w="2072" w:type="dxa"/>
            <w:gridSpan w:val="2"/>
            <w:tcBorders>
              <w:tl2br w:val="nil"/>
              <w:tr2bl w:val="nil"/>
            </w:tcBorders>
            <w:vAlign w:val="center"/>
          </w:tcPr>
          <w:p w14:paraId="5DD6FA94">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邻苯二甲酸酯</w:t>
            </w:r>
          </w:p>
        </w:tc>
        <w:tc>
          <w:tcPr>
            <w:tcW w:w="1811" w:type="dxa"/>
            <w:tcBorders>
              <w:tl2br w:val="nil"/>
              <w:tr2bl w:val="nil"/>
            </w:tcBorders>
            <w:vAlign w:val="center"/>
          </w:tcPr>
          <w:p w14:paraId="0FCFFA33">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ISO/TS 16181—2011</w:t>
            </w:r>
            <w:r>
              <w:rPr>
                <w:rFonts w:hint="eastAsia" w:ascii="宋体" w:hAnsi="宋体" w:eastAsia="宋体" w:cs="宋体"/>
                <w:i w:val="0"/>
                <w:iCs w:val="0"/>
                <w:color w:val="000000"/>
                <w:kern w:val="0"/>
                <w:sz w:val="21"/>
                <w:szCs w:val="21"/>
                <w:u w:val="none"/>
                <w:lang w:val="en-US" w:eastAsia="zh-CN"/>
              </w:rPr>
              <w:br w:type="textWrapping"/>
            </w:r>
            <w:r>
              <w:rPr>
                <w:rFonts w:hint="eastAsia" w:ascii="宋体" w:hAnsi="宋体" w:eastAsia="宋体" w:cs="宋体"/>
                <w:i w:val="0"/>
                <w:iCs w:val="0"/>
                <w:color w:val="000000"/>
                <w:kern w:val="0"/>
                <w:sz w:val="21"/>
                <w:szCs w:val="21"/>
                <w:u w:val="none"/>
                <w:lang w:val="en-US" w:eastAsia="zh-CN"/>
              </w:rPr>
              <w:t>GB/T 32440.1—2023</w:t>
            </w:r>
          </w:p>
        </w:tc>
        <w:tc>
          <w:tcPr>
            <w:tcW w:w="1878" w:type="dxa"/>
            <w:tcBorders>
              <w:tl2br w:val="nil"/>
              <w:tr2bl w:val="nil"/>
            </w:tcBorders>
            <w:vAlign w:val="center"/>
          </w:tcPr>
          <w:p w14:paraId="513086CC">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30585—2014</w:t>
            </w:r>
            <w:r>
              <w:rPr>
                <w:rFonts w:hint="eastAsia" w:ascii="宋体" w:hAnsi="宋体" w:eastAsia="宋体" w:cs="宋体"/>
                <w:i w:val="0"/>
                <w:iCs w:val="0"/>
                <w:color w:val="000000"/>
                <w:kern w:val="0"/>
                <w:sz w:val="21"/>
                <w:szCs w:val="21"/>
                <w:u w:val="none"/>
                <w:lang w:val="en-US" w:eastAsia="zh-CN"/>
              </w:rPr>
              <w:br w:type="textWrapping"/>
            </w:r>
            <w:r>
              <w:rPr>
                <w:rFonts w:hint="eastAsia" w:ascii="宋体" w:hAnsi="宋体" w:eastAsia="宋体" w:cs="宋体"/>
                <w:i w:val="0"/>
                <w:iCs w:val="0"/>
                <w:color w:val="000000"/>
                <w:kern w:val="0"/>
                <w:sz w:val="21"/>
                <w:szCs w:val="21"/>
                <w:u w:val="none"/>
                <w:lang w:val="en-US" w:eastAsia="zh-CN"/>
              </w:rPr>
              <w:t>GB 30585—2024</w:t>
            </w:r>
          </w:p>
        </w:tc>
        <w:tc>
          <w:tcPr>
            <w:tcW w:w="955" w:type="dxa"/>
            <w:tcBorders>
              <w:tl2br w:val="nil"/>
              <w:tr2bl w:val="nil"/>
            </w:tcBorders>
            <w:vAlign w:val="center"/>
          </w:tcPr>
          <w:p w14:paraId="3D9D08BB">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550/组分（选择风险较高</w:t>
            </w:r>
            <w:r>
              <w:rPr>
                <w:rFonts w:hint="eastAsia" w:ascii="宋体" w:hAnsi="宋体" w:eastAsia="宋体" w:cs="宋体"/>
                <w:i w:val="0"/>
                <w:iCs w:val="0"/>
                <w:color w:val="000000"/>
                <w:kern w:val="0"/>
                <w:sz w:val="21"/>
                <w:szCs w:val="21"/>
                <w:u w:val="none"/>
                <w:lang w:val="en-US" w:eastAsia="zh-CN"/>
              </w:rPr>
              <w:br w:type="textWrapping"/>
            </w:r>
            <w:r>
              <w:rPr>
                <w:rFonts w:hint="eastAsia" w:ascii="宋体" w:hAnsi="宋体" w:eastAsia="宋体" w:cs="宋体"/>
                <w:i w:val="0"/>
                <w:iCs w:val="0"/>
                <w:color w:val="000000"/>
                <w:kern w:val="0"/>
                <w:sz w:val="21"/>
                <w:szCs w:val="21"/>
                <w:u w:val="none"/>
                <w:lang w:val="en-US" w:eastAsia="zh-CN"/>
              </w:rPr>
              <w:t>的1组分进行测试  ）</w:t>
            </w:r>
          </w:p>
        </w:tc>
      </w:tr>
      <w:tr w14:paraId="294E02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0" w:hRule="atLeast"/>
        </w:trPr>
        <w:tc>
          <w:tcPr>
            <w:tcW w:w="504" w:type="dxa"/>
            <w:vMerge w:val="continue"/>
            <w:tcBorders>
              <w:tl2br w:val="nil"/>
              <w:tr2bl w:val="nil"/>
            </w:tcBorders>
            <w:vAlign w:val="center"/>
          </w:tcPr>
          <w:p w14:paraId="4F3DA861">
            <w:pPr>
              <w:jc w:val="center"/>
              <w:rPr>
                <w:rFonts w:hint="eastAsia" w:ascii="宋体" w:hAnsi="宋体" w:eastAsia="宋体" w:cs="宋体"/>
                <w:i w:val="0"/>
                <w:iCs w:val="0"/>
                <w:color w:val="000000"/>
                <w:sz w:val="21"/>
                <w:szCs w:val="21"/>
                <w:u w:val="none"/>
              </w:rPr>
            </w:pPr>
          </w:p>
        </w:tc>
        <w:tc>
          <w:tcPr>
            <w:tcW w:w="694" w:type="dxa"/>
            <w:vMerge w:val="continue"/>
            <w:tcBorders>
              <w:tl2br w:val="nil"/>
              <w:tr2bl w:val="nil"/>
            </w:tcBorders>
            <w:vAlign w:val="center"/>
          </w:tcPr>
          <w:p w14:paraId="15AC5E34">
            <w:pPr>
              <w:jc w:val="center"/>
              <w:rPr>
                <w:rFonts w:hint="eastAsia" w:ascii="宋体" w:hAnsi="宋体" w:eastAsia="宋体" w:cs="宋体"/>
                <w:i w:val="0"/>
                <w:iCs w:val="0"/>
                <w:color w:val="000000"/>
                <w:sz w:val="21"/>
                <w:szCs w:val="21"/>
                <w:u w:val="none"/>
              </w:rPr>
            </w:pPr>
          </w:p>
        </w:tc>
        <w:tc>
          <w:tcPr>
            <w:tcW w:w="673" w:type="dxa"/>
            <w:tcBorders>
              <w:tl2br w:val="nil"/>
              <w:tr2bl w:val="nil"/>
            </w:tcBorders>
            <w:vAlign w:val="center"/>
          </w:tcPr>
          <w:p w14:paraId="00D1CC1C">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20</w:t>
            </w:r>
          </w:p>
        </w:tc>
        <w:tc>
          <w:tcPr>
            <w:tcW w:w="2072" w:type="dxa"/>
            <w:gridSpan w:val="2"/>
            <w:tcBorders>
              <w:tl2br w:val="nil"/>
              <w:tr2bl w:val="nil"/>
            </w:tcBorders>
            <w:vAlign w:val="center"/>
          </w:tcPr>
          <w:p w14:paraId="16F9B603">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短链氯化石蜡</w:t>
            </w:r>
          </w:p>
        </w:tc>
        <w:tc>
          <w:tcPr>
            <w:tcW w:w="1811" w:type="dxa"/>
            <w:tcBorders>
              <w:tl2br w:val="nil"/>
              <w:tr2bl w:val="nil"/>
            </w:tcBorders>
            <w:vAlign w:val="center"/>
          </w:tcPr>
          <w:p w14:paraId="0F6B0F72">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GB/T 40263—2021</w:t>
            </w:r>
            <w:r>
              <w:rPr>
                <w:rFonts w:hint="eastAsia" w:ascii="宋体" w:hAnsi="宋体" w:eastAsia="宋体" w:cs="宋体"/>
                <w:i w:val="0"/>
                <w:iCs w:val="0"/>
                <w:color w:val="000000"/>
                <w:kern w:val="0"/>
                <w:sz w:val="21"/>
                <w:szCs w:val="21"/>
                <w:u w:val="none"/>
                <w:lang w:val="en-US" w:eastAsia="zh-CN"/>
              </w:rPr>
              <w:br w:type="textWrapping"/>
            </w:r>
            <w:r>
              <w:rPr>
                <w:rFonts w:hint="eastAsia" w:ascii="宋体" w:hAnsi="宋体" w:eastAsia="宋体" w:cs="宋体"/>
                <w:i w:val="0"/>
                <w:iCs w:val="0"/>
                <w:color w:val="000000"/>
                <w:kern w:val="0"/>
                <w:sz w:val="21"/>
                <w:szCs w:val="21"/>
                <w:u w:val="none"/>
                <w:lang w:val="en-US" w:eastAsia="zh-CN"/>
              </w:rPr>
              <w:t>GB/T 38405—2019</w:t>
            </w:r>
            <w:r>
              <w:rPr>
                <w:rFonts w:hint="eastAsia" w:ascii="宋体" w:hAnsi="宋体" w:eastAsia="宋体" w:cs="宋体"/>
                <w:i w:val="0"/>
                <w:iCs w:val="0"/>
                <w:color w:val="000000"/>
                <w:kern w:val="0"/>
                <w:sz w:val="21"/>
                <w:szCs w:val="21"/>
                <w:u w:val="none"/>
                <w:lang w:val="en-US" w:eastAsia="zh-CN"/>
              </w:rPr>
              <w:br w:type="textWrapping"/>
            </w:r>
            <w:r>
              <w:rPr>
                <w:rFonts w:hint="eastAsia" w:ascii="宋体" w:hAnsi="宋体" w:eastAsia="宋体" w:cs="宋体"/>
                <w:i w:val="0"/>
                <w:iCs w:val="0"/>
                <w:color w:val="000000"/>
                <w:kern w:val="0"/>
                <w:sz w:val="21"/>
                <w:szCs w:val="21"/>
                <w:u w:val="none"/>
                <w:lang w:val="en-US" w:eastAsia="zh-CN"/>
              </w:rPr>
              <w:t>SN/T 3814—2014</w:t>
            </w:r>
          </w:p>
        </w:tc>
        <w:tc>
          <w:tcPr>
            <w:tcW w:w="1878" w:type="dxa"/>
            <w:tcBorders>
              <w:tl2br w:val="nil"/>
              <w:tr2bl w:val="nil"/>
            </w:tcBorders>
            <w:vAlign w:val="center"/>
          </w:tcPr>
          <w:p w14:paraId="758B04FE">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30585—2024</w:t>
            </w:r>
          </w:p>
        </w:tc>
        <w:tc>
          <w:tcPr>
            <w:tcW w:w="955" w:type="dxa"/>
            <w:tcBorders>
              <w:tl2br w:val="nil"/>
              <w:tr2bl w:val="nil"/>
            </w:tcBorders>
            <w:vAlign w:val="center"/>
          </w:tcPr>
          <w:p w14:paraId="5EE5C0EC">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400/组分（选择风险较高的1组分进行测试 ）</w:t>
            </w:r>
          </w:p>
        </w:tc>
      </w:tr>
      <w:tr w14:paraId="16A458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504" w:type="dxa"/>
            <w:vMerge w:val="continue"/>
            <w:tcBorders>
              <w:tl2br w:val="nil"/>
              <w:tr2bl w:val="nil"/>
            </w:tcBorders>
            <w:vAlign w:val="center"/>
          </w:tcPr>
          <w:p w14:paraId="6C430789">
            <w:pPr>
              <w:jc w:val="center"/>
              <w:rPr>
                <w:rFonts w:hint="eastAsia" w:ascii="宋体" w:hAnsi="宋体" w:eastAsia="宋体" w:cs="宋体"/>
                <w:i w:val="0"/>
                <w:iCs w:val="0"/>
                <w:color w:val="000000"/>
                <w:sz w:val="21"/>
                <w:szCs w:val="21"/>
                <w:u w:val="none"/>
              </w:rPr>
            </w:pPr>
          </w:p>
        </w:tc>
        <w:tc>
          <w:tcPr>
            <w:tcW w:w="694" w:type="dxa"/>
            <w:vMerge w:val="restart"/>
            <w:tcBorders>
              <w:tl2br w:val="nil"/>
              <w:tr2bl w:val="nil"/>
            </w:tcBorders>
            <w:vAlign w:val="center"/>
          </w:tcPr>
          <w:p w14:paraId="0B149AB6">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儿童旅游鞋</w:t>
            </w:r>
          </w:p>
        </w:tc>
        <w:tc>
          <w:tcPr>
            <w:tcW w:w="673" w:type="dxa"/>
            <w:tcBorders>
              <w:tl2br w:val="nil"/>
              <w:tr2bl w:val="nil"/>
            </w:tcBorders>
            <w:vAlign w:val="center"/>
          </w:tcPr>
          <w:p w14:paraId="074F650E">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w:t>
            </w:r>
          </w:p>
        </w:tc>
        <w:tc>
          <w:tcPr>
            <w:tcW w:w="2072" w:type="dxa"/>
            <w:gridSpan w:val="2"/>
            <w:tcBorders>
              <w:tl2br w:val="nil"/>
              <w:tr2bl w:val="nil"/>
            </w:tcBorders>
            <w:vAlign w:val="center"/>
          </w:tcPr>
          <w:p w14:paraId="2E302437">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标识</w:t>
            </w:r>
          </w:p>
        </w:tc>
        <w:tc>
          <w:tcPr>
            <w:tcW w:w="1811" w:type="dxa"/>
            <w:tcBorders>
              <w:tl2br w:val="nil"/>
              <w:tr2bl w:val="nil"/>
            </w:tcBorders>
            <w:vAlign w:val="center"/>
          </w:tcPr>
          <w:p w14:paraId="2169A598">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QB/T2673-2023</w:t>
            </w:r>
          </w:p>
        </w:tc>
        <w:tc>
          <w:tcPr>
            <w:tcW w:w="1878" w:type="dxa"/>
            <w:tcBorders>
              <w:tl2br w:val="nil"/>
              <w:tr2bl w:val="nil"/>
            </w:tcBorders>
            <w:vAlign w:val="center"/>
          </w:tcPr>
          <w:p w14:paraId="176B8DD6">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QB/T 4331-2021</w:t>
            </w:r>
          </w:p>
        </w:tc>
        <w:tc>
          <w:tcPr>
            <w:tcW w:w="955" w:type="dxa"/>
            <w:tcBorders>
              <w:tl2br w:val="nil"/>
              <w:tr2bl w:val="nil"/>
            </w:tcBorders>
            <w:vAlign w:val="center"/>
          </w:tcPr>
          <w:p w14:paraId="0ADB4BC9">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25</w:t>
            </w:r>
          </w:p>
        </w:tc>
      </w:tr>
      <w:tr w14:paraId="5402E7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0" w:hRule="atLeast"/>
        </w:trPr>
        <w:tc>
          <w:tcPr>
            <w:tcW w:w="504" w:type="dxa"/>
            <w:vMerge w:val="continue"/>
            <w:tcBorders>
              <w:tl2br w:val="nil"/>
              <w:tr2bl w:val="nil"/>
            </w:tcBorders>
            <w:vAlign w:val="center"/>
          </w:tcPr>
          <w:p w14:paraId="6DE55FDC">
            <w:pPr>
              <w:jc w:val="center"/>
              <w:rPr>
                <w:rFonts w:hint="eastAsia" w:ascii="宋体" w:hAnsi="宋体" w:eastAsia="宋体" w:cs="宋体"/>
                <w:i w:val="0"/>
                <w:iCs w:val="0"/>
                <w:color w:val="000000"/>
                <w:sz w:val="21"/>
                <w:szCs w:val="21"/>
                <w:u w:val="none"/>
              </w:rPr>
            </w:pPr>
          </w:p>
        </w:tc>
        <w:tc>
          <w:tcPr>
            <w:tcW w:w="694" w:type="dxa"/>
            <w:vMerge w:val="continue"/>
            <w:tcBorders>
              <w:tl2br w:val="nil"/>
              <w:tr2bl w:val="nil"/>
            </w:tcBorders>
            <w:vAlign w:val="center"/>
          </w:tcPr>
          <w:p w14:paraId="4A053DDB">
            <w:pPr>
              <w:jc w:val="center"/>
              <w:rPr>
                <w:rFonts w:hint="eastAsia" w:ascii="宋体" w:hAnsi="宋体" w:eastAsia="宋体" w:cs="宋体"/>
                <w:i w:val="0"/>
                <w:iCs w:val="0"/>
                <w:color w:val="000000"/>
                <w:sz w:val="21"/>
                <w:szCs w:val="21"/>
                <w:u w:val="none"/>
              </w:rPr>
            </w:pPr>
          </w:p>
        </w:tc>
        <w:tc>
          <w:tcPr>
            <w:tcW w:w="673" w:type="dxa"/>
            <w:tcBorders>
              <w:tl2br w:val="nil"/>
              <w:tr2bl w:val="nil"/>
            </w:tcBorders>
            <w:vAlign w:val="center"/>
          </w:tcPr>
          <w:p w14:paraId="5A0A1805">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2</w:t>
            </w:r>
          </w:p>
        </w:tc>
        <w:tc>
          <w:tcPr>
            <w:tcW w:w="2072" w:type="dxa"/>
            <w:gridSpan w:val="2"/>
            <w:tcBorders>
              <w:tl2br w:val="nil"/>
              <w:tr2bl w:val="nil"/>
            </w:tcBorders>
            <w:vAlign w:val="center"/>
          </w:tcPr>
          <w:p w14:paraId="10274F5D">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帮底剥离强度或底</w:t>
            </w:r>
            <w:r>
              <w:rPr>
                <w:rFonts w:hint="eastAsia" w:ascii="宋体" w:hAnsi="宋体" w:eastAsia="宋体" w:cs="宋体"/>
                <w:i w:val="0"/>
                <w:iCs w:val="0"/>
                <w:color w:val="000000"/>
                <w:kern w:val="0"/>
                <w:sz w:val="21"/>
                <w:szCs w:val="21"/>
                <w:u w:val="none"/>
                <w:lang w:val="en-US" w:eastAsia="zh-CN"/>
              </w:rPr>
              <w:br w:type="textWrapping"/>
            </w:r>
            <w:r>
              <w:rPr>
                <w:rFonts w:hint="eastAsia" w:ascii="宋体" w:hAnsi="宋体" w:eastAsia="宋体" w:cs="宋体"/>
                <w:i w:val="0"/>
                <w:iCs w:val="0"/>
                <w:color w:val="000000"/>
                <w:kern w:val="0"/>
                <w:sz w:val="21"/>
                <w:szCs w:val="21"/>
                <w:u w:val="none"/>
                <w:lang w:val="en-US" w:eastAsia="zh-CN"/>
              </w:rPr>
              <w:t>墙与帮面剥离强度</w:t>
            </w:r>
          </w:p>
        </w:tc>
        <w:tc>
          <w:tcPr>
            <w:tcW w:w="1811" w:type="dxa"/>
            <w:tcBorders>
              <w:tl2br w:val="nil"/>
              <w:tr2bl w:val="nil"/>
            </w:tcBorders>
            <w:vAlign w:val="center"/>
          </w:tcPr>
          <w:p w14:paraId="161063C7">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GB/T 3903.3-2011</w:t>
            </w:r>
          </w:p>
        </w:tc>
        <w:tc>
          <w:tcPr>
            <w:tcW w:w="1878" w:type="dxa"/>
            <w:tcBorders>
              <w:tl2br w:val="nil"/>
              <w:tr2bl w:val="nil"/>
            </w:tcBorders>
            <w:vAlign w:val="center"/>
          </w:tcPr>
          <w:p w14:paraId="2B6A6B19">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QB/T 4331-2021</w:t>
            </w:r>
          </w:p>
        </w:tc>
        <w:tc>
          <w:tcPr>
            <w:tcW w:w="955" w:type="dxa"/>
            <w:tcBorders>
              <w:tl2br w:val="nil"/>
              <w:tr2bl w:val="nil"/>
            </w:tcBorders>
            <w:vAlign w:val="center"/>
          </w:tcPr>
          <w:p w14:paraId="22374D6A">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200</w:t>
            </w:r>
          </w:p>
        </w:tc>
      </w:tr>
      <w:tr w14:paraId="39E236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504" w:type="dxa"/>
            <w:vMerge w:val="continue"/>
            <w:tcBorders>
              <w:tl2br w:val="nil"/>
              <w:tr2bl w:val="nil"/>
            </w:tcBorders>
            <w:vAlign w:val="center"/>
          </w:tcPr>
          <w:p w14:paraId="0F5012A9">
            <w:pPr>
              <w:jc w:val="center"/>
              <w:rPr>
                <w:rFonts w:hint="eastAsia" w:ascii="宋体" w:hAnsi="宋体" w:eastAsia="宋体" w:cs="宋体"/>
                <w:i w:val="0"/>
                <w:iCs w:val="0"/>
                <w:color w:val="000000"/>
                <w:sz w:val="21"/>
                <w:szCs w:val="21"/>
                <w:u w:val="none"/>
              </w:rPr>
            </w:pPr>
          </w:p>
        </w:tc>
        <w:tc>
          <w:tcPr>
            <w:tcW w:w="694" w:type="dxa"/>
            <w:vMerge w:val="continue"/>
            <w:tcBorders>
              <w:tl2br w:val="nil"/>
              <w:tr2bl w:val="nil"/>
            </w:tcBorders>
            <w:vAlign w:val="center"/>
          </w:tcPr>
          <w:p w14:paraId="2538DB55">
            <w:pPr>
              <w:jc w:val="center"/>
              <w:rPr>
                <w:rFonts w:hint="eastAsia" w:ascii="宋体" w:hAnsi="宋体" w:eastAsia="宋体" w:cs="宋体"/>
                <w:i w:val="0"/>
                <w:iCs w:val="0"/>
                <w:color w:val="000000"/>
                <w:sz w:val="21"/>
                <w:szCs w:val="21"/>
                <w:u w:val="none"/>
              </w:rPr>
            </w:pPr>
          </w:p>
        </w:tc>
        <w:tc>
          <w:tcPr>
            <w:tcW w:w="673" w:type="dxa"/>
            <w:tcBorders>
              <w:tl2br w:val="nil"/>
              <w:tr2bl w:val="nil"/>
            </w:tcBorders>
            <w:vAlign w:val="center"/>
          </w:tcPr>
          <w:p w14:paraId="6F7BD750">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3</w:t>
            </w:r>
          </w:p>
        </w:tc>
        <w:tc>
          <w:tcPr>
            <w:tcW w:w="2072" w:type="dxa"/>
            <w:gridSpan w:val="2"/>
            <w:tcBorders>
              <w:tl2br w:val="nil"/>
              <w:tr2bl w:val="nil"/>
            </w:tcBorders>
            <w:vAlign w:val="center"/>
          </w:tcPr>
          <w:p w14:paraId="3F2A71A4">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衬里和内垫耐摩擦色牢度</w:t>
            </w:r>
          </w:p>
        </w:tc>
        <w:tc>
          <w:tcPr>
            <w:tcW w:w="1811" w:type="dxa"/>
            <w:tcBorders>
              <w:tl2br w:val="nil"/>
              <w:tr2bl w:val="nil"/>
            </w:tcBorders>
            <w:vAlign w:val="center"/>
          </w:tcPr>
          <w:p w14:paraId="5B7177AD">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QB/T 2882-2007</w:t>
            </w:r>
          </w:p>
        </w:tc>
        <w:tc>
          <w:tcPr>
            <w:tcW w:w="1878" w:type="dxa"/>
            <w:tcBorders>
              <w:tl2br w:val="nil"/>
              <w:tr2bl w:val="nil"/>
            </w:tcBorders>
            <w:vAlign w:val="center"/>
          </w:tcPr>
          <w:p w14:paraId="21A4B14E">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QB/T 4331-2021</w:t>
            </w:r>
          </w:p>
        </w:tc>
        <w:tc>
          <w:tcPr>
            <w:tcW w:w="955" w:type="dxa"/>
            <w:tcBorders>
              <w:tl2br w:val="nil"/>
              <w:tr2bl w:val="nil"/>
            </w:tcBorders>
            <w:vAlign w:val="center"/>
          </w:tcPr>
          <w:p w14:paraId="1B231C19">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350</w:t>
            </w:r>
          </w:p>
        </w:tc>
      </w:tr>
      <w:tr w14:paraId="2E257C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504" w:type="dxa"/>
            <w:vMerge w:val="continue"/>
            <w:tcBorders>
              <w:tl2br w:val="nil"/>
              <w:tr2bl w:val="nil"/>
            </w:tcBorders>
            <w:vAlign w:val="center"/>
          </w:tcPr>
          <w:p w14:paraId="5DC09282">
            <w:pPr>
              <w:jc w:val="center"/>
              <w:rPr>
                <w:rFonts w:hint="eastAsia" w:ascii="宋体" w:hAnsi="宋体" w:eastAsia="宋体" w:cs="宋体"/>
                <w:i w:val="0"/>
                <w:iCs w:val="0"/>
                <w:color w:val="000000"/>
                <w:sz w:val="21"/>
                <w:szCs w:val="21"/>
                <w:u w:val="none"/>
              </w:rPr>
            </w:pPr>
          </w:p>
        </w:tc>
        <w:tc>
          <w:tcPr>
            <w:tcW w:w="694" w:type="dxa"/>
            <w:vMerge w:val="continue"/>
            <w:tcBorders>
              <w:tl2br w:val="nil"/>
              <w:tr2bl w:val="nil"/>
            </w:tcBorders>
            <w:vAlign w:val="center"/>
          </w:tcPr>
          <w:p w14:paraId="314E5D8F">
            <w:pPr>
              <w:jc w:val="center"/>
              <w:rPr>
                <w:rFonts w:hint="eastAsia" w:ascii="宋体" w:hAnsi="宋体" w:eastAsia="宋体" w:cs="宋体"/>
                <w:i w:val="0"/>
                <w:iCs w:val="0"/>
                <w:color w:val="000000"/>
                <w:sz w:val="21"/>
                <w:szCs w:val="21"/>
                <w:u w:val="none"/>
              </w:rPr>
            </w:pPr>
          </w:p>
        </w:tc>
        <w:tc>
          <w:tcPr>
            <w:tcW w:w="673" w:type="dxa"/>
            <w:tcBorders>
              <w:tl2br w:val="nil"/>
              <w:tr2bl w:val="nil"/>
            </w:tcBorders>
            <w:vAlign w:val="center"/>
          </w:tcPr>
          <w:p w14:paraId="74F4FC78">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4</w:t>
            </w:r>
          </w:p>
        </w:tc>
        <w:tc>
          <w:tcPr>
            <w:tcW w:w="2072" w:type="dxa"/>
            <w:gridSpan w:val="2"/>
            <w:tcBorders>
              <w:tl2br w:val="nil"/>
              <w:tr2bl w:val="nil"/>
            </w:tcBorders>
            <w:vAlign w:val="center"/>
          </w:tcPr>
          <w:p w14:paraId="59E89720">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外底硬度</w:t>
            </w:r>
          </w:p>
        </w:tc>
        <w:tc>
          <w:tcPr>
            <w:tcW w:w="1811" w:type="dxa"/>
            <w:tcBorders>
              <w:tl2br w:val="nil"/>
              <w:tr2bl w:val="nil"/>
            </w:tcBorders>
            <w:vAlign w:val="center"/>
          </w:tcPr>
          <w:p w14:paraId="2AAFDD18">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GB/T 3903.4-2017</w:t>
            </w:r>
          </w:p>
        </w:tc>
        <w:tc>
          <w:tcPr>
            <w:tcW w:w="1878" w:type="dxa"/>
            <w:tcBorders>
              <w:tl2br w:val="nil"/>
              <w:tr2bl w:val="nil"/>
            </w:tcBorders>
            <w:vAlign w:val="center"/>
          </w:tcPr>
          <w:p w14:paraId="64F7B5FE">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QB/T 4331-2021</w:t>
            </w:r>
          </w:p>
        </w:tc>
        <w:tc>
          <w:tcPr>
            <w:tcW w:w="955" w:type="dxa"/>
            <w:tcBorders>
              <w:tl2br w:val="nil"/>
              <w:tr2bl w:val="nil"/>
            </w:tcBorders>
            <w:vAlign w:val="center"/>
          </w:tcPr>
          <w:p w14:paraId="1E878B08">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200</w:t>
            </w:r>
          </w:p>
        </w:tc>
      </w:tr>
      <w:tr w14:paraId="7C7ED0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504" w:type="dxa"/>
            <w:vMerge w:val="continue"/>
            <w:tcBorders>
              <w:tl2br w:val="nil"/>
              <w:tr2bl w:val="nil"/>
            </w:tcBorders>
            <w:vAlign w:val="center"/>
          </w:tcPr>
          <w:p w14:paraId="12EB6738">
            <w:pPr>
              <w:jc w:val="center"/>
              <w:rPr>
                <w:rFonts w:hint="eastAsia" w:ascii="宋体" w:hAnsi="宋体" w:eastAsia="宋体" w:cs="宋体"/>
                <w:i w:val="0"/>
                <w:iCs w:val="0"/>
                <w:color w:val="000000"/>
                <w:sz w:val="21"/>
                <w:szCs w:val="21"/>
                <w:u w:val="none"/>
              </w:rPr>
            </w:pPr>
          </w:p>
        </w:tc>
        <w:tc>
          <w:tcPr>
            <w:tcW w:w="694" w:type="dxa"/>
            <w:vMerge w:val="continue"/>
            <w:tcBorders>
              <w:tl2br w:val="nil"/>
              <w:tr2bl w:val="nil"/>
            </w:tcBorders>
            <w:vAlign w:val="center"/>
          </w:tcPr>
          <w:p w14:paraId="28D31BB7">
            <w:pPr>
              <w:jc w:val="center"/>
              <w:rPr>
                <w:rFonts w:hint="eastAsia" w:ascii="宋体" w:hAnsi="宋体" w:eastAsia="宋体" w:cs="宋体"/>
                <w:i w:val="0"/>
                <w:iCs w:val="0"/>
                <w:color w:val="000000"/>
                <w:sz w:val="21"/>
                <w:szCs w:val="21"/>
                <w:u w:val="none"/>
              </w:rPr>
            </w:pPr>
          </w:p>
        </w:tc>
        <w:tc>
          <w:tcPr>
            <w:tcW w:w="673" w:type="dxa"/>
            <w:tcBorders>
              <w:tl2br w:val="nil"/>
              <w:tr2bl w:val="nil"/>
            </w:tcBorders>
            <w:vAlign w:val="center"/>
          </w:tcPr>
          <w:p w14:paraId="7EBC51BB">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5</w:t>
            </w:r>
          </w:p>
        </w:tc>
        <w:tc>
          <w:tcPr>
            <w:tcW w:w="2072" w:type="dxa"/>
            <w:gridSpan w:val="2"/>
            <w:tcBorders>
              <w:tl2br w:val="nil"/>
              <w:tr2bl w:val="nil"/>
            </w:tcBorders>
            <w:vAlign w:val="center"/>
          </w:tcPr>
          <w:p w14:paraId="6F98739E">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露钉尖</w:t>
            </w:r>
          </w:p>
        </w:tc>
        <w:tc>
          <w:tcPr>
            <w:tcW w:w="1811" w:type="dxa"/>
            <w:tcBorders>
              <w:tl2br w:val="nil"/>
              <w:tr2bl w:val="nil"/>
            </w:tcBorders>
            <w:vAlign w:val="center"/>
          </w:tcPr>
          <w:p w14:paraId="782C13B0">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30585—2014</w:t>
            </w:r>
          </w:p>
        </w:tc>
        <w:tc>
          <w:tcPr>
            <w:tcW w:w="1878" w:type="dxa"/>
            <w:tcBorders>
              <w:tl2br w:val="nil"/>
              <w:tr2bl w:val="nil"/>
            </w:tcBorders>
            <w:vAlign w:val="center"/>
          </w:tcPr>
          <w:p w14:paraId="072CFDF9">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30585—2014</w:t>
            </w:r>
          </w:p>
        </w:tc>
        <w:tc>
          <w:tcPr>
            <w:tcW w:w="955" w:type="dxa"/>
            <w:tcBorders>
              <w:tl2br w:val="nil"/>
              <w:tr2bl w:val="nil"/>
            </w:tcBorders>
            <w:vAlign w:val="center"/>
          </w:tcPr>
          <w:p w14:paraId="752D76F7">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80</w:t>
            </w:r>
          </w:p>
        </w:tc>
      </w:tr>
      <w:tr w14:paraId="306696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trPr>
        <w:tc>
          <w:tcPr>
            <w:tcW w:w="504" w:type="dxa"/>
            <w:vMerge w:val="continue"/>
            <w:tcBorders>
              <w:tl2br w:val="nil"/>
              <w:tr2bl w:val="nil"/>
            </w:tcBorders>
            <w:vAlign w:val="center"/>
          </w:tcPr>
          <w:p w14:paraId="0B1A20D1">
            <w:pPr>
              <w:jc w:val="center"/>
              <w:rPr>
                <w:rFonts w:hint="eastAsia" w:ascii="宋体" w:hAnsi="宋体" w:eastAsia="宋体" w:cs="宋体"/>
                <w:i w:val="0"/>
                <w:iCs w:val="0"/>
                <w:color w:val="000000"/>
                <w:sz w:val="21"/>
                <w:szCs w:val="21"/>
                <w:u w:val="none"/>
              </w:rPr>
            </w:pPr>
          </w:p>
        </w:tc>
        <w:tc>
          <w:tcPr>
            <w:tcW w:w="694" w:type="dxa"/>
            <w:vMerge w:val="continue"/>
            <w:tcBorders>
              <w:tl2br w:val="nil"/>
              <w:tr2bl w:val="nil"/>
            </w:tcBorders>
            <w:vAlign w:val="center"/>
          </w:tcPr>
          <w:p w14:paraId="56058986">
            <w:pPr>
              <w:jc w:val="center"/>
              <w:rPr>
                <w:rFonts w:hint="eastAsia" w:ascii="宋体" w:hAnsi="宋体" w:eastAsia="宋体" w:cs="宋体"/>
                <w:i w:val="0"/>
                <w:iCs w:val="0"/>
                <w:color w:val="000000"/>
                <w:sz w:val="21"/>
                <w:szCs w:val="21"/>
                <w:u w:val="none"/>
              </w:rPr>
            </w:pPr>
          </w:p>
        </w:tc>
        <w:tc>
          <w:tcPr>
            <w:tcW w:w="673" w:type="dxa"/>
            <w:tcBorders>
              <w:tl2br w:val="nil"/>
              <w:tr2bl w:val="nil"/>
            </w:tcBorders>
            <w:vAlign w:val="center"/>
          </w:tcPr>
          <w:p w14:paraId="3C66DF3A">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6</w:t>
            </w:r>
          </w:p>
        </w:tc>
        <w:tc>
          <w:tcPr>
            <w:tcW w:w="2072" w:type="dxa"/>
            <w:gridSpan w:val="2"/>
            <w:tcBorders>
              <w:tl2br w:val="nil"/>
              <w:tr2bl w:val="nil"/>
            </w:tcBorders>
            <w:vAlign w:val="center"/>
          </w:tcPr>
          <w:p w14:paraId="02AE5578">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断针</w:t>
            </w:r>
          </w:p>
        </w:tc>
        <w:tc>
          <w:tcPr>
            <w:tcW w:w="1811" w:type="dxa"/>
            <w:tcBorders>
              <w:tl2br w:val="nil"/>
              <w:tr2bl w:val="nil"/>
            </w:tcBorders>
            <w:vAlign w:val="center"/>
          </w:tcPr>
          <w:p w14:paraId="07DB0D35">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30585—2014</w:t>
            </w:r>
            <w:r>
              <w:rPr>
                <w:rFonts w:hint="eastAsia" w:ascii="宋体" w:hAnsi="宋体" w:eastAsia="宋体" w:cs="宋体"/>
                <w:i w:val="0"/>
                <w:iCs w:val="0"/>
                <w:color w:val="000000"/>
                <w:kern w:val="0"/>
                <w:sz w:val="21"/>
                <w:szCs w:val="21"/>
                <w:u w:val="none"/>
                <w:lang w:val="en-US" w:eastAsia="zh-CN"/>
              </w:rPr>
              <w:br w:type="textWrapping"/>
            </w:r>
            <w:r>
              <w:rPr>
                <w:rFonts w:hint="eastAsia" w:ascii="宋体" w:hAnsi="宋体" w:eastAsia="宋体" w:cs="宋体"/>
                <w:i w:val="0"/>
                <w:iCs w:val="0"/>
                <w:color w:val="000000"/>
                <w:kern w:val="0"/>
                <w:sz w:val="21"/>
                <w:szCs w:val="21"/>
                <w:u w:val="none"/>
                <w:lang w:val="en-US" w:eastAsia="zh-CN"/>
              </w:rPr>
              <w:t>GB 30585—2024</w:t>
            </w:r>
          </w:p>
        </w:tc>
        <w:tc>
          <w:tcPr>
            <w:tcW w:w="1878" w:type="dxa"/>
            <w:tcBorders>
              <w:tl2br w:val="nil"/>
              <w:tr2bl w:val="nil"/>
            </w:tcBorders>
            <w:vAlign w:val="center"/>
          </w:tcPr>
          <w:p w14:paraId="5C300A16">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30585—2014</w:t>
            </w:r>
            <w:r>
              <w:rPr>
                <w:rFonts w:hint="eastAsia" w:ascii="宋体" w:hAnsi="宋体" w:eastAsia="宋体" w:cs="宋体"/>
                <w:i w:val="0"/>
                <w:iCs w:val="0"/>
                <w:color w:val="000000"/>
                <w:kern w:val="0"/>
                <w:sz w:val="21"/>
                <w:szCs w:val="21"/>
                <w:u w:val="none"/>
                <w:lang w:val="en-US" w:eastAsia="zh-CN"/>
              </w:rPr>
              <w:br w:type="textWrapping"/>
            </w:r>
            <w:r>
              <w:rPr>
                <w:rFonts w:hint="eastAsia" w:ascii="宋体" w:hAnsi="宋体" w:eastAsia="宋体" w:cs="宋体"/>
                <w:i w:val="0"/>
                <w:iCs w:val="0"/>
                <w:color w:val="000000"/>
                <w:kern w:val="0"/>
                <w:sz w:val="21"/>
                <w:szCs w:val="21"/>
                <w:u w:val="none"/>
                <w:lang w:val="en-US" w:eastAsia="zh-CN"/>
              </w:rPr>
              <w:t>GB 30585—2024</w:t>
            </w:r>
          </w:p>
        </w:tc>
        <w:tc>
          <w:tcPr>
            <w:tcW w:w="955" w:type="dxa"/>
            <w:tcBorders>
              <w:tl2br w:val="nil"/>
              <w:tr2bl w:val="nil"/>
            </w:tcBorders>
            <w:vAlign w:val="center"/>
          </w:tcPr>
          <w:p w14:paraId="478221D5">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80</w:t>
            </w:r>
          </w:p>
        </w:tc>
      </w:tr>
      <w:tr w14:paraId="433F27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trPr>
        <w:tc>
          <w:tcPr>
            <w:tcW w:w="504" w:type="dxa"/>
            <w:vMerge w:val="continue"/>
            <w:tcBorders>
              <w:tl2br w:val="nil"/>
              <w:tr2bl w:val="nil"/>
            </w:tcBorders>
            <w:vAlign w:val="center"/>
          </w:tcPr>
          <w:p w14:paraId="78409966">
            <w:pPr>
              <w:jc w:val="center"/>
              <w:rPr>
                <w:rFonts w:hint="eastAsia" w:ascii="宋体" w:hAnsi="宋体" w:eastAsia="宋体" w:cs="宋体"/>
                <w:i w:val="0"/>
                <w:iCs w:val="0"/>
                <w:color w:val="000000"/>
                <w:sz w:val="21"/>
                <w:szCs w:val="21"/>
                <w:u w:val="none"/>
              </w:rPr>
            </w:pPr>
          </w:p>
        </w:tc>
        <w:tc>
          <w:tcPr>
            <w:tcW w:w="694" w:type="dxa"/>
            <w:vMerge w:val="continue"/>
            <w:tcBorders>
              <w:tl2br w:val="nil"/>
              <w:tr2bl w:val="nil"/>
            </w:tcBorders>
            <w:vAlign w:val="center"/>
          </w:tcPr>
          <w:p w14:paraId="09AE83A4">
            <w:pPr>
              <w:jc w:val="center"/>
              <w:rPr>
                <w:rFonts w:hint="eastAsia" w:ascii="宋体" w:hAnsi="宋体" w:eastAsia="宋体" w:cs="宋体"/>
                <w:i w:val="0"/>
                <w:iCs w:val="0"/>
                <w:color w:val="000000"/>
                <w:sz w:val="21"/>
                <w:szCs w:val="21"/>
                <w:u w:val="none"/>
              </w:rPr>
            </w:pPr>
          </w:p>
        </w:tc>
        <w:tc>
          <w:tcPr>
            <w:tcW w:w="673" w:type="dxa"/>
            <w:tcBorders>
              <w:tl2br w:val="nil"/>
              <w:tr2bl w:val="nil"/>
            </w:tcBorders>
            <w:vAlign w:val="center"/>
          </w:tcPr>
          <w:p w14:paraId="30250861">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7</w:t>
            </w:r>
          </w:p>
        </w:tc>
        <w:tc>
          <w:tcPr>
            <w:tcW w:w="2072" w:type="dxa"/>
            <w:gridSpan w:val="2"/>
            <w:tcBorders>
              <w:tl2br w:val="nil"/>
              <w:tr2bl w:val="nil"/>
            </w:tcBorders>
            <w:vAlign w:val="center"/>
          </w:tcPr>
          <w:p w14:paraId="6A4360C6">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锐利边缘和锐利尖端</w:t>
            </w:r>
          </w:p>
        </w:tc>
        <w:tc>
          <w:tcPr>
            <w:tcW w:w="1811" w:type="dxa"/>
            <w:tcBorders>
              <w:tl2br w:val="nil"/>
              <w:tr2bl w:val="nil"/>
            </w:tcBorders>
            <w:vAlign w:val="center"/>
          </w:tcPr>
          <w:p w14:paraId="6461327D">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30585—2014</w:t>
            </w:r>
            <w:r>
              <w:rPr>
                <w:rFonts w:hint="eastAsia" w:ascii="宋体" w:hAnsi="宋体" w:eastAsia="宋体" w:cs="宋体"/>
                <w:i w:val="0"/>
                <w:iCs w:val="0"/>
                <w:color w:val="000000"/>
                <w:kern w:val="0"/>
                <w:sz w:val="21"/>
                <w:szCs w:val="21"/>
                <w:u w:val="none"/>
                <w:lang w:val="en-US" w:eastAsia="zh-CN"/>
              </w:rPr>
              <w:br w:type="textWrapping"/>
            </w:r>
            <w:r>
              <w:rPr>
                <w:rFonts w:hint="eastAsia" w:ascii="宋体" w:hAnsi="宋体" w:eastAsia="宋体" w:cs="宋体"/>
                <w:i w:val="0"/>
                <w:iCs w:val="0"/>
                <w:color w:val="000000"/>
                <w:kern w:val="0"/>
                <w:sz w:val="21"/>
                <w:szCs w:val="21"/>
                <w:u w:val="none"/>
                <w:lang w:val="en-US" w:eastAsia="zh-CN"/>
              </w:rPr>
              <w:t>GB 30585—2024</w:t>
            </w:r>
          </w:p>
        </w:tc>
        <w:tc>
          <w:tcPr>
            <w:tcW w:w="1878" w:type="dxa"/>
            <w:tcBorders>
              <w:tl2br w:val="nil"/>
              <w:tr2bl w:val="nil"/>
            </w:tcBorders>
            <w:vAlign w:val="center"/>
          </w:tcPr>
          <w:p w14:paraId="2C5EA2F8">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30585—2014</w:t>
            </w:r>
            <w:r>
              <w:rPr>
                <w:rFonts w:hint="eastAsia" w:ascii="宋体" w:hAnsi="宋体" w:eastAsia="宋体" w:cs="宋体"/>
                <w:i w:val="0"/>
                <w:iCs w:val="0"/>
                <w:color w:val="000000"/>
                <w:kern w:val="0"/>
                <w:sz w:val="21"/>
                <w:szCs w:val="21"/>
                <w:u w:val="none"/>
                <w:lang w:val="en-US" w:eastAsia="zh-CN"/>
              </w:rPr>
              <w:br w:type="textWrapping"/>
            </w:r>
            <w:r>
              <w:rPr>
                <w:rFonts w:hint="eastAsia" w:ascii="宋体" w:hAnsi="宋体" w:eastAsia="宋体" w:cs="宋体"/>
                <w:i w:val="0"/>
                <w:iCs w:val="0"/>
                <w:color w:val="000000"/>
                <w:kern w:val="0"/>
                <w:sz w:val="21"/>
                <w:szCs w:val="21"/>
                <w:u w:val="none"/>
                <w:lang w:val="en-US" w:eastAsia="zh-CN"/>
              </w:rPr>
              <w:t>GB 30585—2024</w:t>
            </w:r>
          </w:p>
        </w:tc>
        <w:tc>
          <w:tcPr>
            <w:tcW w:w="955" w:type="dxa"/>
            <w:tcBorders>
              <w:tl2br w:val="nil"/>
              <w:tr2bl w:val="nil"/>
            </w:tcBorders>
            <w:vAlign w:val="center"/>
          </w:tcPr>
          <w:p w14:paraId="7B12D2B2">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80</w:t>
            </w:r>
          </w:p>
        </w:tc>
      </w:tr>
      <w:tr w14:paraId="28A3EE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trPr>
        <w:tc>
          <w:tcPr>
            <w:tcW w:w="504" w:type="dxa"/>
            <w:vMerge w:val="continue"/>
            <w:tcBorders>
              <w:tl2br w:val="nil"/>
              <w:tr2bl w:val="nil"/>
            </w:tcBorders>
            <w:vAlign w:val="center"/>
          </w:tcPr>
          <w:p w14:paraId="1298DF24">
            <w:pPr>
              <w:jc w:val="center"/>
              <w:rPr>
                <w:rFonts w:hint="eastAsia" w:ascii="宋体" w:hAnsi="宋体" w:eastAsia="宋体" w:cs="宋体"/>
                <w:i w:val="0"/>
                <w:iCs w:val="0"/>
                <w:color w:val="000000"/>
                <w:sz w:val="21"/>
                <w:szCs w:val="21"/>
                <w:u w:val="none"/>
              </w:rPr>
            </w:pPr>
          </w:p>
        </w:tc>
        <w:tc>
          <w:tcPr>
            <w:tcW w:w="694" w:type="dxa"/>
            <w:vMerge w:val="continue"/>
            <w:tcBorders>
              <w:tl2br w:val="nil"/>
              <w:tr2bl w:val="nil"/>
            </w:tcBorders>
            <w:vAlign w:val="center"/>
          </w:tcPr>
          <w:p w14:paraId="58FA7E3E">
            <w:pPr>
              <w:jc w:val="center"/>
              <w:rPr>
                <w:rFonts w:hint="eastAsia" w:ascii="宋体" w:hAnsi="宋体" w:eastAsia="宋体" w:cs="宋体"/>
                <w:i w:val="0"/>
                <w:iCs w:val="0"/>
                <w:color w:val="000000"/>
                <w:sz w:val="21"/>
                <w:szCs w:val="21"/>
                <w:u w:val="none"/>
              </w:rPr>
            </w:pPr>
          </w:p>
        </w:tc>
        <w:tc>
          <w:tcPr>
            <w:tcW w:w="673" w:type="dxa"/>
            <w:tcBorders>
              <w:tl2br w:val="nil"/>
              <w:tr2bl w:val="nil"/>
            </w:tcBorders>
            <w:vAlign w:val="center"/>
          </w:tcPr>
          <w:p w14:paraId="43BF1368">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8</w:t>
            </w:r>
          </w:p>
        </w:tc>
        <w:tc>
          <w:tcPr>
            <w:tcW w:w="2072" w:type="dxa"/>
            <w:gridSpan w:val="2"/>
            <w:tcBorders>
              <w:tl2br w:val="nil"/>
              <w:tr2bl w:val="nil"/>
            </w:tcBorders>
            <w:vAlign w:val="center"/>
          </w:tcPr>
          <w:p w14:paraId="5187CC8B">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有效跟高</w:t>
            </w:r>
          </w:p>
        </w:tc>
        <w:tc>
          <w:tcPr>
            <w:tcW w:w="1811" w:type="dxa"/>
            <w:tcBorders>
              <w:tl2br w:val="nil"/>
              <w:tr2bl w:val="nil"/>
            </w:tcBorders>
            <w:vAlign w:val="center"/>
          </w:tcPr>
          <w:p w14:paraId="5BE7E8A9">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30585—2014</w:t>
            </w:r>
            <w:r>
              <w:rPr>
                <w:rFonts w:hint="eastAsia" w:ascii="宋体" w:hAnsi="宋体" w:eastAsia="宋体" w:cs="宋体"/>
                <w:i w:val="0"/>
                <w:iCs w:val="0"/>
                <w:color w:val="000000"/>
                <w:kern w:val="0"/>
                <w:sz w:val="21"/>
                <w:szCs w:val="21"/>
                <w:u w:val="none"/>
                <w:lang w:val="en-US" w:eastAsia="zh-CN"/>
              </w:rPr>
              <w:br w:type="textWrapping"/>
            </w:r>
            <w:r>
              <w:rPr>
                <w:rFonts w:hint="eastAsia" w:ascii="宋体" w:hAnsi="宋体" w:eastAsia="宋体" w:cs="宋体"/>
                <w:i w:val="0"/>
                <w:iCs w:val="0"/>
                <w:color w:val="000000"/>
                <w:kern w:val="0"/>
                <w:sz w:val="21"/>
                <w:szCs w:val="21"/>
                <w:u w:val="none"/>
                <w:lang w:val="en-US" w:eastAsia="zh-CN"/>
              </w:rPr>
              <w:t>GB 30585—2024</w:t>
            </w:r>
          </w:p>
        </w:tc>
        <w:tc>
          <w:tcPr>
            <w:tcW w:w="1878" w:type="dxa"/>
            <w:tcBorders>
              <w:tl2br w:val="nil"/>
              <w:tr2bl w:val="nil"/>
            </w:tcBorders>
            <w:vAlign w:val="center"/>
          </w:tcPr>
          <w:p w14:paraId="1A6B8E37">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30585—2014</w:t>
            </w:r>
            <w:r>
              <w:rPr>
                <w:rFonts w:hint="eastAsia" w:ascii="宋体" w:hAnsi="宋体" w:eastAsia="宋体" w:cs="宋体"/>
                <w:i w:val="0"/>
                <w:iCs w:val="0"/>
                <w:color w:val="000000"/>
                <w:kern w:val="0"/>
                <w:sz w:val="21"/>
                <w:szCs w:val="21"/>
                <w:u w:val="none"/>
                <w:lang w:val="en-US" w:eastAsia="zh-CN"/>
              </w:rPr>
              <w:br w:type="textWrapping"/>
            </w:r>
            <w:r>
              <w:rPr>
                <w:rFonts w:hint="eastAsia" w:ascii="宋体" w:hAnsi="宋体" w:eastAsia="宋体" w:cs="宋体"/>
                <w:i w:val="0"/>
                <w:iCs w:val="0"/>
                <w:color w:val="000000"/>
                <w:kern w:val="0"/>
                <w:sz w:val="21"/>
                <w:szCs w:val="21"/>
                <w:u w:val="none"/>
                <w:lang w:val="en-US" w:eastAsia="zh-CN"/>
              </w:rPr>
              <w:t>GB 30585—2024</w:t>
            </w:r>
          </w:p>
        </w:tc>
        <w:tc>
          <w:tcPr>
            <w:tcW w:w="955" w:type="dxa"/>
            <w:tcBorders>
              <w:tl2br w:val="nil"/>
              <w:tr2bl w:val="nil"/>
            </w:tcBorders>
            <w:vAlign w:val="center"/>
          </w:tcPr>
          <w:p w14:paraId="6F02F4CB">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80</w:t>
            </w:r>
          </w:p>
        </w:tc>
      </w:tr>
      <w:tr w14:paraId="6782A4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trPr>
        <w:tc>
          <w:tcPr>
            <w:tcW w:w="504" w:type="dxa"/>
            <w:vMerge w:val="continue"/>
            <w:tcBorders>
              <w:tl2br w:val="nil"/>
              <w:tr2bl w:val="nil"/>
            </w:tcBorders>
            <w:vAlign w:val="center"/>
          </w:tcPr>
          <w:p w14:paraId="7785BCD2">
            <w:pPr>
              <w:jc w:val="center"/>
              <w:rPr>
                <w:rFonts w:hint="eastAsia" w:ascii="宋体" w:hAnsi="宋体" w:eastAsia="宋体" w:cs="宋体"/>
                <w:i w:val="0"/>
                <w:iCs w:val="0"/>
                <w:color w:val="000000"/>
                <w:sz w:val="21"/>
                <w:szCs w:val="21"/>
                <w:u w:val="none"/>
              </w:rPr>
            </w:pPr>
          </w:p>
        </w:tc>
        <w:tc>
          <w:tcPr>
            <w:tcW w:w="694" w:type="dxa"/>
            <w:vMerge w:val="continue"/>
            <w:tcBorders>
              <w:tl2br w:val="nil"/>
              <w:tr2bl w:val="nil"/>
            </w:tcBorders>
            <w:vAlign w:val="center"/>
          </w:tcPr>
          <w:p w14:paraId="47B164D0">
            <w:pPr>
              <w:jc w:val="center"/>
              <w:rPr>
                <w:rFonts w:hint="eastAsia" w:ascii="宋体" w:hAnsi="宋体" w:eastAsia="宋体" w:cs="宋体"/>
                <w:i w:val="0"/>
                <w:iCs w:val="0"/>
                <w:color w:val="000000"/>
                <w:sz w:val="21"/>
                <w:szCs w:val="21"/>
                <w:u w:val="none"/>
              </w:rPr>
            </w:pPr>
          </w:p>
        </w:tc>
        <w:tc>
          <w:tcPr>
            <w:tcW w:w="673" w:type="dxa"/>
            <w:tcBorders>
              <w:tl2br w:val="nil"/>
              <w:tr2bl w:val="nil"/>
            </w:tcBorders>
            <w:vAlign w:val="center"/>
          </w:tcPr>
          <w:p w14:paraId="7D2BB105">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9</w:t>
            </w:r>
          </w:p>
        </w:tc>
        <w:tc>
          <w:tcPr>
            <w:tcW w:w="2072" w:type="dxa"/>
            <w:gridSpan w:val="2"/>
            <w:tcBorders>
              <w:tl2br w:val="nil"/>
              <w:tr2bl w:val="nil"/>
            </w:tcBorders>
            <w:vAlign w:val="center"/>
          </w:tcPr>
          <w:p w14:paraId="0D607D95">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可拆卸小附件</w:t>
            </w:r>
          </w:p>
        </w:tc>
        <w:tc>
          <w:tcPr>
            <w:tcW w:w="1811" w:type="dxa"/>
            <w:tcBorders>
              <w:tl2br w:val="nil"/>
              <w:tr2bl w:val="nil"/>
            </w:tcBorders>
            <w:vAlign w:val="center"/>
          </w:tcPr>
          <w:p w14:paraId="24D7A42E">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30585—2014</w:t>
            </w:r>
            <w:r>
              <w:rPr>
                <w:rFonts w:hint="eastAsia" w:ascii="宋体" w:hAnsi="宋体" w:eastAsia="宋体" w:cs="宋体"/>
                <w:i w:val="0"/>
                <w:iCs w:val="0"/>
                <w:color w:val="000000"/>
                <w:kern w:val="0"/>
                <w:sz w:val="21"/>
                <w:szCs w:val="21"/>
                <w:u w:val="none"/>
                <w:lang w:val="en-US" w:eastAsia="zh-CN"/>
              </w:rPr>
              <w:br w:type="textWrapping"/>
            </w:r>
            <w:r>
              <w:rPr>
                <w:rFonts w:hint="eastAsia" w:ascii="宋体" w:hAnsi="宋体" w:eastAsia="宋体" w:cs="宋体"/>
                <w:i w:val="0"/>
                <w:iCs w:val="0"/>
                <w:color w:val="000000"/>
                <w:kern w:val="0"/>
                <w:sz w:val="21"/>
                <w:szCs w:val="21"/>
                <w:u w:val="none"/>
                <w:lang w:val="en-US" w:eastAsia="zh-CN"/>
              </w:rPr>
              <w:t>GB 30585—2024</w:t>
            </w:r>
          </w:p>
        </w:tc>
        <w:tc>
          <w:tcPr>
            <w:tcW w:w="1878" w:type="dxa"/>
            <w:tcBorders>
              <w:tl2br w:val="nil"/>
              <w:tr2bl w:val="nil"/>
            </w:tcBorders>
            <w:vAlign w:val="center"/>
          </w:tcPr>
          <w:p w14:paraId="5A55CBB8">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30585—2014</w:t>
            </w:r>
            <w:r>
              <w:rPr>
                <w:rFonts w:hint="eastAsia" w:ascii="宋体" w:hAnsi="宋体" w:eastAsia="宋体" w:cs="宋体"/>
                <w:i w:val="0"/>
                <w:iCs w:val="0"/>
                <w:color w:val="000000"/>
                <w:kern w:val="0"/>
                <w:sz w:val="21"/>
                <w:szCs w:val="21"/>
                <w:u w:val="none"/>
                <w:lang w:val="en-US" w:eastAsia="zh-CN"/>
              </w:rPr>
              <w:br w:type="textWrapping"/>
            </w:r>
            <w:r>
              <w:rPr>
                <w:rFonts w:hint="eastAsia" w:ascii="宋体" w:hAnsi="宋体" w:eastAsia="宋体" w:cs="宋体"/>
                <w:i w:val="0"/>
                <w:iCs w:val="0"/>
                <w:color w:val="000000"/>
                <w:kern w:val="0"/>
                <w:sz w:val="21"/>
                <w:szCs w:val="21"/>
                <w:u w:val="none"/>
                <w:lang w:val="en-US" w:eastAsia="zh-CN"/>
              </w:rPr>
              <w:t>GB 30585—2024</w:t>
            </w:r>
          </w:p>
        </w:tc>
        <w:tc>
          <w:tcPr>
            <w:tcW w:w="955" w:type="dxa"/>
            <w:tcBorders>
              <w:tl2br w:val="nil"/>
              <w:tr2bl w:val="nil"/>
            </w:tcBorders>
            <w:vAlign w:val="center"/>
          </w:tcPr>
          <w:p w14:paraId="66E901D9">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80</w:t>
            </w:r>
          </w:p>
        </w:tc>
      </w:tr>
      <w:tr w14:paraId="0A6A3B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trPr>
        <w:tc>
          <w:tcPr>
            <w:tcW w:w="504" w:type="dxa"/>
            <w:vMerge w:val="continue"/>
            <w:tcBorders>
              <w:tl2br w:val="nil"/>
              <w:tr2bl w:val="nil"/>
            </w:tcBorders>
            <w:vAlign w:val="center"/>
          </w:tcPr>
          <w:p w14:paraId="52FC60B0">
            <w:pPr>
              <w:jc w:val="center"/>
              <w:rPr>
                <w:rFonts w:hint="eastAsia" w:ascii="宋体" w:hAnsi="宋体" w:eastAsia="宋体" w:cs="宋体"/>
                <w:i w:val="0"/>
                <w:iCs w:val="0"/>
                <w:color w:val="000000"/>
                <w:sz w:val="21"/>
                <w:szCs w:val="21"/>
                <w:u w:val="none"/>
              </w:rPr>
            </w:pPr>
          </w:p>
        </w:tc>
        <w:tc>
          <w:tcPr>
            <w:tcW w:w="694" w:type="dxa"/>
            <w:vMerge w:val="continue"/>
            <w:tcBorders>
              <w:tl2br w:val="nil"/>
              <w:tr2bl w:val="nil"/>
            </w:tcBorders>
            <w:vAlign w:val="center"/>
          </w:tcPr>
          <w:p w14:paraId="19881DB1">
            <w:pPr>
              <w:jc w:val="center"/>
              <w:rPr>
                <w:rFonts w:hint="eastAsia" w:ascii="宋体" w:hAnsi="宋体" w:eastAsia="宋体" w:cs="宋体"/>
                <w:i w:val="0"/>
                <w:iCs w:val="0"/>
                <w:color w:val="000000"/>
                <w:sz w:val="21"/>
                <w:szCs w:val="21"/>
                <w:u w:val="none"/>
              </w:rPr>
            </w:pPr>
          </w:p>
        </w:tc>
        <w:tc>
          <w:tcPr>
            <w:tcW w:w="673" w:type="dxa"/>
            <w:tcBorders>
              <w:tl2br w:val="nil"/>
              <w:tr2bl w:val="nil"/>
            </w:tcBorders>
            <w:vAlign w:val="center"/>
          </w:tcPr>
          <w:p w14:paraId="5B93F015">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10</w:t>
            </w:r>
          </w:p>
        </w:tc>
        <w:tc>
          <w:tcPr>
            <w:tcW w:w="2072" w:type="dxa"/>
            <w:gridSpan w:val="2"/>
            <w:tcBorders>
              <w:tl2br w:val="nil"/>
              <w:tr2bl w:val="nil"/>
            </w:tcBorders>
            <w:vAlign w:val="center"/>
          </w:tcPr>
          <w:p w14:paraId="0CA3EB28">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小附件抗拉强力</w:t>
            </w:r>
          </w:p>
        </w:tc>
        <w:tc>
          <w:tcPr>
            <w:tcW w:w="1811" w:type="dxa"/>
            <w:tcBorders>
              <w:tl2br w:val="nil"/>
              <w:tr2bl w:val="nil"/>
            </w:tcBorders>
            <w:vAlign w:val="center"/>
          </w:tcPr>
          <w:p w14:paraId="339434E7">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30585—2014</w:t>
            </w:r>
            <w:r>
              <w:rPr>
                <w:rFonts w:hint="eastAsia" w:ascii="宋体" w:hAnsi="宋体" w:eastAsia="宋体" w:cs="宋体"/>
                <w:i w:val="0"/>
                <w:iCs w:val="0"/>
                <w:color w:val="000000"/>
                <w:kern w:val="0"/>
                <w:sz w:val="21"/>
                <w:szCs w:val="21"/>
                <w:u w:val="none"/>
                <w:lang w:val="en-US" w:eastAsia="zh-CN"/>
              </w:rPr>
              <w:br w:type="textWrapping"/>
            </w:r>
            <w:r>
              <w:rPr>
                <w:rFonts w:hint="eastAsia" w:ascii="宋体" w:hAnsi="宋体" w:eastAsia="宋体" w:cs="宋体"/>
                <w:i w:val="0"/>
                <w:iCs w:val="0"/>
                <w:color w:val="000000"/>
                <w:kern w:val="0"/>
                <w:sz w:val="21"/>
                <w:szCs w:val="21"/>
                <w:u w:val="none"/>
                <w:lang w:val="en-US" w:eastAsia="zh-CN"/>
              </w:rPr>
              <w:t>GB 30585—2024</w:t>
            </w:r>
          </w:p>
        </w:tc>
        <w:tc>
          <w:tcPr>
            <w:tcW w:w="1878" w:type="dxa"/>
            <w:tcBorders>
              <w:tl2br w:val="nil"/>
              <w:tr2bl w:val="nil"/>
            </w:tcBorders>
            <w:vAlign w:val="center"/>
          </w:tcPr>
          <w:p w14:paraId="4EB75566">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30585—2014</w:t>
            </w:r>
            <w:r>
              <w:rPr>
                <w:rFonts w:hint="eastAsia" w:ascii="宋体" w:hAnsi="宋体" w:eastAsia="宋体" w:cs="宋体"/>
                <w:i w:val="0"/>
                <w:iCs w:val="0"/>
                <w:color w:val="000000"/>
                <w:kern w:val="0"/>
                <w:sz w:val="21"/>
                <w:szCs w:val="21"/>
                <w:u w:val="none"/>
                <w:lang w:val="en-US" w:eastAsia="zh-CN"/>
              </w:rPr>
              <w:br w:type="textWrapping"/>
            </w:r>
            <w:r>
              <w:rPr>
                <w:rFonts w:hint="eastAsia" w:ascii="宋体" w:hAnsi="宋体" w:eastAsia="宋体" w:cs="宋体"/>
                <w:i w:val="0"/>
                <w:iCs w:val="0"/>
                <w:color w:val="000000"/>
                <w:kern w:val="0"/>
                <w:sz w:val="21"/>
                <w:szCs w:val="21"/>
                <w:u w:val="none"/>
                <w:lang w:val="en-US" w:eastAsia="zh-CN"/>
              </w:rPr>
              <w:t>GB 30585—2024</w:t>
            </w:r>
          </w:p>
        </w:tc>
        <w:tc>
          <w:tcPr>
            <w:tcW w:w="955" w:type="dxa"/>
            <w:tcBorders>
              <w:tl2br w:val="nil"/>
              <w:tr2bl w:val="nil"/>
            </w:tcBorders>
            <w:vAlign w:val="center"/>
          </w:tcPr>
          <w:p w14:paraId="371E7F3A">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80</w:t>
            </w:r>
          </w:p>
        </w:tc>
      </w:tr>
      <w:tr w14:paraId="7184D4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0" w:hRule="atLeast"/>
        </w:trPr>
        <w:tc>
          <w:tcPr>
            <w:tcW w:w="504" w:type="dxa"/>
            <w:vMerge w:val="continue"/>
            <w:tcBorders>
              <w:tl2br w:val="nil"/>
              <w:tr2bl w:val="nil"/>
            </w:tcBorders>
            <w:vAlign w:val="center"/>
          </w:tcPr>
          <w:p w14:paraId="675D0BCF">
            <w:pPr>
              <w:jc w:val="center"/>
              <w:rPr>
                <w:rFonts w:hint="eastAsia" w:ascii="宋体" w:hAnsi="宋体" w:eastAsia="宋体" w:cs="宋体"/>
                <w:i w:val="0"/>
                <w:iCs w:val="0"/>
                <w:color w:val="000000"/>
                <w:sz w:val="21"/>
                <w:szCs w:val="21"/>
                <w:u w:val="none"/>
              </w:rPr>
            </w:pPr>
          </w:p>
        </w:tc>
        <w:tc>
          <w:tcPr>
            <w:tcW w:w="694" w:type="dxa"/>
            <w:vMerge w:val="continue"/>
            <w:tcBorders>
              <w:tl2br w:val="nil"/>
              <w:tr2bl w:val="nil"/>
            </w:tcBorders>
            <w:vAlign w:val="center"/>
          </w:tcPr>
          <w:p w14:paraId="4E7FFF35">
            <w:pPr>
              <w:jc w:val="center"/>
              <w:rPr>
                <w:rFonts w:hint="eastAsia" w:ascii="宋体" w:hAnsi="宋体" w:eastAsia="宋体" w:cs="宋体"/>
                <w:i w:val="0"/>
                <w:iCs w:val="0"/>
                <w:color w:val="000000"/>
                <w:sz w:val="21"/>
                <w:szCs w:val="21"/>
                <w:u w:val="none"/>
              </w:rPr>
            </w:pPr>
          </w:p>
        </w:tc>
        <w:tc>
          <w:tcPr>
            <w:tcW w:w="673" w:type="dxa"/>
            <w:tcBorders>
              <w:tl2br w:val="nil"/>
              <w:tr2bl w:val="nil"/>
            </w:tcBorders>
            <w:vAlign w:val="center"/>
          </w:tcPr>
          <w:p w14:paraId="3D59F9FA">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11</w:t>
            </w:r>
          </w:p>
        </w:tc>
        <w:tc>
          <w:tcPr>
            <w:tcW w:w="2072" w:type="dxa"/>
            <w:gridSpan w:val="2"/>
            <w:tcBorders>
              <w:tl2br w:val="nil"/>
              <w:tr2bl w:val="nil"/>
            </w:tcBorders>
            <w:vAlign w:val="center"/>
          </w:tcPr>
          <w:p w14:paraId="46AA435E">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六价铬</w:t>
            </w:r>
          </w:p>
        </w:tc>
        <w:tc>
          <w:tcPr>
            <w:tcW w:w="1811" w:type="dxa"/>
            <w:tcBorders>
              <w:tl2br w:val="nil"/>
              <w:tr2bl w:val="nil"/>
            </w:tcBorders>
            <w:vAlign w:val="center"/>
          </w:tcPr>
          <w:p w14:paraId="461AF860">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GB/T 22807—2019</w:t>
            </w:r>
            <w:r>
              <w:rPr>
                <w:rFonts w:hint="eastAsia" w:ascii="宋体" w:hAnsi="宋体" w:eastAsia="宋体" w:cs="宋体"/>
                <w:i w:val="0"/>
                <w:iCs w:val="0"/>
                <w:color w:val="000000"/>
                <w:kern w:val="0"/>
                <w:sz w:val="21"/>
                <w:szCs w:val="21"/>
                <w:u w:val="none"/>
                <w:lang w:val="en-US" w:eastAsia="zh-CN"/>
              </w:rPr>
              <w:br w:type="textWrapping"/>
            </w:r>
            <w:r>
              <w:rPr>
                <w:rFonts w:hint="eastAsia" w:ascii="宋体" w:hAnsi="宋体" w:eastAsia="宋体" w:cs="宋体"/>
                <w:i w:val="0"/>
                <w:iCs w:val="0"/>
                <w:color w:val="000000"/>
                <w:kern w:val="0"/>
                <w:sz w:val="21"/>
                <w:szCs w:val="21"/>
                <w:u w:val="none"/>
                <w:lang w:val="en-US" w:eastAsia="zh-CN"/>
              </w:rPr>
              <w:t>GB/T 38402—2019</w:t>
            </w:r>
          </w:p>
        </w:tc>
        <w:tc>
          <w:tcPr>
            <w:tcW w:w="1878" w:type="dxa"/>
            <w:tcBorders>
              <w:tl2br w:val="nil"/>
              <w:tr2bl w:val="nil"/>
            </w:tcBorders>
            <w:vAlign w:val="center"/>
          </w:tcPr>
          <w:p w14:paraId="73C9B52C">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30585—2014</w:t>
            </w:r>
            <w:r>
              <w:rPr>
                <w:rFonts w:hint="eastAsia" w:ascii="宋体" w:hAnsi="宋体" w:eastAsia="宋体" w:cs="宋体"/>
                <w:i w:val="0"/>
                <w:iCs w:val="0"/>
                <w:color w:val="000000"/>
                <w:kern w:val="0"/>
                <w:sz w:val="21"/>
                <w:szCs w:val="21"/>
                <w:u w:val="none"/>
                <w:lang w:val="en-US" w:eastAsia="zh-CN"/>
              </w:rPr>
              <w:br w:type="textWrapping"/>
            </w:r>
            <w:r>
              <w:rPr>
                <w:rFonts w:hint="eastAsia" w:ascii="宋体" w:hAnsi="宋体" w:eastAsia="宋体" w:cs="宋体"/>
                <w:i w:val="0"/>
                <w:iCs w:val="0"/>
                <w:color w:val="000000"/>
                <w:kern w:val="0"/>
                <w:sz w:val="21"/>
                <w:szCs w:val="21"/>
                <w:u w:val="none"/>
                <w:lang w:val="en-US" w:eastAsia="zh-CN"/>
              </w:rPr>
              <w:t>GB 30585—2024</w:t>
            </w:r>
          </w:p>
        </w:tc>
        <w:tc>
          <w:tcPr>
            <w:tcW w:w="955" w:type="dxa"/>
            <w:tcBorders>
              <w:tl2br w:val="nil"/>
              <w:tr2bl w:val="nil"/>
            </w:tcBorders>
            <w:vAlign w:val="center"/>
          </w:tcPr>
          <w:p w14:paraId="0F30CB04">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200/组分（选择风险较高的1</w:t>
            </w:r>
            <w:r>
              <w:rPr>
                <w:rFonts w:hint="eastAsia" w:ascii="宋体" w:hAnsi="宋体" w:eastAsia="宋体" w:cs="宋体"/>
                <w:i w:val="0"/>
                <w:iCs w:val="0"/>
                <w:color w:val="000000"/>
                <w:kern w:val="0"/>
                <w:sz w:val="21"/>
                <w:szCs w:val="21"/>
                <w:u w:val="none"/>
                <w:lang w:val="en-US" w:eastAsia="zh-CN"/>
              </w:rPr>
              <w:br w:type="textWrapping"/>
            </w:r>
            <w:r>
              <w:rPr>
                <w:rFonts w:hint="eastAsia" w:ascii="宋体" w:hAnsi="宋体" w:eastAsia="宋体" w:cs="宋体"/>
                <w:i w:val="0"/>
                <w:iCs w:val="0"/>
                <w:color w:val="000000"/>
                <w:kern w:val="0"/>
                <w:sz w:val="21"/>
                <w:szCs w:val="21"/>
                <w:u w:val="none"/>
                <w:lang w:val="en-US" w:eastAsia="zh-CN"/>
              </w:rPr>
              <w:t>组分进行测试  ）</w:t>
            </w:r>
          </w:p>
        </w:tc>
      </w:tr>
      <w:tr w14:paraId="65C65A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0" w:hRule="atLeast"/>
        </w:trPr>
        <w:tc>
          <w:tcPr>
            <w:tcW w:w="504" w:type="dxa"/>
            <w:vMerge w:val="continue"/>
            <w:tcBorders>
              <w:tl2br w:val="nil"/>
              <w:tr2bl w:val="nil"/>
            </w:tcBorders>
            <w:vAlign w:val="center"/>
          </w:tcPr>
          <w:p w14:paraId="3071FFFB">
            <w:pPr>
              <w:jc w:val="center"/>
              <w:rPr>
                <w:rFonts w:hint="eastAsia" w:ascii="宋体" w:hAnsi="宋体" w:eastAsia="宋体" w:cs="宋体"/>
                <w:i w:val="0"/>
                <w:iCs w:val="0"/>
                <w:color w:val="000000"/>
                <w:sz w:val="21"/>
                <w:szCs w:val="21"/>
                <w:u w:val="none"/>
              </w:rPr>
            </w:pPr>
          </w:p>
        </w:tc>
        <w:tc>
          <w:tcPr>
            <w:tcW w:w="694" w:type="dxa"/>
            <w:vMerge w:val="continue"/>
            <w:tcBorders>
              <w:tl2br w:val="nil"/>
              <w:tr2bl w:val="nil"/>
            </w:tcBorders>
            <w:vAlign w:val="center"/>
          </w:tcPr>
          <w:p w14:paraId="193E7784">
            <w:pPr>
              <w:jc w:val="center"/>
              <w:rPr>
                <w:rFonts w:hint="eastAsia" w:ascii="宋体" w:hAnsi="宋体" w:eastAsia="宋体" w:cs="宋体"/>
                <w:i w:val="0"/>
                <w:iCs w:val="0"/>
                <w:color w:val="000000"/>
                <w:sz w:val="21"/>
                <w:szCs w:val="21"/>
                <w:u w:val="none"/>
              </w:rPr>
            </w:pPr>
          </w:p>
        </w:tc>
        <w:tc>
          <w:tcPr>
            <w:tcW w:w="673" w:type="dxa"/>
            <w:tcBorders>
              <w:tl2br w:val="nil"/>
              <w:tr2bl w:val="nil"/>
            </w:tcBorders>
            <w:vAlign w:val="center"/>
          </w:tcPr>
          <w:p w14:paraId="3F78C683">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12</w:t>
            </w:r>
          </w:p>
        </w:tc>
        <w:tc>
          <w:tcPr>
            <w:tcW w:w="2072" w:type="dxa"/>
            <w:gridSpan w:val="2"/>
            <w:tcBorders>
              <w:tl2br w:val="nil"/>
              <w:tr2bl w:val="nil"/>
            </w:tcBorders>
            <w:vAlign w:val="center"/>
          </w:tcPr>
          <w:p w14:paraId="42A0E19A">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可分解有害芳香胺染料（纺织品）</w:t>
            </w:r>
          </w:p>
        </w:tc>
        <w:tc>
          <w:tcPr>
            <w:tcW w:w="1811" w:type="dxa"/>
            <w:tcBorders>
              <w:tl2br w:val="nil"/>
              <w:tr2bl w:val="nil"/>
            </w:tcBorders>
            <w:vAlign w:val="center"/>
          </w:tcPr>
          <w:p w14:paraId="68499590">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GB/T 17592—2024</w:t>
            </w:r>
          </w:p>
        </w:tc>
        <w:tc>
          <w:tcPr>
            <w:tcW w:w="1878" w:type="dxa"/>
            <w:tcBorders>
              <w:tl2br w:val="nil"/>
              <w:tr2bl w:val="nil"/>
            </w:tcBorders>
            <w:vAlign w:val="center"/>
          </w:tcPr>
          <w:p w14:paraId="43BD6B4B">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30585—2014</w:t>
            </w:r>
            <w:r>
              <w:rPr>
                <w:rFonts w:hint="eastAsia" w:ascii="宋体" w:hAnsi="宋体" w:eastAsia="宋体" w:cs="宋体"/>
                <w:i w:val="0"/>
                <w:iCs w:val="0"/>
                <w:color w:val="000000"/>
                <w:kern w:val="0"/>
                <w:sz w:val="21"/>
                <w:szCs w:val="21"/>
                <w:u w:val="none"/>
                <w:lang w:val="en-US" w:eastAsia="zh-CN"/>
              </w:rPr>
              <w:br w:type="textWrapping"/>
            </w:r>
            <w:r>
              <w:rPr>
                <w:rFonts w:hint="eastAsia" w:ascii="宋体" w:hAnsi="宋体" w:eastAsia="宋体" w:cs="宋体"/>
                <w:i w:val="0"/>
                <w:iCs w:val="0"/>
                <w:color w:val="000000"/>
                <w:kern w:val="0"/>
                <w:sz w:val="21"/>
                <w:szCs w:val="21"/>
                <w:u w:val="none"/>
                <w:lang w:val="en-US" w:eastAsia="zh-CN"/>
              </w:rPr>
              <w:t>GB 30585—2024</w:t>
            </w:r>
          </w:p>
        </w:tc>
        <w:tc>
          <w:tcPr>
            <w:tcW w:w="955" w:type="dxa"/>
            <w:tcBorders>
              <w:tl2br w:val="nil"/>
              <w:tr2bl w:val="nil"/>
            </w:tcBorders>
            <w:vAlign w:val="center"/>
          </w:tcPr>
          <w:p w14:paraId="030411F3">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800/组分（选择风险较高的</w:t>
            </w:r>
            <w:r>
              <w:rPr>
                <w:rFonts w:hint="eastAsia" w:ascii="宋体" w:hAnsi="宋体" w:eastAsia="宋体" w:cs="宋体"/>
                <w:i w:val="0"/>
                <w:iCs w:val="0"/>
                <w:color w:val="000000"/>
                <w:kern w:val="0"/>
                <w:sz w:val="21"/>
                <w:szCs w:val="21"/>
                <w:u w:val="none"/>
                <w:lang w:val="en-US" w:eastAsia="zh-CN"/>
              </w:rPr>
              <w:br w:type="textWrapping"/>
            </w:r>
            <w:r>
              <w:rPr>
                <w:rFonts w:hint="eastAsia" w:ascii="宋体" w:hAnsi="宋体" w:eastAsia="宋体" w:cs="宋体"/>
                <w:i w:val="0"/>
                <w:iCs w:val="0"/>
                <w:color w:val="000000"/>
                <w:kern w:val="0"/>
                <w:sz w:val="21"/>
                <w:szCs w:val="21"/>
                <w:u w:val="none"/>
                <w:lang w:val="en-US" w:eastAsia="zh-CN"/>
              </w:rPr>
              <w:t>1组分进行测试  ）</w:t>
            </w:r>
          </w:p>
        </w:tc>
      </w:tr>
      <w:tr w14:paraId="7B17DB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0" w:hRule="atLeast"/>
        </w:trPr>
        <w:tc>
          <w:tcPr>
            <w:tcW w:w="504" w:type="dxa"/>
            <w:vMerge w:val="continue"/>
            <w:tcBorders>
              <w:tl2br w:val="nil"/>
              <w:tr2bl w:val="nil"/>
            </w:tcBorders>
            <w:vAlign w:val="center"/>
          </w:tcPr>
          <w:p w14:paraId="5A9CF57A">
            <w:pPr>
              <w:jc w:val="center"/>
              <w:rPr>
                <w:rFonts w:hint="eastAsia" w:ascii="宋体" w:hAnsi="宋体" w:eastAsia="宋体" w:cs="宋体"/>
                <w:i w:val="0"/>
                <w:iCs w:val="0"/>
                <w:color w:val="000000"/>
                <w:sz w:val="21"/>
                <w:szCs w:val="21"/>
                <w:u w:val="none"/>
              </w:rPr>
            </w:pPr>
          </w:p>
        </w:tc>
        <w:tc>
          <w:tcPr>
            <w:tcW w:w="694" w:type="dxa"/>
            <w:vMerge w:val="continue"/>
            <w:tcBorders>
              <w:tl2br w:val="nil"/>
              <w:tr2bl w:val="nil"/>
            </w:tcBorders>
            <w:vAlign w:val="center"/>
          </w:tcPr>
          <w:p w14:paraId="6A336473">
            <w:pPr>
              <w:jc w:val="center"/>
              <w:rPr>
                <w:rFonts w:hint="eastAsia" w:ascii="宋体" w:hAnsi="宋体" w:eastAsia="宋体" w:cs="宋体"/>
                <w:i w:val="0"/>
                <w:iCs w:val="0"/>
                <w:color w:val="000000"/>
                <w:sz w:val="21"/>
                <w:szCs w:val="21"/>
                <w:u w:val="none"/>
              </w:rPr>
            </w:pPr>
          </w:p>
        </w:tc>
        <w:tc>
          <w:tcPr>
            <w:tcW w:w="673" w:type="dxa"/>
            <w:tcBorders>
              <w:tl2br w:val="nil"/>
              <w:tr2bl w:val="nil"/>
            </w:tcBorders>
            <w:vAlign w:val="center"/>
          </w:tcPr>
          <w:p w14:paraId="7B6B0B9B">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13</w:t>
            </w:r>
          </w:p>
        </w:tc>
        <w:tc>
          <w:tcPr>
            <w:tcW w:w="2072" w:type="dxa"/>
            <w:gridSpan w:val="2"/>
            <w:tcBorders>
              <w:tl2br w:val="nil"/>
              <w:tr2bl w:val="nil"/>
            </w:tcBorders>
            <w:vAlign w:val="center"/>
          </w:tcPr>
          <w:p w14:paraId="772EB325">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甲醛（纺织品）</w:t>
            </w:r>
          </w:p>
        </w:tc>
        <w:tc>
          <w:tcPr>
            <w:tcW w:w="1811" w:type="dxa"/>
            <w:tcBorders>
              <w:tl2br w:val="nil"/>
              <w:tr2bl w:val="nil"/>
            </w:tcBorders>
            <w:vAlign w:val="center"/>
          </w:tcPr>
          <w:p w14:paraId="36C51384">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GB/T 2912.1—2009</w:t>
            </w:r>
          </w:p>
        </w:tc>
        <w:tc>
          <w:tcPr>
            <w:tcW w:w="1878" w:type="dxa"/>
            <w:tcBorders>
              <w:tl2br w:val="nil"/>
              <w:tr2bl w:val="nil"/>
            </w:tcBorders>
            <w:vAlign w:val="center"/>
          </w:tcPr>
          <w:p w14:paraId="1087071F">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30585—2014</w:t>
            </w:r>
            <w:r>
              <w:rPr>
                <w:rFonts w:hint="eastAsia" w:ascii="宋体" w:hAnsi="宋体" w:eastAsia="宋体" w:cs="宋体"/>
                <w:i w:val="0"/>
                <w:iCs w:val="0"/>
                <w:color w:val="000000"/>
                <w:kern w:val="0"/>
                <w:sz w:val="21"/>
                <w:szCs w:val="21"/>
                <w:u w:val="none"/>
                <w:lang w:val="en-US" w:eastAsia="zh-CN"/>
              </w:rPr>
              <w:br w:type="textWrapping"/>
            </w:r>
            <w:r>
              <w:rPr>
                <w:rFonts w:hint="eastAsia" w:ascii="宋体" w:hAnsi="宋体" w:eastAsia="宋体" w:cs="宋体"/>
                <w:i w:val="0"/>
                <w:iCs w:val="0"/>
                <w:color w:val="000000"/>
                <w:kern w:val="0"/>
                <w:sz w:val="21"/>
                <w:szCs w:val="21"/>
                <w:u w:val="none"/>
                <w:lang w:val="en-US" w:eastAsia="zh-CN"/>
              </w:rPr>
              <w:t>GB 30585—2024</w:t>
            </w:r>
          </w:p>
        </w:tc>
        <w:tc>
          <w:tcPr>
            <w:tcW w:w="955" w:type="dxa"/>
            <w:tcBorders>
              <w:tl2br w:val="nil"/>
              <w:tr2bl w:val="nil"/>
            </w:tcBorders>
            <w:vAlign w:val="center"/>
          </w:tcPr>
          <w:p w14:paraId="7FBEA754">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350/组分（选择风险较高的</w:t>
            </w:r>
            <w:r>
              <w:rPr>
                <w:rFonts w:hint="eastAsia" w:ascii="宋体" w:hAnsi="宋体" w:eastAsia="宋体" w:cs="宋体"/>
                <w:i w:val="0"/>
                <w:iCs w:val="0"/>
                <w:color w:val="000000"/>
                <w:kern w:val="0"/>
                <w:sz w:val="21"/>
                <w:szCs w:val="21"/>
                <w:u w:val="none"/>
                <w:lang w:val="en-US" w:eastAsia="zh-CN"/>
              </w:rPr>
              <w:br w:type="textWrapping"/>
            </w:r>
            <w:r>
              <w:rPr>
                <w:rFonts w:hint="eastAsia" w:ascii="宋体" w:hAnsi="宋体" w:eastAsia="宋体" w:cs="宋体"/>
                <w:i w:val="0"/>
                <w:iCs w:val="0"/>
                <w:color w:val="000000"/>
                <w:kern w:val="0"/>
                <w:sz w:val="21"/>
                <w:szCs w:val="21"/>
                <w:u w:val="none"/>
                <w:lang w:val="en-US" w:eastAsia="zh-CN"/>
              </w:rPr>
              <w:t>1组分进行测试  ）</w:t>
            </w:r>
          </w:p>
        </w:tc>
      </w:tr>
      <w:tr w14:paraId="3C33A8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0" w:hRule="atLeast"/>
        </w:trPr>
        <w:tc>
          <w:tcPr>
            <w:tcW w:w="504" w:type="dxa"/>
            <w:vMerge w:val="continue"/>
            <w:tcBorders>
              <w:tl2br w:val="nil"/>
              <w:tr2bl w:val="nil"/>
            </w:tcBorders>
            <w:vAlign w:val="center"/>
          </w:tcPr>
          <w:p w14:paraId="23DD5BB8">
            <w:pPr>
              <w:jc w:val="center"/>
              <w:rPr>
                <w:rFonts w:hint="eastAsia" w:ascii="宋体" w:hAnsi="宋体" w:eastAsia="宋体" w:cs="宋体"/>
                <w:i w:val="0"/>
                <w:iCs w:val="0"/>
                <w:color w:val="000000"/>
                <w:sz w:val="21"/>
                <w:szCs w:val="21"/>
                <w:u w:val="none"/>
              </w:rPr>
            </w:pPr>
          </w:p>
        </w:tc>
        <w:tc>
          <w:tcPr>
            <w:tcW w:w="694" w:type="dxa"/>
            <w:vMerge w:val="continue"/>
            <w:tcBorders>
              <w:tl2br w:val="nil"/>
              <w:tr2bl w:val="nil"/>
            </w:tcBorders>
            <w:vAlign w:val="center"/>
          </w:tcPr>
          <w:p w14:paraId="141534B4">
            <w:pPr>
              <w:jc w:val="center"/>
              <w:rPr>
                <w:rFonts w:hint="eastAsia" w:ascii="宋体" w:hAnsi="宋体" w:eastAsia="宋体" w:cs="宋体"/>
                <w:i w:val="0"/>
                <w:iCs w:val="0"/>
                <w:color w:val="000000"/>
                <w:sz w:val="21"/>
                <w:szCs w:val="21"/>
                <w:u w:val="none"/>
              </w:rPr>
            </w:pPr>
          </w:p>
        </w:tc>
        <w:tc>
          <w:tcPr>
            <w:tcW w:w="673" w:type="dxa"/>
            <w:tcBorders>
              <w:tl2br w:val="nil"/>
              <w:tr2bl w:val="nil"/>
            </w:tcBorders>
            <w:vAlign w:val="center"/>
          </w:tcPr>
          <w:p w14:paraId="6DE00DB7">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14</w:t>
            </w:r>
          </w:p>
        </w:tc>
        <w:tc>
          <w:tcPr>
            <w:tcW w:w="2072" w:type="dxa"/>
            <w:gridSpan w:val="2"/>
            <w:tcBorders>
              <w:tl2br w:val="nil"/>
              <w:tr2bl w:val="nil"/>
            </w:tcBorders>
            <w:vAlign w:val="center"/>
          </w:tcPr>
          <w:p w14:paraId="6E6D9117">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重金属总量</w:t>
            </w:r>
          </w:p>
        </w:tc>
        <w:tc>
          <w:tcPr>
            <w:tcW w:w="1811" w:type="dxa"/>
            <w:tcBorders>
              <w:tl2br w:val="nil"/>
              <w:tr2bl w:val="nil"/>
            </w:tcBorders>
            <w:vAlign w:val="center"/>
          </w:tcPr>
          <w:p w14:paraId="2F611499">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QB/T 4340—2012</w:t>
            </w:r>
          </w:p>
        </w:tc>
        <w:tc>
          <w:tcPr>
            <w:tcW w:w="1878" w:type="dxa"/>
            <w:tcBorders>
              <w:tl2br w:val="nil"/>
              <w:tr2bl w:val="nil"/>
            </w:tcBorders>
            <w:vAlign w:val="center"/>
          </w:tcPr>
          <w:p w14:paraId="186DD50F">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30585—2014</w:t>
            </w:r>
            <w:r>
              <w:rPr>
                <w:rFonts w:hint="eastAsia" w:ascii="宋体" w:hAnsi="宋体" w:eastAsia="宋体" w:cs="宋体"/>
                <w:i w:val="0"/>
                <w:iCs w:val="0"/>
                <w:color w:val="000000"/>
                <w:kern w:val="0"/>
                <w:sz w:val="21"/>
                <w:szCs w:val="21"/>
                <w:u w:val="none"/>
                <w:lang w:val="en-US" w:eastAsia="zh-CN"/>
              </w:rPr>
              <w:br w:type="textWrapping"/>
            </w:r>
            <w:r>
              <w:rPr>
                <w:rFonts w:hint="eastAsia" w:ascii="宋体" w:hAnsi="宋体" w:eastAsia="宋体" w:cs="宋体"/>
                <w:i w:val="0"/>
                <w:iCs w:val="0"/>
                <w:color w:val="000000"/>
                <w:kern w:val="0"/>
                <w:sz w:val="21"/>
                <w:szCs w:val="21"/>
                <w:u w:val="none"/>
                <w:lang w:val="en-US" w:eastAsia="zh-CN"/>
              </w:rPr>
              <w:t>GB 30585—2024</w:t>
            </w:r>
          </w:p>
        </w:tc>
        <w:tc>
          <w:tcPr>
            <w:tcW w:w="955" w:type="dxa"/>
            <w:tcBorders>
              <w:tl2br w:val="nil"/>
              <w:tr2bl w:val="nil"/>
            </w:tcBorders>
            <w:vAlign w:val="center"/>
          </w:tcPr>
          <w:p w14:paraId="286FB9C9">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550/组分（选择风险较高的</w:t>
            </w:r>
            <w:r>
              <w:rPr>
                <w:rFonts w:hint="eastAsia" w:ascii="宋体" w:hAnsi="宋体" w:eastAsia="宋体" w:cs="宋体"/>
                <w:i w:val="0"/>
                <w:iCs w:val="0"/>
                <w:color w:val="000000"/>
                <w:kern w:val="0"/>
                <w:sz w:val="21"/>
                <w:szCs w:val="21"/>
                <w:u w:val="none"/>
                <w:lang w:val="en-US" w:eastAsia="zh-CN"/>
              </w:rPr>
              <w:br w:type="textWrapping"/>
            </w:r>
            <w:r>
              <w:rPr>
                <w:rFonts w:hint="eastAsia" w:ascii="宋体" w:hAnsi="宋体" w:eastAsia="宋体" w:cs="宋体"/>
                <w:i w:val="0"/>
                <w:iCs w:val="0"/>
                <w:color w:val="000000"/>
                <w:kern w:val="0"/>
                <w:sz w:val="21"/>
                <w:szCs w:val="21"/>
                <w:u w:val="none"/>
                <w:lang w:val="en-US" w:eastAsia="zh-CN"/>
              </w:rPr>
              <w:t>1组分进行测试  ）</w:t>
            </w:r>
          </w:p>
        </w:tc>
      </w:tr>
      <w:tr w14:paraId="304ACE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trPr>
        <w:tc>
          <w:tcPr>
            <w:tcW w:w="504" w:type="dxa"/>
            <w:vMerge w:val="continue"/>
            <w:tcBorders>
              <w:tl2br w:val="nil"/>
              <w:tr2bl w:val="nil"/>
            </w:tcBorders>
            <w:vAlign w:val="center"/>
          </w:tcPr>
          <w:p w14:paraId="05C02D9C">
            <w:pPr>
              <w:jc w:val="center"/>
              <w:rPr>
                <w:rFonts w:hint="eastAsia" w:ascii="宋体" w:hAnsi="宋体" w:eastAsia="宋体" w:cs="宋体"/>
                <w:i w:val="0"/>
                <w:iCs w:val="0"/>
                <w:color w:val="000000"/>
                <w:sz w:val="21"/>
                <w:szCs w:val="21"/>
                <w:u w:val="none"/>
              </w:rPr>
            </w:pPr>
          </w:p>
        </w:tc>
        <w:tc>
          <w:tcPr>
            <w:tcW w:w="694" w:type="dxa"/>
            <w:vMerge w:val="continue"/>
            <w:tcBorders>
              <w:tl2br w:val="nil"/>
              <w:tr2bl w:val="nil"/>
            </w:tcBorders>
            <w:vAlign w:val="center"/>
          </w:tcPr>
          <w:p w14:paraId="3B632947">
            <w:pPr>
              <w:jc w:val="center"/>
              <w:rPr>
                <w:rFonts w:hint="eastAsia" w:ascii="宋体" w:hAnsi="宋体" w:eastAsia="宋体" w:cs="宋体"/>
                <w:i w:val="0"/>
                <w:iCs w:val="0"/>
                <w:color w:val="000000"/>
                <w:sz w:val="21"/>
                <w:szCs w:val="21"/>
                <w:u w:val="none"/>
              </w:rPr>
            </w:pPr>
          </w:p>
        </w:tc>
        <w:tc>
          <w:tcPr>
            <w:tcW w:w="673" w:type="dxa"/>
            <w:tcBorders>
              <w:tl2br w:val="nil"/>
              <w:tr2bl w:val="nil"/>
            </w:tcBorders>
            <w:vAlign w:val="center"/>
          </w:tcPr>
          <w:p w14:paraId="1C717A26">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15</w:t>
            </w:r>
          </w:p>
        </w:tc>
        <w:tc>
          <w:tcPr>
            <w:tcW w:w="2072" w:type="dxa"/>
            <w:gridSpan w:val="2"/>
            <w:tcBorders>
              <w:tl2br w:val="nil"/>
              <w:tr2bl w:val="nil"/>
            </w:tcBorders>
            <w:vAlign w:val="center"/>
          </w:tcPr>
          <w:p w14:paraId="152AE9D2">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富马酸二甲酯</w:t>
            </w:r>
          </w:p>
        </w:tc>
        <w:tc>
          <w:tcPr>
            <w:tcW w:w="1811" w:type="dxa"/>
            <w:tcBorders>
              <w:tl2br w:val="nil"/>
              <w:tr2bl w:val="nil"/>
            </w:tcBorders>
            <w:vAlign w:val="center"/>
          </w:tcPr>
          <w:p w14:paraId="091DFAC0">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GB/T 26713—2025</w:t>
            </w:r>
          </w:p>
        </w:tc>
        <w:tc>
          <w:tcPr>
            <w:tcW w:w="1878" w:type="dxa"/>
            <w:tcBorders>
              <w:tl2br w:val="nil"/>
              <w:tr2bl w:val="nil"/>
            </w:tcBorders>
            <w:vAlign w:val="center"/>
          </w:tcPr>
          <w:p w14:paraId="3AD04621">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30585—2014</w:t>
            </w:r>
            <w:r>
              <w:rPr>
                <w:rFonts w:hint="eastAsia" w:ascii="宋体" w:hAnsi="宋体" w:eastAsia="宋体" w:cs="宋体"/>
                <w:i w:val="0"/>
                <w:iCs w:val="0"/>
                <w:color w:val="000000"/>
                <w:kern w:val="0"/>
                <w:sz w:val="21"/>
                <w:szCs w:val="21"/>
                <w:u w:val="none"/>
                <w:lang w:val="en-US" w:eastAsia="zh-CN"/>
              </w:rPr>
              <w:br w:type="textWrapping"/>
            </w:r>
            <w:r>
              <w:rPr>
                <w:rFonts w:hint="eastAsia" w:ascii="宋体" w:hAnsi="宋体" w:eastAsia="宋体" w:cs="宋体"/>
                <w:i w:val="0"/>
                <w:iCs w:val="0"/>
                <w:color w:val="000000"/>
                <w:kern w:val="0"/>
                <w:sz w:val="21"/>
                <w:szCs w:val="21"/>
                <w:u w:val="none"/>
                <w:lang w:val="en-US" w:eastAsia="zh-CN"/>
              </w:rPr>
              <w:t>GB 30585—2024</w:t>
            </w:r>
          </w:p>
        </w:tc>
        <w:tc>
          <w:tcPr>
            <w:tcW w:w="955" w:type="dxa"/>
            <w:tcBorders>
              <w:tl2br w:val="nil"/>
              <w:tr2bl w:val="nil"/>
            </w:tcBorders>
            <w:vAlign w:val="center"/>
          </w:tcPr>
          <w:p w14:paraId="7468CD83">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400/组分（选择风险较高的1组分进行测试 ）</w:t>
            </w:r>
          </w:p>
        </w:tc>
      </w:tr>
      <w:tr w14:paraId="14244D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0" w:hRule="atLeast"/>
        </w:trPr>
        <w:tc>
          <w:tcPr>
            <w:tcW w:w="504" w:type="dxa"/>
            <w:vMerge w:val="continue"/>
            <w:tcBorders>
              <w:tl2br w:val="nil"/>
              <w:tr2bl w:val="nil"/>
            </w:tcBorders>
            <w:vAlign w:val="center"/>
          </w:tcPr>
          <w:p w14:paraId="7E1745AD">
            <w:pPr>
              <w:jc w:val="center"/>
              <w:rPr>
                <w:rFonts w:hint="eastAsia" w:ascii="宋体" w:hAnsi="宋体" w:eastAsia="宋体" w:cs="宋体"/>
                <w:i w:val="0"/>
                <w:iCs w:val="0"/>
                <w:color w:val="000000"/>
                <w:sz w:val="21"/>
                <w:szCs w:val="21"/>
                <w:u w:val="none"/>
              </w:rPr>
            </w:pPr>
          </w:p>
        </w:tc>
        <w:tc>
          <w:tcPr>
            <w:tcW w:w="694" w:type="dxa"/>
            <w:vMerge w:val="continue"/>
            <w:tcBorders>
              <w:tl2br w:val="nil"/>
              <w:tr2bl w:val="nil"/>
            </w:tcBorders>
            <w:vAlign w:val="center"/>
          </w:tcPr>
          <w:p w14:paraId="6E431B37">
            <w:pPr>
              <w:jc w:val="center"/>
              <w:rPr>
                <w:rFonts w:hint="eastAsia" w:ascii="宋体" w:hAnsi="宋体" w:eastAsia="宋体" w:cs="宋体"/>
                <w:i w:val="0"/>
                <w:iCs w:val="0"/>
                <w:color w:val="000000"/>
                <w:sz w:val="21"/>
                <w:szCs w:val="21"/>
                <w:u w:val="none"/>
              </w:rPr>
            </w:pPr>
          </w:p>
        </w:tc>
        <w:tc>
          <w:tcPr>
            <w:tcW w:w="673" w:type="dxa"/>
            <w:tcBorders>
              <w:tl2br w:val="nil"/>
              <w:tr2bl w:val="nil"/>
            </w:tcBorders>
            <w:vAlign w:val="center"/>
          </w:tcPr>
          <w:p w14:paraId="122FC1ED">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16</w:t>
            </w:r>
          </w:p>
        </w:tc>
        <w:tc>
          <w:tcPr>
            <w:tcW w:w="2072" w:type="dxa"/>
            <w:gridSpan w:val="2"/>
            <w:tcBorders>
              <w:tl2br w:val="nil"/>
              <w:tr2bl w:val="nil"/>
            </w:tcBorders>
            <w:vAlign w:val="center"/>
          </w:tcPr>
          <w:p w14:paraId="0026892E">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含氯苯酚</w:t>
            </w:r>
          </w:p>
        </w:tc>
        <w:tc>
          <w:tcPr>
            <w:tcW w:w="1811" w:type="dxa"/>
            <w:tcBorders>
              <w:tl2br w:val="nil"/>
              <w:tr2bl w:val="nil"/>
            </w:tcBorders>
            <w:vAlign w:val="center"/>
          </w:tcPr>
          <w:p w14:paraId="5FD9E35C">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GB/T 18414.1—2006</w:t>
            </w:r>
            <w:r>
              <w:rPr>
                <w:rFonts w:hint="eastAsia" w:ascii="宋体" w:hAnsi="宋体" w:eastAsia="宋体" w:cs="宋体"/>
                <w:i w:val="0"/>
                <w:iCs w:val="0"/>
                <w:color w:val="000000"/>
                <w:kern w:val="0"/>
                <w:sz w:val="21"/>
                <w:szCs w:val="21"/>
                <w:u w:val="none"/>
                <w:lang w:val="en-US" w:eastAsia="zh-CN"/>
              </w:rPr>
              <w:br w:type="textWrapping"/>
            </w:r>
            <w:r>
              <w:rPr>
                <w:rFonts w:hint="eastAsia" w:ascii="宋体" w:hAnsi="宋体" w:eastAsia="宋体" w:cs="宋体"/>
                <w:i w:val="0"/>
                <w:iCs w:val="0"/>
                <w:color w:val="000000"/>
                <w:kern w:val="0"/>
                <w:sz w:val="21"/>
                <w:szCs w:val="21"/>
                <w:u w:val="none"/>
                <w:lang w:val="en-US" w:eastAsia="zh-CN"/>
              </w:rPr>
              <w:t>GB/T 22808—2021</w:t>
            </w:r>
          </w:p>
        </w:tc>
        <w:tc>
          <w:tcPr>
            <w:tcW w:w="1878" w:type="dxa"/>
            <w:tcBorders>
              <w:tl2br w:val="nil"/>
              <w:tr2bl w:val="nil"/>
            </w:tcBorders>
            <w:vAlign w:val="center"/>
          </w:tcPr>
          <w:p w14:paraId="1232FC96">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30585—2024</w:t>
            </w:r>
          </w:p>
        </w:tc>
        <w:tc>
          <w:tcPr>
            <w:tcW w:w="955" w:type="dxa"/>
            <w:tcBorders>
              <w:tl2br w:val="nil"/>
              <w:tr2bl w:val="nil"/>
            </w:tcBorders>
            <w:vAlign w:val="center"/>
          </w:tcPr>
          <w:p w14:paraId="41AA7B0C">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500/组分（选择风险较高的1组分进行测试 ）</w:t>
            </w:r>
          </w:p>
        </w:tc>
      </w:tr>
      <w:tr w14:paraId="5E39D4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0" w:hRule="atLeast"/>
        </w:trPr>
        <w:tc>
          <w:tcPr>
            <w:tcW w:w="504" w:type="dxa"/>
            <w:vMerge w:val="continue"/>
            <w:tcBorders>
              <w:tl2br w:val="nil"/>
              <w:tr2bl w:val="nil"/>
            </w:tcBorders>
            <w:vAlign w:val="center"/>
          </w:tcPr>
          <w:p w14:paraId="441AC19B">
            <w:pPr>
              <w:jc w:val="center"/>
              <w:rPr>
                <w:rFonts w:hint="eastAsia" w:ascii="宋体" w:hAnsi="宋体" w:eastAsia="宋体" w:cs="宋体"/>
                <w:i w:val="0"/>
                <w:iCs w:val="0"/>
                <w:color w:val="000000"/>
                <w:sz w:val="21"/>
                <w:szCs w:val="21"/>
                <w:u w:val="none"/>
              </w:rPr>
            </w:pPr>
          </w:p>
        </w:tc>
        <w:tc>
          <w:tcPr>
            <w:tcW w:w="694" w:type="dxa"/>
            <w:vMerge w:val="continue"/>
            <w:tcBorders>
              <w:tl2br w:val="nil"/>
              <w:tr2bl w:val="nil"/>
            </w:tcBorders>
            <w:vAlign w:val="center"/>
          </w:tcPr>
          <w:p w14:paraId="51ECFD3F">
            <w:pPr>
              <w:jc w:val="center"/>
              <w:rPr>
                <w:rFonts w:hint="eastAsia" w:ascii="宋体" w:hAnsi="宋体" w:eastAsia="宋体" w:cs="宋体"/>
                <w:i w:val="0"/>
                <w:iCs w:val="0"/>
                <w:color w:val="000000"/>
                <w:sz w:val="21"/>
                <w:szCs w:val="21"/>
                <w:u w:val="none"/>
              </w:rPr>
            </w:pPr>
          </w:p>
        </w:tc>
        <w:tc>
          <w:tcPr>
            <w:tcW w:w="673" w:type="dxa"/>
            <w:tcBorders>
              <w:tl2br w:val="nil"/>
              <w:tr2bl w:val="nil"/>
            </w:tcBorders>
            <w:vAlign w:val="center"/>
          </w:tcPr>
          <w:p w14:paraId="66408FB2">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17</w:t>
            </w:r>
          </w:p>
        </w:tc>
        <w:tc>
          <w:tcPr>
            <w:tcW w:w="2072" w:type="dxa"/>
            <w:gridSpan w:val="2"/>
            <w:tcBorders>
              <w:tl2br w:val="nil"/>
              <w:tr2bl w:val="nil"/>
            </w:tcBorders>
            <w:vAlign w:val="center"/>
          </w:tcPr>
          <w:p w14:paraId="6D3A6229">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N-亚硝基胺</w:t>
            </w:r>
          </w:p>
        </w:tc>
        <w:tc>
          <w:tcPr>
            <w:tcW w:w="1811" w:type="dxa"/>
            <w:tcBorders>
              <w:tl2br w:val="nil"/>
              <w:tr2bl w:val="nil"/>
            </w:tcBorders>
            <w:vAlign w:val="center"/>
          </w:tcPr>
          <w:p w14:paraId="72A4B512">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ISO 19577:2019</w:t>
            </w:r>
          </w:p>
        </w:tc>
        <w:tc>
          <w:tcPr>
            <w:tcW w:w="1878" w:type="dxa"/>
            <w:tcBorders>
              <w:tl2br w:val="nil"/>
              <w:tr2bl w:val="nil"/>
            </w:tcBorders>
            <w:vAlign w:val="center"/>
          </w:tcPr>
          <w:p w14:paraId="78FE44FC">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30585—2024</w:t>
            </w:r>
          </w:p>
        </w:tc>
        <w:tc>
          <w:tcPr>
            <w:tcW w:w="955" w:type="dxa"/>
            <w:tcBorders>
              <w:tl2br w:val="nil"/>
              <w:tr2bl w:val="nil"/>
            </w:tcBorders>
            <w:vAlign w:val="center"/>
          </w:tcPr>
          <w:p w14:paraId="2C59D43E">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400/组分（选择风险较高的</w:t>
            </w:r>
            <w:r>
              <w:rPr>
                <w:rFonts w:hint="eastAsia" w:ascii="宋体" w:hAnsi="宋体" w:eastAsia="宋体" w:cs="宋体"/>
                <w:i w:val="0"/>
                <w:iCs w:val="0"/>
                <w:color w:val="000000"/>
                <w:kern w:val="0"/>
                <w:sz w:val="21"/>
                <w:szCs w:val="21"/>
                <w:u w:val="none"/>
                <w:lang w:val="en-US" w:eastAsia="zh-CN"/>
              </w:rPr>
              <w:br w:type="textWrapping"/>
            </w:r>
            <w:r>
              <w:rPr>
                <w:rFonts w:hint="eastAsia" w:ascii="宋体" w:hAnsi="宋体" w:eastAsia="宋体" w:cs="宋体"/>
                <w:i w:val="0"/>
                <w:iCs w:val="0"/>
                <w:color w:val="000000"/>
                <w:kern w:val="0"/>
                <w:sz w:val="21"/>
                <w:szCs w:val="21"/>
                <w:u w:val="none"/>
                <w:lang w:val="en-US" w:eastAsia="zh-CN"/>
              </w:rPr>
              <w:t>1组分进行测试  ）</w:t>
            </w:r>
          </w:p>
        </w:tc>
      </w:tr>
      <w:tr w14:paraId="38A680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7" w:hRule="atLeast"/>
        </w:trPr>
        <w:tc>
          <w:tcPr>
            <w:tcW w:w="504" w:type="dxa"/>
            <w:vMerge w:val="continue"/>
            <w:tcBorders>
              <w:tl2br w:val="nil"/>
              <w:tr2bl w:val="nil"/>
            </w:tcBorders>
            <w:vAlign w:val="center"/>
          </w:tcPr>
          <w:p w14:paraId="32F90316">
            <w:pPr>
              <w:jc w:val="center"/>
              <w:rPr>
                <w:rFonts w:hint="eastAsia" w:ascii="宋体" w:hAnsi="宋体" w:eastAsia="宋体" w:cs="宋体"/>
                <w:i w:val="0"/>
                <w:iCs w:val="0"/>
                <w:color w:val="000000"/>
                <w:sz w:val="21"/>
                <w:szCs w:val="21"/>
                <w:u w:val="none"/>
              </w:rPr>
            </w:pPr>
          </w:p>
        </w:tc>
        <w:tc>
          <w:tcPr>
            <w:tcW w:w="694" w:type="dxa"/>
            <w:vMerge w:val="continue"/>
            <w:tcBorders>
              <w:tl2br w:val="nil"/>
              <w:tr2bl w:val="nil"/>
            </w:tcBorders>
            <w:vAlign w:val="center"/>
          </w:tcPr>
          <w:p w14:paraId="7D6E154F">
            <w:pPr>
              <w:jc w:val="center"/>
              <w:rPr>
                <w:rFonts w:hint="eastAsia" w:ascii="宋体" w:hAnsi="宋体" w:eastAsia="宋体" w:cs="宋体"/>
                <w:i w:val="0"/>
                <w:iCs w:val="0"/>
                <w:color w:val="000000"/>
                <w:sz w:val="21"/>
                <w:szCs w:val="21"/>
                <w:u w:val="none"/>
              </w:rPr>
            </w:pPr>
          </w:p>
        </w:tc>
        <w:tc>
          <w:tcPr>
            <w:tcW w:w="673" w:type="dxa"/>
            <w:tcBorders>
              <w:tl2br w:val="nil"/>
              <w:tr2bl w:val="nil"/>
            </w:tcBorders>
            <w:vAlign w:val="center"/>
          </w:tcPr>
          <w:p w14:paraId="5428B17C">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18</w:t>
            </w:r>
          </w:p>
        </w:tc>
        <w:tc>
          <w:tcPr>
            <w:tcW w:w="2072" w:type="dxa"/>
            <w:gridSpan w:val="2"/>
            <w:tcBorders>
              <w:tl2br w:val="nil"/>
              <w:tr2bl w:val="nil"/>
            </w:tcBorders>
            <w:vAlign w:val="center"/>
          </w:tcPr>
          <w:p w14:paraId="3F5FE922">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邻苯二甲酸酯</w:t>
            </w:r>
          </w:p>
        </w:tc>
        <w:tc>
          <w:tcPr>
            <w:tcW w:w="1811" w:type="dxa"/>
            <w:tcBorders>
              <w:tl2br w:val="nil"/>
              <w:tr2bl w:val="nil"/>
            </w:tcBorders>
            <w:vAlign w:val="center"/>
          </w:tcPr>
          <w:p w14:paraId="29232D79">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ISO/TS 16181—2011</w:t>
            </w:r>
            <w:r>
              <w:rPr>
                <w:rFonts w:hint="eastAsia" w:ascii="宋体" w:hAnsi="宋体" w:eastAsia="宋体" w:cs="宋体"/>
                <w:i w:val="0"/>
                <w:iCs w:val="0"/>
                <w:color w:val="000000"/>
                <w:kern w:val="0"/>
                <w:sz w:val="21"/>
                <w:szCs w:val="21"/>
                <w:u w:val="none"/>
                <w:lang w:val="en-US" w:eastAsia="zh-CN"/>
              </w:rPr>
              <w:br w:type="textWrapping"/>
            </w:r>
            <w:r>
              <w:rPr>
                <w:rFonts w:hint="eastAsia" w:ascii="宋体" w:hAnsi="宋体" w:eastAsia="宋体" w:cs="宋体"/>
                <w:i w:val="0"/>
                <w:iCs w:val="0"/>
                <w:color w:val="000000"/>
                <w:kern w:val="0"/>
                <w:sz w:val="21"/>
                <w:szCs w:val="21"/>
                <w:u w:val="none"/>
                <w:lang w:val="en-US" w:eastAsia="zh-CN"/>
              </w:rPr>
              <w:t>GB/T 32440.1—2023</w:t>
            </w:r>
          </w:p>
        </w:tc>
        <w:tc>
          <w:tcPr>
            <w:tcW w:w="1878" w:type="dxa"/>
            <w:tcBorders>
              <w:tl2br w:val="nil"/>
              <w:tr2bl w:val="nil"/>
            </w:tcBorders>
            <w:vAlign w:val="center"/>
          </w:tcPr>
          <w:p w14:paraId="1632CDF6">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30585—2014</w:t>
            </w:r>
            <w:r>
              <w:rPr>
                <w:rFonts w:hint="eastAsia" w:ascii="宋体" w:hAnsi="宋体" w:eastAsia="宋体" w:cs="宋体"/>
                <w:i w:val="0"/>
                <w:iCs w:val="0"/>
                <w:color w:val="000000"/>
                <w:kern w:val="0"/>
                <w:sz w:val="21"/>
                <w:szCs w:val="21"/>
                <w:u w:val="none"/>
                <w:lang w:val="en-US" w:eastAsia="zh-CN"/>
              </w:rPr>
              <w:br w:type="textWrapping"/>
            </w:r>
            <w:r>
              <w:rPr>
                <w:rFonts w:hint="eastAsia" w:ascii="宋体" w:hAnsi="宋体" w:eastAsia="宋体" w:cs="宋体"/>
                <w:i w:val="0"/>
                <w:iCs w:val="0"/>
                <w:color w:val="000000"/>
                <w:kern w:val="0"/>
                <w:sz w:val="21"/>
                <w:szCs w:val="21"/>
                <w:u w:val="none"/>
                <w:lang w:val="en-US" w:eastAsia="zh-CN"/>
              </w:rPr>
              <w:t>GB 30585—2024</w:t>
            </w:r>
          </w:p>
        </w:tc>
        <w:tc>
          <w:tcPr>
            <w:tcW w:w="955" w:type="dxa"/>
            <w:tcBorders>
              <w:tl2br w:val="nil"/>
              <w:tr2bl w:val="nil"/>
            </w:tcBorders>
            <w:vAlign w:val="center"/>
          </w:tcPr>
          <w:p w14:paraId="1B0CF4FA">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550/组分（选择风险较高</w:t>
            </w:r>
            <w:r>
              <w:rPr>
                <w:rFonts w:hint="eastAsia" w:ascii="宋体" w:hAnsi="宋体" w:eastAsia="宋体" w:cs="宋体"/>
                <w:i w:val="0"/>
                <w:iCs w:val="0"/>
                <w:color w:val="000000"/>
                <w:kern w:val="0"/>
                <w:sz w:val="21"/>
                <w:szCs w:val="21"/>
                <w:u w:val="none"/>
                <w:lang w:val="en-US" w:eastAsia="zh-CN"/>
              </w:rPr>
              <w:br w:type="textWrapping"/>
            </w:r>
            <w:r>
              <w:rPr>
                <w:rFonts w:hint="eastAsia" w:ascii="宋体" w:hAnsi="宋体" w:eastAsia="宋体" w:cs="宋体"/>
                <w:i w:val="0"/>
                <w:iCs w:val="0"/>
                <w:color w:val="000000"/>
                <w:kern w:val="0"/>
                <w:sz w:val="21"/>
                <w:szCs w:val="21"/>
                <w:u w:val="none"/>
                <w:lang w:val="en-US" w:eastAsia="zh-CN"/>
              </w:rPr>
              <w:t>的1组分进行测试  ）</w:t>
            </w:r>
          </w:p>
        </w:tc>
      </w:tr>
      <w:tr w14:paraId="4F31CC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0" w:hRule="atLeast"/>
        </w:trPr>
        <w:tc>
          <w:tcPr>
            <w:tcW w:w="504" w:type="dxa"/>
            <w:vMerge w:val="continue"/>
            <w:tcBorders>
              <w:tl2br w:val="nil"/>
              <w:tr2bl w:val="nil"/>
            </w:tcBorders>
            <w:vAlign w:val="center"/>
          </w:tcPr>
          <w:p w14:paraId="4D797B7B">
            <w:pPr>
              <w:jc w:val="center"/>
              <w:rPr>
                <w:rFonts w:hint="eastAsia" w:ascii="宋体" w:hAnsi="宋体" w:eastAsia="宋体" w:cs="宋体"/>
                <w:i w:val="0"/>
                <w:iCs w:val="0"/>
                <w:color w:val="000000"/>
                <w:sz w:val="21"/>
                <w:szCs w:val="21"/>
                <w:u w:val="none"/>
              </w:rPr>
            </w:pPr>
          </w:p>
        </w:tc>
        <w:tc>
          <w:tcPr>
            <w:tcW w:w="694" w:type="dxa"/>
            <w:vMerge w:val="continue"/>
            <w:tcBorders>
              <w:tl2br w:val="nil"/>
              <w:tr2bl w:val="nil"/>
            </w:tcBorders>
            <w:vAlign w:val="center"/>
          </w:tcPr>
          <w:p w14:paraId="2785D653">
            <w:pPr>
              <w:jc w:val="center"/>
              <w:rPr>
                <w:rFonts w:hint="eastAsia" w:ascii="宋体" w:hAnsi="宋体" w:eastAsia="宋体" w:cs="宋体"/>
                <w:i w:val="0"/>
                <w:iCs w:val="0"/>
                <w:color w:val="000000"/>
                <w:sz w:val="21"/>
                <w:szCs w:val="21"/>
                <w:u w:val="none"/>
              </w:rPr>
            </w:pPr>
          </w:p>
        </w:tc>
        <w:tc>
          <w:tcPr>
            <w:tcW w:w="673" w:type="dxa"/>
            <w:tcBorders>
              <w:tl2br w:val="nil"/>
              <w:tr2bl w:val="nil"/>
            </w:tcBorders>
            <w:vAlign w:val="center"/>
          </w:tcPr>
          <w:p w14:paraId="0D615E6F">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19</w:t>
            </w:r>
          </w:p>
        </w:tc>
        <w:tc>
          <w:tcPr>
            <w:tcW w:w="2072" w:type="dxa"/>
            <w:gridSpan w:val="2"/>
            <w:tcBorders>
              <w:tl2br w:val="nil"/>
              <w:tr2bl w:val="nil"/>
            </w:tcBorders>
            <w:vAlign w:val="center"/>
          </w:tcPr>
          <w:p w14:paraId="3FDAC83C">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短链氯化石蜡</w:t>
            </w:r>
          </w:p>
        </w:tc>
        <w:tc>
          <w:tcPr>
            <w:tcW w:w="1811" w:type="dxa"/>
            <w:tcBorders>
              <w:tl2br w:val="nil"/>
              <w:tr2bl w:val="nil"/>
            </w:tcBorders>
            <w:vAlign w:val="center"/>
          </w:tcPr>
          <w:p w14:paraId="20AE04E8">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GB/T 40263—2021</w:t>
            </w:r>
            <w:r>
              <w:rPr>
                <w:rFonts w:hint="eastAsia" w:ascii="宋体" w:hAnsi="宋体" w:eastAsia="宋体" w:cs="宋体"/>
                <w:i w:val="0"/>
                <w:iCs w:val="0"/>
                <w:color w:val="000000"/>
                <w:kern w:val="0"/>
                <w:sz w:val="21"/>
                <w:szCs w:val="21"/>
                <w:u w:val="none"/>
                <w:lang w:val="en-US" w:eastAsia="zh-CN"/>
              </w:rPr>
              <w:br w:type="textWrapping"/>
            </w:r>
            <w:r>
              <w:rPr>
                <w:rFonts w:hint="eastAsia" w:ascii="宋体" w:hAnsi="宋体" w:eastAsia="宋体" w:cs="宋体"/>
                <w:i w:val="0"/>
                <w:iCs w:val="0"/>
                <w:color w:val="000000"/>
                <w:kern w:val="0"/>
                <w:sz w:val="21"/>
                <w:szCs w:val="21"/>
                <w:u w:val="none"/>
                <w:lang w:val="en-US" w:eastAsia="zh-CN"/>
              </w:rPr>
              <w:t>GB/T 38405—2019</w:t>
            </w:r>
            <w:r>
              <w:rPr>
                <w:rFonts w:hint="eastAsia" w:ascii="宋体" w:hAnsi="宋体" w:eastAsia="宋体" w:cs="宋体"/>
                <w:i w:val="0"/>
                <w:iCs w:val="0"/>
                <w:color w:val="000000"/>
                <w:kern w:val="0"/>
                <w:sz w:val="21"/>
                <w:szCs w:val="21"/>
                <w:u w:val="none"/>
                <w:lang w:val="en-US" w:eastAsia="zh-CN"/>
              </w:rPr>
              <w:br w:type="textWrapping"/>
            </w:r>
            <w:r>
              <w:rPr>
                <w:rFonts w:hint="eastAsia" w:ascii="宋体" w:hAnsi="宋体" w:eastAsia="宋体" w:cs="宋体"/>
                <w:i w:val="0"/>
                <w:iCs w:val="0"/>
                <w:color w:val="000000"/>
                <w:kern w:val="0"/>
                <w:sz w:val="21"/>
                <w:szCs w:val="21"/>
                <w:u w:val="none"/>
                <w:lang w:val="en-US" w:eastAsia="zh-CN"/>
              </w:rPr>
              <w:t>SN/T 3814—2014</w:t>
            </w:r>
          </w:p>
        </w:tc>
        <w:tc>
          <w:tcPr>
            <w:tcW w:w="1878" w:type="dxa"/>
            <w:tcBorders>
              <w:tl2br w:val="nil"/>
              <w:tr2bl w:val="nil"/>
            </w:tcBorders>
            <w:vAlign w:val="center"/>
          </w:tcPr>
          <w:p w14:paraId="56608E54">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30585—2024</w:t>
            </w:r>
          </w:p>
        </w:tc>
        <w:tc>
          <w:tcPr>
            <w:tcW w:w="955" w:type="dxa"/>
            <w:tcBorders>
              <w:tl2br w:val="nil"/>
              <w:tr2bl w:val="nil"/>
            </w:tcBorders>
            <w:vAlign w:val="center"/>
          </w:tcPr>
          <w:p w14:paraId="744421F1">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400/组分（选择风险较高的1组分进行测试 ）</w:t>
            </w:r>
          </w:p>
        </w:tc>
      </w:tr>
      <w:tr w14:paraId="3448BB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504" w:type="dxa"/>
            <w:vMerge w:val="continue"/>
            <w:tcBorders>
              <w:tl2br w:val="nil"/>
              <w:tr2bl w:val="nil"/>
            </w:tcBorders>
            <w:vAlign w:val="center"/>
          </w:tcPr>
          <w:p w14:paraId="684A4A2C">
            <w:pPr>
              <w:jc w:val="center"/>
              <w:rPr>
                <w:rFonts w:hint="eastAsia" w:ascii="宋体" w:hAnsi="宋体" w:eastAsia="宋体" w:cs="宋体"/>
                <w:i w:val="0"/>
                <w:iCs w:val="0"/>
                <w:color w:val="000000"/>
                <w:sz w:val="21"/>
                <w:szCs w:val="21"/>
                <w:u w:val="none"/>
              </w:rPr>
            </w:pPr>
          </w:p>
        </w:tc>
        <w:tc>
          <w:tcPr>
            <w:tcW w:w="694" w:type="dxa"/>
            <w:vMerge w:val="restart"/>
            <w:tcBorders>
              <w:tl2br w:val="nil"/>
              <w:tr2bl w:val="nil"/>
            </w:tcBorders>
            <w:vAlign w:val="center"/>
          </w:tcPr>
          <w:p w14:paraId="4A2639F8">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儿童布鞋</w:t>
            </w:r>
          </w:p>
        </w:tc>
        <w:tc>
          <w:tcPr>
            <w:tcW w:w="673" w:type="dxa"/>
            <w:tcBorders>
              <w:tl2br w:val="nil"/>
              <w:tr2bl w:val="nil"/>
            </w:tcBorders>
            <w:vAlign w:val="center"/>
          </w:tcPr>
          <w:p w14:paraId="3435D33F">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w:t>
            </w:r>
          </w:p>
        </w:tc>
        <w:tc>
          <w:tcPr>
            <w:tcW w:w="2072" w:type="dxa"/>
            <w:gridSpan w:val="2"/>
            <w:tcBorders>
              <w:tl2br w:val="nil"/>
              <w:tr2bl w:val="nil"/>
            </w:tcBorders>
            <w:vAlign w:val="center"/>
          </w:tcPr>
          <w:p w14:paraId="67B6FBB8">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标识</w:t>
            </w:r>
          </w:p>
        </w:tc>
        <w:tc>
          <w:tcPr>
            <w:tcW w:w="1811" w:type="dxa"/>
            <w:tcBorders>
              <w:tl2br w:val="nil"/>
              <w:tr2bl w:val="nil"/>
            </w:tcBorders>
            <w:vAlign w:val="center"/>
          </w:tcPr>
          <w:p w14:paraId="10417395">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QB/T2673-2023</w:t>
            </w:r>
          </w:p>
        </w:tc>
        <w:tc>
          <w:tcPr>
            <w:tcW w:w="1878" w:type="dxa"/>
            <w:tcBorders>
              <w:tl2br w:val="nil"/>
              <w:tr2bl w:val="nil"/>
            </w:tcBorders>
            <w:vAlign w:val="center"/>
          </w:tcPr>
          <w:p w14:paraId="3FE8395B">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QB/T 4329-2012</w:t>
            </w:r>
          </w:p>
        </w:tc>
        <w:tc>
          <w:tcPr>
            <w:tcW w:w="955" w:type="dxa"/>
            <w:tcBorders>
              <w:tl2br w:val="nil"/>
              <w:tr2bl w:val="nil"/>
            </w:tcBorders>
            <w:vAlign w:val="center"/>
          </w:tcPr>
          <w:p w14:paraId="18E4C242">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25</w:t>
            </w:r>
          </w:p>
        </w:tc>
      </w:tr>
      <w:tr w14:paraId="6A3504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504" w:type="dxa"/>
            <w:vMerge w:val="continue"/>
            <w:tcBorders>
              <w:tl2br w:val="nil"/>
              <w:tr2bl w:val="nil"/>
            </w:tcBorders>
            <w:vAlign w:val="center"/>
          </w:tcPr>
          <w:p w14:paraId="083208AE">
            <w:pPr>
              <w:jc w:val="center"/>
              <w:rPr>
                <w:rFonts w:hint="eastAsia" w:ascii="宋体" w:hAnsi="宋体" w:eastAsia="宋体" w:cs="宋体"/>
                <w:i w:val="0"/>
                <w:iCs w:val="0"/>
                <w:color w:val="000000"/>
                <w:sz w:val="21"/>
                <w:szCs w:val="21"/>
                <w:u w:val="none"/>
              </w:rPr>
            </w:pPr>
          </w:p>
        </w:tc>
        <w:tc>
          <w:tcPr>
            <w:tcW w:w="694" w:type="dxa"/>
            <w:vMerge w:val="continue"/>
            <w:tcBorders>
              <w:tl2br w:val="nil"/>
              <w:tr2bl w:val="nil"/>
            </w:tcBorders>
            <w:vAlign w:val="center"/>
          </w:tcPr>
          <w:p w14:paraId="39A73D21">
            <w:pPr>
              <w:jc w:val="center"/>
              <w:rPr>
                <w:rFonts w:hint="eastAsia" w:ascii="宋体" w:hAnsi="宋体" w:eastAsia="宋体" w:cs="宋体"/>
                <w:i w:val="0"/>
                <w:iCs w:val="0"/>
                <w:color w:val="000000"/>
                <w:sz w:val="21"/>
                <w:szCs w:val="21"/>
                <w:u w:val="none"/>
              </w:rPr>
            </w:pPr>
          </w:p>
        </w:tc>
        <w:tc>
          <w:tcPr>
            <w:tcW w:w="673" w:type="dxa"/>
            <w:tcBorders>
              <w:tl2br w:val="nil"/>
              <w:tr2bl w:val="nil"/>
            </w:tcBorders>
            <w:vAlign w:val="center"/>
          </w:tcPr>
          <w:p w14:paraId="4F15D532">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2</w:t>
            </w:r>
          </w:p>
        </w:tc>
        <w:tc>
          <w:tcPr>
            <w:tcW w:w="2072" w:type="dxa"/>
            <w:gridSpan w:val="2"/>
            <w:tcBorders>
              <w:tl2br w:val="nil"/>
              <w:tr2bl w:val="nil"/>
            </w:tcBorders>
            <w:vAlign w:val="center"/>
          </w:tcPr>
          <w:p w14:paraId="0F8D5F6D">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帮底剥离强度或底墙与帮面剥离强度</w:t>
            </w:r>
          </w:p>
        </w:tc>
        <w:tc>
          <w:tcPr>
            <w:tcW w:w="1811" w:type="dxa"/>
            <w:tcBorders>
              <w:tl2br w:val="nil"/>
              <w:tr2bl w:val="nil"/>
            </w:tcBorders>
            <w:vAlign w:val="center"/>
          </w:tcPr>
          <w:p w14:paraId="730ECF41">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GB/T 3903.3-2011</w:t>
            </w:r>
          </w:p>
        </w:tc>
        <w:tc>
          <w:tcPr>
            <w:tcW w:w="1878" w:type="dxa"/>
            <w:tcBorders>
              <w:tl2br w:val="nil"/>
              <w:tr2bl w:val="nil"/>
            </w:tcBorders>
            <w:vAlign w:val="center"/>
          </w:tcPr>
          <w:p w14:paraId="04F64850">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QB/T 4329-2012</w:t>
            </w:r>
          </w:p>
        </w:tc>
        <w:tc>
          <w:tcPr>
            <w:tcW w:w="955" w:type="dxa"/>
            <w:tcBorders>
              <w:tl2br w:val="nil"/>
              <w:tr2bl w:val="nil"/>
            </w:tcBorders>
            <w:vAlign w:val="center"/>
          </w:tcPr>
          <w:p w14:paraId="6E4F8C00">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200</w:t>
            </w:r>
          </w:p>
        </w:tc>
      </w:tr>
      <w:tr w14:paraId="0CEEFF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504" w:type="dxa"/>
            <w:vMerge w:val="continue"/>
            <w:tcBorders>
              <w:tl2br w:val="nil"/>
              <w:tr2bl w:val="nil"/>
            </w:tcBorders>
            <w:vAlign w:val="center"/>
          </w:tcPr>
          <w:p w14:paraId="4FDD332A">
            <w:pPr>
              <w:jc w:val="center"/>
              <w:rPr>
                <w:rFonts w:hint="eastAsia" w:ascii="宋体" w:hAnsi="宋体" w:eastAsia="宋体" w:cs="宋体"/>
                <w:i w:val="0"/>
                <w:iCs w:val="0"/>
                <w:color w:val="000000"/>
                <w:sz w:val="21"/>
                <w:szCs w:val="21"/>
                <w:u w:val="none"/>
              </w:rPr>
            </w:pPr>
          </w:p>
        </w:tc>
        <w:tc>
          <w:tcPr>
            <w:tcW w:w="694" w:type="dxa"/>
            <w:vMerge w:val="continue"/>
            <w:tcBorders>
              <w:tl2br w:val="nil"/>
              <w:tr2bl w:val="nil"/>
            </w:tcBorders>
            <w:vAlign w:val="center"/>
          </w:tcPr>
          <w:p w14:paraId="059CD723">
            <w:pPr>
              <w:jc w:val="center"/>
              <w:rPr>
                <w:rFonts w:hint="eastAsia" w:ascii="宋体" w:hAnsi="宋体" w:eastAsia="宋体" w:cs="宋体"/>
                <w:i w:val="0"/>
                <w:iCs w:val="0"/>
                <w:color w:val="000000"/>
                <w:sz w:val="21"/>
                <w:szCs w:val="21"/>
                <w:u w:val="none"/>
              </w:rPr>
            </w:pPr>
          </w:p>
        </w:tc>
        <w:tc>
          <w:tcPr>
            <w:tcW w:w="673" w:type="dxa"/>
            <w:tcBorders>
              <w:tl2br w:val="nil"/>
              <w:tr2bl w:val="nil"/>
            </w:tcBorders>
            <w:vAlign w:val="center"/>
          </w:tcPr>
          <w:p w14:paraId="5CC99B3E">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3</w:t>
            </w:r>
          </w:p>
        </w:tc>
        <w:tc>
          <w:tcPr>
            <w:tcW w:w="2072" w:type="dxa"/>
            <w:gridSpan w:val="2"/>
            <w:tcBorders>
              <w:tl2br w:val="nil"/>
              <w:tr2bl w:val="nil"/>
            </w:tcBorders>
            <w:vAlign w:val="center"/>
          </w:tcPr>
          <w:p w14:paraId="4463354D">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衬里和内垫耐摩擦色牢度</w:t>
            </w:r>
          </w:p>
        </w:tc>
        <w:tc>
          <w:tcPr>
            <w:tcW w:w="1811" w:type="dxa"/>
            <w:tcBorders>
              <w:tl2br w:val="nil"/>
              <w:tr2bl w:val="nil"/>
            </w:tcBorders>
            <w:vAlign w:val="center"/>
          </w:tcPr>
          <w:p w14:paraId="73C71185">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QB/T 2882-2007</w:t>
            </w:r>
          </w:p>
        </w:tc>
        <w:tc>
          <w:tcPr>
            <w:tcW w:w="1878" w:type="dxa"/>
            <w:tcBorders>
              <w:tl2br w:val="nil"/>
              <w:tr2bl w:val="nil"/>
            </w:tcBorders>
            <w:vAlign w:val="center"/>
          </w:tcPr>
          <w:p w14:paraId="30ADA771">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QB/T 4329-2012</w:t>
            </w:r>
          </w:p>
        </w:tc>
        <w:tc>
          <w:tcPr>
            <w:tcW w:w="955" w:type="dxa"/>
            <w:tcBorders>
              <w:tl2br w:val="nil"/>
              <w:tr2bl w:val="nil"/>
            </w:tcBorders>
            <w:vAlign w:val="center"/>
          </w:tcPr>
          <w:p w14:paraId="302C2538">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350</w:t>
            </w:r>
          </w:p>
        </w:tc>
      </w:tr>
      <w:tr w14:paraId="162145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504" w:type="dxa"/>
            <w:vMerge w:val="continue"/>
            <w:tcBorders>
              <w:tl2br w:val="nil"/>
              <w:tr2bl w:val="nil"/>
            </w:tcBorders>
            <w:vAlign w:val="center"/>
          </w:tcPr>
          <w:p w14:paraId="1659EDBB">
            <w:pPr>
              <w:jc w:val="center"/>
              <w:rPr>
                <w:rFonts w:hint="eastAsia" w:ascii="宋体" w:hAnsi="宋体" w:eastAsia="宋体" w:cs="宋体"/>
                <w:i w:val="0"/>
                <w:iCs w:val="0"/>
                <w:color w:val="000000"/>
                <w:sz w:val="21"/>
                <w:szCs w:val="21"/>
                <w:u w:val="none"/>
              </w:rPr>
            </w:pPr>
          </w:p>
        </w:tc>
        <w:tc>
          <w:tcPr>
            <w:tcW w:w="694" w:type="dxa"/>
            <w:vMerge w:val="continue"/>
            <w:tcBorders>
              <w:tl2br w:val="nil"/>
              <w:tr2bl w:val="nil"/>
            </w:tcBorders>
            <w:vAlign w:val="center"/>
          </w:tcPr>
          <w:p w14:paraId="3713B105">
            <w:pPr>
              <w:jc w:val="center"/>
              <w:rPr>
                <w:rFonts w:hint="eastAsia" w:ascii="宋体" w:hAnsi="宋体" w:eastAsia="宋体" w:cs="宋体"/>
                <w:i w:val="0"/>
                <w:iCs w:val="0"/>
                <w:color w:val="000000"/>
                <w:sz w:val="21"/>
                <w:szCs w:val="21"/>
                <w:u w:val="none"/>
              </w:rPr>
            </w:pPr>
          </w:p>
        </w:tc>
        <w:tc>
          <w:tcPr>
            <w:tcW w:w="673" w:type="dxa"/>
            <w:tcBorders>
              <w:tl2br w:val="nil"/>
              <w:tr2bl w:val="nil"/>
            </w:tcBorders>
            <w:vAlign w:val="center"/>
          </w:tcPr>
          <w:p w14:paraId="1E7C1609">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4</w:t>
            </w:r>
          </w:p>
        </w:tc>
        <w:tc>
          <w:tcPr>
            <w:tcW w:w="2072" w:type="dxa"/>
            <w:gridSpan w:val="2"/>
            <w:tcBorders>
              <w:tl2br w:val="nil"/>
              <w:tr2bl w:val="nil"/>
            </w:tcBorders>
            <w:vAlign w:val="center"/>
          </w:tcPr>
          <w:p w14:paraId="12D27FFD">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成型底鞋跟硬度</w:t>
            </w:r>
          </w:p>
        </w:tc>
        <w:tc>
          <w:tcPr>
            <w:tcW w:w="1811" w:type="dxa"/>
            <w:tcBorders>
              <w:tl2br w:val="nil"/>
              <w:tr2bl w:val="nil"/>
            </w:tcBorders>
            <w:vAlign w:val="center"/>
          </w:tcPr>
          <w:p w14:paraId="400241C0">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GB/T 3903.4-2008</w:t>
            </w:r>
          </w:p>
        </w:tc>
        <w:tc>
          <w:tcPr>
            <w:tcW w:w="1878" w:type="dxa"/>
            <w:tcBorders>
              <w:tl2br w:val="nil"/>
              <w:tr2bl w:val="nil"/>
            </w:tcBorders>
            <w:vAlign w:val="center"/>
          </w:tcPr>
          <w:p w14:paraId="3B99CBD1">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QB/T 4329-2012</w:t>
            </w:r>
          </w:p>
        </w:tc>
        <w:tc>
          <w:tcPr>
            <w:tcW w:w="955" w:type="dxa"/>
            <w:tcBorders>
              <w:tl2br w:val="nil"/>
              <w:tr2bl w:val="nil"/>
            </w:tcBorders>
            <w:vAlign w:val="center"/>
          </w:tcPr>
          <w:p w14:paraId="53FB3DBB">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200</w:t>
            </w:r>
          </w:p>
        </w:tc>
      </w:tr>
      <w:tr w14:paraId="6EC59A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504" w:type="dxa"/>
            <w:vMerge w:val="continue"/>
            <w:tcBorders>
              <w:tl2br w:val="nil"/>
              <w:tr2bl w:val="nil"/>
            </w:tcBorders>
            <w:vAlign w:val="center"/>
          </w:tcPr>
          <w:p w14:paraId="1E878FD9">
            <w:pPr>
              <w:jc w:val="center"/>
              <w:rPr>
                <w:rFonts w:hint="eastAsia" w:ascii="宋体" w:hAnsi="宋体" w:eastAsia="宋体" w:cs="宋体"/>
                <w:i w:val="0"/>
                <w:iCs w:val="0"/>
                <w:color w:val="000000"/>
                <w:sz w:val="21"/>
                <w:szCs w:val="21"/>
                <w:u w:val="none"/>
              </w:rPr>
            </w:pPr>
          </w:p>
        </w:tc>
        <w:tc>
          <w:tcPr>
            <w:tcW w:w="694" w:type="dxa"/>
            <w:vMerge w:val="continue"/>
            <w:tcBorders>
              <w:tl2br w:val="nil"/>
              <w:tr2bl w:val="nil"/>
            </w:tcBorders>
            <w:vAlign w:val="center"/>
          </w:tcPr>
          <w:p w14:paraId="0AAD0AC3">
            <w:pPr>
              <w:jc w:val="center"/>
              <w:rPr>
                <w:rFonts w:hint="eastAsia" w:ascii="宋体" w:hAnsi="宋体" w:eastAsia="宋体" w:cs="宋体"/>
                <w:i w:val="0"/>
                <w:iCs w:val="0"/>
                <w:color w:val="000000"/>
                <w:sz w:val="21"/>
                <w:szCs w:val="21"/>
                <w:u w:val="none"/>
              </w:rPr>
            </w:pPr>
          </w:p>
        </w:tc>
        <w:tc>
          <w:tcPr>
            <w:tcW w:w="673" w:type="dxa"/>
            <w:tcBorders>
              <w:tl2br w:val="nil"/>
              <w:tr2bl w:val="nil"/>
            </w:tcBorders>
            <w:vAlign w:val="center"/>
          </w:tcPr>
          <w:p w14:paraId="30E0E9C6">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5</w:t>
            </w:r>
          </w:p>
        </w:tc>
        <w:tc>
          <w:tcPr>
            <w:tcW w:w="2072" w:type="dxa"/>
            <w:gridSpan w:val="2"/>
            <w:tcBorders>
              <w:tl2br w:val="nil"/>
              <w:tr2bl w:val="nil"/>
            </w:tcBorders>
            <w:vAlign w:val="center"/>
          </w:tcPr>
          <w:p w14:paraId="15E60D46">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露钉尖</w:t>
            </w:r>
          </w:p>
        </w:tc>
        <w:tc>
          <w:tcPr>
            <w:tcW w:w="1811" w:type="dxa"/>
            <w:tcBorders>
              <w:tl2br w:val="nil"/>
              <w:tr2bl w:val="nil"/>
            </w:tcBorders>
            <w:vAlign w:val="center"/>
          </w:tcPr>
          <w:p w14:paraId="7106FFB5">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30585—2014</w:t>
            </w:r>
          </w:p>
        </w:tc>
        <w:tc>
          <w:tcPr>
            <w:tcW w:w="1878" w:type="dxa"/>
            <w:tcBorders>
              <w:tl2br w:val="nil"/>
              <w:tr2bl w:val="nil"/>
            </w:tcBorders>
            <w:vAlign w:val="center"/>
          </w:tcPr>
          <w:p w14:paraId="7A389085">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30585—2014</w:t>
            </w:r>
          </w:p>
        </w:tc>
        <w:tc>
          <w:tcPr>
            <w:tcW w:w="955" w:type="dxa"/>
            <w:tcBorders>
              <w:tl2br w:val="nil"/>
              <w:tr2bl w:val="nil"/>
            </w:tcBorders>
            <w:vAlign w:val="center"/>
          </w:tcPr>
          <w:p w14:paraId="0173D9A0">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80</w:t>
            </w:r>
          </w:p>
        </w:tc>
      </w:tr>
      <w:tr w14:paraId="1A03CC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trPr>
        <w:tc>
          <w:tcPr>
            <w:tcW w:w="504" w:type="dxa"/>
            <w:vMerge w:val="continue"/>
            <w:tcBorders>
              <w:tl2br w:val="nil"/>
              <w:tr2bl w:val="nil"/>
            </w:tcBorders>
            <w:vAlign w:val="center"/>
          </w:tcPr>
          <w:p w14:paraId="7B779DED">
            <w:pPr>
              <w:jc w:val="center"/>
              <w:rPr>
                <w:rFonts w:hint="eastAsia" w:ascii="宋体" w:hAnsi="宋体" w:eastAsia="宋体" w:cs="宋体"/>
                <w:i w:val="0"/>
                <w:iCs w:val="0"/>
                <w:color w:val="000000"/>
                <w:sz w:val="21"/>
                <w:szCs w:val="21"/>
                <w:u w:val="none"/>
              </w:rPr>
            </w:pPr>
          </w:p>
        </w:tc>
        <w:tc>
          <w:tcPr>
            <w:tcW w:w="694" w:type="dxa"/>
            <w:vMerge w:val="continue"/>
            <w:tcBorders>
              <w:tl2br w:val="nil"/>
              <w:tr2bl w:val="nil"/>
            </w:tcBorders>
            <w:vAlign w:val="center"/>
          </w:tcPr>
          <w:p w14:paraId="1DEE3B1A">
            <w:pPr>
              <w:jc w:val="center"/>
              <w:rPr>
                <w:rFonts w:hint="eastAsia" w:ascii="宋体" w:hAnsi="宋体" w:eastAsia="宋体" w:cs="宋体"/>
                <w:i w:val="0"/>
                <w:iCs w:val="0"/>
                <w:color w:val="000000"/>
                <w:sz w:val="21"/>
                <w:szCs w:val="21"/>
                <w:u w:val="none"/>
              </w:rPr>
            </w:pPr>
          </w:p>
        </w:tc>
        <w:tc>
          <w:tcPr>
            <w:tcW w:w="673" w:type="dxa"/>
            <w:tcBorders>
              <w:tl2br w:val="nil"/>
              <w:tr2bl w:val="nil"/>
            </w:tcBorders>
            <w:vAlign w:val="center"/>
          </w:tcPr>
          <w:p w14:paraId="4C0420F1">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6</w:t>
            </w:r>
          </w:p>
        </w:tc>
        <w:tc>
          <w:tcPr>
            <w:tcW w:w="2072" w:type="dxa"/>
            <w:gridSpan w:val="2"/>
            <w:tcBorders>
              <w:tl2br w:val="nil"/>
              <w:tr2bl w:val="nil"/>
            </w:tcBorders>
            <w:vAlign w:val="center"/>
          </w:tcPr>
          <w:p w14:paraId="5E03094A">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断针</w:t>
            </w:r>
          </w:p>
        </w:tc>
        <w:tc>
          <w:tcPr>
            <w:tcW w:w="1811" w:type="dxa"/>
            <w:tcBorders>
              <w:tl2br w:val="nil"/>
              <w:tr2bl w:val="nil"/>
            </w:tcBorders>
            <w:vAlign w:val="center"/>
          </w:tcPr>
          <w:p w14:paraId="4ACE485F">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30585—2014</w:t>
            </w:r>
            <w:r>
              <w:rPr>
                <w:rFonts w:hint="eastAsia" w:ascii="宋体" w:hAnsi="宋体" w:eastAsia="宋体" w:cs="宋体"/>
                <w:i w:val="0"/>
                <w:iCs w:val="0"/>
                <w:color w:val="000000"/>
                <w:kern w:val="0"/>
                <w:sz w:val="21"/>
                <w:szCs w:val="21"/>
                <w:u w:val="none"/>
                <w:lang w:val="en-US" w:eastAsia="zh-CN"/>
              </w:rPr>
              <w:br w:type="textWrapping"/>
            </w:r>
            <w:r>
              <w:rPr>
                <w:rFonts w:hint="eastAsia" w:ascii="宋体" w:hAnsi="宋体" w:eastAsia="宋体" w:cs="宋体"/>
                <w:i w:val="0"/>
                <w:iCs w:val="0"/>
                <w:color w:val="000000"/>
                <w:kern w:val="0"/>
                <w:sz w:val="21"/>
                <w:szCs w:val="21"/>
                <w:u w:val="none"/>
                <w:lang w:val="en-US" w:eastAsia="zh-CN"/>
              </w:rPr>
              <w:t>GB 30585—2024</w:t>
            </w:r>
          </w:p>
        </w:tc>
        <w:tc>
          <w:tcPr>
            <w:tcW w:w="1878" w:type="dxa"/>
            <w:tcBorders>
              <w:tl2br w:val="nil"/>
              <w:tr2bl w:val="nil"/>
            </w:tcBorders>
            <w:vAlign w:val="center"/>
          </w:tcPr>
          <w:p w14:paraId="3A81956E">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30585—2014</w:t>
            </w:r>
            <w:r>
              <w:rPr>
                <w:rFonts w:hint="eastAsia" w:ascii="宋体" w:hAnsi="宋体" w:eastAsia="宋体" w:cs="宋体"/>
                <w:i w:val="0"/>
                <w:iCs w:val="0"/>
                <w:color w:val="000000"/>
                <w:kern w:val="0"/>
                <w:sz w:val="21"/>
                <w:szCs w:val="21"/>
                <w:u w:val="none"/>
                <w:lang w:val="en-US" w:eastAsia="zh-CN"/>
              </w:rPr>
              <w:br w:type="textWrapping"/>
            </w:r>
            <w:r>
              <w:rPr>
                <w:rFonts w:hint="eastAsia" w:ascii="宋体" w:hAnsi="宋体" w:eastAsia="宋体" w:cs="宋体"/>
                <w:i w:val="0"/>
                <w:iCs w:val="0"/>
                <w:color w:val="000000"/>
                <w:kern w:val="0"/>
                <w:sz w:val="21"/>
                <w:szCs w:val="21"/>
                <w:u w:val="none"/>
                <w:lang w:val="en-US" w:eastAsia="zh-CN"/>
              </w:rPr>
              <w:t>GB 30585—2024</w:t>
            </w:r>
          </w:p>
        </w:tc>
        <w:tc>
          <w:tcPr>
            <w:tcW w:w="955" w:type="dxa"/>
            <w:tcBorders>
              <w:tl2br w:val="nil"/>
              <w:tr2bl w:val="nil"/>
            </w:tcBorders>
            <w:vAlign w:val="center"/>
          </w:tcPr>
          <w:p w14:paraId="04EA3556">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80</w:t>
            </w:r>
          </w:p>
        </w:tc>
      </w:tr>
      <w:tr w14:paraId="0358F3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trPr>
        <w:tc>
          <w:tcPr>
            <w:tcW w:w="504" w:type="dxa"/>
            <w:vMerge w:val="continue"/>
            <w:tcBorders>
              <w:tl2br w:val="nil"/>
              <w:tr2bl w:val="nil"/>
            </w:tcBorders>
            <w:vAlign w:val="center"/>
          </w:tcPr>
          <w:p w14:paraId="51B73B5F">
            <w:pPr>
              <w:jc w:val="center"/>
              <w:rPr>
                <w:rFonts w:hint="eastAsia" w:ascii="宋体" w:hAnsi="宋体" w:eastAsia="宋体" w:cs="宋体"/>
                <w:i w:val="0"/>
                <w:iCs w:val="0"/>
                <w:color w:val="000000"/>
                <w:sz w:val="21"/>
                <w:szCs w:val="21"/>
                <w:u w:val="none"/>
              </w:rPr>
            </w:pPr>
          </w:p>
        </w:tc>
        <w:tc>
          <w:tcPr>
            <w:tcW w:w="694" w:type="dxa"/>
            <w:vMerge w:val="continue"/>
            <w:tcBorders>
              <w:tl2br w:val="nil"/>
              <w:tr2bl w:val="nil"/>
            </w:tcBorders>
            <w:vAlign w:val="center"/>
          </w:tcPr>
          <w:p w14:paraId="6DFBBFC1">
            <w:pPr>
              <w:jc w:val="center"/>
              <w:rPr>
                <w:rFonts w:hint="eastAsia" w:ascii="宋体" w:hAnsi="宋体" w:eastAsia="宋体" w:cs="宋体"/>
                <w:i w:val="0"/>
                <w:iCs w:val="0"/>
                <w:color w:val="000000"/>
                <w:sz w:val="21"/>
                <w:szCs w:val="21"/>
                <w:u w:val="none"/>
              </w:rPr>
            </w:pPr>
          </w:p>
        </w:tc>
        <w:tc>
          <w:tcPr>
            <w:tcW w:w="673" w:type="dxa"/>
            <w:tcBorders>
              <w:tl2br w:val="nil"/>
              <w:tr2bl w:val="nil"/>
            </w:tcBorders>
            <w:vAlign w:val="center"/>
          </w:tcPr>
          <w:p w14:paraId="1F040BD6">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7</w:t>
            </w:r>
          </w:p>
        </w:tc>
        <w:tc>
          <w:tcPr>
            <w:tcW w:w="2072" w:type="dxa"/>
            <w:gridSpan w:val="2"/>
            <w:tcBorders>
              <w:tl2br w:val="nil"/>
              <w:tr2bl w:val="nil"/>
            </w:tcBorders>
            <w:vAlign w:val="center"/>
          </w:tcPr>
          <w:p w14:paraId="28B61985">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锐利边缘和锐利尖端</w:t>
            </w:r>
          </w:p>
        </w:tc>
        <w:tc>
          <w:tcPr>
            <w:tcW w:w="1811" w:type="dxa"/>
            <w:tcBorders>
              <w:tl2br w:val="nil"/>
              <w:tr2bl w:val="nil"/>
            </w:tcBorders>
            <w:vAlign w:val="center"/>
          </w:tcPr>
          <w:p w14:paraId="1E87FFB2">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30585—2014</w:t>
            </w:r>
            <w:r>
              <w:rPr>
                <w:rFonts w:hint="eastAsia" w:ascii="宋体" w:hAnsi="宋体" w:eastAsia="宋体" w:cs="宋体"/>
                <w:i w:val="0"/>
                <w:iCs w:val="0"/>
                <w:color w:val="000000"/>
                <w:kern w:val="0"/>
                <w:sz w:val="21"/>
                <w:szCs w:val="21"/>
                <w:u w:val="none"/>
                <w:lang w:val="en-US" w:eastAsia="zh-CN"/>
              </w:rPr>
              <w:br w:type="textWrapping"/>
            </w:r>
            <w:r>
              <w:rPr>
                <w:rFonts w:hint="eastAsia" w:ascii="宋体" w:hAnsi="宋体" w:eastAsia="宋体" w:cs="宋体"/>
                <w:i w:val="0"/>
                <w:iCs w:val="0"/>
                <w:color w:val="000000"/>
                <w:kern w:val="0"/>
                <w:sz w:val="21"/>
                <w:szCs w:val="21"/>
                <w:u w:val="none"/>
                <w:lang w:val="en-US" w:eastAsia="zh-CN"/>
              </w:rPr>
              <w:t>GB 30585—2024</w:t>
            </w:r>
          </w:p>
        </w:tc>
        <w:tc>
          <w:tcPr>
            <w:tcW w:w="1878" w:type="dxa"/>
            <w:tcBorders>
              <w:tl2br w:val="nil"/>
              <w:tr2bl w:val="nil"/>
            </w:tcBorders>
            <w:vAlign w:val="center"/>
          </w:tcPr>
          <w:p w14:paraId="3CE8ECF8">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30585—2014</w:t>
            </w:r>
            <w:r>
              <w:rPr>
                <w:rFonts w:hint="eastAsia" w:ascii="宋体" w:hAnsi="宋体" w:eastAsia="宋体" w:cs="宋体"/>
                <w:i w:val="0"/>
                <w:iCs w:val="0"/>
                <w:color w:val="000000"/>
                <w:kern w:val="0"/>
                <w:sz w:val="21"/>
                <w:szCs w:val="21"/>
                <w:u w:val="none"/>
                <w:lang w:val="en-US" w:eastAsia="zh-CN"/>
              </w:rPr>
              <w:br w:type="textWrapping"/>
            </w:r>
            <w:r>
              <w:rPr>
                <w:rFonts w:hint="eastAsia" w:ascii="宋体" w:hAnsi="宋体" w:eastAsia="宋体" w:cs="宋体"/>
                <w:i w:val="0"/>
                <w:iCs w:val="0"/>
                <w:color w:val="000000"/>
                <w:kern w:val="0"/>
                <w:sz w:val="21"/>
                <w:szCs w:val="21"/>
                <w:u w:val="none"/>
                <w:lang w:val="en-US" w:eastAsia="zh-CN"/>
              </w:rPr>
              <w:t>GB 30585—2024</w:t>
            </w:r>
          </w:p>
        </w:tc>
        <w:tc>
          <w:tcPr>
            <w:tcW w:w="955" w:type="dxa"/>
            <w:tcBorders>
              <w:tl2br w:val="nil"/>
              <w:tr2bl w:val="nil"/>
            </w:tcBorders>
            <w:vAlign w:val="center"/>
          </w:tcPr>
          <w:p w14:paraId="33ED2549">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80</w:t>
            </w:r>
          </w:p>
        </w:tc>
      </w:tr>
      <w:tr w14:paraId="2241AE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trPr>
        <w:tc>
          <w:tcPr>
            <w:tcW w:w="504" w:type="dxa"/>
            <w:vMerge w:val="continue"/>
            <w:tcBorders>
              <w:tl2br w:val="nil"/>
              <w:tr2bl w:val="nil"/>
            </w:tcBorders>
            <w:vAlign w:val="center"/>
          </w:tcPr>
          <w:p w14:paraId="79791FF5">
            <w:pPr>
              <w:jc w:val="center"/>
              <w:rPr>
                <w:rFonts w:hint="eastAsia" w:ascii="宋体" w:hAnsi="宋体" w:eastAsia="宋体" w:cs="宋体"/>
                <w:i w:val="0"/>
                <w:iCs w:val="0"/>
                <w:color w:val="000000"/>
                <w:sz w:val="21"/>
                <w:szCs w:val="21"/>
                <w:u w:val="none"/>
              </w:rPr>
            </w:pPr>
          </w:p>
        </w:tc>
        <w:tc>
          <w:tcPr>
            <w:tcW w:w="694" w:type="dxa"/>
            <w:vMerge w:val="continue"/>
            <w:tcBorders>
              <w:tl2br w:val="nil"/>
              <w:tr2bl w:val="nil"/>
            </w:tcBorders>
            <w:vAlign w:val="center"/>
          </w:tcPr>
          <w:p w14:paraId="4C810165">
            <w:pPr>
              <w:jc w:val="center"/>
              <w:rPr>
                <w:rFonts w:hint="eastAsia" w:ascii="宋体" w:hAnsi="宋体" w:eastAsia="宋体" w:cs="宋体"/>
                <w:i w:val="0"/>
                <w:iCs w:val="0"/>
                <w:color w:val="000000"/>
                <w:sz w:val="21"/>
                <w:szCs w:val="21"/>
                <w:u w:val="none"/>
              </w:rPr>
            </w:pPr>
          </w:p>
        </w:tc>
        <w:tc>
          <w:tcPr>
            <w:tcW w:w="673" w:type="dxa"/>
            <w:tcBorders>
              <w:tl2br w:val="nil"/>
              <w:tr2bl w:val="nil"/>
            </w:tcBorders>
            <w:vAlign w:val="center"/>
          </w:tcPr>
          <w:p w14:paraId="113F968A">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8</w:t>
            </w:r>
          </w:p>
        </w:tc>
        <w:tc>
          <w:tcPr>
            <w:tcW w:w="2072" w:type="dxa"/>
            <w:gridSpan w:val="2"/>
            <w:tcBorders>
              <w:tl2br w:val="nil"/>
              <w:tr2bl w:val="nil"/>
            </w:tcBorders>
            <w:vAlign w:val="center"/>
          </w:tcPr>
          <w:p w14:paraId="0B05711F">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有效跟高</w:t>
            </w:r>
          </w:p>
        </w:tc>
        <w:tc>
          <w:tcPr>
            <w:tcW w:w="1811" w:type="dxa"/>
            <w:tcBorders>
              <w:tl2br w:val="nil"/>
              <w:tr2bl w:val="nil"/>
            </w:tcBorders>
            <w:vAlign w:val="center"/>
          </w:tcPr>
          <w:p w14:paraId="24065AC5">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30585—2014</w:t>
            </w:r>
            <w:r>
              <w:rPr>
                <w:rFonts w:hint="eastAsia" w:ascii="宋体" w:hAnsi="宋体" w:eastAsia="宋体" w:cs="宋体"/>
                <w:i w:val="0"/>
                <w:iCs w:val="0"/>
                <w:color w:val="000000"/>
                <w:kern w:val="0"/>
                <w:sz w:val="21"/>
                <w:szCs w:val="21"/>
                <w:u w:val="none"/>
                <w:lang w:val="en-US" w:eastAsia="zh-CN"/>
              </w:rPr>
              <w:br w:type="textWrapping"/>
            </w:r>
            <w:r>
              <w:rPr>
                <w:rFonts w:hint="eastAsia" w:ascii="宋体" w:hAnsi="宋体" w:eastAsia="宋体" w:cs="宋体"/>
                <w:i w:val="0"/>
                <w:iCs w:val="0"/>
                <w:color w:val="000000"/>
                <w:kern w:val="0"/>
                <w:sz w:val="21"/>
                <w:szCs w:val="21"/>
                <w:u w:val="none"/>
                <w:lang w:val="en-US" w:eastAsia="zh-CN"/>
              </w:rPr>
              <w:t>GB 30585—2024</w:t>
            </w:r>
          </w:p>
        </w:tc>
        <w:tc>
          <w:tcPr>
            <w:tcW w:w="1878" w:type="dxa"/>
            <w:tcBorders>
              <w:tl2br w:val="nil"/>
              <w:tr2bl w:val="nil"/>
            </w:tcBorders>
            <w:vAlign w:val="center"/>
          </w:tcPr>
          <w:p w14:paraId="38B9FFC2">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30585—2014</w:t>
            </w:r>
            <w:r>
              <w:rPr>
                <w:rFonts w:hint="eastAsia" w:ascii="宋体" w:hAnsi="宋体" w:eastAsia="宋体" w:cs="宋体"/>
                <w:i w:val="0"/>
                <w:iCs w:val="0"/>
                <w:color w:val="000000"/>
                <w:kern w:val="0"/>
                <w:sz w:val="21"/>
                <w:szCs w:val="21"/>
                <w:u w:val="none"/>
                <w:lang w:val="en-US" w:eastAsia="zh-CN"/>
              </w:rPr>
              <w:br w:type="textWrapping"/>
            </w:r>
            <w:r>
              <w:rPr>
                <w:rFonts w:hint="eastAsia" w:ascii="宋体" w:hAnsi="宋体" w:eastAsia="宋体" w:cs="宋体"/>
                <w:i w:val="0"/>
                <w:iCs w:val="0"/>
                <w:color w:val="000000"/>
                <w:kern w:val="0"/>
                <w:sz w:val="21"/>
                <w:szCs w:val="21"/>
                <w:u w:val="none"/>
                <w:lang w:val="en-US" w:eastAsia="zh-CN"/>
              </w:rPr>
              <w:t>GB 30585—2024</w:t>
            </w:r>
          </w:p>
        </w:tc>
        <w:tc>
          <w:tcPr>
            <w:tcW w:w="955" w:type="dxa"/>
            <w:tcBorders>
              <w:tl2br w:val="nil"/>
              <w:tr2bl w:val="nil"/>
            </w:tcBorders>
            <w:vAlign w:val="center"/>
          </w:tcPr>
          <w:p w14:paraId="64CFE63F">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80</w:t>
            </w:r>
          </w:p>
        </w:tc>
      </w:tr>
      <w:tr w14:paraId="3EB3FA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trPr>
        <w:tc>
          <w:tcPr>
            <w:tcW w:w="504" w:type="dxa"/>
            <w:vMerge w:val="continue"/>
            <w:tcBorders>
              <w:tl2br w:val="nil"/>
              <w:tr2bl w:val="nil"/>
            </w:tcBorders>
            <w:vAlign w:val="center"/>
          </w:tcPr>
          <w:p w14:paraId="68FA99B1">
            <w:pPr>
              <w:jc w:val="center"/>
              <w:rPr>
                <w:rFonts w:hint="eastAsia" w:ascii="宋体" w:hAnsi="宋体" w:eastAsia="宋体" w:cs="宋体"/>
                <w:i w:val="0"/>
                <w:iCs w:val="0"/>
                <w:color w:val="000000"/>
                <w:sz w:val="21"/>
                <w:szCs w:val="21"/>
                <w:u w:val="none"/>
              </w:rPr>
            </w:pPr>
          </w:p>
        </w:tc>
        <w:tc>
          <w:tcPr>
            <w:tcW w:w="694" w:type="dxa"/>
            <w:vMerge w:val="continue"/>
            <w:tcBorders>
              <w:tl2br w:val="nil"/>
              <w:tr2bl w:val="nil"/>
            </w:tcBorders>
            <w:vAlign w:val="center"/>
          </w:tcPr>
          <w:p w14:paraId="35109C34">
            <w:pPr>
              <w:jc w:val="center"/>
              <w:rPr>
                <w:rFonts w:hint="eastAsia" w:ascii="宋体" w:hAnsi="宋体" w:eastAsia="宋体" w:cs="宋体"/>
                <w:i w:val="0"/>
                <w:iCs w:val="0"/>
                <w:color w:val="000000"/>
                <w:sz w:val="21"/>
                <w:szCs w:val="21"/>
                <w:u w:val="none"/>
              </w:rPr>
            </w:pPr>
          </w:p>
        </w:tc>
        <w:tc>
          <w:tcPr>
            <w:tcW w:w="673" w:type="dxa"/>
            <w:tcBorders>
              <w:tl2br w:val="nil"/>
              <w:tr2bl w:val="nil"/>
            </w:tcBorders>
            <w:vAlign w:val="center"/>
          </w:tcPr>
          <w:p w14:paraId="5C57E7AA">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9</w:t>
            </w:r>
          </w:p>
        </w:tc>
        <w:tc>
          <w:tcPr>
            <w:tcW w:w="2072" w:type="dxa"/>
            <w:gridSpan w:val="2"/>
            <w:tcBorders>
              <w:tl2br w:val="nil"/>
              <w:tr2bl w:val="nil"/>
            </w:tcBorders>
            <w:vAlign w:val="center"/>
          </w:tcPr>
          <w:p w14:paraId="3CF7281B">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可拆卸小附件</w:t>
            </w:r>
          </w:p>
        </w:tc>
        <w:tc>
          <w:tcPr>
            <w:tcW w:w="1811" w:type="dxa"/>
            <w:tcBorders>
              <w:tl2br w:val="nil"/>
              <w:tr2bl w:val="nil"/>
            </w:tcBorders>
            <w:vAlign w:val="center"/>
          </w:tcPr>
          <w:p w14:paraId="6016F26A">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30585—2014</w:t>
            </w:r>
            <w:r>
              <w:rPr>
                <w:rFonts w:hint="eastAsia" w:ascii="宋体" w:hAnsi="宋体" w:eastAsia="宋体" w:cs="宋体"/>
                <w:i w:val="0"/>
                <w:iCs w:val="0"/>
                <w:color w:val="000000"/>
                <w:kern w:val="0"/>
                <w:sz w:val="21"/>
                <w:szCs w:val="21"/>
                <w:u w:val="none"/>
                <w:lang w:val="en-US" w:eastAsia="zh-CN"/>
              </w:rPr>
              <w:br w:type="textWrapping"/>
            </w:r>
            <w:r>
              <w:rPr>
                <w:rFonts w:hint="eastAsia" w:ascii="宋体" w:hAnsi="宋体" w:eastAsia="宋体" w:cs="宋体"/>
                <w:i w:val="0"/>
                <w:iCs w:val="0"/>
                <w:color w:val="000000"/>
                <w:kern w:val="0"/>
                <w:sz w:val="21"/>
                <w:szCs w:val="21"/>
                <w:u w:val="none"/>
                <w:lang w:val="en-US" w:eastAsia="zh-CN"/>
              </w:rPr>
              <w:t>GB 30585—2024</w:t>
            </w:r>
          </w:p>
        </w:tc>
        <w:tc>
          <w:tcPr>
            <w:tcW w:w="1878" w:type="dxa"/>
            <w:tcBorders>
              <w:tl2br w:val="nil"/>
              <w:tr2bl w:val="nil"/>
            </w:tcBorders>
            <w:vAlign w:val="center"/>
          </w:tcPr>
          <w:p w14:paraId="516C10E9">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30585—2014</w:t>
            </w:r>
            <w:r>
              <w:rPr>
                <w:rFonts w:hint="eastAsia" w:ascii="宋体" w:hAnsi="宋体" w:eastAsia="宋体" w:cs="宋体"/>
                <w:i w:val="0"/>
                <w:iCs w:val="0"/>
                <w:color w:val="000000"/>
                <w:kern w:val="0"/>
                <w:sz w:val="21"/>
                <w:szCs w:val="21"/>
                <w:u w:val="none"/>
                <w:lang w:val="en-US" w:eastAsia="zh-CN"/>
              </w:rPr>
              <w:br w:type="textWrapping"/>
            </w:r>
            <w:r>
              <w:rPr>
                <w:rFonts w:hint="eastAsia" w:ascii="宋体" w:hAnsi="宋体" w:eastAsia="宋体" w:cs="宋体"/>
                <w:i w:val="0"/>
                <w:iCs w:val="0"/>
                <w:color w:val="000000"/>
                <w:kern w:val="0"/>
                <w:sz w:val="21"/>
                <w:szCs w:val="21"/>
                <w:u w:val="none"/>
                <w:lang w:val="en-US" w:eastAsia="zh-CN"/>
              </w:rPr>
              <w:t>GB 30585—2024</w:t>
            </w:r>
          </w:p>
        </w:tc>
        <w:tc>
          <w:tcPr>
            <w:tcW w:w="955" w:type="dxa"/>
            <w:tcBorders>
              <w:tl2br w:val="nil"/>
              <w:tr2bl w:val="nil"/>
            </w:tcBorders>
            <w:vAlign w:val="center"/>
          </w:tcPr>
          <w:p w14:paraId="21C69FF1">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80</w:t>
            </w:r>
          </w:p>
        </w:tc>
      </w:tr>
      <w:tr w14:paraId="68884E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trPr>
        <w:tc>
          <w:tcPr>
            <w:tcW w:w="504" w:type="dxa"/>
            <w:vMerge w:val="continue"/>
            <w:tcBorders>
              <w:tl2br w:val="nil"/>
              <w:tr2bl w:val="nil"/>
            </w:tcBorders>
            <w:vAlign w:val="center"/>
          </w:tcPr>
          <w:p w14:paraId="7CB81011">
            <w:pPr>
              <w:jc w:val="center"/>
              <w:rPr>
                <w:rFonts w:hint="eastAsia" w:ascii="宋体" w:hAnsi="宋体" w:eastAsia="宋体" w:cs="宋体"/>
                <w:i w:val="0"/>
                <w:iCs w:val="0"/>
                <w:color w:val="000000"/>
                <w:sz w:val="21"/>
                <w:szCs w:val="21"/>
                <w:u w:val="none"/>
              </w:rPr>
            </w:pPr>
          </w:p>
        </w:tc>
        <w:tc>
          <w:tcPr>
            <w:tcW w:w="694" w:type="dxa"/>
            <w:vMerge w:val="continue"/>
            <w:tcBorders>
              <w:tl2br w:val="nil"/>
              <w:tr2bl w:val="nil"/>
            </w:tcBorders>
            <w:vAlign w:val="center"/>
          </w:tcPr>
          <w:p w14:paraId="2D387C48">
            <w:pPr>
              <w:jc w:val="center"/>
              <w:rPr>
                <w:rFonts w:hint="eastAsia" w:ascii="宋体" w:hAnsi="宋体" w:eastAsia="宋体" w:cs="宋体"/>
                <w:i w:val="0"/>
                <w:iCs w:val="0"/>
                <w:color w:val="000000"/>
                <w:sz w:val="21"/>
                <w:szCs w:val="21"/>
                <w:u w:val="none"/>
              </w:rPr>
            </w:pPr>
          </w:p>
        </w:tc>
        <w:tc>
          <w:tcPr>
            <w:tcW w:w="673" w:type="dxa"/>
            <w:tcBorders>
              <w:tl2br w:val="nil"/>
              <w:tr2bl w:val="nil"/>
            </w:tcBorders>
            <w:vAlign w:val="center"/>
          </w:tcPr>
          <w:p w14:paraId="353930C1">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10</w:t>
            </w:r>
          </w:p>
        </w:tc>
        <w:tc>
          <w:tcPr>
            <w:tcW w:w="2072" w:type="dxa"/>
            <w:gridSpan w:val="2"/>
            <w:tcBorders>
              <w:tl2br w:val="nil"/>
              <w:tr2bl w:val="nil"/>
            </w:tcBorders>
            <w:vAlign w:val="center"/>
          </w:tcPr>
          <w:p w14:paraId="0C32BA90">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小附件抗拉强力</w:t>
            </w:r>
          </w:p>
        </w:tc>
        <w:tc>
          <w:tcPr>
            <w:tcW w:w="1811" w:type="dxa"/>
            <w:tcBorders>
              <w:tl2br w:val="nil"/>
              <w:tr2bl w:val="nil"/>
            </w:tcBorders>
            <w:vAlign w:val="center"/>
          </w:tcPr>
          <w:p w14:paraId="13970E7B">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30585—2014</w:t>
            </w:r>
            <w:r>
              <w:rPr>
                <w:rFonts w:hint="eastAsia" w:ascii="宋体" w:hAnsi="宋体" w:eastAsia="宋体" w:cs="宋体"/>
                <w:i w:val="0"/>
                <w:iCs w:val="0"/>
                <w:color w:val="000000"/>
                <w:kern w:val="0"/>
                <w:sz w:val="21"/>
                <w:szCs w:val="21"/>
                <w:u w:val="none"/>
                <w:lang w:val="en-US" w:eastAsia="zh-CN"/>
              </w:rPr>
              <w:br w:type="textWrapping"/>
            </w:r>
            <w:r>
              <w:rPr>
                <w:rFonts w:hint="eastAsia" w:ascii="宋体" w:hAnsi="宋体" w:eastAsia="宋体" w:cs="宋体"/>
                <w:i w:val="0"/>
                <w:iCs w:val="0"/>
                <w:color w:val="000000"/>
                <w:kern w:val="0"/>
                <w:sz w:val="21"/>
                <w:szCs w:val="21"/>
                <w:u w:val="none"/>
                <w:lang w:val="en-US" w:eastAsia="zh-CN"/>
              </w:rPr>
              <w:t>GB 30585—2024</w:t>
            </w:r>
          </w:p>
        </w:tc>
        <w:tc>
          <w:tcPr>
            <w:tcW w:w="1878" w:type="dxa"/>
            <w:tcBorders>
              <w:tl2br w:val="nil"/>
              <w:tr2bl w:val="nil"/>
            </w:tcBorders>
            <w:vAlign w:val="center"/>
          </w:tcPr>
          <w:p w14:paraId="72EADA9E">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30585—2014</w:t>
            </w:r>
            <w:r>
              <w:rPr>
                <w:rFonts w:hint="eastAsia" w:ascii="宋体" w:hAnsi="宋体" w:eastAsia="宋体" w:cs="宋体"/>
                <w:i w:val="0"/>
                <w:iCs w:val="0"/>
                <w:color w:val="000000"/>
                <w:kern w:val="0"/>
                <w:sz w:val="21"/>
                <w:szCs w:val="21"/>
                <w:u w:val="none"/>
                <w:lang w:val="en-US" w:eastAsia="zh-CN"/>
              </w:rPr>
              <w:br w:type="textWrapping"/>
            </w:r>
            <w:r>
              <w:rPr>
                <w:rFonts w:hint="eastAsia" w:ascii="宋体" w:hAnsi="宋体" w:eastAsia="宋体" w:cs="宋体"/>
                <w:i w:val="0"/>
                <w:iCs w:val="0"/>
                <w:color w:val="000000"/>
                <w:kern w:val="0"/>
                <w:sz w:val="21"/>
                <w:szCs w:val="21"/>
                <w:u w:val="none"/>
                <w:lang w:val="en-US" w:eastAsia="zh-CN"/>
              </w:rPr>
              <w:t>GB 30585—2024</w:t>
            </w:r>
          </w:p>
        </w:tc>
        <w:tc>
          <w:tcPr>
            <w:tcW w:w="955" w:type="dxa"/>
            <w:tcBorders>
              <w:tl2br w:val="nil"/>
              <w:tr2bl w:val="nil"/>
            </w:tcBorders>
            <w:vAlign w:val="center"/>
          </w:tcPr>
          <w:p w14:paraId="406795B2">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80</w:t>
            </w:r>
          </w:p>
        </w:tc>
      </w:tr>
      <w:tr w14:paraId="3D7307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0" w:hRule="atLeast"/>
        </w:trPr>
        <w:tc>
          <w:tcPr>
            <w:tcW w:w="504" w:type="dxa"/>
            <w:vMerge w:val="continue"/>
            <w:tcBorders>
              <w:tl2br w:val="nil"/>
              <w:tr2bl w:val="nil"/>
            </w:tcBorders>
            <w:vAlign w:val="center"/>
          </w:tcPr>
          <w:p w14:paraId="54EBCC9E">
            <w:pPr>
              <w:jc w:val="center"/>
              <w:rPr>
                <w:rFonts w:hint="eastAsia" w:ascii="宋体" w:hAnsi="宋体" w:eastAsia="宋体" w:cs="宋体"/>
                <w:i w:val="0"/>
                <w:iCs w:val="0"/>
                <w:color w:val="000000"/>
                <w:sz w:val="21"/>
                <w:szCs w:val="21"/>
                <w:u w:val="none"/>
              </w:rPr>
            </w:pPr>
          </w:p>
        </w:tc>
        <w:tc>
          <w:tcPr>
            <w:tcW w:w="694" w:type="dxa"/>
            <w:vMerge w:val="continue"/>
            <w:tcBorders>
              <w:tl2br w:val="nil"/>
              <w:tr2bl w:val="nil"/>
            </w:tcBorders>
            <w:vAlign w:val="center"/>
          </w:tcPr>
          <w:p w14:paraId="73001EF4">
            <w:pPr>
              <w:jc w:val="center"/>
              <w:rPr>
                <w:rFonts w:hint="eastAsia" w:ascii="宋体" w:hAnsi="宋体" w:eastAsia="宋体" w:cs="宋体"/>
                <w:i w:val="0"/>
                <w:iCs w:val="0"/>
                <w:color w:val="000000"/>
                <w:sz w:val="21"/>
                <w:szCs w:val="21"/>
                <w:u w:val="none"/>
              </w:rPr>
            </w:pPr>
          </w:p>
        </w:tc>
        <w:tc>
          <w:tcPr>
            <w:tcW w:w="673" w:type="dxa"/>
            <w:tcBorders>
              <w:tl2br w:val="nil"/>
              <w:tr2bl w:val="nil"/>
            </w:tcBorders>
            <w:vAlign w:val="center"/>
          </w:tcPr>
          <w:p w14:paraId="7BE677BB">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11</w:t>
            </w:r>
          </w:p>
        </w:tc>
        <w:tc>
          <w:tcPr>
            <w:tcW w:w="2072" w:type="dxa"/>
            <w:gridSpan w:val="2"/>
            <w:tcBorders>
              <w:tl2br w:val="nil"/>
              <w:tr2bl w:val="nil"/>
            </w:tcBorders>
            <w:vAlign w:val="center"/>
          </w:tcPr>
          <w:p w14:paraId="6C12B234">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六价铬</w:t>
            </w:r>
          </w:p>
        </w:tc>
        <w:tc>
          <w:tcPr>
            <w:tcW w:w="1811" w:type="dxa"/>
            <w:tcBorders>
              <w:tl2br w:val="nil"/>
              <w:tr2bl w:val="nil"/>
            </w:tcBorders>
            <w:vAlign w:val="center"/>
          </w:tcPr>
          <w:p w14:paraId="6969495C">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GB/T 22807—2019</w:t>
            </w:r>
            <w:r>
              <w:rPr>
                <w:rFonts w:hint="eastAsia" w:ascii="宋体" w:hAnsi="宋体" w:eastAsia="宋体" w:cs="宋体"/>
                <w:i w:val="0"/>
                <w:iCs w:val="0"/>
                <w:color w:val="000000"/>
                <w:kern w:val="0"/>
                <w:sz w:val="21"/>
                <w:szCs w:val="21"/>
                <w:u w:val="none"/>
                <w:lang w:val="en-US" w:eastAsia="zh-CN"/>
              </w:rPr>
              <w:br w:type="textWrapping"/>
            </w:r>
            <w:r>
              <w:rPr>
                <w:rFonts w:hint="eastAsia" w:ascii="宋体" w:hAnsi="宋体" w:eastAsia="宋体" w:cs="宋体"/>
                <w:i w:val="0"/>
                <w:iCs w:val="0"/>
                <w:color w:val="000000"/>
                <w:kern w:val="0"/>
                <w:sz w:val="21"/>
                <w:szCs w:val="21"/>
                <w:u w:val="none"/>
                <w:lang w:val="en-US" w:eastAsia="zh-CN"/>
              </w:rPr>
              <w:t>GB/T 38402—2019</w:t>
            </w:r>
          </w:p>
        </w:tc>
        <w:tc>
          <w:tcPr>
            <w:tcW w:w="1878" w:type="dxa"/>
            <w:tcBorders>
              <w:tl2br w:val="nil"/>
              <w:tr2bl w:val="nil"/>
            </w:tcBorders>
            <w:vAlign w:val="center"/>
          </w:tcPr>
          <w:p w14:paraId="727827A2">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30585—2014</w:t>
            </w:r>
            <w:r>
              <w:rPr>
                <w:rFonts w:hint="eastAsia" w:ascii="宋体" w:hAnsi="宋体" w:eastAsia="宋体" w:cs="宋体"/>
                <w:i w:val="0"/>
                <w:iCs w:val="0"/>
                <w:color w:val="000000"/>
                <w:kern w:val="0"/>
                <w:sz w:val="21"/>
                <w:szCs w:val="21"/>
                <w:u w:val="none"/>
                <w:lang w:val="en-US" w:eastAsia="zh-CN"/>
              </w:rPr>
              <w:br w:type="textWrapping"/>
            </w:r>
            <w:r>
              <w:rPr>
                <w:rFonts w:hint="eastAsia" w:ascii="宋体" w:hAnsi="宋体" w:eastAsia="宋体" w:cs="宋体"/>
                <w:i w:val="0"/>
                <w:iCs w:val="0"/>
                <w:color w:val="000000"/>
                <w:kern w:val="0"/>
                <w:sz w:val="21"/>
                <w:szCs w:val="21"/>
                <w:u w:val="none"/>
                <w:lang w:val="en-US" w:eastAsia="zh-CN"/>
              </w:rPr>
              <w:t>GB 30585—2024</w:t>
            </w:r>
          </w:p>
        </w:tc>
        <w:tc>
          <w:tcPr>
            <w:tcW w:w="955" w:type="dxa"/>
            <w:tcBorders>
              <w:tl2br w:val="nil"/>
              <w:tr2bl w:val="nil"/>
            </w:tcBorders>
            <w:vAlign w:val="center"/>
          </w:tcPr>
          <w:p w14:paraId="3AE1CF81">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200/组分（选择风险较高的1组</w:t>
            </w:r>
            <w:r>
              <w:rPr>
                <w:rFonts w:hint="eastAsia" w:ascii="宋体" w:hAnsi="宋体" w:eastAsia="宋体" w:cs="宋体"/>
                <w:i w:val="0"/>
                <w:iCs w:val="0"/>
                <w:color w:val="000000"/>
                <w:kern w:val="0"/>
                <w:sz w:val="21"/>
                <w:szCs w:val="21"/>
                <w:u w:val="none"/>
                <w:lang w:val="en-US" w:eastAsia="zh-CN"/>
              </w:rPr>
              <w:br w:type="textWrapping"/>
            </w:r>
            <w:r>
              <w:rPr>
                <w:rFonts w:hint="eastAsia" w:ascii="宋体" w:hAnsi="宋体" w:eastAsia="宋体" w:cs="宋体"/>
                <w:i w:val="0"/>
                <w:iCs w:val="0"/>
                <w:color w:val="000000"/>
                <w:kern w:val="0"/>
                <w:sz w:val="21"/>
                <w:szCs w:val="21"/>
                <w:u w:val="none"/>
                <w:lang w:val="en-US" w:eastAsia="zh-CN"/>
              </w:rPr>
              <w:t>分进行测试  ）</w:t>
            </w:r>
          </w:p>
        </w:tc>
      </w:tr>
      <w:tr w14:paraId="3F9F86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0" w:hRule="atLeast"/>
        </w:trPr>
        <w:tc>
          <w:tcPr>
            <w:tcW w:w="504" w:type="dxa"/>
            <w:vMerge w:val="continue"/>
            <w:tcBorders>
              <w:tl2br w:val="nil"/>
              <w:tr2bl w:val="nil"/>
            </w:tcBorders>
            <w:vAlign w:val="center"/>
          </w:tcPr>
          <w:p w14:paraId="25160BEC">
            <w:pPr>
              <w:jc w:val="center"/>
              <w:rPr>
                <w:rFonts w:hint="eastAsia" w:ascii="宋体" w:hAnsi="宋体" w:eastAsia="宋体" w:cs="宋体"/>
                <w:i w:val="0"/>
                <w:iCs w:val="0"/>
                <w:color w:val="000000"/>
                <w:sz w:val="21"/>
                <w:szCs w:val="21"/>
                <w:u w:val="none"/>
              </w:rPr>
            </w:pPr>
          </w:p>
        </w:tc>
        <w:tc>
          <w:tcPr>
            <w:tcW w:w="694" w:type="dxa"/>
            <w:vMerge w:val="continue"/>
            <w:tcBorders>
              <w:tl2br w:val="nil"/>
              <w:tr2bl w:val="nil"/>
            </w:tcBorders>
            <w:vAlign w:val="center"/>
          </w:tcPr>
          <w:p w14:paraId="1A1630F0">
            <w:pPr>
              <w:jc w:val="center"/>
              <w:rPr>
                <w:rFonts w:hint="eastAsia" w:ascii="宋体" w:hAnsi="宋体" w:eastAsia="宋体" w:cs="宋体"/>
                <w:i w:val="0"/>
                <w:iCs w:val="0"/>
                <w:color w:val="000000"/>
                <w:sz w:val="21"/>
                <w:szCs w:val="21"/>
                <w:u w:val="none"/>
              </w:rPr>
            </w:pPr>
          </w:p>
        </w:tc>
        <w:tc>
          <w:tcPr>
            <w:tcW w:w="673" w:type="dxa"/>
            <w:tcBorders>
              <w:tl2br w:val="nil"/>
              <w:tr2bl w:val="nil"/>
            </w:tcBorders>
            <w:vAlign w:val="center"/>
          </w:tcPr>
          <w:p w14:paraId="5962F754">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12</w:t>
            </w:r>
          </w:p>
        </w:tc>
        <w:tc>
          <w:tcPr>
            <w:tcW w:w="2072" w:type="dxa"/>
            <w:gridSpan w:val="2"/>
            <w:tcBorders>
              <w:tl2br w:val="nil"/>
              <w:tr2bl w:val="nil"/>
            </w:tcBorders>
            <w:vAlign w:val="center"/>
          </w:tcPr>
          <w:p w14:paraId="38C00DF2">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可分解有害芳香胺染料（纺织品）</w:t>
            </w:r>
          </w:p>
        </w:tc>
        <w:tc>
          <w:tcPr>
            <w:tcW w:w="1811" w:type="dxa"/>
            <w:tcBorders>
              <w:tl2br w:val="nil"/>
              <w:tr2bl w:val="nil"/>
            </w:tcBorders>
            <w:vAlign w:val="center"/>
          </w:tcPr>
          <w:p w14:paraId="7CE9703C">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GB/T 17592—2024</w:t>
            </w:r>
          </w:p>
        </w:tc>
        <w:tc>
          <w:tcPr>
            <w:tcW w:w="1878" w:type="dxa"/>
            <w:tcBorders>
              <w:tl2br w:val="nil"/>
              <w:tr2bl w:val="nil"/>
            </w:tcBorders>
            <w:vAlign w:val="center"/>
          </w:tcPr>
          <w:p w14:paraId="1DB97EA4">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30585—2014</w:t>
            </w:r>
            <w:r>
              <w:rPr>
                <w:rFonts w:hint="eastAsia" w:ascii="宋体" w:hAnsi="宋体" w:eastAsia="宋体" w:cs="宋体"/>
                <w:i w:val="0"/>
                <w:iCs w:val="0"/>
                <w:color w:val="000000"/>
                <w:kern w:val="0"/>
                <w:sz w:val="21"/>
                <w:szCs w:val="21"/>
                <w:u w:val="none"/>
                <w:lang w:val="en-US" w:eastAsia="zh-CN"/>
              </w:rPr>
              <w:br w:type="textWrapping"/>
            </w:r>
            <w:r>
              <w:rPr>
                <w:rFonts w:hint="eastAsia" w:ascii="宋体" w:hAnsi="宋体" w:eastAsia="宋体" w:cs="宋体"/>
                <w:i w:val="0"/>
                <w:iCs w:val="0"/>
                <w:color w:val="000000"/>
                <w:kern w:val="0"/>
                <w:sz w:val="21"/>
                <w:szCs w:val="21"/>
                <w:u w:val="none"/>
                <w:lang w:val="en-US" w:eastAsia="zh-CN"/>
              </w:rPr>
              <w:t>GB 30585—2024</w:t>
            </w:r>
          </w:p>
        </w:tc>
        <w:tc>
          <w:tcPr>
            <w:tcW w:w="955" w:type="dxa"/>
            <w:tcBorders>
              <w:tl2br w:val="nil"/>
              <w:tr2bl w:val="nil"/>
            </w:tcBorders>
            <w:vAlign w:val="center"/>
          </w:tcPr>
          <w:p w14:paraId="086F6B8E">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800/组分（选择风险较高的1</w:t>
            </w:r>
            <w:r>
              <w:rPr>
                <w:rFonts w:hint="eastAsia" w:ascii="宋体" w:hAnsi="宋体" w:eastAsia="宋体" w:cs="宋体"/>
                <w:i w:val="0"/>
                <w:iCs w:val="0"/>
                <w:color w:val="000000"/>
                <w:kern w:val="0"/>
                <w:sz w:val="21"/>
                <w:szCs w:val="21"/>
                <w:u w:val="none"/>
                <w:lang w:val="en-US" w:eastAsia="zh-CN"/>
              </w:rPr>
              <w:br w:type="textWrapping"/>
            </w:r>
            <w:r>
              <w:rPr>
                <w:rFonts w:hint="eastAsia" w:ascii="宋体" w:hAnsi="宋体" w:eastAsia="宋体" w:cs="宋体"/>
                <w:i w:val="0"/>
                <w:iCs w:val="0"/>
                <w:color w:val="000000"/>
                <w:kern w:val="0"/>
                <w:sz w:val="21"/>
                <w:szCs w:val="21"/>
                <w:u w:val="none"/>
                <w:lang w:val="en-US" w:eastAsia="zh-CN"/>
              </w:rPr>
              <w:t>组分进行测试  ）</w:t>
            </w:r>
          </w:p>
        </w:tc>
      </w:tr>
      <w:tr w14:paraId="6A0D02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0" w:hRule="atLeast"/>
        </w:trPr>
        <w:tc>
          <w:tcPr>
            <w:tcW w:w="504" w:type="dxa"/>
            <w:vMerge w:val="continue"/>
            <w:tcBorders>
              <w:tl2br w:val="nil"/>
              <w:tr2bl w:val="nil"/>
            </w:tcBorders>
            <w:vAlign w:val="center"/>
          </w:tcPr>
          <w:p w14:paraId="05717835">
            <w:pPr>
              <w:jc w:val="center"/>
              <w:rPr>
                <w:rFonts w:hint="eastAsia" w:ascii="宋体" w:hAnsi="宋体" w:eastAsia="宋体" w:cs="宋体"/>
                <w:i w:val="0"/>
                <w:iCs w:val="0"/>
                <w:color w:val="000000"/>
                <w:sz w:val="21"/>
                <w:szCs w:val="21"/>
                <w:u w:val="none"/>
              </w:rPr>
            </w:pPr>
          </w:p>
        </w:tc>
        <w:tc>
          <w:tcPr>
            <w:tcW w:w="694" w:type="dxa"/>
            <w:vMerge w:val="continue"/>
            <w:tcBorders>
              <w:tl2br w:val="nil"/>
              <w:tr2bl w:val="nil"/>
            </w:tcBorders>
            <w:vAlign w:val="center"/>
          </w:tcPr>
          <w:p w14:paraId="19DEB7F1">
            <w:pPr>
              <w:jc w:val="center"/>
              <w:rPr>
                <w:rFonts w:hint="eastAsia" w:ascii="宋体" w:hAnsi="宋体" w:eastAsia="宋体" w:cs="宋体"/>
                <w:i w:val="0"/>
                <w:iCs w:val="0"/>
                <w:color w:val="000000"/>
                <w:sz w:val="21"/>
                <w:szCs w:val="21"/>
                <w:u w:val="none"/>
              </w:rPr>
            </w:pPr>
          </w:p>
        </w:tc>
        <w:tc>
          <w:tcPr>
            <w:tcW w:w="673" w:type="dxa"/>
            <w:tcBorders>
              <w:tl2br w:val="nil"/>
              <w:tr2bl w:val="nil"/>
            </w:tcBorders>
            <w:vAlign w:val="center"/>
          </w:tcPr>
          <w:p w14:paraId="5FCF1D28">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13</w:t>
            </w:r>
          </w:p>
        </w:tc>
        <w:tc>
          <w:tcPr>
            <w:tcW w:w="2072" w:type="dxa"/>
            <w:gridSpan w:val="2"/>
            <w:tcBorders>
              <w:tl2br w:val="nil"/>
              <w:tr2bl w:val="nil"/>
            </w:tcBorders>
            <w:vAlign w:val="center"/>
          </w:tcPr>
          <w:p w14:paraId="49A7A9FC">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甲醛（纺织品）</w:t>
            </w:r>
          </w:p>
        </w:tc>
        <w:tc>
          <w:tcPr>
            <w:tcW w:w="1811" w:type="dxa"/>
            <w:tcBorders>
              <w:tl2br w:val="nil"/>
              <w:tr2bl w:val="nil"/>
            </w:tcBorders>
            <w:vAlign w:val="center"/>
          </w:tcPr>
          <w:p w14:paraId="7B8C10C6">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GB/T 2912.1—2009</w:t>
            </w:r>
          </w:p>
        </w:tc>
        <w:tc>
          <w:tcPr>
            <w:tcW w:w="1878" w:type="dxa"/>
            <w:tcBorders>
              <w:tl2br w:val="nil"/>
              <w:tr2bl w:val="nil"/>
            </w:tcBorders>
            <w:vAlign w:val="center"/>
          </w:tcPr>
          <w:p w14:paraId="5FF735F9">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30585—2014</w:t>
            </w:r>
            <w:r>
              <w:rPr>
                <w:rFonts w:hint="eastAsia" w:ascii="宋体" w:hAnsi="宋体" w:eastAsia="宋体" w:cs="宋体"/>
                <w:i w:val="0"/>
                <w:iCs w:val="0"/>
                <w:color w:val="000000"/>
                <w:kern w:val="0"/>
                <w:sz w:val="21"/>
                <w:szCs w:val="21"/>
                <w:u w:val="none"/>
                <w:lang w:val="en-US" w:eastAsia="zh-CN"/>
              </w:rPr>
              <w:br w:type="textWrapping"/>
            </w:r>
            <w:r>
              <w:rPr>
                <w:rFonts w:hint="eastAsia" w:ascii="宋体" w:hAnsi="宋体" w:eastAsia="宋体" w:cs="宋体"/>
                <w:i w:val="0"/>
                <w:iCs w:val="0"/>
                <w:color w:val="000000"/>
                <w:kern w:val="0"/>
                <w:sz w:val="21"/>
                <w:szCs w:val="21"/>
                <w:u w:val="none"/>
                <w:lang w:val="en-US" w:eastAsia="zh-CN"/>
              </w:rPr>
              <w:t>GB 30585—2024</w:t>
            </w:r>
          </w:p>
        </w:tc>
        <w:tc>
          <w:tcPr>
            <w:tcW w:w="955" w:type="dxa"/>
            <w:tcBorders>
              <w:tl2br w:val="nil"/>
              <w:tr2bl w:val="nil"/>
            </w:tcBorders>
            <w:vAlign w:val="center"/>
          </w:tcPr>
          <w:p w14:paraId="57946B56">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350/组分（选择风险较高的1</w:t>
            </w:r>
            <w:r>
              <w:rPr>
                <w:rFonts w:hint="eastAsia" w:ascii="宋体" w:hAnsi="宋体" w:eastAsia="宋体" w:cs="宋体"/>
                <w:i w:val="0"/>
                <w:iCs w:val="0"/>
                <w:color w:val="000000"/>
                <w:kern w:val="0"/>
                <w:sz w:val="21"/>
                <w:szCs w:val="21"/>
                <w:u w:val="none"/>
                <w:lang w:val="en-US" w:eastAsia="zh-CN"/>
              </w:rPr>
              <w:br w:type="textWrapping"/>
            </w:r>
            <w:r>
              <w:rPr>
                <w:rFonts w:hint="eastAsia" w:ascii="宋体" w:hAnsi="宋体" w:eastAsia="宋体" w:cs="宋体"/>
                <w:i w:val="0"/>
                <w:iCs w:val="0"/>
                <w:color w:val="000000"/>
                <w:kern w:val="0"/>
                <w:sz w:val="21"/>
                <w:szCs w:val="21"/>
                <w:u w:val="none"/>
                <w:lang w:val="en-US" w:eastAsia="zh-CN"/>
              </w:rPr>
              <w:t>组分进行测试  ）</w:t>
            </w:r>
          </w:p>
        </w:tc>
      </w:tr>
      <w:tr w14:paraId="7A460F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0" w:hRule="atLeast"/>
        </w:trPr>
        <w:tc>
          <w:tcPr>
            <w:tcW w:w="504" w:type="dxa"/>
            <w:vMerge w:val="continue"/>
            <w:tcBorders>
              <w:tl2br w:val="nil"/>
              <w:tr2bl w:val="nil"/>
            </w:tcBorders>
            <w:vAlign w:val="center"/>
          </w:tcPr>
          <w:p w14:paraId="6E00B35C">
            <w:pPr>
              <w:jc w:val="center"/>
              <w:rPr>
                <w:rFonts w:hint="eastAsia" w:ascii="宋体" w:hAnsi="宋体" w:eastAsia="宋体" w:cs="宋体"/>
                <w:i w:val="0"/>
                <w:iCs w:val="0"/>
                <w:color w:val="000000"/>
                <w:sz w:val="21"/>
                <w:szCs w:val="21"/>
                <w:u w:val="none"/>
              </w:rPr>
            </w:pPr>
          </w:p>
        </w:tc>
        <w:tc>
          <w:tcPr>
            <w:tcW w:w="694" w:type="dxa"/>
            <w:vMerge w:val="continue"/>
            <w:tcBorders>
              <w:tl2br w:val="nil"/>
              <w:tr2bl w:val="nil"/>
            </w:tcBorders>
            <w:vAlign w:val="center"/>
          </w:tcPr>
          <w:p w14:paraId="3467951E">
            <w:pPr>
              <w:jc w:val="center"/>
              <w:rPr>
                <w:rFonts w:hint="eastAsia" w:ascii="宋体" w:hAnsi="宋体" w:eastAsia="宋体" w:cs="宋体"/>
                <w:i w:val="0"/>
                <w:iCs w:val="0"/>
                <w:color w:val="000000"/>
                <w:sz w:val="21"/>
                <w:szCs w:val="21"/>
                <w:u w:val="none"/>
              </w:rPr>
            </w:pPr>
          </w:p>
        </w:tc>
        <w:tc>
          <w:tcPr>
            <w:tcW w:w="673" w:type="dxa"/>
            <w:tcBorders>
              <w:tl2br w:val="nil"/>
              <w:tr2bl w:val="nil"/>
            </w:tcBorders>
            <w:vAlign w:val="center"/>
          </w:tcPr>
          <w:p w14:paraId="1B9BF38B">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14</w:t>
            </w:r>
          </w:p>
        </w:tc>
        <w:tc>
          <w:tcPr>
            <w:tcW w:w="2072" w:type="dxa"/>
            <w:gridSpan w:val="2"/>
            <w:tcBorders>
              <w:tl2br w:val="nil"/>
              <w:tr2bl w:val="nil"/>
            </w:tcBorders>
            <w:vAlign w:val="center"/>
          </w:tcPr>
          <w:p w14:paraId="69B275E0">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重金属总量</w:t>
            </w:r>
          </w:p>
        </w:tc>
        <w:tc>
          <w:tcPr>
            <w:tcW w:w="1811" w:type="dxa"/>
            <w:tcBorders>
              <w:tl2br w:val="nil"/>
              <w:tr2bl w:val="nil"/>
            </w:tcBorders>
            <w:vAlign w:val="center"/>
          </w:tcPr>
          <w:p w14:paraId="60D05529">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QB/T 4340—2012</w:t>
            </w:r>
          </w:p>
        </w:tc>
        <w:tc>
          <w:tcPr>
            <w:tcW w:w="1878" w:type="dxa"/>
            <w:tcBorders>
              <w:tl2br w:val="nil"/>
              <w:tr2bl w:val="nil"/>
            </w:tcBorders>
            <w:vAlign w:val="center"/>
          </w:tcPr>
          <w:p w14:paraId="7FFA8209">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30585—2014</w:t>
            </w:r>
            <w:r>
              <w:rPr>
                <w:rFonts w:hint="eastAsia" w:ascii="宋体" w:hAnsi="宋体" w:eastAsia="宋体" w:cs="宋体"/>
                <w:i w:val="0"/>
                <w:iCs w:val="0"/>
                <w:color w:val="000000"/>
                <w:kern w:val="0"/>
                <w:sz w:val="21"/>
                <w:szCs w:val="21"/>
                <w:u w:val="none"/>
                <w:lang w:val="en-US" w:eastAsia="zh-CN"/>
              </w:rPr>
              <w:br w:type="textWrapping"/>
            </w:r>
            <w:r>
              <w:rPr>
                <w:rFonts w:hint="eastAsia" w:ascii="宋体" w:hAnsi="宋体" w:eastAsia="宋体" w:cs="宋体"/>
                <w:i w:val="0"/>
                <w:iCs w:val="0"/>
                <w:color w:val="000000"/>
                <w:kern w:val="0"/>
                <w:sz w:val="21"/>
                <w:szCs w:val="21"/>
                <w:u w:val="none"/>
                <w:lang w:val="en-US" w:eastAsia="zh-CN"/>
              </w:rPr>
              <w:t>GB 30585—2024</w:t>
            </w:r>
          </w:p>
        </w:tc>
        <w:tc>
          <w:tcPr>
            <w:tcW w:w="955" w:type="dxa"/>
            <w:tcBorders>
              <w:tl2br w:val="nil"/>
              <w:tr2bl w:val="nil"/>
            </w:tcBorders>
            <w:vAlign w:val="center"/>
          </w:tcPr>
          <w:p w14:paraId="46EA37F8">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550/组分（选择风险较高的1</w:t>
            </w:r>
            <w:r>
              <w:rPr>
                <w:rFonts w:hint="eastAsia" w:ascii="宋体" w:hAnsi="宋体" w:eastAsia="宋体" w:cs="宋体"/>
                <w:i w:val="0"/>
                <w:iCs w:val="0"/>
                <w:color w:val="000000"/>
                <w:kern w:val="0"/>
                <w:sz w:val="21"/>
                <w:szCs w:val="21"/>
                <w:u w:val="none"/>
                <w:lang w:val="en-US" w:eastAsia="zh-CN"/>
              </w:rPr>
              <w:br w:type="textWrapping"/>
            </w:r>
            <w:r>
              <w:rPr>
                <w:rFonts w:hint="eastAsia" w:ascii="宋体" w:hAnsi="宋体" w:eastAsia="宋体" w:cs="宋体"/>
                <w:i w:val="0"/>
                <w:iCs w:val="0"/>
                <w:color w:val="000000"/>
                <w:kern w:val="0"/>
                <w:sz w:val="21"/>
                <w:szCs w:val="21"/>
                <w:u w:val="none"/>
                <w:lang w:val="en-US" w:eastAsia="zh-CN"/>
              </w:rPr>
              <w:t>组分进行测试  ）</w:t>
            </w:r>
          </w:p>
        </w:tc>
      </w:tr>
      <w:tr w14:paraId="241B6F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trPr>
        <w:tc>
          <w:tcPr>
            <w:tcW w:w="504" w:type="dxa"/>
            <w:vMerge w:val="continue"/>
            <w:tcBorders>
              <w:tl2br w:val="nil"/>
              <w:tr2bl w:val="nil"/>
            </w:tcBorders>
            <w:vAlign w:val="center"/>
          </w:tcPr>
          <w:p w14:paraId="4E02C0F7">
            <w:pPr>
              <w:jc w:val="center"/>
              <w:rPr>
                <w:rFonts w:hint="eastAsia" w:ascii="宋体" w:hAnsi="宋体" w:eastAsia="宋体" w:cs="宋体"/>
                <w:i w:val="0"/>
                <w:iCs w:val="0"/>
                <w:color w:val="000000"/>
                <w:sz w:val="21"/>
                <w:szCs w:val="21"/>
                <w:u w:val="none"/>
              </w:rPr>
            </w:pPr>
          </w:p>
        </w:tc>
        <w:tc>
          <w:tcPr>
            <w:tcW w:w="694" w:type="dxa"/>
            <w:vMerge w:val="continue"/>
            <w:tcBorders>
              <w:tl2br w:val="nil"/>
              <w:tr2bl w:val="nil"/>
            </w:tcBorders>
            <w:vAlign w:val="center"/>
          </w:tcPr>
          <w:p w14:paraId="4F0F9B92">
            <w:pPr>
              <w:jc w:val="center"/>
              <w:rPr>
                <w:rFonts w:hint="eastAsia" w:ascii="宋体" w:hAnsi="宋体" w:eastAsia="宋体" w:cs="宋体"/>
                <w:i w:val="0"/>
                <w:iCs w:val="0"/>
                <w:color w:val="000000"/>
                <w:sz w:val="21"/>
                <w:szCs w:val="21"/>
                <w:u w:val="none"/>
              </w:rPr>
            </w:pPr>
          </w:p>
        </w:tc>
        <w:tc>
          <w:tcPr>
            <w:tcW w:w="673" w:type="dxa"/>
            <w:tcBorders>
              <w:tl2br w:val="nil"/>
              <w:tr2bl w:val="nil"/>
            </w:tcBorders>
            <w:vAlign w:val="center"/>
          </w:tcPr>
          <w:p w14:paraId="2BC4B584">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15</w:t>
            </w:r>
          </w:p>
        </w:tc>
        <w:tc>
          <w:tcPr>
            <w:tcW w:w="2072" w:type="dxa"/>
            <w:gridSpan w:val="2"/>
            <w:tcBorders>
              <w:tl2br w:val="nil"/>
              <w:tr2bl w:val="nil"/>
            </w:tcBorders>
            <w:vAlign w:val="center"/>
          </w:tcPr>
          <w:p w14:paraId="3CC8C448">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富马酸二甲酯</w:t>
            </w:r>
          </w:p>
        </w:tc>
        <w:tc>
          <w:tcPr>
            <w:tcW w:w="1811" w:type="dxa"/>
            <w:tcBorders>
              <w:tl2br w:val="nil"/>
              <w:tr2bl w:val="nil"/>
            </w:tcBorders>
            <w:vAlign w:val="center"/>
          </w:tcPr>
          <w:p w14:paraId="69551BA4">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GB/T 26713—2025</w:t>
            </w:r>
          </w:p>
        </w:tc>
        <w:tc>
          <w:tcPr>
            <w:tcW w:w="1878" w:type="dxa"/>
            <w:tcBorders>
              <w:tl2br w:val="nil"/>
              <w:tr2bl w:val="nil"/>
            </w:tcBorders>
            <w:vAlign w:val="center"/>
          </w:tcPr>
          <w:p w14:paraId="099BF09A">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30585—2014</w:t>
            </w:r>
            <w:r>
              <w:rPr>
                <w:rFonts w:hint="eastAsia" w:ascii="宋体" w:hAnsi="宋体" w:eastAsia="宋体" w:cs="宋体"/>
                <w:i w:val="0"/>
                <w:iCs w:val="0"/>
                <w:color w:val="000000"/>
                <w:kern w:val="0"/>
                <w:sz w:val="21"/>
                <w:szCs w:val="21"/>
                <w:u w:val="none"/>
                <w:lang w:val="en-US" w:eastAsia="zh-CN"/>
              </w:rPr>
              <w:br w:type="textWrapping"/>
            </w:r>
            <w:r>
              <w:rPr>
                <w:rFonts w:hint="eastAsia" w:ascii="宋体" w:hAnsi="宋体" w:eastAsia="宋体" w:cs="宋体"/>
                <w:i w:val="0"/>
                <w:iCs w:val="0"/>
                <w:color w:val="000000"/>
                <w:kern w:val="0"/>
                <w:sz w:val="21"/>
                <w:szCs w:val="21"/>
                <w:u w:val="none"/>
                <w:lang w:val="en-US" w:eastAsia="zh-CN"/>
              </w:rPr>
              <w:t>GB 30585—2024</w:t>
            </w:r>
          </w:p>
        </w:tc>
        <w:tc>
          <w:tcPr>
            <w:tcW w:w="955" w:type="dxa"/>
            <w:tcBorders>
              <w:tl2br w:val="nil"/>
              <w:tr2bl w:val="nil"/>
            </w:tcBorders>
            <w:vAlign w:val="center"/>
          </w:tcPr>
          <w:p w14:paraId="4436910C">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400/组分（选择风险较高的1组分进行测试 ）</w:t>
            </w:r>
          </w:p>
        </w:tc>
      </w:tr>
      <w:tr w14:paraId="589A56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0" w:hRule="atLeast"/>
        </w:trPr>
        <w:tc>
          <w:tcPr>
            <w:tcW w:w="504" w:type="dxa"/>
            <w:vMerge w:val="continue"/>
            <w:tcBorders>
              <w:tl2br w:val="nil"/>
              <w:tr2bl w:val="nil"/>
            </w:tcBorders>
            <w:vAlign w:val="center"/>
          </w:tcPr>
          <w:p w14:paraId="1D49EEE6">
            <w:pPr>
              <w:jc w:val="center"/>
              <w:rPr>
                <w:rFonts w:hint="eastAsia" w:ascii="宋体" w:hAnsi="宋体" w:eastAsia="宋体" w:cs="宋体"/>
                <w:i w:val="0"/>
                <w:iCs w:val="0"/>
                <w:color w:val="000000"/>
                <w:sz w:val="21"/>
                <w:szCs w:val="21"/>
                <w:u w:val="none"/>
              </w:rPr>
            </w:pPr>
          </w:p>
        </w:tc>
        <w:tc>
          <w:tcPr>
            <w:tcW w:w="694" w:type="dxa"/>
            <w:vMerge w:val="continue"/>
            <w:tcBorders>
              <w:tl2br w:val="nil"/>
              <w:tr2bl w:val="nil"/>
            </w:tcBorders>
            <w:vAlign w:val="center"/>
          </w:tcPr>
          <w:p w14:paraId="44206154">
            <w:pPr>
              <w:jc w:val="center"/>
              <w:rPr>
                <w:rFonts w:hint="eastAsia" w:ascii="宋体" w:hAnsi="宋体" w:eastAsia="宋体" w:cs="宋体"/>
                <w:i w:val="0"/>
                <w:iCs w:val="0"/>
                <w:color w:val="000000"/>
                <w:sz w:val="21"/>
                <w:szCs w:val="21"/>
                <w:u w:val="none"/>
              </w:rPr>
            </w:pPr>
          </w:p>
        </w:tc>
        <w:tc>
          <w:tcPr>
            <w:tcW w:w="673" w:type="dxa"/>
            <w:tcBorders>
              <w:tl2br w:val="nil"/>
              <w:tr2bl w:val="nil"/>
            </w:tcBorders>
            <w:vAlign w:val="center"/>
          </w:tcPr>
          <w:p w14:paraId="5D5F14B8">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16</w:t>
            </w:r>
          </w:p>
        </w:tc>
        <w:tc>
          <w:tcPr>
            <w:tcW w:w="2072" w:type="dxa"/>
            <w:gridSpan w:val="2"/>
            <w:tcBorders>
              <w:tl2br w:val="nil"/>
              <w:tr2bl w:val="nil"/>
            </w:tcBorders>
            <w:vAlign w:val="center"/>
          </w:tcPr>
          <w:p w14:paraId="7738D81A">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含氯苯酚</w:t>
            </w:r>
          </w:p>
        </w:tc>
        <w:tc>
          <w:tcPr>
            <w:tcW w:w="1811" w:type="dxa"/>
            <w:tcBorders>
              <w:tl2br w:val="nil"/>
              <w:tr2bl w:val="nil"/>
            </w:tcBorders>
            <w:vAlign w:val="center"/>
          </w:tcPr>
          <w:p w14:paraId="791901CA">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GB/T 18414.1—2006</w:t>
            </w:r>
            <w:r>
              <w:rPr>
                <w:rFonts w:hint="eastAsia" w:ascii="宋体" w:hAnsi="宋体" w:eastAsia="宋体" w:cs="宋体"/>
                <w:i w:val="0"/>
                <w:iCs w:val="0"/>
                <w:color w:val="000000"/>
                <w:kern w:val="0"/>
                <w:sz w:val="21"/>
                <w:szCs w:val="21"/>
                <w:u w:val="none"/>
                <w:lang w:val="en-US" w:eastAsia="zh-CN"/>
              </w:rPr>
              <w:br w:type="textWrapping"/>
            </w:r>
            <w:r>
              <w:rPr>
                <w:rFonts w:hint="eastAsia" w:ascii="宋体" w:hAnsi="宋体" w:eastAsia="宋体" w:cs="宋体"/>
                <w:i w:val="0"/>
                <w:iCs w:val="0"/>
                <w:color w:val="000000"/>
                <w:kern w:val="0"/>
                <w:sz w:val="21"/>
                <w:szCs w:val="21"/>
                <w:u w:val="none"/>
                <w:lang w:val="en-US" w:eastAsia="zh-CN"/>
              </w:rPr>
              <w:t>GB/T 22808—2021</w:t>
            </w:r>
          </w:p>
        </w:tc>
        <w:tc>
          <w:tcPr>
            <w:tcW w:w="1878" w:type="dxa"/>
            <w:tcBorders>
              <w:tl2br w:val="nil"/>
              <w:tr2bl w:val="nil"/>
            </w:tcBorders>
            <w:vAlign w:val="center"/>
          </w:tcPr>
          <w:p w14:paraId="1B877472">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30585—2024</w:t>
            </w:r>
          </w:p>
        </w:tc>
        <w:tc>
          <w:tcPr>
            <w:tcW w:w="955" w:type="dxa"/>
            <w:tcBorders>
              <w:tl2br w:val="nil"/>
              <w:tr2bl w:val="nil"/>
            </w:tcBorders>
            <w:vAlign w:val="center"/>
          </w:tcPr>
          <w:p w14:paraId="2DF2AF19">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500/组分（选择风险较高的1组分进行测试 ）</w:t>
            </w:r>
          </w:p>
        </w:tc>
      </w:tr>
      <w:tr w14:paraId="482856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0" w:hRule="atLeast"/>
        </w:trPr>
        <w:tc>
          <w:tcPr>
            <w:tcW w:w="504" w:type="dxa"/>
            <w:vMerge w:val="continue"/>
            <w:tcBorders>
              <w:tl2br w:val="nil"/>
              <w:tr2bl w:val="nil"/>
            </w:tcBorders>
            <w:vAlign w:val="center"/>
          </w:tcPr>
          <w:p w14:paraId="08057ABE">
            <w:pPr>
              <w:jc w:val="center"/>
              <w:rPr>
                <w:rFonts w:hint="eastAsia" w:ascii="宋体" w:hAnsi="宋体" w:eastAsia="宋体" w:cs="宋体"/>
                <w:i w:val="0"/>
                <w:iCs w:val="0"/>
                <w:color w:val="000000"/>
                <w:sz w:val="21"/>
                <w:szCs w:val="21"/>
                <w:u w:val="none"/>
              </w:rPr>
            </w:pPr>
          </w:p>
        </w:tc>
        <w:tc>
          <w:tcPr>
            <w:tcW w:w="694" w:type="dxa"/>
            <w:vMerge w:val="continue"/>
            <w:tcBorders>
              <w:tl2br w:val="nil"/>
              <w:tr2bl w:val="nil"/>
            </w:tcBorders>
            <w:vAlign w:val="center"/>
          </w:tcPr>
          <w:p w14:paraId="2169F492">
            <w:pPr>
              <w:jc w:val="center"/>
              <w:rPr>
                <w:rFonts w:hint="eastAsia" w:ascii="宋体" w:hAnsi="宋体" w:eastAsia="宋体" w:cs="宋体"/>
                <w:i w:val="0"/>
                <w:iCs w:val="0"/>
                <w:color w:val="000000"/>
                <w:sz w:val="21"/>
                <w:szCs w:val="21"/>
                <w:u w:val="none"/>
              </w:rPr>
            </w:pPr>
          </w:p>
        </w:tc>
        <w:tc>
          <w:tcPr>
            <w:tcW w:w="673" w:type="dxa"/>
            <w:tcBorders>
              <w:tl2br w:val="nil"/>
              <w:tr2bl w:val="nil"/>
            </w:tcBorders>
            <w:vAlign w:val="center"/>
          </w:tcPr>
          <w:p w14:paraId="4EEB822F">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17</w:t>
            </w:r>
          </w:p>
        </w:tc>
        <w:tc>
          <w:tcPr>
            <w:tcW w:w="2072" w:type="dxa"/>
            <w:gridSpan w:val="2"/>
            <w:tcBorders>
              <w:tl2br w:val="nil"/>
              <w:tr2bl w:val="nil"/>
            </w:tcBorders>
            <w:vAlign w:val="center"/>
          </w:tcPr>
          <w:p w14:paraId="09299448">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N-亚硝基胺</w:t>
            </w:r>
          </w:p>
        </w:tc>
        <w:tc>
          <w:tcPr>
            <w:tcW w:w="1811" w:type="dxa"/>
            <w:tcBorders>
              <w:tl2br w:val="nil"/>
              <w:tr2bl w:val="nil"/>
            </w:tcBorders>
            <w:vAlign w:val="center"/>
          </w:tcPr>
          <w:p w14:paraId="62F3AC19">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ISO 19577:2019</w:t>
            </w:r>
          </w:p>
        </w:tc>
        <w:tc>
          <w:tcPr>
            <w:tcW w:w="1878" w:type="dxa"/>
            <w:tcBorders>
              <w:tl2br w:val="nil"/>
              <w:tr2bl w:val="nil"/>
            </w:tcBorders>
            <w:vAlign w:val="center"/>
          </w:tcPr>
          <w:p w14:paraId="1212B954">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30585—2024</w:t>
            </w:r>
          </w:p>
        </w:tc>
        <w:tc>
          <w:tcPr>
            <w:tcW w:w="955" w:type="dxa"/>
            <w:tcBorders>
              <w:tl2br w:val="nil"/>
              <w:tr2bl w:val="nil"/>
            </w:tcBorders>
            <w:vAlign w:val="center"/>
          </w:tcPr>
          <w:p w14:paraId="5FC8C727">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400/组分（选择风险较高的1</w:t>
            </w:r>
            <w:r>
              <w:rPr>
                <w:rFonts w:hint="eastAsia" w:ascii="宋体" w:hAnsi="宋体" w:eastAsia="宋体" w:cs="宋体"/>
                <w:i w:val="0"/>
                <w:iCs w:val="0"/>
                <w:color w:val="000000"/>
                <w:kern w:val="0"/>
                <w:sz w:val="21"/>
                <w:szCs w:val="21"/>
                <w:u w:val="none"/>
                <w:lang w:val="en-US" w:eastAsia="zh-CN"/>
              </w:rPr>
              <w:br w:type="textWrapping"/>
            </w:r>
            <w:r>
              <w:rPr>
                <w:rFonts w:hint="eastAsia" w:ascii="宋体" w:hAnsi="宋体" w:eastAsia="宋体" w:cs="宋体"/>
                <w:i w:val="0"/>
                <w:iCs w:val="0"/>
                <w:color w:val="000000"/>
                <w:kern w:val="0"/>
                <w:sz w:val="21"/>
                <w:szCs w:val="21"/>
                <w:u w:val="none"/>
                <w:lang w:val="en-US" w:eastAsia="zh-CN"/>
              </w:rPr>
              <w:t>组分进行测试  ）</w:t>
            </w:r>
          </w:p>
        </w:tc>
      </w:tr>
      <w:tr w14:paraId="0FC364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7" w:hRule="atLeast"/>
        </w:trPr>
        <w:tc>
          <w:tcPr>
            <w:tcW w:w="504" w:type="dxa"/>
            <w:vMerge w:val="continue"/>
            <w:tcBorders>
              <w:tl2br w:val="nil"/>
              <w:tr2bl w:val="nil"/>
            </w:tcBorders>
            <w:vAlign w:val="center"/>
          </w:tcPr>
          <w:p w14:paraId="4C14538E">
            <w:pPr>
              <w:jc w:val="center"/>
              <w:rPr>
                <w:rFonts w:hint="eastAsia" w:ascii="宋体" w:hAnsi="宋体" w:eastAsia="宋体" w:cs="宋体"/>
                <w:i w:val="0"/>
                <w:iCs w:val="0"/>
                <w:color w:val="000000"/>
                <w:sz w:val="21"/>
                <w:szCs w:val="21"/>
                <w:u w:val="none"/>
              </w:rPr>
            </w:pPr>
          </w:p>
        </w:tc>
        <w:tc>
          <w:tcPr>
            <w:tcW w:w="694" w:type="dxa"/>
            <w:vMerge w:val="continue"/>
            <w:tcBorders>
              <w:tl2br w:val="nil"/>
              <w:tr2bl w:val="nil"/>
            </w:tcBorders>
            <w:vAlign w:val="center"/>
          </w:tcPr>
          <w:p w14:paraId="68E68027">
            <w:pPr>
              <w:jc w:val="center"/>
              <w:rPr>
                <w:rFonts w:hint="eastAsia" w:ascii="宋体" w:hAnsi="宋体" w:eastAsia="宋体" w:cs="宋体"/>
                <w:i w:val="0"/>
                <w:iCs w:val="0"/>
                <w:color w:val="000000"/>
                <w:sz w:val="21"/>
                <w:szCs w:val="21"/>
                <w:u w:val="none"/>
              </w:rPr>
            </w:pPr>
          </w:p>
        </w:tc>
        <w:tc>
          <w:tcPr>
            <w:tcW w:w="673" w:type="dxa"/>
            <w:tcBorders>
              <w:tl2br w:val="nil"/>
              <w:tr2bl w:val="nil"/>
            </w:tcBorders>
            <w:vAlign w:val="center"/>
          </w:tcPr>
          <w:p w14:paraId="49C0F056">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18</w:t>
            </w:r>
          </w:p>
        </w:tc>
        <w:tc>
          <w:tcPr>
            <w:tcW w:w="2072" w:type="dxa"/>
            <w:gridSpan w:val="2"/>
            <w:tcBorders>
              <w:tl2br w:val="nil"/>
              <w:tr2bl w:val="nil"/>
            </w:tcBorders>
            <w:vAlign w:val="center"/>
          </w:tcPr>
          <w:p w14:paraId="44455690">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邻苯二甲酸酯</w:t>
            </w:r>
          </w:p>
        </w:tc>
        <w:tc>
          <w:tcPr>
            <w:tcW w:w="1811" w:type="dxa"/>
            <w:tcBorders>
              <w:tl2br w:val="nil"/>
              <w:tr2bl w:val="nil"/>
            </w:tcBorders>
            <w:vAlign w:val="center"/>
          </w:tcPr>
          <w:p w14:paraId="281BF8EE">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ISO/TS 16181—2011</w:t>
            </w:r>
            <w:r>
              <w:rPr>
                <w:rFonts w:hint="eastAsia" w:ascii="宋体" w:hAnsi="宋体" w:eastAsia="宋体" w:cs="宋体"/>
                <w:i w:val="0"/>
                <w:iCs w:val="0"/>
                <w:color w:val="000000"/>
                <w:kern w:val="0"/>
                <w:sz w:val="21"/>
                <w:szCs w:val="21"/>
                <w:u w:val="none"/>
                <w:lang w:val="en-US" w:eastAsia="zh-CN"/>
              </w:rPr>
              <w:br w:type="textWrapping"/>
            </w:r>
            <w:r>
              <w:rPr>
                <w:rFonts w:hint="eastAsia" w:ascii="宋体" w:hAnsi="宋体" w:eastAsia="宋体" w:cs="宋体"/>
                <w:i w:val="0"/>
                <w:iCs w:val="0"/>
                <w:color w:val="000000"/>
                <w:kern w:val="0"/>
                <w:sz w:val="21"/>
                <w:szCs w:val="21"/>
                <w:u w:val="none"/>
                <w:lang w:val="en-US" w:eastAsia="zh-CN"/>
              </w:rPr>
              <w:t>GB/T 32440.1—2023</w:t>
            </w:r>
          </w:p>
        </w:tc>
        <w:tc>
          <w:tcPr>
            <w:tcW w:w="1878" w:type="dxa"/>
            <w:tcBorders>
              <w:tl2br w:val="nil"/>
              <w:tr2bl w:val="nil"/>
            </w:tcBorders>
            <w:vAlign w:val="center"/>
          </w:tcPr>
          <w:p w14:paraId="4FEA713D">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30585—2014</w:t>
            </w:r>
            <w:r>
              <w:rPr>
                <w:rFonts w:hint="eastAsia" w:ascii="宋体" w:hAnsi="宋体" w:eastAsia="宋体" w:cs="宋体"/>
                <w:i w:val="0"/>
                <w:iCs w:val="0"/>
                <w:color w:val="000000"/>
                <w:kern w:val="0"/>
                <w:sz w:val="21"/>
                <w:szCs w:val="21"/>
                <w:u w:val="none"/>
                <w:lang w:val="en-US" w:eastAsia="zh-CN"/>
              </w:rPr>
              <w:br w:type="textWrapping"/>
            </w:r>
            <w:r>
              <w:rPr>
                <w:rFonts w:hint="eastAsia" w:ascii="宋体" w:hAnsi="宋体" w:eastAsia="宋体" w:cs="宋体"/>
                <w:i w:val="0"/>
                <w:iCs w:val="0"/>
                <w:color w:val="000000"/>
                <w:kern w:val="0"/>
                <w:sz w:val="21"/>
                <w:szCs w:val="21"/>
                <w:u w:val="none"/>
                <w:lang w:val="en-US" w:eastAsia="zh-CN"/>
              </w:rPr>
              <w:t>GB 30585—2024</w:t>
            </w:r>
          </w:p>
        </w:tc>
        <w:tc>
          <w:tcPr>
            <w:tcW w:w="955" w:type="dxa"/>
            <w:tcBorders>
              <w:tl2br w:val="nil"/>
              <w:tr2bl w:val="nil"/>
            </w:tcBorders>
            <w:vAlign w:val="center"/>
          </w:tcPr>
          <w:p w14:paraId="247DA93F">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550/组分（选择风险较</w:t>
            </w:r>
            <w:r>
              <w:rPr>
                <w:rFonts w:hint="eastAsia" w:ascii="宋体" w:hAnsi="宋体" w:eastAsia="宋体" w:cs="宋体"/>
                <w:i w:val="0"/>
                <w:iCs w:val="0"/>
                <w:color w:val="000000"/>
                <w:kern w:val="0"/>
                <w:sz w:val="21"/>
                <w:szCs w:val="21"/>
                <w:u w:val="none"/>
                <w:lang w:val="en-US" w:eastAsia="zh-CN"/>
              </w:rPr>
              <w:br w:type="textWrapping"/>
            </w:r>
            <w:r>
              <w:rPr>
                <w:rFonts w:hint="eastAsia" w:ascii="宋体" w:hAnsi="宋体" w:eastAsia="宋体" w:cs="宋体"/>
                <w:i w:val="0"/>
                <w:iCs w:val="0"/>
                <w:color w:val="000000"/>
                <w:kern w:val="0"/>
                <w:sz w:val="21"/>
                <w:szCs w:val="21"/>
                <w:u w:val="none"/>
                <w:lang w:val="en-US" w:eastAsia="zh-CN"/>
              </w:rPr>
              <w:t>高的1组分进行测试  ）</w:t>
            </w:r>
          </w:p>
        </w:tc>
      </w:tr>
      <w:tr w14:paraId="2B84D5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0" w:hRule="atLeast"/>
        </w:trPr>
        <w:tc>
          <w:tcPr>
            <w:tcW w:w="504" w:type="dxa"/>
            <w:vMerge w:val="continue"/>
            <w:tcBorders>
              <w:tl2br w:val="nil"/>
              <w:tr2bl w:val="nil"/>
            </w:tcBorders>
            <w:vAlign w:val="center"/>
          </w:tcPr>
          <w:p w14:paraId="45A12FD4">
            <w:pPr>
              <w:jc w:val="center"/>
              <w:rPr>
                <w:rFonts w:hint="eastAsia" w:ascii="宋体" w:hAnsi="宋体" w:eastAsia="宋体" w:cs="宋体"/>
                <w:i w:val="0"/>
                <w:iCs w:val="0"/>
                <w:color w:val="000000"/>
                <w:sz w:val="21"/>
                <w:szCs w:val="21"/>
                <w:u w:val="none"/>
              </w:rPr>
            </w:pPr>
          </w:p>
        </w:tc>
        <w:tc>
          <w:tcPr>
            <w:tcW w:w="694" w:type="dxa"/>
            <w:vMerge w:val="continue"/>
            <w:tcBorders>
              <w:tl2br w:val="nil"/>
              <w:tr2bl w:val="nil"/>
            </w:tcBorders>
            <w:vAlign w:val="center"/>
          </w:tcPr>
          <w:p w14:paraId="5D2A67DC">
            <w:pPr>
              <w:jc w:val="center"/>
              <w:rPr>
                <w:rFonts w:hint="eastAsia" w:ascii="宋体" w:hAnsi="宋体" w:eastAsia="宋体" w:cs="宋体"/>
                <w:i w:val="0"/>
                <w:iCs w:val="0"/>
                <w:color w:val="000000"/>
                <w:sz w:val="21"/>
                <w:szCs w:val="21"/>
                <w:u w:val="none"/>
              </w:rPr>
            </w:pPr>
          </w:p>
        </w:tc>
        <w:tc>
          <w:tcPr>
            <w:tcW w:w="673" w:type="dxa"/>
            <w:tcBorders>
              <w:tl2br w:val="nil"/>
              <w:tr2bl w:val="nil"/>
            </w:tcBorders>
            <w:vAlign w:val="center"/>
          </w:tcPr>
          <w:p w14:paraId="32ADFBBC">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19</w:t>
            </w:r>
          </w:p>
        </w:tc>
        <w:tc>
          <w:tcPr>
            <w:tcW w:w="2072" w:type="dxa"/>
            <w:gridSpan w:val="2"/>
            <w:tcBorders>
              <w:tl2br w:val="nil"/>
              <w:tr2bl w:val="nil"/>
            </w:tcBorders>
            <w:vAlign w:val="center"/>
          </w:tcPr>
          <w:p w14:paraId="53532EE1">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短链氯化石蜡</w:t>
            </w:r>
          </w:p>
        </w:tc>
        <w:tc>
          <w:tcPr>
            <w:tcW w:w="1811" w:type="dxa"/>
            <w:tcBorders>
              <w:tl2br w:val="nil"/>
              <w:tr2bl w:val="nil"/>
            </w:tcBorders>
            <w:vAlign w:val="center"/>
          </w:tcPr>
          <w:p w14:paraId="4B7A2891">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GB/T 40263—2021</w:t>
            </w:r>
            <w:r>
              <w:rPr>
                <w:rFonts w:hint="eastAsia" w:ascii="宋体" w:hAnsi="宋体" w:eastAsia="宋体" w:cs="宋体"/>
                <w:i w:val="0"/>
                <w:iCs w:val="0"/>
                <w:color w:val="000000"/>
                <w:kern w:val="0"/>
                <w:sz w:val="21"/>
                <w:szCs w:val="21"/>
                <w:u w:val="none"/>
                <w:lang w:val="en-US" w:eastAsia="zh-CN"/>
              </w:rPr>
              <w:br w:type="textWrapping"/>
            </w:r>
            <w:r>
              <w:rPr>
                <w:rFonts w:hint="eastAsia" w:ascii="宋体" w:hAnsi="宋体" w:eastAsia="宋体" w:cs="宋体"/>
                <w:i w:val="0"/>
                <w:iCs w:val="0"/>
                <w:color w:val="000000"/>
                <w:kern w:val="0"/>
                <w:sz w:val="21"/>
                <w:szCs w:val="21"/>
                <w:u w:val="none"/>
                <w:lang w:val="en-US" w:eastAsia="zh-CN"/>
              </w:rPr>
              <w:t>GB/T 38405—2019</w:t>
            </w:r>
            <w:r>
              <w:rPr>
                <w:rFonts w:hint="eastAsia" w:ascii="宋体" w:hAnsi="宋体" w:eastAsia="宋体" w:cs="宋体"/>
                <w:i w:val="0"/>
                <w:iCs w:val="0"/>
                <w:color w:val="000000"/>
                <w:kern w:val="0"/>
                <w:sz w:val="21"/>
                <w:szCs w:val="21"/>
                <w:u w:val="none"/>
                <w:lang w:val="en-US" w:eastAsia="zh-CN"/>
              </w:rPr>
              <w:br w:type="textWrapping"/>
            </w:r>
            <w:r>
              <w:rPr>
                <w:rFonts w:hint="eastAsia" w:ascii="宋体" w:hAnsi="宋体" w:eastAsia="宋体" w:cs="宋体"/>
                <w:i w:val="0"/>
                <w:iCs w:val="0"/>
                <w:color w:val="000000"/>
                <w:kern w:val="0"/>
                <w:sz w:val="21"/>
                <w:szCs w:val="21"/>
                <w:u w:val="none"/>
                <w:lang w:val="en-US" w:eastAsia="zh-CN"/>
              </w:rPr>
              <w:t>SN/T 3814—2014</w:t>
            </w:r>
          </w:p>
        </w:tc>
        <w:tc>
          <w:tcPr>
            <w:tcW w:w="1878" w:type="dxa"/>
            <w:tcBorders>
              <w:tl2br w:val="nil"/>
              <w:tr2bl w:val="nil"/>
            </w:tcBorders>
            <w:vAlign w:val="center"/>
          </w:tcPr>
          <w:p w14:paraId="04AD3383">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30585—2024</w:t>
            </w:r>
          </w:p>
        </w:tc>
        <w:tc>
          <w:tcPr>
            <w:tcW w:w="955" w:type="dxa"/>
            <w:tcBorders>
              <w:tl2br w:val="nil"/>
              <w:tr2bl w:val="nil"/>
            </w:tcBorders>
            <w:vAlign w:val="center"/>
          </w:tcPr>
          <w:p w14:paraId="3022CC6E">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400/组分（选择风险较高的1组分进行测试 ）</w:t>
            </w:r>
          </w:p>
        </w:tc>
      </w:tr>
      <w:tr w14:paraId="49F0AD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504" w:type="dxa"/>
            <w:vMerge w:val="restart"/>
            <w:tcBorders>
              <w:tl2br w:val="nil"/>
              <w:tr2bl w:val="nil"/>
            </w:tcBorders>
            <w:vAlign w:val="center"/>
          </w:tcPr>
          <w:p w14:paraId="09CE6A3E">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童车</w:t>
            </w:r>
          </w:p>
        </w:tc>
        <w:tc>
          <w:tcPr>
            <w:tcW w:w="694" w:type="dxa"/>
            <w:vMerge w:val="restart"/>
            <w:tcBorders>
              <w:tl2br w:val="nil"/>
              <w:tr2bl w:val="nil"/>
            </w:tcBorders>
            <w:vAlign w:val="center"/>
          </w:tcPr>
          <w:p w14:paraId="534C13E1">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儿童自行车</w:t>
            </w:r>
          </w:p>
        </w:tc>
        <w:tc>
          <w:tcPr>
            <w:tcW w:w="673" w:type="dxa"/>
            <w:tcBorders>
              <w:tl2br w:val="nil"/>
              <w:tr2bl w:val="nil"/>
            </w:tcBorders>
            <w:vAlign w:val="center"/>
          </w:tcPr>
          <w:p w14:paraId="05A31A1E">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w:t>
            </w:r>
          </w:p>
        </w:tc>
        <w:tc>
          <w:tcPr>
            <w:tcW w:w="2072" w:type="dxa"/>
            <w:gridSpan w:val="2"/>
            <w:tcBorders>
              <w:tl2br w:val="nil"/>
              <w:tr2bl w:val="nil"/>
            </w:tcBorders>
            <w:vAlign w:val="center"/>
          </w:tcPr>
          <w:p w14:paraId="73192CD7">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总则</w:t>
            </w:r>
          </w:p>
        </w:tc>
        <w:tc>
          <w:tcPr>
            <w:tcW w:w="1811" w:type="dxa"/>
            <w:tcBorders>
              <w:tl2br w:val="nil"/>
              <w:tr2bl w:val="nil"/>
            </w:tcBorders>
            <w:vAlign w:val="center"/>
          </w:tcPr>
          <w:p w14:paraId="0049D4BC">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14746</w:t>
            </w:r>
          </w:p>
        </w:tc>
        <w:tc>
          <w:tcPr>
            <w:tcW w:w="1878" w:type="dxa"/>
            <w:tcBorders>
              <w:tl2br w:val="nil"/>
              <w:tr2bl w:val="nil"/>
            </w:tcBorders>
            <w:vAlign w:val="center"/>
          </w:tcPr>
          <w:p w14:paraId="2D5BEB8F">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14746</w:t>
            </w:r>
          </w:p>
        </w:tc>
        <w:tc>
          <w:tcPr>
            <w:tcW w:w="955" w:type="dxa"/>
            <w:tcBorders>
              <w:tl2br w:val="nil"/>
              <w:tr2bl w:val="nil"/>
            </w:tcBorders>
            <w:vAlign w:val="center"/>
          </w:tcPr>
          <w:p w14:paraId="5424DE5A">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100</w:t>
            </w:r>
          </w:p>
        </w:tc>
      </w:tr>
      <w:tr w14:paraId="15207B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504" w:type="dxa"/>
            <w:vMerge w:val="continue"/>
            <w:tcBorders>
              <w:tl2br w:val="nil"/>
              <w:tr2bl w:val="nil"/>
            </w:tcBorders>
            <w:vAlign w:val="center"/>
          </w:tcPr>
          <w:p w14:paraId="4C1D80D8">
            <w:pPr>
              <w:jc w:val="center"/>
              <w:rPr>
                <w:rFonts w:hint="eastAsia" w:ascii="宋体" w:hAnsi="宋体" w:eastAsia="宋体" w:cs="宋体"/>
                <w:i w:val="0"/>
                <w:iCs w:val="0"/>
                <w:color w:val="000000"/>
                <w:sz w:val="21"/>
                <w:szCs w:val="21"/>
                <w:u w:val="none"/>
              </w:rPr>
            </w:pPr>
          </w:p>
        </w:tc>
        <w:tc>
          <w:tcPr>
            <w:tcW w:w="694" w:type="dxa"/>
            <w:vMerge w:val="continue"/>
            <w:tcBorders>
              <w:tl2br w:val="nil"/>
              <w:tr2bl w:val="nil"/>
            </w:tcBorders>
            <w:vAlign w:val="center"/>
          </w:tcPr>
          <w:p w14:paraId="66B52D06">
            <w:pPr>
              <w:jc w:val="center"/>
              <w:rPr>
                <w:rFonts w:hint="eastAsia" w:ascii="宋体" w:hAnsi="宋体" w:eastAsia="宋体" w:cs="宋体"/>
                <w:i w:val="0"/>
                <w:iCs w:val="0"/>
                <w:color w:val="000000"/>
                <w:sz w:val="21"/>
                <w:szCs w:val="21"/>
                <w:u w:val="none"/>
              </w:rPr>
            </w:pPr>
          </w:p>
        </w:tc>
        <w:tc>
          <w:tcPr>
            <w:tcW w:w="673" w:type="dxa"/>
            <w:tcBorders>
              <w:tl2br w:val="nil"/>
              <w:tr2bl w:val="nil"/>
            </w:tcBorders>
            <w:vAlign w:val="center"/>
          </w:tcPr>
          <w:p w14:paraId="68F903F7">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2</w:t>
            </w:r>
          </w:p>
        </w:tc>
        <w:tc>
          <w:tcPr>
            <w:tcW w:w="2072" w:type="dxa"/>
            <w:gridSpan w:val="2"/>
            <w:tcBorders>
              <w:tl2br w:val="nil"/>
              <w:tr2bl w:val="nil"/>
            </w:tcBorders>
            <w:vAlign w:val="center"/>
          </w:tcPr>
          <w:p w14:paraId="7C1FA834">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车闸</w:t>
            </w:r>
          </w:p>
        </w:tc>
        <w:tc>
          <w:tcPr>
            <w:tcW w:w="1811" w:type="dxa"/>
            <w:tcBorders>
              <w:tl2br w:val="nil"/>
              <w:tr2bl w:val="nil"/>
            </w:tcBorders>
            <w:vAlign w:val="center"/>
          </w:tcPr>
          <w:p w14:paraId="68C9DD4C">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14746</w:t>
            </w:r>
          </w:p>
        </w:tc>
        <w:tc>
          <w:tcPr>
            <w:tcW w:w="1878" w:type="dxa"/>
            <w:tcBorders>
              <w:tl2br w:val="nil"/>
              <w:tr2bl w:val="nil"/>
            </w:tcBorders>
            <w:vAlign w:val="center"/>
          </w:tcPr>
          <w:p w14:paraId="32F88344">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14746</w:t>
            </w:r>
          </w:p>
        </w:tc>
        <w:tc>
          <w:tcPr>
            <w:tcW w:w="955" w:type="dxa"/>
            <w:tcBorders>
              <w:tl2br w:val="nil"/>
              <w:tr2bl w:val="nil"/>
            </w:tcBorders>
            <w:vAlign w:val="center"/>
          </w:tcPr>
          <w:p w14:paraId="3EC9978E">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600</w:t>
            </w:r>
          </w:p>
        </w:tc>
      </w:tr>
      <w:tr w14:paraId="7D2689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504" w:type="dxa"/>
            <w:vMerge w:val="continue"/>
            <w:tcBorders>
              <w:tl2br w:val="nil"/>
              <w:tr2bl w:val="nil"/>
            </w:tcBorders>
            <w:vAlign w:val="center"/>
          </w:tcPr>
          <w:p w14:paraId="0136EF70">
            <w:pPr>
              <w:jc w:val="center"/>
              <w:rPr>
                <w:rFonts w:hint="eastAsia" w:ascii="宋体" w:hAnsi="宋体" w:eastAsia="宋体" w:cs="宋体"/>
                <w:i w:val="0"/>
                <w:iCs w:val="0"/>
                <w:color w:val="000000"/>
                <w:sz w:val="21"/>
                <w:szCs w:val="21"/>
                <w:u w:val="none"/>
              </w:rPr>
            </w:pPr>
          </w:p>
        </w:tc>
        <w:tc>
          <w:tcPr>
            <w:tcW w:w="694" w:type="dxa"/>
            <w:vMerge w:val="continue"/>
            <w:tcBorders>
              <w:tl2br w:val="nil"/>
              <w:tr2bl w:val="nil"/>
            </w:tcBorders>
            <w:vAlign w:val="center"/>
          </w:tcPr>
          <w:p w14:paraId="45E34C70">
            <w:pPr>
              <w:jc w:val="center"/>
              <w:rPr>
                <w:rFonts w:hint="eastAsia" w:ascii="宋体" w:hAnsi="宋体" w:eastAsia="宋体" w:cs="宋体"/>
                <w:i w:val="0"/>
                <w:iCs w:val="0"/>
                <w:color w:val="000000"/>
                <w:sz w:val="21"/>
                <w:szCs w:val="21"/>
                <w:u w:val="none"/>
              </w:rPr>
            </w:pPr>
          </w:p>
        </w:tc>
        <w:tc>
          <w:tcPr>
            <w:tcW w:w="673" w:type="dxa"/>
            <w:tcBorders>
              <w:tl2br w:val="nil"/>
              <w:tr2bl w:val="nil"/>
            </w:tcBorders>
            <w:vAlign w:val="center"/>
          </w:tcPr>
          <w:p w14:paraId="2CC1CFD5">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3</w:t>
            </w:r>
          </w:p>
        </w:tc>
        <w:tc>
          <w:tcPr>
            <w:tcW w:w="2072" w:type="dxa"/>
            <w:gridSpan w:val="2"/>
            <w:tcBorders>
              <w:tl2br w:val="nil"/>
              <w:tr2bl w:val="nil"/>
            </w:tcBorders>
            <w:vAlign w:val="center"/>
          </w:tcPr>
          <w:p w14:paraId="1F120365">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车把</w:t>
            </w:r>
          </w:p>
        </w:tc>
        <w:tc>
          <w:tcPr>
            <w:tcW w:w="1811" w:type="dxa"/>
            <w:tcBorders>
              <w:tl2br w:val="nil"/>
              <w:tr2bl w:val="nil"/>
            </w:tcBorders>
            <w:vAlign w:val="center"/>
          </w:tcPr>
          <w:p w14:paraId="7A7C94D7">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14746</w:t>
            </w:r>
          </w:p>
        </w:tc>
        <w:tc>
          <w:tcPr>
            <w:tcW w:w="1878" w:type="dxa"/>
            <w:tcBorders>
              <w:tl2br w:val="nil"/>
              <w:tr2bl w:val="nil"/>
            </w:tcBorders>
            <w:vAlign w:val="center"/>
          </w:tcPr>
          <w:p w14:paraId="14D21B6F">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14746</w:t>
            </w:r>
          </w:p>
        </w:tc>
        <w:tc>
          <w:tcPr>
            <w:tcW w:w="955" w:type="dxa"/>
            <w:tcBorders>
              <w:tl2br w:val="nil"/>
              <w:tr2bl w:val="nil"/>
            </w:tcBorders>
            <w:vAlign w:val="center"/>
          </w:tcPr>
          <w:p w14:paraId="2EDCBF24">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800</w:t>
            </w:r>
          </w:p>
        </w:tc>
      </w:tr>
      <w:tr w14:paraId="0D12B4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504" w:type="dxa"/>
            <w:vMerge w:val="continue"/>
            <w:tcBorders>
              <w:tl2br w:val="nil"/>
              <w:tr2bl w:val="nil"/>
            </w:tcBorders>
            <w:vAlign w:val="center"/>
          </w:tcPr>
          <w:p w14:paraId="29F816BA">
            <w:pPr>
              <w:jc w:val="center"/>
              <w:rPr>
                <w:rFonts w:hint="eastAsia" w:ascii="宋体" w:hAnsi="宋体" w:eastAsia="宋体" w:cs="宋体"/>
                <w:i w:val="0"/>
                <w:iCs w:val="0"/>
                <w:color w:val="000000"/>
                <w:sz w:val="21"/>
                <w:szCs w:val="21"/>
                <w:u w:val="none"/>
              </w:rPr>
            </w:pPr>
          </w:p>
        </w:tc>
        <w:tc>
          <w:tcPr>
            <w:tcW w:w="694" w:type="dxa"/>
            <w:vMerge w:val="continue"/>
            <w:tcBorders>
              <w:tl2br w:val="nil"/>
              <w:tr2bl w:val="nil"/>
            </w:tcBorders>
            <w:vAlign w:val="center"/>
          </w:tcPr>
          <w:p w14:paraId="37AD6977">
            <w:pPr>
              <w:jc w:val="center"/>
              <w:rPr>
                <w:rFonts w:hint="eastAsia" w:ascii="宋体" w:hAnsi="宋体" w:eastAsia="宋体" w:cs="宋体"/>
                <w:i w:val="0"/>
                <w:iCs w:val="0"/>
                <w:color w:val="000000"/>
                <w:sz w:val="21"/>
                <w:szCs w:val="21"/>
                <w:u w:val="none"/>
              </w:rPr>
            </w:pPr>
          </w:p>
        </w:tc>
        <w:tc>
          <w:tcPr>
            <w:tcW w:w="673" w:type="dxa"/>
            <w:tcBorders>
              <w:tl2br w:val="nil"/>
              <w:tr2bl w:val="nil"/>
            </w:tcBorders>
            <w:vAlign w:val="center"/>
          </w:tcPr>
          <w:p w14:paraId="7E12FF8A">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4</w:t>
            </w:r>
          </w:p>
        </w:tc>
        <w:tc>
          <w:tcPr>
            <w:tcW w:w="2072" w:type="dxa"/>
            <w:gridSpan w:val="2"/>
            <w:tcBorders>
              <w:tl2br w:val="nil"/>
              <w:tr2bl w:val="nil"/>
            </w:tcBorders>
            <w:vAlign w:val="center"/>
          </w:tcPr>
          <w:p w14:paraId="120494D9">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前叉</w:t>
            </w:r>
          </w:p>
        </w:tc>
        <w:tc>
          <w:tcPr>
            <w:tcW w:w="1811" w:type="dxa"/>
            <w:tcBorders>
              <w:tl2br w:val="nil"/>
              <w:tr2bl w:val="nil"/>
            </w:tcBorders>
            <w:vAlign w:val="center"/>
          </w:tcPr>
          <w:p w14:paraId="3709013E">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14746</w:t>
            </w:r>
          </w:p>
        </w:tc>
        <w:tc>
          <w:tcPr>
            <w:tcW w:w="1878" w:type="dxa"/>
            <w:tcBorders>
              <w:tl2br w:val="nil"/>
              <w:tr2bl w:val="nil"/>
            </w:tcBorders>
            <w:vAlign w:val="center"/>
          </w:tcPr>
          <w:p w14:paraId="2883CAC3">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14746</w:t>
            </w:r>
          </w:p>
        </w:tc>
        <w:tc>
          <w:tcPr>
            <w:tcW w:w="955" w:type="dxa"/>
            <w:tcBorders>
              <w:tl2br w:val="nil"/>
              <w:tr2bl w:val="nil"/>
            </w:tcBorders>
            <w:vAlign w:val="center"/>
          </w:tcPr>
          <w:p w14:paraId="01200E93">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200</w:t>
            </w:r>
          </w:p>
        </w:tc>
      </w:tr>
      <w:tr w14:paraId="5BD3FB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504" w:type="dxa"/>
            <w:vMerge w:val="continue"/>
            <w:tcBorders>
              <w:tl2br w:val="nil"/>
              <w:tr2bl w:val="nil"/>
            </w:tcBorders>
            <w:vAlign w:val="center"/>
          </w:tcPr>
          <w:p w14:paraId="5CC672A3">
            <w:pPr>
              <w:jc w:val="center"/>
              <w:rPr>
                <w:rFonts w:hint="eastAsia" w:ascii="宋体" w:hAnsi="宋体" w:eastAsia="宋体" w:cs="宋体"/>
                <w:i w:val="0"/>
                <w:iCs w:val="0"/>
                <w:color w:val="000000"/>
                <w:sz w:val="21"/>
                <w:szCs w:val="21"/>
                <w:u w:val="none"/>
              </w:rPr>
            </w:pPr>
          </w:p>
        </w:tc>
        <w:tc>
          <w:tcPr>
            <w:tcW w:w="694" w:type="dxa"/>
            <w:vMerge w:val="continue"/>
            <w:tcBorders>
              <w:tl2br w:val="nil"/>
              <w:tr2bl w:val="nil"/>
            </w:tcBorders>
            <w:vAlign w:val="center"/>
          </w:tcPr>
          <w:p w14:paraId="21F309D5">
            <w:pPr>
              <w:jc w:val="center"/>
              <w:rPr>
                <w:rFonts w:hint="eastAsia" w:ascii="宋体" w:hAnsi="宋体" w:eastAsia="宋体" w:cs="宋体"/>
                <w:i w:val="0"/>
                <w:iCs w:val="0"/>
                <w:color w:val="000000"/>
                <w:sz w:val="21"/>
                <w:szCs w:val="21"/>
                <w:u w:val="none"/>
              </w:rPr>
            </w:pPr>
          </w:p>
        </w:tc>
        <w:tc>
          <w:tcPr>
            <w:tcW w:w="673" w:type="dxa"/>
            <w:tcBorders>
              <w:tl2br w:val="nil"/>
              <w:tr2bl w:val="nil"/>
            </w:tcBorders>
            <w:vAlign w:val="center"/>
          </w:tcPr>
          <w:p w14:paraId="744DD0CB">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5</w:t>
            </w:r>
          </w:p>
        </w:tc>
        <w:tc>
          <w:tcPr>
            <w:tcW w:w="2072" w:type="dxa"/>
            <w:gridSpan w:val="2"/>
            <w:tcBorders>
              <w:tl2br w:val="nil"/>
              <w:tr2bl w:val="nil"/>
            </w:tcBorders>
            <w:vAlign w:val="center"/>
          </w:tcPr>
          <w:p w14:paraId="556DDA24">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车轮</w:t>
            </w:r>
          </w:p>
        </w:tc>
        <w:tc>
          <w:tcPr>
            <w:tcW w:w="1811" w:type="dxa"/>
            <w:tcBorders>
              <w:tl2br w:val="nil"/>
              <w:tr2bl w:val="nil"/>
            </w:tcBorders>
            <w:vAlign w:val="center"/>
          </w:tcPr>
          <w:p w14:paraId="584426F8">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14746</w:t>
            </w:r>
          </w:p>
        </w:tc>
        <w:tc>
          <w:tcPr>
            <w:tcW w:w="1878" w:type="dxa"/>
            <w:tcBorders>
              <w:tl2br w:val="nil"/>
              <w:tr2bl w:val="nil"/>
            </w:tcBorders>
            <w:vAlign w:val="center"/>
          </w:tcPr>
          <w:p w14:paraId="6DCCEC7E">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14746</w:t>
            </w:r>
          </w:p>
        </w:tc>
        <w:tc>
          <w:tcPr>
            <w:tcW w:w="955" w:type="dxa"/>
            <w:tcBorders>
              <w:tl2br w:val="nil"/>
              <w:tr2bl w:val="nil"/>
            </w:tcBorders>
            <w:vAlign w:val="center"/>
          </w:tcPr>
          <w:p w14:paraId="626C6D42">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300</w:t>
            </w:r>
          </w:p>
        </w:tc>
      </w:tr>
      <w:tr w14:paraId="404033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504" w:type="dxa"/>
            <w:vMerge w:val="continue"/>
            <w:tcBorders>
              <w:tl2br w:val="nil"/>
              <w:tr2bl w:val="nil"/>
            </w:tcBorders>
            <w:vAlign w:val="center"/>
          </w:tcPr>
          <w:p w14:paraId="69FE5F5B">
            <w:pPr>
              <w:jc w:val="center"/>
              <w:rPr>
                <w:rFonts w:hint="eastAsia" w:ascii="宋体" w:hAnsi="宋体" w:eastAsia="宋体" w:cs="宋体"/>
                <w:i w:val="0"/>
                <w:iCs w:val="0"/>
                <w:color w:val="000000"/>
                <w:sz w:val="21"/>
                <w:szCs w:val="21"/>
                <w:u w:val="none"/>
              </w:rPr>
            </w:pPr>
          </w:p>
        </w:tc>
        <w:tc>
          <w:tcPr>
            <w:tcW w:w="694" w:type="dxa"/>
            <w:vMerge w:val="continue"/>
            <w:tcBorders>
              <w:tl2br w:val="nil"/>
              <w:tr2bl w:val="nil"/>
            </w:tcBorders>
            <w:vAlign w:val="center"/>
          </w:tcPr>
          <w:p w14:paraId="05DEE0C9">
            <w:pPr>
              <w:jc w:val="center"/>
              <w:rPr>
                <w:rFonts w:hint="eastAsia" w:ascii="宋体" w:hAnsi="宋体" w:eastAsia="宋体" w:cs="宋体"/>
                <w:i w:val="0"/>
                <w:iCs w:val="0"/>
                <w:color w:val="000000"/>
                <w:sz w:val="21"/>
                <w:szCs w:val="21"/>
                <w:u w:val="none"/>
              </w:rPr>
            </w:pPr>
          </w:p>
        </w:tc>
        <w:tc>
          <w:tcPr>
            <w:tcW w:w="673" w:type="dxa"/>
            <w:tcBorders>
              <w:tl2br w:val="nil"/>
              <w:tr2bl w:val="nil"/>
            </w:tcBorders>
            <w:vAlign w:val="center"/>
          </w:tcPr>
          <w:p w14:paraId="212A1472">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6</w:t>
            </w:r>
          </w:p>
        </w:tc>
        <w:tc>
          <w:tcPr>
            <w:tcW w:w="2072" w:type="dxa"/>
            <w:gridSpan w:val="2"/>
            <w:tcBorders>
              <w:tl2br w:val="nil"/>
              <w:tr2bl w:val="nil"/>
            </w:tcBorders>
            <w:vAlign w:val="center"/>
          </w:tcPr>
          <w:p w14:paraId="4BCB77AA">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脚蹬和脚蹬/曲柄部件</w:t>
            </w:r>
          </w:p>
        </w:tc>
        <w:tc>
          <w:tcPr>
            <w:tcW w:w="1811" w:type="dxa"/>
            <w:tcBorders>
              <w:tl2br w:val="nil"/>
              <w:tr2bl w:val="nil"/>
            </w:tcBorders>
            <w:vAlign w:val="center"/>
          </w:tcPr>
          <w:p w14:paraId="79A7C016">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14746</w:t>
            </w:r>
          </w:p>
        </w:tc>
        <w:tc>
          <w:tcPr>
            <w:tcW w:w="1878" w:type="dxa"/>
            <w:tcBorders>
              <w:tl2br w:val="nil"/>
              <w:tr2bl w:val="nil"/>
            </w:tcBorders>
            <w:vAlign w:val="center"/>
          </w:tcPr>
          <w:p w14:paraId="21A75EA5">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14746</w:t>
            </w:r>
          </w:p>
        </w:tc>
        <w:tc>
          <w:tcPr>
            <w:tcW w:w="955" w:type="dxa"/>
            <w:tcBorders>
              <w:tl2br w:val="nil"/>
              <w:tr2bl w:val="nil"/>
            </w:tcBorders>
            <w:vAlign w:val="center"/>
          </w:tcPr>
          <w:p w14:paraId="066194ED">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400</w:t>
            </w:r>
          </w:p>
        </w:tc>
      </w:tr>
      <w:tr w14:paraId="2C9931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504" w:type="dxa"/>
            <w:vMerge w:val="continue"/>
            <w:tcBorders>
              <w:tl2br w:val="nil"/>
              <w:tr2bl w:val="nil"/>
            </w:tcBorders>
            <w:vAlign w:val="center"/>
          </w:tcPr>
          <w:p w14:paraId="66FBB544">
            <w:pPr>
              <w:jc w:val="center"/>
              <w:rPr>
                <w:rFonts w:hint="eastAsia" w:ascii="宋体" w:hAnsi="宋体" w:eastAsia="宋体" w:cs="宋体"/>
                <w:i w:val="0"/>
                <w:iCs w:val="0"/>
                <w:color w:val="000000"/>
                <w:sz w:val="21"/>
                <w:szCs w:val="21"/>
                <w:u w:val="none"/>
              </w:rPr>
            </w:pPr>
          </w:p>
        </w:tc>
        <w:tc>
          <w:tcPr>
            <w:tcW w:w="694" w:type="dxa"/>
            <w:vMerge w:val="continue"/>
            <w:tcBorders>
              <w:tl2br w:val="nil"/>
              <w:tr2bl w:val="nil"/>
            </w:tcBorders>
            <w:vAlign w:val="center"/>
          </w:tcPr>
          <w:p w14:paraId="021F6F57">
            <w:pPr>
              <w:jc w:val="center"/>
              <w:rPr>
                <w:rFonts w:hint="eastAsia" w:ascii="宋体" w:hAnsi="宋体" w:eastAsia="宋体" w:cs="宋体"/>
                <w:i w:val="0"/>
                <w:iCs w:val="0"/>
                <w:color w:val="000000"/>
                <w:sz w:val="21"/>
                <w:szCs w:val="21"/>
                <w:u w:val="none"/>
              </w:rPr>
            </w:pPr>
          </w:p>
        </w:tc>
        <w:tc>
          <w:tcPr>
            <w:tcW w:w="673" w:type="dxa"/>
            <w:tcBorders>
              <w:tl2br w:val="nil"/>
              <w:tr2bl w:val="nil"/>
            </w:tcBorders>
            <w:vAlign w:val="center"/>
          </w:tcPr>
          <w:p w14:paraId="46C4E569">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7</w:t>
            </w:r>
          </w:p>
        </w:tc>
        <w:tc>
          <w:tcPr>
            <w:tcW w:w="2072" w:type="dxa"/>
            <w:gridSpan w:val="2"/>
            <w:tcBorders>
              <w:tl2br w:val="nil"/>
              <w:tr2bl w:val="nil"/>
            </w:tcBorders>
            <w:vAlign w:val="center"/>
          </w:tcPr>
          <w:p w14:paraId="11714687">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鞍座</w:t>
            </w:r>
          </w:p>
        </w:tc>
        <w:tc>
          <w:tcPr>
            <w:tcW w:w="1811" w:type="dxa"/>
            <w:tcBorders>
              <w:tl2br w:val="nil"/>
              <w:tr2bl w:val="nil"/>
            </w:tcBorders>
            <w:vAlign w:val="center"/>
          </w:tcPr>
          <w:p w14:paraId="1366EC77">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14746</w:t>
            </w:r>
          </w:p>
        </w:tc>
        <w:tc>
          <w:tcPr>
            <w:tcW w:w="1878" w:type="dxa"/>
            <w:tcBorders>
              <w:tl2br w:val="nil"/>
              <w:tr2bl w:val="nil"/>
            </w:tcBorders>
            <w:vAlign w:val="center"/>
          </w:tcPr>
          <w:p w14:paraId="7F32A720">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14746</w:t>
            </w:r>
          </w:p>
        </w:tc>
        <w:tc>
          <w:tcPr>
            <w:tcW w:w="955" w:type="dxa"/>
            <w:tcBorders>
              <w:tl2br w:val="nil"/>
              <w:tr2bl w:val="nil"/>
            </w:tcBorders>
            <w:vAlign w:val="center"/>
          </w:tcPr>
          <w:p w14:paraId="6D628D41">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150</w:t>
            </w:r>
          </w:p>
        </w:tc>
      </w:tr>
      <w:tr w14:paraId="1A94A9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504" w:type="dxa"/>
            <w:vMerge w:val="continue"/>
            <w:tcBorders>
              <w:tl2br w:val="nil"/>
              <w:tr2bl w:val="nil"/>
            </w:tcBorders>
            <w:vAlign w:val="center"/>
          </w:tcPr>
          <w:p w14:paraId="22242FA3">
            <w:pPr>
              <w:jc w:val="center"/>
              <w:rPr>
                <w:rFonts w:hint="eastAsia" w:ascii="宋体" w:hAnsi="宋体" w:eastAsia="宋体" w:cs="宋体"/>
                <w:i w:val="0"/>
                <w:iCs w:val="0"/>
                <w:color w:val="000000"/>
                <w:sz w:val="21"/>
                <w:szCs w:val="21"/>
                <w:u w:val="none"/>
              </w:rPr>
            </w:pPr>
          </w:p>
        </w:tc>
        <w:tc>
          <w:tcPr>
            <w:tcW w:w="694" w:type="dxa"/>
            <w:vMerge w:val="continue"/>
            <w:tcBorders>
              <w:tl2br w:val="nil"/>
              <w:tr2bl w:val="nil"/>
            </w:tcBorders>
            <w:vAlign w:val="center"/>
          </w:tcPr>
          <w:p w14:paraId="07470A84">
            <w:pPr>
              <w:jc w:val="center"/>
              <w:rPr>
                <w:rFonts w:hint="eastAsia" w:ascii="宋体" w:hAnsi="宋体" w:eastAsia="宋体" w:cs="宋体"/>
                <w:i w:val="0"/>
                <w:iCs w:val="0"/>
                <w:color w:val="000000"/>
                <w:sz w:val="21"/>
                <w:szCs w:val="21"/>
                <w:u w:val="none"/>
              </w:rPr>
            </w:pPr>
          </w:p>
        </w:tc>
        <w:tc>
          <w:tcPr>
            <w:tcW w:w="673" w:type="dxa"/>
            <w:tcBorders>
              <w:tl2br w:val="nil"/>
              <w:tr2bl w:val="nil"/>
            </w:tcBorders>
            <w:vAlign w:val="center"/>
          </w:tcPr>
          <w:p w14:paraId="67010237">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8</w:t>
            </w:r>
          </w:p>
        </w:tc>
        <w:tc>
          <w:tcPr>
            <w:tcW w:w="2072" w:type="dxa"/>
            <w:gridSpan w:val="2"/>
            <w:tcBorders>
              <w:tl2br w:val="nil"/>
              <w:tr2bl w:val="nil"/>
            </w:tcBorders>
            <w:vAlign w:val="center"/>
          </w:tcPr>
          <w:p w14:paraId="4F0ABDF0">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驱动系统静负荷试验</w:t>
            </w:r>
          </w:p>
        </w:tc>
        <w:tc>
          <w:tcPr>
            <w:tcW w:w="1811" w:type="dxa"/>
            <w:tcBorders>
              <w:tl2br w:val="nil"/>
              <w:tr2bl w:val="nil"/>
            </w:tcBorders>
            <w:vAlign w:val="center"/>
          </w:tcPr>
          <w:p w14:paraId="7F86E37C">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14746</w:t>
            </w:r>
          </w:p>
        </w:tc>
        <w:tc>
          <w:tcPr>
            <w:tcW w:w="1878" w:type="dxa"/>
            <w:tcBorders>
              <w:tl2br w:val="nil"/>
              <w:tr2bl w:val="nil"/>
            </w:tcBorders>
            <w:vAlign w:val="center"/>
          </w:tcPr>
          <w:p w14:paraId="24627D48">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14746</w:t>
            </w:r>
          </w:p>
        </w:tc>
        <w:tc>
          <w:tcPr>
            <w:tcW w:w="955" w:type="dxa"/>
            <w:tcBorders>
              <w:tl2br w:val="nil"/>
              <w:tr2bl w:val="nil"/>
            </w:tcBorders>
            <w:vAlign w:val="center"/>
          </w:tcPr>
          <w:p w14:paraId="7FC945DD">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100</w:t>
            </w:r>
          </w:p>
        </w:tc>
      </w:tr>
      <w:tr w14:paraId="7D9D36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504" w:type="dxa"/>
            <w:vMerge w:val="continue"/>
            <w:tcBorders>
              <w:tl2br w:val="nil"/>
              <w:tr2bl w:val="nil"/>
            </w:tcBorders>
            <w:vAlign w:val="center"/>
          </w:tcPr>
          <w:p w14:paraId="494ED270">
            <w:pPr>
              <w:jc w:val="center"/>
              <w:rPr>
                <w:rFonts w:hint="eastAsia" w:ascii="宋体" w:hAnsi="宋体" w:eastAsia="宋体" w:cs="宋体"/>
                <w:i w:val="0"/>
                <w:iCs w:val="0"/>
                <w:color w:val="000000"/>
                <w:sz w:val="21"/>
                <w:szCs w:val="21"/>
                <w:u w:val="none"/>
              </w:rPr>
            </w:pPr>
          </w:p>
        </w:tc>
        <w:tc>
          <w:tcPr>
            <w:tcW w:w="694" w:type="dxa"/>
            <w:vMerge w:val="continue"/>
            <w:tcBorders>
              <w:tl2br w:val="nil"/>
              <w:tr2bl w:val="nil"/>
            </w:tcBorders>
            <w:vAlign w:val="center"/>
          </w:tcPr>
          <w:p w14:paraId="3A5D19D5">
            <w:pPr>
              <w:jc w:val="center"/>
              <w:rPr>
                <w:rFonts w:hint="eastAsia" w:ascii="宋体" w:hAnsi="宋体" w:eastAsia="宋体" w:cs="宋体"/>
                <w:i w:val="0"/>
                <w:iCs w:val="0"/>
                <w:color w:val="000000"/>
                <w:sz w:val="21"/>
                <w:szCs w:val="21"/>
                <w:u w:val="none"/>
              </w:rPr>
            </w:pPr>
          </w:p>
        </w:tc>
        <w:tc>
          <w:tcPr>
            <w:tcW w:w="673" w:type="dxa"/>
            <w:tcBorders>
              <w:tl2br w:val="nil"/>
              <w:tr2bl w:val="nil"/>
            </w:tcBorders>
            <w:vAlign w:val="center"/>
          </w:tcPr>
          <w:p w14:paraId="64336698">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9</w:t>
            </w:r>
          </w:p>
        </w:tc>
        <w:tc>
          <w:tcPr>
            <w:tcW w:w="2072" w:type="dxa"/>
            <w:gridSpan w:val="2"/>
            <w:tcBorders>
              <w:tl2br w:val="nil"/>
              <w:tr2bl w:val="nil"/>
            </w:tcBorders>
            <w:vAlign w:val="center"/>
          </w:tcPr>
          <w:p w14:paraId="72BA51AA">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链罩</w:t>
            </w:r>
          </w:p>
        </w:tc>
        <w:tc>
          <w:tcPr>
            <w:tcW w:w="1811" w:type="dxa"/>
            <w:tcBorders>
              <w:tl2br w:val="nil"/>
              <w:tr2bl w:val="nil"/>
            </w:tcBorders>
            <w:vAlign w:val="center"/>
          </w:tcPr>
          <w:p w14:paraId="53E24466">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14746</w:t>
            </w:r>
          </w:p>
        </w:tc>
        <w:tc>
          <w:tcPr>
            <w:tcW w:w="1878" w:type="dxa"/>
            <w:tcBorders>
              <w:tl2br w:val="nil"/>
              <w:tr2bl w:val="nil"/>
            </w:tcBorders>
            <w:vAlign w:val="center"/>
          </w:tcPr>
          <w:p w14:paraId="54516D6C">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14746</w:t>
            </w:r>
          </w:p>
        </w:tc>
        <w:tc>
          <w:tcPr>
            <w:tcW w:w="955" w:type="dxa"/>
            <w:tcBorders>
              <w:tl2br w:val="nil"/>
              <w:tr2bl w:val="nil"/>
            </w:tcBorders>
            <w:vAlign w:val="center"/>
          </w:tcPr>
          <w:p w14:paraId="1272B32D">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100</w:t>
            </w:r>
          </w:p>
        </w:tc>
      </w:tr>
      <w:tr w14:paraId="44AB8B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504" w:type="dxa"/>
            <w:vMerge w:val="continue"/>
            <w:tcBorders>
              <w:tl2br w:val="nil"/>
              <w:tr2bl w:val="nil"/>
            </w:tcBorders>
            <w:vAlign w:val="center"/>
          </w:tcPr>
          <w:p w14:paraId="37F96099">
            <w:pPr>
              <w:jc w:val="center"/>
              <w:rPr>
                <w:rFonts w:hint="eastAsia" w:ascii="宋体" w:hAnsi="宋体" w:eastAsia="宋体" w:cs="宋体"/>
                <w:i w:val="0"/>
                <w:iCs w:val="0"/>
                <w:color w:val="000000"/>
                <w:sz w:val="21"/>
                <w:szCs w:val="21"/>
                <w:u w:val="none"/>
              </w:rPr>
            </w:pPr>
          </w:p>
        </w:tc>
        <w:tc>
          <w:tcPr>
            <w:tcW w:w="694" w:type="dxa"/>
            <w:vMerge w:val="continue"/>
            <w:tcBorders>
              <w:tl2br w:val="nil"/>
              <w:tr2bl w:val="nil"/>
            </w:tcBorders>
            <w:vAlign w:val="center"/>
          </w:tcPr>
          <w:p w14:paraId="3C3916B5">
            <w:pPr>
              <w:jc w:val="center"/>
              <w:rPr>
                <w:rFonts w:hint="eastAsia" w:ascii="宋体" w:hAnsi="宋体" w:eastAsia="宋体" w:cs="宋体"/>
                <w:i w:val="0"/>
                <w:iCs w:val="0"/>
                <w:color w:val="000000"/>
                <w:sz w:val="21"/>
                <w:szCs w:val="21"/>
                <w:u w:val="none"/>
              </w:rPr>
            </w:pPr>
          </w:p>
        </w:tc>
        <w:tc>
          <w:tcPr>
            <w:tcW w:w="673" w:type="dxa"/>
            <w:tcBorders>
              <w:tl2br w:val="nil"/>
              <w:tr2bl w:val="nil"/>
            </w:tcBorders>
            <w:vAlign w:val="center"/>
          </w:tcPr>
          <w:p w14:paraId="00F1C77B">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10</w:t>
            </w:r>
          </w:p>
        </w:tc>
        <w:tc>
          <w:tcPr>
            <w:tcW w:w="2072" w:type="dxa"/>
            <w:gridSpan w:val="2"/>
            <w:tcBorders>
              <w:tl2br w:val="nil"/>
              <w:tr2bl w:val="nil"/>
            </w:tcBorders>
            <w:vAlign w:val="center"/>
          </w:tcPr>
          <w:p w14:paraId="6B751C9E">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平衡轮</w:t>
            </w:r>
          </w:p>
        </w:tc>
        <w:tc>
          <w:tcPr>
            <w:tcW w:w="1811" w:type="dxa"/>
            <w:tcBorders>
              <w:tl2br w:val="nil"/>
              <w:tr2bl w:val="nil"/>
            </w:tcBorders>
            <w:vAlign w:val="center"/>
          </w:tcPr>
          <w:p w14:paraId="73A603E1">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14746</w:t>
            </w:r>
          </w:p>
        </w:tc>
        <w:tc>
          <w:tcPr>
            <w:tcW w:w="1878" w:type="dxa"/>
            <w:tcBorders>
              <w:tl2br w:val="nil"/>
              <w:tr2bl w:val="nil"/>
            </w:tcBorders>
            <w:vAlign w:val="center"/>
          </w:tcPr>
          <w:p w14:paraId="7C68F90F">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14746</w:t>
            </w:r>
          </w:p>
        </w:tc>
        <w:tc>
          <w:tcPr>
            <w:tcW w:w="955" w:type="dxa"/>
            <w:tcBorders>
              <w:tl2br w:val="nil"/>
              <w:tr2bl w:val="nil"/>
            </w:tcBorders>
            <w:vAlign w:val="center"/>
          </w:tcPr>
          <w:p w14:paraId="42A32AD2">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200</w:t>
            </w:r>
          </w:p>
        </w:tc>
      </w:tr>
      <w:tr w14:paraId="0F85A9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504" w:type="dxa"/>
            <w:vMerge w:val="continue"/>
            <w:tcBorders>
              <w:tl2br w:val="nil"/>
              <w:tr2bl w:val="nil"/>
            </w:tcBorders>
            <w:vAlign w:val="center"/>
          </w:tcPr>
          <w:p w14:paraId="2D5533D4">
            <w:pPr>
              <w:jc w:val="center"/>
              <w:rPr>
                <w:rFonts w:hint="eastAsia" w:ascii="宋体" w:hAnsi="宋体" w:eastAsia="宋体" w:cs="宋体"/>
                <w:i w:val="0"/>
                <w:iCs w:val="0"/>
                <w:color w:val="000000"/>
                <w:sz w:val="21"/>
                <w:szCs w:val="21"/>
                <w:u w:val="none"/>
              </w:rPr>
            </w:pPr>
          </w:p>
        </w:tc>
        <w:tc>
          <w:tcPr>
            <w:tcW w:w="694" w:type="dxa"/>
            <w:vMerge w:val="continue"/>
            <w:tcBorders>
              <w:tl2br w:val="nil"/>
              <w:tr2bl w:val="nil"/>
            </w:tcBorders>
            <w:vAlign w:val="center"/>
          </w:tcPr>
          <w:p w14:paraId="74E2CC24">
            <w:pPr>
              <w:jc w:val="center"/>
              <w:rPr>
                <w:rFonts w:hint="eastAsia" w:ascii="宋体" w:hAnsi="宋体" w:eastAsia="宋体" w:cs="宋体"/>
                <w:i w:val="0"/>
                <w:iCs w:val="0"/>
                <w:color w:val="000000"/>
                <w:sz w:val="21"/>
                <w:szCs w:val="21"/>
                <w:u w:val="none"/>
              </w:rPr>
            </w:pPr>
          </w:p>
        </w:tc>
        <w:tc>
          <w:tcPr>
            <w:tcW w:w="673" w:type="dxa"/>
            <w:tcBorders>
              <w:tl2br w:val="nil"/>
              <w:tr2bl w:val="nil"/>
            </w:tcBorders>
            <w:vAlign w:val="center"/>
          </w:tcPr>
          <w:p w14:paraId="5BBD1B6B">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11</w:t>
            </w:r>
          </w:p>
        </w:tc>
        <w:tc>
          <w:tcPr>
            <w:tcW w:w="2072" w:type="dxa"/>
            <w:gridSpan w:val="2"/>
            <w:tcBorders>
              <w:tl2br w:val="nil"/>
              <w:tr2bl w:val="nil"/>
            </w:tcBorders>
            <w:vAlign w:val="center"/>
          </w:tcPr>
          <w:p w14:paraId="73ED968D">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产品标志和使用说明</w:t>
            </w:r>
          </w:p>
        </w:tc>
        <w:tc>
          <w:tcPr>
            <w:tcW w:w="1811" w:type="dxa"/>
            <w:tcBorders>
              <w:tl2br w:val="nil"/>
              <w:tr2bl w:val="nil"/>
            </w:tcBorders>
            <w:vAlign w:val="center"/>
          </w:tcPr>
          <w:p w14:paraId="56D78401">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14746</w:t>
            </w:r>
          </w:p>
        </w:tc>
        <w:tc>
          <w:tcPr>
            <w:tcW w:w="1878" w:type="dxa"/>
            <w:tcBorders>
              <w:tl2br w:val="nil"/>
              <w:tr2bl w:val="nil"/>
            </w:tcBorders>
            <w:vAlign w:val="center"/>
          </w:tcPr>
          <w:p w14:paraId="01E5FAFD">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14746</w:t>
            </w:r>
          </w:p>
        </w:tc>
        <w:tc>
          <w:tcPr>
            <w:tcW w:w="955" w:type="dxa"/>
            <w:tcBorders>
              <w:tl2br w:val="nil"/>
              <w:tr2bl w:val="nil"/>
            </w:tcBorders>
            <w:vAlign w:val="center"/>
          </w:tcPr>
          <w:p w14:paraId="598A525E">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25</w:t>
            </w:r>
          </w:p>
        </w:tc>
      </w:tr>
      <w:tr w14:paraId="537CE3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504" w:type="dxa"/>
            <w:vMerge w:val="continue"/>
            <w:tcBorders>
              <w:tl2br w:val="nil"/>
              <w:tr2bl w:val="nil"/>
            </w:tcBorders>
            <w:vAlign w:val="center"/>
          </w:tcPr>
          <w:p w14:paraId="13644EEE">
            <w:pPr>
              <w:jc w:val="center"/>
              <w:rPr>
                <w:rFonts w:hint="eastAsia" w:ascii="宋体" w:hAnsi="宋体" w:eastAsia="宋体" w:cs="宋体"/>
                <w:i w:val="0"/>
                <w:iCs w:val="0"/>
                <w:color w:val="000000"/>
                <w:sz w:val="21"/>
                <w:szCs w:val="21"/>
                <w:u w:val="none"/>
              </w:rPr>
            </w:pPr>
          </w:p>
        </w:tc>
        <w:tc>
          <w:tcPr>
            <w:tcW w:w="694" w:type="dxa"/>
            <w:vMerge w:val="restart"/>
            <w:tcBorders>
              <w:tl2br w:val="nil"/>
              <w:tr2bl w:val="nil"/>
            </w:tcBorders>
            <w:vAlign w:val="center"/>
          </w:tcPr>
          <w:p w14:paraId="19A466D9">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儿童三轮车</w:t>
            </w:r>
          </w:p>
        </w:tc>
        <w:tc>
          <w:tcPr>
            <w:tcW w:w="673" w:type="dxa"/>
            <w:tcBorders>
              <w:tl2br w:val="nil"/>
              <w:tr2bl w:val="nil"/>
            </w:tcBorders>
            <w:vAlign w:val="center"/>
          </w:tcPr>
          <w:p w14:paraId="75E2D1A5">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w:t>
            </w:r>
          </w:p>
        </w:tc>
        <w:tc>
          <w:tcPr>
            <w:tcW w:w="2072" w:type="dxa"/>
            <w:gridSpan w:val="2"/>
            <w:tcBorders>
              <w:tl2br w:val="nil"/>
              <w:tr2bl w:val="nil"/>
            </w:tcBorders>
            <w:vAlign w:val="center"/>
          </w:tcPr>
          <w:p w14:paraId="450BCAFD">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材料</w:t>
            </w:r>
          </w:p>
        </w:tc>
        <w:tc>
          <w:tcPr>
            <w:tcW w:w="1811" w:type="dxa"/>
            <w:tcBorders>
              <w:tl2br w:val="nil"/>
              <w:tr2bl w:val="nil"/>
            </w:tcBorders>
            <w:vAlign w:val="center"/>
          </w:tcPr>
          <w:p w14:paraId="69BD35C4">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14747</w:t>
            </w:r>
          </w:p>
        </w:tc>
        <w:tc>
          <w:tcPr>
            <w:tcW w:w="1878" w:type="dxa"/>
            <w:tcBorders>
              <w:tl2br w:val="nil"/>
              <w:tr2bl w:val="nil"/>
            </w:tcBorders>
            <w:vAlign w:val="center"/>
          </w:tcPr>
          <w:p w14:paraId="3CB0D3B8">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14747</w:t>
            </w:r>
          </w:p>
        </w:tc>
        <w:tc>
          <w:tcPr>
            <w:tcW w:w="955" w:type="dxa"/>
            <w:tcBorders>
              <w:tl2br w:val="nil"/>
              <w:tr2bl w:val="nil"/>
            </w:tcBorders>
            <w:vAlign w:val="center"/>
          </w:tcPr>
          <w:p w14:paraId="0B37C457">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900</w:t>
            </w:r>
          </w:p>
        </w:tc>
      </w:tr>
      <w:tr w14:paraId="0077F4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504" w:type="dxa"/>
            <w:vMerge w:val="continue"/>
            <w:tcBorders>
              <w:tl2br w:val="nil"/>
              <w:tr2bl w:val="nil"/>
            </w:tcBorders>
            <w:vAlign w:val="center"/>
          </w:tcPr>
          <w:p w14:paraId="18E90276">
            <w:pPr>
              <w:jc w:val="center"/>
              <w:rPr>
                <w:rFonts w:hint="eastAsia" w:ascii="宋体" w:hAnsi="宋体" w:eastAsia="宋体" w:cs="宋体"/>
                <w:i w:val="0"/>
                <w:iCs w:val="0"/>
                <w:color w:val="000000"/>
                <w:sz w:val="21"/>
                <w:szCs w:val="21"/>
                <w:u w:val="none"/>
              </w:rPr>
            </w:pPr>
          </w:p>
        </w:tc>
        <w:tc>
          <w:tcPr>
            <w:tcW w:w="694" w:type="dxa"/>
            <w:vMerge w:val="continue"/>
            <w:tcBorders>
              <w:tl2br w:val="nil"/>
              <w:tr2bl w:val="nil"/>
            </w:tcBorders>
            <w:vAlign w:val="center"/>
          </w:tcPr>
          <w:p w14:paraId="4250957A">
            <w:pPr>
              <w:jc w:val="center"/>
              <w:rPr>
                <w:rFonts w:hint="eastAsia" w:ascii="宋体" w:hAnsi="宋体" w:eastAsia="宋体" w:cs="宋体"/>
                <w:i w:val="0"/>
                <w:iCs w:val="0"/>
                <w:color w:val="000000"/>
                <w:sz w:val="21"/>
                <w:szCs w:val="21"/>
                <w:u w:val="none"/>
              </w:rPr>
            </w:pPr>
          </w:p>
        </w:tc>
        <w:tc>
          <w:tcPr>
            <w:tcW w:w="673" w:type="dxa"/>
            <w:tcBorders>
              <w:tl2br w:val="nil"/>
              <w:tr2bl w:val="nil"/>
            </w:tcBorders>
            <w:vAlign w:val="center"/>
          </w:tcPr>
          <w:p w14:paraId="19248738">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2</w:t>
            </w:r>
          </w:p>
        </w:tc>
        <w:tc>
          <w:tcPr>
            <w:tcW w:w="2072" w:type="dxa"/>
            <w:gridSpan w:val="2"/>
            <w:tcBorders>
              <w:tl2br w:val="nil"/>
              <w:tr2bl w:val="nil"/>
            </w:tcBorders>
            <w:vAlign w:val="center"/>
          </w:tcPr>
          <w:p w14:paraId="66F4E512">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机械强度</w:t>
            </w:r>
          </w:p>
        </w:tc>
        <w:tc>
          <w:tcPr>
            <w:tcW w:w="1811" w:type="dxa"/>
            <w:tcBorders>
              <w:tl2br w:val="nil"/>
              <w:tr2bl w:val="nil"/>
            </w:tcBorders>
            <w:vAlign w:val="center"/>
          </w:tcPr>
          <w:p w14:paraId="1F4467F7">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14747</w:t>
            </w:r>
          </w:p>
        </w:tc>
        <w:tc>
          <w:tcPr>
            <w:tcW w:w="1878" w:type="dxa"/>
            <w:tcBorders>
              <w:tl2br w:val="nil"/>
              <w:tr2bl w:val="nil"/>
            </w:tcBorders>
            <w:vAlign w:val="center"/>
          </w:tcPr>
          <w:p w14:paraId="18B57185">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14747</w:t>
            </w:r>
          </w:p>
        </w:tc>
        <w:tc>
          <w:tcPr>
            <w:tcW w:w="955" w:type="dxa"/>
            <w:tcBorders>
              <w:tl2br w:val="nil"/>
              <w:tr2bl w:val="nil"/>
            </w:tcBorders>
            <w:vAlign w:val="center"/>
          </w:tcPr>
          <w:p w14:paraId="63F6A965">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200</w:t>
            </w:r>
          </w:p>
        </w:tc>
      </w:tr>
      <w:tr w14:paraId="4323D4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0" w:hRule="atLeast"/>
        </w:trPr>
        <w:tc>
          <w:tcPr>
            <w:tcW w:w="504" w:type="dxa"/>
            <w:vMerge w:val="continue"/>
            <w:tcBorders>
              <w:tl2br w:val="nil"/>
              <w:tr2bl w:val="nil"/>
            </w:tcBorders>
            <w:vAlign w:val="center"/>
          </w:tcPr>
          <w:p w14:paraId="51EB2064">
            <w:pPr>
              <w:jc w:val="center"/>
              <w:rPr>
                <w:rFonts w:hint="eastAsia" w:ascii="宋体" w:hAnsi="宋体" w:eastAsia="宋体" w:cs="宋体"/>
                <w:i w:val="0"/>
                <w:iCs w:val="0"/>
                <w:color w:val="000000"/>
                <w:sz w:val="21"/>
                <w:szCs w:val="21"/>
                <w:u w:val="none"/>
              </w:rPr>
            </w:pPr>
          </w:p>
        </w:tc>
        <w:tc>
          <w:tcPr>
            <w:tcW w:w="694" w:type="dxa"/>
            <w:vMerge w:val="continue"/>
            <w:tcBorders>
              <w:tl2br w:val="nil"/>
              <w:tr2bl w:val="nil"/>
            </w:tcBorders>
            <w:vAlign w:val="center"/>
          </w:tcPr>
          <w:p w14:paraId="3C8680C5">
            <w:pPr>
              <w:jc w:val="center"/>
              <w:rPr>
                <w:rFonts w:hint="eastAsia" w:ascii="宋体" w:hAnsi="宋体" w:eastAsia="宋体" w:cs="宋体"/>
                <w:i w:val="0"/>
                <w:iCs w:val="0"/>
                <w:color w:val="000000"/>
                <w:sz w:val="21"/>
                <w:szCs w:val="21"/>
                <w:u w:val="none"/>
              </w:rPr>
            </w:pPr>
          </w:p>
        </w:tc>
        <w:tc>
          <w:tcPr>
            <w:tcW w:w="673" w:type="dxa"/>
            <w:tcBorders>
              <w:tl2br w:val="nil"/>
              <w:tr2bl w:val="nil"/>
            </w:tcBorders>
            <w:vAlign w:val="center"/>
          </w:tcPr>
          <w:p w14:paraId="2502480A">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3</w:t>
            </w:r>
          </w:p>
        </w:tc>
        <w:tc>
          <w:tcPr>
            <w:tcW w:w="2072" w:type="dxa"/>
            <w:gridSpan w:val="2"/>
            <w:tcBorders>
              <w:tl2br w:val="nil"/>
              <w:tr2bl w:val="nil"/>
            </w:tcBorders>
            <w:vAlign w:val="center"/>
          </w:tcPr>
          <w:p w14:paraId="6287530F">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锐利边缘、锐利尖端、外露突出物、挤夹点和小零件</w:t>
            </w:r>
          </w:p>
        </w:tc>
        <w:tc>
          <w:tcPr>
            <w:tcW w:w="1811" w:type="dxa"/>
            <w:tcBorders>
              <w:tl2br w:val="nil"/>
              <w:tr2bl w:val="nil"/>
            </w:tcBorders>
            <w:vAlign w:val="center"/>
          </w:tcPr>
          <w:p w14:paraId="0A3F74FA">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14747</w:t>
            </w:r>
          </w:p>
        </w:tc>
        <w:tc>
          <w:tcPr>
            <w:tcW w:w="1878" w:type="dxa"/>
            <w:tcBorders>
              <w:tl2br w:val="nil"/>
              <w:tr2bl w:val="nil"/>
            </w:tcBorders>
            <w:vAlign w:val="center"/>
          </w:tcPr>
          <w:p w14:paraId="61251CC7">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14747</w:t>
            </w:r>
          </w:p>
        </w:tc>
        <w:tc>
          <w:tcPr>
            <w:tcW w:w="955" w:type="dxa"/>
            <w:tcBorders>
              <w:tl2br w:val="nil"/>
              <w:tr2bl w:val="nil"/>
            </w:tcBorders>
            <w:vAlign w:val="center"/>
          </w:tcPr>
          <w:p w14:paraId="57B3975B">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240</w:t>
            </w:r>
          </w:p>
        </w:tc>
      </w:tr>
      <w:tr w14:paraId="4B8955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504" w:type="dxa"/>
            <w:vMerge w:val="continue"/>
            <w:tcBorders>
              <w:tl2br w:val="nil"/>
              <w:tr2bl w:val="nil"/>
            </w:tcBorders>
            <w:vAlign w:val="center"/>
          </w:tcPr>
          <w:p w14:paraId="138D0E95">
            <w:pPr>
              <w:jc w:val="center"/>
              <w:rPr>
                <w:rFonts w:hint="eastAsia" w:ascii="宋体" w:hAnsi="宋体" w:eastAsia="宋体" w:cs="宋体"/>
                <w:i w:val="0"/>
                <w:iCs w:val="0"/>
                <w:color w:val="000000"/>
                <w:sz w:val="21"/>
                <w:szCs w:val="21"/>
                <w:u w:val="none"/>
              </w:rPr>
            </w:pPr>
          </w:p>
        </w:tc>
        <w:tc>
          <w:tcPr>
            <w:tcW w:w="694" w:type="dxa"/>
            <w:vMerge w:val="continue"/>
            <w:tcBorders>
              <w:tl2br w:val="nil"/>
              <w:tr2bl w:val="nil"/>
            </w:tcBorders>
            <w:vAlign w:val="center"/>
          </w:tcPr>
          <w:p w14:paraId="1BD9922F">
            <w:pPr>
              <w:jc w:val="center"/>
              <w:rPr>
                <w:rFonts w:hint="eastAsia" w:ascii="宋体" w:hAnsi="宋体" w:eastAsia="宋体" w:cs="宋体"/>
                <w:i w:val="0"/>
                <w:iCs w:val="0"/>
                <w:color w:val="000000"/>
                <w:sz w:val="21"/>
                <w:szCs w:val="21"/>
                <w:u w:val="none"/>
              </w:rPr>
            </w:pPr>
          </w:p>
        </w:tc>
        <w:tc>
          <w:tcPr>
            <w:tcW w:w="673" w:type="dxa"/>
            <w:tcBorders>
              <w:tl2br w:val="nil"/>
              <w:tr2bl w:val="nil"/>
            </w:tcBorders>
            <w:vAlign w:val="center"/>
          </w:tcPr>
          <w:p w14:paraId="68DF8F59">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4</w:t>
            </w:r>
          </w:p>
        </w:tc>
        <w:tc>
          <w:tcPr>
            <w:tcW w:w="2072" w:type="dxa"/>
            <w:gridSpan w:val="2"/>
            <w:tcBorders>
              <w:tl2br w:val="nil"/>
              <w:tr2bl w:val="nil"/>
            </w:tcBorders>
            <w:vAlign w:val="center"/>
          </w:tcPr>
          <w:p w14:paraId="2ACAC597">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稳定性</w:t>
            </w:r>
          </w:p>
        </w:tc>
        <w:tc>
          <w:tcPr>
            <w:tcW w:w="1811" w:type="dxa"/>
            <w:tcBorders>
              <w:tl2br w:val="nil"/>
              <w:tr2bl w:val="nil"/>
            </w:tcBorders>
            <w:vAlign w:val="center"/>
          </w:tcPr>
          <w:p w14:paraId="1D671B9A">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14747</w:t>
            </w:r>
          </w:p>
        </w:tc>
        <w:tc>
          <w:tcPr>
            <w:tcW w:w="1878" w:type="dxa"/>
            <w:tcBorders>
              <w:tl2br w:val="nil"/>
              <w:tr2bl w:val="nil"/>
            </w:tcBorders>
            <w:vAlign w:val="center"/>
          </w:tcPr>
          <w:p w14:paraId="606575C0">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14747</w:t>
            </w:r>
          </w:p>
        </w:tc>
        <w:tc>
          <w:tcPr>
            <w:tcW w:w="955" w:type="dxa"/>
            <w:tcBorders>
              <w:tl2br w:val="nil"/>
              <w:tr2bl w:val="nil"/>
            </w:tcBorders>
            <w:vAlign w:val="center"/>
          </w:tcPr>
          <w:p w14:paraId="346D34AE">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200</w:t>
            </w:r>
          </w:p>
        </w:tc>
      </w:tr>
      <w:tr w14:paraId="5440DF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504" w:type="dxa"/>
            <w:vMerge w:val="continue"/>
            <w:tcBorders>
              <w:tl2br w:val="nil"/>
              <w:tr2bl w:val="nil"/>
            </w:tcBorders>
            <w:vAlign w:val="center"/>
          </w:tcPr>
          <w:p w14:paraId="4E6812B5">
            <w:pPr>
              <w:jc w:val="center"/>
              <w:rPr>
                <w:rFonts w:hint="eastAsia" w:ascii="宋体" w:hAnsi="宋体" w:eastAsia="宋体" w:cs="宋体"/>
                <w:i w:val="0"/>
                <w:iCs w:val="0"/>
                <w:color w:val="000000"/>
                <w:sz w:val="21"/>
                <w:szCs w:val="21"/>
                <w:u w:val="none"/>
              </w:rPr>
            </w:pPr>
          </w:p>
        </w:tc>
        <w:tc>
          <w:tcPr>
            <w:tcW w:w="694" w:type="dxa"/>
            <w:vMerge w:val="continue"/>
            <w:tcBorders>
              <w:tl2br w:val="nil"/>
              <w:tr2bl w:val="nil"/>
            </w:tcBorders>
            <w:vAlign w:val="center"/>
          </w:tcPr>
          <w:p w14:paraId="270DDFA3">
            <w:pPr>
              <w:jc w:val="center"/>
              <w:rPr>
                <w:rFonts w:hint="eastAsia" w:ascii="宋体" w:hAnsi="宋体" w:eastAsia="宋体" w:cs="宋体"/>
                <w:i w:val="0"/>
                <w:iCs w:val="0"/>
                <w:color w:val="000000"/>
                <w:sz w:val="21"/>
                <w:szCs w:val="21"/>
                <w:u w:val="none"/>
              </w:rPr>
            </w:pPr>
          </w:p>
        </w:tc>
        <w:tc>
          <w:tcPr>
            <w:tcW w:w="673" w:type="dxa"/>
            <w:tcBorders>
              <w:tl2br w:val="nil"/>
              <w:tr2bl w:val="nil"/>
            </w:tcBorders>
            <w:vAlign w:val="center"/>
          </w:tcPr>
          <w:p w14:paraId="3851F020">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5</w:t>
            </w:r>
          </w:p>
        </w:tc>
        <w:tc>
          <w:tcPr>
            <w:tcW w:w="2072" w:type="dxa"/>
            <w:gridSpan w:val="2"/>
            <w:tcBorders>
              <w:tl2br w:val="nil"/>
              <w:tr2bl w:val="nil"/>
            </w:tcBorders>
            <w:vAlign w:val="center"/>
          </w:tcPr>
          <w:p w14:paraId="54A51DD7">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零件</w:t>
            </w:r>
          </w:p>
        </w:tc>
        <w:tc>
          <w:tcPr>
            <w:tcW w:w="1811" w:type="dxa"/>
            <w:tcBorders>
              <w:tl2br w:val="nil"/>
              <w:tr2bl w:val="nil"/>
            </w:tcBorders>
            <w:vAlign w:val="center"/>
          </w:tcPr>
          <w:p w14:paraId="2629A1C5">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14747</w:t>
            </w:r>
          </w:p>
        </w:tc>
        <w:tc>
          <w:tcPr>
            <w:tcW w:w="1878" w:type="dxa"/>
            <w:tcBorders>
              <w:tl2br w:val="nil"/>
              <w:tr2bl w:val="nil"/>
            </w:tcBorders>
            <w:vAlign w:val="center"/>
          </w:tcPr>
          <w:p w14:paraId="7D1BEB14">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14747</w:t>
            </w:r>
          </w:p>
        </w:tc>
        <w:tc>
          <w:tcPr>
            <w:tcW w:w="955" w:type="dxa"/>
            <w:tcBorders>
              <w:tl2br w:val="nil"/>
              <w:tr2bl w:val="nil"/>
            </w:tcBorders>
            <w:vAlign w:val="center"/>
          </w:tcPr>
          <w:p w14:paraId="3ADF1687">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500</w:t>
            </w:r>
          </w:p>
        </w:tc>
      </w:tr>
      <w:tr w14:paraId="26809E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504" w:type="dxa"/>
            <w:vMerge w:val="continue"/>
            <w:tcBorders>
              <w:tl2br w:val="nil"/>
              <w:tr2bl w:val="nil"/>
            </w:tcBorders>
            <w:vAlign w:val="center"/>
          </w:tcPr>
          <w:p w14:paraId="576FE7E4">
            <w:pPr>
              <w:jc w:val="center"/>
              <w:rPr>
                <w:rFonts w:hint="eastAsia" w:ascii="宋体" w:hAnsi="宋体" w:eastAsia="宋体" w:cs="宋体"/>
                <w:i w:val="0"/>
                <w:iCs w:val="0"/>
                <w:color w:val="000000"/>
                <w:sz w:val="21"/>
                <w:szCs w:val="21"/>
                <w:u w:val="none"/>
              </w:rPr>
            </w:pPr>
          </w:p>
        </w:tc>
        <w:tc>
          <w:tcPr>
            <w:tcW w:w="694" w:type="dxa"/>
            <w:vMerge w:val="continue"/>
            <w:tcBorders>
              <w:tl2br w:val="nil"/>
              <w:tr2bl w:val="nil"/>
            </w:tcBorders>
            <w:vAlign w:val="center"/>
          </w:tcPr>
          <w:p w14:paraId="57417350">
            <w:pPr>
              <w:jc w:val="center"/>
              <w:rPr>
                <w:rFonts w:hint="eastAsia" w:ascii="宋体" w:hAnsi="宋体" w:eastAsia="宋体" w:cs="宋体"/>
                <w:i w:val="0"/>
                <w:iCs w:val="0"/>
                <w:color w:val="000000"/>
                <w:sz w:val="21"/>
                <w:szCs w:val="21"/>
                <w:u w:val="none"/>
              </w:rPr>
            </w:pPr>
          </w:p>
        </w:tc>
        <w:tc>
          <w:tcPr>
            <w:tcW w:w="673" w:type="dxa"/>
            <w:tcBorders>
              <w:tl2br w:val="nil"/>
              <w:tr2bl w:val="nil"/>
            </w:tcBorders>
            <w:vAlign w:val="center"/>
          </w:tcPr>
          <w:p w14:paraId="41B1A014">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6</w:t>
            </w:r>
          </w:p>
        </w:tc>
        <w:tc>
          <w:tcPr>
            <w:tcW w:w="2072" w:type="dxa"/>
            <w:gridSpan w:val="2"/>
            <w:tcBorders>
              <w:tl2br w:val="nil"/>
              <w:tr2bl w:val="nil"/>
            </w:tcBorders>
            <w:vAlign w:val="center"/>
          </w:tcPr>
          <w:p w14:paraId="4322272F">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产品标志和使用说明</w:t>
            </w:r>
          </w:p>
        </w:tc>
        <w:tc>
          <w:tcPr>
            <w:tcW w:w="1811" w:type="dxa"/>
            <w:tcBorders>
              <w:tl2br w:val="nil"/>
              <w:tr2bl w:val="nil"/>
            </w:tcBorders>
            <w:vAlign w:val="center"/>
          </w:tcPr>
          <w:p w14:paraId="3CF00607">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14747</w:t>
            </w:r>
          </w:p>
        </w:tc>
        <w:tc>
          <w:tcPr>
            <w:tcW w:w="1878" w:type="dxa"/>
            <w:tcBorders>
              <w:tl2br w:val="nil"/>
              <w:tr2bl w:val="nil"/>
            </w:tcBorders>
            <w:vAlign w:val="center"/>
          </w:tcPr>
          <w:p w14:paraId="7576B2A2">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14747</w:t>
            </w:r>
          </w:p>
        </w:tc>
        <w:tc>
          <w:tcPr>
            <w:tcW w:w="955" w:type="dxa"/>
            <w:tcBorders>
              <w:tl2br w:val="nil"/>
              <w:tr2bl w:val="nil"/>
            </w:tcBorders>
            <w:vAlign w:val="center"/>
          </w:tcPr>
          <w:p w14:paraId="2A8F3F8E">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25</w:t>
            </w:r>
          </w:p>
        </w:tc>
      </w:tr>
      <w:tr w14:paraId="0B083C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504" w:type="dxa"/>
            <w:vMerge w:val="continue"/>
            <w:tcBorders>
              <w:tl2br w:val="nil"/>
              <w:tr2bl w:val="nil"/>
            </w:tcBorders>
            <w:vAlign w:val="center"/>
          </w:tcPr>
          <w:p w14:paraId="19BA28C5">
            <w:pPr>
              <w:jc w:val="center"/>
              <w:rPr>
                <w:rFonts w:hint="eastAsia" w:ascii="宋体" w:hAnsi="宋体" w:eastAsia="宋体" w:cs="宋体"/>
                <w:i w:val="0"/>
                <w:iCs w:val="0"/>
                <w:color w:val="000000"/>
                <w:sz w:val="21"/>
                <w:szCs w:val="21"/>
                <w:u w:val="none"/>
              </w:rPr>
            </w:pPr>
          </w:p>
        </w:tc>
        <w:tc>
          <w:tcPr>
            <w:tcW w:w="694" w:type="dxa"/>
            <w:vMerge w:val="restart"/>
            <w:tcBorders>
              <w:tl2br w:val="nil"/>
              <w:tr2bl w:val="nil"/>
            </w:tcBorders>
            <w:vAlign w:val="center"/>
          </w:tcPr>
          <w:p w14:paraId="2AB144E0">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儿童推车</w:t>
            </w:r>
          </w:p>
        </w:tc>
        <w:tc>
          <w:tcPr>
            <w:tcW w:w="673" w:type="dxa"/>
            <w:tcBorders>
              <w:tl2br w:val="nil"/>
              <w:tr2bl w:val="nil"/>
            </w:tcBorders>
            <w:vAlign w:val="center"/>
          </w:tcPr>
          <w:p w14:paraId="1D62764A">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w:t>
            </w:r>
          </w:p>
        </w:tc>
        <w:tc>
          <w:tcPr>
            <w:tcW w:w="2072" w:type="dxa"/>
            <w:gridSpan w:val="2"/>
            <w:tcBorders>
              <w:tl2br w:val="nil"/>
              <w:tr2bl w:val="nil"/>
            </w:tcBorders>
            <w:vAlign w:val="center"/>
          </w:tcPr>
          <w:p w14:paraId="0B067BB1">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材料</w:t>
            </w:r>
          </w:p>
        </w:tc>
        <w:tc>
          <w:tcPr>
            <w:tcW w:w="1811" w:type="dxa"/>
            <w:tcBorders>
              <w:tl2br w:val="nil"/>
              <w:tr2bl w:val="nil"/>
            </w:tcBorders>
            <w:vAlign w:val="center"/>
          </w:tcPr>
          <w:p w14:paraId="255C33F7">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14748</w:t>
            </w:r>
          </w:p>
        </w:tc>
        <w:tc>
          <w:tcPr>
            <w:tcW w:w="1878" w:type="dxa"/>
            <w:tcBorders>
              <w:tl2br w:val="nil"/>
              <w:tr2bl w:val="nil"/>
            </w:tcBorders>
            <w:vAlign w:val="center"/>
          </w:tcPr>
          <w:p w14:paraId="1F17CBE5">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14748</w:t>
            </w:r>
          </w:p>
        </w:tc>
        <w:tc>
          <w:tcPr>
            <w:tcW w:w="955" w:type="dxa"/>
            <w:tcBorders>
              <w:tl2br w:val="nil"/>
              <w:tr2bl w:val="nil"/>
            </w:tcBorders>
            <w:vAlign w:val="center"/>
          </w:tcPr>
          <w:p w14:paraId="72753C5F">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900</w:t>
            </w:r>
          </w:p>
        </w:tc>
      </w:tr>
      <w:tr w14:paraId="5EC0D8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504" w:type="dxa"/>
            <w:vMerge w:val="continue"/>
            <w:tcBorders>
              <w:tl2br w:val="nil"/>
              <w:tr2bl w:val="nil"/>
            </w:tcBorders>
            <w:vAlign w:val="center"/>
          </w:tcPr>
          <w:p w14:paraId="130306E3">
            <w:pPr>
              <w:jc w:val="center"/>
              <w:rPr>
                <w:rFonts w:hint="eastAsia" w:ascii="宋体" w:hAnsi="宋体" w:eastAsia="宋体" w:cs="宋体"/>
                <w:i w:val="0"/>
                <w:iCs w:val="0"/>
                <w:color w:val="000000"/>
                <w:sz w:val="21"/>
                <w:szCs w:val="21"/>
                <w:u w:val="none"/>
              </w:rPr>
            </w:pPr>
          </w:p>
        </w:tc>
        <w:tc>
          <w:tcPr>
            <w:tcW w:w="694" w:type="dxa"/>
            <w:vMerge w:val="continue"/>
            <w:tcBorders>
              <w:tl2br w:val="nil"/>
              <w:tr2bl w:val="nil"/>
            </w:tcBorders>
            <w:vAlign w:val="center"/>
          </w:tcPr>
          <w:p w14:paraId="4E0EC0CE">
            <w:pPr>
              <w:jc w:val="center"/>
              <w:rPr>
                <w:rFonts w:hint="eastAsia" w:ascii="宋体" w:hAnsi="宋体" w:eastAsia="宋体" w:cs="宋体"/>
                <w:i w:val="0"/>
                <w:iCs w:val="0"/>
                <w:color w:val="000000"/>
                <w:sz w:val="21"/>
                <w:szCs w:val="21"/>
                <w:u w:val="none"/>
              </w:rPr>
            </w:pPr>
          </w:p>
        </w:tc>
        <w:tc>
          <w:tcPr>
            <w:tcW w:w="673" w:type="dxa"/>
            <w:tcBorders>
              <w:tl2br w:val="nil"/>
              <w:tr2bl w:val="nil"/>
            </w:tcBorders>
            <w:vAlign w:val="center"/>
          </w:tcPr>
          <w:p w14:paraId="4AA687FE">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2</w:t>
            </w:r>
          </w:p>
        </w:tc>
        <w:tc>
          <w:tcPr>
            <w:tcW w:w="2072" w:type="dxa"/>
            <w:gridSpan w:val="2"/>
            <w:tcBorders>
              <w:tl2br w:val="nil"/>
              <w:tr2bl w:val="nil"/>
            </w:tcBorders>
            <w:vAlign w:val="center"/>
          </w:tcPr>
          <w:p w14:paraId="4AC247AB">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燃烧性能</w:t>
            </w:r>
          </w:p>
        </w:tc>
        <w:tc>
          <w:tcPr>
            <w:tcW w:w="1811" w:type="dxa"/>
            <w:tcBorders>
              <w:tl2br w:val="nil"/>
              <w:tr2bl w:val="nil"/>
            </w:tcBorders>
            <w:vAlign w:val="center"/>
          </w:tcPr>
          <w:p w14:paraId="53FC4943">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14748</w:t>
            </w:r>
          </w:p>
        </w:tc>
        <w:tc>
          <w:tcPr>
            <w:tcW w:w="1878" w:type="dxa"/>
            <w:tcBorders>
              <w:tl2br w:val="nil"/>
              <w:tr2bl w:val="nil"/>
            </w:tcBorders>
            <w:vAlign w:val="center"/>
          </w:tcPr>
          <w:p w14:paraId="3B6FB17E">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14748</w:t>
            </w:r>
          </w:p>
        </w:tc>
        <w:tc>
          <w:tcPr>
            <w:tcW w:w="955" w:type="dxa"/>
            <w:tcBorders>
              <w:tl2br w:val="nil"/>
              <w:tr2bl w:val="nil"/>
            </w:tcBorders>
            <w:vAlign w:val="center"/>
          </w:tcPr>
          <w:p w14:paraId="2B80CE0A">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300</w:t>
            </w:r>
          </w:p>
        </w:tc>
      </w:tr>
      <w:tr w14:paraId="58546C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504" w:type="dxa"/>
            <w:vMerge w:val="continue"/>
            <w:tcBorders>
              <w:tl2br w:val="nil"/>
              <w:tr2bl w:val="nil"/>
            </w:tcBorders>
            <w:vAlign w:val="center"/>
          </w:tcPr>
          <w:p w14:paraId="0E8BDF58">
            <w:pPr>
              <w:jc w:val="center"/>
              <w:rPr>
                <w:rFonts w:hint="eastAsia" w:ascii="宋体" w:hAnsi="宋体" w:eastAsia="宋体" w:cs="宋体"/>
                <w:i w:val="0"/>
                <w:iCs w:val="0"/>
                <w:color w:val="000000"/>
                <w:sz w:val="21"/>
                <w:szCs w:val="21"/>
                <w:u w:val="none"/>
              </w:rPr>
            </w:pPr>
          </w:p>
        </w:tc>
        <w:tc>
          <w:tcPr>
            <w:tcW w:w="694" w:type="dxa"/>
            <w:vMerge w:val="continue"/>
            <w:tcBorders>
              <w:tl2br w:val="nil"/>
              <w:tr2bl w:val="nil"/>
            </w:tcBorders>
            <w:vAlign w:val="center"/>
          </w:tcPr>
          <w:p w14:paraId="05D5E776">
            <w:pPr>
              <w:jc w:val="center"/>
              <w:rPr>
                <w:rFonts w:hint="eastAsia" w:ascii="宋体" w:hAnsi="宋体" w:eastAsia="宋体" w:cs="宋体"/>
                <w:i w:val="0"/>
                <w:iCs w:val="0"/>
                <w:color w:val="000000"/>
                <w:sz w:val="21"/>
                <w:szCs w:val="21"/>
                <w:u w:val="none"/>
              </w:rPr>
            </w:pPr>
          </w:p>
        </w:tc>
        <w:tc>
          <w:tcPr>
            <w:tcW w:w="673" w:type="dxa"/>
            <w:tcBorders>
              <w:tl2br w:val="nil"/>
              <w:tr2bl w:val="nil"/>
            </w:tcBorders>
            <w:vAlign w:val="center"/>
          </w:tcPr>
          <w:p w14:paraId="19BF0094">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3</w:t>
            </w:r>
          </w:p>
        </w:tc>
        <w:tc>
          <w:tcPr>
            <w:tcW w:w="2072" w:type="dxa"/>
            <w:gridSpan w:val="2"/>
            <w:tcBorders>
              <w:tl2br w:val="nil"/>
              <w:tr2bl w:val="nil"/>
            </w:tcBorders>
            <w:vAlign w:val="center"/>
          </w:tcPr>
          <w:p w14:paraId="4E1978A5">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结构</w:t>
            </w:r>
          </w:p>
        </w:tc>
        <w:tc>
          <w:tcPr>
            <w:tcW w:w="1811" w:type="dxa"/>
            <w:tcBorders>
              <w:tl2br w:val="nil"/>
              <w:tr2bl w:val="nil"/>
            </w:tcBorders>
            <w:vAlign w:val="center"/>
          </w:tcPr>
          <w:p w14:paraId="73193A42">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14748</w:t>
            </w:r>
          </w:p>
        </w:tc>
        <w:tc>
          <w:tcPr>
            <w:tcW w:w="1878" w:type="dxa"/>
            <w:tcBorders>
              <w:tl2br w:val="nil"/>
              <w:tr2bl w:val="nil"/>
            </w:tcBorders>
            <w:vAlign w:val="center"/>
          </w:tcPr>
          <w:p w14:paraId="53C9DBB0">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14748</w:t>
            </w:r>
          </w:p>
        </w:tc>
        <w:tc>
          <w:tcPr>
            <w:tcW w:w="955" w:type="dxa"/>
            <w:tcBorders>
              <w:tl2br w:val="nil"/>
              <w:tr2bl w:val="nil"/>
            </w:tcBorders>
            <w:vAlign w:val="center"/>
          </w:tcPr>
          <w:p w14:paraId="24C0B0DF">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400</w:t>
            </w:r>
          </w:p>
        </w:tc>
      </w:tr>
      <w:tr w14:paraId="024C12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504" w:type="dxa"/>
            <w:vMerge w:val="continue"/>
            <w:tcBorders>
              <w:tl2br w:val="nil"/>
              <w:tr2bl w:val="nil"/>
            </w:tcBorders>
            <w:vAlign w:val="center"/>
          </w:tcPr>
          <w:p w14:paraId="0545A9E2">
            <w:pPr>
              <w:jc w:val="center"/>
              <w:rPr>
                <w:rFonts w:hint="eastAsia" w:ascii="宋体" w:hAnsi="宋体" w:eastAsia="宋体" w:cs="宋体"/>
                <w:i w:val="0"/>
                <w:iCs w:val="0"/>
                <w:color w:val="000000"/>
                <w:sz w:val="21"/>
                <w:szCs w:val="21"/>
                <w:u w:val="none"/>
              </w:rPr>
            </w:pPr>
          </w:p>
        </w:tc>
        <w:tc>
          <w:tcPr>
            <w:tcW w:w="694" w:type="dxa"/>
            <w:vMerge w:val="continue"/>
            <w:tcBorders>
              <w:tl2br w:val="nil"/>
              <w:tr2bl w:val="nil"/>
            </w:tcBorders>
            <w:vAlign w:val="center"/>
          </w:tcPr>
          <w:p w14:paraId="09864EF3">
            <w:pPr>
              <w:jc w:val="center"/>
              <w:rPr>
                <w:rFonts w:hint="eastAsia" w:ascii="宋体" w:hAnsi="宋体" w:eastAsia="宋体" w:cs="宋体"/>
                <w:i w:val="0"/>
                <w:iCs w:val="0"/>
                <w:color w:val="000000"/>
                <w:sz w:val="21"/>
                <w:szCs w:val="21"/>
                <w:u w:val="none"/>
              </w:rPr>
            </w:pPr>
          </w:p>
        </w:tc>
        <w:tc>
          <w:tcPr>
            <w:tcW w:w="673" w:type="dxa"/>
            <w:tcBorders>
              <w:tl2br w:val="nil"/>
              <w:tr2bl w:val="nil"/>
            </w:tcBorders>
            <w:vAlign w:val="center"/>
          </w:tcPr>
          <w:p w14:paraId="65CDC2C2">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4</w:t>
            </w:r>
          </w:p>
        </w:tc>
        <w:tc>
          <w:tcPr>
            <w:tcW w:w="2072" w:type="dxa"/>
            <w:gridSpan w:val="2"/>
            <w:tcBorders>
              <w:tl2br w:val="nil"/>
              <w:tr2bl w:val="nil"/>
            </w:tcBorders>
            <w:vAlign w:val="center"/>
          </w:tcPr>
          <w:p w14:paraId="2D8499BB">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基本尺寸</w:t>
            </w:r>
          </w:p>
        </w:tc>
        <w:tc>
          <w:tcPr>
            <w:tcW w:w="1811" w:type="dxa"/>
            <w:tcBorders>
              <w:tl2br w:val="nil"/>
              <w:tr2bl w:val="nil"/>
            </w:tcBorders>
            <w:vAlign w:val="center"/>
          </w:tcPr>
          <w:p w14:paraId="0CA6C5A3">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14748</w:t>
            </w:r>
          </w:p>
        </w:tc>
        <w:tc>
          <w:tcPr>
            <w:tcW w:w="1878" w:type="dxa"/>
            <w:tcBorders>
              <w:tl2br w:val="nil"/>
              <w:tr2bl w:val="nil"/>
            </w:tcBorders>
            <w:vAlign w:val="center"/>
          </w:tcPr>
          <w:p w14:paraId="506844F0">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14748</w:t>
            </w:r>
          </w:p>
        </w:tc>
        <w:tc>
          <w:tcPr>
            <w:tcW w:w="955" w:type="dxa"/>
            <w:tcBorders>
              <w:tl2br w:val="nil"/>
              <w:tr2bl w:val="nil"/>
            </w:tcBorders>
            <w:vAlign w:val="center"/>
          </w:tcPr>
          <w:p w14:paraId="25D649A5">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100</w:t>
            </w:r>
          </w:p>
        </w:tc>
      </w:tr>
      <w:tr w14:paraId="001D42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504" w:type="dxa"/>
            <w:vMerge w:val="continue"/>
            <w:tcBorders>
              <w:tl2br w:val="nil"/>
              <w:tr2bl w:val="nil"/>
            </w:tcBorders>
            <w:vAlign w:val="center"/>
          </w:tcPr>
          <w:p w14:paraId="35A5BAFB">
            <w:pPr>
              <w:jc w:val="center"/>
              <w:rPr>
                <w:rFonts w:hint="eastAsia" w:ascii="宋体" w:hAnsi="宋体" w:eastAsia="宋体" w:cs="宋体"/>
                <w:i w:val="0"/>
                <w:iCs w:val="0"/>
                <w:color w:val="000000"/>
                <w:sz w:val="21"/>
                <w:szCs w:val="21"/>
                <w:u w:val="none"/>
              </w:rPr>
            </w:pPr>
          </w:p>
        </w:tc>
        <w:tc>
          <w:tcPr>
            <w:tcW w:w="694" w:type="dxa"/>
            <w:vMerge w:val="continue"/>
            <w:tcBorders>
              <w:tl2br w:val="nil"/>
              <w:tr2bl w:val="nil"/>
            </w:tcBorders>
            <w:vAlign w:val="center"/>
          </w:tcPr>
          <w:p w14:paraId="5D9CD2D0">
            <w:pPr>
              <w:jc w:val="center"/>
              <w:rPr>
                <w:rFonts w:hint="eastAsia" w:ascii="宋体" w:hAnsi="宋体" w:eastAsia="宋体" w:cs="宋体"/>
                <w:i w:val="0"/>
                <w:iCs w:val="0"/>
                <w:color w:val="000000"/>
                <w:sz w:val="21"/>
                <w:szCs w:val="21"/>
                <w:u w:val="none"/>
              </w:rPr>
            </w:pPr>
          </w:p>
        </w:tc>
        <w:tc>
          <w:tcPr>
            <w:tcW w:w="673" w:type="dxa"/>
            <w:tcBorders>
              <w:tl2br w:val="nil"/>
              <w:tr2bl w:val="nil"/>
            </w:tcBorders>
            <w:vAlign w:val="center"/>
          </w:tcPr>
          <w:p w14:paraId="368D93E3">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5</w:t>
            </w:r>
          </w:p>
        </w:tc>
        <w:tc>
          <w:tcPr>
            <w:tcW w:w="2072" w:type="dxa"/>
            <w:gridSpan w:val="2"/>
            <w:tcBorders>
              <w:tl2br w:val="nil"/>
              <w:tr2bl w:val="nil"/>
            </w:tcBorders>
            <w:vAlign w:val="center"/>
          </w:tcPr>
          <w:p w14:paraId="16833742">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推车的适用年龄</w:t>
            </w:r>
          </w:p>
        </w:tc>
        <w:tc>
          <w:tcPr>
            <w:tcW w:w="1811" w:type="dxa"/>
            <w:tcBorders>
              <w:tl2br w:val="nil"/>
              <w:tr2bl w:val="nil"/>
            </w:tcBorders>
            <w:vAlign w:val="center"/>
          </w:tcPr>
          <w:p w14:paraId="5691F482">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14748</w:t>
            </w:r>
          </w:p>
        </w:tc>
        <w:tc>
          <w:tcPr>
            <w:tcW w:w="1878" w:type="dxa"/>
            <w:tcBorders>
              <w:tl2br w:val="nil"/>
              <w:tr2bl w:val="nil"/>
            </w:tcBorders>
            <w:vAlign w:val="center"/>
          </w:tcPr>
          <w:p w14:paraId="02441BC6">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14748</w:t>
            </w:r>
          </w:p>
        </w:tc>
        <w:tc>
          <w:tcPr>
            <w:tcW w:w="955" w:type="dxa"/>
            <w:tcBorders>
              <w:tl2br w:val="nil"/>
              <w:tr2bl w:val="nil"/>
            </w:tcBorders>
            <w:vAlign w:val="center"/>
          </w:tcPr>
          <w:p w14:paraId="7DAE2A41">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100</w:t>
            </w:r>
          </w:p>
        </w:tc>
      </w:tr>
      <w:tr w14:paraId="2FC747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504" w:type="dxa"/>
            <w:vMerge w:val="continue"/>
            <w:tcBorders>
              <w:tl2br w:val="nil"/>
              <w:tr2bl w:val="nil"/>
            </w:tcBorders>
            <w:vAlign w:val="center"/>
          </w:tcPr>
          <w:p w14:paraId="3D81A4EF">
            <w:pPr>
              <w:jc w:val="center"/>
              <w:rPr>
                <w:rFonts w:hint="eastAsia" w:ascii="宋体" w:hAnsi="宋体" w:eastAsia="宋体" w:cs="宋体"/>
                <w:i w:val="0"/>
                <w:iCs w:val="0"/>
                <w:color w:val="000000"/>
                <w:sz w:val="21"/>
                <w:szCs w:val="21"/>
                <w:u w:val="none"/>
              </w:rPr>
            </w:pPr>
          </w:p>
        </w:tc>
        <w:tc>
          <w:tcPr>
            <w:tcW w:w="694" w:type="dxa"/>
            <w:vMerge w:val="continue"/>
            <w:tcBorders>
              <w:tl2br w:val="nil"/>
              <w:tr2bl w:val="nil"/>
            </w:tcBorders>
            <w:vAlign w:val="center"/>
          </w:tcPr>
          <w:p w14:paraId="38FD75E9">
            <w:pPr>
              <w:jc w:val="center"/>
              <w:rPr>
                <w:rFonts w:hint="eastAsia" w:ascii="宋体" w:hAnsi="宋体" w:eastAsia="宋体" w:cs="宋体"/>
                <w:i w:val="0"/>
                <w:iCs w:val="0"/>
                <w:color w:val="000000"/>
                <w:sz w:val="21"/>
                <w:szCs w:val="21"/>
                <w:u w:val="none"/>
              </w:rPr>
            </w:pPr>
          </w:p>
        </w:tc>
        <w:tc>
          <w:tcPr>
            <w:tcW w:w="673" w:type="dxa"/>
            <w:tcBorders>
              <w:tl2br w:val="nil"/>
              <w:tr2bl w:val="nil"/>
            </w:tcBorders>
            <w:vAlign w:val="center"/>
          </w:tcPr>
          <w:p w14:paraId="07B0284B">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6</w:t>
            </w:r>
          </w:p>
        </w:tc>
        <w:tc>
          <w:tcPr>
            <w:tcW w:w="2072" w:type="dxa"/>
            <w:gridSpan w:val="2"/>
            <w:tcBorders>
              <w:tl2br w:val="nil"/>
              <w:tr2bl w:val="nil"/>
            </w:tcBorders>
            <w:vAlign w:val="center"/>
          </w:tcPr>
          <w:p w14:paraId="1FA69108">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稳定性</w:t>
            </w:r>
          </w:p>
        </w:tc>
        <w:tc>
          <w:tcPr>
            <w:tcW w:w="1811" w:type="dxa"/>
            <w:tcBorders>
              <w:tl2br w:val="nil"/>
              <w:tr2bl w:val="nil"/>
            </w:tcBorders>
            <w:vAlign w:val="center"/>
          </w:tcPr>
          <w:p w14:paraId="5B0EDF22">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14748</w:t>
            </w:r>
          </w:p>
        </w:tc>
        <w:tc>
          <w:tcPr>
            <w:tcW w:w="1878" w:type="dxa"/>
            <w:tcBorders>
              <w:tl2br w:val="nil"/>
              <w:tr2bl w:val="nil"/>
            </w:tcBorders>
            <w:vAlign w:val="center"/>
          </w:tcPr>
          <w:p w14:paraId="591C77C9">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14748</w:t>
            </w:r>
          </w:p>
        </w:tc>
        <w:tc>
          <w:tcPr>
            <w:tcW w:w="955" w:type="dxa"/>
            <w:tcBorders>
              <w:tl2br w:val="nil"/>
              <w:tr2bl w:val="nil"/>
            </w:tcBorders>
            <w:vAlign w:val="center"/>
          </w:tcPr>
          <w:p w14:paraId="0463151C">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200</w:t>
            </w:r>
          </w:p>
        </w:tc>
      </w:tr>
      <w:tr w14:paraId="245676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504" w:type="dxa"/>
            <w:vMerge w:val="continue"/>
            <w:tcBorders>
              <w:tl2br w:val="nil"/>
              <w:tr2bl w:val="nil"/>
            </w:tcBorders>
            <w:vAlign w:val="center"/>
          </w:tcPr>
          <w:p w14:paraId="2240C924">
            <w:pPr>
              <w:jc w:val="center"/>
              <w:rPr>
                <w:rFonts w:hint="eastAsia" w:ascii="宋体" w:hAnsi="宋体" w:eastAsia="宋体" w:cs="宋体"/>
                <w:i w:val="0"/>
                <w:iCs w:val="0"/>
                <w:color w:val="000000"/>
                <w:sz w:val="21"/>
                <w:szCs w:val="21"/>
                <w:u w:val="none"/>
              </w:rPr>
            </w:pPr>
          </w:p>
        </w:tc>
        <w:tc>
          <w:tcPr>
            <w:tcW w:w="694" w:type="dxa"/>
            <w:vMerge w:val="continue"/>
            <w:tcBorders>
              <w:tl2br w:val="nil"/>
              <w:tr2bl w:val="nil"/>
            </w:tcBorders>
            <w:vAlign w:val="center"/>
          </w:tcPr>
          <w:p w14:paraId="0450F3BA">
            <w:pPr>
              <w:jc w:val="center"/>
              <w:rPr>
                <w:rFonts w:hint="eastAsia" w:ascii="宋体" w:hAnsi="宋体" w:eastAsia="宋体" w:cs="宋体"/>
                <w:i w:val="0"/>
                <w:iCs w:val="0"/>
                <w:color w:val="000000"/>
                <w:sz w:val="21"/>
                <w:szCs w:val="21"/>
                <w:u w:val="none"/>
              </w:rPr>
            </w:pPr>
          </w:p>
        </w:tc>
        <w:tc>
          <w:tcPr>
            <w:tcW w:w="673" w:type="dxa"/>
            <w:tcBorders>
              <w:tl2br w:val="nil"/>
              <w:tr2bl w:val="nil"/>
            </w:tcBorders>
            <w:vAlign w:val="center"/>
          </w:tcPr>
          <w:p w14:paraId="4AA1CD97">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7</w:t>
            </w:r>
          </w:p>
        </w:tc>
        <w:tc>
          <w:tcPr>
            <w:tcW w:w="2072" w:type="dxa"/>
            <w:gridSpan w:val="2"/>
            <w:tcBorders>
              <w:tl2br w:val="nil"/>
              <w:tr2bl w:val="nil"/>
            </w:tcBorders>
            <w:vAlign w:val="center"/>
          </w:tcPr>
          <w:p w14:paraId="3D6E6610">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手把强度</w:t>
            </w:r>
          </w:p>
        </w:tc>
        <w:tc>
          <w:tcPr>
            <w:tcW w:w="1811" w:type="dxa"/>
            <w:tcBorders>
              <w:tl2br w:val="nil"/>
              <w:tr2bl w:val="nil"/>
            </w:tcBorders>
            <w:vAlign w:val="center"/>
          </w:tcPr>
          <w:p w14:paraId="661CCF63">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14748</w:t>
            </w:r>
          </w:p>
        </w:tc>
        <w:tc>
          <w:tcPr>
            <w:tcW w:w="1878" w:type="dxa"/>
            <w:tcBorders>
              <w:tl2br w:val="nil"/>
              <w:tr2bl w:val="nil"/>
            </w:tcBorders>
            <w:vAlign w:val="center"/>
          </w:tcPr>
          <w:p w14:paraId="30DD43E4">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14748</w:t>
            </w:r>
          </w:p>
        </w:tc>
        <w:tc>
          <w:tcPr>
            <w:tcW w:w="955" w:type="dxa"/>
            <w:tcBorders>
              <w:tl2br w:val="nil"/>
              <w:tr2bl w:val="nil"/>
            </w:tcBorders>
            <w:vAlign w:val="center"/>
          </w:tcPr>
          <w:p w14:paraId="63A84C3A">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200</w:t>
            </w:r>
          </w:p>
        </w:tc>
      </w:tr>
      <w:tr w14:paraId="1FA37C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504" w:type="dxa"/>
            <w:vMerge w:val="continue"/>
            <w:tcBorders>
              <w:tl2br w:val="nil"/>
              <w:tr2bl w:val="nil"/>
            </w:tcBorders>
            <w:vAlign w:val="center"/>
          </w:tcPr>
          <w:p w14:paraId="76A6AED7">
            <w:pPr>
              <w:jc w:val="center"/>
              <w:rPr>
                <w:rFonts w:hint="eastAsia" w:ascii="宋体" w:hAnsi="宋体" w:eastAsia="宋体" w:cs="宋体"/>
                <w:i w:val="0"/>
                <w:iCs w:val="0"/>
                <w:color w:val="000000"/>
                <w:sz w:val="21"/>
                <w:szCs w:val="21"/>
                <w:u w:val="none"/>
              </w:rPr>
            </w:pPr>
          </w:p>
        </w:tc>
        <w:tc>
          <w:tcPr>
            <w:tcW w:w="694" w:type="dxa"/>
            <w:vMerge w:val="continue"/>
            <w:tcBorders>
              <w:tl2br w:val="nil"/>
              <w:tr2bl w:val="nil"/>
            </w:tcBorders>
            <w:vAlign w:val="center"/>
          </w:tcPr>
          <w:p w14:paraId="11ADF91B">
            <w:pPr>
              <w:jc w:val="center"/>
              <w:rPr>
                <w:rFonts w:hint="eastAsia" w:ascii="宋体" w:hAnsi="宋体" w:eastAsia="宋体" w:cs="宋体"/>
                <w:i w:val="0"/>
                <w:iCs w:val="0"/>
                <w:color w:val="000000"/>
                <w:sz w:val="21"/>
                <w:szCs w:val="21"/>
                <w:u w:val="none"/>
              </w:rPr>
            </w:pPr>
          </w:p>
        </w:tc>
        <w:tc>
          <w:tcPr>
            <w:tcW w:w="673" w:type="dxa"/>
            <w:tcBorders>
              <w:tl2br w:val="nil"/>
              <w:tr2bl w:val="nil"/>
            </w:tcBorders>
            <w:vAlign w:val="center"/>
          </w:tcPr>
          <w:p w14:paraId="356DF193">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8</w:t>
            </w:r>
          </w:p>
        </w:tc>
        <w:tc>
          <w:tcPr>
            <w:tcW w:w="2072" w:type="dxa"/>
            <w:gridSpan w:val="2"/>
            <w:tcBorders>
              <w:tl2br w:val="nil"/>
              <w:tr2bl w:val="nil"/>
            </w:tcBorders>
            <w:vAlign w:val="center"/>
          </w:tcPr>
          <w:p w14:paraId="3821E06F">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制动装置</w:t>
            </w:r>
          </w:p>
        </w:tc>
        <w:tc>
          <w:tcPr>
            <w:tcW w:w="1811" w:type="dxa"/>
            <w:tcBorders>
              <w:tl2br w:val="nil"/>
              <w:tr2bl w:val="nil"/>
            </w:tcBorders>
            <w:vAlign w:val="center"/>
          </w:tcPr>
          <w:p w14:paraId="0F3C126A">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14748</w:t>
            </w:r>
          </w:p>
        </w:tc>
        <w:tc>
          <w:tcPr>
            <w:tcW w:w="1878" w:type="dxa"/>
            <w:tcBorders>
              <w:tl2br w:val="nil"/>
              <w:tr2bl w:val="nil"/>
            </w:tcBorders>
            <w:vAlign w:val="center"/>
          </w:tcPr>
          <w:p w14:paraId="0EDD8F62">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14748</w:t>
            </w:r>
          </w:p>
        </w:tc>
        <w:tc>
          <w:tcPr>
            <w:tcW w:w="955" w:type="dxa"/>
            <w:tcBorders>
              <w:tl2br w:val="nil"/>
              <w:tr2bl w:val="nil"/>
            </w:tcBorders>
            <w:vAlign w:val="center"/>
          </w:tcPr>
          <w:p w14:paraId="67835780">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200</w:t>
            </w:r>
          </w:p>
        </w:tc>
      </w:tr>
      <w:tr w14:paraId="7029B4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504" w:type="dxa"/>
            <w:vMerge w:val="continue"/>
            <w:tcBorders>
              <w:tl2br w:val="nil"/>
              <w:tr2bl w:val="nil"/>
            </w:tcBorders>
            <w:vAlign w:val="center"/>
          </w:tcPr>
          <w:p w14:paraId="69F665A2">
            <w:pPr>
              <w:jc w:val="center"/>
              <w:rPr>
                <w:rFonts w:hint="eastAsia" w:ascii="宋体" w:hAnsi="宋体" w:eastAsia="宋体" w:cs="宋体"/>
                <w:i w:val="0"/>
                <w:iCs w:val="0"/>
                <w:color w:val="000000"/>
                <w:sz w:val="21"/>
                <w:szCs w:val="21"/>
                <w:u w:val="none"/>
              </w:rPr>
            </w:pPr>
          </w:p>
        </w:tc>
        <w:tc>
          <w:tcPr>
            <w:tcW w:w="694" w:type="dxa"/>
            <w:vMerge w:val="continue"/>
            <w:tcBorders>
              <w:tl2br w:val="nil"/>
              <w:tr2bl w:val="nil"/>
            </w:tcBorders>
            <w:vAlign w:val="center"/>
          </w:tcPr>
          <w:p w14:paraId="6BAF9452">
            <w:pPr>
              <w:jc w:val="center"/>
              <w:rPr>
                <w:rFonts w:hint="eastAsia" w:ascii="宋体" w:hAnsi="宋体" w:eastAsia="宋体" w:cs="宋体"/>
                <w:i w:val="0"/>
                <w:iCs w:val="0"/>
                <w:color w:val="000000"/>
                <w:sz w:val="21"/>
                <w:szCs w:val="21"/>
                <w:u w:val="none"/>
              </w:rPr>
            </w:pPr>
          </w:p>
        </w:tc>
        <w:tc>
          <w:tcPr>
            <w:tcW w:w="673" w:type="dxa"/>
            <w:tcBorders>
              <w:tl2br w:val="nil"/>
              <w:tr2bl w:val="nil"/>
            </w:tcBorders>
            <w:vAlign w:val="center"/>
          </w:tcPr>
          <w:p w14:paraId="1DDA0D84">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9</w:t>
            </w:r>
          </w:p>
        </w:tc>
        <w:tc>
          <w:tcPr>
            <w:tcW w:w="2072" w:type="dxa"/>
            <w:gridSpan w:val="2"/>
            <w:tcBorders>
              <w:tl2br w:val="nil"/>
              <w:tr2bl w:val="nil"/>
            </w:tcBorders>
            <w:vAlign w:val="center"/>
          </w:tcPr>
          <w:p w14:paraId="28C9101B">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折叠锁定装置</w:t>
            </w:r>
          </w:p>
        </w:tc>
        <w:tc>
          <w:tcPr>
            <w:tcW w:w="1811" w:type="dxa"/>
            <w:tcBorders>
              <w:tl2br w:val="nil"/>
              <w:tr2bl w:val="nil"/>
            </w:tcBorders>
            <w:vAlign w:val="center"/>
          </w:tcPr>
          <w:p w14:paraId="5D53D8E1">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14748</w:t>
            </w:r>
          </w:p>
        </w:tc>
        <w:tc>
          <w:tcPr>
            <w:tcW w:w="1878" w:type="dxa"/>
            <w:tcBorders>
              <w:tl2br w:val="nil"/>
              <w:tr2bl w:val="nil"/>
            </w:tcBorders>
            <w:vAlign w:val="center"/>
          </w:tcPr>
          <w:p w14:paraId="3511FB8B">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14748</w:t>
            </w:r>
          </w:p>
        </w:tc>
        <w:tc>
          <w:tcPr>
            <w:tcW w:w="955" w:type="dxa"/>
            <w:tcBorders>
              <w:tl2br w:val="nil"/>
              <w:tr2bl w:val="nil"/>
            </w:tcBorders>
            <w:vAlign w:val="center"/>
          </w:tcPr>
          <w:p w14:paraId="6C1780CB">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200</w:t>
            </w:r>
          </w:p>
        </w:tc>
      </w:tr>
      <w:tr w14:paraId="75C5E4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0" w:hRule="atLeast"/>
        </w:trPr>
        <w:tc>
          <w:tcPr>
            <w:tcW w:w="504" w:type="dxa"/>
            <w:vMerge w:val="continue"/>
            <w:tcBorders>
              <w:tl2br w:val="nil"/>
              <w:tr2bl w:val="nil"/>
            </w:tcBorders>
            <w:vAlign w:val="center"/>
          </w:tcPr>
          <w:p w14:paraId="73787010">
            <w:pPr>
              <w:jc w:val="center"/>
              <w:rPr>
                <w:rFonts w:hint="eastAsia" w:ascii="宋体" w:hAnsi="宋体" w:eastAsia="宋体" w:cs="宋体"/>
                <w:i w:val="0"/>
                <w:iCs w:val="0"/>
                <w:color w:val="000000"/>
                <w:sz w:val="21"/>
                <w:szCs w:val="21"/>
                <w:u w:val="none"/>
              </w:rPr>
            </w:pPr>
          </w:p>
        </w:tc>
        <w:tc>
          <w:tcPr>
            <w:tcW w:w="694" w:type="dxa"/>
            <w:vMerge w:val="continue"/>
            <w:tcBorders>
              <w:tl2br w:val="nil"/>
              <w:tr2bl w:val="nil"/>
            </w:tcBorders>
            <w:vAlign w:val="center"/>
          </w:tcPr>
          <w:p w14:paraId="21BDE6BF">
            <w:pPr>
              <w:jc w:val="center"/>
              <w:rPr>
                <w:rFonts w:hint="eastAsia" w:ascii="宋体" w:hAnsi="宋体" w:eastAsia="宋体" w:cs="宋体"/>
                <w:i w:val="0"/>
                <w:iCs w:val="0"/>
                <w:color w:val="000000"/>
                <w:sz w:val="21"/>
                <w:szCs w:val="21"/>
                <w:u w:val="none"/>
              </w:rPr>
            </w:pPr>
          </w:p>
        </w:tc>
        <w:tc>
          <w:tcPr>
            <w:tcW w:w="673" w:type="dxa"/>
            <w:tcBorders>
              <w:tl2br w:val="nil"/>
              <w:tr2bl w:val="nil"/>
            </w:tcBorders>
            <w:vAlign w:val="center"/>
          </w:tcPr>
          <w:p w14:paraId="354C10A0">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10</w:t>
            </w:r>
          </w:p>
        </w:tc>
        <w:tc>
          <w:tcPr>
            <w:tcW w:w="2072" w:type="dxa"/>
            <w:gridSpan w:val="2"/>
            <w:tcBorders>
              <w:tl2br w:val="nil"/>
              <w:tr2bl w:val="nil"/>
            </w:tcBorders>
            <w:vAlign w:val="center"/>
          </w:tcPr>
          <w:p w14:paraId="0ED7DFB4">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可拆卸卧兜或座兜的连接装置的强度和耐用性</w:t>
            </w:r>
          </w:p>
        </w:tc>
        <w:tc>
          <w:tcPr>
            <w:tcW w:w="1811" w:type="dxa"/>
            <w:tcBorders>
              <w:tl2br w:val="nil"/>
              <w:tr2bl w:val="nil"/>
            </w:tcBorders>
            <w:vAlign w:val="center"/>
          </w:tcPr>
          <w:p w14:paraId="69FDC333">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14748</w:t>
            </w:r>
          </w:p>
        </w:tc>
        <w:tc>
          <w:tcPr>
            <w:tcW w:w="1878" w:type="dxa"/>
            <w:tcBorders>
              <w:tl2br w:val="nil"/>
              <w:tr2bl w:val="nil"/>
            </w:tcBorders>
            <w:vAlign w:val="center"/>
          </w:tcPr>
          <w:p w14:paraId="275C7D4F">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14748</w:t>
            </w:r>
          </w:p>
        </w:tc>
        <w:tc>
          <w:tcPr>
            <w:tcW w:w="955" w:type="dxa"/>
            <w:tcBorders>
              <w:tl2br w:val="nil"/>
              <w:tr2bl w:val="nil"/>
            </w:tcBorders>
            <w:vAlign w:val="center"/>
          </w:tcPr>
          <w:p w14:paraId="52DF77B0">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200</w:t>
            </w:r>
          </w:p>
        </w:tc>
      </w:tr>
      <w:tr w14:paraId="7A1FD9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504" w:type="dxa"/>
            <w:vMerge w:val="continue"/>
            <w:tcBorders>
              <w:tl2br w:val="nil"/>
              <w:tr2bl w:val="nil"/>
            </w:tcBorders>
            <w:vAlign w:val="center"/>
          </w:tcPr>
          <w:p w14:paraId="05FE7E13">
            <w:pPr>
              <w:jc w:val="center"/>
              <w:rPr>
                <w:rFonts w:hint="eastAsia" w:ascii="宋体" w:hAnsi="宋体" w:eastAsia="宋体" w:cs="宋体"/>
                <w:i w:val="0"/>
                <w:iCs w:val="0"/>
                <w:color w:val="000000"/>
                <w:sz w:val="21"/>
                <w:szCs w:val="21"/>
                <w:u w:val="none"/>
              </w:rPr>
            </w:pPr>
          </w:p>
        </w:tc>
        <w:tc>
          <w:tcPr>
            <w:tcW w:w="694" w:type="dxa"/>
            <w:vMerge w:val="continue"/>
            <w:tcBorders>
              <w:tl2br w:val="nil"/>
              <w:tr2bl w:val="nil"/>
            </w:tcBorders>
            <w:vAlign w:val="center"/>
          </w:tcPr>
          <w:p w14:paraId="5C836A00">
            <w:pPr>
              <w:jc w:val="center"/>
              <w:rPr>
                <w:rFonts w:hint="eastAsia" w:ascii="宋体" w:hAnsi="宋体" w:eastAsia="宋体" w:cs="宋体"/>
                <w:i w:val="0"/>
                <w:iCs w:val="0"/>
                <w:color w:val="000000"/>
                <w:sz w:val="21"/>
                <w:szCs w:val="21"/>
                <w:u w:val="none"/>
              </w:rPr>
            </w:pPr>
          </w:p>
        </w:tc>
        <w:tc>
          <w:tcPr>
            <w:tcW w:w="673" w:type="dxa"/>
            <w:tcBorders>
              <w:tl2br w:val="nil"/>
              <w:tr2bl w:val="nil"/>
            </w:tcBorders>
            <w:vAlign w:val="center"/>
          </w:tcPr>
          <w:p w14:paraId="3F772406">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11</w:t>
            </w:r>
          </w:p>
        </w:tc>
        <w:tc>
          <w:tcPr>
            <w:tcW w:w="2072" w:type="dxa"/>
            <w:gridSpan w:val="2"/>
            <w:tcBorders>
              <w:tl2br w:val="nil"/>
              <w:tr2bl w:val="nil"/>
            </w:tcBorders>
            <w:vAlign w:val="center"/>
          </w:tcPr>
          <w:p w14:paraId="42DB3CDA">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束缚系统</w:t>
            </w:r>
          </w:p>
        </w:tc>
        <w:tc>
          <w:tcPr>
            <w:tcW w:w="1811" w:type="dxa"/>
            <w:tcBorders>
              <w:tl2br w:val="nil"/>
              <w:tr2bl w:val="nil"/>
            </w:tcBorders>
            <w:vAlign w:val="center"/>
          </w:tcPr>
          <w:p w14:paraId="32AFA15C">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14748</w:t>
            </w:r>
          </w:p>
        </w:tc>
        <w:tc>
          <w:tcPr>
            <w:tcW w:w="1878" w:type="dxa"/>
            <w:tcBorders>
              <w:tl2br w:val="nil"/>
              <w:tr2bl w:val="nil"/>
            </w:tcBorders>
            <w:vAlign w:val="center"/>
          </w:tcPr>
          <w:p w14:paraId="28830299">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14748</w:t>
            </w:r>
          </w:p>
        </w:tc>
        <w:tc>
          <w:tcPr>
            <w:tcW w:w="955" w:type="dxa"/>
            <w:tcBorders>
              <w:tl2br w:val="nil"/>
              <w:tr2bl w:val="nil"/>
            </w:tcBorders>
            <w:vAlign w:val="center"/>
          </w:tcPr>
          <w:p w14:paraId="0D2313E3">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200</w:t>
            </w:r>
          </w:p>
        </w:tc>
      </w:tr>
      <w:tr w14:paraId="46FAC9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504" w:type="dxa"/>
            <w:vMerge w:val="continue"/>
            <w:tcBorders>
              <w:tl2br w:val="nil"/>
              <w:tr2bl w:val="nil"/>
            </w:tcBorders>
            <w:vAlign w:val="center"/>
          </w:tcPr>
          <w:p w14:paraId="65648A14">
            <w:pPr>
              <w:jc w:val="center"/>
              <w:rPr>
                <w:rFonts w:hint="eastAsia" w:ascii="宋体" w:hAnsi="宋体" w:eastAsia="宋体" w:cs="宋体"/>
                <w:i w:val="0"/>
                <w:iCs w:val="0"/>
                <w:color w:val="000000"/>
                <w:sz w:val="21"/>
                <w:szCs w:val="21"/>
                <w:u w:val="none"/>
              </w:rPr>
            </w:pPr>
          </w:p>
        </w:tc>
        <w:tc>
          <w:tcPr>
            <w:tcW w:w="694" w:type="dxa"/>
            <w:vMerge w:val="continue"/>
            <w:tcBorders>
              <w:tl2br w:val="nil"/>
              <w:tr2bl w:val="nil"/>
            </w:tcBorders>
            <w:vAlign w:val="center"/>
          </w:tcPr>
          <w:p w14:paraId="1DDD1274">
            <w:pPr>
              <w:jc w:val="center"/>
              <w:rPr>
                <w:rFonts w:hint="eastAsia" w:ascii="宋体" w:hAnsi="宋体" w:eastAsia="宋体" w:cs="宋体"/>
                <w:i w:val="0"/>
                <w:iCs w:val="0"/>
                <w:color w:val="000000"/>
                <w:sz w:val="21"/>
                <w:szCs w:val="21"/>
                <w:u w:val="none"/>
              </w:rPr>
            </w:pPr>
          </w:p>
        </w:tc>
        <w:tc>
          <w:tcPr>
            <w:tcW w:w="673" w:type="dxa"/>
            <w:tcBorders>
              <w:tl2br w:val="nil"/>
              <w:tr2bl w:val="nil"/>
            </w:tcBorders>
            <w:vAlign w:val="center"/>
          </w:tcPr>
          <w:p w14:paraId="363EF7DA">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12</w:t>
            </w:r>
          </w:p>
        </w:tc>
        <w:tc>
          <w:tcPr>
            <w:tcW w:w="2072" w:type="dxa"/>
            <w:gridSpan w:val="2"/>
            <w:tcBorders>
              <w:tl2br w:val="nil"/>
              <w:tr2bl w:val="nil"/>
            </w:tcBorders>
            <w:vAlign w:val="center"/>
          </w:tcPr>
          <w:p w14:paraId="76A874F9">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动态耐久性测试</w:t>
            </w:r>
          </w:p>
        </w:tc>
        <w:tc>
          <w:tcPr>
            <w:tcW w:w="1811" w:type="dxa"/>
            <w:tcBorders>
              <w:tl2br w:val="nil"/>
              <w:tr2bl w:val="nil"/>
            </w:tcBorders>
            <w:vAlign w:val="center"/>
          </w:tcPr>
          <w:p w14:paraId="6F1FBBAD">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14748</w:t>
            </w:r>
          </w:p>
        </w:tc>
        <w:tc>
          <w:tcPr>
            <w:tcW w:w="1878" w:type="dxa"/>
            <w:tcBorders>
              <w:tl2br w:val="nil"/>
              <w:tr2bl w:val="nil"/>
            </w:tcBorders>
            <w:vAlign w:val="center"/>
          </w:tcPr>
          <w:p w14:paraId="0160DB7D">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14748</w:t>
            </w:r>
          </w:p>
        </w:tc>
        <w:tc>
          <w:tcPr>
            <w:tcW w:w="955" w:type="dxa"/>
            <w:tcBorders>
              <w:tl2br w:val="nil"/>
              <w:tr2bl w:val="nil"/>
            </w:tcBorders>
            <w:vAlign w:val="center"/>
          </w:tcPr>
          <w:p w14:paraId="20B8FECC">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300</w:t>
            </w:r>
          </w:p>
        </w:tc>
      </w:tr>
      <w:tr w14:paraId="3D1954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504" w:type="dxa"/>
            <w:vMerge w:val="continue"/>
            <w:tcBorders>
              <w:tl2br w:val="nil"/>
              <w:tr2bl w:val="nil"/>
            </w:tcBorders>
            <w:vAlign w:val="center"/>
          </w:tcPr>
          <w:p w14:paraId="53B11CE7">
            <w:pPr>
              <w:jc w:val="center"/>
              <w:rPr>
                <w:rFonts w:hint="eastAsia" w:ascii="宋体" w:hAnsi="宋体" w:eastAsia="宋体" w:cs="宋体"/>
                <w:i w:val="0"/>
                <w:iCs w:val="0"/>
                <w:color w:val="000000"/>
                <w:sz w:val="21"/>
                <w:szCs w:val="21"/>
                <w:u w:val="none"/>
              </w:rPr>
            </w:pPr>
          </w:p>
        </w:tc>
        <w:tc>
          <w:tcPr>
            <w:tcW w:w="694" w:type="dxa"/>
            <w:vMerge w:val="continue"/>
            <w:tcBorders>
              <w:tl2br w:val="nil"/>
              <w:tr2bl w:val="nil"/>
            </w:tcBorders>
            <w:vAlign w:val="center"/>
          </w:tcPr>
          <w:p w14:paraId="0C0713B2">
            <w:pPr>
              <w:jc w:val="center"/>
              <w:rPr>
                <w:rFonts w:hint="eastAsia" w:ascii="宋体" w:hAnsi="宋体" w:eastAsia="宋体" w:cs="宋体"/>
                <w:i w:val="0"/>
                <w:iCs w:val="0"/>
                <w:color w:val="000000"/>
                <w:sz w:val="21"/>
                <w:szCs w:val="21"/>
                <w:u w:val="none"/>
              </w:rPr>
            </w:pPr>
          </w:p>
        </w:tc>
        <w:tc>
          <w:tcPr>
            <w:tcW w:w="673" w:type="dxa"/>
            <w:tcBorders>
              <w:tl2br w:val="nil"/>
              <w:tr2bl w:val="nil"/>
            </w:tcBorders>
            <w:vAlign w:val="center"/>
          </w:tcPr>
          <w:p w14:paraId="6448387D">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13</w:t>
            </w:r>
          </w:p>
        </w:tc>
        <w:tc>
          <w:tcPr>
            <w:tcW w:w="2072" w:type="dxa"/>
            <w:gridSpan w:val="2"/>
            <w:tcBorders>
              <w:tl2br w:val="nil"/>
              <w:tr2bl w:val="nil"/>
            </w:tcBorders>
            <w:vAlign w:val="center"/>
          </w:tcPr>
          <w:p w14:paraId="7C2554A7">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撞击强度</w:t>
            </w:r>
          </w:p>
        </w:tc>
        <w:tc>
          <w:tcPr>
            <w:tcW w:w="1811" w:type="dxa"/>
            <w:tcBorders>
              <w:tl2br w:val="nil"/>
              <w:tr2bl w:val="nil"/>
            </w:tcBorders>
            <w:vAlign w:val="center"/>
          </w:tcPr>
          <w:p w14:paraId="4BA6312A">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14748</w:t>
            </w:r>
          </w:p>
        </w:tc>
        <w:tc>
          <w:tcPr>
            <w:tcW w:w="1878" w:type="dxa"/>
            <w:tcBorders>
              <w:tl2br w:val="nil"/>
              <w:tr2bl w:val="nil"/>
            </w:tcBorders>
            <w:vAlign w:val="center"/>
          </w:tcPr>
          <w:p w14:paraId="6AED99C4">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14748</w:t>
            </w:r>
          </w:p>
        </w:tc>
        <w:tc>
          <w:tcPr>
            <w:tcW w:w="955" w:type="dxa"/>
            <w:tcBorders>
              <w:tl2br w:val="nil"/>
              <w:tr2bl w:val="nil"/>
            </w:tcBorders>
            <w:vAlign w:val="center"/>
          </w:tcPr>
          <w:p w14:paraId="0AB6FC25">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100</w:t>
            </w:r>
          </w:p>
        </w:tc>
      </w:tr>
      <w:tr w14:paraId="5C8C62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504" w:type="dxa"/>
            <w:vMerge w:val="continue"/>
            <w:tcBorders>
              <w:tl2br w:val="nil"/>
              <w:tr2bl w:val="nil"/>
            </w:tcBorders>
            <w:vAlign w:val="center"/>
          </w:tcPr>
          <w:p w14:paraId="4F617827">
            <w:pPr>
              <w:jc w:val="center"/>
              <w:rPr>
                <w:rFonts w:hint="eastAsia" w:ascii="宋体" w:hAnsi="宋体" w:eastAsia="宋体" w:cs="宋体"/>
                <w:i w:val="0"/>
                <w:iCs w:val="0"/>
                <w:color w:val="000000"/>
                <w:sz w:val="21"/>
                <w:szCs w:val="21"/>
                <w:u w:val="none"/>
              </w:rPr>
            </w:pPr>
          </w:p>
        </w:tc>
        <w:tc>
          <w:tcPr>
            <w:tcW w:w="694" w:type="dxa"/>
            <w:vMerge w:val="continue"/>
            <w:tcBorders>
              <w:tl2br w:val="nil"/>
              <w:tr2bl w:val="nil"/>
            </w:tcBorders>
            <w:vAlign w:val="center"/>
          </w:tcPr>
          <w:p w14:paraId="2FCA539C">
            <w:pPr>
              <w:jc w:val="center"/>
              <w:rPr>
                <w:rFonts w:hint="eastAsia" w:ascii="宋体" w:hAnsi="宋体" w:eastAsia="宋体" w:cs="宋体"/>
                <w:i w:val="0"/>
                <w:iCs w:val="0"/>
                <w:color w:val="000000"/>
                <w:sz w:val="21"/>
                <w:szCs w:val="21"/>
                <w:u w:val="none"/>
              </w:rPr>
            </w:pPr>
          </w:p>
        </w:tc>
        <w:tc>
          <w:tcPr>
            <w:tcW w:w="673" w:type="dxa"/>
            <w:tcBorders>
              <w:tl2br w:val="nil"/>
              <w:tr2bl w:val="nil"/>
            </w:tcBorders>
            <w:vAlign w:val="center"/>
          </w:tcPr>
          <w:p w14:paraId="25FEE8D5">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14</w:t>
            </w:r>
          </w:p>
        </w:tc>
        <w:tc>
          <w:tcPr>
            <w:tcW w:w="2072" w:type="dxa"/>
            <w:gridSpan w:val="2"/>
            <w:tcBorders>
              <w:tl2br w:val="nil"/>
              <w:tr2bl w:val="nil"/>
            </w:tcBorders>
            <w:vAlign w:val="center"/>
          </w:tcPr>
          <w:p w14:paraId="098B064B">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静态强度</w:t>
            </w:r>
          </w:p>
        </w:tc>
        <w:tc>
          <w:tcPr>
            <w:tcW w:w="1811" w:type="dxa"/>
            <w:tcBorders>
              <w:tl2br w:val="nil"/>
              <w:tr2bl w:val="nil"/>
            </w:tcBorders>
            <w:vAlign w:val="center"/>
          </w:tcPr>
          <w:p w14:paraId="37449886">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14748</w:t>
            </w:r>
          </w:p>
        </w:tc>
        <w:tc>
          <w:tcPr>
            <w:tcW w:w="1878" w:type="dxa"/>
            <w:tcBorders>
              <w:tl2br w:val="nil"/>
              <w:tr2bl w:val="nil"/>
            </w:tcBorders>
            <w:vAlign w:val="center"/>
          </w:tcPr>
          <w:p w14:paraId="14BBF73A">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14748</w:t>
            </w:r>
          </w:p>
        </w:tc>
        <w:tc>
          <w:tcPr>
            <w:tcW w:w="955" w:type="dxa"/>
            <w:tcBorders>
              <w:tl2br w:val="nil"/>
              <w:tr2bl w:val="nil"/>
            </w:tcBorders>
            <w:vAlign w:val="center"/>
          </w:tcPr>
          <w:p w14:paraId="1EE01C62">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100</w:t>
            </w:r>
          </w:p>
        </w:tc>
      </w:tr>
      <w:tr w14:paraId="660AA4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504" w:type="dxa"/>
            <w:vMerge w:val="continue"/>
            <w:tcBorders>
              <w:tl2br w:val="nil"/>
              <w:tr2bl w:val="nil"/>
            </w:tcBorders>
            <w:vAlign w:val="center"/>
          </w:tcPr>
          <w:p w14:paraId="2A723122">
            <w:pPr>
              <w:jc w:val="center"/>
              <w:rPr>
                <w:rFonts w:hint="eastAsia" w:ascii="宋体" w:hAnsi="宋体" w:eastAsia="宋体" w:cs="宋体"/>
                <w:i w:val="0"/>
                <w:iCs w:val="0"/>
                <w:color w:val="000000"/>
                <w:sz w:val="21"/>
                <w:szCs w:val="21"/>
                <w:u w:val="none"/>
              </w:rPr>
            </w:pPr>
          </w:p>
        </w:tc>
        <w:tc>
          <w:tcPr>
            <w:tcW w:w="694" w:type="dxa"/>
            <w:vMerge w:val="continue"/>
            <w:tcBorders>
              <w:tl2br w:val="nil"/>
              <w:tr2bl w:val="nil"/>
            </w:tcBorders>
            <w:vAlign w:val="center"/>
          </w:tcPr>
          <w:p w14:paraId="06C41341">
            <w:pPr>
              <w:jc w:val="center"/>
              <w:rPr>
                <w:rFonts w:hint="eastAsia" w:ascii="宋体" w:hAnsi="宋体" w:eastAsia="宋体" w:cs="宋体"/>
                <w:i w:val="0"/>
                <w:iCs w:val="0"/>
                <w:color w:val="000000"/>
                <w:sz w:val="21"/>
                <w:szCs w:val="21"/>
                <w:u w:val="none"/>
              </w:rPr>
            </w:pPr>
          </w:p>
        </w:tc>
        <w:tc>
          <w:tcPr>
            <w:tcW w:w="673" w:type="dxa"/>
            <w:tcBorders>
              <w:tl2br w:val="nil"/>
              <w:tr2bl w:val="nil"/>
            </w:tcBorders>
            <w:vAlign w:val="center"/>
          </w:tcPr>
          <w:p w14:paraId="0C05DE89">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15</w:t>
            </w:r>
          </w:p>
        </w:tc>
        <w:tc>
          <w:tcPr>
            <w:tcW w:w="2072" w:type="dxa"/>
            <w:gridSpan w:val="2"/>
            <w:tcBorders>
              <w:tl2br w:val="nil"/>
              <w:tr2bl w:val="nil"/>
            </w:tcBorders>
            <w:vAlign w:val="center"/>
          </w:tcPr>
          <w:p w14:paraId="63D98CDA">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塑料包装袋和软塑料薄膜</w:t>
            </w:r>
          </w:p>
        </w:tc>
        <w:tc>
          <w:tcPr>
            <w:tcW w:w="1811" w:type="dxa"/>
            <w:tcBorders>
              <w:tl2br w:val="nil"/>
              <w:tr2bl w:val="nil"/>
            </w:tcBorders>
            <w:vAlign w:val="center"/>
          </w:tcPr>
          <w:p w14:paraId="0684C39A">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14748</w:t>
            </w:r>
          </w:p>
        </w:tc>
        <w:tc>
          <w:tcPr>
            <w:tcW w:w="1878" w:type="dxa"/>
            <w:tcBorders>
              <w:tl2br w:val="nil"/>
              <w:tr2bl w:val="nil"/>
            </w:tcBorders>
            <w:vAlign w:val="center"/>
          </w:tcPr>
          <w:p w14:paraId="1448A312">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14748</w:t>
            </w:r>
          </w:p>
        </w:tc>
        <w:tc>
          <w:tcPr>
            <w:tcW w:w="955" w:type="dxa"/>
            <w:tcBorders>
              <w:tl2br w:val="nil"/>
              <w:tr2bl w:val="nil"/>
            </w:tcBorders>
            <w:vAlign w:val="center"/>
          </w:tcPr>
          <w:p w14:paraId="5117B2A9">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100</w:t>
            </w:r>
          </w:p>
        </w:tc>
      </w:tr>
      <w:tr w14:paraId="39C113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504" w:type="dxa"/>
            <w:vMerge w:val="continue"/>
            <w:tcBorders>
              <w:tl2br w:val="nil"/>
              <w:tr2bl w:val="nil"/>
            </w:tcBorders>
            <w:vAlign w:val="center"/>
          </w:tcPr>
          <w:p w14:paraId="693BDD76">
            <w:pPr>
              <w:jc w:val="center"/>
              <w:rPr>
                <w:rFonts w:hint="eastAsia" w:ascii="宋体" w:hAnsi="宋体" w:eastAsia="宋体" w:cs="宋体"/>
                <w:i w:val="0"/>
                <w:iCs w:val="0"/>
                <w:color w:val="000000"/>
                <w:sz w:val="21"/>
                <w:szCs w:val="21"/>
                <w:u w:val="none"/>
              </w:rPr>
            </w:pPr>
          </w:p>
        </w:tc>
        <w:tc>
          <w:tcPr>
            <w:tcW w:w="694" w:type="dxa"/>
            <w:vMerge w:val="continue"/>
            <w:tcBorders>
              <w:tl2br w:val="nil"/>
              <w:tr2bl w:val="nil"/>
            </w:tcBorders>
            <w:vAlign w:val="center"/>
          </w:tcPr>
          <w:p w14:paraId="44A7D49A">
            <w:pPr>
              <w:jc w:val="center"/>
              <w:rPr>
                <w:rFonts w:hint="eastAsia" w:ascii="宋体" w:hAnsi="宋体" w:eastAsia="宋体" w:cs="宋体"/>
                <w:i w:val="0"/>
                <w:iCs w:val="0"/>
                <w:color w:val="000000"/>
                <w:sz w:val="21"/>
                <w:szCs w:val="21"/>
                <w:u w:val="none"/>
              </w:rPr>
            </w:pPr>
          </w:p>
        </w:tc>
        <w:tc>
          <w:tcPr>
            <w:tcW w:w="673" w:type="dxa"/>
            <w:tcBorders>
              <w:tl2br w:val="nil"/>
              <w:tr2bl w:val="nil"/>
            </w:tcBorders>
            <w:vAlign w:val="center"/>
          </w:tcPr>
          <w:p w14:paraId="79F0EF79">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16</w:t>
            </w:r>
          </w:p>
        </w:tc>
        <w:tc>
          <w:tcPr>
            <w:tcW w:w="2072" w:type="dxa"/>
            <w:gridSpan w:val="2"/>
            <w:tcBorders>
              <w:tl2br w:val="nil"/>
              <w:tr2bl w:val="nil"/>
            </w:tcBorders>
            <w:vAlign w:val="center"/>
          </w:tcPr>
          <w:p w14:paraId="462148C5">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产品标志和使用说明</w:t>
            </w:r>
          </w:p>
        </w:tc>
        <w:tc>
          <w:tcPr>
            <w:tcW w:w="1811" w:type="dxa"/>
            <w:tcBorders>
              <w:tl2br w:val="nil"/>
              <w:tr2bl w:val="nil"/>
            </w:tcBorders>
            <w:vAlign w:val="center"/>
          </w:tcPr>
          <w:p w14:paraId="6BA997A4">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14748</w:t>
            </w:r>
          </w:p>
        </w:tc>
        <w:tc>
          <w:tcPr>
            <w:tcW w:w="1878" w:type="dxa"/>
            <w:tcBorders>
              <w:tl2br w:val="nil"/>
              <w:tr2bl w:val="nil"/>
            </w:tcBorders>
            <w:vAlign w:val="center"/>
          </w:tcPr>
          <w:p w14:paraId="7F2E0D5A">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14748</w:t>
            </w:r>
          </w:p>
        </w:tc>
        <w:tc>
          <w:tcPr>
            <w:tcW w:w="955" w:type="dxa"/>
            <w:tcBorders>
              <w:tl2br w:val="nil"/>
              <w:tr2bl w:val="nil"/>
            </w:tcBorders>
            <w:vAlign w:val="center"/>
          </w:tcPr>
          <w:p w14:paraId="2F747C7F">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25</w:t>
            </w:r>
          </w:p>
        </w:tc>
      </w:tr>
      <w:tr w14:paraId="4C02A2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504" w:type="dxa"/>
            <w:vMerge w:val="continue"/>
            <w:tcBorders>
              <w:tl2br w:val="nil"/>
              <w:tr2bl w:val="nil"/>
            </w:tcBorders>
            <w:vAlign w:val="center"/>
          </w:tcPr>
          <w:p w14:paraId="53E0CB5C">
            <w:pPr>
              <w:jc w:val="center"/>
              <w:rPr>
                <w:rFonts w:hint="eastAsia" w:ascii="宋体" w:hAnsi="宋体" w:eastAsia="宋体" w:cs="宋体"/>
                <w:i w:val="0"/>
                <w:iCs w:val="0"/>
                <w:color w:val="000000"/>
                <w:sz w:val="21"/>
                <w:szCs w:val="21"/>
                <w:u w:val="none"/>
              </w:rPr>
            </w:pPr>
          </w:p>
        </w:tc>
        <w:tc>
          <w:tcPr>
            <w:tcW w:w="694" w:type="dxa"/>
            <w:vMerge w:val="restart"/>
            <w:tcBorders>
              <w:tl2br w:val="nil"/>
              <w:tr2bl w:val="nil"/>
            </w:tcBorders>
            <w:vAlign w:val="center"/>
          </w:tcPr>
          <w:p w14:paraId="3B557465">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婴儿学步车</w:t>
            </w:r>
          </w:p>
        </w:tc>
        <w:tc>
          <w:tcPr>
            <w:tcW w:w="673" w:type="dxa"/>
            <w:tcBorders>
              <w:tl2br w:val="nil"/>
              <w:tr2bl w:val="nil"/>
            </w:tcBorders>
            <w:vAlign w:val="center"/>
          </w:tcPr>
          <w:p w14:paraId="7C6B966D">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w:t>
            </w:r>
          </w:p>
        </w:tc>
        <w:tc>
          <w:tcPr>
            <w:tcW w:w="2072" w:type="dxa"/>
            <w:gridSpan w:val="2"/>
            <w:tcBorders>
              <w:tl2br w:val="nil"/>
              <w:tr2bl w:val="nil"/>
            </w:tcBorders>
            <w:vAlign w:val="center"/>
          </w:tcPr>
          <w:p w14:paraId="0C2FFA73">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材料</w:t>
            </w:r>
          </w:p>
        </w:tc>
        <w:tc>
          <w:tcPr>
            <w:tcW w:w="1811" w:type="dxa"/>
            <w:tcBorders>
              <w:tl2br w:val="nil"/>
              <w:tr2bl w:val="nil"/>
            </w:tcBorders>
            <w:vAlign w:val="center"/>
          </w:tcPr>
          <w:p w14:paraId="3EC92A79">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14749</w:t>
            </w:r>
          </w:p>
        </w:tc>
        <w:tc>
          <w:tcPr>
            <w:tcW w:w="1878" w:type="dxa"/>
            <w:tcBorders>
              <w:tl2br w:val="nil"/>
              <w:tr2bl w:val="nil"/>
            </w:tcBorders>
            <w:vAlign w:val="center"/>
          </w:tcPr>
          <w:p w14:paraId="14F9A46C">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14749</w:t>
            </w:r>
          </w:p>
        </w:tc>
        <w:tc>
          <w:tcPr>
            <w:tcW w:w="955" w:type="dxa"/>
            <w:tcBorders>
              <w:tl2br w:val="nil"/>
              <w:tr2bl w:val="nil"/>
            </w:tcBorders>
            <w:vAlign w:val="center"/>
          </w:tcPr>
          <w:p w14:paraId="00FEC573">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900</w:t>
            </w:r>
          </w:p>
        </w:tc>
      </w:tr>
      <w:tr w14:paraId="78C94D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504" w:type="dxa"/>
            <w:vMerge w:val="continue"/>
            <w:tcBorders>
              <w:tl2br w:val="nil"/>
              <w:tr2bl w:val="nil"/>
            </w:tcBorders>
            <w:vAlign w:val="center"/>
          </w:tcPr>
          <w:p w14:paraId="38C6D665">
            <w:pPr>
              <w:jc w:val="center"/>
              <w:rPr>
                <w:rFonts w:hint="eastAsia" w:ascii="宋体" w:hAnsi="宋体" w:eastAsia="宋体" w:cs="宋体"/>
                <w:i w:val="0"/>
                <w:iCs w:val="0"/>
                <w:color w:val="000000"/>
                <w:sz w:val="21"/>
                <w:szCs w:val="21"/>
                <w:u w:val="none"/>
              </w:rPr>
            </w:pPr>
          </w:p>
        </w:tc>
        <w:tc>
          <w:tcPr>
            <w:tcW w:w="694" w:type="dxa"/>
            <w:vMerge w:val="continue"/>
            <w:tcBorders>
              <w:tl2br w:val="nil"/>
              <w:tr2bl w:val="nil"/>
            </w:tcBorders>
            <w:vAlign w:val="center"/>
          </w:tcPr>
          <w:p w14:paraId="639990F8">
            <w:pPr>
              <w:jc w:val="center"/>
              <w:rPr>
                <w:rFonts w:hint="eastAsia" w:ascii="宋体" w:hAnsi="宋体" w:eastAsia="宋体" w:cs="宋体"/>
                <w:i w:val="0"/>
                <w:iCs w:val="0"/>
                <w:color w:val="000000"/>
                <w:sz w:val="21"/>
                <w:szCs w:val="21"/>
                <w:u w:val="none"/>
              </w:rPr>
            </w:pPr>
          </w:p>
        </w:tc>
        <w:tc>
          <w:tcPr>
            <w:tcW w:w="673" w:type="dxa"/>
            <w:tcBorders>
              <w:tl2br w:val="nil"/>
              <w:tr2bl w:val="nil"/>
            </w:tcBorders>
            <w:vAlign w:val="center"/>
          </w:tcPr>
          <w:p w14:paraId="1FD289FD">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2</w:t>
            </w:r>
          </w:p>
        </w:tc>
        <w:tc>
          <w:tcPr>
            <w:tcW w:w="2072" w:type="dxa"/>
            <w:gridSpan w:val="2"/>
            <w:tcBorders>
              <w:tl2br w:val="nil"/>
              <w:tr2bl w:val="nil"/>
            </w:tcBorders>
            <w:vAlign w:val="center"/>
          </w:tcPr>
          <w:p w14:paraId="5C749CAC">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结构</w:t>
            </w:r>
          </w:p>
        </w:tc>
        <w:tc>
          <w:tcPr>
            <w:tcW w:w="1811" w:type="dxa"/>
            <w:tcBorders>
              <w:tl2br w:val="nil"/>
              <w:tr2bl w:val="nil"/>
            </w:tcBorders>
            <w:vAlign w:val="center"/>
          </w:tcPr>
          <w:p w14:paraId="5F41A54D">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14749</w:t>
            </w:r>
          </w:p>
        </w:tc>
        <w:tc>
          <w:tcPr>
            <w:tcW w:w="1878" w:type="dxa"/>
            <w:tcBorders>
              <w:tl2br w:val="nil"/>
              <w:tr2bl w:val="nil"/>
            </w:tcBorders>
            <w:vAlign w:val="center"/>
          </w:tcPr>
          <w:p w14:paraId="096F2C7F">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14749</w:t>
            </w:r>
          </w:p>
        </w:tc>
        <w:tc>
          <w:tcPr>
            <w:tcW w:w="955" w:type="dxa"/>
            <w:tcBorders>
              <w:tl2br w:val="nil"/>
              <w:tr2bl w:val="nil"/>
            </w:tcBorders>
            <w:vAlign w:val="center"/>
          </w:tcPr>
          <w:p w14:paraId="6781413A">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400</w:t>
            </w:r>
          </w:p>
        </w:tc>
      </w:tr>
      <w:tr w14:paraId="2C3E4B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504" w:type="dxa"/>
            <w:vMerge w:val="continue"/>
            <w:tcBorders>
              <w:tl2br w:val="nil"/>
              <w:tr2bl w:val="nil"/>
            </w:tcBorders>
            <w:vAlign w:val="center"/>
          </w:tcPr>
          <w:p w14:paraId="73E78FD1">
            <w:pPr>
              <w:jc w:val="center"/>
              <w:rPr>
                <w:rFonts w:hint="eastAsia" w:ascii="宋体" w:hAnsi="宋体" w:eastAsia="宋体" w:cs="宋体"/>
                <w:i w:val="0"/>
                <w:iCs w:val="0"/>
                <w:color w:val="000000"/>
                <w:sz w:val="21"/>
                <w:szCs w:val="21"/>
                <w:u w:val="none"/>
              </w:rPr>
            </w:pPr>
          </w:p>
        </w:tc>
        <w:tc>
          <w:tcPr>
            <w:tcW w:w="694" w:type="dxa"/>
            <w:vMerge w:val="continue"/>
            <w:tcBorders>
              <w:tl2br w:val="nil"/>
              <w:tr2bl w:val="nil"/>
            </w:tcBorders>
            <w:vAlign w:val="center"/>
          </w:tcPr>
          <w:p w14:paraId="499C66B8">
            <w:pPr>
              <w:jc w:val="center"/>
              <w:rPr>
                <w:rFonts w:hint="eastAsia" w:ascii="宋体" w:hAnsi="宋体" w:eastAsia="宋体" w:cs="宋体"/>
                <w:i w:val="0"/>
                <w:iCs w:val="0"/>
                <w:color w:val="000000"/>
                <w:sz w:val="21"/>
                <w:szCs w:val="21"/>
                <w:u w:val="none"/>
              </w:rPr>
            </w:pPr>
          </w:p>
        </w:tc>
        <w:tc>
          <w:tcPr>
            <w:tcW w:w="673" w:type="dxa"/>
            <w:tcBorders>
              <w:tl2br w:val="nil"/>
              <w:tr2bl w:val="nil"/>
            </w:tcBorders>
            <w:vAlign w:val="center"/>
          </w:tcPr>
          <w:p w14:paraId="5EB7789D">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3</w:t>
            </w:r>
          </w:p>
        </w:tc>
        <w:tc>
          <w:tcPr>
            <w:tcW w:w="2072" w:type="dxa"/>
            <w:gridSpan w:val="2"/>
            <w:tcBorders>
              <w:tl2br w:val="nil"/>
              <w:tr2bl w:val="nil"/>
            </w:tcBorders>
            <w:vAlign w:val="center"/>
          </w:tcPr>
          <w:p w14:paraId="18BD21AF">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静态稳定性</w:t>
            </w:r>
          </w:p>
        </w:tc>
        <w:tc>
          <w:tcPr>
            <w:tcW w:w="1811" w:type="dxa"/>
            <w:tcBorders>
              <w:tl2br w:val="nil"/>
              <w:tr2bl w:val="nil"/>
            </w:tcBorders>
            <w:vAlign w:val="center"/>
          </w:tcPr>
          <w:p w14:paraId="3C7ADE7B">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14749</w:t>
            </w:r>
          </w:p>
        </w:tc>
        <w:tc>
          <w:tcPr>
            <w:tcW w:w="1878" w:type="dxa"/>
            <w:tcBorders>
              <w:tl2br w:val="nil"/>
              <w:tr2bl w:val="nil"/>
            </w:tcBorders>
            <w:vAlign w:val="center"/>
          </w:tcPr>
          <w:p w14:paraId="54360839">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14749</w:t>
            </w:r>
          </w:p>
        </w:tc>
        <w:tc>
          <w:tcPr>
            <w:tcW w:w="955" w:type="dxa"/>
            <w:tcBorders>
              <w:tl2br w:val="nil"/>
              <w:tr2bl w:val="nil"/>
            </w:tcBorders>
            <w:vAlign w:val="center"/>
          </w:tcPr>
          <w:p w14:paraId="233A8ECD">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200</w:t>
            </w:r>
          </w:p>
        </w:tc>
      </w:tr>
      <w:tr w14:paraId="5A3FC0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504" w:type="dxa"/>
            <w:vMerge w:val="continue"/>
            <w:tcBorders>
              <w:tl2br w:val="nil"/>
              <w:tr2bl w:val="nil"/>
            </w:tcBorders>
            <w:vAlign w:val="center"/>
          </w:tcPr>
          <w:p w14:paraId="14AE5A0F">
            <w:pPr>
              <w:jc w:val="center"/>
              <w:rPr>
                <w:rFonts w:hint="eastAsia" w:ascii="宋体" w:hAnsi="宋体" w:eastAsia="宋体" w:cs="宋体"/>
                <w:i w:val="0"/>
                <w:iCs w:val="0"/>
                <w:color w:val="000000"/>
                <w:sz w:val="21"/>
                <w:szCs w:val="21"/>
                <w:u w:val="none"/>
              </w:rPr>
            </w:pPr>
          </w:p>
        </w:tc>
        <w:tc>
          <w:tcPr>
            <w:tcW w:w="694" w:type="dxa"/>
            <w:vMerge w:val="continue"/>
            <w:tcBorders>
              <w:tl2br w:val="nil"/>
              <w:tr2bl w:val="nil"/>
            </w:tcBorders>
            <w:vAlign w:val="center"/>
          </w:tcPr>
          <w:p w14:paraId="3BEB09DD">
            <w:pPr>
              <w:jc w:val="center"/>
              <w:rPr>
                <w:rFonts w:hint="eastAsia" w:ascii="宋体" w:hAnsi="宋体" w:eastAsia="宋体" w:cs="宋体"/>
                <w:i w:val="0"/>
                <w:iCs w:val="0"/>
                <w:color w:val="000000"/>
                <w:sz w:val="21"/>
                <w:szCs w:val="21"/>
                <w:u w:val="none"/>
              </w:rPr>
            </w:pPr>
          </w:p>
        </w:tc>
        <w:tc>
          <w:tcPr>
            <w:tcW w:w="673" w:type="dxa"/>
            <w:tcBorders>
              <w:tl2br w:val="nil"/>
              <w:tr2bl w:val="nil"/>
            </w:tcBorders>
            <w:vAlign w:val="center"/>
          </w:tcPr>
          <w:p w14:paraId="78DBAEBA">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4</w:t>
            </w:r>
          </w:p>
        </w:tc>
        <w:tc>
          <w:tcPr>
            <w:tcW w:w="2072" w:type="dxa"/>
            <w:gridSpan w:val="2"/>
            <w:tcBorders>
              <w:tl2br w:val="nil"/>
              <w:tr2bl w:val="nil"/>
            </w:tcBorders>
            <w:vAlign w:val="center"/>
          </w:tcPr>
          <w:p w14:paraId="67C13FF4">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动态稳定性</w:t>
            </w:r>
          </w:p>
        </w:tc>
        <w:tc>
          <w:tcPr>
            <w:tcW w:w="1811" w:type="dxa"/>
            <w:tcBorders>
              <w:tl2br w:val="nil"/>
              <w:tr2bl w:val="nil"/>
            </w:tcBorders>
            <w:vAlign w:val="center"/>
          </w:tcPr>
          <w:p w14:paraId="3EBABC45">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14749</w:t>
            </w:r>
          </w:p>
        </w:tc>
        <w:tc>
          <w:tcPr>
            <w:tcW w:w="1878" w:type="dxa"/>
            <w:tcBorders>
              <w:tl2br w:val="nil"/>
              <w:tr2bl w:val="nil"/>
            </w:tcBorders>
            <w:vAlign w:val="center"/>
          </w:tcPr>
          <w:p w14:paraId="7F2D977F">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14749</w:t>
            </w:r>
          </w:p>
        </w:tc>
        <w:tc>
          <w:tcPr>
            <w:tcW w:w="955" w:type="dxa"/>
            <w:tcBorders>
              <w:tl2br w:val="nil"/>
              <w:tr2bl w:val="nil"/>
            </w:tcBorders>
            <w:vAlign w:val="center"/>
          </w:tcPr>
          <w:p w14:paraId="28FF387D">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200</w:t>
            </w:r>
          </w:p>
        </w:tc>
      </w:tr>
      <w:tr w14:paraId="3F9BE4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504" w:type="dxa"/>
            <w:vMerge w:val="continue"/>
            <w:tcBorders>
              <w:tl2br w:val="nil"/>
              <w:tr2bl w:val="nil"/>
            </w:tcBorders>
            <w:vAlign w:val="center"/>
          </w:tcPr>
          <w:p w14:paraId="210CFC40">
            <w:pPr>
              <w:jc w:val="center"/>
              <w:rPr>
                <w:rFonts w:hint="eastAsia" w:ascii="宋体" w:hAnsi="宋体" w:eastAsia="宋体" w:cs="宋体"/>
                <w:i w:val="0"/>
                <w:iCs w:val="0"/>
                <w:color w:val="000000"/>
                <w:sz w:val="21"/>
                <w:szCs w:val="21"/>
                <w:u w:val="none"/>
              </w:rPr>
            </w:pPr>
          </w:p>
        </w:tc>
        <w:tc>
          <w:tcPr>
            <w:tcW w:w="694" w:type="dxa"/>
            <w:vMerge w:val="continue"/>
            <w:tcBorders>
              <w:tl2br w:val="nil"/>
              <w:tr2bl w:val="nil"/>
            </w:tcBorders>
            <w:vAlign w:val="center"/>
          </w:tcPr>
          <w:p w14:paraId="72AFF1FB">
            <w:pPr>
              <w:jc w:val="center"/>
              <w:rPr>
                <w:rFonts w:hint="eastAsia" w:ascii="宋体" w:hAnsi="宋体" w:eastAsia="宋体" w:cs="宋体"/>
                <w:i w:val="0"/>
                <w:iCs w:val="0"/>
                <w:color w:val="000000"/>
                <w:sz w:val="21"/>
                <w:szCs w:val="21"/>
                <w:u w:val="none"/>
              </w:rPr>
            </w:pPr>
          </w:p>
        </w:tc>
        <w:tc>
          <w:tcPr>
            <w:tcW w:w="673" w:type="dxa"/>
            <w:tcBorders>
              <w:tl2br w:val="nil"/>
              <w:tr2bl w:val="nil"/>
            </w:tcBorders>
            <w:vAlign w:val="center"/>
          </w:tcPr>
          <w:p w14:paraId="71128BDC">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5</w:t>
            </w:r>
          </w:p>
        </w:tc>
        <w:tc>
          <w:tcPr>
            <w:tcW w:w="2072" w:type="dxa"/>
            <w:gridSpan w:val="2"/>
            <w:tcBorders>
              <w:tl2br w:val="nil"/>
              <w:tr2bl w:val="nil"/>
            </w:tcBorders>
            <w:vAlign w:val="center"/>
          </w:tcPr>
          <w:p w14:paraId="2D58CE2F">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静态强度</w:t>
            </w:r>
          </w:p>
        </w:tc>
        <w:tc>
          <w:tcPr>
            <w:tcW w:w="1811" w:type="dxa"/>
            <w:tcBorders>
              <w:tl2br w:val="nil"/>
              <w:tr2bl w:val="nil"/>
            </w:tcBorders>
            <w:vAlign w:val="center"/>
          </w:tcPr>
          <w:p w14:paraId="2DF0F0A1">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14749</w:t>
            </w:r>
          </w:p>
        </w:tc>
        <w:tc>
          <w:tcPr>
            <w:tcW w:w="1878" w:type="dxa"/>
            <w:tcBorders>
              <w:tl2br w:val="nil"/>
              <w:tr2bl w:val="nil"/>
            </w:tcBorders>
            <w:vAlign w:val="center"/>
          </w:tcPr>
          <w:p w14:paraId="19DE9F69">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14749</w:t>
            </w:r>
          </w:p>
        </w:tc>
        <w:tc>
          <w:tcPr>
            <w:tcW w:w="955" w:type="dxa"/>
            <w:tcBorders>
              <w:tl2br w:val="nil"/>
              <w:tr2bl w:val="nil"/>
            </w:tcBorders>
            <w:vAlign w:val="center"/>
          </w:tcPr>
          <w:p w14:paraId="5F0AC728">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200</w:t>
            </w:r>
          </w:p>
        </w:tc>
      </w:tr>
      <w:tr w14:paraId="168843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504" w:type="dxa"/>
            <w:vMerge w:val="continue"/>
            <w:tcBorders>
              <w:tl2br w:val="nil"/>
              <w:tr2bl w:val="nil"/>
            </w:tcBorders>
            <w:vAlign w:val="center"/>
          </w:tcPr>
          <w:p w14:paraId="72418152">
            <w:pPr>
              <w:jc w:val="center"/>
              <w:rPr>
                <w:rFonts w:hint="eastAsia" w:ascii="宋体" w:hAnsi="宋体" w:eastAsia="宋体" w:cs="宋体"/>
                <w:i w:val="0"/>
                <w:iCs w:val="0"/>
                <w:color w:val="000000"/>
                <w:sz w:val="21"/>
                <w:szCs w:val="21"/>
                <w:u w:val="none"/>
              </w:rPr>
            </w:pPr>
          </w:p>
        </w:tc>
        <w:tc>
          <w:tcPr>
            <w:tcW w:w="694" w:type="dxa"/>
            <w:vMerge w:val="continue"/>
            <w:tcBorders>
              <w:tl2br w:val="nil"/>
              <w:tr2bl w:val="nil"/>
            </w:tcBorders>
            <w:vAlign w:val="center"/>
          </w:tcPr>
          <w:p w14:paraId="4E0B7275">
            <w:pPr>
              <w:jc w:val="center"/>
              <w:rPr>
                <w:rFonts w:hint="eastAsia" w:ascii="宋体" w:hAnsi="宋体" w:eastAsia="宋体" w:cs="宋体"/>
                <w:i w:val="0"/>
                <w:iCs w:val="0"/>
                <w:color w:val="000000"/>
                <w:sz w:val="21"/>
                <w:szCs w:val="21"/>
                <w:u w:val="none"/>
              </w:rPr>
            </w:pPr>
          </w:p>
        </w:tc>
        <w:tc>
          <w:tcPr>
            <w:tcW w:w="673" w:type="dxa"/>
            <w:tcBorders>
              <w:tl2br w:val="nil"/>
              <w:tr2bl w:val="nil"/>
            </w:tcBorders>
            <w:vAlign w:val="center"/>
          </w:tcPr>
          <w:p w14:paraId="44FF1206">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6</w:t>
            </w:r>
          </w:p>
        </w:tc>
        <w:tc>
          <w:tcPr>
            <w:tcW w:w="2072" w:type="dxa"/>
            <w:gridSpan w:val="2"/>
            <w:tcBorders>
              <w:tl2br w:val="nil"/>
              <w:tr2bl w:val="nil"/>
            </w:tcBorders>
            <w:vAlign w:val="center"/>
          </w:tcPr>
          <w:p w14:paraId="167421EE">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动态强度</w:t>
            </w:r>
          </w:p>
        </w:tc>
        <w:tc>
          <w:tcPr>
            <w:tcW w:w="1811" w:type="dxa"/>
            <w:tcBorders>
              <w:tl2br w:val="nil"/>
              <w:tr2bl w:val="nil"/>
            </w:tcBorders>
            <w:vAlign w:val="center"/>
          </w:tcPr>
          <w:p w14:paraId="4D70C07B">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14749</w:t>
            </w:r>
          </w:p>
        </w:tc>
        <w:tc>
          <w:tcPr>
            <w:tcW w:w="1878" w:type="dxa"/>
            <w:tcBorders>
              <w:tl2br w:val="nil"/>
              <w:tr2bl w:val="nil"/>
            </w:tcBorders>
            <w:vAlign w:val="center"/>
          </w:tcPr>
          <w:p w14:paraId="1CF57209">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14749</w:t>
            </w:r>
          </w:p>
        </w:tc>
        <w:tc>
          <w:tcPr>
            <w:tcW w:w="955" w:type="dxa"/>
            <w:tcBorders>
              <w:tl2br w:val="nil"/>
              <w:tr2bl w:val="nil"/>
            </w:tcBorders>
            <w:vAlign w:val="center"/>
          </w:tcPr>
          <w:p w14:paraId="7322DA9D">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200</w:t>
            </w:r>
          </w:p>
        </w:tc>
      </w:tr>
      <w:tr w14:paraId="501CD5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504" w:type="dxa"/>
            <w:vMerge w:val="continue"/>
            <w:tcBorders>
              <w:tl2br w:val="nil"/>
              <w:tr2bl w:val="nil"/>
            </w:tcBorders>
            <w:vAlign w:val="center"/>
          </w:tcPr>
          <w:p w14:paraId="41775E34">
            <w:pPr>
              <w:jc w:val="center"/>
              <w:rPr>
                <w:rFonts w:hint="eastAsia" w:ascii="宋体" w:hAnsi="宋体" w:eastAsia="宋体" w:cs="宋体"/>
                <w:i w:val="0"/>
                <w:iCs w:val="0"/>
                <w:color w:val="000000"/>
                <w:sz w:val="21"/>
                <w:szCs w:val="21"/>
                <w:u w:val="none"/>
              </w:rPr>
            </w:pPr>
          </w:p>
        </w:tc>
        <w:tc>
          <w:tcPr>
            <w:tcW w:w="694" w:type="dxa"/>
            <w:vMerge w:val="continue"/>
            <w:tcBorders>
              <w:tl2br w:val="nil"/>
              <w:tr2bl w:val="nil"/>
            </w:tcBorders>
            <w:vAlign w:val="center"/>
          </w:tcPr>
          <w:p w14:paraId="3F952A54">
            <w:pPr>
              <w:jc w:val="center"/>
              <w:rPr>
                <w:rFonts w:hint="eastAsia" w:ascii="宋体" w:hAnsi="宋体" w:eastAsia="宋体" w:cs="宋体"/>
                <w:i w:val="0"/>
                <w:iCs w:val="0"/>
                <w:color w:val="000000"/>
                <w:sz w:val="21"/>
                <w:szCs w:val="21"/>
                <w:u w:val="none"/>
              </w:rPr>
            </w:pPr>
          </w:p>
        </w:tc>
        <w:tc>
          <w:tcPr>
            <w:tcW w:w="673" w:type="dxa"/>
            <w:tcBorders>
              <w:tl2br w:val="nil"/>
              <w:tr2bl w:val="nil"/>
            </w:tcBorders>
            <w:vAlign w:val="center"/>
          </w:tcPr>
          <w:p w14:paraId="59FAF9A1">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7</w:t>
            </w:r>
          </w:p>
        </w:tc>
        <w:tc>
          <w:tcPr>
            <w:tcW w:w="2072" w:type="dxa"/>
            <w:gridSpan w:val="2"/>
            <w:tcBorders>
              <w:tl2br w:val="nil"/>
              <w:tr2bl w:val="nil"/>
            </w:tcBorders>
            <w:vAlign w:val="center"/>
          </w:tcPr>
          <w:p w14:paraId="2D530D57">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碰撞强度</w:t>
            </w:r>
          </w:p>
        </w:tc>
        <w:tc>
          <w:tcPr>
            <w:tcW w:w="1811" w:type="dxa"/>
            <w:tcBorders>
              <w:tl2br w:val="nil"/>
              <w:tr2bl w:val="nil"/>
            </w:tcBorders>
            <w:vAlign w:val="center"/>
          </w:tcPr>
          <w:p w14:paraId="1ADBA3B8">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14749</w:t>
            </w:r>
          </w:p>
        </w:tc>
        <w:tc>
          <w:tcPr>
            <w:tcW w:w="1878" w:type="dxa"/>
            <w:tcBorders>
              <w:tl2br w:val="nil"/>
              <w:tr2bl w:val="nil"/>
            </w:tcBorders>
            <w:vAlign w:val="center"/>
          </w:tcPr>
          <w:p w14:paraId="4910B7C9">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14749</w:t>
            </w:r>
          </w:p>
        </w:tc>
        <w:tc>
          <w:tcPr>
            <w:tcW w:w="955" w:type="dxa"/>
            <w:tcBorders>
              <w:tl2br w:val="nil"/>
              <w:tr2bl w:val="nil"/>
            </w:tcBorders>
            <w:vAlign w:val="center"/>
          </w:tcPr>
          <w:p w14:paraId="045B5EE4">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200</w:t>
            </w:r>
          </w:p>
        </w:tc>
      </w:tr>
      <w:tr w14:paraId="0767ED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504" w:type="dxa"/>
            <w:vMerge w:val="continue"/>
            <w:tcBorders>
              <w:tl2br w:val="nil"/>
              <w:tr2bl w:val="nil"/>
            </w:tcBorders>
            <w:vAlign w:val="center"/>
          </w:tcPr>
          <w:p w14:paraId="4E27C5DB">
            <w:pPr>
              <w:jc w:val="center"/>
              <w:rPr>
                <w:rFonts w:hint="eastAsia" w:ascii="宋体" w:hAnsi="宋体" w:eastAsia="宋体" w:cs="宋体"/>
                <w:i w:val="0"/>
                <w:iCs w:val="0"/>
                <w:color w:val="000000"/>
                <w:sz w:val="21"/>
                <w:szCs w:val="21"/>
                <w:u w:val="none"/>
              </w:rPr>
            </w:pPr>
          </w:p>
        </w:tc>
        <w:tc>
          <w:tcPr>
            <w:tcW w:w="694" w:type="dxa"/>
            <w:vMerge w:val="continue"/>
            <w:tcBorders>
              <w:tl2br w:val="nil"/>
              <w:tr2bl w:val="nil"/>
            </w:tcBorders>
            <w:vAlign w:val="center"/>
          </w:tcPr>
          <w:p w14:paraId="5EB811FC">
            <w:pPr>
              <w:jc w:val="center"/>
              <w:rPr>
                <w:rFonts w:hint="eastAsia" w:ascii="宋体" w:hAnsi="宋体" w:eastAsia="宋体" w:cs="宋体"/>
                <w:i w:val="0"/>
                <w:iCs w:val="0"/>
                <w:color w:val="000000"/>
                <w:sz w:val="21"/>
                <w:szCs w:val="21"/>
                <w:u w:val="none"/>
              </w:rPr>
            </w:pPr>
          </w:p>
        </w:tc>
        <w:tc>
          <w:tcPr>
            <w:tcW w:w="673" w:type="dxa"/>
            <w:tcBorders>
              <w:tl2br w:val="nil"/>
              <w:tr2bl w:val="nil"/>
            </w:tcBorders>
            <w:vAlign w:val="center"/>
          </w:tcPr>
          <w:p w14:paraId="7E5E878A">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8</w:t>
            </w:r>
          </w:p>
        </w:tc>
        <w:tc>
          <w:tcPr>
            <w:tcW w:w="2072" w:type="dxa"/>
            <w:gridSpan w:val="2"/>
            <w:tcBorders>
              <w:tl2br w:val="nil"/>
              <w:tr2bl w:val="nil"/>
            </w:tcBorders>
            <w:vAlign w:val="center"/>
          </w:tcPr>
          <w:p w14:paraId="573634A2">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燃烧性能</w:t>
            </w:r>
          </w:p>
        </w:tc>
        <w:tc>
          <w:tcPr>
            <w:tcW w:w="1811" w:type="dxa"/>
            <w:tcBorders>
              <w:tl2br w:val="nil"/>
              <w:tr2bl w:val="nil"/>
            </w:tcBorders>
            <w:vAlign w:val="center"/>
          </w:tcPr>
          <w:p w14:paraId="74FE08A1">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14749</w:t>
            </w:r>
          </w:p>
        </w:tc>
        <w:tc>
          <w:tcPr>
            <w:tcW w:w="1878" w:type="dxa"/>
            <w:tcBorders>
              <w:tl2br w:val="nil"/>
              <w:tr2bl w:val="nil"/>
            </w:tcBorders>
            <w:vAlign w:val="center"/>
          </w:tcPr>
          <w:p w14:paraId="3624C88B">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14749</w:t>
            </w:r>
          </w:p>
        </w:tc>
        <w:tc>
          <w:tcPr>
            <w:tcW w:w="955" w:type="dxa"/>
            <w:tcBorders>
              <w:tl2br w:val="nil"/>
              <w:tr2bl w:val="nil"/>
            </w:tcBorders>
            <w:vAlign w:val="center"/>
          </w:tcPr>
          <w:p w14:paraId="5720CFBF">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300</w:t>
            </w:r>
          </w:p>
        </w:tc>
      </w:tr>
      <w:tr w14:paraId="3C94D5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0" w:hRule="atLeast"/>
        </w:trPr>
        <w:tc>
          <w:tcPr>
            <w:tcW w:w="504" w:type="dxa"/>
            <w:vMerge w:val="continue"/>
            <w:tcBorders>
              <w:tl2br w:val="nil"/>
              <w:tr2bl w:val="nil"/>
            </w:tcBorders>
            <w:vAlign w:val="center"/>
          </w:tcPr>
          <w:p w14:paraId="1ECCB772">
            <w:pPr>
              <w:jc w:val="center"/>
              <w:rPr>
                <w:rFonts w:hint="eastAsia" w:ascii="宋体" w:hAnsi="宋体" w:eastAsia="宋体" w:cs="宋体"/>
                <w:i w:val="0"/>
                <w:iCs w:val="0"/>
                <w:color w:val="000000"/>
                <w:sz w:val="21"/>
                <w:szCs w:val="21"/>
                <w:u w:val="none"/>
              </w:rPr>
            </w:pPr>
          </w:p>
        </w:tc>
        <w:tc>
          <w:tcPr>
            <w:tcW w:w="694" w:type="dxa"/>
            <w:vMerge w:val="continue"/>
            <w:tcBorders>
              <w:tl2br w:val="nil"/>
              <w:tr2bl w:val="nil"/>
            </w:tcBorders>
            <w:vAlign w:val="center"/>
          </w:tcPr>
          <w:p w14:paraId="1DB6BED6">
            <w:pPr>
              <w:jc w:val="center"/>
              <w:rPr>
                <w:rFonts w:hint="eastAsia" w:ascii="宋体" w:hAnsi="宋体" w:eastAsia="宋体" w:cs="宋体"/>
                <w:i w:val="0"/>
                <w:iCs w:val="0"/>
                <w:color w:val="000000"/>
                <w:sz w:val="21"/>
                <w:szCs w:val="21"/>
                <w:u w:val="none"/>
              </w:rPr>
            </w:pPr>
          </w:p>
        </w:tc>
        <w:tc>
          <w:tcPr>
            <w:tcW w:w="673" w:type="dxa"/>
            <w:tcBorders>
              <w:tl2br w:val="nil"/>
              <w:tr2bl w:val="nil"/>
            </w:tcBorders>
            <w:vAlign w:val="center"/>
          </w:tcPr>
          <w:p w14:paraId="2A33FCA1">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9</w:t>
            </w:r>
          </w:p>
        </w:tc>
        <w:tc>
          <w:tcPr>
            <w:tcW w:w="2072" w:type="dxa"/>
            <w:gridSpan w:val="2"/>
            <w:tcBorders>
              <w:tl2br w:val="nil"/>
              <w:tr2bl w:val="nil"/>
            </w:tcBorders>
            <w:vAlign w:val="center"/>
          </w:tcPr>
          <w:p w14:paraId="3F46D7C9">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用于包装或学步车上的塑料袋或塑料薄膜</w:t>
            </w:r>
          </w:p>
        </w:tc>
        <w:tc>
          <w:tcPr>
            <w:tcW w:w="1811" w:type="dxa"/>
            <w:tcBorders>
              <w:tl2br w:val="nil"/>
              <w:tr2bl w:val="nil"/>
            </w:tcBorders>
            <w:vAlign w:val="center"/>
          </w:tcPr>
          <w:p w14:paraId="2397997A">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14749</w:t>
            </w:r>
          </w:p>
        </w:tc>
        <w:tc>
          <w:tcPr>
            <w:tcW w:w="1878" w:type="dxa"/>
            <w:tcBorders>
              <w:tl2br w:val="nil"/>
              <w:tr2bl w:val="nil"/>
            </w:tcBorders>
            <w:vAlign w:val="center"/>
          </w:tcPr>
          <w:p w14:paraId="57BD951E">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14749</w:t>
            </w:r>
          </w:p>
        </w:tc>
        <w:tc>
          <w:tcPr>
            <w:tcW w:w="955" w:type="dxa"/>
            <w:tcBorders>
              <w:tl2br w:val="nil"/>
              <w:tr2bl w:val="nil"/>
            </w:tcBorders>
            <w:vAlign w:val="center"/>
          </w:tcPr>
          <w:p w14:paraId="1073F4DB">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100</w:t>
            </w:r>
          </w:p>
        </w:tc>
      </w:tr>
      <w:tr w14:paraId="5A9052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504" w:type="dxa"/>
            <w:vMerge w:val="continue"/>
            <w:tcBorders>
              <w:tl2br w:val="nil"/>
              <w:tr2bl w:val="nil"/>
            </w:tcBorders>
            <w:vAlign w:val="center"/>
          </w:tcPr>
          <w:p w14:paraId="1B6BFCE8">
            <w:pPr>
              <w:jc w:val="center"/>
              <w:rPr>
                <w:rFonts w:hint="eastAsia" w:ascii="宋体" w:hAnsi="宋体" w:eastAsia="宋体" w:cs="宋体"/>
                <w:i w:val="0"/>
                <w:iCs w:val="0"/>
                <w:color w:val="000000"/>
                <w:sz w:val="21"/>
                <w:szCs w:val="21"/>
                <w:u w:val="none"/>
              </w:rPr>
            </w:pPr>
          </w:p>
        </w:tc>
        <w:tc>
          <w:tcPr>
            <w:tcW w:w="694" w:type="dxa"/>
            <w:vMerge w:val="continue"/>
            <w:tcBorders>
              <w:tl2br w:val="nil"/>
              <w:tr2bl w:val="nil"/>
            </w:tcBorders>
            <w:vAlign w:val="center"/>
          </w:tcPr>
          <w:p w14:paraId="6212AD7E">
            <w:pPr>
              <w:jc w:val="center"/>
              <w:rPr>
                <w:rFonts w:hint="eastAsia" w:ascii="宋体" w:hAnsi="宋体" w:eastAsia="宋体" w:cs="宋体"/>
                <w:i w:val="0"/>
                <w:iCs w:val="0"/>
                <w:color w:val="000000"/>
                <w:sz w:val="21"/>
                <w:szCs w:val="21"/>
                <w:u w:val="none"/>
              </w:rPr>
            </w:pPr>
          </w:p>
        </w:tc>
        <w:tc>
          <w:tcPr>
            <w:tcW w:w="673" w:type="dxa"/>
            <w:tcBorders>
              <w:tl2br w:val="nil"/>
              <w:tr2bl w:val="nil"/>
            </w:tcBorders>
            <w:vAlign w:val="center"/>
          </w:tcPr>
          <w:p w14:paraId="0C729512">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10</w:t>
            </w:r>
          </w:p>
        </w:tc>
        <w:tc>
          <w:tcPr>
            <w:tcW w:w="2072" w:type="dxa"/>
            <w:gridSpan w:val="2"/>
            <w:tcBorders>
              <w:tl2br w:val="nil"/>
              <w:tr2bl w:val="nil"/>
            </w:tcBorders>
            <w:vAlign w:val="center"/>
          </w:tcPr>
          <w:p w14:paraId="0676AD21">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产品标志和使用说明</w:t>
            </w:r>
          </w:p>
        </w:tc>
        <w:tc>
          <w:tcPr>
            <w:tcW w:w="1811" w:type="dxa"/>
            <w:tcBorders>
              <w:tl2br w:val="nil"/>
              <w:tr2bl w:val="nil"/>
            </w:tcBorders>
            <w:vAlign w:val="center"/>
          </w:tcPr>
          <w:p w14:paraId="27EA2567">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14749</w:t>
            </w:r>
          </w:p>
        </w:tc>
        <w:tc>
          <w:tcPr>
            <w:tcW w:w="1878" w:type="dxa"/>
            <w:tcBorders>
              <w:tl2br w:val="nil"/>
              <w:tr2bl w:val="nil"/>
            </w:tcBorders>
            <w:vAlign w:val="center"/>
          </w:tcPr>
          <w:p w14:paraId="2BF6C4BC">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14749</w:t>
            </w:r>
          </w:p>
        </w:tc>
        <w:tc>
          <w:tcPr>
            <w:tcW w:w="955" w:type="dxa"/>
            <w:tcBorders>
              <w:tl2br w:val="nil"/>
              <w:tr2bl w:val="nil"/>
            </w:tcBorders>
            <w:vAlign w:val="center"/>
          </w:tcPr>
          <w:p w14:paraId="18960C31">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25</w:t>
            </w:r>
          </w:p>
        </w:tc>
      </w:tr>
      <w:tr w14:paraId="60AC65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7" w:hRule="atLeast"/>
        </w:trPr>
        <w:tc>
          <w:tcPr>
            <w:tcW w:w="504" w:type="dxa"/>
            <w:vMerge w:val="restart"/>
            <w:tcBorders>
              <w:tl2br w:val="nil"/>
              <w:tr2bl w:val="nil"/>
            </w:tcBorders>
            <w:vAlign w:val="center"/>
          </w:tcPr>
          <w:p w14:paraId="42433C56">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儿童牙刷</w:t>
            </w:r>
          </w:p>
        </w:tc>
        <w:tc>
          <w:tcPr>
            <w:tcW w:w="694" w:type="dxa"/>
            <w:vMerge w:val="restart"/>
            <w:tcBorders>
              <w:tl2br w:val="nil"/>
              <w:tr2bl w:val="nil"/>
            </w:tcBorders>
            <w:vAlign w:val="center"/>
          </w:tcPr>
          <w:p w14:paraId="33AE34A5">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儿童手动牙刷</w:t>
            </w:r>
          </w:p>
        </w:tc>
        <w:tc>
          <w:tcPr>
            <w:tcW w:w="673" w:type="dxa"/>
            <w:tcBorders>
              <w:tl2br w:val="nil"/>
              <w:tr2bl w:val="nil"/>
            </w:tcBorders>
            <w:vAlign w:val="center"/>
          </w:tcPr>
          <w:p w14:paraId="51550665">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w:t>
            </w:r>
          </w:p>
        </w:tc>
        <w:tc>
          <w:tcPr>
            <w:tcW w:w="2072" w:type="dxa"/>
            <w:gridSpan w:val="2"/>
            <w:tcBorders>
              <w:tl2br w:val="nil"/>
              <w:tr2bl w:val="nil"/>
            </w:tcBorders>
            <w:vAlign w:val="center"/>
          </w:tcPr>
          <w:p w14:paraId="4288E23E">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邻苯二甲酸酯增塑剂</w:t>
            </w:r>
          </w:p>
        </w:tc>
        <w:tc>
          <w:tcPr>
            <w:tcW w:w="1811" w:type="dxa"/>
            <w:tcBorders>
              <w:tl2br w:val="nil"/>
              <w:tr2bl w:val="nil"/>
            </w:tcBorders>
            <w:vAlign w:val="center"/>
          </w:tcPr>
          <w:p w14:paraId="6E2B1DAF">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GB/T 22048—2022</w:t>
            </w:r>
          </w:p>
        </w:tc>
        <w:tc>
          <w:tcPr>
            <w:tcW w:w="1878" w:type="dxa"/>
            <w:tcBorders>
              <w:tl2br w:val="nil"/>
              <w:tr2bl w:val="nil"/>
            </w:tcBorders>
            <w:vAlign w:val="center"/>
          </w:tcPr>
          <w:p w14:paraId="585B85D3">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GB39669-2020</w:t>
            </w:r>
          </w:p>
        </w:tc>
        <w:tc>
          <w:tcPr>
            <w:tcW w:w="955" w:type="dxa"/>
            <w:tcBorders>
              <w:tl2br w:val="nil"/>
              <w:tr2bl w:val="nil"/>
            </w:tcBorders>
            <w:vAlign w:val="center"/>
          </w:tcPr>
          <w:p w14:paraId="2699CA7D">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500元/组分                       （选择风险较高的3组分进行测试，不足3组分的按照实际组分数量测试）</w:t>
            </w:r>
          </w:p>
        </w:tc>
      </w:tr>
      <w:tr w14:paraId="306DA1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504" w:type="dxa"/>
            <w:vMerge w:val="continue"/>
            <w:tcBorders>
              <w:tl2br w:val="nil"/>
              <w:tr2bl w:val="nil"/>
            </w:tcBorders>
            <w:vAlign w:val="center"/>
          </w:tcPr>
          <w:p w14:paraId="057EEA42">
            <w:pPr>
              <w:jc w:val="center"/>
              <w:rPr>
                <w:rFonts w:hint="eastAsia" w:ascii="宋体" w:hAnsi="宋体" w:eastAsia="宋体" w:cs="宋体"/>
                <w:i w:val="0"/>
                <w:iCs w:val="0"/>
                <w:color w:val="000000"/>
                <w:sz w:val="21"/>
                <w:szCs w:val="21"/>
                <w:u w:val="none"/>
              </w:rPr>
            </w:pPr>
          </w:p>
        </w:tc>
        <w:tc>
          <w:tcPr>
            <w:tcW w:w="694" w:type="dxa"/>
            <w:vMerge w:val="continue"/>
            <w:tcBorders>
              <w:tl2br w:val="nil"/>
              <w:tr2bl w:val="nil"/>
            </w:tcBorders>
            <w:vAlign w:val="center"/>
          </w:tcPr>
          <w:p w14:paraId="5699DF8B">
            <w:pPr>
              <w:jc w:val="center"/>
              <w:rPr>
                <w:rFonts w:hint="eastAsia" w:ascii="宋体" w:hAnsi="宋体" w:eastAsia="宋体" w:cs="宋体"/>
                <w:i w:val="0"/>
                <w:iCs w:val="0"/>
                <w:color w:val="000000"/>
                <w:sz w:val="21"/>
                <w:szCs w:val="21"/>
                <w:u w:val="none"/>
              </w:rPr>
            </w:pPr>
          </w:p>
        </w:tc>
        <w:tc>
          <w:tcPr>
            <w:tcW w:w="673" w:type="dxa"/>
            <w:tcBorders>
              <w:tl2br w:val="nil"/>
              <w:tr2bl w:val="nil"/>
            </w:tcBorders>
            <w:vAlign w:val="center"/>
          </w:tcPr>
          <w:p w14:paraId="0C201F3D">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2</w:t>
            </w:r>
          </w:p>
        </w:tc>
        <w:tc>
          <w:tcPr>
            <w:tcW w:w="2072" w:type="dxa"/>
            <w:gridSpan w:val="2"/>
            <w:tcBorders>
              <w:tl2br w:val="nil"/>
              <w:tr2bl w:val="nil"/>
            </w:tcBorders>
            <w:vAlign w:val="center"/>
          </w:tcPr>
          <w:p w14:paraId="590963CF">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儿童牙刷刷头</w:t>
            </w:r>
          </w:p>
        </w:tc>
        <w:tc>
          <w:tcPr>
            <w:tcW w:w="1811" w:type="dxa"/>
            <w:tcBorders>
              <w:tl2br w:val="nil"/>
              <w:tr2bl w:val="nil"/>
            </w:tcBorders>
            <w:vAlign w:val="center"/>
          </w:tcPr>
          <w:p w14:paraId="17334542">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GB39669-2020</w:t>
            </w:r>
          </w:p>
        </w:tc>
        <w:tc>
          <w:tcPr>
            <w:tcW w:w="1878" w:type="dxa"/>
            <w:tcBorders>
              <w:tl2br w:val="nil"/>
              <w:tr2bl w:val="nil"/>
            </w:tcBorders>
            <w:vAlign w:val="center"/>
          </w:tcPr>
          <w:p w14:paraId="24A61751">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GB39669-2020</w:t>
            </w:r>
          </w:p>
        </w:tc>
        <w:tc>
          <w:tcPr>
            <w:tcW w:w="955" w:type="dxa"/>
            <w:tcBorders>
              <w:tl2br w:val="nil"/>
              <w:tr2bl w:val="nil"/>
            </w:tcBorders>
            <w:vAlign w:val="center"/>
          </w:tcPr>
          <w:p w14:paraId="08CDC6C2">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300</w:t>
            </w:r>
          </w:p>
        </w:tc>
      </w:tr>
      <w:tr w14:paraId="3D6A1D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504" w:type="dxa"/>
            <w:vMerge w:val="continue"/>
            <w:tcBorders>
              <w:tl2br w:val="nil"/>
              <w:tr2bl w:val="nil"/>
            </w:tcBorders>
            <w:vAlign w:val="center"/>
          </w:tcPr>
          <w:p w14:paraId="1CFA7A18">
            <w:pPr>
              <w:jc w:val="center"/>
              <w:rPr>
                <w:rFonts w:hint="eastAsia" w:ascii="宋体" w:hAnsi="宋体" w:eastAsia="宋体" w:cs="宋体"/>
                <w:i w:val="0"/>
                <w:iCs w:val="0"/>
                <w:color w:val="000000"/>
                <w:sz w:val="21"/>
                <w:szCs w:val="21"/>
                <w:u w:val="none"/>
              </w:rPr>
            </w:pPr>
          </w:p>
        </w:tc>
        <w:tc>
          <w:tcPr>
            <w:tcW w:w="694" w:type="dxa"/>
            <w:vMerge w:val="continue"/>
            <w:tcBorders>
              <w:tl2br w:val="nil"/>
              <w:tr2bl w:val="nil"/>
            </w:tcBorders>
            <w:vAlign w:val="center"/>
          </w:tcPr>
          <w:p w14:paraId="16643CC7">
            <w:pPr>
              <w:jc w:val="center"/>
              <w:rPr>
                <w:rFonts w:hint="eastAsia" w:ascii="宋体" w:hAnsi="宋体" w:eastAsia="宋体" w:cs="宋体"/>
                <w:i w:val="0"/>
                <w:iCs w:val="0"/>
                <w:color w:val="000000"/>
                <w:sz w:val="21"/>
                <w:szCs w:val="21"/>
                <w:u w:val="none"/>
              </w:rPr>
            </w:pPr>
          </w:p>
        </w:tc>
        <w:tc>
          <w:tcPr>
            <w:tcW w:w="673" w:type="dxa"/>
            <w:tcBorders>
              <w:tl2br w:val="nil"/>
              <w:tr2bl w:val="nil"/>
            </w:tcBorders>
            <w:vAlign w:val="center"/>
          </w:tcPr>
          <w:p w14:paraId="28F6AEFE">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3</w:t>
            </w:r>
          </w:p>
        </w:tc>
        <w:tc>
          <w:tcPr>
            <w:tcW w:w="2072" w:type="dxa"/>
            <w:gridSpan w:val="2"/>
            <w:tcBorders>
              <w:tl2br w:val="nil"/>
              <w:tr2bl w:val="nil"/>
            </w:tcBorders>
            <w:vAlign w:val="center"/>
          </w:tcPr>
          <w:p w14:paraId="706EF074">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磨毛</w:t>
            </w:r>
          </w:p>
        </w:tc>
        <w:tc>
          <w:tcPr>
            <w:tcW w:w="1811" w:type="dxa"/>
            <w:tcBorders>
              <w:tl2br w:val="nil"/>
              <w:tr2bl w:val="nil"/>
            </w:tcBorders>
            <w:vAlign w:val="center"/>
          </w:tcPr>
          <w:p w14:paraId="182063FF">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GB39669-2020</w:t>
            </w:r>
          </w:p>
        </w:tc>
        <w:tc>
          <w:tcPr>
            <w:tcW w:w="1878" w:type="dxa"/>
            <w:tcBorders>
              <w:tl2br w:val="nil"/>
              <w:tr2bl w:val="nil"/>
            </w:tcBorders>
            <w:vAlign w:val="center"/>
          </w:tcPr>
          <w:p w14:paraId="2AECAB13">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GB39669-2020</w:t>
            </w:r>
          </w:p>
        </w:tc>
        <w:tc>
          <w:tcPr>
            <w:tcW w:w="955" w:type="dxa"/>
            <w:tcBorders>
              <w:tl2br w:val="nil"/>
              <w:tr2bl w:val="nil"/>
            </w:tcBorders>
            <w:vAlign w:val="center"/>
          </w:tcPr>
          <w:p w14:paraId="0DBE26B8">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300</w:t>
            </w:r>
          </w:p>
        </w:tc>
      </w:tr>
      <w:tr w14:paraId="46AFC8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504" w:type="dxa"/>
            <w:vMerge w:val="continue"/>
            <w:tcBorders>
              <w:tl2br w:val="nil"/>
              <w:tr2bl w:val="nil"/>
            </w:tcBorders>
            <w:vAlign w:val="center"/>
          </w:tcPr>
          <w:p w14:paraId="3DB03C2C">
            <w:pPr>
              <w:jc w:val="center"/>
              <w:rPr>
                <w:rFonts w:hint="eastAsia" w:ascii="宋体" w:hAnsi="宋体" w:eastAsia="宋体" w:cs="宋体"/>
                <w:i w:val="0"/>
                <w:iCs w:val="0"/>
                <w:color w:val="000000"/>
                <w:sz w:val="21"/>
                <w:szCs w:val="21"/>
                <w:u w:val="none"/>
              </w:rPr>
            </w:pPr>
          </w:p>
        </w:tc>
        <w:tc>
          <w:tcPr>
            <w:tcW w:w="694" w:type="dxa"/>
            <w:vMerge w:val="continue"/>
            <w:tcBorders>
              <w:tl2br w:val="nil"/>
              <w:tr2bl w:val="nil"/>
            </w:tcBorders>
            <w:vAlign w:val="center"/>
          </w:tcPr>
          <w:p w14:paraId="501544FF">
            <w:pPr>
              <w:jc w:val="center"/>
              <w:rPr>
                <w:rFonts w:hint="eastAsia" w:ascii="宋体" w:hAnsi="宋体" w:eastAsia="宋体" w:cs="宋体"/>
                <w:i w:val="0"/>
                <w:iCs w:val="0"/>
                <w:color w:val="000000"/>
                <w:sz w:val="21"/>
                <w:szCs w:val="21"/>
                <w:u w:val="none"/>
              </w:rPr>
            </w:pPr>
          </w:p>
        </w:tc>
        <w:tc>
          <w:tcPr>
            <w:tcW w:w="673" w:type="dxa"/>
            <w:tcBorders>
              <w:tl2br w:val="nil"/>
              <w:tr2bl w:val="nil"/>
            </w:tcBorders>
            <w:vAlign w:val="center"/>
          </w:tcPr>
          <w:p w14:paraId="0CE90E3E">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4</w:t>
            </w:r>
          </w:p>
        </w:tc>
        <w:tc>
          <w:tcPr>
            <w:tcW w:w="2072" w:type="dxa"/>
            <w:gridSpan w:val="2"/>
            <w:tcBorders>
              <w:tl2br w:val="nil"/>
              <w:tr2bl w:val="nil"/>
            </w:tcBorders>
            <w:vAlign w:val="center"/>
          </w:tcPr>
          <w:p w14:paraId="0541A52C">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磨尖丝</w:t>
            </w:r>
          </w:p>
        </w:tc>
        <w:tc>
          <w:tcPr>
            <w:tcW w:w="1811" w:type="dxa"/>
            <w:tcBorders>
              <w:tl2br w:val="nil"/>
              <w:tr2bl w:val="nil"/>
            </w:tcBorders>
            <w:vAlign w:val="center"/>
          </w:tcPr>
          <w:p w14:paraId="24F38F07">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GB39669-2020</w:t>
            </w:r>
          </w:p>
        </w:tc>
        <w:tc>
          <w:tcPr>
            <w:tcW w:w="1878" w:type="dxa"/>
            <w:tcBorders>
              <w:tl2br w:val="nil"/>
              <w:tr2bl w:val="nil"/>
            </w:tcBorders>
            <w:vAlign w:val="center"/>
          </w:tcPr>
          <w:p w14:paraId="061436A2">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GB39669-2020</w:t>
            </w:r>
          </w:p>
        </w:tc>
        <w:tc>
          <w:tcPr>
            <w:tcW w:w="955" w:type="dxa"/>
            <w:tcBorders>
              <w:tl2br w:val="nil"/>
              <w:tr2bl w:val="nil"/>
            </w:tcBorders>
            <w:vAlign w:val="center"/>
          </w:tcPr>
          <w:p w14:paraId="61E6A7FE">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500</w:t>
            </w:r>
          </w:p>
        </w:tc>
      </w:tr>
      <w:tr w14:paraId="76571C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504" w:type="dxa"/>
            <w:vMerge w:val="continue"/>
            <w:tcBorders>
              <w:tl2br w:val="nil"/>
              <w:tr2bl w:val="nil"/>
            </w:tcBorders>
            <w:vAlign w:val="center"/>
          </w:tcPr>
          <w:p w14:paraId="1839BA3F">
            <w:pPr>
              <w:jc w:val="center"/>
              <w:rPr>
                <w:rFonts w:hint="eastAsia" w:ascii="宋体" w:hAnsi="宋体" w:eastAsia="宋体" w:cs="宋体"/>
                <w:i w:val="0"/>
                <w:iCs w:val="0"/>
                <w:color w:val="000000"/>
                <w:sz w:val="21"/>
                <w:szCs w:val="21"/>
                <w:u w:val="none"/>
              </w:rPr>
            </w:pPr>
          </w:p>
        </w:tc>
        <w:tc>
          <w:tcPr>
            <w:tcW w:w="694" w:type="dxa"/>
            <w:vMerge w:val="continue"/>
            <w:tcBorders>
              <w:tl2br w:val="nil"/>
              <w:tr2bl w:val="nil"/>
            </w:tcBorders>
            <w:vAlign w:val="center"/>
          </w:tcPr>
          <w:p w14:paraId="62BAB6FD">
            <w:pPr>
              <w:jc w:val="center"/>
              <w:rPr>
                <w:rFonts w:hint="eastAsia" w:ascii="宋体" w:hAnsi="宋体" w:eastAsia="宋体" w:cs="宋体"/>
                <w:i w:val="0"/>
                <w:iCs w:val="0"/>
                <w:color w:val="000000"/>
                <w:sz w:val="21"/>
                <w:szCs w:val="21"/>
                <w:u w:val="none"/>
              </w:rPr>
            </w:pPr>
          </w:p>
        </w:tc>
        <w:tc>
          <w:tcPr>
            <w:tcW w:w="673" w:type="dxa"/>
            <w:tcBorders>
              <w:tl2br w:val="nil"/>
              <w:tr2bl w:val="nil"/>
            </w:tcBorders>
            <w:vAlign w:val="center"/>
          </w:tcPr>
          <w:p w14:paraId="423D3BE0">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5</w:t>
            </w:r>
          </w:p>
        </w:tc>
        <w:tc>
          <w:tcPr>
            <w:tcW w:w="2072" w:type="dxa"/>
            <w:gridSpan w:val="2"/>
            <w:tcBorders>
              <w:tl2br w:val="nil"/>
              <w:tr2bl w:val="nil"/>
            </w:tcBorders>
            <w:vAlign w:val="center"/>
          </w:tcPr>
          <w:p w14:paraId="5B3E0769">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边缘、尖端</w:t>
            </w:r>
          </w:p>
        </w:tc>
        <w:tc>
          <w:tcPr>
            <w:tcW w:w="1811" w:type="dxa"/>
            <w:tcBorders>
              <w:tl2br w:val="nil"/>
              <w:tr2bl w:val="nil"/>
            </w:tcBorders>
            <w:vAlign w:val="center"/>
          </w:tcPr>
          <w:p w14:paraId="00F5EFBF">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GB39669-2020</w:t>
            </w:r>
          </w:p>
        </w:tc>
        <w:tc>
          <w:tcPr>
            <w:tcW w:w="1878" w:type="dxa"/>
            <w:tcBorders>
              <w:tl2br w:val="nil"/>
              <w:tr2bl w:val="nil"/>
            </w:tcBorders>
            <w:vAlign w:val="center"/>
          </w:tcPr>
          <w:p w14:paraId="100E763C">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GB39669-2020</w:t>
            </w:r>
          </w:p>
        </w:tc>
        <w:tc>
          <w:tcPr>
            <w:tcW w:w="955" w:type="dxa"/>
            <w:tcBorders>
              <w:tl2br w:val="nil"/>
              <w:tr2bl w:val="nil"/>
            </w:tcBorders>
            <w:vAlign w:val="center"/>
          </w:tcPr>
          <w:p w14:paraId="6BAD1084">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200</w:t>
            </w:r>
          </w:p>
        </w:tc>
      </w:tr>
      <w:tr w14:paraId="005575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504" w:type="dxa"/>
            <w:vMerge w:val="continue"/>
            <w:tcBorders>
              <w:tl2br w:val="nil"/>
              <w:tr2bl w:val="nil"/>
            </w:tcBorders>
            <w:vAlign w:val="center"/>
          </w:tcPr>
          <w:p w14:paraId="3805DF42">
            <w:pPr>
              <w:jc w:val="center"/>
              <w:rPr>
                <w:rFonts w:hint="eastAsia" w:ascii="宋体" w:hAnsi="宋体" w:eastAsia="宋体" w:cs="宋体"/>
                <w:i w:val="0"/>
                <w:iCs w:val="0"/>
                <w:color w:val="000000"/>
                <w:sz w:val="21"/>
                <w:szCs w:val="21"/>
                <w:u w:val="none"/>
              </w:rPr>
            </w:pPr>
          </w:p>
        </w:tc>
        <w:tc>
          <w:tcPr>
            <w:tcW w:w="694" w:type="dxa"/>
            <w:vMerge w:val="continue"/>
            <w:tcBorders>
              <w:tl2br w:val="nil"/>
              <w:tr2bl w:val="nil"/>
            </w:tcBorders>
            <w:vAlign w:val="center"/>
          </w:tcPr>
          <w:p w14:paraId="10136923">
            <w:pPr>
              <w:jc w:val="center"/>
              <w:rPr>
                <w:rFonts w:hint="eastAsia" w:ascii="宋体" w:hAnsi="宋体" w:eastAsia="宋体" w:cs="宋体"/>
                <w:i w:val="0"/>
                <w:iCs w:val="0"/>
                <w:color w:val="000000"/>
                <w:sz w:val="21"/>
                <w:szCs w:val="21"/>
                <w:u w:val="none"/>
              </w:rPr>
            </w:pPr>
          </w:p>
        </w:tc>
        <w:tc>
          <w:tcPr>
            <w:tcW w:w="673" w:type="dxa"/>
            <w:tcBorders>
              <w:tl2br w:val="nil"/>
              <w:tr2bl w:val="nil"/>
            </w:tcBorders>
            <w:vAlign w:val="center"/>
          </w:tcPr>
          <w:p w14:paraId="7BE9DFD3">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6</w:t>
            </w:r>
          </w:p>
        </w:tc>
        <w:tc>
          <w:tcPr>
            <w:tcW w:w="2072" w:type="dxa"/>
            <w:gridSpan w:val="2"/>
            <w:tcBorders>
              <w:tl2br w:val="nil"/>
              <w:tr2bl w:val="nil"/>
            </w:tcBorders>
            <w:vAlign w:val="center"/>
          </w:tcPr>
          <w:p w14:paraId="6A57C230">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标志</w:t>
            </w:r>
          </w:p>
        </w:tc>
        <w:tc>
          <w:tcPr>
            <w:tcW w:w="1811" w:type="dxa"/>
            <w:tcBorders>
              <w:tl2br w:val="nil"/>
              <w:tr2bl w:val="nil"/>
            </w:tcBorders>
            <w:vAlign w:val="center"/>
          </w:tcPr>
          <w:p w14:paraId="2C9ECD8D">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GB30002-2013</w:t>
            </w:r>
          </w:p>
        </w:tc>
        <w:tc>
          <w:tcPr>
            <w:tcW w:w="1878" w:type="dxa"/>
            <w:tcBorders>
              <w:tl2br w:val="nil"/>
              <w:tr2bl w:val="nil"/>
            </w:tcBorders>
            <w:vAlign w:val="center"/>
          </w:tcPr>
          <w:p w14:paraId="660BE535">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GB30002-2013</w:t>
            </w:r>
          </w:p>
        </w:tc>
        <w:tc>
          <w:tcPr>
            <w:tcW w:w="955" w:type="dxa"/>
            <w:tcBorders>
              <w:tl2br w:val="nil"/>
              <w:tr2bl w:val="nil"/>
            </w:tcBorders>
            <w:vAlign w:val="center"/>
          </w:tcPr>
          <w:p w14:paraId="74D3F890">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25</w:t>
            </w:r>
          </w:p>
        </w:tc>
      </w:tr>
      <w:tr w14:paraId="715DAE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7" w:hRule="atLeast"/>
        </w:trPr>
        <w:tc>
          <w:tcPr>
            <w:tcW w:w="504" w:type="dxa"/>
            <w:vMerge w:val="continue"/>
            <w:tcBorders>
              <w:tl2br w:val="nil"/>
              <w:tr2bl w:val="nil"/>
            </w:tcBorders>
            <w:vAlign w:val="center"/>
          </w:tcPr>
          <w:p w14:paraId="47140E29">
            <w:pPr>
              <w:jc w:val="center"/>
              <w:rPr>
                <w:rFonts w:hint="eastAsia" w:ascii="宋体" w:hAnsi="宋体" w:eastAsia="宋体" w:cs="宋体"/>
                <w:i w:val="0"/>
                <w:iCs w:val="0"/>
                <w:color w:val="000000"/>
                <w:sz w:val="21"/>
                <w:szCs w:val="21"/>
                <w:u w:val="none"/>
              </w:rPr>
            </w:pPr>
          </w:p>
        </w:tc>
        <w:tc>
          <w:tcPr>
            <w:tcW w:w="694" w:type="dxa"/>
            <w:vMerge w:val="continue"/>
            <w:tcBorders>
              <w:tl2br w:val="nil"/>
              <w:tr2bl w:val="nil"/>
            </w:tcBorders>
            <w:vAlign w:val="center"/>
          </w:tcPr>
          <w:p w14:paraId="1CA992D6">
            <w:pPr>
              <w:jc w:val="center"/>
              <w:rPr>
                <w:rFonts w:hint="eastAsia" w:ascii="宋体" w:hAnsi="宋体" w:eastAsia="宋体" w:cs="宋体"/>
                <w:i w:val="0"/>
                <w:iCs w:val="0"/>
                <w:color w:val="000000"/>
                <w:sz w:val="21"/>
                <w:szCs w:val="21"/>
                <w:u w:val="none"/>
              </w:rPr>
            </w:pPr>
          </w:p>
        </w:tc>
        <w:tc>
          <w:tcPr>
            <w:tcW w:w="673" w:type="dxa"/>
            <w:tcBorders>
              <w:tl2br w:val="nil"/>
              <w:tr2bl w:val="nil"/>
            </w:tcBorders>
            <w:vAlign w:val="center"/>
          </w:tcPr>
          <w:p w14:paraId="037B16DA">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7</w:t>
            </w:r>
          </w:p>
        </w:tc>
        <w:tc>
          <w:tcPr>
            <w:tcW w:w="2072" w:type="dxa"/>
            <w:gridSpan w:val="2"/>
            <w:tcBorders>
              <w:tl2br w:val="nil"/>
              <w:tr2bl w:val="nil"/>
            </w:tcBorders>
            <w:vAlign w:val="center"/>
          </w:tcPr>
          <w:p w14:paraId="0D2D819F">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儿童用牙刷及口腔器具饰件</w:t>
            </w:r>
          </w:p>
        </w:tc>
        <w:tc>
          <w:tcPr>
            <w:tcW w:w="1811" w:type="dxa"/>
            <w:tcBorders>
              <w:tl2br w:val="nil"/>
              <w:tr2bl w:val="nil"/>
            </w:tcBorders>
            <w:vAlign w:val="center"/>
          </w:tcPr>
          <w:p w14:paraId="750BD5C0">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 6675.2—2014 5.24.6</w:t>
            </w:r>
            <w:r>
              <w:rPr>
                <w:rFonts w:hint="eastAsia" w:ascii="宋体" w:hAnsi="宋体" w:eastAsia="宋体" w:cs="宋体"/>
                <w:i w:val="0"/>
                <w:iCs w:val="0"/>
                <w:color w:val="000000"/>
                <w:kern w:val="0"/>
                <w:sz w:val="21"/>
                <w:szCs w:val="21"/>
                <w:u w:val="none"/>
                <w:lang w:val="en-US" w:eastAsia="zh-CN"/>
              </w:rPr>
              <w:br w:type="textWrapping"/>
            </w:r>
            <w:r>
              <w:rPr>
                <w:rFonts w:hint="eastAsia" w:ascii="宋体" w:hAnsi="宋体" w:eastAsia="宋体" w:cs="宋体"/>
                <w:i w:val="0"/>
                <w:iCs w:val="0"/>
                <w:color w:val="000000"/>
                <w:kern w:val="0"/>
                <w:sz w:val="21"/>
                <w:szCs w:val="21"/>
                <w:u w:val="none"/>
                <w:lang w:val="en-US" w:eastAsia="zh-CN"/>
              </w:rPr>
              <w:t>GB 6675.2—2014 5.2</w:t>
            </w:r>
          </w:p>
        </w:tc>
        <w:tc>
          <w:tcPr>
            <w:tcW w:w="1878" w:type="dxa"/>
            <w:tcBorders>
              <w:tl2br w:val="nil"/>
              <w:tr2bl w:val="nil"/>
            </w:tcBorders>
            <w:vAlign w:val="center"/>
          </w:tcPr>
          <w:p w14:paraId="5368EE8D">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GB39669-2020</w:t>
            </w:r>
          </w:p>
        </w:tc>
        <w:tc>
          <w:tcPr>
            <w:tcW w:w="955" w:type="dxa"/>
            <w:tcBorders>
              <w:tl2br w:val="nil"/>
              <w:tr2bl w:val="nil"/>
            </w:tcBorders>
            <w:vAlign w:val="center"/>
          </w:tcPr>
          <w:p w14:paraId="437C1385">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200</w:t>
            </w:r>
          </w:p>
        </w:tc>
      </w:tr>
      <w:tr w14:paraId="7A6976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7" w:hRule="atLeast"/>
        </w:trPr>
        <w:tc>
          <w:tcPr>
            <w:tcW w:w="504" w:type="dxa"/>
            <w:vMerge w:val="continue"/>
            <w:tcBorders>
              <w:tl2br w:val="nil"/>
              <w:tr2bl w:val="nil"/>
            </w:tcBorders>
            <w:vAlign w:val="center"/>
          </w:tcPr>
          <w:p w14:paraId="1E45E71E">
            <w:pPr>
              <w:jc w:val="center"/>
              <w:rPr>
                <w:rFonts w:hint="eastAsia" w:ascii="宋体" w:hAnsi="宋体" w:eastAsia="宋体" w:cs="宋体"/>
                <w:i w:val="0"/>
                <w:iCs w:val="0"/>
                <w:color w:val="000000"/>
                <w:sz w:val="21"/>
                <w:szCs w:val="21"/>
                <w:u w:val="none"/>
              </w:rPr>
            </w:pPr>
          </w:p>
        </w:tc>
        <w:tc>
          <w:tcPr>
            <w:tcW w:w="694" w:type="dxa"/>
            <w:vMerge w:val="restart"/>
            <w:tcBorders>
              <w:tl2br w:val="nil"/>
              <w:tr2bl w:val="nil"/>
            </w:tcBorders>
            <w:vAlign w:val="center"/>
          </w:tcPr>
          <w:p w14:paraId="0A44002C">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儿童电动牙刷</w:t>
            </w:r>
          </w:p>
        </w:tc>
        <w:tc>
          <w:tcPr>
            <w:tcW w:w="673" w:type="dxa"/>
            <w:tcBorders>
              <w:tl2br w:val="nil"/>
              <w:tr2bl w:val="nil"/>
            </w:tcBorders>
            <w:vAlign w:val="center"/>
          </w:tcPr>
          <w:p w14:paraId="7F3AA6F2">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w:t>
            </w:r>
          </w:p>
        </w:tc>
        <w:tc>
          <w:tcPr>
            <w:tcW w:w="2072" w:type="dxa"/>
            <w:gridSpan w:val="2"/>
            <w:tcBorders>
              <w:tl2br w:val="nil"/>
              <w:tr2bl w:val="nil"/>
            </w:tcBorders>
            <w:vAlign w:val="center"/>
          </w:tcPr>
          <w:p w14:paraId="2871179B">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邻苯二甲酸酯增塑剂</w:t>
            </w:r>
          </w:p>
        </w:tc>
        <w:tc>
          <w:tcPr>
            <w:tcW w:w="1811" w:type="dxa"/>
            <w:tcBorders>
              <w:tl2br w:val="nil"/>
              <w:tr2bl w:val="nil"/>
            </w:tcBorders>
            <w:vAlign w:val="center"/>
          </w:tcPr>
          <w:p w14:paraId="647622FA">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GB/T 22048—2022</w:t>
            </w:r>
          </w:p>
        </w:tc>
        <w:tc>
          <w:tcPr>
            <w:tcW w:w="1878" w:type="dxa"/>
            <w:tcBorders>
              <w:tl2br w:val="nil"/>
              <w:tr2bl w:val="nil"/>
            </w:tcBorders>
            <w:vAlign w:val="center"/>
          </w:tcPr>
          <w:p w14:paraId="76C5D949">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GB39669-2020</w:t>
            </w:r>
          </w:p>
        </w:tc>
        <w:tc>
          <w:tcPr>
            <w:tcW w:w="955" w:type="dxa"/>
            <w:tcBorders>
              <w:tl2br w:val="nil"/>
              <w:tr2bl w:val="nil"/>
            </w:tcBorders>
            <w:vAlign w:val="center"/>
          </w:tcPr>
          <w:p w14:paraId="7910DA44">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500元/组分                       （选择风险较高的3组分进行测试，不足3组分的按照实际组分数量测试）</w:t>
            </w:r>
          </w:p>
        </w:tc>
      </w:tr>
      <w:tr w14:paraId="6D8B9C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504" w:type="dxa"/>
            <w:vMerge w:val="continue"/>
            <w:tcBorders>
              <w:tl2br w:val="nil"/>
              <w:tr2bl w:val="nil"/>
            </w:tcBorders>
            <w:vAlign w:val="center"/>
          </w:tcPr>
          <w:p w14:paraId="00A74EC0">
            <w:pPr>
              <w:jc w:val="center"/>
              <w:rPr>
                <w:rFonts w:hint="eastAsia" w:ascii="宋体" w:hAnsi="宋体" w:eastAsia="宋体" w:cs="宋体"/>
                <w:i w:val="0"/>
                <w:iCs w:val="0"/>
                <w:color w:val="000000"/>
                <w:sz w:val="21"/>
                <w:szCs w:val="21"/>
                <w:u w:val="none"/>
              </w:rPr>
            </w:pPr>
          </w:p>
        </w:tc>
        <w:tc>
          <w:tcPr>
            <w:tcW w:w="694" w:type="dxa"/>
            <w:vMerge w:val="continue"/>
            <w:tcBorders>
              <w:tl2br w:val="nil"/>
              <w:tr2bl w:val="nil"/>
            </w:tcBorders>
            <w:vAlign w:val="center"/>
          </w:tcPr>
          <w:p w14:paraId="109E40CE">
            <w:pPr>
              <w:jc w:val="center"/>
              <w:rPr>
                <w:rFonts w:hint="eastAsia" w:ascii="宋体" w:hAnsi="宋体" w:eastAsia="宋体" w:cs="宋体"/>
                <w:i w:val="0"/>
                <w:iCs w:val="0"/>
                <w:color w:val="000000"/>
                <w:sz w:val="21"/>
                <w:szCs w:val="21"/>
                <w:u w:val="none"/>
              </w:rPr>
            </w:pPr>
          </w:p>
        </w:tc>
        <w:tc>
          <w:tcPr>
            <w:tcW w:w="673" w:type="dxa"/>
            <w:tcBorders>
              <w:tl2br w:val="nil"/>
              <w:tr2bl w:val="nil"/>
            </w:tcBorders>
            <w:vAlign w:val="center"/>
          </w:tcPr>
          <w:p w14:paraId="264C8949">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2</w:t>
            </w:r>
          </w:p>
        </w:tc>
        <w:tc>
          <w:tcPr>
            <w:tcW w:w="2072" w:type="dxa"/>
            <w:gridSpan w:val="2"/>
            <w:tcBorders>
              <w:tl2br w:val="nil"/>
              <w:tr2bl w:val="nil"/>
            </w:tcBorders>
            <w:vAlign w:val="center"/>
          </w:tcPr>
          <w:p w14:paraId="117ED929">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磨毛</w:t>
            </w:r>
          </w:p>
        </w:tc>
        <w:tc>
          <w:tcPr>
            <w:tcW w:w="1811" w:type="dxa"/>
            <w:tcBorders>
              <w:tl2br w:val="nil"/>
              <w:tr2bl w:val="nil"/>
            </w:tcBorders>
            <w:vAlign w:val="center"/>
          </w:tcPr>
          <w:p w14:paraId="2466FF9C">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GB39669-2020</w:t>
            </w:r>
          </w:p>
        </w:tc>
        <w:tc>
          <w:tcPr>
            <w:tcW w:w="1878" w:type="dxa"/>
            <w:tcBorders>
              <w:tl2br w:val="nil"/>
              <w:tr2bl w:val="nil"/>
            </w:tcBorders>
            <w:vAlign w:val="center"/>
          </w:tcPr>
          <w:p w14:paraId="1CFF57A0">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GB39669-2020</w:t>
            </w:r>
          </w:p>
        </w:tc>
        <w:tc>
          <w:tcPr>
            <w:tcW w:w="955" w:type="dxa"/>
            <w:tcBorders>
              <w:tl2br w:val="nil"/>
              <w:tr2bl w:val="nil"/>
            </w:tcBorders>
            <w:vAlign w:val="center"/>
          </w:tcPr>
          <w:p w14:paraId="4A9CD947">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300</w:t>
            </w:r>
          </w:p>
        </w:tc>
      </w:tr>
      <w:tr w14:paraId="104F0B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504" w:type="dxa"/>
            <w:vMerge w:val="continue"/>
            <w:tcBorders>
              <w:tl2br w:val="nil"/>
              <w:tr2bl w:val="nil"/>
            </w:tcBorders>
            <w:vAlign w:val="center"/>
          </w:tcPr>
          <w:p w14:paraId="766CC882">
            <w:pPr>
              <w:jc w:val="center"/>
              <w:rPr>
                <w:rFonts w:hint="eastAsia" w:ascii="宋体" w:hAnsi="宋体" w:eastAsia="宋体" w:cs="宋体"/>
                <w:i w:val="0"/>
                <w:iCs w:val="0"/>
                <w:color w:val="000000"/>
                <w:sz w:val="21"/>
                <w:szCs w:val="21"/>
                <w:u w:val="none"/>
              </w:rPr>
            </w:pPr>
          </w:p>
        </w:tc>
        <w:tc>
          <w:tcPr>
            <w:tcW w:w="694" w:type="dxa"/>
            <w:vMerge w:val="continue"/>
            <w:tcBorders>
              <w:tl2br w:val="nil"/>
              <w:tr2bl w:val="nil"/>
            </w:tcBorders>
            <w:vAlign w:val="center"/>
          </w:tcPr>
          <w:p w14:paraId="69B90A96">
            <w:pPr>
              <w:jc w:val="center"/>
              <w:rPr>
                <w:rFonts w:hint="eastAsia" w:ascii="宋体" w:hAnsi="宋体" w:eastAsia="宋体" w:cs="宋体"/>
                <w:i w:val="0"/>
                <w:iCs w:val="0"/>
                <w:color w:val="000000"/>
                <w:sz w:val="21"/>
                <w:szCs w:val="21"/>
                <w:u w:val="none"/>
              </w:rPr>
            </w:pPr>
          </w:p>
        </w:tc>
        <w:tc>
          <w:tcPr>
            <w:tcW w:w="673" w:type="dxa"/>
            <w:tcBorders>
              <w:tl2br w:val="nil"/>
              <w:tr2bl w:val="nil"/>
            </w:tcBorders>
            <w:vAlign w:val="center"/>
          </w:tcPr>
          <w:p w14:paraId="3BEB1588">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3</w:t>
            </w:r>
          </w:p>
        </w:tc>
        <w:tc>
          <w:tcPr>
            <w:tcW w:w="2072" w:type="dxa"/>
            <w:gridSpan w:val="2"/>
            <w:tcBorders>
              <w:tl2br w:val="nil"/>
              <w:tr2bl w:val="nil"/>
            </w:tcBorders>
            <w:vAlign w:val="center"/>
          </w:tcPr>
          <w:p w14:paraId="67E5BA02">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磨尖丝</w:t>
            </w:r>
          </w:p>
        </w:tc>
        <w:tc>
          <w:tcPr>
            <w:tcW w:w="1811" w:type="dxa"/>
            <w:tcBorders>
              <w:tl2br w:val="nil"/>
              <w:tr2bl w:val="nil"/>
            </w:tcBorders>
            <w:vAlign w:val="center"/>
          </w:tcPr>
          <w:p w14:paraId="43FC236A">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GB39669-2020</w:t>
            </w:r>
          </w:p>
        </w:tc>
        <w:tc>
          <w:tcPr>
            <w:tcW w:w="1878" w:type="dxa"/>
            <w:tcBorders>
              <w:tl2br w:val="nil"/>
              <w:tr2bl w:val="nil"/>
            </w:tcBorders>
            <w:vAlign w:val="center"/>
          </w:tcPr>
          <w:p w14:paraId="3F739143">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GB39669-2020</w:t>
            </w:r>
          </w:p>
        </w:tc>
        <w:tc>
          <w:tcPr>
            <w:tcW w:w="955" w:type="dxa"/>
            <w:tcBorders>
              <w:tl2br w:val="nil"/>
              <w:tr2bl w:val="nil"/>
            </w:tcBorders>
            <w:vAlign w:val="center"/>
          </w:tcPr>
          <w:p w14:paraId="239D0857">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500</w:t>
            </w:r>
          </w:p>
        </w:tc>
      </w:tr>
      <w:tr w14:paraId="7CE4E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trPr>
        <w:tc>
          <w:tcPr>
            <w:tcW w:w="504" w:type="dxa"/>
            <w:vMerge w:val="continue"/>
            <w:tcBorders>
              <w:tl2br w:val="nil"/>
              <w:tr2bl w:val="nil"/>
            </w:tcBorders>
            <w:vAlign w:val="center"/>
          </w:tcPr>
          <w:p w14:paraId="1BCFC676">
            <w:pPr>
              <w:jc w:val="center"/>
              <w:rPr>
                <w:rFonts w:hint="eastAsia" w:ascii="宋体" w:hAnsi="宋体" w:eastAsia="宋体" w:cs="宋体"/>
                <w:i w:val="0"/>
                <w:iCs w:val="0"/>
                <w:color w:val="000000"/>
                <w:sz w:val="21"/>
                <w:szCs w:val="21"/>
                <w:u w:val="none"/>
              </w:rPr>
            </w:pPr>
          </w:p>
        </w:tc>
        <w:tc>
          <w:tcPr>
            <w:tcW w:w="694" w:type="dxa"/>
            <w:vMerge w:val="continue"/>
            <w:tcBorders>
              <w:tl2br w:val="nil"/>
              <w:tr2bl w:val="nil"/>
            </w:tcBorders>
            <w:vAlign w:val="center"/>
          </w:tcPr>
          <w:p w14:paraId="29948A47">
            <w:pPr>
              <w:jc w:val="center"/>
              <w:rPr>
                <w:rFonts w:hint="eastAsia" w:ascii="宋体" w:hAnsi="宋体" w:eastAsia="宋体" w:cs="宋体"/>
                <w:i w:val="0"/>
                <w:iCs w:val="0"/>
                <w:color w:val="000000"/>
                <w:sz w:val="21"/>
                <w:szCs w:val="21"/>
                <w:u w:val="none"/>
              </w:rPr>
            </w:pPr>
          </w:p>
        </w:tc>
        <w:tc>
          <w:tcPr>
            <w:tcW w:w="673" w:type="dxa"/>
            <w:tcBorders>
              <w:tl2br w:val="nil"/>
              <w:tr2bl w:val="nil"/>
            </w:tcBorders>
            <w:vAlign w:val="center"/>
          </w:tcPr>
          <w:p w14:paraId="1CDAD6A2">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4</w:t>
            </w:r>
          </w:p>
        </w:tc>
        <w:tc>
          <w:tcPr>
            <w:tcW w:w="2072" w:type="dxa"/>
            <w:gridSpan w:val="2"/>
            <w:tcBorders>
              <w:tl2br w:val="nil"/>
              <w:tr2bl w:val="nil"/>
            </w:tcBorders>
            <w:vAlign w:val="center"/>
          </w:tcPr>
          <w:p w14:paraId="51DAEE2E">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分类</w:t>
            </w:r>
          </w:p>
        </w:tc>
        <w:tc>
          <w:tcPr>
            <w:tcW w:w="1811" w:type="dxa"/>
            <w:tcBorders>
              <w:tl2br w:val="nil"/>
              <w:tr2bl w:val="nil"/>
            </w:tcBorders>
            <w:vAlign w:val="center"/>
          </w:tcPr>
          <w:p w14:paraId="70D132C3">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 xml:space="preserve">GB 4706.1—2005  </w:t>
            </w:r>
            <w:r>
              <w:rPr>
                <w:rFonts w:hint="eastAsia" w:ascii="宋体" w:hAnsi="宋体" w:eastAsia="宋体" w:cs="宋体"/>
                <w:i w:val="0"/>
                <w:iCs w:val="0"/>
                <w:color w:val="000000"/>
                <w:kern w:val="0"/>
                <w:sz w:val="21"/>
                <w:szCs w:val="21"/>
                <w:u w:val="none"/>
                <w:lang w:val="en-US" w:eastAsia="zh-CN"/>
              </w:rPr>
              <w:br w:type="textWrapping"/>
            </w:r>
            <w:r>
              <w:rPr>
                <w:rFonts w:hint="eastAsia" w:ascii="宋体" w:hAnsi="宋体" w:eastAsia="宋体" w:cs="宋体"/>
                <w:i w:val="0"/>
                <w:iCs w:val="0"/>
                <w:color w:val="000000"/>
                <w:kern w:val="0"/>
                <w:sz w:val="21"/>
                <w:szCs w:val="21"/>
                <w:u w:val="none"/>
                <w:lang w:val="en-US" w:eastAsia="zh-CN"/>
              </w:rPr>
              <w:t>GB 4706.59—2008</w:t>
            </w:r>
          </w:p>
        </w:tc>
        <w:tc>
          <w:tcPr>
            <w:tcW w:w="1878" w:type="dxa"/>
            <w:tcBorders>
              <w:tl2br w:val="nil"/>
              <w:tr2bl w:val="nil"/>
            </w:tcBorders>
            <w:vAlign w:val="center"/>
          </w:tcPr>
          <w:p w14:paraId="332B2164">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GB39669-2020</w:t>
            </w:r>
          </w:p>
        </w:tc>
        <w:tc>
          <w:tcPr>
            <w:tcW w:w="955" w:type="dxa"/>
            <w:tcBorders>
              <w:tl2br w:val="nil"/>
              <w:tr2bl w:val="nil"/>
            </w:tcBorders>
            <w:vAlign w:val="center"/>
          </w:tcPr>
          <w:p w14:paraId="1408B6F7">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25</w:t>
            </w:r>
          </w:p>
        </w:tc>
      </w:tr>
      <w:tr w14:paraId="68F721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trPr>
        <w:tc>
          <w:tcPr>
            <w:tcW w:w="504" w:type="dxa"/>
            <w:vMerge w:val="continue"/>
            <w:tcBorders>
              <w:tl2br w:val="nil"/>
              <w:tr2bl w:val="nil"/>
            </w:tcBorders>
            <w:vAlign w:val="center"/>
          </w:tcPr>
          <w:p w14:paraId="29BB4D5B">
            <w:pPr>
              <w:jc w:val="center"/>
              <w:rPr>
                <w:rFonts w:hint="eastAsia" w:ascii="宋体" w:hAnsi="宋体" w:eastAsia="宋体" w:cs="宋体"/>
                <w:i w:val="0"/>
                <w:iCs w:val="0"/>
                <w:color w:val="000000"/>
                <w:sz w:val="21"/>
                <w:szCs w:val="21"/>
                <w:u w:val="none"/>
              </w:rPr>
            </w:pPr>
          </w:p>
        </w:tc>
        <w:tc>
          <w:tcPr>
            <w:tcW w:w="694" w:type="dxa"/>
            <w:vMerge w:val="continue"/>
            <w:tcBorders>
              <w:tl2br w:val="nil"/>
              <w:tr2bl w:val="nil"/>
            </w:tcBorders>
            <w:vAlign w:val="center"/>
          </w:tcPr>
          <w:p w14:paraId="516B00C6">
            <w:pPr>
              <w:jc w:val="center"/>
              <w:rPr>
                <w:rFonts w:hint="eastAsia" w:ascii="宋体" w:hAnsi="宋体" w:eastAsia="宋体" w:cs="宋体"/>
                <w:i w:val="0"/>
                <w:iCs w:val="0"/>
                <w:color w:val="000000"/>
                <w:sz w:val="21"/>
                <w:szCs w:val="21"/>
                <w:u w:val="none"/>
              </w:rPr>
            </w:pPr>
          </w:p>
        </w:tc>
        <w:tc>
          <w:tcPr>
            <w:tcW w:w="673" w:type="dxa"/>
            <w:tcBorders>
              <w:tl2br w:val="nil"/>
              <w:tr2bl w:val="nil"/>
            </w:tcBorders>
            <w:vAlign w:val="center"/>
          </w:tcPr>
          <w:p w14:paraId="4374A7B1">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6</w:t>
            </w:r>
          </w:p>
        </w:tc>
        <w:tc>
          <w:tcPr>
            <w:tcW w:w="2072" w:type="dxa"/>
            <w:gridSpan w:val="2"/>
            <w:tcBorders>
              <w:tl2br w:val="nil"/>
              <w:tr2bl w:val="nil"/>
            </w:tcBorders>
            <w:vAlign w:val="center"/>
          </w:tcPr>
          <w:p w14:paraId="061E2D90">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对触及带电部件的防护</w:t>
            </w:r>
          </w:p>
        </w:tc>
        <w:tc>
          <w:tcPr>
            <w:tcW w:w="1811" w:type="dxa"/>
            <w:tcBorders>
              <w:tl2br w:val="nil"/>
              <w:tr2bl w:val="nil"/>
            </w:tcBorders>
            <w:vAlign w:val="center"/>
          </w:tcPr>
          <w:p w14:paraId="156D95C7">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 xml:space="preserve">GB 4706.1—2005  </w:t>
            </w:r>
            <w:r>
              <w:rPr>
                <w:rFonts w:hint="eastAsia" w:ascii="宋体" w:hAnsi="宋体" w:eastAsia="宋体" w:cs="宋体"/>
                <w:i w:val="0"/>
                <w:iCs w:val="0"/>
                <w:color w:val="000000"/>
                <w:kern w:val="0"/>
                <w:sz w:val="21"/>
                <w:szCs w:val="21"/>
                <w:u w:val="none"/>
                <w:lang w:val="en-US" w:eastAsia="zh-CN"/>
              </w:rPr>
              <w:br w:type="textWrapping"/>
            </w:r>
            <w:r>
              <w:rPr>
                <w:rFonts w:hint="eastAsia" w:ascii="宋体" w:hAnsi="宋体" w:eastAsia="宋体" w:cs="宋体"/>
                <w:i w:val="0"/>
                <w:iCs w:val="0"/>
                <w:color w:val="000000"/>
                <w:kern w:val="0"/>
                <w:sz w:val="21"/>
                <w:szCs w:val="21"/>
                <w:u w:val="none"/>
                <w:lang w:val="en-US" w:eastAsia="zh-CN"/>
              </w:rPr>
              <w:t>GB 4706.59—2008</w:t>
            </w:r>
          </w:p>
        </w:tc>
        <w:tc>
          <w:tcPr>
            <w:tcW w:w="1878" w:type="dxa"/>
            <w:tcBorders>
              <w:tl2br w:val="nil"/>
              <w:tr2bl w:val="nil"/>
            </w:tcBorders>
            <w:vAlign w:val="center"/>
          </w:tcPr>
          <w:p w14:paraId="461D9D0E">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GB39669-2020</w:t>
            </w:r>
          </w:p>
        </w:tc>
        <w:tc>
          <w:tcPr>
            <w:tcW w:w="955" w:type="dxa"/>
            <w:tcBorders>
              <w:tl2br w:val="nil"/>
              <w:tr2bl w:val="nil"/>
            </w:tcBorders>
            <w:vAlign w:val="center"/>
          </w:tcPr>
          <w:p w14:paraId="03EC04EC">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100</w:t>
            </w:r>
          </w:p>
        </w:tc>
      </w:tr>
      <w:tr w14:paraId="607BD1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trPr>
        <w:tc>
          <w:tcPr>
            <w:tcW w:w="504" w:type="dxa"/>
            <w:vMerge w:val="continue"/>
            <w:tcBorders>
              <w:tl2br w:val="nil"/>
              <w:tr2bl w:val="nil"/>
            </w:tcBorders>
            <w:vAlign w:val="center"/>
          </w:tcPr>
          <w:p w14:paraId="3C71D7BA">
            <w:pPr>
              <w:jc w:val="center"/>
              <w:rPr>
                <w:rFonts w:hint="eastAsia" w:ascii="宋体" w:hAnsi="宋体" w:eastAsia="宋体" w:cs="宋体"/>
                <w:i w:val="0"/>
                <w:iCs w:val="0"/>
                <w:color w:val="000000"/>
                <w:sz w:val="21"/>
                <w:szCs w:val="21"/>
                <w:u w:val="none"/>
              </w:rPr>
            </w:pPr>
          </w:p>
        </w:tc>
        <w:tc>
          <w:tcPr>
            <w:tcW w:w="694" w:type="dxa"/>
            <w:vMerge w:val="continue"/>
            <w:tcBorders>
              <w:tl2br w:val="nil"/>
              <w:tr2bl w:val="nil"/>
            </w:tcBorders>
            <w:vAlign w:val="center"/>
          </w:tcPr>
          <w:p w14:paraId="1DFC5330">
            <w:pPr>
              <w:jc w:val="center"/>
              <w:rPr>
                <w:rFonts w:hint="eastAsia" w:ascii="宋体" w:hAnsi="宋体" w:eastAsia="宋体" w:cs="宋体"/>
                <w:i w:val="0"/>
                <w:iCs w:val="0"/>
                <w:color w:val="000000"/>
                <w:sz w:val="21"/>
                <w:szCs w:val="21"/>
                <w:u w:val="none"/>
              </w:rPr>
            </w:pPr>
          </w:p>
        </w:tc>
        <w:tc>
          <w:tcPr>
            <w:tcW w:w="673" w:type="dxa"/>
            <w:tcBorders>
              <w:tl2br w:val="nil"/>
              <w:tr2bl w:val="nil"/>
            </w:tcBorders>
            <w:vAlign w:val="center"/>
          </w:tcPr>
          <w:p w14:paraId="03E33939">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7</w:t>
            </w:r>
          </w:p>
        </w:tc>
        <w:tc>
          <w:tcPr>
            <w:tcW w:w="2072" w:type="dxa"/>
            <w:gridSpan w:val="2"/>
            <w:tcBorders>
              <w:tl2br w:val="nil"/>
              <w:tr2bl w:val="nil"/>
            </w:tcBorders>
            <w:vAlign w:val="center"/>
          </w:tcPr>
          <w:p w14:paraId="686FC964">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发热</w:t>
            </w:r>
          </w:p>
        </w:tc>
        <w:tc>
          <w:tcPr>
            <w:tcW w:w="1811" w:type="dxa"/>
            <w:tcBorders>
              <w:tl2br w:val="nil"/>
              <w:tr2bl w:val="nil"/>
            </w:tcBorders>
            <w:vAlign w:val="center"/>
          </w:tcPr>
          <w:p w14:paraId="078994C8">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 xml:space="preserve">GB 4706.1—2005  </w:t>
            </w:r>
            <w:r>
              <w:rPr>
                <w:rFonts w:hint="eastAsia" w:ascii="宋体" w:hAnsi="宋体" w:eastAsia="宋体" w:cs="宋体"/>
                <w:i w:val="0"/>
                <w:iCs w:val="0"/>
                <w:color w:val="000000"/>
                <w:kern w:val="0"/>
                <w:sz w:val="21"/>
                <w:szCs w:val="21"/>
                <w:u w:val="none"/>
                <w:lang w:val="en-US" w:eastAsia="zh-CN"/>
              </w:rPr>
              <w:br w:type="textWrapping"/>
            </w:r>
            <w:r>
              <w:rPr>
                <w:rFonts w:hint="eastAsia" w:ascii="宋体" w:hAnsi="宋体" w:eastAsia="宋体" w:cs="宋体"/>
                <w:i w:val="0"/>
                <w:iCs w:val="0"/>
                <w:color w:val="000000"/>
                <w:kern w:val="0"/>
                <w:sz w:val="21"/>
                <w:szCs w:val="21"/>
                <w:u w:val="none"/>
                <w:lang w:val="en-US" w:eastAsia="zh-CN"/>
              </w:rPr>
              <w:t>GB 4706.59—2008</w:t>
            </w:r>
          </w:p>
        </w:tc>
        <w:tc>
          <w:tcPr>
            <w:tcW w:w="1878" w:type="dxa"/>
            <w:tcBorders>
              <w:tl2br w:val="nil"/>
              <w:tr2bl w:val="nil"/>
            </w:tcBorders>
            <w:vAlign w:val="center"/>
          </w:tcPr>
          <w:p w14:paraId="1AF4971C">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GB39669-2020</w:t>
            </w:r>
          </w:p>
        </w:tc>
        <w:tc>
          <w:tcPr>
            <w:tcW w:w="955" w:type="dxa"/>
            <w:tcBorders>
              <w:tl2br w:val="nil"/>
              <w:tr2bl w:val="nil"/>
            </w:tcBorders>
            <w:vAlign w:val="center"/>
          </w:tcPr>
          <w:p w14:paraId="50E2DFA2">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100</w:t>
            </w:r>
          </w:p>
        </w:tc>
      </w:tr>
      <w:tr w14:paraId="75ABA2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0" w:hRule="atLeast"/>
        </w:trPr>
        <w:tc>
          <w:tcPr>
            <w:tcW w:w="504" w:type="dxa"/>
            <w:vMerge w:val="continue"/>
            <w:tcBorders>
              <w:tl2br w:val="nil"/>
              <w:tr2bl w:val="nil"/>
            </w:tcBorders>
            <w:vAlign w:val="center"/>
          </w:tcPr>
          <w:p w14:paraId="23FD48FB">
            <w:pPr>
              <w:jc w:val="center"/>
              <w:rPr>
                <w:rFonts w:hint="eastAsia" w:ascii="宋体" w:hAnsi="宋体" w:eastAsia="宋体" w:cs="宋体"/>
                <w:i w:val="0"/>
                <w:iCs w:val="0"/>
                <w:color w:val="000000"/>
                <w:sz w:val="21"/>
                <w:szCs w:val="21"/>
                <w:u w:val="none"/>
              </w:rPr>
            </w:pPr>
          </w:p>
        </w:tc>
        <w:tc>
          <w:tcPr>
            <w:tcW w:w="694" w:type="dxa"/>
            <w:vMerge w:val="continue"/>
            <w:tcBorders>
              <w:tl2br w:val="nil"/>
              <w:tr2bl w:val="nil"/>
            </w:tcBorders>
            <w:vAlign w:val="center"/>
          </w:tcPr>
          <w:p w14:paraId="7C3AB8CA">
            <w:pPr>
              <w:jc w:val="center"/>
              <w:rPr>
                <w:rFonts w:hint="eastAsia" w:ascii="宋体" w:hAnsi="宋体" w:eastAsia="宋体" w:cs="宋体"/>
                <w:i w:val="0"/>
                <w:iCs w:val="0"/>
                <w:color w:val="000000"/>
                <w:sz w:val="21"/>
                <w:szCs w:val="21"/>
                <w:u w:val="none"/>
              </w:rPr>
            </w:pPr>
          </w:p>
        </w:tc>
        <w:tc>
          <w:tcPr>
            <w:tcW w:w="673" w:type="dxa"/>
            <w:tcBorders>
              <w:tl2br w:val="nil"/>
              <w:tr2bl w:val="nil"/>
            </w:tcBorders>
            <w:vAlign w:val="center"/>
          </w:tcPr>
          <w:p w14:paraId="0A7F80C7">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8</w:t>
            </w:r>
          </w:p>
        </w:tc>
        <w:tc>
          <w:tcPr>
            <w:tcW w:w="2072" w:type="dxa"/>
            <w:gridSpan w:val="2"/>
            <w:tcBorders>
              <w:tl2br w:val="nil"/>
              <w:tr2bl w:val="nil"/>
            </w:tcBorders>
            <w:vAlign w:val="center"/>
          </w:tcPr>
          <w:p w14:paraId="23A30F5F">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工作温度下的泄漏电流和电气强度</w:t>
            </w:r>
          </w:p>
        </w:tc>
        <w:tc>
          <w:tcPr>
            <w:tcW w:w="1811" w:type="dxa"/>
            <w:tcBorders>
              <w:tl2br w:val="nil"/>
              <w:tr2bl w:val="nil"/>
            </w:tcBorders>
            <w:vAlign w:val="center"/>
          </w:tcPr>
          <w:p w14:paraId="3C085084">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 xml:space="preserve">GB 4706.1—2005  </w:t>
            </w:r>
            <w:r>
              <w:rPr>
                <w:rFonts w:hint="eastAsia" w:ascii="宋体" w:hAnsi="宋体" w:eastAsia="宋体" w:cs="宋体"/>
                <w:i w:val="0"/>
                <w:iCs w:val="0"/>
                <w:color w:val="000000"/>
                <w:kern w:val="0"/>
                <w:sz w:val="21"/>
                <w:szCs w:val="21"/>
                <w:u w:val="none"/>
                <w:lang w:val="en-US" w:eastAsia="zh-CN"/>
              </w:rPr>
              <w:br w:type="textWrapping"/>
            </w:r>
            <w:r>
              <w:rPr>
                <w:rFonts w:hint="eastAsia" w:ascii="宋体" w:hAnsi="宋体" w:eastAsia="宋体" w:cs="宋体"/>
                <w:i w:val="0"/>
                <w:iCs w:val="0"/>
                <w:color w:val="000000"/>
                <w:kern w:val="0"/>
                <w:sz w:val="21"/>
                <w:szCs w:val="21"/>
                <w:u w:val="none"/>
                <w:lang w:val="en-US" w:eastAsia="zh-CN"/>
              </w:rPr>
              <w:t>GB 4706.59—2008</w:t>
            </w:r>
          </w:p>
        </w:tc>
        <w:tc>
          <w:tcPr>
            <w:tcW w:w="1878" w:type="dxa"/>
            <w:tcBorders>
              <w:tl2br w:val="nil"/>
              <w:tr2bl w:val="nil"/>
            </w:tcBorders>
            <w:vAlign w:val="center"/>
          </w:tcPr>
          <w:p w14:paraId="618DFB34">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GB39669-2020</w:t>
            </w:r>
          </w:p>
        </w:tc>
        <w:tc>
          <w:tcPr>
            <w:tcW w:w="955" w:type="dxa"/>
            <w:tcBorders>
              <w:tl2br w:val="nil"/>
              <w:tr2bl w:val="nil"/>
            </w:tcBorders>
            <w:vAlign w:val="center"/>
          </w:tcPr>
          <w:p w14:paraId="5A4D3976">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200</w:t>
            </w:r>
          </w:p>
        </w:tc>
      </w:tr>
      <w:tr w14:paraId="403C3E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trPr>
        <w:tc>
          <w:tcPr>
            <w:tcW w:w="504" w:type="dxa"/>
            <w:vMerge w:val="continue"/>
            <w:tcBorders>
              <w:tl2br w:val="nil"/>
              <w:tr2bl w:val="nil"/>
            </w:tcBorders>
            <w:vAlign w:val="center"/>
          </w:tcPr>
          <w:p w14:paraId="62DE29A8">
            <w:pPr>
              <w:jc w:val="center"/>
              <w:rPr>
                <w:rFonts w:hint="eastAsia" w:ascii="宋体" w:hAnsi="宋体" w:eastAsia="宋体" w:cs="宋体"/>
                <w:i w:val="0"/>
                <w:iCs w:val="0"/>
                <w:color w:val="000000"/>
                <w:sz w:val="21"/>
                <w:szCs w:val="21"/>
                <w:highlight w:val="none"/>
                <w:u w:val="none"/>
              </w:rPr>
            </w:pPr>
          </w:p>
        </w:tc>
        <w:tc>
          <w:tcPr>
            <w:tcW w:w="694" w:type="dxa"/>
            <w:vMerge w:val="continue"/>
            <w:tcBorders>
              <w:tl2br w:val="nil"/>
              <w:tr2bl w:val="nil"/>
            </w:tcBorders>
            <w:vAlign w:val="center"/>
          </w:tcPr>
          <w:p w14:paraId="039ED862">
            <w:pPr>
              <w:jc w:val="center"/>
              <w:rPr>
                <w:rFonts w:hint="eastAsia" w:ascii="宋体" w:hAnsi="宋体" w:eastAsia="宋体" w:cs="宋体"/>
                <w:i w:val="0"/>
                <w:iCs w:val="0"/>
                <w:color w:val="000000"/>
                <w:sz w:val="21"/>
                <w:szCs w:val="21"/>
                <w:highlight w:val="none"/>
                <w:u w:val="none"/>
              </w:rPr>
            </w:pPr>
          </w:p>
        </w:tc>
        <w:tc>
          <w:tcPr>
            <w:tcW w:w="673" w:type="dxa"/>
            <w:tcBorders>
              <w:tl2br w:val="nil"/>
              <w:tr2bl w:val="nil"/>
            </w:tcBorders>
            <w:vAlign w:val="center"/>
          </w:tcPr>
          <w:p w14:paraId="147C321C">
            <w:pPr>
              <w:widowControl/>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9</w:t>
            </w:r>
          </w:p>
        </w:tc>
        <w:tc>
          <w:tcPr>
            <w:tcW w:w="2072" w:type="dxa"/>
            <w:gridSpan w:val="2"/>
            <w:tcBorders>
              <w:tl2br w:val="nil"/>
              <w:tr2bl w:val="nil"/>
            </w:tcBorders>
            <w:vAlign w:val="center"/>
          </w:tcPr>
          <w:p w14:paraId="1A431C65">
            <w:pPr>
              <w:widowControl/>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泄漏电流和电气强度</w:t>
            </w:r>
          </w:p>
        </w:tc>
        <w:tc>
          <w:tcPr>
            <w:tcW w:w="1811" w:type="dxa"/>
            <w:tcBorders>
              <w:tl2br w:val="nil"/>
              <w:tr2bl w:val="nil"/>
            </w:tcBorders>
            <w:vAlign w:val="center"/>
          </w:tcPr>
          <w:p w14:paraId="6B28FFCF">
            <w:pPr>
              <w:widowControl/>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 xml:space="preserve">GB 4706.1—2005  </w:t>
            </w:r>
            <w:r>
              <w:rPr>
                <w:rFonts w:hint="eastAsia" w:ascii="宋体" w:hAnsi="宋体" w:eastAsia="宋体" w:cs="宋体"/>
                <w:i w:val="0"/>
                <w:iCs w:val="0"/>
                <w:color w:val="000000"/>
                <w:kern w:val="0"/>
                <w:sz w:val="21"/>
                <w:szCs w:val="21"/>
                <w:highlight w:val="none"/>
                <w:u w:val="none"/>
                <w:lang w:val="en-US" w:eastAsia="zh-CN"/>
              </w:rPr>
              <w:br w:type="textWrapping"/>
            </w:r>
            <w:r>
              <w:rPr>
                <w:rFonts w:hint="eastAsia" w:ascii="宋体" w:hAnsi="宋体" w:eastAsia="宋体" w:cs="宋体"/>
                <w:i w:val="0"/>
                <w:iCs w:val="0"/>
                <w:color w:val="000000"/>
                <w:kern w:val="0"/>
                <w:sz w:val="21"/>
                <w:szCs w:val="21"/>
                <w:highlight w:val="none"/>
                <w:u w:val="none"/>
                <w:lang w:val="en-US" w:eastAsia="zh-CN"/>
              </w:rPr>
              <w:t>GB 4706.59—2008</w:t>
            </w:r>
          </w:p>
        </w:tc>
        <w:tc>
          <w:tcPr>
            <w:tcW w:w="1878" w:type="dxa"/>
            <w:tcBorders>
              <w:tl2br w:val="nil"/>
              <w:tr2bl w:val="nil"/>
            </w:tcBorders>
            <w:vAlign w:val="center"/>
          </w:tcPr>
          <w:p w14:paraId="0F2DA6C8">
            <w:pPr>
              <w:widowControl/>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GB39669-2020</w:t>
            </w:r>
          </w:p>
        </w:tc>
        <w:tc>
          <w:tcPr>
            <w:tcW w:w="955" w:type="dxa"/>
            <w:tcBorders>
              <w:tl2br w:val="nil"/>
              <w:tr2bl w:val="nil"/>
            </w:tcBorders>
            <w:vAlign w:val="center"/>
          </w:tcPr>
          <w:p w14:paraId="7C7D9BC5">
            <w:pPr>
              <w:widowControl/>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100</w:t>
            </w:r>
          </w:p>
        </w:tc>
      </w:tr>
      <w:tr w14:paraId="3E7B64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trPr>
        <w:tc>
          <w:tcPr>
            <w:tcW w:w="504" w:type="dxa"/>
            <w:vMerge w:val="continue"/>
            <w:tcBorders>
              <w:tl2br w:val="nil"/>
              <w:tr2bl w:val="nil"/>
            </w:tcBorders>
            <w:vAlign w:val="center"/>
          </w:tcPr>
          <w:p w14:paraId="0AE65A28">
            <w:pPr>
              <w:jc w:val="center"/>
              <w:rPr>
                <w:rFonts w:hint="eastAsia" w:ascii="宋体" w:hAnsi="宋体" w:eastAsia="宋体" w:cs="宋体"/>
                <w:i w:val="0"/>
                <w:iCs w:val="0"/>
                <w:color w:val="000000"/>
                <w:sz w:val="21"/>
                <w:szCs w:val="21"/>
                <w:highlight w:val="none"/>
                <w:u w:val="none"/>
              </w:rPr>
            </w:pPr>
          </w:p>
        </w:tc>
        <w:tc>
          <w:tcPr>
            <w:tcW w:w="694" w:type="dxa"/>
            <w:vMerge w:val="continue"/>
            <w:tcBorders>
              <w:tl2br w:val="nil"/>
              <w:tr2bl w:val="nil"/>
            </w:tcBorders>
            <w:vAlign w:val="center"/>
          </w:tcPr>
          <w:p w14:paraId="3FA77CF3">
            <w:pPr>
              <w:jc w:val="center"/>
              <w:rPr>
                <w:rFonts w:hint="eastAsia" w:ascii="宋体" w:hAnsi="宋体" w:eastAsia="宋体" w:cs="宋体"/>
                <w:i w:val="0"/>
                <w:iCs w:val="0"/>
                <w:color w:val="000000"/>
                <w:sz w:val="21"/>
                <w:szCs w:val="21"/>
                <w:highlight w:val="none"/>
                <w:u w:val="none"/>
              </w:rPr>
            </w:pPr>
          </w:p>
        </w:tc>
        <w:tc>
          <w:tcPr>
            <w:tcW w:w="673" w:type="dxa"/>
            <w:tcBorders>
              <w:tl2br w:val="nil"/>
              <w:tr2bl w:val="nil"/>
            </w:tcBorders>
            <w:vAlign w:val="center"/>
          </w:tcPr>
          <w:p w14:paraId="2F1E9446">
            <w:pPr>
              <w:widowControl/>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10</w:t>
            </w:r>
          </w:p>
        </w:tc>
        <w:tc>
          <w:tcPr>
            <w:tcW w:w="2072" w:type="dxa"/>
            <w:gridSpan w:val="2"/>
            <w:tcBorders>
              <w:tl2br w:val="nil"/>
              <w:tr2bl w:val="nil"/>
            </w:tcBorders>
            <w:vAlign w:val="center"/>
          </w:tcPr>
          <w:p w14:paraId="3751316E">
            <w:pPr>
              <w:widowControl/>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变压器和相关电路的过载保护</w:t>
            </w:r>
          </w:p>
        </w:tc>
        <w:tc>
          <w:tcPr>
            <w:tcW w:w="1811" w:type="dxa"/>
            <w:tcBorders>
              <w:tl2br w:val="nil"/>
              <w:tr2bl w:val="nil"/>
            </w:tcBorders>
            <w:vAlign w:val="center"/>
          </w:tcPr>
          <w:p w14:paraId="77A33BDB">
            <w:pPr>
              <w:widowControl/>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 xml:space="preserve">GB 4706.1—2005  </w:t>
            </w:r>
            <w:r>
              <w:rPr>
                <w:rFonts w:hint="eastAsia" w:ascii="宋体" w:hAnsi="宋体" w:eastAsia="宋体" w:cs="宋体"/>
                <w:i w:val="0"/>
                <w:iCs w:val="0"/>
                <w:color w:val="000000"/>
                <w:kern w:val="0"/>
                <w:sz w:val="21"/>
                <w:szCs w:val="21"/>
                <w:highlight w:val="none"/>
                <w:u w:val="none"/>
                <w:lang w:val="en-US" w:eastAsia="zh-CN"/>
              </w:rPr>
              <w:br w:type="textWrapping"/>
            </w:r>
            <w:r>
              <w:rPr>
                <w:rFonts w:hint="eastAsia" w:ascii="宋体" w:hAnsi="宋体" w:eastAsia="宋体" w:cs="宋体"/>
                <w:i w:val="0"/>
                <w:iCs w:val="0"/>
                <w:color w:val="000000"/>
                <w:kern w:val="0"/>
                <w:sz w:val="21"/>
                <w:szCs w:val="21"/>
                <w:highlight w:val="none"/>
                <w:u w:val="none"/>
                <w:lang w:val="en-US" w:eastAsia="zh-CN"/>
              </w:rPr>
              <w:t>GB 4706.59—2008</w:t>
            </w:r>
          </w:p>
        </w:tc>
        <w:tc>
          <w:tcPr>
            <w:tcW w:w="1878" w:type="dxa"/>
            <w:tcBorders>
              <w:tl2br w:val="nil"/>
              <w:tr2bl w:val="nil"/>
            </w:tcBorders>
            <w:vAlign w:val="center"/>
          </w:tcPr>
          <w:p w14:paraId="552D0C54">
            <w:pPr>
              <w:widowControl/>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GB39669-2020</w:t>
            </w:r>
          </w:p>
        </w:tc>
        <w:tc>
          <w:tcPr>
            <w:tcW w:w="955" w:type="dxa"/>
            <w:tcBorders>
              <w:tl2br w:val="nil"/>
              <w:tr2bl w:val="nil"/>
            </w:tcBorders>
            <w:vAlign w:val="center"/>
          </w:tcPr>
          <w:p w14:paraId="0AFD50B4">
            <w:pPr>
              <w:widowControl/>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200</w:t>
            </w:r>
          </w:p>
        </w:tc>
      </w:tr>
      <w:tr w14:paraId="2EC8DA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trPr>
        <w:tc>
          <w:tcPr>
            <w:tcW w:w="504" w:type="dxa"/>
            <w:vMerge w:val="continue"/>
            <w:tcBorders>
              <w:tl2br w:val="nil"/>
              <w:tr2bl w:val="nil"/>
            </w:tcBorders>
            <w:vAlign w:val="center"/>
          </w:tcPr>
          <w:p w14:paraId="0CD087C0">
            <w:pPr>
              <w:jc w:val="center"/>
              <w:rPr>
                <w:rFonts w:hint="eastAsia" w:ascii="宋体" w:hAnsi="宋体" w:eastAsia="宋体" w:cs="宋体"/>
                <w:i w:val="0"/>
                <w:iCs w:val="0"/>
                <w:color w:val="000000"/>
                <w:sz w:val="21"/>
                <w:szCs w:val="21"/>
                <w:highlight w:val="none"/>
                <w:u w:val="none"/>
              </w:rPr>
            </w:pPr>
          </w:p>
        </w:tc>
        <w:tc>
          <w:tcPr>
            <w:tcW w:w="694" w:type="dxa"/>
            <w:vMerge w:val="continue"/>
            <w:tcBorders>
              <w:tl2br w:val="nil"/>
              <w:tr2bl w:val="nil"/>
            </w:tcBorders>
            <w:vAlign w:val="center"/>
          </w:tcPr>
          <w:p w14:paraId="3CA86393">
            <w:pPr>
              <w:jc w:val="center"/>
              <w:rPr>
                <w:rFonts w:hint="eastAsia" w:ascii="宋体" w:hAnsi="宋体" w:eastAsia="宋体" w:cs="宋体"/>
                <w:i w:val="0"/>
                <w:iCs w:val="0"/>
                <w:color w:val="000000"/>
                <w:sz w:val="21"/>
                <w:szCs w:val="21"/>
                <w:highlight w:val="none"/>
                <w:u w:val="none"/>
              </w:rPr>
            </w:pPr>
          </w:p>
        </w:tc>
        <w:tc>
          <w:tcPr>
            <w:tcW w:w="673" w:type="dxa"/>
            <w:tcBorders>
              <w:tl2br w:val="nil"/>
              <w:tr2bl w:val="nil"/>
            </w:tcBorders>
            <w:vAlign w:val="center"/>
          </w:tcPr>
          <w:p w14:paraId="2931F04D">
            <w:pPr>
              <w:widowControl/>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11</w:t>
            </w:r>
          </w:p>
        </w:tc>
        <w:tc>
          <w:tcPr>
            <w:tcW w:w="2072" w:type="dxa"/>
            <w:gridSpan w:val="2"/>
            <w:tcBorders>
              <w:tl2br w:val="nil"/>
              <w:tr2bl w:val="nil"/>
            </w:tcBorders>
            <w:vAlign w:val="center"/>
          </w:tcPr>
          <w:p w14:paraId="19FDE1A6">
            <w:pPr>
              <w:widowControl/>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非正常工作</w:t>
            </w:r>
          </w:p>
        </w:tc>
        <w:tc>
          <w:tcPr>
            <w:tcW w:w="1811" w:type="dxa"/>
            <w:tcBorders>
              <w:tl2br w:val="nil"/>
              <w:tr2bl w:val="nil"/>
            </w:tcBorders>
            <w:vAlign w:val="center"/>
          </w:tcPr>
          <w:p w14:paraId="5ECC2C0C">
            <w:pPr>
              <w:widowControl/>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 xml:space="preserve">GB 4706.1—2005  </w:t>
            </w:r>
            <w:r>
              <w:rPr>
                <w:rFonts w:hint="eastAsia" w:ascii="宋体" w:hAnsi="宋体" w:eastAsia="宋体" w:cs="宋体"/>
                <w:i w:val="0"/>
                <w:iCs w:val="0"/>
                <w:color w:val="000000"/>
                <w:kern w:val="0"/>
                <w:sz w:val="21"/>
                <w:szCs w:val="21"/>
                <w:highlight w:val="none"/>
                <w:u w:val="none"/>
                <w:lang w:val="en-US" w:eastAsia="zh-CN"/>
              </w:rPr>
              <w:br w:type="textWrapping"/>
            </w:r>
            <w:r>
              <w:rPr>
                <w:rFonts w:hint="eastAsia" w:ascii="宋体" w:hAnsi="宋体" w:eastAsia="宋体" w:cs="宋体"/>
                <w:i w:val="0"/>
                <w:iCs w:val="0"/>
                <w:color w:val="000000"/>
                <w:kern w:val="0"/>
                <w:sz w:val="21"/>
                <w:szCs w:val="21"/>
                <w:highlight w:val="none"/>
                <w:u w:val="none"/>
                <w:lang w:val="en-US" w:eastAsia="zh-CN"/>
              </w:rPr>
              <w:t>GB 4706.59—2008</w:t>
            </w:r>
          </w:p>
        </w:tc>
        <w:tc>
          <w:tcPr>
            <w:tcW w:w="1878" w:type="dxa"/>
            <w:tcBorders>
              <w:tl2br w:val="nil"/>
              <w:tr2bl w:val="nil"/>
            </w:tcBorders>
            <w:vAlign w:val="center"/>
          </w:tcPr>
          <w:p w14:paraId="116C9ECC">
            <w:pPr>
              <w:widowControl/>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GB39669-2020</w:t>
            </w:r>
          </w:p>
        </w:tc>
        <w:tc>
          <w:tcPr>
            <w:tcW w:w="955" w:type="dxa"/>
            <w:tcBorders>
              <w:tl2br w:val="nil"/>
              <w:tr2bl w:val="nil"/>
            </w:tcBorders>
            <w:vAlign w:val="center"/>
          </w:tcPr>
          <w:p w14:paraId="4534822D">
            <w:pPr>
              <w:widowControl/>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100</w:t>
            </w:r>
          </w:p>
        </w:tc>
      </w:tr>
      <w:tr w14:paraId="520315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trPr>
        <w:tc>
          <w:tcPr>
            <w:tcW w:w="504" w:type="dxa"/>
            <w:vMerge w:val="continue"/>
            <w:tcBorders>
              <w:tl2br w:val="nil"/>
              <w:tr2bl w:val="nil"/>
            </w:tcBorders>
            <w:vAlign w:val="center"/>
          </w:tcPr>
          <w:p w14:paraId="176A53AB">
            <w:pPr>
              <w:jc w:val="center"/>
              <w:rPr>
                <w:rFonts w:hint="eastAsia" w:ascii="宋体" w:hAnsi="宋体" w:eastAsia="宋体" w:cs="宋体"/>
                <w:i w:val="0"/>
                <w:iCs w:val="0"/>
                <w:color w:val="000000"/>
                <w:sz w:val="21"/>
                <w:szCs w:val="21"/>
                <w:highlight w:val="none"/>
                <w:u w:val="none"/>
              </w:rPr>
            </w:pPr>
          </w:p>
        </w:tc>
        <w:tc>
          <w:tcPr>
            <w:tcW w:w="694" w:type="dxa"/>
            <w:vMerge w:val="continue"/>
            <w:tcBorders>
              <w:tl2br w:val="nil"/>
              <w:tr2bl w:val="nil"/>
            </w:tcBorders>
            <w:vAlign w:val="center"/>
          </w:tcPr>
          <w:p w14:paraId="5ACBA60F">
            <w:pPr>
              <w:jc w:val="center"/>
              <w:rPr>
                <w:rFonts w:hint="eastAsia" w:ascii="宋体" w:hAnsi="宋体" w:eastAsia="宋体" w:cs="宋体"/>
                <w:i w:val="0"/>
                <w:iCs w:val="0"/>
                <w:color w:val="000000"/>
                <w:sz w:val="21"/>
                <w:szCs w:val="21"/>
                <w:highlight w:val="none"/>
                <w:u w:val="none"/>
              </w:rPr>
            </w:pPr>
          </w:p>
        </w:tc>
        <w:tc>
          <w:tcPr>
            <w:tcW w:w="673" w:type="dxa"/>
            <w:tcBorders>
              <w:tl2br w:val="nil"/>
              <w:tr2bl w:val="nil"/>
            </w:tcBorders>
            <w:vAlign w:val="center"/>
          </w:tcPr>
          <w:p w14:paraId="1A9EA6B3">
            <w:pPr>
              <w:widowControl/>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12</w:t>
            </w:r>
          </w:p>
        </w:tc>
        <w:tc>
          <w:tcPr>
            <w:tcW w:w="2072" w:type="dxa"/>
            <w:gridSpan w:val="2"/>
            <w:tcBorders>
              <w:tl2br w:val="nil"/>
              <w:tr2bl w:val="nil"/>
            </w:tcBorders>
            <w:vAlign w:val="center"/>
          </w:tcPr>
          <w:p w14:paraId="155E4542">
            <w:pPr>
              <w:widowControl/>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稳定性和机械危险</w:t>
            </w:r>
          </w:p>
        </w:tc>
        <w:tc>
          <w:tcPr>
            <w:tcW w:w="1811" w:type="dxa"/>
            <w:tcBorders>
              <w:tl2br w:val="nil"/>
              <w:tr2bl w:val="nil"/>
            </w:tcBorders>
            <w:vAlign w:val="center"/>
          </w:tcPr>
          <w:p w14:paraId="5A90322E">
            <w:pPr>
              <w:widowControl/>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 xml:space="preserve">GB 4706.1—2005  </w:t>
            </w:r>
            <w:r>
              <w:rPr>
                <w:rFonts w:hint="eastAsia" w:ascii="宋体" w:hAnsi="宋体" w:eastAsia="宋体" w:cs="宋体"/>
                <w:i w:val="0"/>
                <w:iCs w:val="0"/>
                <w:color w:val="000000"/>
                <w:kern w:val="0"/>
                <w:sz w:val="21"/>
                <w:szCs w:val="21"/>
                <w:highlight w:val="none"/>
                <w:u w:val="none"/>
                <w:lang w:val="en-US" w:eastAsia="zh-CN"/>
              </w:rPr>
              <w:br w:type="textWrapping"/>
            </w:r>
            <w:r>
              <w:rPr>
                <w:rFonts w:hint="eastAsia" w:ascii="宋体" w:hAnsi="宋体" w:eastAsia="宋体" w:cs="宋体"/>
                <w:i w:val="0"/>
                <w:iCs w:val="0"/>
                <w:color w:val="000000"/>
                <w:kern w:val="0"/>
                <w:sz w:val="21"/>
                <w:szCs w:val="21"/>
                <w:highlight w:val="none"/>
                <w:u w:val="none"/>
                <w:lang w:val="en-US" w:eastAsia="zh-CN"/>
              </w:rPr>
              <w:t>GB 4706.59—2008</w:t>
            </w:r>
          </w:p>
        </w:tc>
        <w:tc>
          <w:tcPr>
            <w:tcW w:w="1878" w:type="dxa"/>
            <w:tcBorders>
              <w:tl2br w:val="nil"/>
              <w:tr2bl w:val="nil"/>
            </w:tcBorders>
            <w:vAlign w:val="center"/>
          </w:tcPr>
          <w:p w14:paraId="569E8E1B">
            <w:pPr>
              <w:widowControl/>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GB39669-2020</w:t>
            </w:r>
          </w:p>
        </w:tc>
        <w:tc>
          <w:tcPr>
            <w:tcW w:w="955" w:type="dxa"/>
            <w:tcBorders>
              <w:tl2br w:val="nil"/>
              <w:tr2bl w:val="nil"/>
            </w:tcBorders>
            <w:vAlign w:val="center"/>
          </w:tcPr>
          <w:p w14:paraId="11F9EFA1">
            <w:pPr>
              <w:widowControl/>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100</w:t>
            </w:r>
          </w:p>
        </w:tc>
      </w:tr>
      <w:tr w14:paraId="3896BA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trPr>
        <w:tc>
          <w:tcPr>
            <w:tcW w:w="504" w:type="dxa"/>
            <w:vMerge w:val="continue"/>
            <w:tcBorders>
              <w:tl2br w:val="nil"/>
              <w:tr2bl w:val="nil"/>
            </w:tcBorders>
            <w:vAlign w:val="center"/>
          </w:tcPr>
          <w:p w14:paraId="3E56275C">
            <w:pPr>
              <w:jc w:val="center"/>
              <w:rPr>
                <w:rFonts w:hint="eastAsia" w:ascii="宋体" w:hAnsi="宋体" w:eastAsia="宋体" w:cs="宋体"/>
                <w:i w:val="0"/>
                <w:iCs w:val="0"/>
                <w:color w:val="000000"/>
                <w:sz w:val="21"/>
                <w:szCs w:val="21"/>
                <w:highlight w:val="none"/>
                <w:u w:val="none"/>
              </w:rPr>
            </w:pPr>
          </w:p>
        </w:tc>
        <w:tc>
          <w:tcPr>
            <w:tcW w:w="694" w:type="dxa"/>
            <w:vMerge w:val="continue"/>
            <w:tcBorders>
              <w:tl2br w:val="nil"/>
              <w:tr2bl w:val="nil"/>
            </w:tcBorders>
            <w:vAlign w:val="center"/>
          </w:tcPr>
          <w:p w14:paraId="4FCAD6CE">
            <w:pPr>
              <w:jc w:val="center"/>
              <w:rPr>
                <w:rFonts w:hint="eastAsia" w:ascii="宋体" w:hAnsi="宋体" w:eastAsia="宋体" w:cs="宋体"/>
                <w:i w:val="0"/>
                <w:iCs w:val="0"/>
                <w:color w:val="000000"/>
                <w:sz w:val="21"/>
                <w:szCs w:val="21"/>
                <w:highlight w:val="none"/>
                <w:u w:val="none"/>
              </w:rPr>
            </w:pPr>
          </w:p>
        </w:tc>
        <w:tc>
          <w:tcPr>
            <w:tcW w:w="673" w:type="dxa"/>
            <w:tcBorders>
              <w:tl2br w:val="nil"/>
              <w:tr2bl w:val="nil"/>
            </w:tcBorders>
            <w:vAlign w:val="center"/>
          </w:tcPr>
          <w:p w14:paraId="0D9B11F3">
            <w:pPr>
              <w:widowControl/>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13</w:t>
            </w:r>
          </w:p>
        </w:tc>
        <w:tc>
          <w:tcPr>
            <w:tcW w:w="2072" w:type="dxa"/>
            <w:gridSpan w:val="2"/>
            <w:tcBorders>
              <w:tl2br w:val="nil"/>
              <w:tr2bl w:val="nil"/>
            </w:tcBorders>
            <w:vAlign w:val="center"/>
          </w:tcPr>
          <w:p w14:paraId="09B55B22">
            <w:pPr>
              <w:widowControl/>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机械强度</w:t>
            </w:r>
          </w:p>
        </w:tc>
        <w:tc>
          <w:tcPr>
            <w:tcW w:w="1811" w:type="dxa"/>
            <w:tcBorders>
              <w:tl2br w:val="nil"/>
              <w:tr2bl w:val="nil"/>
            </w:tcBorders>
            <w:vAlign w:val="center"/>
          </w:tcPr>
          <w:p w14:paraId="05C589FC">
            <w:pPr>
              <w:widowControl/>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 xml:space="preserve">GB 4706.1—2005  </w:t>
            </w:r>
            <w:r>
              <w:rPr>
                <w:rFonts w:hint="eastAsia" w:ascii="宋体" w:hAnsi="宋体" w:eastAsia="宋体" w:cs="宋体"/>
                <w:i w:val="0"/>
                <w:iCs w:val="0"/>
                <w:color w:val="000000"/>
                <w:kern w:val="0"/>
                <w:sz w:val="21"/>
                <w:szCs w:val="21"/>
                <w:highlight w:val="none"/>
                <w:u w:val="none"/>
                <w:lang w:val="en-US" w:eastAsia="zh-CN"/>
              </w:rPr>
              <w:br w:type="textWrapping"/>
            </w:r>
            <w:r>
              <w:rPr>
                <w:rFonts w:hint="eastAsia" w:ascii="宋体" w:hAnsi="宋体" w:eastAsia="宋体" w:cs="宋体"/>
                <w:i w:val="0"/>
                <w:iCs w:val="0"/>
                <w:color w:val="000000"/>
                <w:kern w:val="0"/>
                <w:sz w:val="21"/>
                <w:szCs w:val="21"/>
                <w:highlight w:val="none"/>
                <w:u w:val="none"/>
                <w:lang w:val="en-US" w:eastAsia="zh-CN"/>
              </w:rPr>
              <w:t>GB 4706.59—2008</w:t>
            </w:r>
          </w:p>
        </w:tc>
        <w:tc>
          <w:tcPr>
            <w:tcW w:w="1878" w:type="dxa"/>
            <w:tcBorders>
              <w:tl2br w:val="nil"/>
              <w:tr2bl w:val="nil"/>
            </w:tcBorders>
            <w:vAlign w:val="center"/>
          </w:tcPr>
          <w:p w14:paraId="209F5AEE">
            <w:pPr>
              <w:widowControl/>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GB39669-2020</w:t>
            </w:r>
          </w:p>
        </w:tc>
        <w:tc>
          <w:tcPr>
            <w:tcW w:w="955" w:type="dxa"/>
            <w:tcBorders>
              <w:tl2br w:val="nil"/>
              <w:tr2bl w:val="nil"/>
            </w:tcBorders>
            <w:vAlign w:val="center"/>
          </w:tcPr>
          <w:p w14:paraId="2CBDB534">
            <w:pPr>
              <w:widowControl/>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150</w:t>
            </w:r>
          </w:p>
        </w:tc>
      </w:tr>
      <w:tr w14:paraId="34264A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trPr>
        <w:tc>
          <w:tcPr>
            <w:tcW w:w="504" w:type="dxa"/>
            <w:vMerge w:val="continue"/>
            <w:tcBorders>
              <w:tl2br w:val="nil"/>
              <w:tr2bl w:val="nil"/>
            </w:tcBorders>
            <w:vAlign w:val="center"/>
          </w:tcPr>
          <w:p w14:paraId="4D5D76A5">
            <w:pPr>
              <w:jc w:val="center"/>
              <w:rPr>
                <w:rFonts w:hint="eastAsia" w:ascii="宋体" w:hAnsi="宋体" w:eastAsia="宋体" w:cs="宋体"/>
                <w:i w:val="0"/>
                <w:iCs w:val="0"/>
                <w:color w:val="000000"/>
                <w:sz w:val="21"/>
                <w:szCs w:val="21"/>
                <w:highlight w:val="none"/>
                <w:u w:val="none"/>
              </w:rPr>
            </w:pPr>
          </w:p>
        </w:tc>
        <w:tc>
          <w:tcPr>
            <w:tcW w:w="694" w:type="dxa"/>
            <w:vMerge w:val="continue"/>
            <w:tcBorders>
              <w:tl2br w:val="nil"/>
              <w:tr2bl w:val="nil"/>
            </w:tcBorders>
            <w:vAlign w:val="center"/>
          </w:tcPr>
          <w:p w14:paraId="41976F9E">
            <w:pPr>
              <w:jc w:val="center"/>
              <w:rPr>
                <w:rFonts w:hint="eastAsia" w:ascii="宋体" w:hAnsi="宋体" w:eastAsia="宋体" w:cs="宋体"/>
                <w:i w:val="0"/>
                <w:iCs w:val="0"/>
                <w:color w:val="000000"/>
                <w:sz w:val="21"/>
                <w:szCs w:val="21"/>
                <w:highlight w:val="none"/>
                <w:u w:val="none"/>
              </w:rPr>
            </w:pPr>
          </w:p>
        </w:tc>
        <w:tc>
          <w:tcPr>
            <w:tcW w:w="673" w:type="dxa"/>
            <w:tcBorders>
              <w:tl2br w:val="nil"/>
              <w:tr2bl w:val="nil"/>
            </w:tcBorders>
            <w:vAlign w:val="center"/>
          </w:tcPr>
          <w:p w14:paraId="426DC46F">
            <w:pPr>
              <w:widowControl/>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14</w:t>
            </w:r>
          </w:p>
        </w:tc>
        <w:tc>
          <w:tcPr>
            <w:tcW w:w="2072" w:type="dxa"/>
            <w:gridSpan w:val="2"/>
            <w:tcBorders>
              <w:tl2br w:val="nil"/>
              <w:tr2bl w:val="nil"/>
            </w:tcBorders>
            <w:vAlign w:val="center"/>
          </w:tcPr>
          <w:p w14:paraId="413F44C2">
            <w:pPr>
              <w:widowControl/>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结构</w:t>
            </w:r>
          </w:p>
        </w:tc>
        <w:tc>
          <w:tcPr>
            <w:tcW w:w="1811" w:type="dxa"/>
            <w:tcBorders>
              <w:tl2br w:val="nil"/>
              <w:tr2bl w:val="nil"/>
            </w:tcBorders>
            <w:vAlign w:val="center"/>
          </w:tcPr>
          <w:p w14:paraId="60873864">
            <w:pPr>
              <w:widowControl/>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 xml:space="preserve">GB 4706.1—2005  </w:t>
            </w:r>
            <w:r>
              <w:rPr>
                <w:rFonts w:hint="eastAsia" w:ascii="宋体" w:hAnsi="宋体" w:eastAsia="宋体" w:cs="宋体"/>
                <w:i w:val="0"/>
                <w:iCs w:val="0"/>
                <w:color w:val="000000"/>
                <w:kern w:val="0"/>
                <w:sz w:val="21"/>
                <w:szCs w:val="21"/>
                <w:highlight w:val="none"/>
                <w:u w:val="none"/>
                <w:lang w:val="en-US" w:eastAsia="zh-CN"/>
              </w:rPr>
              <w:br w:type="textWrapping"/>
            </w:r>
            <w:r>
              <w:rPr>
                <w:rFonts w:hint="eastAsia" w:ascii="宋体" w:hAnsi="宋体" w:eastAsia="宋体" w:cs="宋体"/>
                <w:i w:val="0"/>
                <w:iCs w:val="0"/>
                <w:color w:val="000000"/>
                <w:kern w:val="0"/>
                <w:sz w:val="21"/>
                <w:szCs w:val="21"/>
                <w:highlight w:val="none"/>
                <w:u w:val="none"/>
                <w:lang w:val="en-US" w:eastAsia="zh-CN"/>
              </w:rPr>
              <w:t>GB 4706.59—2008</w:t>
            </w:r>
          </w:p>
        </w:tc>
        <w:tc>
          <w:tcPr>
            <w:tcW w:w="1878" w:type="dxa"/>
            <w:tcBorders>
              <w:tl2br w:val="nil"/>
              <w:tr2bl w:val="nil"/>
            </w:tcBorders>
            <w:vAlign w:val="center"/>
          </w:tcPr>
          <w:p w14:paraId="0EC17CE6">
            <w:pPr>
              <w:widowControl/>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GB39669-2020</w:t>
            </w:r>
          </w:p>
        </w:tc>
        <w:tc>
          <w:tcPr>
            <w:tcW w:w="955" w:type="dxa"/>
            <w:tcBorders>
              <w:tl2br w:val="nil"/>
              <w:tr2bl w:val="nil"/>
            </w:tcBorders>
            <w:vAlign w:val="center"/>
          </w:tcPr>
          <w:p w14:paraId="15E23714">
            <w:pPr>
              <w:widowControl/>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100</w:t>
            </w:r>
          </w:p>
        </w:tc>
      </w:tr>
      <w:tr w14:paraId="2B3895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trPr>
        <w:tc>
          <w:tcPr>
            <w:tcW w:w="504" w:type="dxa"/>
            <w:vMerge w:val="continue"/>
            <w:tcBorders>
              <w:tl2br w:val="nil"/>
              <w:tr2bl w:val="nil"/>
            </w:tcBorders>
            <w:vAlign w:val="center"/>
          </w:tcPr>
          <w:p w14:paraId="3A0C642E">
            <w:pPr>
              <w:jc w:val="center"/>
              <w:rPr>
                <w:rFonts w:hint="eastAsia" w:ascii="宋体" w:hAnsi="宋体" w:eastAsia="宋体" w:cs="宋体"/>
                <w:i w:val="0"/>
                <w:iCs w:val="0"/>
                <w:color w:val="000000"/>
                <w:sz w:val="21"/>
                <w:szCs w:val="21"/>
                <w:highlight w:val="none"/>
                <w:u w:val="none"/>
              </w:rPr>
            </w:pPr>
          </w:p>
        </w:tc>
        <w:tc>
          <w:tcPr>
            <w:tcW w:w="694" w:type="dxa"/>
            <w:vMerge w:val="continue"/>
            <w:tcBorders>
              <w:tl2br w:val="nil"/>
              <w:tr2bl w:val="nil"/>
            </w:tcBorders>
            <w:vAlign w:val="center"/>
          </w:tcPr>
          <w:p w14:paraId="1A2719B2">
            <w:pPr>
              <w:jc w:val="center"/>
              <w:rPr>
                <w:rFonts w:hint="eastAsia" w:ascii="宋体" w:hAnsi="宋体" w:eastAsia="宋体" w:cs="宋体"/>
                <w:i w:val="0"/>
                <w:iCs w:val="0"/>
                <w:color w:val="000000"/>
                <w:sz w:val="21"/>
                <w:szCs w:val="21"/>
                <w:highlight w:val="none"/>
                <w:u w:val="none"/>
              </w:rPr>
            </w:pPr>
          </w:p>
        </w:tc>
        <w:tc>
          <w:tcPr>
            <w:tcW w:w="673" w:type="dxa"/>
            <w:tcBorders>
              <w:tl2br w:val="nil"/>
              <w:tr2bl w:val="nil"/>
            </w:tcBorders>
            <w:vAlign w:val="center"/>
          </w:tcPr>
          <w:p w14:paraId="7D35ECC6">
            <w:pPr>
              <w:widowControl/>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15</w:t>
            </w:r>
          </w:p>
        </w:tc>
        <w:tc>
          <w:tcPr>
            <w:tcW w:w="2072" w:type="dxa"/>
            <w:gridSpan w:val="2"/>
            <w:tcBorders>
              <w:tl2br w:val="nil"/>
              <w:tr2bl w:val="nil"/>
            </w:tcBorders>
            <w:vAlign w:val="center"/>
          </w:tcPr>
          <w:p w14:paraId="741F509A">
            <w:pPr>
              <w:widowControl/>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电源连接和外部软线</w:t>
            </w:r>
          </w:p>
        </w:tc>
        <w:tc>
          <w:tcPr>
            <w:tcW w:w="1811" w:type="dxa"/>
            <w:tcBorders>
              <w:tl2br w:val="nil"/>
              <w:tr2bl w:val="nil"/>
            </w:tcBorders>
            <w:vAlign w:val="center"/>
          </w:tcPr>
          <w:p w14:paraId="1ECF16B7">
            <w:pPr>
              <w:widowControl/>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 xml:space="preserve">GB 4706.1—2005  </w:t>
            </w:r>
            <w:r>
              <w:rPr>
                <w:rFonts w:hint="eastAsia" w:ascii="宋体" w:hAnsi="宋体" w:eastAsia="宋体" w:cs="宋体"/>
                <w:i w:val="0"/>
                <w:iCs w:val="0"/>
                <w:color w:val="000000"/>
                <w:kern w:val="0"/>
                <w:sz w:val="21"/>
                <w:szCs w:val="21"/>
                <w:highlight w:val="none"/>
                <w:u w:val="none"/>
                <w:lang w:val="en-US" w:eastAsia="zh-CN"/>
              </w:rPr>
              <w:br w:type="textWrapping"/>
            </w:r>
            <w:r>
              <w:rPr>
                <w:rFonts w:hint="eastAsia" w:ascii="宋体" w:hAnsi="宋体" w:eastAsia="宋体" w:cs="宋体"/>
                <w:i w:val="0"/>
                <w:iCs w:val="0"/>
                <w:color w:val="000000"/>
                <w:kern w:val="0"/>
                <w:sz w:val="21"/>
                <w:szCs w:val="21"/>
                <w:highlight w:val="none"/>
                <w:u w:val="none"/>
                <w:lang w:val="en-US" w:eastAsia="zh-CN"/>
              </w:rPr>
              <w:t>GB 4706.59—2008</w:t>
            </w:r>
          </w:p>
        </w:tc>
        <w:tc>
          <w:tcPr>
            <w:tcW w:w="1878" w:type="dxa"/>
            <w:tcBorders>
              <w:tl2br w:val="nil"/>
              <w:tr2bl w:val="nil"/>
            </w:tcBorders>
            <w:vAlign w:val="center"/>
          </w:tcPr>
          <w:p w14:paraId="1CDACBCB">
            <w:pPr>
              <w:widowControl/>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GB39669-2020</w:t>
            </w:r>
          </w:p>
        </w:tc>
        <w:tc>
          <w:tcPr>
            <w:tcW w:w="955" w:type="dxa"/>
            <w:tcBorders>
              <w:tl2br w:val="nil"/>
              <w:tr2bl w:val="nil"/>
            </w:tcBorders>
            <w:vAlign w:val="center"/>
          </w:tcPr>
          <w:p w14:paraId="5B913C65">
            <w:pPr>
              <w:widowControl/>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100</w:t>
            </w:r>
          </w:p>
        </w:tc>
      </w:tr>
      <w:tr w14:paraId="033B4A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trPr>
        <w:tc>
          <w:tcPr>
            <w:tcW w:w="504" w:type="dxa"/>
            <w:vMerge w:val="continue"/>
            <w:tcBorders>
              <w:tl2br w:val="nil"/>
              <w:tr2bl w:val="nil"/>
            </w:tcBorders>
            <w:vAlign w:val="center"/>
          </w:tcPr>
          <w:p w14:paraId="1C9A4577">
            <w:pPr>
              <w:jc w:val="center"/>
              <w:rPr>
                <w:rFonts w:hint="eastAsia" w:ascii="宋体" w:hAnsi="宋体" w:eastAsia="宋体" w:cs="宋体"/>
                <w:i w:val="0"/>
                <w:iCs w:val="0"/>
                <w:color w:val="000000"/>
                <w:sz w:val="21"/>
                <w:szCs w:val="21"/>
                <w:highlight w:val="none"/>
                <w:u w:val="none"/>
              </w:rPr>
            </w:pPr>
          </w:p>
        </w:tc>
        <w:tc>
          <w:tcPr>
            <w:tcW w:w="694" w:type="dxa"/>
            <w:vMerge w:val="continue"/>
            <w:tcBorders>
              <w:tl2br w:val="nil"/>
              <w:tr2bl w:val="nil"/>
            </w:tcBorders>
            <w:vAlign w:val="center"/>
          </w:tcPr>
          <w:p w14:paraId="4225D3A3">
            <w:pPr>
              <w:jc w:val="center"/>
              <w:rPr>
                <w:rFonts w:hint="eastAsia" w:ascii="宋体" w:hAnsi="宋体" w:eastAsia="宋体" w:cs="宋体"/>
                <w:i w:val="0"/>
                <w:iCs w:val="0"/>
                <w:color w:val="000000"/>
                <w:sz w:val="21"/>
                <w:szCs w:val="21"/>
                <w:highlight w:val="none"/>
                <w:u w:val="none"/>
              </w:rPr>
            </w:pPr>
          </w:p>
        </w:tc>
        <w:tc>
          <w:tcPr>
            <w:tcW w:w="673" w:type="dxa"/>
            <w:tcBorders>
              <w:tl2br w:val="nil"/>
              <w:tr2bl w:val="nil"/>
            </w:tcBorders>
            <w:vAlign w:val="center"/>
          </w:tcPr>
          <w:p w14:paraId="3A2732A4">
            <w:pPr>
              <w:widowControl/>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16</w:t>
            </w:r>
          </w:p>
        </w:tc>
        <w:tc>
          <w:tcPr>
            <w:tcW w:w="2072" w:type="dxa"/>
            <w:gridSpan w:val="2"/>
            <w:tcBorders>
              <w:tl2br w:val="nil"/>
              <w:tr2bl w:val="nil"/>
            </w:tcBorders>
            <w:vAlign w:val="center"/>
          </w:tcPr>
          <w:p w14:paraId="4FB1A573">
            <w:pPr>
              <w:widowControl/>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耐热和耐燃</w:t>
            </w:r>
          </w:p>
        </w:tc>
        <w:tc>
          <w:tcPr>
            <w:tcW w:w="1811" w:type="dxa"/>
            <w:tcBorders>
              <w:tl2br w:val="nil"/>
              <w:tr2bl w:val="nil"/>
            </w:tcBorders>
            <w:vAlign w:val="center"/>
          </w:tcPr>
          <w:p w14:paraId="32AE17A5">
            <w:pPr>
              <w:widowControl/>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 xml:space="preserve">GB 4706.1—2005  </w:t>
            </w:r>
            <w:r>
              <w:rPr>
                <w:rFonts w:hint="eastAsia" w:ascii="宋体" w:hAnsi="宋体" w:eastAsia="宋体" w:cs="宋体"/>
                <w:i w:val="0"/>
                <w:iCs w:val="0"/>
                <w:color w:val="000000"/>
                <w:kern w:val="0"/>
                <w:sz w:val="21"/>
                <w:szCs w:val="21"/>
                <w:highlight w:val="none"/>
                <w:u w:val="none"/>
                <w:lang w:val="en-US" w:eastAsia="zh-CN"/>
              </w:rPr>
              <w:br w:type="textWrapping"/>
            </w:r>
            <w:r>
              <w:rPr>
                <w:rFonts w:hint="eastAsia" w:ascii="宋体" w:hAnsi="宋体" w:eastAsia="宋体" w:cs="宋体"/>
                <w:i w:val="0"/>
                <w:iCs w:val="0"/>
                <w:color w:val="000000"/>
                <w:kern w:val="0"/>
                <w:sz w:val="21"/>
                <w:szCs w:val="21"/>
                <w:highlight w:val="none"/>
                <w:u w:val="none"/>
                <w:lang w:val="en-US" w:eastAsia="zh-CN"/>
              </w:rPr>
              <w:t>GB 4706.59—2008</w:t>
            </w:r>
          </w:p>
        </w:tc>
        <w:tc>
          <w:tcPr>
            <w:tcW w:w="1878" w:type="dxa"/>
            <w:tcBorders>
              <w:tl2br w:val="nil"/>
              <w:tr2bl w:val="nil"/>
            </w:tcBorders>
            <w:vAlign w:val="center"/>
          </w:tcPr>
          <w:p w14:paraId="7E00AE08">
            <w:pPr>
              <w:widowControl/>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GB39669-2020</w:t>
            </w:r>
          </w:p>
        </w:tc>
        <w:tc>
          <w:tcPr>
            <w:tcW w:w="955" w:type="dxa"/>
            <w:tcBorders>
              <w:tl2br w:val="nil"/>
              <w:tr2bl w:val="nil"/>
            </w:tcBorders>
            <w:vAlign w:val="center"/>
          </w:tcPr>
          <w:p w14:paraId="55FC3215">
            <w:pPr>
              <w:widowControl/>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150</w:t>
            </w:r>
          </w:p>
        </w:tc>
      </w:tr>
      <w:tr w14:paraId="7FCC64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trPr>
        <w:tc>
          <w:tcPr>
            <w:tcW w:w="504" w:type="dxa"/>
            <w:vMerge w:val="continue"/>
            <w:tcBorders>
              <w:tl2br w:val="nil"/>
              <w:tr2bl w:val="nil"/>
            </w:tcBorders>
            <w:vAlign w:val="center"/>
          </w:tcPr>
          <w:p w14:paraId="5E4ADB1A">
            <w:pPr>
              <w:jc w:val="center"/>
              <w:rPr>
                <w:rFonts w:hint="eastAsia" w:ascii="宋体" w:hAnsi="宋体" w:eastAsia="宋体" w:cs="宋体"/>
                <w:i w:val="0"/>
                <w:iCs w:val="0"/>
                <w:color w:val="000000"/>
                <w:sz w:val="21"/>
                <w:szCs w:val="21"/>
                <w:highlight w:val="none"/>
                <w:u w:val="none"/>
              </w:rPr>
            </w:pPr>
          </w:p>
        </w:tc>
        <w:tc>
          <w:tcPr>
            <w:tcW w:w="694" w:type="dxa"/>
            <w:vMerge w:val="continue"/>
            <w:tcBorders>
              <w:tl2br w:val="nil"/>
              <w:tr2bl w:val="nil"/>
            </w:tcBorders>
            <w:vAlign w:val="center"/>
          </w:tcPr>
          <w:p w14:paraId="3517D1BA">
            <w:pPr>
              <w:jc w:val="center"/>
              <w:rPr>
                <w:rFonts w:hint="eastAsia" w:ascii="宋体" w:hAnsi="宋体" w:eastAsia="宋体" w:cs="宋体"/>
                <w:i w:val="0"/>
                <w:iCs w:val="0"/>
                <w:color w:val="000000"/>
                <w:sz w:val="21"/>
                <w:szCs w:val="21"/>
                <w:highlight w:val="none"/>
                <w:u w:val="none"/>
              </w:rPr>
            </w:pPr>
          </w:p>
        </w:tc>
        <w:tc>
          <w:tcPr>
            <w:tcW w:w="673" w:type="dxa"/>
            <w:tcBorders>
              <w:tl2br w:val="nil"/>
              <w:tr2bl w:val="nil"/>
            </w:tcBorders>
            <w:vAlign w:val="center"/>
          </w:tcPr>
          <w:p w14:paraId="3B5EE782">
            <w:pPr>
              <w:widowControl/>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17</w:t>
            </w:r>
          </w:p>
        </w:tc>
        <w:tc>
          <w:tcPr>
            <w:tcW w:w="2072" w:type="dxa"/>
            <w:gridSpan w:val="2"/>
            <w:tcBorders>
              <w:tl2br w:val="nil"/>
              <w:tr2bl w:val="nil"/>
            </w:tcBorders>
            <w:vAlign w:val="center"/>
          </w:tcPr>
          <w:p w14:paraId="5B5FBF1C">
            <w:pPr>
              <w:widowControl/>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耐潮湿</w:t>
            </w:r>
          </w:p>
        </w:tc>
        <w:tc>
          <w:tcPr>
            <w:tcW w:w="1811" w:type="dxa"/>
            <w:tcBorders>
              <w:tl2br w:val="nil"/>
              <w:tr2bl w:val="nil"/>
            </w:tcBorders>
            <w:vAlign w:val="center"/>
          </w:tcPr>
          <w:p w14:paraId="4CEB4099">
            <w:pPr>
              <w:widowControl/>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 xml:space="preserve">GB 4706.1—2005  </w:t>
            </w:r>
            <w:r>
              <w:rPr>
                <w:rFonts w:hint="eastAsia" w:ascii="宋体" w:hAnsi="宋体" w:eastAsia="宋体" w:cs="宋体"/>
                <w:i w:val="0"/>
                <w:iCs w:val="0"/>
                <w:color w:val="000000"/>
                <w:kern w:val="0"/>
                <w:sz w:val="21"/>
                <w:szCs w:val="21"/>
                <w:highlight w:val="none"/>
                <w:u w:val="none"/>
                <w:lang w:val="en-US" w:eastAsia="zh-CN"/>
              </w:rPr>
              <w:br w:type="textWrapping"/>
            </w:r>
            <w:r>
              <w:rPr>
                <w:rFonts w:hint="eastAsia" w:ascii="宋体" w:hAnsi="宋体" w:eastAsia="宋体" w:cs="宋体"/>
                <w:i w:val="0"/>
                <w:iCs w:val="0"/>
                <w:color w:val="000000"/>
                <w:kern w:val="0"/>
                <w:sz w:val="21"/>
                <w:szCs w:val="21"/>
                <w:highlight w:val="none"/>
                <w:u w:val="none"/>
                <w:lang w:val="en-US" w:eastAsia="zh-CN"/>
              </w:rPr>
              <w:t>GB 4706.59—2008</w:t>
            </w:r>
          </w:p>
        </w:tc>
        <w:tc>
          <w:tcPr>
            <w:tcW w:w="1878" w:type="dxa"/>
            <w:tcBorders>
              <w:tl2br w:val="nil"/>
              <w:tr2bl w:val="nil"/>
            </w:tcBorders>
            <w:vAlign w:val="center"/>
          </w:tcPr>
          <w:p w14:paraId="0E944545">
            <w:pPr>
              <w:widowControl/>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GB39669-2020</w:t>
            </w:r>
          </w:p>
        </w:tc>
        <w:tc>
          <w:tcPr>
            <w:tcW w:w="955" w:type="dxa"/>
            <w:tcBorders>
              <w:tl2br w:val="nil"/>
              <w:tr2bl w:val="nil"/>
            </w:tcBorders>
            <w:vAlign w:val="center"/>
          </w:tcPr>
          <w:p w14:paraId="74D2144A">
            <w:pPr>
              <w:widowControl/>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500</w:t>
            </w:r>
          </w:p>
        </w:tc>
      </w:tr>
      <w:tr w14:paraId="0A98B0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504" w:type="dxa"/>
            <w:vMerge w:val="continue"/>
            <w:tcBorders>
              <w:tl2br w:val="nil"/>
              <w:tr2bl w:val="nil"/>
            </w:tcBorders>
            <w:vAlign w:val="center"/>
          </w:tcPr>
          <w:p w14:paraId="2A1E4937">
            <w:pPr>
              <w:jc w:val="center"/>
              <w:rPr>
                <w:rFonts w:hint="eastAsia" w:ascii="宋体" w:hAnsi="宋体" w:eastAsia="宋体" w:cs="宋体"/>
                <w:i w:val="0"/>
                <w:iCs w:val="0"/>
                <w:color w:val="000000"/>
                <w:sz w:val="21"/>
                <w:szCs w:val="21"/>
                <w:highlight w:val="none"/>
                <w:u w:val="none"/>
              </w:rPr>
            </w:pPr>
          </w:p>
        </w:tc>
        <w:tc>
          <w:tcPr>
            <w:tcW w:w="694" w:type="dxa"/>
            <w:vMerge w:val="continue"/>
            <w:tcBorders>
              <w:tl2br w:val="nil"/>
              <w:tr2bl w:val="nil"/>
            </w:tcBorders>
            <w:vAlign w:val="center"/>
          </w:tcPr>
          <w:p w14:paraId="0BD303F0">
            <w:pPr>
              <w:jc w:val="center"/>
              <w:rPr>
                <w:rFonts w:hint="eastAsia" w:ascii="宋体" w:hAnsi="宋体" w:eastAsia="宋体" w:cs="宋体"/>
                <w:i w:val="0"/>
                <w:iCs w:val="0"/>
                <w:color w:val="000000"/>
                <w:sz w:val="21"/>
                <w:szCs w:val="21"/>
                <w:highlight w:val="none"/>
                <w:u w:val="none"/>
              </w:rPr>
            </w:pPr>
          </w:p>
        </w:tc>
        <w:tc>
          <w:tcPr>
            <w:tcW w:w="673" w:type="dxa"/>
            <w:tcBorders>
              <w:tl2br w:val="nil"/>
              <w:tr2bl w:val="nil"/>
            </w:tcBorders>
            <w:vAlign w:val="center"/>
          </w:tcPr>
          <w:p w14:paraId="09B2257B">
            <w:pPr>
              <w:widowControl/>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18</w:t>
            </w:r>
          </w:p>
        </w:tc>
        <w:tc>
          <w:tcPr>
            <w:tcW w:w="2072" w:type="dxa"/>
            <w:gridSpan w:val="2"/>
            <w:tcBorders>
              <w:tl2br w:val="nil"/>
              <w:tr2bl w:val="nil"/>
            </w:tcBorders>
            <w:vAlign w:val="center"/>
          </w:tcPr>
          <w:p w14:paraId="5090B14A">
            <w:pPr>
              <w:widowControl/>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噪声</w:t>
            </w:r>
          </w:p>
        </w:tc>
        <w:tc>
          <w:tcPr>
            <w:tcW w:w="1811" w:type="dxa"/>
            <w:tcBorders>
              <w:tl2br w:val="nil"/>
              <w:tr2bl w:val="nil"/>
            </w:tcBorders>
            <w:vAlign w:val="center"/>
          </w:tcPr>
          <w:p w14:paraId="7EC3B713">
            <w:pPr>
              <w:widowControl/>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GB/T4214.1-2017</w:t>
            </w:r>
          </w:p>
        </w:tc>
        <w:tc>
          <w:tcPr>
            <w:tcW w:w="1878" w:type="dxa"/>
            <w:tcBorders>
              <w:tl2br w:val="nil"/>
              <w:tr2bl w:val="nil"/>
            </w:tcBorders>
            <w:vAlign w:val="center"/>
          </w:tcPr>
          <w:p w14:paraId="60BD4572">
            <w:pPr>
              <w:widowControl/>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GB/T40362-2021</w:t>
            </w:r>
          </w:p>
        </w:tc>
        <w:tc>
          <w:tcPr>
            <w:tcW w:w="955" w:type="dxa"/>
            <w:tcBorders>
              <w:tl2br w:val="nil"/>
              <w:tr2bl w:val="nil"/>
            </w:tcBorders>
            <w:vAlign w:val="center"/>
          </w:tcPr>
          <w:p w14:paraId="1B7D39B0">
            <w:pPr>
              <w:widowControl/>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800</w:t>
            </w:r>
          </w:p>
        </w:tc>
      </w:tr>
      <w:tr w14:paraId="4F5999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trPr>
        <w:tc>
          <w:tcPr>
            <w:tcW w:w="504" w:type="dxa"/>
            <w:vMerge w:val="continue"/>
            <w:tcBorders>
              <w:tl2br w:val="nil"/>
              <w:tr2bl w:val="nil"/>
            </w:tcBorders>
            <w:vAlign w:val="center"/>
          </w:tcPr>
          <w:p w14:paraId="77512A67">
            <w:pPr>
              <w:jc w:val="center"/>
              <w:rPr>
                <w:rFonts w:hint="eastAsia" w:ascii="宋体" w:hAnsi="宋体" w:eastAsia="宋体" w:cs="宋体"/>
                <w:i w:val="0"/>
                <w:iCs w:val="0"/>
                <w:color w:val="000000"/>
                <w:sz w:val="21"/>
                <w:szCs w:val="21"/>
                <w:highlight w:val="none"/>
                <w:u w:val="none"/>
              </w:rPr>
            </w:pPr>
          </w:p>
        </w:tc>
        <w:tc>
          <w:tcPr>
            <w:tcW w:w="694" w:type="dxa"/>
            <w:vMerge w:val="continue"/>
            <w:tcBorders>
              <w:tl2br w:val="nil"/>
              <w:tr2bl w:val="nil"/>
            </w:tcBorders>
            <w:vAlign w:val="center"/>
          </w:tcPr>
          <w:p w14:paraId="0595B33E">
            <w:pPr>
              <w:jc w:val="center"/>
              <w:rPr>
                <w:rFonts w:hint="eastAsia" w:ascii="宋体" w:hAnsi="宋体" w:eastAsia="宋体" w:cs="宋体"/>
                <w:i w:val="0"/>
                <w:iCs w:val="0"/>
                <w:color w:val="000000"/>
                <w:sz w:val="21"/>
                <w:szCs w:val="21"/>
                <w:highlight w:val="none"/>
                <w:u w:val="none"/>
              </w:rPr>
            </w:pPr>
          </w:p>
        </w:tc>
        <w:tc>
          <w:tcPr>
            <w:tcW w:w="673" w:type="dxa"/>
            <w:tcBorders>
              <w:tl2br w:val="nil"/>
              <w:tr2bl w:val="nil"/>
            </w:tcBorders>
            <w:vAlign w:val="center"/>
          </w:tcPr>
          <w:p w14:paraId="60250571">
            <w:pPr>
              <w:widowControl/>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19</w:t>
            </w:r>
          </w:p>
        </w:tc>
        <w:tc>
          <w:tcPr>
            <w:tcW w:w="2072" w:type="dxa"/>
            <w:gridSpan w:val="2"/>
            <w:tcBorders>
              <w:tl2br w:val="nil"/>
              <w:tr2bl w:val="nil"/>
            </w:tcBorders>
            <w:vAlign w:val="center"/>
          </w:tcPr>
          <w:p w14:paraId="4A97D7AC">
            <w:pPr>
              <w:widowControl/>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儿童电动牙刷可拆卸零部件</w:t>
            </w:r>
          </w:p>
        </w:tc>
        <w:tc>
          <w:tcPr>
            <w:tcW w:w="1811" w:type="dxa"/>
            <w:tcBorders>
              <w:tl2br w:val="nil"/>
              <w:tr2bl w:val="nil"/>
            </w:tcBorders>
            <w:vAlign w:val="center"/>
          </w:tcPr>
          <w:p w14:paraId="13C7350A">
            <w:pPr>
              <w:widowControl/>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GB 6675.2—2014 5.2</w:t>
            </w:r>
          </w:p>
        </w:tc>
        <w:tc>
          <w:tcPr>
            <w:tcW w:w="1878" w:type="dxa"/>
            <w:tcBorders>
              <w:tl2br w:val="nil"/>
              <w:tr2bl w:val="nil"/>
            </w:tcBorders>
            <w:vAlign w:val="center"/>
          </w:tcPr>
          <w:p w14:paraId="4C440368">
            <w:pPr>
              <w:widowControl/>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GB39669-2020</w:t>
            </w:r>
          </w:p>
        </w:tc>
        <w:tc>
          <w:tcPr>
            <w:tcW w:w="955" w:type="dxa"/>
            <w:tcBorders>
              <w:tl2br w:val="nil"/>
              <w:tr2bl w:val="nil"/>
            </w:tcBorders>
            <w:vAlign w:val="center"/>
          </w:tcPr>
          <w:p w14:paraId="5574F183">
            <w:pPr>
              <w:widowControl/>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300</w:t>
            </w:r>
          </w:p>
        </w:tc>
      </w:tr>
      <w:tr w14:paraId="5F9404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504" w:type="dxa"/>
            <w:vMerge w:val="continue"/>
            <w:tcBorders>
              <w:tl2br w:val="nil"/>
              <w:tr2bl w:val="nil"/>
            </w:tcBorders>
            <w:vAlign w:val="center"/>
          </w:tcPr>
          <w:p w14:paraId="2A73F8D2">
            <w:pPr>
              <w:jc w:val="center"/>
              <w:rPr>
                <w:rFonts w:hint="eastAsia" w:ascii="宋体" w:hAnsi="宋体" w:eastAsia="宋体" w:cs="宋体"/>
                <w:i w:val="0"/>
                <w:iCs w:val="0"/>
                <w:color w:val="000000"/>
                <w:sz w:val="21"/>
                <w:szCs w:val="21"/>
                <w:highlight w:val="none"/>
                <w:u w:val="none"/>
              </w:rPr>
            </w:pPr>
          </w:p>
        </w:tc>
        <w:tc>
          <w:tcPr>
            <w:tcW w:w="694" w:type="dxa"/>
            <w:vMerge w:val="continue"/>
            <w:tcBorders>
              <w:tl2br w:val="nil"/>
              <w:tr2bl w:val="nil"/>
            </w:tcBorders>
            <w:vAlign w:val="center"/>
          </w:tcPr>
          <w:p w14:paraId="3C82D660">
            <w:pPr>
              <w:jc w:val="center"/>
              <w:rPr>
                <w:rFonts w:hint="eastAsia" w:ascii="宋体" w:hAnsi="宋体" w:eastAsia="宋体" w:cs="宋体"/>
                <w:i w:val="0"/>
                <w:iCs w:val="0"/>
                <w:color w:val="000000"/>
                <w:sz w:val="21"/>
                <w:szCs w:val="21"/>
                <w:highlight w:val="none"/>
                <w:u w:val="none"/>
              </w:rPr>
            </w:pPr>
          </w:p>
        </w:tc>
        <w:tc>
          <w:tcPr>
            <w:tcW w:w="673" w:type="dxa"/>
            <w:tcBorders>
              <w:tl2br w:val="nil"/>
              <w:tr2bl w:val="nil"/>
            </w:tcBorders>
            <w:vAlign w:val="center"/>
          </w:tcPr>
          <w:p w14:paraId="4A930D7F">
            <w:pPr>
              <w:widowControl/>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20</w:t>
            </w:r>
          </w:p>
        </w:tc>
        <w:tc>
          <w:tcPr>
            <w:tcW w:w="2072" w:type="dxa"/>
            <w:gridSpan w:val="2"/>
            <w:tcBorders>
              <w:tl2br w:val="nil"/>
              <w:tr2bl w:val="nil"/>
            </w:tcBorders>
            <w:vAlign w:val="center"/>
          </w:tcPr>
          <w:p w14:paraId="48F2E1F2">
            <w:pPr>
              <w:widowControl/>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边缘、尖端</w:t>
            </w:r>
          </w:p>
        </w:tc>
        <w:tc>
          <w:tcPr>
            <w:tcW w:w="1811" w:type="dxa"/>
            <w:tcBorders>
              <w:tl2br w:val="nil"/>
              <w:tr2bl w:val="nil"/>
            </w:tcBorders>
            <w:vAlign w:val="center"/>
          </w:tcPr>
          <w:p w14:paraId="48E85709">
            <w:pPr>
              <w:widowControl/>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GB 39669—2020</w:t>
            </w:r>
          </w:p>
        </w:tc>
        <w:tc>
          <w:tcPr>
            <w:tcW w:w="1878" w:type="dxa"/>
            <w:tcBorders>
              <w:tl2br w:val="nil"/>
              <w:tr2bl w:val="nil"/>
            </w:tcBorders>
            <w:vAlign w:val="center"/>
          </w:tcPr>
          <w:p w14:paraId="5F634A4E">
            <w:pPr>
              <w:widowControl/>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GB39669-2020</w:t>
            </w:r>
          </w:p>
        </w:tc>
        <w:tc>
          <w:tcPr>
            <w:tcW w:w="955" w:type="dxa"/>
            <w:tcBorders>
              <w:tl2br w:val="nil"/>
              <w:tr2bl w:val="nil"/>
            </w:tcBorders>
            <w:vAlign w:val="center"/>
          </w:tcPr>
          <w:p w14:paraId="7B1A1207">
            <w:pPr>
              <w:widowControl/>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200</w:t>
            </w:r>
          </w:p>
        </w:tc>
      </w:tr>
      <w:tr w14:paraId="376739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7" w:hRule="atLeast"/>
        </w:trPr>
        <w:tc>
          <w:tcPr>
            <w:tcW w:w="504" w:type="dxa"/>
            <w:vMerge w:val="continue"/>
            <w:tcBorders>
              <w:tl2br w:val="nil"/>
              <w:tr2bl w:val="nil"/>
            </w:tcBorders>
            <w:vAlign w:val="center"/>
          </w:tcPr>
          <w:p w14:paraId="020B2205">
            <w:pPr>
              <w:jc w:val="center"/>
              <w:rPr>
                <w:rFonts w:hint="eastAsia" w:ascii="宋体" w:hAnsi="宋体" w:eastAsia="宋体" w:cs="宋体"/>
                <w:i w:val="0"/>
                <w:iCs w:val="0"/>
                <w:color w:val="000000"/>
                <w:sz w:val="21"/>
                <w:szCs w:val="21"/>
                <w:highlight w:val="none"/>
                <w:u w:val="none"/>
              </w:rPr>
            </w:pPr>
          </w:p>
        </w:tc>
        <w:tc>
          <w:tcPr>
            <w:tcW w:w="694" w:type="dxa"/>
            <w:vMerge w:val="continue"/>
            <w:tcBorders>
              <w:tl2br w:val="nil"/>
              <w:tr2bl w:val="nil"/>
            </w:tcBorders>
            <w:vAlign w:val="center"/>
          </w:tcPr>
          <w:p w14:paraId="5ADCCC2F">
            <w:pPr>
              <w:jc w:val="center"/>
              <w:rPr>
                <w:rFonts w:hint="eastAsia" w:ascii="宋体" w:hAnsi="宋体" w:eastAsia="宋体" w:cs="宋体"/>
                <w:i w:val="0"/>
                <w:iCs w:val="0"/>
                <w:color w:val="000000"/>
                <w:sz w:val="21"/>
                <w:szCs w:val="21"/>
                <w:highlight w:val="none"/>
                <w:u w:val="none"/>
              </w:rPr>
            </w:pPr>
          </w:p>
        </w:tc>
        <w:tc>
          <w:tcPr>
            <w:tcW w:w="673" w:type="dxa"/>
            <w:tcBorders>
              <w:tl2br w:val="nil"/>
              <w:tr2bl w:val="nil"/>
            </w:tcBorders>
            <w:vAlign w:val="center"/>
          </w:tcPr>
          <w:p w14:paraId="44B52FB8">
            <w:pPr>
              <w:widowControl/>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21</w:t>
            </w:r>
          </w:p>
        </w:tc>
        <w:tc>
          <w:tcPr>
            <w:tcW w:w="2072" w:type="dxa"/>
            <w:gridSpan w:val="2"/>
            <w:tcBorders>
              <w:tl2br w:val="nil"/>
              <w:tr2bl w:val="nil"/>
            </w:tcBorders>
            <w:vAlign w:val="center"/>
          </w:tcPr>
          <w:p w14:paraId="10F2BD63">
            <w:pPr>
              <w:widowControl/>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儿童用牙刷及口腔器具饰件</w:t>
            </w:r>
          </w:p>
        </w:tc>
        <w:tc>
          <w:tcPr>
            <w:tcW w:w="1811" w:type="dxa"/>
            <w:tcBorders>
              <w:tl2br w:val="nil"/>
              <w:tr2bl w:val="nil"/>
            </w:tcBorders>
            <w:vAlign w:val="center"/>
          </w:tcPr>
          <w:p w14:paraId="64E66FD3">
            <w:pPr>
              <w:widowControl/>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GB 6675.2—2014 5.24.6</w:t>
            </w:r>
            <w:r>
              <w:rPr>
                <w:rFonts w:hint="eastAsia" w:ascii="宋体" w:hAnsi="宋体" w:eastAsia="宋体" w:cs="宋体"/>
                <w:i w:val="0"/>
                <w:iCs w:val="0"/>
                <w:color w:val="000000"/>
                <w:kern w:val="0"/>
                <w:sz w:val="21"/>
                <w:szCs w:val="21"/>
                <w:highlight w:val="none"/>
                <w:u w:val="none"/>
                <w:lang w:val="en-US" w:eastAsia="zh-CN"/>
              </w:rPr>
              <w:br w:type="textWrapping"/>
            </w:r>
            <w:r>
              <w:rPr>
                <w:rFonts w:hint="eastAsia" w:ascii="宋体" w:hAnsi="宋体" w:eastAsia="宋体" w:cs="宋体"/>
                <w:i w:val="0"/>
                <w:iCs w:val="0"/>
                <w:color w:val="000000"/>
                <w:kern w:val="0"/>
                <w:sz w:val="21"/>
                <w:szCs w:val="21"/>
                <w:highlight w:val="none"/>
                <w:u w:val="none"/>
                <w:lang w:val="en-US" w:eastAsia="zh-CN"/>
              </w:rPr>
              <w:t xml:space="preserve"> GB 6675.2—2014 5.2</w:t>
            </w:r>
          </w:p>
        </w:tc>
        <w:tc>
          <w:tcPr>
            <w:tcW w:w="1878" w:type="dxa"/>
            <w:tcBorders>
              <w:tl2br w:val="nil"/>
              <w:tr2bl w:val="nil"/>
            </w:tcBorders>
            <w:vAlign w:val="center"/>
          </w:tcPr>
          <w:p w14:paraId="400C802D">
            <w:pPr>
              <w:widowControl/>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GB39669-2020</w:t>
            </w:r>
          </w:p>
        </w:tc>
        <w:tc>
          <w:tcPr>
            <w:tcW w:w="955" w:type="dxa"/>
            <w:tcBorders>
              <w:tl2br w:val="nil"/>
              <w:tr2bl w:val="nil"/>
            </w:tcBorders>
            <w:vAlign w:val="center"/>
          </w:tcPr>
          <w:p w14:paraId="0A53F849">
            <w:pPr>
              <w:widowControl/>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200</w:t>
            </w:r>
          </w:p>
        </w:tc>
      </w:tr>
      <w:tr w14:paraId="0E1270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504" w:type="dxa"/>
            <w:vMerge w:val="continue"/>
            <w:tcBorders>
              <w:tl2br w:val="nil"/>
              <w:tr2bl w:val="nil"/>
            </w:tcBorders>
            <w:vAlign w:val="center"/>
          </w:tcPr>
          <w:p w14:paraId="3A6A2A96">
            <w:pPr>
              <w:jc w:val="center"/>
              <w:rPr>
                <w:rFonts w:hint="eastAsia" w:ascii="宋体" w:hAnsi="宋体" w:eastAsia="宋体" w:cs="宋体"/>
                <w:i w:val="0"/>
                <w:iCs w:val="0"/>
                <w:color w:val="000000"/>
                <w:sz w:val="21"/>
                <w:szCs w:val="21"/>
                <w:highlight w:val="none"/>
                <w:u w:val="none"/>
              </w:rPr>
            </w:pPr>
          </w:p>
        </w:tc>
        <w:tc>
          <w:tcPr>
            <w:tcW w:w="694" w:type="dxa"/>
            <w:vMerge w:val="continue"/>
            <w:tcBorders>
              <w:tl2br w:val="nil"/>
              <w:tr2bl w:val="nil"/>
            </w:tcBorders>
            <w:vAlign w:val="center"/>
          </w:tcPr>
          <w:p w14:paraId="7FB97E33">
            <w:pPr>
              <w:jc w:val="center"/>
              <w:rPr>
                <w:rFonts w:hint="eastAsia" w:ascii="宋体" w:hAnsi="宋体" w:eastAsia="宋体" w:cs="宋体"/>
                <w:i w:val="0"/>
                <w:iCs w:val="0"/>
                <w:color w:val="000000"/>
                <w:sz w:val="21"/>
                <w:szCs w:val="21"/>
                <w:highlight w:val="none"/>
                <w:u w:val="none"/>
              </w:rPr>
            </w:pPr>
          </w:p>
        </w:tc>
        <w:tc>
          <w:tcPr>
            <w:tcW w:w="673" w:type="dxa"/>
            <w:tcBorders>
              <w:tl2br w:val="nil"/>
              <w:tr2bl w:val="nil"/>
            </w:tcBorders>
            <w:vAlign w:val="center"/>
          </w:tcPr>
          <w:p w14:paraId="3A39024D">
            <w:pPr>
              <w:widowControl/>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22</w:t>
            </w:r>
          </w:p>
        </w:tc>
        <w:tc>
          <w:tcPr>
            <w:tcW w:w="2072" w:type="dxa"/>
            <w:gridSpan w:val="2"/>
            <w:tcBorders>
              <w:tl2br w:val="nil"/>
              <w:tr2bl w:val="nil"/>
            </w:tcBorders>
            <w:vAlign w:val="center"/>
          </w:tcPr>
          <w:p w14:paraId="26447A34">
            <w:pPr>
              <w:widowControl/>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标志</w:t>
            </w:r>
          </w:p>
        </w:tc>
        <w:tc>
          <w:tcPr>
            <w:tcW w:w="1811" w:type="dxa"/>
            <w:tcBorders>
              <w:tl2br w:val="nil"/>
              <w:tr2bl w:val="nil"/>
            </w:tcBorders>
            <w:vAlign w:val="center"/>
          </w:tcPr>
          <w:p w14:paraId="30AFC383">
            <w:pPr>
              <w:widowControl/>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GB/T40362-2021</w:t>
            </w:r>
          </w:p>
        </w:tc>
        <w:tc>
          <w:tcPr>
            <w:tcW w:w="1878" w:type="dxa"/>
            <w:tcBorders>
              <w:tl2br w:val="nil"/>
              <w:tr2bl w:val="nil"/>
            </w:tcBorders>
            <w:vAlign w:val="center"/>
          </w:tcPr>
          <w:p w14:paraId="672EC826">
            <w:pPr>
              <w:widowControl/>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GB/T40362-2021</w:t>
            </w:r>
          </w:p>
        </w:tc>
        <w:tc>
          <w:tcPr>
            <w:tcW w:w="955" w:type="dxa"/>
            <w:tcBorders>
              <w:tl2br w:val="nil"/>
              <w:tr2bl w:val="nil"/>
            </w:tcBorders>
            <w:vAlign w:val="center"/>
          </w:tcPr>
          <w:p w14:paraId="66DA9602">
            <w:pPr>
              <w:widowControl/>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25</w:t>
            </w:r>
          </w:p>
        </w:tc>
      </w:tr>
    </w:tbl>
    <w:p w14:paraId="2BE496DC">
      <w:pPr>
        <w:rPr>
          <w:rFonts w:hint="eastAsia" w:eastAsia="宋体"/>
          <w:b/>
          <w:bCs/>
          <w:sz w:val="24"/>
          <w:highlight w:val="none"/>
          <w:lang w:val="en-US" w:eastAsia="zh-CN"/>
        </w:rPr>
      </w:pPr>
      <w:r>
        <w:rPr>
          <w:rFonts w:hint="eastAsia" w:ascii="Calibri" w:hAnsi="Calibri"/>
          <w:sz w:val="24"/>
          <w:highlight w:val="none"/>
        </w:rPr>
        <w:t>（检测方法及判定依据如有更新，以最新版本执行）</w:t>
      </w:r>
    </w:p>
    <w:p w14:paraId="3D0C3240">
      <w:pPr>
        <w:rPr>
          <w:rFonts w:hint="eastAsia"/>
          <w:b/>
          <w:bCs/>
          <w:sz w:val="24"/>
          <w:highlight w:val="none"/>
          <w:lang w:val="en-US" w:eastAsia="zh-CN"/>
        </w:rPr>
      </w:pPr>
    </w:p>
    <w:p w14:paraId="3780B517">
      <w:pPr>
        <w:rPr>
          <w:rFonts w:hint="eastAsia" w:ascii="宋体" w:hAnsi="宋体"/>
          <w:b/>
          <w:bCs w:val="0"/>
          <w:sz w:val="24"/>
          <w:szCs w:val="32"/>
          <w:highlight w:val="none"/>
          <w:lang w:val="en-US" w:eastAsia="zh-CN"/>
        </w:rPr>
      </w:pPr>
      <w:r>
        <w:rPr>
          <w:rFonts w:hint="eastAsia"/>
          <w:b/>
          <w:bCs/>
          <w:sz w:val="24"/>
          <w:highlight w:val="none"/>
          <w:lang w:val="en-US" w:eastAsia="zh-CN"/>
        </w:rPr>
        <w:t xml:space="preserve">3.4  </w:t>
      </w:r>
      <w:r>
        <w:rPr>
          <w:rFonts w:hint="eastAsia" w:ascii="宋体" w:hAnsi="宋体"/>
          <w:b/>
          <w:bCs w:val="0"/>
          <w:sz w:val="24"/>
          <w:szCs w:val="32"/>
          <w:highlight w:val="none"/>
          <w:lang w:val="en-US" w:eastAsia="zh-CN"/>
        </w:rPr>
        <w:t xml:space="preserve"> 04包《抽检产品类别和检测项目》</w:t>
      </w:r>
    </w:p>
    <w:tbl>
      <w:tblPr>
        <w:tblStyle w:val="4"/>
        <w:tblW w:w="8548" w:type="dxa"/>
        <w:tblInd w:w="10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92"/>
        <w:gridCol w:w="689"/>
        <w:gridCol w:w="673"/>
        <w:gridCol w:w="877"/>
        <w:gridCol w:w="1184"/>
        <w:gridCol w:w="1833"/>
        <w:gridCol w:w="1867"/>
        <w:gridCol w:w="933"/>
      </w:tblGrid>
      <w:tr w14:paraId="5AF8B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1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016E4B">
            <w:pPr>
              <w:widowControl/>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rPr>
              <w:t>产品名称</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06D62">
            <w:pPr>
              <w:widowControl/>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rPr>
              <w:t>序号</w:t>
            </w:r>
          </w:p>
        </w:tc>
        <w:tc>
          <w:tcPr>
            <w:tcW w:w="20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D9EB13">
            <w:pPr>
              <w:widowControl/>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rPr>
              <w:t>检验项目</w:t>
            </w:r>
          </w:p>
        </w:tc>
        <w:tc>
          <w:tcPr>
            <w:tcW w:w="18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3D1896">
            <w:pPr>
              <w:widowControl/>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rPr>
              <w:t>检验方法</w:t>
            </w:r>
          </w:p>
        </w:tc>
        <w:tc>
          <w:tcPr>
            <w:tcW w:w="18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BE56B4">
            <w:pPr>
              <w:widowControl/>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rPr>
              <w:t>判定依据</w:t>
            </w:r>
          </w:p>
        </w:tc>
        <w:tc>
          <w:tcPr>
            <w:tcW w:w="9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9E6896">
            <w:pPr>
              <w:widowControl/>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rPr>
              <w:t>检验费基准价</w:t>
            </w:r>
            <w:r>
              <w:rPr>
                <w:rFonts w:hint="eastAsia" w:ascii="宋体" w:hAnsi="宋体" w:eastAsia="宋体" w:cs="宋体"/>
                <w:b/>
                <w:bCs/>
                <w:i w:val="0"/>
                <w:iCs w:val="0"/>
                <w:color w:val="000000"/>
                <w:kern w:val="0"/>
                <w:sz w:val="21"/>
                <w:szCs w:val="21"/>
                <w:highlight w:val="none"/>
                <w:u w:val="none"/>
                <w:lang w:val="en-US" w:eastAsia="zh-CN"/>
              </w:rPr>
              <w:br w:type="textWrapping"/>
            </w:r>
            <w:r>
              <w:rPr>
                <w:rFonts w:hint="eastAsia" w:ascii="宋体" w:hAnsi="宋体" w:eastAsia="宋体" w:cs="宋体"/>
                <w:b/>
                <w:bCs/>
                <w:i w:val="0"/>
                <w:iCs w:val="0"/>
                <w:color w:val="000000"/>
                <w:kern w:val="0"/>
                <w:sz w:val="21"/>
                <w:szCs w:val="21"/>
                <w:highlight w:val="none"/>
                <w:u w:val="none"/>
                <w:lang w:val="en-US" w:eastAsia="zh-CN"/>
              </w:rPr>
              <w:t>（单位：元）</w:t>
            </w:r>
          </w:p>
        </w:tc>
      </w:tr>
      <w:tr w14:paraId="40E16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1181" w:type="dxa"/>
            <w:gridSpan w:val="2"/>
            <w:vMerge w:val="restart"/>
            <w:tcBorders>
              <w:top w:val="single" w:color="000000" w:sz="4" w:space="0"/>
              <w:left w:val="single" w:color="000000" w:sz="4" w:space="0"/>
              <w:bottom w:val="single" w:color="000000" w:sz="4" w:space="0"/>
              <w:right w:val="single" w:color="000000" w:sz="4" w:space="0"/>
            </w:tcBorders>
            <w:vAlign w:val="center"/>
          </w:tcPr>
          <w:p w14:paraId="5A20D602">
            <w:pPr>
              <w:widowControl/>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车用尿素溶液</w:t>
            </w:r>
          </w:p>
        </w:tc>
        <w:tc>
          <w:tcPr>
            <w:tcW w:w="673" w:type="dxa"/>
            <w:tcBorders>
              <w:top w:val="single" w:color="000000" w:sz="4" w:space="0"/>
              <w:left w:val="single" w:color="000000" w:sz="4" w:space="0"/>
              <w:bottom w:val="single" w:color="000000" w:sz="4" w:space="0"/>
              <w:right w:val="single" w:color="000000" w:sz="4" w:space="0"/>
            </w:tcBorders>
            <w:vAlign w:val="center"/>
          </w:tcPr>
          <w:p w14:paraId="301ED4AF">
            <w:pPr>
              <w:widowControl/>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rPr>
              <w:t>1</w:t>
            </w:r>
          </w:p>
        </w:tc>
        <w:tc>
          <w:tcPr>
            <w:tcW w:w="2061" w:type="dxa"/>
            <w:gridSpan w:val="2"/>
            <w:tcBorders>
              <w:top w:val="single" w:color="000000" w:sz="4" w:space="0"/>
              <w:left w:val="single" w:color="000000" w:sz="4" w:space="0"/>
              <w:bottom w:val="single" w:color="000000" w:sz="4" w:space="0"/>
              <w:right w:val="single" w:color="000000" w:sz="4" w:space="0"/>
            </w:tcBorders>
            <w:vAlign w:val="center"/>
          </w:tcPr>
          <w:p w14:paraId="3348DCED">
            <w:pPr>
              <w:widowControl/>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尿素含量（质量分数）</w:t>
            </w:r>
          </w:p>
        </w:tc>
        <w:tc>
          <w:tcPr>
            <w:tcW w:w="1833" w:type="dxa"/>
            <w:tcBorders>
              <w:top w:val="single" w:color="000000" w:sz="4" w:space="0"/>
              <w:left w:val="single" w:color="000000" w:sz="4" w:space="0"/>
              <w:bottom w:val="single" w:color="000000" w:sz="4" w:space="0"/>
              <w:right w:val="nil"/>
            </w:tcBorders>
            <w:vAlign w:val="center"/>
          </w:tcPr>
          <w:p w14:paraId="65CAF6AB">
            <w:pPr>
              <w:widowControl/>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rPr>
              <w:t>GB 29518</w:t>
            </w:r>
          </w:p>
        </w:tc>
        <w:tc>
          <w:tcPr>
            <w:tcW w:w="1867" w:type="dxa"/>
            <w:tcBorders>
              <w:top w:val="single" w:color="000000" w:sz="4" w:space="0"/>
              <w:left w:val="single" w:color="000000" w:sz="4" w:space="0"/>
              <w:bottom w:val="single" w:color="000000" w:sz="4" w:space="0"/>
              <w:right w:val="single" w:color="000000" w:sz="4" w:space="0"/>
            </w:tcBorders>
            <w:vAlign w:val="center"/>
          </w:tcPr>
          <w:p w14:paraId="274EE23C">
            <w:pPr>
              <w:widowControl/>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rPr>
              <w:t>GB 29518</w:t>
            </w:r>
          </w:p>
        </w:tc>
        <w:tc>
          <w:tcPr>
            <w:tcW w:w="933" w:type="dxa"/>
            <w:tcBorders>
              <w:top w:val="single" w:color="000000" w:sz="4" w:space="0"/>
              <w:left w:val="single" w:color="000000" w:sz="4" w:space="0"/>
              <w:bottom w:val="single" w:color="000000" w:sz="4" w:space="0"/>
              <w:right w:val="single" w:color="000000" w:sz="4" w:space="0"/>
            </w:tcBorders>
            <w:vAlign w:val="center"/>
          </w:tcPr>
          <w:p w14:paraId="205C8F85">
            <w:pPr>
              <w:widowControl/>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rPr>
              <w:t>300</w:t>
            </w:r>
          </w:p>
        </w:tc>
      </w:tr>
      <w:tr w14:paraId="448CA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181"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0A0BE23E">
            <w:pPr>
              <w:jc w:val="center"/>
              <w:rPr>
                <w:rFonts w:hint="eastAsia" w:ascii="宋体" w:hAnsi="宋体" w:eastAsia="宋体" w:cs="宋体"/>
                <w:i w:val="0"/>
                <w:iCs w:val="0"/>
                <w:color w:val="000000"/>
                <w:sz w:val="21"/>
                <w:szCs w:val="21"/>
                <w:highlight w:val="none"/>
                <w:u w:val="none"/>
              </w:rPr>
            </w:pPr>
          </w:p>
        </w:tc>
        <w:tc>
          <w:tcPr>
            <w:tcW w:w="673" w:type="dxa"/>
            <w:tcBorders>
              <w:top w:val="single" w:color="000000" w:sz="4" w:space="0"/>
              <w:left w:val="single" w:color="000000" w:sz="4" w:space="0"/>
              <w:bottom w:val="single" w:color="000000" w:sz="4" w:space="0"/>
              <w:right w:val="single" w:color="000000" w:sz="4" w:space="0"/>
            </w:tcBorders>
            <w:vAlign w:val="center"/>
          </w:tcPr>
          <w:p w14:paraId="2D8B8493">
            <w:pPr>
              <w:widowControl/>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rPr>
              <w:t>2</w:t>
            </w:r>
          </w:p>
        </w:tc>
        <w:tc>
          <w:tcPr>
            <w:tcW w:w="2061" w:type="dxa"/>
            <w:gridSpan w:val="2"/>
            <w:tcBorders>
              <w:top w:val="single" w:color="000000" w:sz="4" w:space="0"/>
              <w:left w:val="single" w:color="000000" w:sz="4" w:space="0"/>
              <w:bottom w:val="single" w:color="000000" w:sz="4" w:space="0"/>
              <w:right w:val="single" w:color="000000" w:sz="4" w:space="0"/>
            </w:tcBorders>
            <w:vAlign w:val="center"/>
          </w:tcPr>
          <w:p w14:paraId="455C8CC0">
            <w:pPr>
              <w:widowControl/>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密度（20℃）</w:t>
            </w:r>
          </w:p>
        </w:tc>
        <w:tc>
          <w:tcPr>
            <w:tcW w:w="1833" w:type="dxa"/>
            <w:tcBorders>
              <w:top w:val="single" w:color="000000" w:sz="4" w:space="0"/>
              <w:left w:val="single" w:color="000000" w:sz="4" w:space="0"/>
              <w:bottom w:val="single" w:color="000000" w:sz="4" w:space="0"/>
              <w:right w:val="nil"/>
            </w:tcBorders>
            <w:vAlign w:val="center"/>
          </w:tcPr>
          <w:p w14:paraId="2403380D">
            <w:pPr>
              <w:widowControl/>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rPr>
              <w:t>SH/T 0604</w:t>
            </w:r>
            <w:r>
              <w:rPr>
                <w:rFonts w:hint="eastAsia" w:ascii="宋体" w:hAnsi="宋体" w:eastAsia="宋体" w:cs="宋体"/>
                <w:i w:val="0"/>
                <w:iCs w:val="0"/>
                <w:color w:val="000000"/>
                <w:kern w:val="0"/>
                <w:sz w:val="21"/>
                <w:szCs w:val="21"/>
                <w:highlight w:val="none"/>
                <w:u w:val="none"/>
                <w:lang w:val="en-US" w:eastAsia="zh-CN"/>
              </w:rPr>
              <w:t>或</w:t>
            </w:r>
            <w:r>
              <w:rPr>
                <w:rFonts w:hint="default" w:ascii="Times New Roman" w:hAnsi="Times New Roman" w:eastAsia="宋体" w:cs="Times New Roman"/>
                <w:i w:val="0"/>
                <w:iCs w:val="0"/>
                <w:color w:val="000000"/>
                <w:kern w:val="0"/>
                <w:sz w:val="21"/>
                <w:szCs w:val="21"/>
                <w:highlight w:val="none"/>
                <w:u w:val="none"/>
                <w:lang w:val="en-US" w:eastAsia="zh-CN"/>
              </w:rPr>
              <w:br w:type="textWrapping"/>
            </w:r>
            <w:r>
              <w:rPr>
                <w:rFonts w:hint="default" w:ascii="Times New Roman" w:hAnsi="Times New Roman" w:eastAsia="宋体" w:cs="Times New Roman"/>
                <w:i w:val="0"/>
                <w:iCs w:val="0"/>
                <w:color w:val="000000"/>
                <w:kern w:val="0"/>
                <w:sz w:val="21"/>
                <w:szCs w:val="21"/>
                <w:highlight w:val="none"/>
                <w:u w:val="none"/>
                <w:lang w:val="en-US" w:eastAsia="zh-CN"/>
              </w:rPr>
              <w:t>GB/T 1884</w:t>
            </w:r>
            <w:r>
              <w:rPr>
                <w:rFonts w:hint="eastAsia" w:ascii="宋体" w:hAnsi="宋体" w:eastAsia="宋体" w:cs="宋体"/>
                <w:i w:val="0"/>
                <w:iCs w:val="0"/>
                <w:color w:val="000000"/>
                <w:kern w:val="0"/>
                <w:sz w:val="21"/>
                <w:szCs w:val="21"/>
                <w:highlight w:val="none"/>
                <w:u w:val="none"/>
                <w:lang w:val="en-US" w:eastAsia="zh-CN"/>
              </w:rPr>
              <w:t>或</w:t>
            </w:r>
            <w:r>
              <w:rPr>
                <w:rFonts w:hint="default" w:ascii="Times New Roman" w:hAnsi="Times New Roman" w:eastAsia="宋体" w:cs="Times New Roman"/>
                <w:i w:val="0"/>
                <w:iCs w:val="0"/>
                <w:color w:val="000000"/>
                <w:kern w:val="0"/>
                <w:sz w:val="21"/>
                <w:szCs w:val="21"/>
                <w:highlight w:val="none"/>
                <w:u w:val="none"/>
                <w:lang w:val="en-US" w:eastAsia="zh-CN"/>
              </w:rPr>
              <w:br w:type="textWrapping"/>
            </w:r>
            <w:r>
              <w:rPr>
                <w:rFonts w:hint="default" w:ascii="Times New Roman" w:hAnsi="Times New Roman" w:eastAsia="宋体" w:cs="Times New Roman"/>
                <w:i w:val="0"/>
                <w:iCs w:val="0"/>
                <w:color w:val="000000"/>
                <w:kern w:val="0"/>
                <w:sz w:val="21"/>
                <w:szCs w:val="21"/>
                <w:highlight w:val="none"/>
                <w:u w:val="none"/>
                <w:lang w:val="en-US" w:eastAsia="zh-CN"/>
              </w:rPr>
              <w:t>GB/T 1885</w:t>
            </w:r>
          </w:p>
        </w:tc>
        <w:tc>
          <w:tcPr>
            <w:tcW w:w="1867" w:type="dxa"/>
            <w:tcBorders>
              <w:top w:val="single" w:color="000000" w:sz="4" w:space="0"/>
              <w:left w:val="single" w:color="000000" w:sz="4" w:space="0"/>
              <w:bottom w:val="single" w:color="000000" w:sz="4" w:space="0"/>
              <w:right w:val="single" w:color="000000" w:sz="4" w:space="0"/>
            </w:tcBorders>
            <w:vAlign w:val="center"/>
          </w:tcPr>
          <w:p w14:paraId="64224169">
            <w:pPr>
              <w:widowControl/>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rPr>
              <w:t>GB 29518</w:t>
            </w:r>
          </w:p>
        </w:tc>
        <w:tc>
          <w:tcPr>
            <w:tcW w:w="933" w:type="dxa"/>
            <w:tcBorders>
              <w:top w:val="single" w:color="000000" w:sz="4" w:space="0"/>
              <w:left w:val="single" w:color="000000" w:sz="4" w:space="0"/>
              <w:bottom w:val="single" w:color="000000" w:sz="4" w:space="0"/>
              <w:right w:val="single" w:color="000000" w:sz="4" w:space="0"/>
            </w:tcBorders>
            <w:vAlign w:val="center"/>
          </w:tcPr>
          <w:p w14:paraId="3258EF88">
            <w:pPr>
              <w:widowControl/>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rPr>
              <w:t>200</w:t>
            </w:r>
          </w:p>
        </w:tc>
      </w:tr>
      <w:tr w14:paraId="605E5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1181"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58B24202">
            <w:pPr>
              <w:jc w:val="center"/>
              <w:rPr>
                <w:rFonts w:hint="eastAsia" w:ascii="宋体" w:hAnsi="宋体" w:eastAsia="宋体" w:cs="宋体"/>
                <w:i w:val="0"/>
                <w:iCs w:val="0"/>
                <w:color w:val="000000"/>
                <w:sz w:val="21"/>
                <w:szCs w:val="21"/>
                <w:highlight w:val="none"/>
                <w:u w:val="none"/>
              </w:rPr>
            </w:pPr>
          </w:p>
        </w:tc>
        <w:tc>
          <w:tcPr>
            <w:tcW w:w="673" w:type="dxa"/>
            <w:tcBorders>
              <w:top w:val="single" w:color="000000" w:sz="4" w:space="0"/>
              <w:left w:val="single" w:color="000000" w:sz="4" w:space="0"/>
              <w:bottom w:val="single" w:color="000000" w:sz="4" w:space="0"/>
              <w:right w:val="single" w:color="000000" w:sz="4" w:space="0"/>
            </w:tcBorders>
            <w:vAlign w:val="center"/>
          </w:tcPr>
          <w:p w14:paraId="7031DC0D">
            <w:pPr>
              <w:widowControl/>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rPr>
              <w:t>3</w:t>
            </w:r>
          </w:p>
        </w:tc>
        <w:tc>
          <w:tcPr>
            <w:tcW w:w="2061" w:type="dxa"/>
            <w:gridSpan w:val="2"/>
            <w:tcBorders>
              <w:top w:val="single" w:color="000000" w:sz="4" w:space="0"/>
              <w:left w:val="single" w:color="000000" w:sz="4" w:space="0"/>
              <w:bottom w:val="single" w:color="000000" w:sz="4" w:space="0"/>
              <w:right w:val="single" w:color="000000" w:sz="4" w:space="0"/>
            </w:tcBorders>
            <w:vAlign w:val="center"/>
          </w:tcPr>
          <w:p w14:paraId="174FD2B2">
            <w:pPr>
              <w:widowControl/>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折光率</w:t>
            </w:r>
            <w:r>
              <w:rPr>
                <w:rFonts w:hint="eastAsia" w:ascii="宋体" w:hAnsi="宋体" w:eastAsia="宋体" w:cs="宋体"/>
                <w:i w:val="0"/>
                <w:iCs w:val="0"/>
                <w:color w:val="000000"/>
                <w:kern w:val="0"/>
                <w:sz w:val="21"/>
                <w:szCs w:val="21"/>
                <w:highlight w:val="none"/>
                <w:u w:val="none"/>
                <w:vertAlign w:val="superscript"/>
                <w:lang w:val="en-US" w:eastAsia="zh-CN"/>
              </w:rPr>
              <w:t>20</w:t>
            </w:r>
            <w:r>
              <w:rPr>
                <w:rFonts w:hint="eastAsia" w:ascii="宋体" w:hAnsi="宋体" w:eastAsia="宋体" w:cs="宋体"/>
                <w:i w:val="0"/>
                <w:iCs w:val="0"/>
                <w:color w:val="000000"/>
                <w:kern w:val="0"/>
                <w:sz w:val="21"/>
                <w:szCs w:val="21"/>
                <w:highlight w:val="none"/>
                <w:u w:val="none"/>
                <w:lang w:val="en-US" w:eastAsia="zh-CN"/>
              </w:rPr>
              <w:t>n</w:t>
            </w:r>
            <w:r>
              <w:rPr>
                <w:rFonts w:hint="eastAsia" w:ascii="宋体" w:hAnsi="宋体" w:eastAsia="宋体" w:cs="宋体"/>
                <w:i w:val="0"/>
                <w:iCs w:val="0"/>
                <w:color w:val="000000"/>
                <w:kern w:val="0"/>
                <w:sz w:val="21"/>
                <w:szCs w:val="21"/>
                <w:highlight w:val="none"/>
                <w:u w:val="none"/>
                <w:vertAlign w:val="subscript"/>
                <w:lang w:val="en-US" w:eastAsia="zh-CN"/>
              </w:rPr>
              <w:t>D</w:t>
            </w:r>
          </w:p>
        </w:tc>
        <w:tc>
          <w:tcPr>
            <w:tcW w:w="1833" w:type="dxa"/>
            <w:tcBorders>
              <w:top w:val="single" w:color="000000" w:sz="4" w:space="0"/>
              <w:left w:val="single" w:color="000000" w:sz="4" w:space="0"/>
              <w:bottom w:val="single" w:color="000000" w:sz="4" w:space="0"/>
              <w:right w:val="nil"/>
            </w:tcBorders>
            <w:vAlign w:val="center"/>
          </w:tcPr>
          <w:p w14:paraId="340C472D">
            <w:pPr>
              <w:widowControl/>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rPr>
              <w:t>GB/T 614</w:t>
            </w:r>
          </w:p>
        </w:tc>
        <w:tc>
          <w:tcPr>
            <w:tcW w:w="1867" w:type="dxa"/>
            <w:tcBorders>
              <w:top w:val="single" w:color="000000" w:sz="4" w:space="0"/>
              <w:left w:val="single" w:color="000000" w:sz="4" w:space="0"/>
              <w:bottom w:val="single" w:color="000000" w:sz="4" w:space="0"/>
              <w:right w:val="single" w:color="000000" w:sz="4" w:space="0"/>
            </w:tcBorders>
            <w:vAlign w:val="center"/>
          </w:tcPr>
          <w:p w14:paraId="789E2B46">
            <w:pPr>
              <w:widowControl/>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rPr>
              <w:t>GB 29518</w:t>
            </w:r>
          </w:p>
        </w:tc>
        <w:tc>
          <w:tcPr>
            <w:tcW w:w="933" w:type="dxa"/>
            <w:tcBorders>
              <w:top w:val="single" w:color="000000" w:sz="4" w:space="0"/>
              <w:left w:val="single" w:color="000000" w:sz="4" w:space="0"/>
              <w:bottom w:val="single" w:color="000000" w:sz="4" w:space="0"/>
              <w:right w:val="single" w:color="000000" w:sz="4" w:space="0"/>
            </w:tcBorders>
            <w:vAlign w:val="center"/>
          </w:tcPr>
          <w:p w14:paraId="44B5F860">
            <w:pPr>
              <w:widowControl/>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rPr>
              <w:t>100</w:t>
            </w:r>
          </w:p>
        </w:tc>
      </w:tr>
      <w:tr w14:paraId="74CCE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1181"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5C348E48">
            <w:pPr>
              <w:jc w:val="center"/>
              <w:rPr>
                <w:rFonts w:hint="eastAsia" w:ascii="宋体" w:hAnsi="宋体" w:eastAsia="宋体" w:cs="宋体"/>
                <w:i w:val="0"/>
                <w:iCs w:val="0"/>
                <w:color w:val="000000"/>
                <w:sz w:val="21"/>
                <w:szCs w:val="21"/>
                <w:highlight w:val="none"/>
                <w:u w:val="none"/>
              </w:rPr>
            </w:pPr>
          </w:p>
        </w:tc>
        <w:tc>
          <w:tcPr>
            <w:tcW w:w="673" w:type="dxa"/>
            <w:vMerge w:val="restart"/>
            <w:tcBorders>
              <w:top w:val="single" w:color="000000" w:sz="4" w:space="0"/>
              <w:left w:val="single" w:color="000000" w:sz="4" w:space="0"/>
              <w:bottom w:val="single" w:color="000000" w:sz="4" w:space="0"/>
              <w:right w:val="single" w:color="000000" w:sz="4" w:space="0"/>
            </w:tcBorders>
            <w:vAlign w:val="center"/>
          </w:tcPr>
          <w:p w14:paraId="20AACE87">
            <w:pPr>
              <w:widowControl/>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rPr>
              <w:t>4</w:t>
            </w:r>
          </w:p>
        </w:tc>
        <w:tc>
          <w:tcPr>
            <w:tcW w:w="877" w:type="dxa"/>
            <w:vMerge w:val="restart"/>
            <w:tcBorders>
              <w:top w:val="single" w:color="000000" w:sz="4" w:space="0"/>
              <w:left w:val="single" w:color="000000" w:sz="4" w:space="0"/>
              <w:bottom w:val="single" w:color="000000" w:sz="4" w:space="0"/>
              <w:right w:val="single" w:color="000000" w:sz="4" w:space="0"/>
            </w:tcBorders>
            <w:vAlign w:val="center"/>
          </w:tcPr>
          <w:p w14:paraId="6225E433">
            <w:pPr>
              <w:widowControl/>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杂质含量</w:t>
            </w:r>
          </w:p>
        </w:tc>
        <w:tc>
          <w:tcPr>
            <w:tcW w:w="1184" w:type="dxa"/>
            <w:tcBorders>
              <w:top w:val="single" w:color="000000" w:sz="4" w:space="0"/>
              <w:left w:val="single" w:color="000000" w:sz="4" w:space="0"/>
              <w:bottom w:val="single" w:color="000000" w:sz="4" w:space="0"/>
              <w:right w:val="single" w:color="000000" w:sz="4" w:space="0"/>
            </w:tcBorders>
            <w:vAlign w:val="center"/>
          </w:tcPr>
          <w:p w14:paraId="6F1364AD">
            <w:pPr>
              <w:widowControl/>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不溶物</w:t>
            </w:r>
          </w:p>
        </w:tc>
        <w:tc>
          <w:tcPr>
            <w:tcW w:w="1833" w:type="dxa"/>
            <w:tcBorders>
              <w:top w:val="single" w:color="000000" w:sz="4" w:space="0"/>
              <w:left w:val="single" w:color="000000" w:sz="4" w:space="0"/>
              <w:bottom w:val="single" w:color="000000" w:sz="4" w:space="0"/>
              <w:right w:val="nil"/>
            </w:tcBorders>
            <w:vAlign w:val="center"/>
          </w:tcPr>
          <w:p w14:paraId="07A8B9D7">
            <w:pPr>
              <w:widowControl/>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rPr>
              <w:t>GB 29518</w:t>
            </w:r>
          </w:p>
        </w:tc>
        <w:tc>
          <w:tcPr>
            <w:tcW w:w="1867" w:type="dxa"/>
            <w:tcBorders>
              <w:top w:val="single" w:color="000000" w:sz="4" w:space="0"/>
              <w:left w:val="single" w:color="000000" w:sz="4" w:space="0"/>
              <w:bottom w:val="single" w:color="000000" w:sz="4" w:space="0"/>
              <w:right w:val="single" w:color="000000" w:sz="4" w:space="0"/>
            </w:tcBorders>
            <w:vAlign w:val="center"/>
          </w:tcPr>
          <w:p w14:paraId="5FE3F98D">
            <w:pPr>
              <w:widowControl/>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rPr>
              <w:t>GB 29518</w:t>
            </w:r>
          </w:p>
        </w:tc>
        <w:tc>
          <w:tcPr>
            <w:tcW w:w="933" w:type="dxa"/>
            <w:tcBorders>
              <w:top w:val="single" w:color="000000" w:sz="4" w:space="0"/>
              <w:left w:val="single" w:color="000000" w:sz="4" w:space="0"/>
              <w:bottom w:val="single" w:color="000000" w:sz="4" w:space="0"/>
              <w:right w:val="single" w:color="000000" w:sz="4" w:space="0"/>
            </w:tcBorders>
            <w:vAlign w:val="center"/>
          </w:tcPr>
          <w:p w14:paraId="4CD23348">
            <w:pPr>
              <w:widowControl/>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rPr>
              <w:t>100</w:t>
            </w:r>
          </w:p>
        </w:tc>
      </w:tr>
      <w:tr w14:paraId="279A1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1181"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46745048">
            <w:pPr>
              <w:jc w:val="center"/>
              <w:rPr>
                <w:rFonts w:hint="eastAsia" w:ascii="宋体" w:hAnsi="宋体" w:eastAsia="宋体" w:cs="宋体"/>
                <w:i w:val="0"/>
                <w:iCs w:val="0"/>
                <w:color w:val="000000"/>
                <w:sz w:val="21"/>
                <w:szCs w:val="21"/>
                <w:highlight w:val="none"/>
                <w:u w:val="none"/>
              </w:rPr>
            </w:pPr>
          </w:p>
        </w:tc>
        <w:tc>
          <w:tcPr>
            <w:tcW w:w="673" w:type="dxa"/>
            <w:vMerge w:val="continue"/>
            <w:tcBorders>
              <w:top w:val="single" w:color="000000" w:sz="4" w:space="0"/>
              <w:left w:val="single" w:color="000000" w:sz="4" w:space="0"/>
              <w:bottom w:val="single" w:color="000000" w:sz="4" w:space="0"/>
              <w:right w:val="single" w:color="000000" w:sz="4" w:space="0"/>
            </w:tcBorders>
            <w:vAlign w:val="center"/>
          </w:tcPr>
          <w:p w14:paraId="7406B8A0">
            <w:pPr>
              <w:jc w:val="center"/>
              <w:rPr>
                <w:rFonts w:hint="default" w:ascii="Times New Roman" w:hAnsi="Times New Roman" w:eastAsia="宋体" w:cs="Times New Roman"/>
                <w:i w:val="0"/>
                <w:iCs w:val="0"/>
                <w:color w:val="000000"/>
                <w:sz w:val="21"/>
                <w:szCs w:val="21"/>
                <w:highlight w:val="none"/>
                <w:u w:val="none"/>
              </w:rPr>
            </w:pPr>
          </w:p>
        </w:tc>
        <w:tc>
          <w:tcPr>
            <w:tcW w:w="877" w:type="dxa"/>
            <w:vMerge w:val="continue"/>
            <w:tcBorders>
              <w:top w:val="single" w:color="000000" w:sz="4" w:space="0"/>
              <w:left w:val="single" w:color="000000" w:sz="4" w:space="0"/>
              <w:bottom w:val="single" w:color="000000" w:sz="4" w:space="0"/>
              <w:right w:val="single" w:color="000000" w:sz="4" w:space="0"/>
            </w:tcBorders>
            <w:vAlign w:val="center"/>
          </w:tcPr>
          <w:p w14:paraId="06C12618">
            <w:pPr>
              <w:jc w:val="center"/>
              <w:rPr>
                <w:rFonts w:hint="eastAsia" w:ascii="宋体" w:hAnsi="宋体" w:eastAsia="宋体" w:cs="宋体"/>
                <w:i w:val="0"/>
                <w:iCs w:val="0"/>
                <w:color w:val="000000"/>
                <w:sz w:val="21"/>
                <w:szCs w:val="21"/>
                <w:highlight w:val="none"/>
                <w:u w:val="none"/>
              </w:rPr>
            </w:pPr>
          </w:p>
        </w:tc>
        <w:tc>
          <w:tcPr>
            <w:tcW w:w="1184" w:type="dxa"/>
            <w:tcBorders>
              <w:top w:val="single" w:color="000000" w:sz="4" w:space="0"/>
              <w:left w:val="single" w:color="000000" w:sz="4" w:space="0"/>
              <w:bottom w:val="single" w:color="000000" w:sz="4" w:space="0"/>
              <w:right w:val="single" w:color="000000" w:sz="4" w:space="0"/>
            </w:tcBorders>
            <w:vAlign w:val="center"/>
          </w:tcPr>
          <w:p w14:paraId="5ED7E0F2">
            <w:pPr>
              <w:widowControl/>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碱度（以NH3计）（质量分数）</w:t>
            </w:r>
          </w:p>
        </w:tc>
        <w:tc>
          <w:tcPr>
            <w:tcW w:w="1833" w:type="dxa"/>
            <w:tcBorders>
              <w:top w:val="single" w:color="000000" w:sz="4" w:space="0"/>
              <w:left w:val="single" w:color="000000" w:sz="4" w:space="0"/>
              <w:bottom w:val="single" w:color="000000" w:sz="4" w:space="0"/>
              <w:right w:val="nil"/>
            </w:tcBorders>
            <w:vAlign w:val="center"/>
          </w:tcPr>
          <w:p w14:paraId="3008B460">
            <w:pPr>
              <w:widowControl/>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rPr>
              <w:t>GB 29518</w:t>
            </w:r>
          </w:p>
        </w:tc>
        <w:tc>
          <w:tcPr>
            <w:tcW w:w="1867" w:type="dxa"/>
            <w:tcBorders>
              <w:top w:val="single" w:color="000000" w:sz="4" w:space="0"/>
              <w:left w:val="single" w:color="000000" w:sz="4" w:space="0"/>
              <w:bottom w:val="single" w:color="000000" w:sz="4" w:space="0"/>
              <w:right w:val="single" w:color="000000" w:sz="4" w:space="0"/>
            </w:tcBorders>
            <w:vAlign w:val="center"/>
          </w:tcPr>
          <w:p w14:paraId="30E99841">
            <w:pPr>
              <w:widowControl/>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rPr>
              <w:t>GB 29518</w:t>
            </w:r>
          </w:p>
        </w:tc>
        <w:tc>
          <w:tcPr>
            <w:tcW w:w="933" w:type="dxa"/>
            <w:tcBorders>
              <w:top w:val="single" w:color="000000" w:sz="4" w:space="0"/>
              <w:left w:val="single" w:color="000000" w:sz="4" w:space="0"/>
              <w:bottom w:val="single" w:color="000000" w:sz="4" w:space="0"/>
              <w:right w:val="single" w:color="000000" w:sz="4" w:space="0"/>
            </w:tcBorders>
            <w:vAlign w:val="center"/>
          </w:tcPr>
          <w:p w14:paraId="18D73DCC">
            <w:pPr>
              <w:widowControl/>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rPr>
              <w:t>100</w:t>
            </w:r>
          </w:p>
        </w:tc>
      </w:tr>
      <w:tr w14:paraId="1F474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1181"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7065AD18">
            <w:pPr>
              <w:jc w:val="center"/>
              <w:rPr>
                <w:rFonts w:hint="eastAsia" w:ascii="宋体" w:hAnsi="宋体" w:eastAsia="宋体" w:cs="宋体"/>
                <w:i w:val="0"/>
                <w:iCs w:val="0"/>
                <w:color w:val="000000"/>
                <w:sz w:val="21"/>
                <w:szCs w:val="21"/>
                <w:highlight w:val="none"/>
                <w:u w:val="none"/>
              </w:rPr>
            </w:pPr>
          </w:p>
        </w:tc>
        <w:tc>
          <w:tcPr>
            <w:tcW w:w="673" w:type="dxa"/>
            <w:vMerge w:val="continue"/>
            <w:tcBorders>
              <w:top w:val="single" w:color="000000" w:sz="4" w:space="0"/>
              <w:left w:val="single" w:color="000000" w:sz="4" w:space="0"/>
              <w:bottom w:val="single" w:color="000000" w:sz="4" w:space="0"/>
              <w:right w:val="single" w:color="000000" w:sz="4" w:space="0"/>
            </w:tcBorders>
            <w:vAlign w:val="center"/>
          </w:tcPr>
          <w:p w14:paraId="2988EEED">
            <w:pPr>
              <w:jc w:val="center"/>
              <w:rPr>
                <w:rFonts w:hint="default" w:ascii="Times New Roman" w:hAnsi="Times New Roman" w:eastAsia="宋体" w:cs="Times New Roman"/>
                <w:i w:val="0"/>
                <w:iCs w:val="0"/>
                <w:color w:val="000000"/>
                <w:sz w:val="21"/>
                <w:szCs w:val="21"/>
                <w:highlight w:val="none"/>
                <w:u w:val="none"/>
              </w:rPr>
            </w:pPr>
          </w:p>
        </w:tc>
        <w:tc>
          <w:tcPr>
            <w:tcW w:w="877" w:type="dxa"/>
            <w:vMerge w:val="continue"/>
            <w:tcBorders>
              <w:top w:val="single" w:color="000000" w:sz="4" w:space="0"/>
              <w:left w:val="single" w:color="000000" w:sz="4" w:space="0"/>
              <w:bottom w:val="single" w:color="000000" w:sz="4" w:space="0"/>
              <w:right w:val="single" w:color="000000" w:sz="4" w:space="0"/>
            </w:tcBorders>
            <w:vAlign w:val="center"/>
          </w:tcPr>
          <w:p w14:paraId="5FC7547A">
            <w:pPr>
              <w:jc w:val="center"/>
              <w:rPr>
                <w:rFonts w:hint="eastAsia" w:ascii="宋体" w:hAnsi="宋体" w:eastAsia="宋体" w:cs="宋体"/>
                <w:i w:val="0"/>
                <w:iCs w:val="0"/>
                <w:color w:val="000000"/>
                <w:sz w:val="21"/>
                <w:szCs w:val="21"/>
                <w:highlight w:val="none"/>
                <w:u w:val="none"/>
              </w:rPr>
            </w:pPr>
          </w:p>
        </w:tc>
        <w:tc>
          <w:tcPr>
            <w:tcW w:w="1184" w:type="dxa"/>
            <w:tcBorders>
              <w:top w:val="single" w:color="000000" w:sz="4" w:space="0"/>
              <w:left w:val="single" w:color="000000" w:sz="4" w:space="0"/>
              <w:bottom w:val="single" w:color="000000" w:sz="4" w:space="0"/>
              <w:right w:val="single" w:color="000000" w:sz="4" w:space="0"/>
            </w:tcBorders>
            <w:vAlign w:val="center"/>
          </w:tcPr>
          <w:p w14:paraId="02CDB70A">
            <w:pPr>
              <w:widowControl/>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缩二脲（质量分数）</w:t>
            </w:r>
          </w:p>
        </w:tc>
        <w:tc>
          <w:tcPr>
            <w:tcW w:w="1833" w:type="dxa"/>
            <w:tcBorders>
              <w:top w:val="single" w:color="000000" w:sz="4" w:space="0"/>
              <w:left w:val="single" w:color="000000" w:sz="4" w:space="0"/>
              <w:bottom w:val="single" w:color="000000" w:sz="4" w:space="0"/>
              <w:right w:val="nil"/>
            </w:tcBorders>
            <w:vAlign w:val="center"/>
          </w:tcPr>
          <w:p w14:paraId="4394004C">
            <w:pPr>
              <w:widowControl/>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rPr>
              <w:t>GB 29518</w:t>
            </w:r>
          </w:p>
        </w:tc>
        <w:tc>
          <w:tcPr>
            <w:tcW w:w="1867" w:type="dxa"/>
            <w:tcBorders>
              <w:top w:val="single" w:color="000000" w:sz="4" w:space="0"/>
              <w:left w:val="single" w:color="000000" w:sz="4" w:space="0"/>
              <w:bottom w:val="single" w:color="000000" w:sz="4" w:space="0"/>
              <w:right w:val="single" w:color="000000" w:sz="4" w:space="0"/>
            </w:tcBorders>
            <w:vAlign w:val="center"/>
          </w:tcPr>
          <w:p w14:paraId="0E2A94A1">
            <w:pPr>
              <w:widowControl/>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rPr>
              <w:t>GB 29518</w:t>
            </w:r>
          </w:p>
        </w:tc>
        <w:tc>
          <w:tcPr>
            <w:tcW w:w="933" w:type="dxa"/>
            <w:tcBorders>
              <w:top w:val="single" w:color="000000" w:sz="4" w:space="0"/>
              <w:left w:val="single" w:color="000000" w:sz="4" w:space="0"/>
              <w:bottom w:val="single" w:color="000000" w:sz="4" w:space="0"/>
              <w:right w:val="single" w:color="000000" w:sz="4" w:space="0"/>
            </w:tcBorders>
            <w:vAlign w:val="center"/>
          </w:tcPr>
          <w:p w14:paraId="3B5904CD">
            <w:pPr>
              <w:widowControl/>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rPr>
              <w:t>100</w:t>
            </w:r>
          </w:p>
        </w:tc>
      </w:tr>
      <w:tr w14:paraId="42684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1181"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3D5D6191">
            <w:pPr>
              <w:jc w:val="center"/>
              <w:rPr>
                <w:rFonts w:hint="eastAsia" w:ascii="宋体" w:hAnsi="宋体" w:eastAsia="宋体" w:cs="宋体"/>
                <w:i w:val="0"/>
                <w:iCs w:val="0"/>
                <w:color w:val="000000"/>
                <w:sz w:val="21"/>
                <w:szCs w:val="21"/>
                <w:highlight w:val="none"/>
                <w:u w:val="none"/>
              </w:rPr>
            </w:pPr>
          </w:p>
        </w:tc>
        <w:tc>
          <w:tcPr>
            <w:tcW w:w="673" w:type="dxa"/>
            <w:vMerge w:val="continue"/>
            <w:tcBorders>
              <w:top w:val="single" w:color="000000" w:sz="4" w:space="0"/>
              <w:left w:val="single" w:color="000000" w:sz="4" w:space="0"/>
              <w:bottom w:val="single" w:color="000000" w:sz="4" w:space="0"/>
              <w:right w:val="single" w:color="000000" w:sz="4" w:space="0"/>
            </w:tcBorders>
            <w:vAlign w:val="center"/>
          </w:tcPr>
          <w:p w14:paraId="5C892547">
            <w:pPr>
              <w:jc w:val="center"/>
              <w:rPr>
                <w:rFonts w:hint="default" w:ascii="Times New Roman" w:hAnsi="Times New Roman" w:eastAsia="宋体" w:cs="Times New Roman"/>
                <w:i w:val="0"/>
                <w:iCs w:val="0"/>
                <w:color w:val="000000"/>
                <w:sz w:val="21"/>
                <w:szCs w:val="21"/>
                <w:highlight w:val="none"/>
                <w:u w:val="none"/>
              </w:rPr>
            </w:pPr>
          </w:p>
        </w:tc>
        <w:tc>
          <w:tcPr>
            <w:tcW w:w="877" w:type="dxa"/>
            <w:vMerge w:val="continue"/>
            <w:tcBorders>
              <w:top w:val="single" w:color="000000" w:sz="4" w:space="0"/>
              <w:left w:val="single" w:color="000000" w:sz="4" w:space="0"/>
              <w:bottom w:val="single" w:color="000000" w:sz="4" w:space="0"/>
              <w:right w:val="single" w:color="000000" w:sz="4" w:space="0"/>
            </w:tcBorders>
            <w:vAlign w:val="center"/>
          </w:tcPr>
          <w:p w14:paraId="5327A056">
            <w:pPr>
              <w:jc w:val="center"/>
              <w:rPr>
                <w:rFonts w:hint="eastAsia" w:ascii="宋体" w:hAnsi="宋体" w:eastAsia="宋体" w:cs="宋体"/>
                <w:i w:val="0"/>
                <w:iCs w:val="0"/>
                <w:color w:val="000000"/>
                <w:sz w:val="21"/>
                <w:szCs w:val="21"/>
                <w:highlight w:val="none"/>
                <w:u w:val="none"/>
              </w:rPr>
            </w:pPr>
          </w:p>
        </w:tc>
        <w:tc>
          <w:tcPr>
            <w:tcW w:w="1184" w:type="dxa"/>
            <w:tcBorders>
              <w:top w:val="single" w:color="000000" w:sz="4" w:space="0"/>
              <w:left w:val="single" w:color="000000" w:sz="4" w:space="0"/>
              <w:bottom w:val="single" w:color="000000" w:sz="4" w:space="0"/>
              <w:right w:val="single" w:color="000000" w:sz="4" w:space="0"/>
            </w:tcBorders>
            <w:vAlign w:val="center"/>
          </w:tcPr>
          <w:p w14:paraId="2547A235">
            <w:pPr>
              <w:widowControl/>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醛类（以HCHO计）</w:t>
            </w:r>
          </w:p>
        </w:tc>
        <w:tc>
          <w:tcPr>
            <w:tcW w:w="1833" w:type="dxa"/>
            <w:tcBorders>
              <w:top w:val="single" w:color="000000" w:sz="4" w:space="0"/>
              <w:left w:val="single" w:color="000000" w:sz="4" w:space="0"/>
              <w:bottom w:val="single" w:color="000000" w:sz="4" w:space="0"/>
              <w:right w:val="nil"/>
            </w:tcBorders>
            <w:vAlign w:val="center"/>
          </w:tcPr>
          <w:p w14:paraId="2429925C">
            <w:pPr>
              <w:widowControl/>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rPr>
              <w:t>GB 29518</w:t>
            </w:r>
          </w:p>
        </w:tc>
        <w:tc>
          <w:tcPr>
            <w:tcW w:w="1867" w:type="dxa"/>
            <w:tcBorders>
              <w:top w:val="single" w:color="000000" w:sz="4" w:space="0"/>
              <w:left w:val="single" w:color="000000" w:sz="4" w:space="0"/>
              <w:bottom w:val="single" w:color="000000" w:sz="4" w:space="0"/>
              <w:right w:val="single" w:color="000000" w:sz="4" w:space="0"/>
            </w:tcBorders>
            <w:vAlign w:val="center"/>
          </w:tcPr>
          <w:p w14:paraId="5438D3F6">
            <w:pPr>
              <w:widowControl/>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rPr>
              <w:t>GB 29518</w:t>
            </w:r>
          </w:p>
        </w:tc>
        <w:tc>
          <w:tcPr>
            <w:tcW w:w="933" w:type="dxa"/>
            <w:tcBorders>
              <w:top w:val="single" w:color="000000" w:sz="4" w:space="0"/>
              <w:left w:val="single" w:color="000000" w:sz="4" w:space="0"/>
              <w:bottom w:val="single" w:color="000000" w:sz="4" w:space="0"/>
              <w:right w:val="single" w:color="000000" w:sz="4" w:space="0"/>
            </w:tcBorders>
            <w:vAlign w:val="center"/>
          </w:tcPr>
          <w:p w14:paraId="7A28CBF0">
            <w:pPr>
              <w:widowControl/>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rPr>
              <w:t>100</w:t>
            </w:r>
          </w:p>
        </w:tc>
      </w:tr>
      <w:tr w14:paraId="50DAC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1181"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00B4EC64">
            <w:pPr>
              <w:jc w:val="center"/>
              <w:rPr>
                <w:rFonts w:hint="eastAsia" w:ascii="宋体" w:hAnsi="宋体" w:eastAsia="宋体" w:cs="宋体"/>
                <w:i w:val="0"/>
                <w:iCs w:val="0"/>
                <w:color w:val="000000"/>
                <w:sz w:val="21"/>
                <w:szCs w:val="21"/>
                <w:highlight w:val="none"/>
                <w:u w:val="none"/>
              </w:rPr>
            </w:pPr>
          </w:p>
        </w:tc>
        <w:tc>
          <w:tcPr>
            <w:tcW w:w="673" w:type="dxa"/>
            <w:vMerge w:val="continue"/>
            <w:tcBorders>
              <w:top w:val="single" w:color="000000" w:sz="4" w:space="0"/>
              <w:left w:val="single" w:color="000000" w:sz="4" w:space="0"/>
              <w:bottom w:val="single" w:color="000000" w:sz="4" w:space="0"/>
              <w:right w:val="single" w:color="000000" w:sz="4" w:space="0"/>
            </w:tcBorders>
            <w:vAlign w:val="center"/>
          </w:tcPr>
          <w:p w14:paraId="4B6B5846">
            <w:pPr>
              <w:jc w:val="center"/>
              <w:rPr>
                <w:rFonts w:hint="default" w:ascii="Times New Roman" w:hAnsi="Times New Roman" w:eastAsia="宋体" w:cs="Times New Roman"/>
                <w:i w:val="0"/>
                <w:iCs w:val="0"/>
                <w:color w:val="000000"/>
                <w:sz w:val="21"/>
                <w:szCs w:val="21"/>
                <w:highlight w:val="none"/>
                <w:u w:val="none"/>
              </w:rPr>
            </w:pPr>
          </w:p>
        </w:tc>
        <w:tc>
          <w:tcPr>
            <w:tcW w:w="877" w:type="dxa"/>
            <w:vMerge w:val="continue"/>
            <w:tcBorders>
              <w:top w:val="single" w:color="000000" w:sz="4" w:space="0"/>
              <w:left w:val="single" w:color="000000" w:sz="4" w:space="0"/>
              <w:bottom w:val="single" w:color="000000" w:sz="4" w:space="0"/>
              <w:right w:val="single" w:color="000000" w:sz="4" w:space="0"/>
            </w:tcBorders>
            <w:vAlign w:val="center"/>
          </w:tcPr>
          <w:p w14:paraId="16F73DD6">
            <w:pPr>
              <w:jc w:val="center"/>
              <w:rPr>
                <w:rFonts w:hint="eastAsia" w:ascii="宋体" w:hAnsi="宋体" w:eastAsia="宋体" w:cs="宋体"/>
                <w:i w:val="0"/>
                <w:iCs w:val="0"/>
                <w:color w:val="000000"/>
                <w:sz w:val="21"/>
                <w:szCs w:val="21"/>
                <w:highlight w:val="none"/>
                <w:u w:val="none"/>
              </w:rPr>
            </w:pPr>
          </w:p>
        </w:tc>
        <w:tc>
          <w:tcPr>
            <w:tcW w:w="1184" w:type="dxa"/>
            <w:tcBorders>
              <w:top w:val="single" w:color="000000" w:sz="4" w:space="0"/>
              <w:left w:val="single" w:color="000000" w:sz="4" w:space="0"/>
              <w:bottom w:val="single" w:color="000000" w:sz="4" w:space="0"/>
              <w:right w:val="single" w:color="000000" w:sz="4" w:space="0"/>
            </w:tcBorders>
            <w:vAlign w:val="center"/>
          </w:tcPr>
          <w:p w14:paraId="7D745F9C">
            <w:pPr>
              <w:widowControl/>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磷酸盐（以PO4计）</w:t>
            </w:r>
          </w:p>
        </w:tc>
        <w:tc>
          <w:tcPr>
            <w:tcW w:w="1833" w:type="dxa"/>
            <w:tcBorders>
              <w:top w:val="single" w:color="000000" w:sz="4" w:space="0"/>
              <w:left w:val="single" w:color="000000" w:sz="4" w:space="0"/>
              <w:bottom w:val="single" w:color="000000" w:sz="4" w:space="0"/>
              <w:right w:val="nil"/>
            </w:tcBorders>
            <w:vAlign w:val="center"/>
          </w:tcPr>
          <w:p w14:paraId="51082C23">
            <w:pPr>
              <w:widowControl/>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rPr>
              <w:t>GB 29518</w:t>
            </w:r>
          </w:p>
        </w:tc>
        <w:tc>
          <w:tcPr>
            <w:tcW w:w="1867" w:type="dxa"/>
            <w:tcBorders>
              <w:top w:val="single" w:color="000000" w:sz="4" w:space="0"/>
              <w:left w:val="single" w:color="000000" w:sz="4" w:space="0"/>
              <w:bottom w:val="single" w:color="000000" w:sz="4" w:space="0"/>
              <w:right w:val="single" w:color="000000" w:sz="4" w:space="0"/>
            </w:tcBorders>
            <w:vAlign w:val="center"/>
          </w:tcPr>
          <w:p w14:paraId="1E63E2CC">
            <w:pPr>
              <w:widowControl/>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rPr>
              <w:t>GB 29518</w:t>
            </w:r>
          </w:p>
        </w:tc>
        <w:tc>
          <w:tcPr>
            <w:tcW w:w="933" w:type="dxa"/>
            <w:tcBorders>
              <w:top w:val="single" w:color="000000" w:sz="4" w:space="0"/>
              <w:left w:val="single" w:color="000000" w:sz="4" w:space="0"/>
              <w:bottom w:val="single" w:color="000000" w:sz="4" w:space="0"/>
              <w:right w:val="single" w:color="000000" w:sz="4" w:space="0"/>
            </w:tcBorders>
            <w:vAlign w:val="center"/>
          </w:tcPr>
          <w:p w14:paraId="51277D18">
            <w:pPr>
              <w:widowControl/>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rPr>
              <w:t>100</w:t>
            </w:r>
          </w:p>
        </w:tc>
      </w:tr>
      <w:tr w14:paraId="041A7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1181"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21F61F7A">
            <w:pPr>
              <w:jc w:val="center"/>
              <w:rPr>
                <w:rFonts w:hint="eastAsia" w:ascii="宋体" w:hAnsi="宋体" w:eastAsia="宋体" w:cs="宋体"/>
                <w:i w:val="0"/>
                <w:iCs w:val="0"/>
                <w:color w:val="000000"/>
                <w:sz w:val="21"/>
                <w:szCs w:val="21"/>
                <w:highlight w:val="none"/>
                <w:u w:val="none"/>
              </w:rPr>
            </w:pPr>
          </w:p>
        </w:tc>
        <w:tc>
          <w:tcPr>
            <w:tcW w:w="673" w:type="dxa"/>
            <w:vMerge w:val="continue"/>
            <w:tcBorders>
              <w:top w:val="single" w:color="000000" w:sz="4" w:space="0"/>
              <w:left w:val="single" w:color="000000" w:sz="4" w:space="0"/>
              <w:bottom w:val="single" w:color="000000" w:sz="4" w:space="0"/>
              <w:right w:val="single" w:color="000000" w:sz="4" w:space="0"/>
            </w:tcBorders>
            <w:vAlign w:val="center"/>
          </w:tcPr>
          <w:p w14:paraId="4F71A6E2">
            <w:pPr>
              <w:jc w:val="center"/>
              <w:rPr>
                <w:rFonts w:hint="default" w:ascii="Times New Roman" w:hAnsi="Times New Roman" w:eastAsia="宋体" w:cs="Times New Roman"/>
                <w:i w:val="0"/>
                <w:iCs w:val="0"/>
                <w:color w:val="000000"/>
                <w:sz w:val="21"/>
                <w:szCs w:val="21"/>
                <w:highlight w:val="none"/>
                <w:u w:val="none"/>
              </w:rPr>
            </w:pPr>
          </w:p>
        </w:tc>
        <w:tc>
          <w:tcPr>
            <w:tcW w:w="877" w:type="dxa"/>
            <w:vMerge w:val="continue"/>
            <w:tcBorders>
              <w:top w:val="single" w:color="000000" w:sz="4" w:space="0"/>
              <w:left w:val="single" w:color="000000" w:sz="4" w:space="0"/>
              <w:bottom w:val="single" w:color="000000" w:sz="4" w:space="0"/>
              <w:right w:val="single" w:color="000000" w:sz="4" w:space="0"/>
            </w:tcBorders>
            <w:vAlign w:val="center"/>
          </w:tcPr>
          <w:p w14:paraId="2FDE7ABE">
            <w:pPr>
              <w:jc w:val="center"/>
              <w:rPr>
                <w:rFonts w:hint="eastAsia" w:ascii="宋体" w:hAnsi="宋体" w:eastAsia="宋体" w:cs="宋体"/>
                <w:i w:val="0"/>
                <w:iCs w:val="0"/>
                <w:color w:val="000000"/>
                <w:sz w:val="21"/>
                <w:szCs w:val="21"/>
                <w:highlight w:val="none"/>
                <w:u w:val="none"/>
              </w:rPr>
            </w:pPr>
          </w:p>
        </w:tc>
        <w:tc>
          <w:tcPr>
            <w:tcW w:w="1184" w:type="dxa"/>
            <w:tcBorders>
              <w:top w:val="single" w:color="000000" w:sz="4" w:space="0"/>
              <w:left w:val="single" w:color="000000" w:sz="4" w:space="0"/>
              <w:bottom w:val="single" w:color="000000" w:sz="4" w:space="0"/>
              <w:right w:val="single" w:color="000000" w:sz="4" w:space="0"/>
            </w:tcBorders>
            <w:vAlign w:val="center"/>
          </w:tcPr>
          <w:p w14:paraId="777D75F3">
            <w:pPr>
              <w:widowControl/>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钠</w:t>
            </w:r>
          </w:p>
        </w:tc>
        <w:tc>
          <w:tcPr>
            <w:tcW w:w="1833" w:type="dxa"/>
            <w:tcBorders>
              <w:top w:val="single" w:color="000000" w:sz="4" w:space="0"/>
              <w:left w:val="single" w:color="000000" w:sz="4" w:space="0"/>
              <w:bottom w:val="single" w:color="000000" w:sz="4" w:space="0"/>
              <w:right w:val="nil"/>
            </w:tcBorders>
            <w:vAlign w:val="center"/>
          </w:tcPr>
          <w:p w14:paraId="5CB73385">
            <w:pPr>
              <w:widowControl/>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rPr>
              <w:t>GB 29518</w:t>
            </w:r>
          </w:p>
        </w:tc>
        <w:tc>
          <w:tcPr>
            <w:tcW w:w="1867" w:type="dxa"/>
            <w:tcBorders>
              <w:top w:val="single" w:color="000000" w:sz="4" w:space="0"/>
              <w:left w:val="single" w:color="000000" w:sz="4" w:space="0"/>
              <w:bottom w:val="single" w:color="000000" w:sz="4" w:space="0"/>
              <w:right w:val="single" w:color="000000" w:sz="4" w:space="0"/>
            </w:tcBorders>
            <w:vAlign w:val="center"/>
          </w:tcPr>
          <w:p w14:paraId="5CC19FF5">
            <w:pPr>
              <w:widowControl/>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rPr>
              <w:t>GB 29518</w:t>
            </w:r>
          </w:p>
        </w:tc>
        <w:tc>
          <w:tcPr>
            <w:tcW w:w="933" w:type="dxa"/>
            <w:tcBorders>
              <w:top w:val="single" w:color="000000" w:sz="4" w:space="0"/>
              <w:left w:val="single" w:color="000000" w:sz="4" w:space="0"/>
              <w:bottom w:val="single" w:color="000000" w:sz="4" w:space="0"/>
              <w:right w:val="single" w:color="000000" w:sz="4" w:space="0"/>
            </w:tcBorders>
            <w:vAlign w:val="center"/>
          </w:tcPr>
          <w:p w14:paraId="405D4938">
            <w:pPr>
              <w:widowControl/>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rPr>
              <w:t>100</w:t>
            </w:r>
          </w:p>
        </w:tc>
      </w:tr>
      <w:tr w14:paraId="71F8E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1181"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6E561F0C">
            <w:pPr>
              <w:jc w:val="center"/>
              <w:rPr>
                <w:rFonts w:hint="eastAsia" w:ascii="宋体" w:hAnsi="宋体" w:eastAsia="宋体" w:cs="宋体"/>
                <w:i w:val="0"/>
                <w:iCs w:val="0"/>
                <w:color w:val="000000"/>
                <w:sz w:val="21"/>
                <w:szCs w:val="21"/>
                <w:highlight w:val="none"/>
                <w:u w:val="none"/>
              </w:rPr>
            </w:pPr>
          </w:p>
        </w:tc>
        <w:tc>
          <w:tcPr>
            <w:tcW w:w="673" w:type="dxa"/>
            <w:vMerge w:val="continue"/>
            <w:tcBorders>
              <w:top w:val="single" w:color="000000" w:sz="4" w:space="0"/>
              <w:left w:val="single" w:color="000000" w:sz="4" w:space="0"/>
              <w:bottom w:val="single" w:color="000000" w:sz="4" w:space="0"/>
              <w:right w:val="single" w:color="000000" w:sz="4" w:space="0"/>
            </w:tcBorders>
            <w:vAlign w:val="center"/>
          </w:tcPr>
          <w:p w14:paraId="51B32618">
            <w:pPr>
              <w:jc w:val="center"/>
              <w:rPr>
                <w:rFonts w:hint="default" w:ascii="Times New Roman" w:hAnsi="Times New Roman" w:eastAsia="宋体" w:cs="Times New Roman"/>
                <w:i w:val="0"/>
                <w:iCs w:val="0"/>
                <w:color w:val="000000"/>
                <w:sz w:val="21"/>
                <w:szCs w:val="21"/>
                <w:highlight w:val="none"/>
                <w:u w:val="none"/>
              </w:rPr>
            </w:pPr>
          </w:p>
        </w:tc>
        <w:tc>
          <w:tcPr>
            <w:tcW w:w="877" w:type="dxa"/>
            <w:vMerge w:val="continue"/>
            <w:tcBorders>
              <w:top w:val="single" w:color="000000" w:sz="4" w:space="0"/>
              <w:left w:val="single" w:color="000000" w:sz="4" w:space="0"/>
              <w:bottom w:val="single" w:color="000000" w:sz="4" w:space="0"/>
              <w:right w:val="single" w:color="000000" w:sz="4" w:space="0"/>
            </w:tcBorders>
            <w:vAlign w:val="center"/>
          </w:tcPr>
          <w:p w14:paraId="263308A0">
            <w:pPr>
              <w:jc w:val="center"/>
              <w:rPr>
                <w:rFonts w:hint="eastAsia" w:ascii="宋体" w:hAnsi="宋体" w:eastAsia="宋体" w:cs="宋体"/>
                <w:i w:val="0"/>
                <w:iCs w:val="0"/>
                <w:color w:val="000000"/>
                <w:sz w:val="21"/>
                <w:szCs w:val="21"/>
                <w:highlight w:val="none"/>
                <w:u w:val="none"/>
              </w:rPr>
            </w:pPr>
          </w:p>
        </w:tc>
        <w:tc>
          <w:tcPr>
            <w:tcW w:w="1184" w:type="dxa"/>
            <w:tcBorders>
              <w:top w:val="single" w:color="000000" w:sz="4" w:space="0"/>
              <w:left w:val="single" w:color="000000" w:sz="4" w:space="0"/>
              <w:bottom w:val="single" w:color="000000" w:sz="4" w:space="0"/>
              <w:right w:val="single" w:color="000000" w:sz="4" w:space="0"/>
            </w:tcBorders>
            <w:vAlign w:val="center"/>
          </w:tcPr>
          <w:p w14:paraId="6A6ED45F">
            <w:pPr>
              <w:widowControl/>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镁</w:t>
            </w:r>
          </w:p>
        </w:tc>
        <w:tc>
          <w:tcPr>
            <w:tcW w:w="1833" w:type="dxa"/>
            <w:tcBorders>
              <w:top w:val="single" w:color="000000" w:sz="4" w:space="0"/>
              <w:left w:val="single" w:color="000000" w:sz="4" w:space="0"/>
              <w:bottom w:val="single" w:color="000000" w:sz="4" w:space="0"/>
              <w:right w:val="nil"/>
            </w:tcBorders>
            <w:vAlign w:val="center"/>
          </w:tcPr>
          <w:p w14:paraId="1960782D">
            <w:pPr>
              <w:widowControl/>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rPr>
              <w:t>GB 29518</w:t>
            </w:r>
          </w:p>
        </w:tc>
        <w:tc>
          <w:tcPr>
            <w:tcW w:w="1867" w:type="dxa"/>
            <w:tcBorders>
              <w:top w:val="single" w:color="000000" w:sz="4" w:space="0"/>
              <w:left w:val="single" w:color="000000" w:sz="4" w:space="0"/>
              <w:bottom w:val="single" w:color="000000" w:sz="4" w:space="0"/>
              <w:right w:val="single" w:color="000000" w:sz="4" w:space="0"/>
            </w:tcBorders>
            <w:vAlign w:val="center"/>
          </w:tcPr>
          <w:p w14:paraId="1E40ECCA">
            <w:pPr>
              <w:widowControl/>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rPr>
              <w:t>GB 29518</w:t>
            </w:r>
          </w:p>
        </w:tc>
        <w:tc>
          <w:tcPr>
            <w:tcW w:w="933" w:type="dxa"/>
            <w:tcBorders>
              <w:top w:val="single" w:color="000000" w:sz="4" w:space="0"/>
              <w:left w:val="single" w:color="000000" w:sz="4" w:space="0"/>
              <w:bottom w:val="single" w:color="000000" w:sz="4" w:space="0"/>
              <w:right w:val="single" w:color="000000" w:sz="4" w:space="0"/>
            </w:tcBorders>
            <w:vAlign w:val="center"/>
          </w:tcPr>
          <w:p w14:paraId="46B8AD86">
            <w:pPr>
              <w:widowControl/>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rPr>
              <w:t>100</w:t>
            </w:r>
          </w:p>
        </w:tc>
      </w:tr>
      <w:tr w14:paraId="2F1A0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1181"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5F2201DB">
            <w:pPr>
              <w:jc w:val="center"/>
              <w:rPr>
                <w:rFonts w:hint="eastAsia" w:ascii="宋体" w:hAnsi="宋体" w:eastAsia="宋体" w:cs="宋体"/>
                <w:i w:val="0"/>
                <w:iCs w:val="0"/>
                <w:color w:val="000000"/>
                <w:sz w:val="21"/>
                <w:szCs w:val="21"/>
                <w:highlight w:val="none"/>
                <w:u w:val="none"/>
              </w:rPr>
            </w:pPr>
          </w:p>
        </w:tc>
        <w:tc>
          <w:tcPr>
            <w:tcW w:w="673" w:type="dxa"/>
            <w:vMerge w:val="continue"/>
            <w:tcBorders>
              <w:top w:val="single" w:color="000000" w:sz="4" w:space="0"/>
              <w:left w:val="single" w:color="000000" w:sz="4" w:space="0"/>
              <w:bottom w:val="single" w:color="000000" w:sz="4" w:space="0"/>
              <w:right w:val="single" w:color="000000" w:sz="4" w:space="0"/>
            </w:tcBorders>
            <w:vAlign w:val="center"/>
          </w:tcPr>
          <w:p w14:paraId="132D2601">
            <w:pPr>
              <w:jc w:val="center"/>
              <w:rPr>
                <w:rFonts w:hint="default" w:ascii="Times New Roman" w:hAnsi="Times New Roman" w:eastAsia="宋体" w:cs="Times New Roman"/>
                <w:i w:val="0"/>
                <w:iCs w:val="0"/>
                <w:color w:val="000000"/>
                <w:sz w:val="21"/>
                <w:szCs w:val="21"/>
                <w:highlight w:val="none"/>
                <w:u w:val="none"/>
              </w:rPr>
            </w:pPr>
          </w:p>
        </w:tc>
        <w:tc>
          <w:tcPr>
            <w:tcW w:w="877" w:type="dxa"/>
            <w:vMerge w:val="continue"/>
            <w:tcBorders>
              <w:top w:val="single" w:color="000000" w:sz="4" w:space="0"/>
              <w:left w:val="single" w:color="000000" w:sz="4" w:space="0"/>
              <w:bottom w:val="single" w:color="000000" w:sz="4" w:space="0"/>
              <w:right w:val="single" w:color="000000" w:sz="4" w:space="0"/>
            </w:tcBorders>
            <w:vAlign w:val="center"/>
          </w:tcPr>
          <w:p w14:paraId="2EDE9739">
            <w:pPr>
              <w:jc w:val="center"/>
              <w:rPr>
                <w:rFonts w:hint="eastAsia" w:ascii="宋体" w:hAnsi="宋体" w:eastAsia="宋体" w:cs="宋体"/>
                <w:i w:val="0"/>
                <w:iCs w:val="0"/>
                <w:color w:val="000000"/>
                <w:sz w:val="21"/>
                <w:szCs w:val="21"/>
                <w:highlight w:val="none"/>
                <w:u w:val="none"/>
              </w:rPr>
            </w:pPr>
          </w:p>
        </w:tc>
        <w:tc>
          <w:tcPr>
            <w:tcW w:w="1184" w:type="dxa"/>
            <w:tcBorders>
              <w:top w:val="single" w:color="000000" w:sz="4" w:space="0"/>
              <w:left w:val="single" w:color="000000" w:sz="4" w:space="0"/>
              <w:bottom w:val="single" w:color="000000" w:sz="4" w:space="0"/>
              <w:right w:val="single" w:color="000000" w:sz="4" w:space="0"/>
            </w:tcBorders>
            <w:vAlign w:val="center"/>
          </w:tcPr>
          <w:p w14:paraId="1C80B66B">
            <w:pPr>
              <w:widowControl/>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钾</w:t>
            </w:r>
          </w:p>
        </w:tc>
        <w:tc>
          <w:tcPr>
            <w:tcW w:w="1833" w:type="dxa"/>
            <w:tcBorders>
              <w:top w:val="single" w:color="000000" w:sz="4" w:space="0"/>
              <w:left w:val="single" w:color="000000" w:sz="4" w:space="0"/>
              <w:bottom w:val="single" w:color="000000" w:sz="4" w:space="0"/>
              <w:right w:val="nil"/>
            </w:tcBorders>
            <w:vAlign w:val="center"/>
          </w:tcPr>
          <w:p w14:paraId="3ED45CF6">
            <w:pPr>
              <w:widowControl/>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rPr>
              <w:t>GB 29518</w:t>
            </w:r>
          </w:p>
        </w:tc>
        <w:tc>
          <w:tcPr>
            <w:tcW w:w="1867" w:type="dxa"/>
            <w:tcBorders>
              <w:top w:val="single" w:color="000000" w:sz="4" w:space="0"/>
              <w:left w:val="single" w:color="000000" w:sz="4" w:space="0"/>
              <w:bottom w:val="single" w:color="000000" w:sz="4" w:space="0"/>
              <w:right w:val="single" w:color="000000" w:sz="4" w:space="0"/>
            </w:tcBorders>
            <w:vAlign w:val="center"/>
          </w:tcPr>
          <w:p w14:paraId="1792A7A7">
            <w:pPr>
              <w:widowControl/>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rPr>
              <w:t>GB 29518</w:t>
            </w:r>
          </w:p>
        </w:tc>
        <w:tc>
          <w:tcPr>
            <w:tcW w:w="933" w:type="dxa"/>
            <w:tcBorders>
              <w:top w:val="single" w:color="000000" w:sz="4" w:space="0"/>
              <w:left w:val="single" w:color="000000" w:sz="4" w:space="0"/>
              <w:bottom w:val="single" w:color="000000" w:sz="4" w:space="0"/>
              <w:right w:val="single" w:color="000000" w:sz="4" w:space="0"/>
            </w:tcBorders>
            <w:vAlign w:val="center"/>
          </w:tcPr>
          <w:p w14:paraId="6AC1B0F0">
            <w:pPr>
              <w:widowControl/>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rPr>
              <w:t>100</w:t>
            </w:r>
          </w:p>
        </w:tc>
      </w:tr>
      <w:tr w14:paraId="54E1E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1181"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5FA0A40A">
            <w:pPr>
              <w:jc w:val="center"/>
              <w:rPr>
                <w:rFonts w:hint="eastAsia" w:ascii="宋体" w:hAnsi="宋体" w:eastAsia="宋体" w:cs="宋体"/>
                <w:i w:val="0"/>
                <w:iCs w:val="0"/>
                <w:color w:val="000000"/>
                <w:sz w:val="21"/>
                <w:szCs w:val="21"/>
                <w:highlight w:val="none"/>
                <w:u w:val="none"/>
              </w:rPr>
            </w:pPr>
          </w:p>
        </w:tc>
        <w:tc>
          <w:tcPr>
            <w:tcW w:w="673" w:type="dxa"/>
            <w:vMerge w:val="continue"/>
            <w:tcBorders>
              <w:top w:val="single" w:color="000000" w:sz="4" w:space="0"/>
              <w:left w:val="single" w:color="000000" w:sz="4" w:space="0"/>
              <w:bottom w:val="single" w:color="000000" w:sz="4" w:space="0"/>
              <w:right w:val="single" w:color="000000" w:sz="4" w:space="0"/>
            </w:tcBorders>
            <w:vAlign w:val="center"/>
          </w:tcPr>
          <w:p w14:paraId="0EB34DF5">
            <w:pPr>
              <w:jc w:val="center"/>
              <w:rPr>
                <w:rFonts w:hint="default" w:ascii="Times New Roman" w:hAnsi="Times New Roman" w:eastAsia="宋体" w:cs="Times New Roman"/>
                <w:i w:val="0"/>
                <w:iCs w:val="0"/>
                <w:color w:val="000000"/>
                <w:sz w:val="21"/>
                <w:szCs w:val="21"/>
                <w:highlight w:val="none"/>
                <w:u w:val="none"/>
              </w:rPr>
            </w:pPr>
          </w:p>
        </w:tc>
        <w:tc>
          <w:tcPr>
            <w:tcW w:w="877" w:type="dxa"/>
            <w:vMerge w:val="continue"/>
            <w:tcBorders>
              <w:top w:val="single" w:color="000000" w:sz="4" w:space="0"/>
              <w:left w:val="single" w:color="000000" w:sz="4" w:space="0"/>
              <w:bottom w:val="single" w:color="000000" w:sz="4" w:space="0"/>
              <w:right w:val="single" w:color="000000" w:sz="4" w:space="0"/>
            </w:tcBorders>
            <w:vAlign w:val="center"/>
          </w:tcPr>
          <w:p w14:paraId="29F8F4FA">
            <w:pPr>
              <w:jc w:val="center"/>
              <w:rPr>
                <w:rFonts w:hint="eastAsia" w:ascii="宋体" w:hAnsi="宋体" w:eastAsia="宋体" w:cs="宋体"/>
                <w:i w:val="0"/>
                <w:iCs w:val="0"/>
                <w:color w:val="000000"/>
                <w:sz w:val="21"/>
                <w:szCs w:val="21"/>
                <w:highlight w:val="none"/>
                <w:u w:val="none"/>
              </w:rPr>
            </w:pPr>
          </w:p>
        </w:tc>
        <w:tc>
          <w:tcPr>
            <w:tcW w:w="1184" w:type="dxa"/>
            <w:tcBorders>
              <w:top w:val="single" w:color="000000" w:sz="4" w:space="0"/>
              <w:left w:val="single" w:color="000000" w:sz="4" w:space="0"/>
              <w:bottom w:val="single" w:color="000000" w:sz="4" w:space="0"/>
              <w:right w:val="single" w:color="000000" w:sz="4" w:space="0"/>
            </w:tcBorders>
            <w:vAlign w:val="center"/>
          </w:tcPr>
          <w:p w14:paraId="65E48BB9">
            <w:pPr>
              <w:widowControl/>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钙</w:t>
            </w:r>
          </w:p>
        </w:tc>
        <w:tc>
          <w:tcPr>
            <w:tcW w:w="1833" w:type="dxa"/>
            <w:tcBorders>
              <w:top w:val="single" w:color="000000" w:sz="4" w:space="0"/>
              <w:left w:val="single" w:color="000000" w:sz="4" w:space="0"/>
              <w:bottom w:val="single" w:color="000000" w:sz="4" w:space="0"/>
              <w:right w:val="nil"/>
            </w:tcBorders>
            <w:vAlign w:val="center"/>
          </w:tcPr>
          <w:p w14:paraId="1B14AB70">
            <w:pPr>
              <w:widowControl/>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rPr>
              <w:t>GB 29518</w:t>
            </w:r>
          </w:p>
        </w:tc>
        <w:tc>
          <w:tcPr>
            <w:tcW w:w="1867" w:type="dxa"/>
            <w:tcBorders>
              <w:top w:val="single" w:color="000000" w:sz="4" w:space="0"/>
              <w:left w:val="single" w:color="000000" w:sz="4" w:space="0"/>
              <w:bottom w:val="single" w:color="000000" w:sz="4" w:space="0"/>
              <w:right w:val="single" w:color="000000" w:sz="4" w:space="0"/>
            </w:tcBorders>
            <w:vAlign w:val="center"/>
          </w:tcPr>
          <w:p w14:paraId="5B2C251F">
            <w:pPr>
              <w:widowControl/>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rPr>
              <w:t>GB 29518</w:t>
            </w:r>
          </w:p>
        </w:tc>
        <w:tc>
          <w:tcPr>
            <w:tcW w:w="933" w:type="dxa"/>
            <w:tcBorders>
              <w:top w:val="single" w:color="000000" w:sz="4" w:space="0"/>
              <w:left w:val="single" w:color="000000" w:sz="4" w:space="0"/>
              <w:bottom w:val="single" w:color="000000" w:sz="4" w:space="0"/>
              <w:right w:val="single" w:color="000000" w:sz="4" w:space="0"/>
            </w:tcBorders>
            <w:vAlign w:val="center"/>
          </w:tcPr>
          <w:p w14:paraId="6D33A212">
            <w:pPr>
              <w:widowControl/>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rPr>
              <w:t>100</w:t>
            </w:r>
          </w:p>
        </w:tc>
      </w:tr>
      <w:tr w14:paraId="74C8B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1181"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5A9752C6">
            <w:pPr>
              <w:jc w:val="center"/>
              <w:rPr>
                <w:rFonts w:hint="eastAsia" w:ascii="宋体" w:hAnsi="宋体" w:eastAsia="宋体" w:cs="宋体"/>
                <w:i w:val="0"/>
                <w:iCs w:val="0"/>
                <w:color w:val="000000"/>
                <w:sz w:val="21"/>
                <w:szCs w:val="21"/>
                <w:highlight w:val="none"/>
                <w:u w:val="none"/>
              </w:rPr>
            </w:pPr>
          </w:p>
        </w:tc>
        <w:tc>
          <w:tcPr>
            <w:tcW w:w="673" w:type="dxa"/>
            <w:vMerge w:val="continue"/>
            <w:tcBorders>
              <w:top w:val="single" w:color="000000" w:sz="4" w:space="0"/>
              <w:left w:val="single" w:color="000000" w:sz="4" w:space="0"/>
              <w:bottom w:val="single" w:color="000000" w:sz="4" w:space="0"/>
              <w:right w:val="single" w:color="000000" w:sz="4" w:space="0"/>
            </w:tcBorders>
            <w:vAlign w:val="center"/>
          </w:tcPr>
          <w:p w14:paraId="182F073F">
            <w:pPr>
              <w:jc w:val="center"/>
              <w:rPr>
                <w:rFonts w:hint="default" w:ascii="Times New Roman" w:hAnsi="Times New Roman" w:eastAsia="宋体" w:cs="Times New Roman"/>
                <w:i w:val="0"/>
                <w:iCs w:val="0"/>
                <w:color w:val="000000"/>
                <w:sz w:val="21"/>
                <w:szCs w:val="21"/>
                <w:highlight w:val="none"/>
                <w:u w:val="none"/>
              </w:rPr>
            </w:pPr>
          </w:p>
        </w:tc>
        <w:tc>
          <w:tcPr>
            <w:tcW w:w="877" w:type="dxa"/>
            <w:vMerge w:val="continue"/>
            <w:tcBorders>
              <w:top w:val="single" w:color="000000" w:sz="4" w:space="0"/>
              <w:left w:val="single" w:color="000000" w:sz="4" w:space="0"/>
              <w:bottom w:val="single" w:color="000000" w:sz="4" w:space="0"/>
              <w:right w:val="single" w:color="000000" w:sz="4" w:space="0"/>
            </w:tcBorders>
            <w:vAlign w:val="center"/>
          </w:tcPr>
          <w:p w14:paraId="19AC1B6A">
            <w:pPr>
              <w:jc w:val="center"/>
              <w:rPr>
                <w:rFonts w:hint="eastAsia" w:ascii="宋体" w:hAnsi="宋体" w:eastAsia="宋体" w:cs="宋体"/>
                <w:i w:val="0"/>
                <w:iCs w:val="0"/>
                <w:color w:val="000000"/>
                <w:sz w:val="21"/>
                <w:szCs w:val="21"/>
                <w:highlight w:val="none"/>
                <w:u w:val="none"/>
              </w:rPr>
            </w:pPr>
          </w:p>
        </w:tc>
        <w:tc>
          <w:tcPr>
            <w:tcW w:w="1184" w:type="dxa"/>
            <w:tcBorders>
              <w:top w:val="single" w:color="000000" w:sz="4" w:space="0"/>
              <w:left w:val="single" w:color="000000" w:sz="4" w:space="0"/>
              <w:bottom w:val="single" w:color="000000" w:sz="4" w:space="0"/>
              <w:right w:val="single" w:color="000000" w:sz="4" w:space="0"/>
            </w:tcBorders>
            <w:vAlign w:val="center"/>
          </w:tcPr>
          <w:p w14:paraId="6474849C">
            <w:pPr>
              <w:widowControl/>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铬</w:t>
            </w:r>
          </w:p>
        </w:tc>
        <w:tc>
          <w:tcPr>
            <w:tcW w:w="1833" w:type="dxa"/>
            <w:tcBorders>
              <w:top w:val="single" w:color="000000" w:sz="4" w:space="0"/>
              <w:left w:val="single" w:color="000000" w:sz="4" w:space="0"/>
              <w:bottom w:val="single" w:color="000000" w:sz="4" w:space="0"/>
              <w:right w:val="nil"/>
            </w:tcBorders>
            <w:vAlign w:val="center"/>
          </w:tcPr>
          <w:p w14:paraId="73043F7E">
            <w:pPr>
              <w:widowControl/>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rPr>
              <w:t>GB 29518</w:t>
            </w:r>
          </w:p>
        </w:tc>
        <w:tc>
          <w:tcPr>
            <w:tcW w:w="1867" w:type="dxa"/>
            <w:tcBorders>
              <w:top w:val="single" w:color="000000" w:sz="4" w:space="0"/>
              <w:left w:val="single" w:color="000000" w:sz="4" w:space="0"/>
              <w:bottom w:val="single" w:color="000000" w:sz="4" w:space="0"/>
              <w:right w:val="single" w:color="000000" w:sz="4" w:space="0"/>
            </w:tcBorders>
            <w:vAlign w:val="center"/>
          </w:tcPr>
          <w:p w14:paraId="23121178">
            <w:pPr>
              <w:widowControl/>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rPr>
              <w:t>GB 29518</w:t>
            </w:r>
          </w:p>
        </w:tc>
        <w:tc>
          <w:tcPr>
            <w:tcW w:w="933" w:type="dxa"/>
            <w:tcBorders>
              <w:top w:val="single" w:color="000000" w:sz="4" w:space="0"/>
              <w:left w:val="single" w:color="000000" w:sz="4" w:space="0"/>
              <w:bottom w:val="single" w:color="000000" w:sz="4" w:space="0"/>
              <w:right w:val="single" w:color="000000" w:sz="4" w:space="0"/>
            </w:tcBorders>
            <w:vAlign w:val="center"/>
          </w:tcPr>
          <w:p w14:paraId="13423E3F">
            <w:pPr>
              <w:widowControl/>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rPr>
              <w:t>100</w:t>
            </w:r>
          </w:p>
        </w:tc>
      </w:tr>
      <w:tr w14:paraId="59731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1181"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34D8CAFB">
            <w:pPr>
              <w:jc w:val="center"/>
              <w:rPr>
                <w:rFonts w:hint="eastAsia" w:ascii="宋体" w:hAnsi="宋体" w:eastAsia="宋体" w:cs="宋体"/>
                <w:i w:val="0"/>
                <w:iCs w:val="0"/>
                <w:color w:val="000000"/>
                <w:sz w:val="21"/>
                <w:szCs w:val="21"/>
                <w:highlight w:val="none"/>
                <w:u w:val="none"/>
              </w:rPr>
            </w:pPr>
          </w:p>
        </w:tc>
        <w:tc>
          <w:tcPr>
            <w:tcW w:w="673" w:type="dxa"/>
            <w:vMerge w:val="continue"/>
            <w:tcBorders>
              <w:top w:val="single" w:color="000000" w:sz="4" w:space="0"/>
              <w:left w:val="single" w:color="000000" w:sz="4" w:space="0"/>
              <w:bottom w:val="single" w:color="000000" w:sz="4" w:space="0"/>
              <w:right w:val="single" w:color="000000" w:sz="4" w:space="0"/>
            </w:tcBorders>
            <w:vAlign w:val="center"/>
          </w:tcPr>
          <w:p w14:paraId="1F15FA03">
            <w:pPr>
              <w:jc w:val="center"/>
              <w:rPr>
                <w:rFonts w:hint="default" w:ascii="Times New Roman" w:hAnsi="Times New Roman" w:eastAsia="宋体" w:cs="Times New Roman"/>
                <w:i w:val="0"/>
                <w:iCs w:val="0"/>
                <w:color w:val="000000"/>
                <w:sz w:val="21"/>
                <w:szCs w:val="21"/>
                <w:highlight w:val="none"/>
                <w:u w:val="none"/>
              </w:rPr>
            </w:pPr>
          </w:p>
        </w:tc>
        <w:tc>
          <w:tcPr>
            <w:tcW w:w="877" w:type="dxa"/>
            <w:vMerge w:val="continue"/>
            <w:tcBorders>
              <w:top w:val="single" w:color="000000" w:sz="4" w:space="0"/>
              <w:left w:val="single" w:color="000000" w:sz="4" w:space="0"/>
              <w:bottom w:val="single" w:color="000000" w:sz="4" w:space="0"/>
              <w:right w:val="single" w:color="000000" w:sz="4" w:space="0"/>
            </w:tcBorders>
            <w:vAlign w:val="center"/>
          </w:tcPr>
          <w:p w14:paraId="380A204A">
            <w:pPr>
              <w:jc w:val="center"/>
              <w:rPr>
                <w:rFonts w:hint="eastAsia" w:ascii="宋体" w:hAnsi="宋体" w:eastAsia="宋体" w:cs="宋体"/>
                <w:i w:val="0"/>
                <w:iCs w:val="0"/>
                <w:color w:val="000000"/>
                <w:sz w:val="21"/>
                <w:szCs w:val="21"/>
                <w:highlight w:val="none"/>
                <w:u w:val="none"/>
              </w:rPr>
            </w:pPr>
          </w:p>
        </w:tc>
        <w:tc>
          <w:tcPr>
            <w:tcW w:w="1184" w:type="dxa"/>
            <w:tcBorders>
              <w:top w:val="single" w:color="000000" w:sz="4" w:space="0"/>
              <w:left w:val="single" w:color="000000" w:sz="4" w:space="0"/>
              <w:bottom w:val="single" w:color="000000" w:sz="4" w:space="0"/>
              <w:right w:val="single" w:color="000000" w:sz="4" w:space="0"/>
            </w:tcBorders>
            <w:vAlign w:val="center"/>
          </w:tcPr>
          <w:p w14:paraId="7AE18459">
            <w:pPr>
              <w:widowControl/>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铁</w:t>
            </w:r>
          </w:p>
        </w:tc>
        <w:tc>
          <w:tcPr>
            <w:tcW w:w="1833" w:type="dxa"/>
            <w:tcBorders>
              <w:top w:val="single" w:color="000000" w:sz="4" w:space="0"/>
              <w:left w:val="single" w:color="000000" w:sz="4" w:space="0"/>
              <w:bottom w:val="single" w:color="000000" w:sz="4" w:space="0"/>
              <w:right w:val="nil"/>
            </w:tcBorders>
            <w:vAlign w:val="center"/>
          </w:tcPr>
          <w:p w14:paraId="653C70A2">
            <w:pPr>
              <w:widowControl/>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rPr>
              <w:t>GB 29518</w:t>
            </w:r>
          </w:p>
        </w:tc>
        <w:tc>
          <w:tcPr>
            <w:tcW w:w="1867" w:type="dxa"/>
            <w:tcBorders>
              <w:top w:val="single" w:color="000000" w:sz="4" w:space="0"/>
              <w:left w:val="single" w:color="000000" w:sz="4" w:space="0"/>
              <w:bottom w:val="single" w:color="000000" w:sz="4" w:space="0"/>
              <w:right w:val="single" w:color="000000" w:sz="4" w:space="0"/>
            </w:tcBorders>
            <w:vAlign w:val="center"/>
          </w:tcPr>
          <w:p w14:paraId="03E3FBD7">
            <w:pPr>
              <w:widowControl/>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rPr>
              <w:t>GB 29518</w:t>
            </w:r>
          </w:p>
        </w:tc>
        <w:tc>
          <w:tcPr>
            <w:tcW w:w="933" w:type="dxa"/>
            <w:tcBorders>
              <w:top w:val="single" w:color="000000" w:sz="4" w:space="0"/>
              <w:left w:val="single" w:color="000000" w:sz="4" w:space="0"/>
              <w:bottom w:val="single" w:color="000000" w:sz="4" w:space="0"/>
              <w:right w:val="single" w:color="000000" w:sz="4" w:space="0"/>
            </w:tcBorders>
            <w:vAlign w:val="center"/>
          </w:tcPr>
          <w:p w14:paraId="2BA3CD5C">
            <w:pPr>
              <w:widowControl/>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rPr>
              <w:t>100</w:t>
            </w:r>
          </w:p>
        </w:tc>
      </w:tr>
      <w:tr w14:paraId="341BB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1181"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461E873A">
            <w:pPr>
              <w:jc w:val="center"/>
              <w:rPr>
                <w:rFonts w:hint="eastAsia" w:ascii="宋体" w:hAnsi="宋体" w:eastAsia="宋体" w:cs="宋体"/>
                <w:i w:val="0"/>
                <w:iCs w:val="0"/>
                <w:color w:val="000000"/>
                <w:sz w:val="21"/>
                <w:szCs w:val="21"/>
                <w:highlight w:val="none"/>
                <w:u w:val="none"/>
              </w:rPr>
            </w:pPr>
          </w:p>
        </w:tc>
        <w:tc>
          <w:tcPr>
            <w:tcW w:w="673" w:type="dxa"/>
            <w:vMerge w:val="continue"/>
            <w:tcBorders>
              <w:top w:val="single" w:color="000000" w:sz="4" w:space="0"/>
              <w:left w:val="single" w:color="000000" w:sz="4" w:space="0"/>
              <w:bottom w:val="single" w:color="000000" w:sz="4" w:space="0"/>
              <w:right w:val="single" w:color="000000" w:sz="4" w:space="0"/>
            </w:tcBorders>
            <w:vAlign w:val="center"/>
          </w:tcPr>
          <w:p w14:paraId="4402DBF4">
            <w:pPr>
              <w:jc w:val="center"/>
              <w:rPr>
                <w:rFonts w:hint="default" w:ascii="Times New Roman" w:hAnsi="Times New Roman" w:eastAsia="宋体" w:cs="Times New Roman"/>
                <w:i w:val="0"/>
                <w:iCs w:val="0"/>
                <w:color w:val="000000"/>
                <w:sz w:val="21"/>
                <w:szCs w:val="21"/>
                <w:highlight w:val="none"/>
                <w:u w:val="none"/>
              </w:rPr>
            </w:pPr>
          </w:p>
        </w:tc>
        <w:tc>
          <w:tcPr>
            <w:tcW w:w="877" w:type="dxa"/>
            <w:vMerge w:val="continue"/>
            <w:tcBorders>
              <w:top w:val="single" w:color="000000" w:sz="4" w:space="0"/>
              <w:left w:val="single" w:color="000000" w:sz="4" w:space="0"/>
              <w:bottom w:val="single" w:color="000000" w:sz="4" w:space="0"/>
              <w:right w:val="single" w:color="000000" w:sz="4" w:space="0"/>
            </w:tcBorders>
            <w:vAlign w:val="center"/>
          </w:tcPr>
          <w:p w14:paraId="15A5CF3E">
            <w:pPr>
              <w:jc w:val="center"/>
              <w:rPr>
                <w:rFonts w:hint="eastAsia" w:ascii="宋体" w:hAnsi="宋体" w:eastAsia="宋体" w:cs="宋体"/>
                <w:i w:val="0"/>
                <w:iCs w:val="0"/>
                <w:color w:val="000000"/>
                <w:sz w:val="21"/>
                <w:szCs w:val="21"/>
                <w:highlight w:val="none"/>
                <w:u w:val="none"/>
              </w:rPr>
            </w:pPr>
          </w:p>
        </w:tc>
        <w:tc>
          <w:tcPr>
            <w:tcW w:w="1184" w:type="dxa"/>
            <w:tcBorders>
              <w:top w:val="single" w:color="000000" w:sz="4" w:space="0"/>
              <w:left w:val="single" w:color="000000" w:sz="4" w:space="0"/>
              <w:bottom w:val="single" w:color="000000" w:sz="4" w:space="0"/>
              <w:right w:val="single" w:color="000000" w:sz="4" w:space="0"/>
            </w:tcBorders>
            <w:vAlign w:val="center"/>
          </w:tcPr>
          <w:p w14:paraId="03F8EBFF">
            <w:pPr>
              <w:widowControl/>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镍</w:t>
            </w:r>
          </w:p>
        </w:tc>
        <w:tc>
          <w:tcPr>
            <w:tcW w:w="1833" w:type="dxa"/>
            <w:tcBorders>
              <w:top w:val="single" w:color="000000" w:sz="4" w:space="0"/>
              <w:left w:val="single" w:color="000000" w:sz="4" w:space="0"/>
              <w:bottom w:val="single" w:color="000000" w:sz="4" w:space="0"/>
              <w:right w:val="nil"/>
            </w:tcBorders>
            <w:vAlign w:val="center"/>
          </w:tcPr>
          <w:p w14:paraId="555BA25E">
            <w:pPr>
              <w:widowControl/>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rPr>
              <w:t>GB 29518</w:t>
            </w:r>
          </w:p>
        </w:tc>
        <w:tc>
          <w:tcPr>
            <w:tcW w:w="1867" w:type="dxa"/>
            <w:tcBorders>
              <w:top w:val="single" w:color="000000" w:sz="4" w:space="0"/>
              <w:left w:val="single" w:color="000000" w:sz="4" w:space="0"/>
              <w:bottom w:val="single" w:color="000000" w:sz="4" w:space="0"/>
              <w:right w:val="single" w:color="000000" w:sz="4" w:space="0"/>
            </w:tcBorders>
            <w:vAlign w:val="center"/>
          </w:tcPr>
          <w:p w14:paraId="28E25ECE">
            <w:pPr>
              <w:widowControl/>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rPr>
              <w:t>GB 29518</w:t>
            </w:r>
          </w:p>
        </w:tc>
        <w:tc>
          <w:tcPr>
            <w:tcW w:w="933" w:type="dxa"/>
            <w:tcBorders>
              <w:top w:val="single" w:color="000000" w:sz="4" w:space="0"/>
              <w:left w:val="single" w:color="000000" w:sz="4" w:space="0"/>
              <w:bottom w:val="single" w:color="000000" w:sz="4" w:space="0"/>
              <w:right w:val="single" w:color="000000" w:sz="4" w:space="0"/>
            </w:tcBorders>
            <w:vAlign w:val="center"/>
          </w:tcPr>
          <w:p w14:paraId="31F0DE5A">
            <w:pPr>
              <w:widowControl/>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rPr>
              <w:t>100</w:t>
            </w:r>
          </w:p>
        </w:tc>
      </w:tr>
      <w:tr w14:paraId="1945B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1181"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1B4E066C">
            <w:pPr>
              <w:jc w:val="center"/>
              <w:rPr>
                <w:rFonts w:hint="eastAsia" w:ascii="宋体" w:hAnsi="宋体" w:eastAsia="宋体" w:cs="宋体"/>
                <w:i w:val="0"/>
                <w:iCs w:val="0"/>
                <w:color w:val="000000"/>
                <w:sz w:val="21"/>
                <w:szCs w:val="21"/>
                <w:highlight w:val="none"/>
                <w:u w:val="none"/>
              </w:rPr>
            </w:pPr>
          </w:p>
        </w:tc>
        <w:tc>
          <w:tcPr>
            <w:tcW w:w="673" w:type="dxa"/>
            <w:vMerge w:val="continue"/>
            <w:tcBorders>
              <w:top w:val="single" w:color="000000" w:sz="4" w:space="0"/>
              <w:left w:val="single" w:color="000000" w:sz="4" w:space="0"/>
              <w:bottom w:val="single" w:color="000000" w:sz="4" w:space="0"/>
              <w:right w:val="single" w:color="000000" w:sz="4" w:space="0"/>
            </w:tcBorders>
            <w:vAlign w:val="center"/>
          </w:tcPr>
          <w:p w14:paraId="47B6B48B">
            <w:pPr>
              <w:jc w:val="center"/>
              <w:rPr>
                <w:rFonts w:hint="default" w:ascii="Times New Roman" w:hAnsi="Times New Roman" w:eastAsia="宋体" w:cs="Times New Roman"/>
                <w:i w:val="0"/>
                <w:iCs w:val="0"/>
                <w:color w:val="000000"/>
                <w:sz w:val="21"/>
                <w:szCs w:val="21"/>
                <w:highlight w:val="none"/>
                <w:u w:val="none"/>
              </w:rPr>
            </w:pPr>
          </w:p>
        </w:tc>
        <w:tc>
          <w:tcPr>
            <w:tcW w:w="877" w:type="dxa"/>
            <w:vMerge w:val="continue"/>
            <w:tcBorders>
              <w:top w:val="single" w:color="000000" w:sz="4" w:space="0"/>
              <w:left w:val="single" w:color="000000" w:sz="4" w:space="0"/>
              <w:bottom w:val="single" w:color="000000" w:sz="4" w:space="0"/>
              <w:right w:val="single" w:color="000000" w:sz="4" w:space="0"/>
            </w:tcBorders>
            <w:vAlign w:val="center"/>
          </w:tcPr>
          <w:p w14:paraId="494EEC40">
            <w:pPr>
              <w:jc w:val="center"/>
              <w:rPr>
                <w:rFonts w:hint="eastAsia" w:ascii="宋体" w:hAnsi="宋体" w:eastAsia="宋体" w:cs="宋体"/>
                <w:i w:val="0"/>
                <w:iCs w:val="0"/>
                <w:color w:val="000000"/>
                <w:sz w:val="21"/>
                <w:szCs w:val="21"/>
                <w:highlight w:val="none"/>
                <w:u w:val="none"/>
              </w:rPr>
            </w:pPr>
          </w:p>
        </w:tc>
        <w:tc>
          <w:tcPr>
            <w:tcW w:w="1184" w:type="dxa"/>
            <w:tcBorders>
              <w:top w:val="single" w:color="000000" w:sz="4" w:space="0"/>
              <w:left w:val="single" w:color="000000" w:sz="4" w:space="0"/>
              <w:bottom w:val="single" w:color="000000" w:sz="4" w:space="0"/>
              <w:right w:val="single" w:color="000000" w:sz="4" w:space="0"/>
            </w:tcBorders>
            <w:vAlign w:val="center"/>
          </w:tcPr>
          <w:p w14:paraId="00EA660D">
            <w:pPr>
              <w:widowControl/>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铜</w:t>
            </w:r>
          </w:p>
        </w:tc>
        <w:tc>
          <w:tcPr>
            <w:tcW w:w="1833" w:type="dxa"/>
            <w:tcBorders>
              <w:top w:val="single" w:color="000000" w:sz="4" w:space="0"/>
              <w:left w:val="single" w:color="000000" w:sz="4" w:space="0"/>
              <w:bottom w:val="single" w:color="000000" w:sz="4" w:space="0"/>
              <w:right w:val="nil"/>
            </w:tcBorders>
            <w:vAlign w:val="center"/>
          </w:tcPr>
          <w:p w14:paraId="2DAA71C8">
            <w:pPr>
              <w:widowControl/>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rPr>
              <w:t>GB 29518</w:t>
            </w:r>
          </w:p>
        </w:tc>
        <w:tc>
          <w:tcPr>
            <w:tcW w:w="1867" w:type="dxa"/>
            <w:tcBorders>
              <w:top w:val="single" w:color="000000" w:sz="4" w:space="0"/>
              <w:left w:val="single" w:color="000000" w:sz="4" w:space="0"/>
              <w:bottom w:val="single" w:color="000000" w:sz="4" w:space="0"/>
              <w:right w:val="single" w:color="000000" w:sz="4" w:space="0"/>
            </w:tcBorders>
            <w:vAlign w:val="center"/>
          </w:tcPr>
          <w:p w14:paraId="7770034B">
            <w:pPr>
              <w:widowControl/>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rPr>
              <w:t>GB 29518</w:t>
            </w:r>
          </w:p>
        </w:tc>
        <w:tc>
          <w:tcPr>
            <w:tcW w:w="933" w:type="dxa"/>
            <w:tcBorders>
              <w:top w:val="single" w:color="000000" w:sz="4" w:space="0"/>
              <w:left w:val="single" w:color="000000" w:sz="4" w:space="0"/>
              <w:bottom w:val="single" w:color="000000" w:sz="4" w:space="0"/>
              <w:right w:val="single" w:color="000000" w:sz="4" w:space="0"/>
            </w:tcBorders>
            <w:vAlign w:val="center"/>
          </w:tcPr>
          <w:p w14:paraId="4E9435E9">
            <w:pPr>
              <w:widowControl/>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rPr>
              <w:t>100</w:t>
            </w:r>
          </w:p>
        </w:tc>
      </w:tr>
      <w:tr w14:paraId="37FFB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1181"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3DACF089">
            <w:pPr>
              <w:jc w:val="center"/>
              <w:rPr>
                <w:rFonts w:hint="eastAsia" w:ascii="宋体" w:hAnsi="宋体" w:eastAsia="宋体" w:cs="宋体"/>
                <w:i w:val="0"/>
                <w:iCs w:val="0"/>
                <w:color w:val="000000"/>
                <w:sz w:val="21"/>
                <w:szCs w:val="21"/>
                <w:highlight w:val="none"/>
                <w:u w:val="none"/>
              </w:rPr>
            </w:pPr>
          </w:p>
        </w:tc>
        <w:tc>
          <w:tcPr>
            <w:tcW w:w="673" w:type="dxa"/>
            <w:vMerge w:val="continue"/>
            <w:tcBorders>
              <w:top w:val="single" w:color="000000" w:sz="4" w:space="0"/>
              <w:left w:val="single" w:color="000000" w:sz="4" w:space="0"/>
              <w:bottom w:val="single" w:color="000000" w:sz="4" w:space="0"/>
              <w:right w:val="single" w:color="000000" w:sz="4" w:space="0"/>
            </w:tcBorders>
            <w:vAlign w:val="center"/>
          </w:tcPr>
          <w:p w14:paraId="7AA9F4FF">
            <w:pPr>
              <w:jc w:val="center"/>
              <w:rPr>
                <w:rFonts w:hint="default" w:ascii="Times New Roman" w:hAnsi="Times New Roman" w:eastAsia="宋体" w:cs="Times New Roman"/>
                <w:i w:val="0"/>
                <w:iCs w:val="0"/>
                <w:color w:val="000000"/>
                <w:sz w:val="21"/>
                <w:szCs w:val="21"/>
                <w:highlight w:val="none"/>
                <w:u w:val="none"/>
              </w:rPr>
            </w:pPr>
          </w:p>
        </w:tc>
        <w:tc>
          <w:tcPr>
            <w:tcW w:w="877" w:type="dxa"/>
            <w:vMerge w:val="continue"/>
            <w:tcBorders>
              <w:top w:val="single" w:color="000000" w:sz="4" w:space="0"/>
              <w:left w:val="single" w:color="000000" w:sz="4" w:space="0"/>
              <w:bottom w:val="single" w:color="000000" w:sz="4" w:space="0"/>
              <w:right w:val="single" w:color="000000" w:sz="4" w:space="0"/>
            </w:tcBorders>
            <w:vAlign w:val="center"/>
          </w:tcPr>
          <w:p w14:paraId="4BB804F3">
            <w:pPr>
              <w:jc w:val="center"/>
              <w:rPr>
                <w:rFonts w:hint="eastAsia" w:ascii="宋体" w:hAnsi="宋体" w:eastAsia="宋体" w:cs="宋体"/>
                <w:i w:val="0"/>
                <w:iCs w:val="0"/>
                <w:color w:val="000000"/>
                <w:sz w:val="21"/>
                <w:szCs w:val="21"/>
                <w:highlight w:val="none"/>
                <w:u w:val="none"/>
              </w:rPr>
            </w:pPr>
          </w:p>
        </w:tc>
        <w:tc>
          <w:tcPr>
            <w:tcW w:w="1184" w:type="dxa"/>
            <w:tcBorders>
              <w:top w:val="single" w:color="000000" w:sz="4" w:space="0"/>
              <w:left w:val="single" w:color="000000" w:sz="4" w:space="0"/>
              <w:bottom w:val="single" w:color="000000" w:sz="4" w:space="0"/>
              <w:right w:val="single" w:color="000000" w:sz="4" w:space="0"/>
            </w:tcBorders>
            <w:vAlign w:val="center"/>
          </w:tcPr>
          <w:p w14:paraId="67F90EDF">
            <w:pPr>
              <w:widowControl/>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锌</w:t>
            </w:r>
          </w:p>
        </w:tc>
        <w:tc>
          <w:tcPr>
            <w:tcW w:w="1833" w:type="dxa"/>
            <w:tcBorders>
              <w:top w:val="single" w:color="000000" w:sz="4" w:space="0"/>
              <w:left w:val="single" w:color="000000" w:sz="4" w:space="0"/>
              <w:bottom w:val="single" w:color="000000" w:sz="4" w:space="0"/>
              <w:right w:val="nil"/>
            </w:tcBorders>
            <w:vAlign w:val="center"/>
          </w:tcPr>
          <w:p w14:paraId="2DB4695B">
            <w:pPr>
              <w:widowControl/>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rPr>
              <w:t>GB 29518</w:t>
            </w:r>
          </w:p>
        </w:tc>
        <w:tc>
          <w:tcPr>
            <w:tcW w:w="1867" w:type="dxa"/>
            <w:tcBorders>
              <w:top w:val="single" w:color="000000" w:sz="4" w:space="0"/>
              <w:left w:val="single" w:color="000000" w:sz="4" w:space="0"/>
              <w:bottom w:val="single" w:color="000000" w:sz="4" w:space="0"/>
              <w:right w:val="single" w:color="000000" w:sz="4" w:space="0"/>
            </w:tcBorders>
            <w:vAlign w:val="center"/>
          </w:tcPr>
          <w:p w14:paraId="1A38EE79">
            <w:pPr>
              <w:widowControl/>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rPr>
              <w:t>GB 29518</w:t>
            </w:r>
          </w:p>
        </w:tc>
        <w:tc>
          <w:tcPr>
            <w:tcW w:w="933" w:type="dxa"/>
            <w:tcBorders>
              <w:top w:val="single" w:color="000000" w:sz="4" w:space="0"/>
              <w:left w:val="single" w:color="000000" w:sz="4" w:space="0"/>
              <w:bottom w:val="single" w:color="000000" w:sz="4" w:space="0"/>
              <w:right w:val="single" w:color="000000" w:sz="4" w:space="0"/>
            </w:tcBorders>
            <w:vAlign w:val="center"/>
          </w:tcPr>
          <w:p w14:paraId="5DCE8DF6">
            <w:pPr>
              <w:widowControl/>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rPr>
              <w:t>100</w:t>
            </w:r>
          </w:p>
        </w:tc>
      </w:tr>
      <w:tr w14:paraId="0FAF3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1181"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3CAA8C50">
            <w:pPr>
              <w:jc w:val="center"/>
              <w:rPr>
                <w:rFonts w:hint="eastAsia" w:ascii="宋体" w:hAnsi="宋体" w:eastAsia="宋体" w:cs="宋体"/>
                <w:i w:val="0"/>
                <w:iCs w:val="0"/>
                <w:color w:val="000000"/>
                <w:sz w:val="21"/>
                <w:szCs w:val="21"/>
                <w:highlight w:val="none"/>
                <w:u w:val="none"/>
              </w:rPr>
            </w:pPr>
          </w:p>
        </w:tc>
        <w:tc>
          <w:tcPr>
            <w:tcW w:w="673" w:type="dxa"/>
            <w:vMerge w:val="continue"/>
            <w:tcBorders>
              <w:top w:val="single" w:color="000000" w:sz="4" w:space="0"/>
              <w:left w:val="single" w:color="000000" w:sz="4" w:space="0"/>
              <w:bottom w:val="single" w:color="000000" w:sz="4" w:space="0"/>
              <w:right w:val="single" w:color="000000" w:sz="4" w:space="0"/>
            </w:tcBorders>
            <w:vAlign w:val="center"/>
          </w:tcPr>
          <w:p w14:paraId="02C47942">
            <w:pPr>
              <w:jc w:val="center"/>
              <w:rPr>
                <w:rFonts w:hint="default" w:ascii="Times New Roman" w:hAnsi="Times New Roman" w:eastAsia="宋体" w:cs="Times New Roman"/>
                <w:i w:val="0"/>
                <w:iCs w:val="0"/>
                <w:color w:val="000000"/>
                <w:sz w:val="21"/>
                <w:szCs w:val="21"/>
                <w:highlight w:val="none"/>
                <w:u w:val="none"/>
              </w:rPr>
            </w:pPr>
          </w:p>
        </w:tc>
        <w:tc>
          <w:tcPr>
            <w:tcW w:w="877" w:type="dxa"/>
            <w:vMerge w:val="continue"/>
            <w:tcBorders>
              <w:top w:val="single" w:color="000000" w:sz="4" w:space="0"/>
              <w:left w:val="single" w:color="000000" w:sz="4" w:space="0"/>
              <w:bottom w:val="single" w:color="000000" w:sz="4" w:space="0"/>
              <w:right w:val="single" w:color="000000" w:sz="4" w:space="0"/>
            </w:tcBorders>
            <w:vAlign w:val="center"/>
          </w:tcPr>
          <w:p w14:paraId="01461216">
            <w:pPr>
              <w:jc w:val="center"/>
              <w:rPr>
                <w:rFonts w:hint="eastAsia" w:ascii="宋体" w:hAnsi="宋体" w:eastAsia="宋体" w:cs="宋体"/>
                <w:i w:val="0"/>
                <w:iCs w:val="0"/>
                <w:color w:val="000000"/>
                <w:sz w:val="21"/>
                <w:szCs w:val="21"/>
                <w:highlight w:val="none"/>
                <w:u w:val="none"/>
              </w:rPr>
            </w:pPr>
          </w:p>
        </w:tc>
        <w:tc>
          <w:tcPr>
            <w:tcW w:w="1184" w:type="dxa"/>
            <w:tcBorders>
              <w:top w:val="single" w:color="000000" w:sz="4" w:space="0"/>
              <w:left w:val="single" w:color="000000" w:sz="4" w:space="0"/>
              <w:bottom w:val="single" w:color="000000" w:sz="4" w:space="0"/>
              <w:right w:val="single" w:color="000000" w:sz="4" w:space="0"/>
            </w:tcBorders>
            <w:vAlign w:val="center"/>
          </w:tcPr>
          <w:p w14:paraId="2D28E5C7">
            <w:pPr>
              <w:widowControl/>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铝</w:t>
            </w:r>
          </w:p>
        </w:tc>
        <w:tc>
          <w:tcPr>
            <w:tcW w:w="1833" w:type="dxa"/>
            <w:tcBorders>
              <w:top w:val="single" w:color="000000" w:sz="4" w:space="0"/>
              <w:left w:val="single" w:color="000000" w:sz="4" w:space="0"/>
              <w:bottom w:val="single" w:color="000000" w:sz="4" w:space="0"/>
              <w:right w:val="nil"/>
            </w:tcBorders>
            <w:vAlign w:val="center"/>
          </w:tcPr>
          <w:p w14:paraId="7A6A2092">
            <w:pPr>
              <w:widowControl/>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rPr>
              <w:t>GB 29518</w:t>
            </w:r>
          </w:p>
        </w:tc>
        <w:tc>
          <w:tcPr>
            <w:tcW w:w="1867" w:type="dxa"/>
            <w:tcBorders>
              <w:top w:val="single" w:color="000000" w:sz="4" w:space="0"/>
              <w:left w:val="single" w:color="000000" w:sz="4" w:space="0"/>
              <w:bottom w:val="single" w:color="000000" w:sz="4" w:space="0"/>
              <w:right w:val="single" w:color="000000" w:sz="4" w:space="0"/>
            </w:tcBorders>
            <w:vAlign w:val="center"/>
          </w:tcPr>
          <w:p w14:paraId="122010FD">
            <w:pPr>
              <w:widowControl/>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rPr>
              <w:t>GB 29518</w:t>
            </w:r>
          </w:p>
        </w:tc>
        <w:tc>
          <w:tcPr>
            <w:tcW w:w="933" w:type="dxa"/>
            <w:tcBorders>
              <w:top w:val="single" w:color="000000" w:sz="4" w:space="0"/>
              <w:left w:val="single" w:color="000000" w:sz="4" w:space="0"/>
              <w:bottom w:val="single" w:color="000000" w:sz="4" w:space="0"/>
              <w:right w:val="single" w:color="000000" w:sz="4" w:space="0"/>
            </w:tcBorders>
            <w:vAlign w:val="center"/>
          </w:tcPr>
          <w:p w14:paraId="40847AC7">
            <w:pPr>
              <w:widowControl/>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rPr>
              <w:t>100</w:t>
            </w:r>
          </w:p>
        </w:tc>
      </w:tr>
      <w:tr w14:paraId="69AE6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1181"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445A3411">
            <w:pPr>
              <w:jc w:val="center"/>
              <w:rPr>
                <w:rFonts w:hint="eastAsia" w:ascii="宋体" w:hAnsi="宋体" w:eastAsia="宋体" w:cs="宋体"/>
                <w:i w:val="0"/>
                <w:iCs w:val="0"/>
                <w:color w:val="000000"/>
                <w:sz w:val="21"/>
                <w:szCs w:val="21"/>
                <w:highlight w:val="none"/>
                <w:u w:val="none"/>
              </w:rPr>
            </w:pPr>
          </w:p>
        </w:tc>
        <w:tc>
          <w:tcPr>
            <w:tcW w:w="673" w:type="dxa"/>
            <w:tcBorders>
              <w:top w:val="single" w:color="000000" w:sz="4" w:space="0"/>
              <w:left w:val="single" w:color="000000" w:sz="4" w:space="0"/>
              <w:bottom w:val="single" w:color="000000" w:sz="4" w:space="0"/>
              <w:right w:val="nil"/>
            </w:tcBorders>
            <w:vAlign w:val="center"/>
          </w:tcPr>
          <w:p w14:paraId="0AD8888E">
            <w:pPr>
              <w:widowControl/>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rPr>
              <w:t>5</w:t>
            </w:r>
          </w:p>
        </w:tc>
        <w:tc>
          <w:tcPr>
            <w:tcW w:w="2061" w:type="dxa"/>
            <w:gridSpan w:val="2"/>
            <w:tcBorders>
              <w:top w:val="single" w:color="000000" w:sz="4" w:space="0"/>
              <w:left w:val="single" w:color="000000" w:sz="4" w:space="0"/>
              <w:bottom w:val="single" w:color="000000" w:sz="4" w:space="0"/>
              <w:right w:val="single" w:color="000000" w:sz="4" w:space="0"/>
            </w:tcBorders>
            <w:vAlign w:val="center"/>
          </w:tcPr>
          <w:p w14:paraId="79F7C326">
            <w:pPr>
              <w:widowControl/>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一致性确认</w:t>
            </w:r>
          </w:p>
        </w:tc>
        <w:tc>
          <w:tcPr>
            <w:tcW w:w="1833" w:type="dxa"/>
            <w:tcBorders>
              <w:top w:val="single" w:color="000000" w:sz="4" w:space="0"/>
              <w:left w:val="single" w:color="000000" w:sz="4" w:space="0"/>
              <w:bottom w:val="single" w:color="000000" w:sz="4" w:space="0"/>
              <w:right w:val="nil"/>
            </w:tcBorders>
            <w:vAlign w:val="center"/>
          </w:tcPr>
          <w:p w14:paraId="0ECEA43A">
            <w:pPr>
              <w:widowControl/>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rPr>
              <w:t>GB 29518</w:t>
            </w:r>
          </w:p>
        </w:tc>
        <w:tc>
          <w:tcPr>
            <w:tcW w:w="1867" w:type="dxa"/>
            <w:tcBorders>
              <w:top w:val="single" w:color="000000" w:sz="4" w:space="0"/>
              <w:left w:val="single" w:color="000000" w:sz="4" w:space="0"/>
              <w:bottom w:val="single" w:color="000000" w:sz="4" w:space="0"/>
              <w:right w:val="single" w:color="000000" w:sz="4" w:space="0"/>
            </w:tcBorders>
            <w:vAlign w:val="center"/>
          </w:tcPr>
          <w:p w14:paraId="76AD788C">
            <w:pPr>
              <w:widowControl/>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rPr>
              <w:t>GB 29518</w:t>
            </w:r>
          </w:p>
        </w:tc>
        <w:tc>
          <w:tcPr>
            <w:tcW w:w="933" w:type="dxa"/>
            <w:tcBorders>
              <w:top w:val="single" w:color="000000" w:sz="4" w:space="0"/>
              <w:left w:val="single" w:color="000000" w:sz="4" w:space="0"/>
              <w:bottom w:val="single" w:color="000000" w:sz="4" w:space="0"/>
              <w:right w:val="single" w:color="000000" w:sz="4" w:space="0"/>
            </w:tcBorders>
            <w:vAlign w:val="center"/>
          </w:tcPr>
          <w:p w14:paraId="4CE1450B">
            <w:pPr>
              <w:widowControl/>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rPr>
              <w:t>100</w:t>
            </w:r>
          </w:p>
        </w:tc>
      </w:tr>
      <w:tr w14:paraId="7579E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492" w:type="dxa"/>
            <w:vMerge w:val="restart"/>
            <w:tcBorders>
              <w:top w:val="single" w:color="000000" w:sz="4" w:space="0"/>
              <w:left w:val="single" w:color="000000" w:sz="4" w:space="0"/>
              <w:bottom w:val="single" w:color="000000" w:sz="4" w:space="0"/>
              <w:right w:val="single" w:color="000000" w:sz="4" w:space="0"/>
            </w:tcBorders>
            <w:vAlign w:val="center"/>
          </w:tcPr>
          <w:p w14:paraId="3BB4D43A">
            <w:pPr>
              <w:widowControl/>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燃气</w:t>
            </w:r>
          </w:p>
        </w:tc>
        <w:tc>
          <w:tcPr>
            <w:tcW w:w="689" w:type="dxa"/>
            <w:vMerge w:val="restart"/>
            <w:tcBorders>
              <w:top w:val="single" w:color="000000" w:sz="4" w:space="0"/>
              <w:left w:val="single" w:color="000000" w:sz="4" w:space="0"/>
              <w:bottom w:val="single" w:color="000000" w:sz="4" w:space="0"/>
              <w:right w:val="single" w:color="000000" w:sz="4" w:space="0"/>
            </w:tcBorders>
            <w:vAlign w:val="center"/>
          </w:tcPr>
          <w:p w14:paraId="4260B1FC">
            <w:pPr>
              <w:widowControl/>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液化石油气</w:t>
            </w:r>
          </w:p>
        </w:tc>
        <w:tc>
          <w:tcPr>
            <w:tcW w:w="673" w:type="dxa"/>
            <w:tcBorders>
              <w:top w:val="single" w:color="000000" w:sz="4" w:space="0"/>
              <w:left w:val="single" w:color="000000" w:sz="4" w:space="0"/>
              <w:bottom w:val="single" w:color="000000" w:sz="4" w:space="0"/>
              <w:right w:val="single" w:color="000000" w:sz="4" w:space="0"/>
            </w:tcBorders>
            <w:vAlign w:val="center"/>
          </w:tcPr>
          <w:p w14:paraId="355511CE">
            <w:pPr>
              <w:widowControl/>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rPr>
              <w:t>1</w:t>
            </w:r>
          </w:p>
        </w:tc>
        <w:tc>
          <w:tcPr>
            <w:tcW w:w="2061" w:type="dxa"/>
            <w:gridSpan w:val="2"/>
            <w:tcBorders>
              <w:top w:val="single" w:color="000000" w:sz="4" w:space="0"/>
              <w:left w:val="single" w:color="000000" w:sz="4" w:space="0"/>
              <w:bottom w:val="single" w:color="000000" w:sz="4" w:space="0"/>
              <w:right w:val="single" w:color="000000" w:sz="4" w:space="0"/>
            </w:tcBorders>
            <w:vAlign w:val="center"/>
          </w:tcPr>
          <w:p w14:paraId="7D54EB04">
            <w:pPr>
              <w:widowControl/>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密度（</w:t>
            </w:r>
            <w:r>
              <w:rPr>
                <w:rFonts w:hint="default" w:ascii="Times New Roman" w:hAnsi="Times New Roman" w:eastAsia="宋体" w:cs="Times New Roman"/>
                <w:i w:val="0"/>
                <w:iCs w:val="0"/>
                <w:color w:val="000000"/>
                <w:kern w:val="0"/>
                <w:sz w:val="21"/>
                <w:szCs w:val="21"/>
                <w:highlight w:val="none"/>
                <w:u w:val="none"/>
                <w:lang w:val="en-US" w:eastAsia="zh-CN"/>
              </w:rPr>
              <w:t>15</w:t>
            </w:r>
            <w:r>
              <w:rPr>
                <w:rFonts w:hint="eastAsia" w:ascii="宋体" w:hAnsi="宋体" w:eastAsia="宋体" w:cs="宋体"/>
                <w:i w:val="0"/>
                <w:iCs w:val="0"/>
                <w:color w:val="000000"/>
                <w:kern w:val="0"/>
                <w:sz w:val="21"/>
                <w:szCs w:val="21"/>
                <w:highlight w:val="none"/>
                <w:u w:val="none"/>
                <w:lang w:val="en-US" w:eastAsia="zh-CN"/>
              </w:rPr>
              <w:t>℃）</w:t>
            </w:r>
          </w:p>
        </w:tc>
        <w:tc>
          <w:tcPr>
            <w:tcW w:w="1833" w:type="dxa"/>
            <w:tcBorders>
              <w:top w:val="single" w:color="000000" w:sz="4" w:space="0"/>
              <w:left w:val="single" w:color="000000" w:sz="4" w:space="0"/>
              <w:bottom w:val="single" w:color="000000" w:sz="4" w:space="0"/>
              <w:right w:val="single" w:color="000000" w:sz="4" w:space="0"/>
            </w:tcBorders>
            <w:vAlign w:val="center"/>
          </w:tcPr>
          <w:p w14:paraId="3DE1D10C">
            <w:pPr>
              <w:widowControl/>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rPr>
              <w:t>GB/T 12576</w:t>
            </w:r>
            <w:r>
              <w:rPr>
                <w:rFonts w:hint="eastAsia" w:ascii="宋体" w:hAnsi="宋体" w:eastAsia="宋体" w:cs="宋体"/>
                <w:i w:val="0"/>
                <w:iCs w:val="0"/>
                <w:color w:val="000000"/>
                <w:kern w:val="0"/>
                <w:sz w:val="21"/>
                <w:szCs w:val="21"/>
                <w:highlight w:val="none"/>
                <w:u w:val="none"/>
                <w:lang w:val="en-US" w:eastAsia="zh-CN"/>
              </w:rPr>
              <w:t>或</w:t>
            </w:r>
            <w:r>
              <w:rPr>
                <w:rFonts w:hint="default" w:ascii="Times New Roman" w:hAnsi="Times New Roman" w:eastAsia="宋体" w:cs="Times New Roman"/>
                <w:i w:val="0"/>
                <w:iCs w:val="0"/>
                <w:color w:val="000000"/>
                <w:kern w:val="0"/>
                <w:sz w:val="21"/>
                <w:szCs w:val="21"/>
                <w:highlight w:val="none"/>
                <w:u w:val="none"/>
                <w:lang w:val="en-US" w:eastAsia="zh-CN"/>
              </w:rPr>
              <w:t>SH/T 0221</w:t>
            </w:r>
          </w:p>
        </w:tc>
        <w:tc>
          <w:tcPr>
            <w:tcW w:w="1867" w:type="dxa"/>
            <w:tcBorders>
              <w:top w:val="single" w:color="000000" w:sz="4" w:space="0"/>
              <w:left w:val="single" w:color="000000" w:sz="4" w:space="0"/>
              <w:bottom w:val="single" w:color="000000" w:sz="4" w:space="0"/>
              <w:right w:val="single" w:color="000000" w:sz="4" w:space="0"/>
            </w:tcBorders>
            <w:vAlign w:val="center"/>
          </w:tcPr>
          <w:p w14:paraId="7DEC2AA4">
            <w:pPr>
              <w:widowControl/>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rPr>
              <w:t>GB 11174</w:t>
            </w:r>
          </w:p>
        </w:tc>
        <w:tc>
          <w:tcPr>
            <w:tcW w:w="933" w:type="dxa"/>
            <w:tcBorders>
              <w:top w:val="single" w:color="000000" w:sz="4" w:space="0"/>
              <w:left w:val="single" w:color="000000" w:sz="4" w:space="0"/>
              <w:bottom w:val="single" w:color="000000" w:sz="4" w:space="0"/>
              <w:right w:val="single" w:color="000000" w:sz="4" w:space="0"/>
            </w:tcBorders>
            <w:vAlign w:val="center"/>
          </w:tcPr>
          <w:p w14:paraId="4C28BCCC">
            <w:pPr>
              <w:widowControl/>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rPr>
              <w:t>300</w:t>
            </w:r>
          </w:p>
        </w:tc>
      </w:tr>
      <w:tr w14:paraId="23570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492" w:type="dxa"/>
            <w:vMerge w:val="continue"/>
            <w:tcBorders>
              <w:top w:val="single" w:color="000000" w:sz="4" w:space="0"/>
              <w:left w:val="single" w:color="000000" w:sz="4" w:space="0"/>
              <w:bottom w:val="single" w:color="000000" w:sz="4" w:space="0"/>
              <w:right w:val="single" w:color="000000" w:sz="4" w:space="0"/>
            </w:tcBorders>
            <w:vAlign w:val="center"/>
          </w:tcPr>
          <w:p w14:paraId="396CBBA7">
            <w:pPr>
              <w:jc w:val="center"/>
              <w:rPr>
                <w:rFonts w:hint="eastAsia" w:ascii="宋体" w:hAnsi="宋体" w:eastAsia="宋体" w:cs="宋体"/>
                <w:i w:val="0"/>
                <w:iCs w:val="0"/>
                <w:color w:val="000000"/>
                <w:sz w:val="21"/>
                <w:szCs w:val="21"/>
                <w:highlight w:val="none"/>
                <w:u w:val="none"/>
              </w:rPr>
            </w:pPr>
          </w:p>
        </w:tc>
        <w:tc>
          <w:tcPr>
            <w:tcW w:w="689" w:type="dxa"/>
            <w:vMerge w:val="continue"/>
            <w:tcBorders>
              <w:top w:val="single" w:color="000000" w:sz="4" w:space="0"/>
              <w:left w:val="single" w:color="000000" w:sz="4" w:space="0"/>
              <w:bottom w:val="single" w:color="000000" w:sz="4" w:space="0"/>
              <w:right w:val="single" w:color="000000" w:sz="4" w:space="0"/>
            </w:tcBorders>
            <w:vAlign w:val="center"/>
          </w:tcPr>
          <w:p w14:paraId="76F73B7F">
            <w:pPr>
              <w:jc w:val="center"/>
              <w:rPr>
                <w:rFonts w:hint="eastAsia" w:ascii="宋体" w:hAnsi="宋体" w:eastAsia="宋体" w:cs="宋体"/>
                <w:i w:val="0"/>
                <w:iCs w:val="0"/>
                <w:color w:val="000000"/>
                <w:sz w:val="21"/>
                <w:szCs w:val="21"/>
                <w:highlight w:val="none"/>
                <w:u w:val="none"/>
              </w:rPr>
            </w:pPr>
          </w:p>
        </w:tc>
        <w:tc>
          <w:tcPr>
            <w:tcW w:w="673" w:type="dxa"/>
            <w:vMerge w:val="restart"/>
            <w:tcBorders>
              <w:top w:val="single" w:color="000000" w:sz="4" w:space="0"/>
              <w:left w:val="single" w:color="000000" w:sz="4" w:space="0"/>
              <w:bottom w:val="single" w:color="000000" w:sz="4" w:space="0"/>
              <w:right w:val="single" w:color="000000" w:sz="4" w:space="0"/>
            </w:tcBorders>
            <w:vAlign w:val="center"/>
          </w:tcPr>
          <w:p w14:paraId="33315EF2">
            <w:pPr>
              <w:widowControl/>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rPr>
              <w:t>2</w:t>
            </w:r>
          </w:p>
        </w:tc>
        <w:tc>
          <w:tcPr>
            <w:tcW w:w="877" w:type="dxa"/>
            <w:vMerge w:val="restart"/>
            <w:tcBorders>
              <w:top w:val="single" w:color="000000" w:sz="4" w:space="0"/>
              <w:left w:val="single" w:color="000000" w:sz="4" w:space="0"/>
              <w:bottom w:val="single" w:color="000000" w:sz="4" w:space="0"/>
              <w:right w:val="single" w:color="000000" w:sz="4" w:space="0"/>
            </w:tcBorders>
            <w:vAlign w:val="center"/>
          </w:tcPr>
          <w:p w14:paraId="65254F1A">
            <w:pPr>
              <w:widowControl/>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组分</w:t>
            </w:r>
          </w:p>
        </w:tc>
        <w:tc>
          <w:tcPr>
            <w:tcW w:w="1184" w:type="dxa"/>
            <w:tcBorders>
              <w:top w:val="single" w:color="000000" w:sz="4" w:space="0"/>
              <w:left w:val="single" w:color="000000" w:sz="4" w:space="0"/>
              <w:bottom w:val="single" w:color="000000" w:sz="4" w:space="0"/>
              <w:right w:val="single" w:color="000000" w:sz="4" w:space="0"/>
            </w:tcBorders>
            <w:vAlign w:val="center"/>
          </w:tcPr>
          <w:p w14:paraId="05114589">
            <w:pPr>
              <w:widowControl/>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rPr>
              <w:t>C3</w:t>
            </w:r>
            <w:r>
              <w:rPr>
                <w:rFonts w:hint="eastAsia" w:ascii="宋体" w:hAnsi="宋体" w:eastAsia="宋体" w:cs="宋体"/>
                <w:i w:val="0"/>
                <w:iCs w:val="0"/>
                <w:color w:val="000000"/>
                <w:kern w:val="0"/>
                <w:sz w:val="21"/>
                <w:szCs w:val="21"/>
                <w:highlight w:val="none"/>
                <w:u w:val="none"/>
                <w:lang w:val="en-US" w:eastAsia="zh-CN"/>
              </w:rPr>
              <w:t>烃类组分</w:t>
            </w:r>
          </w:p>
        </w:tc>
        <w:tc>
          <w:tcPr>
            <w:tcW w:w="1833" w:type="dxa"/>
            <w:vMerge w:val="restart"/>
            <w:tcBorders>
              <w:top w:val="single" w:color="000000" w:sz="4" w:space="0"/>
              <w:left w:val="single" w:color="000000" w:sz="4" w:space="0"/>
              <w:bottom w:val="single" w:color="000000" w:sz="4" w:space="0"/>
              <w:right w:val="single" w:color="000000" w:sz="4" w:space="0"/>
            </w:tcBorders>
            <w:vAlign w:val="center"/>
          </w:tcPr>
          <w:p w14:paraId="4C13E18C">
            <w:pPr>
              <w:widowControl/>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rPr>
              <w:t>NB/SH/T 0230</w:t>
            </w:r>
          </w:p>
        </w:tc>
        <w:tc>
          <w:tcPr>
            <w:tcW w:w="1867" w:type="dxa"/>
            <w:vMerge w:val="restart"/>
            <w:tcBorders>
              <w:top w:val="single" w:color="000000" w:sz="4" w:space="0"/>
              <w:left w:val="single" w:color="000000" w:sz="4" w:space="0"/>
              <w:bottom w:val="single" w:color="000000" w:sz="4" w:space="0"/>
              <w:right w:val="single" w:color="000000" w:sz="4" w:space="0"/>
            </w:tcBorders>
            <w:vAlign w:val="center"/>
          </w:tcPr>
          <w:p w14:paraId="005A53C3">
            <w:pPr>
              <w:widowControl/>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rPr>
              <w:t>GB 11174</w:t>
            </w:r>
          </w:p>
        </w:tc>
        <w:tc>
          <w:tcPr>
            <w:tcW w:w="933" w:type="dxa"/>
            <w:vMerge w:val="restart"/>
            <w:tcBorders>
              <w:top w:val="single" w:color="000000" w:sz="4" w:space="0"/>
              <w:left w:val="single" w:color="000000" w:sz="4" w:space="0"/>
              <w:bottom w:val="single" w:color="000000" w:sz="4" w:space="0"/>
              <w:right w:val="single" w:color="000000" w:sz="4" w:space="0"/>
            </w:tcBorders>
            <w:vAlign w:val="center"/>
          </w:tcPr>
          <w:p w14:paraId="5D2BD122">
            <w:pPr>
              <w:widowControl/>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rPr>
              <w:t>2400</w:t>
            </w:r>
          </w:p>
        </w:tc>
      </w:tr>
      <w:tr w14:paraId="75189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92" w:type="dxa"/>
            <w:vMerge w:val="continue"/>
            <w:tcBorders>
              <w:top w:val="single" w:color="000000" w:sz="4" w:space="0"/>
              <w:left w:val="single" w:color="000000" w:sz="4" w:space="0"/>
              <w:bottom w:val="single" w:color="000000" w:sz="4" w:space="0"/>
              <w:right w:val="single" w:color="000000" w:sz="4" w:space="0"/>
            </w:tcBorders>
            <w:vAlign w:val="center"/>
          </w:tcPr>
          <w:p w14:paraId="0B1899FD">
            <w:pPr>
              <w:jc w:val="center"/>
              <w:rPr>
                <w:rFonts w:hint="eastAsia" w:ascii="宋体" w:hAnsi="宋体" w:eastAsia="宋体" w:cs="宋体"/>
                <w:i w:val="0"/>
                <w:iCs w:val="0"/>
                <w:color w:val="000000"/>
                <w:sz w:val="21"/>
                <w:szCs w:val="21"/>
                <w:highlight w:val="none"/>
                <w:u w:val="none"/>
              </w:rPr>
            </w:pPr>
          </w:p>
        </w:tc>
        <w:tc>
          <w:tcPr>
            <w:tcW w:w="689" w:type="dxa"/>
            <w:vMerge w:val="continue"/>
            <w:tcBorders>
              <w:top w:val="single" w:color="000000" w:sz="4" w:space="0"/>
              <w:left w:val="single" w:color="000000" w:sz="4" w:space="0"/>
              <w:bottom w:val="single" w:color="000000" w:sz="4" w:space="0"/>
              <w:right w:val="single" w:color="000000" w:sz="4" w:space="0"/>
            </w:tcBorders>
            <w:vAlign w:val="center"/>
          </w:tcPr>
          <w:p w14:paraId="64B8A80F">
            <w:pPr>
              <w:jc w:val="center"/>
              <w:rPr>
                <w:rFonts w:hint="eastAsia" w:ascii="宋体" w:hAnsi="宋体" w:eastAsia="宋体" w:cs="宋体"/>
                <w:i w:val="0"/>
                <w:iCs w:val="0"/>
                <w:color w:val="000000"/>
                <w:sz w:val="21"/>
                <w:szCs w:val="21"/>
                <w:highlight w:val="none"/>
                <w:u w:val="none"/>
              </w:rPr>
            </w:pPr>
          </w:p>
        </w:tc>
        <w:tc>
          <w:tcPr>
            <w:tcW w:w="673" w:type="dxa"/>
            <w:vMerge w:val="continue"/>
            <w:tcBorders>
              <w:top w:val="single" w:color="000000" w:sz="4" w:space="0"/>
              <w:left w:val="single" w:color="000000" w:sz="4" w:space="0"/>
              <w:bottom w:val="single" w:color="000000" w:sz="4" w:space="0"/>
              <w:right w:val="single" w:color="000000" w:sz="4" w:space="0"/>
            </w:tcBorders>
            <w:vAlign w:val="center"/>
          </w:tcPr>
          <w:p w14:paraId="79D4380E">
            <w:pPr>
              <w:jc w:val="center"/>
              <w:rPr>
                <w:rFonts w:hint="default" w:ascii="Times New Roman" w:hAnsi="Times New Roman" w:eastAsia="宋体" w:cs="Times New Roman"/>
                <w:i w:val="0"/>
                <w:iCs w:val="0"/>
                <w:color w:val="000000"/>
                <w:sz w:val="21"/>
                <w:szCs w:val="21"/>
                <w:highlight w:val="none"/>
                <w:u w:val="none"/>
              </w:rPr>
            </w:pPr>
          </w:p>
        </w:tc>
        <w:tc>
          <w:tcPr>
            <w:tcW w:w="877" w:type="dxa"/>
            <w:vMerge w:val="continue"/>
            <w:tcBorders>
              <w:top w:val="single" w:color="000000" w:sz="4" w:space="0"/>
              <w:left w:val="single" w:color="000000" w:sz="4" w:space="0"/>
              <w:bottom w:val="single" w:color="000000" w:sz="4" w:space="0"/>
              <w:right w:val="single" w:color="000000" w:sz="4" w:space="0"/>
            </w:tcBorders>
            <w:vAlign w:val="center"/>
          </w:tcPr>
          <w:p w14:paraId="61B0303F">
            <w:pPr>
              <w:jc w:val="center"/>
              <w:rPr>
                <w:rFonts w:hint="eastAsia" w:ascii="宋体" w:hAnsi="宋体" w:eastAsia="宋体" w:cs="宋体"/>
                <w:i w:val="0"/>
                <w:iCs w:val="0"/>
                <w:color w:val="000000"/>
                <w:sz w:val="21"/>
                <w:szCs w:val="21"/>
                <w:highlight w:val="none"/>
                <w:u w:val="none"/>
              </w:rPr>
            </w:pPr>
          </w:p>
        </w:tc>
        <w:tc>
          <w:tcPr>
            <w:tcW w:w="1184" w:type="dxa"/>
            <w:tcBorders>
              <w:top w:val="single" w:color="000000" w:sz="4" w:space="0"/>
              <w:left w:val="single" w:color="000000" w:sz="4" w:space="0"/>
              <w:bottom w:val="single" w:color="000000" w:sz="4" w:space="0"/>
              <w:right w:val="single" w:color="000000" w:sz="4" w:space="0"/>
            </w:tcBorders>
            <w:vAlign w:val="center"/>
          </w:tcPr>
          <w:p w14:paraId="13D18F3F">
            <w:pPr>
              <w:widowControl/>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rPr>
              <w:t>C4</w:t>
            </w:r>
            <w:r>
              <w:rPr>
                <w:rFonts w:hint="eastAsia" w:ascii="宋体" w:hAnsi="宋体" w:eastAsia="宋体" w:cs="宋体"/>
                <w:i w:val="0"/>
                <w:iCs w:val="0"/>
                <w:color w:val="000000"/>
                <w:kern w:val="0"/>
                <w:sz w:val="21"/>
                <w:szCs w:val="21"/>
                <w:highlight w:val="none"/>
                <w:u w:val="none"/>
                <w:lang w:val="en-US" w:eastAsia="zh-CN"/>
              </w:rPr>
              <w:t>及</w:t>
            </w:r>
            <w:r>
              <w:rPr>
                <w:rFonts w:hint="default" w:ascii="Times New Roman" w:hAnsi="Times New Roman" w:eastAsia="宋体" w:cs="Times New Roman"/>
                <w:i w:val="0"/>
                <w:iCs w:val="0"/>
                <w:color w:val="000000"/>
                <w:kern w:val="0"/>
                <w:sz w:val="21"/>
                <w:szCs w:val="21"/>
                <w:highlight w:val="none"/>
                <w:u w:val="none"/>
                <w:lang w:val="en-US" w:eastAsia="zh-CN"/>
              </w:rPr>
              <w:t>C4</w:t>
            </w:r>
            <w:r>
              <w:rPr>
                <w:rFonts w:hint="eastAsia" w:ascii="宋体" w:hAnsi="宋体" w:eastAsia="宋体" w:cs="宋体"/>
                <w:i w:val="0"/>
                <w:iCs w:val="0"/>
                <w:color w:val="000000"/>
                <w:kern w:val="0"/>
                <w:sz w:val="21"/>
                <w:szCs w:val="21"/>
                <w:highlight w:val="none"/>
                <w:u w:val="none"/>
                <w:lang w:val="en-US" w:eastAsia="zh-CN"/>
              </w:rPr>
              <w:t>以上烃类组分</w:t>
            </w:r>
          </w:p>
        </w:tc>
        <w:tc>
          <w:tcPr>
            <w:tcW w:w="1833" w:type="dxa"/>
            <w:vMerge w:val="continue"/>
            <w:tcBorders>
              <w:top w:val="single" w:color="000000" w:sz="4" w:space="0"/>
              <w:left w:val="single" w:color="000000" w:sz="4" w:space="0"/>
              <w:bottom w:val="single" w:color="000000" w:sz="4" w:space="0"/>
              <w:right w:val="single" w:color="000000" w:sz="4" w:space="0"/>
            </w:tcBorders>
            <w:vAlign w:val="center"/>
          </w:tcPr>
          <w:p w14:paraId="002CDBA1">
            <w:pPr>
              <w:jc w:val="center"/>
              <w:rPr>
                <w:rFonts w:hint="default" w:ascii="Times New Roman" w:hAnsi="Times New Roman" w:eastAsia="宋体" w:cs="Times New Roman"/>
                <w:i w:val="0"/>
                <w:iCs w:val="0"/>
                <w:color w:val="000000"/>
                <w:sz w:val="21"/>
                <w:szCs w:val="21"/>
                <w:highlight w:val="none"/>
                <w:u w:val="none"/>
              </w:rPr>
            </w:pPr>
          </w:p>
        </w:tc>
        <w:tc>
          <w:tcPr>
            <w:tcW w:w="1867" w:type="dxa"/>
            <w:vMerge w:val="continue"/>
            <w:tcBorders>
              <w:top w:val="single" w:color="000000" w:sz="4" w:space="0"/>
              <w:left w:val="single" w:color="000000" w:sz="4" w:space="0"/>
              <w:bottom w:val="single" w:color="000000" w:sz="4" w:space="0"/>
              <w:right w:val="single" w:color="000000" w:sz="4" w:space="0"/>
            </w:tcBorders>
            <w:vAlign w:val="center"/>
          </w:tcPr>
          <w:p w14:paraId="061AD76A">
            <w:pPr>
              <w:jc w:val="center"/>
              <w:rPr>
                <w:rFonts w:hint="default" w:ascii="Times New Roman" w:hAnsi="Times New Roman" w:eastAsia="宋体" w:cs="Times New Roman"/>
                <w:i w:val="0"/>
                <w:iCs w:val="0"/>
                <w:color w:val="000000"/>
                <w:sz w:val="21"/>
                <w:szCs w:val="21"/>
                <w:highlight w:val="none"/>
                <w:u w:val="none"/>
              </w:rPr>
            </w:pPr>
          </w:p>
        </w:tc>
        <w:tc>
          <w:tcPr>
            <w:tcW w:w="933" w:type="dxa"/>
            <w:vMerge w:val="continue"/>
            <w:tcBorders>
              <w:top w:val="single" w:color="000000" w:sz="4" w:space="0"/>
              <w:left w:val="single" w:color="000000" w:sz="4" w:space="0"/>
              <w:bottom w:val="single" w:color="000000" w:sz="4" w:space="0"/>
              <w:right w:val="single" w:color="000000" w:sz="4" w:space="0"/>
            </w:tcBorders>
            <w:vAlign w:val="center"/>
          </w:tcPr>
          <w:p w14:paraId="085AE1EC">
            <w:pPr>
              <w:jc w:val="center"/>
              <w:rPr>
                <w:rFonts w:hint="default" w:ascii="Times New Roman" w:hAnsi="Times New Roman" w:eastAsia="宋体" w:cs="Times New Roman"/>
                <w:i w:val="0"/>
                <w:iCs w:val="0"/>
                <w:color w:val="000000"/>
                <w:sz w:val="21"/>
                <w:szCs w:val="21"/>
                <w:highlight w:val="none"/>
                <w:u w:val="none"/>
              </w:rPr>
            </w:pPr>
          </w:p>
        </w:tc>
      </w:tr>
      <w:tr w14:paraId="02825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92" w:type="dxa"/>
            <w:vMerge w:val="continue"/>
            <w:tcBorders>
              <w:top w:val="single" w:color="000000" w:sz="4" w:space="0"/>
              <w:left w:val="single" w:color="000000" w:sz="4" w:space="0"/>
              <w:bottom w:val="single" w:color="000000" w:sz="4" w:space="0"/>
              <w:right w:val="single" w:color="000000" w:sz="4" w:space="0"/>
            </w:tcBorders>
            <w:vAlign w:val="center"/>
          </w:tcPr>
          <w:p w14:paraId="0160E7A9">
            <w:pPr>
              <w:jc w:val="center"/>
              <w:rPr>
                <w:rFonts w:hint="eastAsia" w:ascii="宋体" w:hAnsi="宋体" w:eastAsia="宋体" w:cs="宋体"/>
                <w:i w:val="0"/>
                <w:iCs w:val="0"/>
                <w:color w:val="000000"/>
                <w:sz w:val="21"/>
                <w:szCs w:val="21"/>
                <w:highlight w:val="none"/>
                <w:u w:val="none"/>
              </w:rPr>
            </w:pPr>
          </w:p>
        </w:tc>
        <w:tc>
          <w:tcPr>
            <w:tcW w:w="689" w:type="dxa"/>
            <w:vMerge w:val="continue"/>
            <w:tcBorders>
              <w:top w:val="single" w:color="000000" w:sz="4" w:space="0"/>
              <w:left w:val="single" w:color="000000" w:sz="4" w:space="0"/>
              <w:bottom w:val="single" w:color="000000" w:sz="4" w:space="0"/>
              <w:right w:val="single" w:color="000000" w:sz="4" w:space="0"/>
            </w:tcBorders>
            <w:vAlign w:val="center"/>
          </w:tcPr>
          <w:p w14:paraId="7EC0453D">
            <w:pPr>
              <w:jc w:val="center"/>
              <w:rPr>
                <w:rFonts w:hint="eastAsia" w:ascii="宋体" w:hAnsi="宋体" w:eastAsia="宋体" w:cs="宋体"/>
                <w:i w:val="0"/>
                <w:iCs w:val="0"/>
                <w:color w:val="000000"/>
                <w:sz w:val="21"/>
                <w:szCs w:val="21"/>
                <w:highlight w:val="none"/>
                <w:u w:val="none"/>
              </w:rPr>
            </w:pPr>
          </w:p>
        </w:tc>
        <w:tc>
          <w:tcPr>
            <w:tcW w:w="673" w:type="dxa"/>
            <w:vMerge w:val="continue"/>
            <w:tcBorders>
              <w:top w:val="single" w:color="000000" w:sz="4" w:space="0"/>
              <w:left w:val="single" w:color="000000" w:sz="4" w:space="0"/>
              <w:bottom w:val="single" w:color="000000" w:sz="4" w:space="0"/>
              <w:right w:val="single" w:color="000000" w:sz="4" w:space="0"/>
            </w:tcBorders>
            <w:vAlign w:val="center"/>
          </w:tcPr>
          <w:p w14:paraId="724C35FA">
            <w:pPr>
              <w:jc w:val="center"/>
              <w:rPr>
                <w:rFonts w:hint="default" w:ascii="Times New Roman" w:hAnsi="Times New Roman" w:eastAsia="宋体" w:cs="Times New Roman"/>
                <w:i w:val="0"/>
                <w:iCs w:val="0"/>
                <w:color w:val="000000"/>
                <w:sz w:val="21"/>
                <w:szCs w:val="21"/>
                <w:highlight w:val="none"/>
                <w:u w:val="none"/>
              </w:rPr>
            </w:pPr>
          </w:p>
        </w:tc>
        <w:tc>
          <w:tcPr>
            <w:tcW w:w="877" w:type="dxa"/>
            <w:vMerge w:val="continue"/>
            <w:tcBorders>
              <w:top w:val="single" w:color="000000" w:sz="4" w:space="0"/>
              <w:left w:val="single" w:color="000000" w:sz="4" w:space="0"/>
              <w:bottom w:val="single" w:color="000000" w:sz="4" w:space="0"/>
              <w:right w:val="single" w:color="000000" w:sz="4" w:space="0"/>
            </w:tcBorders>
            <w:vAlign w:val="center"/>
          </w:tcPr>
          <w:p w14:paraId="6777FAF0">
            <w:pPr>
              <w:jc w:val="center"/>
              <w:rPr>
                <w:rFonts w:hint="eastAsia" w:ascii="宋体" w:hAnsi="宋体" w:eastAsia="宋体" w:cs="宋体"/>
                <w:i w:val="0"/>
                <w:iCs w:val="0"/>
                <w:color w:val="000000"/>
                <w:sz w:val="21"/>
                <w:szCs w:val="21"/>
                <w:highlight w:val="none"/>
                <w:u w:val="none"/>
              </w:rPr>
            </w:pPr>
          </w:p>
        </w:tc>
        <w:tc>
          <w:tcPr>
            <w:tcW w:w="1184" w:type="dxa"/>
            <w:tcBorders>
              <w:top w:val="single" w:color="000000" w:sz="4" w:space="0"/>
              <w:left w:val="single" w:color="000000" w:sz="4" w:space="0"/>
              <w:bottom w:val="single" w:color="000000" w:sz="4" w:space="0"/>
              <w:right w:val="single" w:color="000000" w:sz="4" w:space="0"/>
            </w:tcBorders>
            <w:vAlign w:val="center"/>
          </w:tcPr>
          <w:p w14:paraId="36E9E1F4">
            <w:pPr>
              <w:widowControl/>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w:t>
            </w:r>
            <w:r>
              <w:rPr>
                <w:rFonts w:hint="default" w:ascii="Times New Roman" w:hAnsi="Times New Roman" w:eastAsia="宋体" w:cs="Times New Roman"/>
                <w:i w:val="0"/>
                <w:iCs w:val="0"/>
                <w:color w:val="000000"/>
                <w:kern w:val="0"/>
                <w:sz w:val="21"/>
                <w:szCs w:val="21"/>
                <w:highlight w:val="none"/>
                <w:u w:val="none"/>
                <w:lang w:val="en-US" w:eastAsia="zh-CN"/>
              </w:rPr>
              <w:t>C3+C4</w:t>
            </w:r>
            <w:r>
              <w:rPr>
                <w:rFonts w:hint="eastAsia" w:ascii="宋体" w:hAnsi="宋体" w:eastAsia="宋体" w:cs="宋体"/>
                <w:i w:val="0"/>
                <w:iCs w:val="0"/>
                <w:color w:val="000000"/>
                <w:kern w:val="0"/>
                <w:sz w:val="21"/>
                <w:szCs w:val="21"/>
                <w:highlight w:val="none"/>
                <w:u w:val="none"/>
                <w:lang w:val="en-US" w:eastAsia="zh-CN"/>
              </w:rPr>
              <w:t>）烃类组分</w:t>
            </w:r>
          </w:p>
        </w:tc>
        <w:tc>
          <w:tcPr>
            <w:tcW w:w="1833" w:type="dxa"/>
            <w:vMerge w:val="continue"/>
            <w:tcBorders>
              <w:top w:val="single" w:color="000000" w:sz="4" w:space="0"/>
              <w:left w:val="single" w:color="000000" w:sz="4" w:space="0"/>
              <w:bottom w:val="single" w:color="000000" w:sz="4" w:space="0"/>
              <w:right w:val="single" w:color="000000" w:sz="4" w:space="0"/>
            </w:tcBorders>
            <w:vAlign w:val="center"/>
          </w:tcPr>
          <w:p w14:paraId="5207BEB2">
            <w:pPr>
              <w:jc w:val="center"/>
              <w:rPr>
                <w:rFonts w:hint="default" w:ascii="Times New Roman" w:hAnsi="Times New Roman" w:eastAsia="宋体" w:cs="Times New Roman"/>
                <w:i w:val="0"/>
                <w:iCs w:val="0"/>
                <w:color w:val="000000"/>
                <w:sz w:val="21"/>
                <w:szCs w:val="21"/>
                <w:highlight w:val="none"/>
                <w:u w:val="none"/>
              </w:rPr>
            </w:pPr>
          </w:p>
        </w:tc>
        <w:tc>
          <w:tcPr>
            <w:tcW w:w="1867" w:type="dxa"/>
            <w:vMerge w:val="continue"/>
            <w:tcBorders>
              <w:top w:val="single" w:color="000000" w:sz="4" w:space="0"/>
              <w:left w:val="single" w:color="000000" w:sz="4" w:space="0"/>
              <w:bottom w:val="single" w:color="000000" w:sz="4" w:space="0"/>
              <w:right w:val="single" w:color="000000" w:sz="4" w:space="0"/>
            </w:tcBorders>
            <w:vAlign w:val="center"/>
          </w:tcPr>
          <w:p w14:paraId="4893A4EB">
            <w:pPr>
              <w:jc w:val="center"/>
              <w:rPr>
                <w:rFonts w:hint="default" w:ascii="Times New Roman" w:hAnsi="Times New Roman" w:eastAsia="宋体" w:cs="Times New Roman"/>
                <w:i w:val="0"/>
                <w:iCs w:val="0"/>
                <w:color w:val="000000"/>
                <w:sz w:val="21"/>
                <w:szCs w:val="21"/>
                <w:highlight w:val="none"/>
                <w:u w:val="none"/>
              </w:rPr>
            </w:pPr>
          </w:p>
        </w:tc>
        <w:tc>
          <w:tcPr>
            <w:tcW w:w="933" w:type="dxa"/>
            <w:vMerge w:val="continue"/>
            <w:tcBorders>
              <w:top w:val="single" w:color="000000" w:sz="4" w:space="0"/>
              <w:left w:val="single" w:color="000000" w:sz="4" w:space="0"/>
              <w:bottom w:val="single" w:color="000000" w:sz="4" w:space="0"/>
              <w:right w:val="single" w:color="000000" w:sz="4" w:space="0"/>
            </w:tcBorders>
            <w:vAlign w:val="center"/>
          </w:tcPr>
          <w:p w14:paraId="6A0A73C0">
            <w:pPr>
              <w:jc w:val="center"/>
              <w:rPr>
                <w:rFonts w:hint="default" w:ascii="Times New Roman" w:hAnsi="Times New Roman" w:eastAsia="宋体" w:cs="Times New Roman"/>
                <w:i w:val="0"/>
                <w:iCs w:val="0"/>
                <w:color w:val="000000"/>
                <w:sz w:val="21"/>
                <w:szCs w:val="21"/>
                <w:highlight w:val="none"/>
                <w:u w:val="none"/>
              </w:rPr>
            </w:pPr>
          </w:p>
        </w:tc>
      </w:tr>
      <w:tr w14:paraId="7B60A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92" w:type="dxa"/>
            <w:vMerge w:val="continue"/>
            <w:tcBorders>
              <w:top w:val="single" w:color="000000" w:sz="4" w:space="0"/>
              <w:left w:val="single" w:color="000000" w:sz="4" w:space="0"/>
              <w:bottom w:val="single" w:color="000000" w:sz="4" w:space="0"/>
              <w:right w:val="single" w:color="000000" w:sz="4" w:space="0"/>
            </w:tcBorders>
            <w:vAlign w:val="center"/>
          </w:tcPr>
          <w:p w14:paraId="141FA369">
            <w:pPr>
              <w:jc w:val="center"/>
              <w:rPr>
                <w:rFonts w:hint="eastAsia" w:ascii="宋体" w:hAnsi="宋体" w:eastAsia="宋体" w:cs="宋体"/>
                <w:i w:val="0"/>
                <w:iCs w:val="0"/>
                <w:color w:val="000000"/>
                <w:sz w:val="21"/>
                <w:szCs w:val="21"/>
                <w:highlight w:val="none"/>
                <w:u w:val="none"/>
              </w:rPr>
            </w:pPr>
          </w:p>
        </w:tc>
        <w:tc>
          <w:tcPr>
            <w:tcW w:w="689" w:type="dxa"/>
            <w:vMerge w:val="continue"/>
            <w:tcBorders>
              <w:top w:val="single" w:color="000000" w:sz="4" w:space="0"/>
              <w:left w:val="single" w:color="000000" w:sz="4" w:space="0"/>
              <w:bottom w:val="single" w:color="000000" w:sz="4" w:space="0"/>
              <w:right w:val="single" w:color="000000" w:sz="4" w:space="0"/>
            </w:tcBorders>
            <w:vAlign w:val="center"/>
          </w:tcPr>
          <w:p w14:paraId="2A293C04">
            <w:pPr>
              <w:jc w:val="center"/>
              <w:rPr>
                <w:rFonts w:hint="eastAsia" w:ascii="宋体" w:hAnsi="宋体" w:eastAsia="宋体" w:cs="宋体"/>
                <w:i w:val="0"/>
                <w:iCs w:val="0"/>
                <w:color w:val="000000"/>
                <w:sz w:val="21"/>
                <w:szCs w:val="21"/>
                <w:highlight w:val="none"/>
                <w:u w:val="none"/>
              </w:rPr>
            </w:pPr>
          </w:p>
        </w:tc>
        <w:tc>
          <w:tcPr>
            <w:tcW w:w="673" w:type="dxa"/>
            <w:vMerge w:val="continue"/>
            <w:tcBorders>
              <w:top w:val="single" w:color="000000" w:sz="4" w:space="0"/>
              <w:left w:val="single" w:color="000000" w:sz="4" w:space="0"/>
              <w:bottom w:val="single" w:color="000000" w:sz="4" w:space="0"/>
              <w:right w:val="single" w:color="000000" w:sz="4" w:space="0"/>
            </w:tcBorders>
            <w:vAlign w:val="center"/>
          </w:tcPr>
          <w:p w14:paraId="2D535576">
            <w:pPr>
              <w:jc w:val="center"/>
              <w:rPr>
                <w:rFonts w:hint="default" w:ascii="Times New Roman" w:hAnsi="Times New Roman" w:eastAsia="宋体" w:cs="Times New Roman"/>
                <w:i w:val="0"/>
                <w:iCs w:val="0"/>
                <w:color w:val="000000"/>
                <w:sz w:val="21"/>
                <w:szCs w:val="21"/>
                <w:highlight w:val="none"/>
                <w:u w:val="none"/>
              </w:rPr>
            </w:pPr>
          </w:p>
        </w:tc>
        <w:tc>
          <w:tcPr>
            <w:tcW w:w="877" w:type="dxa"/>
            <w:vMerge w:val="continue"/>
            <w:tcBorders>
              <w:top w:val="single" w:color="000000" w:sz="4" w:space="0"/>
              <w:left w:val="single" w:color="000000" w:sz="4" w:space="0"/>
              <w:bottom w:val="single" w:color="000000" w:sz="4" w:space="0"/>
              <w:right w:val="single" w:color="000000" w:sz="4" w:space="0"/>
            </w:tcBorders>
            <w:vAlign w:val="center"/>
          </w:tcPr>
          <w:p w14:paraId="56B4B6A6">
            <w:pPr>
              <w:jc w:val="center"/>
              <w:rPr>
                <w:rFonts w:hint="eastAsia" w:ascii="宋体" w:hAnsi="宋体" w:eastAsia="宋体" w:cs="宋体"/>
                <w:i w:val="0"/>
                <w:iCs w:val="0"/>
                <w:color w:val="000000"/>
                <w:sz w:val="21"/>
                <w:szCs w:val="21"/>
                <w:highlight w:val="none"/>
                <w:u w:val="none"/>
              </w:rPr>
            </w:pPr>
          </w:p>
        </w:tc>
        <w:tc>
          <w:tcPr>
            <w:tcW w:w="1184" w:type="dxa"/>
            <w:tcBorders>
              <w:top w:val="single" w:color="000000" w:sz="4" w:space="0"/>
              <w:left w:val="single" w:color="000000" w:sz="4" w:space="0"/>
              <w:bottom w:val="single" w:color="000000" w:sz="4" w:space="0"/>
              <w:right w:val="single" w:color="000000" w:sz="4" w:space="0"/>
            </w:tcBorders>
            <w:vAlign w:val="center"/>
          </w:tcPr>
          <w:p w14:paraId="6B893542">
            <w:pPr>
              <w:widowControl/>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rPr>
              <w:t>C5</w:t>
            </w:r>
            <w:r>
              <w:rPr>
                <w:rFonts w:hint="eastAsia" w:ascii="宋体" w:hAnsi="宋体" w:eastAsia="宋体" w:cs="宋体"/>
                <w:i w:val="0"/>
                <w:iCs w:val="0"/>
                <w:color w:val="000000"/>
                <w:kern w:val="0"/>
                <w:sz w:val="21"/>
                <w:szCs w:val="21"/>
                <w:highlight w:val="none"/>
                <w:u w:val="none"/>
                <w:lang w:val="en-US" w:eastAsia="zh-CN"/>
              </w:rPr>
              <w:t>及</w:t>
            </w:r>
            <w:r>
              <w:rPr>
                <w:rFonts w:hint="default" w:ascii="Times New Roman" w:hAnsi="Times New Roman" w:eastAsia="宋体" w:cs="Times New Roman"/>
                <w:i w:val="0"/>
                <w:iCs w:val="0"/>
                <w:color w:val="000000"/>
                <w:kern w:val="0"/>
                <w:sz w:val="21"/>
                <w:szCs w:val="21"/>
                <w:highlight w:val="none"/>
                <w:u w:val="none"/>
                <w:lang w:val="en-US" w:eastAsia="zh-CN"/>
              </w:rPr>
              <w:t>C5</w:t>
            </w:r>
            <w:r>
              <w:rPr>
                <w:rFonts w:hint="eastAsia" w:ascii="宋体" w:hAnsi="宋体" w:eastAsia="宋体" w:cs="宋体"/>
                <w:i w:val="0"/>
                <w:iCs w:val="0"/>
                <w:color w:val="000000"/>
                <w:kern w:val="0"/>
                <w:sz w:val="21"/>
                <w:szCs w:val="21"/>
                <w:highlight w:val="none"/>
                <w:u w:val="none"/>
                <w:lang w:val="en-US" w:eastAsia="zh-CN"/>
              </w:rPr>
              <w:t>以上烃类组分</w:t>
            </w:r>
          </w:p>
        </w:tc>
        <w:tc>
          <w:tcPr>
            <w:tcW w:w="1833" w:type="dxa"/>
            <w:vMerge w:val="continue"/>
            <w:tcBorders>
              <w:top w:val="single" w:color="000000" w:sz="4" w:space="0"/>
              <w:left w:val="single" w:color="000000" w:sz="4" w:space="0"/>
              <w:bottom w:val="single" w:color="000000" w:sz="4" w:space="0"/>
              <w:right w:val="single" w:color="000000" w:sz="4" w:space="0"/>
            </w:tcBorders>
            <w:vAlign w:val="center"/>
          </w:tcPr>
          <w:p w14:paraId="3BF096D0">
            <w:pPr>
              <w:jc w:val="center"/>
              <w:rPr>
                <w:rFonts w:hint="default" w:ascii="Times New Roman" w:hAnsi="Times New Roman" w:eastAsia="宋体" w:cs="Times New Roman"/>
                <w:i w:val="0"/>
                <w:iCs w:val="0"/>
                <w:color w:val="000000"/>
                <w:sz w:val="21"/>
                <w:szCs w:val="21"/>
                <w:highlight w:val="none"/>
                <w:u w:val="none"/>
              </w:rPr>
            </w:pPr>
          </w:p>
        </w:tc>
        <w:tc>
          <w:tcPr>
            <w:tcW w:w="1867" w:type="dxa"/>
            <w:vMerge w:val="continue"/>
            <w:tcBorders>
              <w:top w:val="single" w:color="000000" w:sz="4" w:space="0"/>
              <w:left w:val="single" w:color="000000" w:sz="4" w:space="0"/>
              <w:bottom w:val="single" w:color="000000" w:sz="4" w:space="0"/>
              <w:right w:val="single" w:color="000000" w:sz="4" w:space="0"/>
            </w:tcBorders>
            <w:vAlign w:val="center"/>
          </w:tcPr>
          <w:p w14:paraId="51AC5BBE">
            <w:pPr>
              <w:jc w:val="center"/>
              <w:rPr>
                <w:rFonts w:hint="default" w:ascii="Times New Roman" w:hAnsi="Times New Roman" w:eastAsia="宋体" w:cs="Times New Roman"/>
                <w:i w:val="0"/>
                <w:iCs w:val="0"/>
                <w:color w:val="000000"/>
                <w:sz w:val="21"/>
                <w:szCs w:val="21"/>
                <w:highlight w:val="none"/>
                <w:u w:val="none"/>
              </w:rPr>
            </w:pPr>
          </w:p>
        </w:tc>
        <w:tc>
          <w:tcPr>
            <w:tcW w:w="933" w:type="dxa"/>
            <w:vMerge w:val="continue"/>
            <w:tcBorders>
              <w:top w:val="single" w:color="000000" w:sz="4" w:space="0"/>
              <w:left w:val="single" w:color="000000" w:sz="4" w:space="0"/>
              <w:bottom w:val="single" w:color="000000" w:sz="4" w:space="0"/>
              <w:right w:val="single" w:color="000000" w:sz="4" w:space="0"/>
            </w:tcBorders>
            <w:vAlign w:val="center"/>
          </w:tcPr>
          <w:p w14:paraId="487F4151">
            <w:pPr>
              <w:jc w:val="center"/>
              <w:rPr>
                <w:rFonts w:hint="default" w:ascii="Times New Roman" w:hAnsi="Times New Roman" w:eastAsia="宋体" w:cs="Times New Roman"/>
                <w:i w:val="0"/>
                <w:iCs w:val="0"/>
                <w:color w:val="000000"/>
                <w:sz w:val="21"/>
                <w:szCs w:val="21"/>
                <w:highlight w:val="none"/>
                <w:u w:val="none"/>
              </w:rPr>
            </w:pPr>
          </w:p>
        </w:tc>
      </w:tr>
      <w:tr w14:paraId="0DB64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492" w:type="dxa"/>
            <w:vMerge w:val="continue"/>
            <w:tcBorders>
              <w:top w:val="single" w:color="000000" w:sz="4" w:space="0"/>
              <w:left w:val="single" w:color="000000" w:sz="4" w:space="0"/>
              <w:bottom w:val="single" w:color="000000" w:sz="4" w:space="0"/>
              <w:right w:val="single" w:color="000000" w:sz="4" w:space="0"/>
            </w:tcBorders>
            <w:vAlign w:val="center"/>
          </w:tcPr>
          <w:p w14:paraId="56EDDAFC">
            <w:pPr>
              <w:jc w:val="center"/>
              <w:rPr>
                <w:rFonts w:hint="eastAsia" w:ascii="宋体" w:hAnsi="宋体" w:eastAsia="宋体" w:cs="宋体"/>
                <w:i w:val="0"/>
                <w:iCs w:val="0"/>
                <w:color w:val="000000"/>
                <w:sz w:val="21"/>
                <w:szCs w:val="21"/>
                <w:highlight w:val="none"/>
                <w:u w:val="none"/>
              </w:rPr>
            </w:pPr>
          </w:p>
        </w:tc>
        <w:tc>
          <w:tcPr>
            <w:tcW w:w="689" w:type="dxa"/>
            <w:vMerge w:val="continue"/>
            <w:tcBorders>
              <w:top w:val="single" w:color="000000" w:sz="4" w:space="0"/>
              <w:left w:val="single" w:color="000000" w:sz="4" w:space="0"/>
              <w:bottom w:val="single" w:color="000000" w:sz="4" w:space="0"/>
              <w:right w:val="single" w:color="000000" w:sz="4" w:space="0"/>
            </w:tcBorders>
            <w:vAlign w:val="center"/>
          </w:tcPr>
          <w:p w14:paraId="53C710DA">
            <w:pPr>
              <w:jc w:val="center"/>
              <w:rPr>
                <w:rFonts w:hint="eastAsia" w:ascii="宋体" w:hAnsi="宋体" w:eastAsia="宋体" w:cs="宋体"/>
                <w:i w:val="0"/>
                <w:iCs w:val="0"/>
                <w:color w:val="000000"/>
                <w:sz w:val="21"/>
                <w:szCs w:val="21"/>
                <w:highlight w:val="none"/>
                <w:u w:val="none"/>
              </w:rPr>
            </w:pPr>
          </w:p>
        </w:tc>
        <w:tc>
          <w:tcPr>
            <w:tcW w:w="673" w:type="dxa"/>
            <w:vMerge w:val="restart"/>
            <w:tcBorders>
              <w:top w:val="single" w:color="000000" w:sz="4" w:space="0"/>
              <w:left w:val="single" w:color="000000" w:sz="4" w:space="0"/>
              <w:bottom w:val="single" w:color="000000" w:sz="4" w:space="0"/>
              <w:right w:val="single" w:color="000000" w:sz="4" w:space="0"/>
            </w:tcBorders>
            <w:vAlign w:val="center"/>
          </w:tcPr>
          <w:p w14:paraId="2FAE143D">
            <w:pPr>
              <w:widowControl/>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rPr>
              <w:t>3</w:t>
            </w:r>
          </w:p>
        </w:tc>
        <w:tc>
          <w:tcPr>
            <w:tcW w:w="877" w:type="dxa"/>
            <w:vMerge w:val="restart"/>
            <w:tcBorders>
              <w:top w:val="single" w:color="000000" w:sz="4" w:space="0"/>
              <w:left w:val="single" w:color="000000" w:sz="4" w:space="0"/>
              <w:bottom w:val="single" w:color="000000" w:sz="4" w:space="0"/>
              <w:right w:val="single" w:color="000000" w:sz="4" w:space="0"/>
            </w:tcBorders>
            <w:vAlign w:val="center"/>
          </w:tcPr>
          <w:p w14:paraId="1E34170C">
            <w:pPr>
              <w:widowControl/>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残留物</w:t>
            </w:r>
          </w:p>
        </w:tc>
        <w:tc>
          <w:tcPr>
            <w:tcW w:w="1184" w:type="dxa"/>
            <w:tcBorders>
              <w:top w:val="single" w:color="000000" w:sz="4" w:space="0"/>
              <w:left w:val="single" w:color="000000" w:sz="4" w:space="0"/>
              <w:bottom w:val="single" w:color="000000" w:sz="4" w:space="0"/>
              <w:right w:val="single" w:color="000000" w:sz="4" w:space="0"/>
            </w:tcBorders>
            <w:vAlign w:val="center"/>
          </w:tcPr>
          <w:p w14:paraId="3916C29D">
            <w:pPr>
              <w:widowControl/>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蒸发残留物</w:t>
            </w:r>
          </w:p>
        </w:tc>
        <w:tc>
          <w:tcPr>
            <w:tcW w:w="1833" w:type="dxa"/>
            <w:vMerge w:val="restart"/>
            <w:tcBorders>
              <w:top w:val="single" w:color="000000" w:sz="4" w:space="0"/>
              <w:left w:val="single" w:color="000000" w:sz="4" w:space="0"/>
              <w:bottom w:val="single" w:color="000000" w:sz="4" w:space="0"/>
              <w:right w:val="single" w:color="000000" w:sz="4" w:space="0"/>
            </w:tcBorders>
            <w:vAlign w:val="center"/>
          </w:tcPr>
          <w:p w14:paraId="47A8BE90">
            <w:pPr>
              <w:widowControl/>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rPr>
              <w:t>SY/T 7509</w:t>
            </w:r>
          </w:p>
        </w:tc>
        <w:tc>
          <w:tcPr>
            <w:tcW w:w="1867" w:type="dxa"/>
            <w:vMerge w:val="restart"/>
            <w:tcBorders>
              <w:top w:val="single" w:color="000000" w:sz="4" w:space="0"/>
              <w:left w:val="single" w:color="000000" w:sz="4" w:space="0"/>
              <w:bottom w:val="single" w:color="000000" w:sz="4" w:space="0"/>
              <w:right w:val="single" w:color="000000" w:sz="4" w:space="0"/>
            </w:tcBorders>
            <w:vAlign w:val="center"/>
          </w:tcPr>
          <w:p w14:paraId="5F208C94">
            <w:pPr>
              <w:widowControl/>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rPr>
              <w:t>GB 11174</w:t>
            </w:r>
          </w:p>
        </w:tc>
        <w:tc>
          <w:tcPr>
            <w:tcW w:w="933" w:type="dxa"/>
            <w:vMerge w:val="restart"/>
            <w:tcBorders>
              <w:top w:val="single" w:color="000000" w:sz="4" w:space="0"/>
              <w:left w:val="single" w:color="000000" w:sz="4" w:space="0"/>
              <w:bottom w:val="single" w:color="000000" w:sz="4" w:space="0"/>
              <w:right w:val="single" w:color="000000" w:sz="4" w:space="0"/>
            </w:tcBorders>
            <w:vAlign w:val="center"/>
          </w:tcPr>
          <w:p w14:paraId="2B46FFF2">
            <w:pPr>
              <w:widowControl/>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rPr>
              <w:t>500</w:t>
            </w:r>
          </w:p>
        </w:tc>
      </w:tr>
      <w:tr w14:paraId="25AD2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492" w:type="dxa"/>
            <w:vMerge w:val="continue"/>
            <w:tcBorders>
              <w:top w:val="single" w:color="000000" w:sz="4" w:space="0"/>
              <w:left w:val="single" w:color="000000" w:sz="4" w:space="0"/>
              <w:bottom w:val="single" w:color="000000" w:sz="4" w:space="0"/>
              <w:right w:val="single" w:color="000000" w:sz="4" w:space="0"/>
            </w:tcBorders>
            <w:vAlign w:val="center"/>
          </w:tcPr>
          <w:p w14:paraId="63BDFBC7">
            <w:pPr>
              <w:jc w:val="center"/>
              <w:rPr>
                <w:rFonts w:hint="eastAsia" w:ascii="宋体" w:hAnsi="宋体" w:eastAsia="宋体" w:cs="宋体"/>
                <w:i w:val="0"/>
                <w:iCs w:val="0"/>
                <w:color w:val="000000"/>
                <w:sz w:val="21"/>
                <w:szCs w:val="21"/>
                <w:highlight w:val="none"/>
                <w:u w:val="none"/>
              </w:rPr>
            </w:pPr>
          </w:p>
        </w:tc>
        <w:tc>
          <w:tcPr>
            <w:tcW w:w="689" w:type="dxa"/>
            <w:vMerge w:val="continue"/>
            <w:tcBorders>
              <w:top w:val="single" w:color="000000" w:sz="4" w:space="0"/>
              <w:left w:val="single" w:color="000000" w:sz="4" w:space="0"/>
              <w:bottom w:val="single" w:color="000000" w:sz="4" w:space="0"/>
              <w:right w:val="single" w:color="000000" w:sz="4" w:space="0"/>
            </w:tcBorders>
            <w:vAlign w:val="center"/>
          </w:tcPr>
          <w:p w14:paraId="55594529">
            <w:pPr>
              <w:jc w:val="center"/>
              <w:rPr>
                <w:rFonts w:hint="eastAsia" w:ascii="宋体" w:hAnsi="宋体" w:eastAsia="宋体" w:cs="宋体"/>
                <w:i w:val="0"/>
                <w:iCs w:val="0"/>
                <w:color w:val="000000"/>
                <w:sz w:val="21"/>
                <w:szCs w:val="21"/>
                <w:highlight w:val="none"/>
                <w:u w:val="none"/>
              </w:rPr>
            </w:pPr>
          </w:p>
        </w:tc>
        <w:tc>
          <w:tcPr>
            <w:tcW w:w="673" w:type="dxa"/>
            <w:vMerge w:val="continue"/>
            <w:tcBorders>
              <w:top w:val="single" w:color="000000" w:sz="4" w:space="0"/>
              <w:left w:val="single" w:color="000000" w:sz="4" w:space="0"/>
              <w:bottom w:val="single" w:color="000000" w:sz="4" w:space="0"/>
              <w:right w:val="single" w:color="000000" w:sz="4" w:space="0"/>
            </w:tcBorders>
            <w:vAlign w:val="center"/>
          </w:tcPr>
          <w:p w14:paraId="266C2133">
            <w:pPr>
              <w:jc w:val="center"/>
              <w:rPr>
                <w:rFonts w:hint="default" w:ascii="Times New Roman" w:hAnsi="Times New Roman" w:eastAsia="宋体" w:cs="Times New Roman"/>
                <w:i w:val="0"/>
                <w:iCs w:val="0"/>
                <w:color w:val="000000"/>
                <w:sz w:val="21"/>
                <w:szCs w:val="21"/>
                <w:highlight w:val="none"/>
                <w:u w:val="none"/>
              </w:rPr>
            </w:pPr>
          </w:p>
        </w:tc>
        <w:tc>
          <w:tcPr>
            <w:tcW w:w="877" w:type="dxa"/>
            <w:vMerge w:val="continue"/>
            <w:tcBorders>
              <w:top w:val="single" w:color="000000" w:sz="4" w:space="0"/>
              <w:left w:val="single" w:color="000000" w:sz="4" w:space="0"/>
              <w:bottom w:val="single" w:color="000000" w:sz="4" w:space="0"/>
              <w:right w:val="single" w:color="000000" w:sz="4" w:space="0"/>
            </w:tcBorders>
            <w:vAlign w:val="center"/>
          </w:tcPr>
          <w:p w14:paraId="02DF1787">
            <w:pPr>
              <w:jc w:val="center"/>
              <w:rPr>
                <w:rFonts w:hint="eastAsia" w:ascii="宋体" w:hAnsi="宋体" w:eastAsia="宋体" w:cs="宋体"/>
                <w:i w:val="0"/>
                <w:iCs w:val="0"/>
                <w:color w:val="000000"/>
                <w:sz w:val="21"/>
                <w:szCs w:val="21"/>
                <w:highlight w:val="none"/>
                <w:u w:val="none"/>
              </w:rPr>
            </w:pPr>
          </w:p>
        </w:tc>
        <w:tc>
          <w:tcPr>
            <w:tcW w:w="1184" w:type="dxa"/>
            <w:tcBorders>
              <w:top w:val="single" w:color="000000" w:sz="4" w:space="0"/>
              <w:left w:val="single" w:color="000000" w:sz="4" w:space="0"/>
              <w:bottom w:val="single" w:color="000000" w:sz="4" w:space="0"/>
              <w:right w:val="single" w:color="000000" w:sz="4" w:space="0"/>
            </w:tcBorders>
            <w:vAlign w:val="center"/>
          </w:tcPr>
          <w:p w14:paraId="189958BC">
            <w:pPr>
              <w:widowControl/>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油渍观察</w:t>
            </w:r>
          </w:p>
        </w:tc>
        <w:tc>
          <w:tcPr>
            <w:tcW w:w="1833" w:type="dxa"/>
            <w:vMerge w:val="continue"/>
            <w:tcBorders>
              <w:top w:val="single" w:color="000000" w:sz="4" w:space="0"/>
              <w:left w:val="single" w:color="000000" w:sz="4" w:space="0"/>
              <w:bottom w:val="single" w:color="000000" w:sz="4" w:space="0"/>
              <w:right w:val="single" w:color="000000" w:sz="4" w:space="0"/>
            </w:tcBorders>
            <w:vAlign w:val="center"/>
          </w:tcPr>
          <w:p w14:paraId="5780A6B1">
            <w:pPr>
              <w:jc w:val="center"/>
              <w:rPr>
                <w:rFonts w:hint="default" w:ascii="Times New Roman" w:hAnsi="Times New Roman" w:eastAsia="宋体" w:cs="Times New Roman"/>
                <w:i w:val="0"/>
                <w:iCs w:val="0"/>
                <w:color w:val="000000"/>
                <w:sz w:val="21"/>
                <w:szCs w:val="21"/>
                <w:highlight w:val="none"/>
                <w:u w:val="none"/>
              </w:rPr>
            </w:pPr>
          </w:p>
        </w:tc>
        <w:tc>
          <w:tcPr>
            <w:tcW w:w="1867" w:type="dxa"/>
            <w:vMerge w:val="continue"/>
            <w:tcBorders>
              <w:top w:val="single" w:color="000000" w:sz="4" w:space="0"/>
              <w:left w:val="single" w:color="000000" w:sz="4" w:space="0"/>
              <w:bottom w:val="single" w:color="000000" w:sz="4" w:space="0"/>
              <w:right w:val="single" w:color="000000" w:sz="4" w:space="0"/>
            </w:tcBorders>
            <w:vAlign w:val="center"/>
          </w:tcPr>
          <w:p w14:paraId="01CB0BBC">
            <w:pPr>
              <w:jc w:val="center"/>
              <w:rPr>
                <w:rFonts w:hint="default" w:ascii="Times New Roman" w:hAnsi="Times New Roman" w:eastAsia="宋体" w:cs="Times New Roman"/>
                <w:i w:val="0"/>
                <w:iCs w:val="0"/>
                <w:color w:val="000000"/>
                <w:sz w:val="21"/>
                <w:szCs w:val="21"/>
                <w:highlight w:val="none"/>
                <w:u w:val="none"/>
              </w:rPr>
            </w:pPr>
          </w:p>
        </w:tc>
        <w:tc>
          <w:tcPr>
            <w:tcW w:w="933" w:type="dxa"/>
            <w:vMerge w:val="continue"/>
            <w:tcBorders>
              <w:top w:val="single" w:color="000000" w:sz="4" w:space="0"/>
              <w:left w:val="single" w:color="000000" w:sz="4" w:space="0"/>
              <w:bottom w:val="single" w:color="000000" w:sz="4" w:space="0"/>
              <w:right w:val="single" w:color="000000" w:sz="4" w:space="0"/>
            </w:tcBorders>
            <w:vAlign w:val="center"/>
          </w:tcPr>
          <w:p w14:paraId="4E89B440">
            <w:pPr>
              <w:jc w:val="center"/>
              <w:rPr>
                <w:rFonts w:hint="default" w:ascii="Times New Roman" w:hAnsi="Times New Roman" w:eastAsia="宋体" w:cs="Times New Roman"/>
                <w:i w:val="0"/>
                <w:iCs w:val="0"/>
                <w:color w:val="000000"/>
                <w:sz w:val="21"/>
                <w:szCs w:val="21"/>
                <w:highlight w:val="none"/>
                <w:u w:val="none"/>
              </w:rPr>
            </w:pPr>
          </w:p>
        </w:tc>
      </w:tr>
      <w:tr w14:paraId="2621F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492" w:type="dxa"/>
            <w:vMerge w:val="continue"/>
            <w:tcBorders>
              <w:top w:val="single" w:color="000000" w:sz="4" w:space="0"/>
              <w:left w:val="single" w:color="000000" w:sz="4" w:space="0"/>
              <w:bottom w:val="single" w:color="000000" w:sz="4" w:space="0"/>
              <w:right w:val="single" w:color="000000" w:sz="4" w:space="0"/>
            </w:tcBorders>
            <w:vAlign w:val="center"/>
          </w:tcPr>
          <w:p w14:paraId="11D2A753">
            <w:pPr>
              <w:jc w:val="center"/>
              <w:rPr>
                <w:rFonts w:hint="eastAsia" w:ascii="宋体" w:hAnsi="宋体" w:eastAsia="宋体" w:cs="宋体"/>
                <w:i w:val="0"/>
                <w:iCs w:val="0"/>
                <w:color w:val="000000"/>
                <w:sz w:val="21"/>
                <w:szCs w:val="21"/>
                <w:highlight w:val="none"/>
                <w:u w:val="none"/>
              </w:rPr>
            </w:pPr>
          </w:p>
        </w:tc>
        <w:tc>
          <w:tcPr>
            <w:tcW w:w="689" w:type="dxa"/>
            <w:vMerge w:val="continue"/>
            <w:tcBorders>
              <w:top w:val="single" w:color="000000" w:sz="4" w:space="0"/>
              <w:left w:val="single" w:color="000000" w:sz="4" w:space="0"/>
              <w:bottom w:val="single" w:color="000000" w:sz="4" w:space="0"/>
              <w:right w:val="single" w:color="000000" w:sz="4" w:space="0"/>
            </w:tcBorders>
            <w:vAlign w:val="center"/>
          </w:tcPr>
          <w:p w14:paraId="3E6304F4">
            <w:pPr>
              <w:jc w:val="center"/>
              <w:rPr>
                <w:rFonts w:hint="eastAsia" w:ascii="宋体" w:hAnsi="宋体" w:eastAsia="宋体" w:cs="宋体"/>
                <w:i w:val="0"/>
                <w:iCs w:val="0"/>
                <w:color w:val="000000"/>
                <w:sz w:val="21"/>
                <w:szCs w:val="21"/>
                <w:highlight w:val="none"/>
                <w:u w:val="none"/>
              </w:rPr>
            </w:pPr>
          </w:p>
        </w:tc>
        <w:tc>
          <w:tcPr>
            <w:tcW w:w="673" w:type="dxa"/>
            <w:tcBorders>
              <w:top w:val="single" w:color="000000" w:sz="4" w:space="0"/>
              <w:left w:val="single" w:color="000000" w:sz="4" w:space="0"/>
              <w:bottom w:val="single" w:color="000000" w:sz="4" w:space="0"/>
              <w:right w:val="single" w:color="000000" w:sz="4" w:space="0"/>
            </w:tcBorders>
            <w:vAlign w:val="center"/>
          </w:tcPr>
          <w:p w14:paraId="028B23E6">
            <w:pPr>
              <w:widowControl/>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rPr>
              <w:t>4</w:t>
            </w:r>
          </w:p>
        </w:tc>
        <w:tc>
          <w:tcPr>
            <w:tcW w:w="2061" w:type="dxa"/>
            <w:gridSpan w:val="2"/>
            <w:tcBorders>
              <w:top w:val="single" w:color="000000" w:sz="4" w:space="0"/>
              <w:left w:val="single" w:color="000000" w:sz="4" w:space="0"/>
              <w:bottom w:val="single" w:color="000000" w:sz="4" w:space="0"/>
              <w:right w:val="single" w:color="000000" w:sz="4" w:space="0"/>
            </w:tcBorders>
            <w:vAlign w:val="center"/>
          </w:tcPr>
          <w:p w14:paraId="6C14110F">
            <w:pPr>
              <w:widowControl/>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铜片腐蚀（</w:t>
            </w:r>
            <w:r>
              <w:rPr>
                <w:rFonts w:hint="default" w:ascii="Times New Roman" w:hAnsi="Times New Roman" w:eastAsia="宋体" w:cs="Times New Roman"/>
                <w:i w:val="0"/>
                <w:iCs w:val="0"/>
                <w:color w:val="000000"/>
                <w:kern w:val="0"/>
                <w:sz w:val="21"/>
                <w:szCs w:val="21"/>
                <w:highlight w:val="none"/>
                <w:u w:val="none"/>
                <w:lang w:val="en-US" w:eastAsia="zh-CN"/>
              </w:rPr>
              <w:t>40</w:t>
            </w:r>
            <w:r>
              <w:rPr>
                <w:rFonts w:hint="eastAsia" w:ascii="宋体" w:hAnsi="宋体" w:eastAsia="宋体" w:cs="宋体"/>
                <w:i w:val="0"/>
                <w:iCs w:val="0"/>
                <w:color w:val="000000"/>
                <w:kern w:val="0"/>
                <w:sz w:val="21"/>
                <w:szCs w:val="21"/>
                <w:highlight w:val="none"/>
                <w:u w:val="none"/>
                <w:lang w:val="en-US" w:eastAsia="zh-CN"/>
              </w:rPr>
              <w:t>℃，</w:t>
            </w:r>
            <w:r>
              <w:rPr>
                <w:rFonts w:hint="default" w:ascii="Times New Roman" w:hAnsi="Times New Roman" w:eastAsia="宋体" w:cs="Times New Roman"/>
                <w:i w:val="0"/>
                <w:iCs w:val="0"/>
                <w:color w:val="000000"/>
                <w:kern w:val="0"/>
                <w:sz w:val="21"/>
                <w:szCs w:val="21"/>
                <w:highlight w:val="none"/>
                <w:u w:val="none"/>
                <w:lang w:val="en-US" w:eastAsia="zh-CN"/>
              </w:rPr>
              <w:t>1h</w:t>
            </w:r>
            <w:r>
              <w:rPr>
                <w:rFonts w:hint="eastAsia" w:ascii="宋体" w:hAnsi="宋体" w:eastAsia="宋体" w:cs="宋体"/>
                <w:i w:val="0"/>
                <w:iCs w:val="0"/>
                <w:color w:val="000000"/>
                <w:kern w:val="0"/>
                <w:sz w:val="21"/>
                <w:szCs w:val="21"/>
                <w:highlight w:val="none"/>
                <w:u w:val="none"/>
                <w:lang w:val="en-US" w:eastAsia="zh-CN"/>
              </w:rPr>
              <w:t>）</w:t>
            </w:r>
          </w:p>
        </w:tc>
        <w:tc>
          <w:tcPr>
            <w:tcW w:w="1833" w:type="dxa"/>
            <w:tcBorders>
              <w:top w:val="single" w:color="000000" w:sz="4" w:space="0"/>
              <w:left w:val="single" w:color="000000" w:sz="4" w:space="0"/>
              <w:bottom w:val="single" w:color="000000" w:sz="4" w:space="0"/>
              <w:right w:val="single" w:color="000000" w:sz="4" w:space="0"/>
            </w:tcBorders>
            <w:vAlign w:val="center"/>
          </w:tcPr>
          <w:p w14:paraId="0A460171">
            <w:pPr>
              <w:widowControl/>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rPr>
              <w:t>SH/T 0232</w:t>
            </w:r>
          </w:p>
        </w:tc>
        <w:tc>
          <w:tcPr>
            <w:tcW w:w="1867" w:type="dxa"/>
            <w:tcBorders>
              <w:top w:val="single" w:color="000000" w:sz="4" w:space="0"/>
              <w:left w:val="single" w:color="000000" w:sz="4" w:space="0"/>
              <w:bottom w:val="single" w:color="000000" w:sz="4" w:space="0"/>
              <w:right w:val="single" w:color="000000" w:sz="4" w:space="0"/>
            </w:tcBorders>
            <w:vAlign w:val="center"/>
          </w:tcPr>
          <w:p w14:paraId="5C538DFE">
            <w:pPr>
              <w:widowControl/>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rPr>
              <w:t>GB 11174</w:t>
            </w:r>
          </w:p>
        </w:tc>
        <w:tc>
          <w:tcPr>
            <w:tcW w:w="933" w:type="dxa"/>
            <w:tcBorders>
              <w:top w:val="single" w:color="000000" w:sz="4" w:space="0"/>
              <w:left w:val="single" w:color="000000" w:sz="4" w:space="0"/>
              <w:bottom w:val="single" w:color="000000" w:sz="4" w:space="0"/>
              <w:right w:val="single" w:color="000000" w:sz="4" w:space="0"/>
            </w:tcBorders>
            <w:vAlign w:val="center"/>
          </w:tcPr>
          <w:p w14:paraId="42D2EA31">
            <w:pPr>
              <w:widowControl/>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rPr>
              <w:t>500</w:t>
            </w:r>
          </w:p>
        </w:tc>
      </w:tr>
      <w:tr w14:paraId="46781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492" w:type="dxa"/>
            <w:vMerge w:val="continue"/>
            <w:tcBorders>
              <w:top w:val="single" w:color="000000" w:sz="4" w:space="0"/>
              <w:left w:val="single" w:color="000000" w:sz="4" w:space="0"/>
              <w:bottom w:val="single" w:color="000000" w:sz="4" w:space="0"/>
              <w:right w:val="single" w:color="000000" w:sz="4" w:space="0"/>
            </w:tcBorders>
            <w:vAlign w:val="center"/>
          </w:tcPr>
          <w:p w14:paraId="30947F9C">
            <w:pPr>
              <w:jc w:val="center"/>
              <w:rPr>
                <w:rFonts w:hint="eastAsia" w:ascii="宋体" w:hAnsi="宋体" w:eastAsia="宋体" w:cs="宋体"/>
                <w:i w:val="0"/>
                <w:iCs w:val="0"/>
                <w:color w:val="000000"/>
                <w:sz w:val="21"/>
                <w:szCs w:val="21"/>
                <w:highlight w:val="none"/>
                <w:u w:val="none"/>
              </w:rPr>
            </w:pPr>
          </w:p>
        </w:tc>
        <w:tc>
          <w:tcPr>
            <w:tcW w:w="689" w:type="dxa"/>
            <w:vMerge w:val="continue"/>
            <w:tcBorders>
              <w:top w:val="single" w:color="000000" w:sz="4" w:space="0"/>
              <w:left w:val="single" w:color="000000" w:sz="4" w:space="0"/>
              <w:bottom w:val="single" w:color="000000" w:sz="4" w:space="0"/>
              <w:right w:val="single" w:color="000000" w:sz="4" w:space="0"/>
            </w:tcBorders>
            <w:vAlign w:val="center"/>
          </w:tcPr>
          <w:p w14:paraId="1D503759">
            <w:pPr>
              <w:jc w:val="center"/>
              <w:rPr>
                <w:rFonts w:hint="eastAsia" w:ascii="宋体" w:hAnsi="宋体" w:eastAsia="宋体" w:cs="宋体"/>
                <w:i w:val="0"/>
                <w:iCs w:val="0"/>
                <w:color w:val="000000"/>
                <w:sz w:val="21"/>
                <w:szCs w:val="21"/>
                <w:highlight w:val="none"/>
                <w:u w:val="none"/>
              </w:rPr>
            </w:pPr>
          </w:p>
        </w:tc>
        <w:tc>
          <w:tcPr>
            <w:tcW w:w="673" w:type="dxa"/>
            <w:tcBorders>
              <w:top w:val="single" w:color="000000" w:sz="4" w:space="0"/>
              <w:left w:val="single" w:color="000000" w:sz="4" w:space="0"/>
              <w:bottom w:val="single" w:color="000000" w:sz="4" w:space="0"/>
              <w:right w:val="single" w:color="000000" w:sz="4" w:space="0"/>
            </w:tcBorders>
            <w:vAlign w:val="center"/>
          </w:tcPr>
          <w:p w14:paraId="2A74C991">
            <w:pPr>
              <w:widowControl/>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rPr>
              <w:t>5</w:t>
            </w:r>
          </w:p>
        </w:tc>
        <w:tc>
          <w:tcPr>
            <w:tcW w:w="2061" w:type="dxa"/>
            <w:gridSpan w:val="2"/>
            <w:tcBorders>
              <w:top w:val="single" w:color="000000" w:sz="4" w:space="0"/>
              <w:left w:val="single" w:color="000000" w:sz="4" w:space="0"/>
              <w:bottom w:val="single" w:color="000000" w:sz="4" w:space="0"/>
              <w:right w:val="single" w:color="000000" w:sz="4" w:space="0"/>
            </w:tcBorders>
            <w:vAlign w:val="center"/>
          </w:tcPr>
          <w:p w14:paraId="75521D18">
            <w:pPr>
              <w:widowControl/>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总硫含量</w:t>
            </w:r>
          </w:p>
        </w:tc>
        <w:tc>
          <w:tcPr>
            <w:tcW w:w="1833" w:type="dxa"/>
            <w:tcBorders>
              <w:top w:val="single" w:color="000000" w:sz="4" w:space="0"/>
              <w:left w:val="single" w:color="000000" w:sz="4" w:space="0"/>
              <w:bottom w:val="single" w:color="000000" w:sz="4" w:space="0"/>
              <w:right w:val="single" w:color="000000" w:sz="4" w:space="0"/>
            </w:tcBorders>
            <w:vAlign w:val="center"/>
          </w:tcPr>
          <w:p w14:paraId="04AB5F37">
            <w:pPr>
              <w:widowControl/>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rPr>
              <w:t>SH/T 0222</w:t>
            </w:r>
          </w:p>
        </w:tc>
        <w:tc>
          <w:tcPr>
            <w:tcW w:w="1867" w:type="dxa"/>
            <w:tcBorders>
              <w:top w:val="single" w:color="000000" w:sz="4" w:space="0"/>
              <w:left w:val="single" w:color="000000" w:sz="4" w:space="0"/>
              <w:bottom w:val="single" w:color="000000" w:sz="4" w:space="0"/>
              <w:right w:val="single" w:color="000000" w:sz="4" w:space="0"/>
            </w:tcBorders>
            <w:vAlign w:val="center"/>
          </w:tcPr>
          <w:p w14:paraId="72B7A42E">
            <w:pPr>
              <w:widowControl/>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rPr>
              <w:t>GB 11174</w:t>
            </w:r>
          </w:p>
        </w:tc>
        <w:tc>
          <w:tcPr>
            <w:tcW w:w="933" w:type="dxa"/>
            <w:tcBorders>
              <w:top w:val="single" w:color="000000" w:sz="4" w:space="0"/>
              <w:left w:val="single" w:color="000000" w:sz="4" w:space="0"/>
              <w:bottom w:val="single" w:color="000000" w:sz="4" w:space="0"/>
              <w:right w:val="single" w:color="000000" w:sz="4" w:space="0"/>
            </w:tcBorders>
            <w:vAlign w:val="center"/>
          </w:tcPr>
          <w:p w14:paraId="7EEB70D0">
            <w:pPr>
              <w:widowControl/>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rPr>
              <w:t>700</w:t>
            </w:r>
          </w:p>
        </w:tc>
      </w:tr>
      <w:tr w14:paraId="2527B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492" w:type="dxa"/>
            <w:vMerge w:val="continue"/>
            <w:tcBorders>
              <w:top w:val="single" w:color="000000" w:sz="4" w:space="0"/>
              <w:left w:val="single" w:color="000000" w:sz="4" w:space="0"/>
              <w:bottom w:val="single" w:color="000000" w:sz="4" w:space="0"/>
              <w:right w:val="single" w:color="000000" w:sz="4" w:space="0"/>
            </w:tcBorders>
            <w:vAlign w:val="center"/>
          </w:tcPr>
          <w:p w14:paraId="50BD856D">
            <w:pPr>
              <w:jc w:val="center"/>
              <w:rPr>
                <w:rFonts w:hint="eastAsia" w:ascii="宋体" w:hAnsi="宋体" w:eastAsia="宋体" w:cs="宋体"/>
                <w:i w:val="0"/>
                <w:iCs w:val="0"/>
                <w:color w:val="000000"/>
                <w:sz w:val="21"/>
                <w:szCs w:val="21"/>
                <w:highlight w:val="none"/>
                <w:u w:val="none"/>
              </w:rPr>
            </w:pPr>
          </w:p>
        </w:tc>
        <w:tc>
          <w:tcPr>
            <w:tcW w:w="689" w:type="dxa"/>
            <w:vMerge w:val="continue"/>
            <w:tcBorders>
              <w:top w:val="single" w:color="000000" w:sz="4" w:space="0"/>
              <w:left w:val="single" w:color="000000" w:sz="4" w:space="0"/>
              <w:bottom w:val="single" w:color="000000" w:sz="4" w:space="0"/>
              <w:right w:val="single" w:color="000000" w:sz="4" w:space="0"/>
            </w:tcBorders>
            <w:vAlign w:val="center"/>
          </w:tcPr>
          <w:p w14:paraId="25616574">
            <w:pPr>
              <w:jc w:val="center"/>
              <w:rPr>
                <w:rFonts w:hint="eastAsia" w:ascii="宋体" w:hAnsi="宋体" w:eastAsia="宋体" w:cs="宋体"/>
                <w:i w:val="0"/>
                <w:iCs w:val="0"/>
                <w:color w:val="000000"/>
                <w:sz w:val="21"/>
                <w:szCs w:val="21"/>
                <w:highlight w:val="none"/>
                <w:u w:val="none"/>
              </w:rPr>
            </w:pPr>
          </w:p>
        </w:tc>
        <w:tc>
          <w:tcPr>
            <w:tcW w:w="673" w:type="dxa"/>
            <w:tcBorders>
              <w:top w:val="single" w:color="000000" w:sz="4" w:space="0"/>
              <w:left w:val="single" w:color="000000" w:sz="4" w:space="0"/>
              <w:bottom w:val="single" w:color="000000" w:sz="4" w:space="0"/>
              <w:right w:val="single" w:color="000000" w:sz="4" w:space="0"/>
            </w:tcBorders>
            <w:vAlign w:val="center"/>
          </w:tcPr>
          <w:p w14:paraId="58E4A95E">
            <w:pPr>
              <w:widowControl/>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rPr>
              <w:t>6</w:t>
            </w:r>
          </w:p>
        </w:tc>
        <w:tc>
          <w:tcPr>
            <w:tcW w:w="2061" w:type="dxa"/>
            <w:gridSpan w:val="2"/>
            <w:tcBorders>
              <w:top w:val="single" w:color="000000" w:sz="4" w:space="0"/>
              <w:left w:val="single" w:color="000000" w:sz="4" w:space="0"/>
              <w:bottom w:val="single" w:color="000000" w:sz="4" w:space="0"/>
              <w:right w:val="single" w:color="000000" w:sz="4" w:space="0"/>
            </w:tcBorders>
            <w:vAlign w:val="center"/>
          </w:tcPr>
          <w:p w14:paraId="18BDDA02">
            <w:pPr>
              <w:widowControl/>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硫化氢</w:t>
            </w:r>
          </w:p>
        </w:tc>
        <w:tc>
          <w:tcPr>
            <w:tcW w:w="1833" w:type="dxa"/>
            <w:tcBorders>
              <w:top w:val="single" w:color="000000" w:sz="4" w:space="0"/>
              <w:left w:val="single" w:color="000000" w:sz="4" w:space="0"/>
              <w:bottom w:val="single" w:color="000000" w:sz="4" w:space="0"/>
              <w:right w:val="single" w:color="000000" w:sz="4" w:space="0"/>
            </w:tcBorders>
            <w:vAlign w:val="center"/>
          </w:tcPr>
          <w:p w14:paraId="0D2BA76C">
            <w:pPr>
              <w:widowControl/>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rPr>
              <w:t>SH/T 0231</w:t>
            </w:r>
            <w:r>
              <w:rPr>
                <w:rFonts w:hint="eastAsia" w:ascii="宋体" w:hAnsi="宋体" w:eastAsia="宋体" w:cs="宋体"/>
                <w:i w:val="0"/>
                <w:iCs w:val="0"/>
                <w:color w:val="000000"/>
                <w:kern w:val="0"/>
                <w:sz w:val="21"/>
                <w:szCs w:val="21"/>
                <w:highlight w:val="none"/>
                <w:u w:val="none"/>
                <w:lang w:val="en-US" w:eastAsia="zh-CN"/>
              </w:rPr>
              <w:t>或</w:t>
            </w:r>
            <w:r>
              <w:rPr>
                <w:rFonts w:hint="default" w:ascii="Times New Roman" w:hAnsi="Times New Roman" w:eastAsia="宋体" w:cs="Times New Roman"/>
                <w:i w:val="0"/>
                <w:iCs w:val="0"/>
                <w:color w:val="000000"/>
                <w:kern w:val="0"/>
                <w:sz w:val="21"/>
                <w:szCs w:val="21"/>
                <w:highlight w:val="none"/>
                <w:u w:val="none"/>
                <w:lang w:val="en-US" w:eastAsia="zh-CN"/>
              </w:rPr>
              <w:t>SH/T 0125</w:t>
            </w:r>
          </w:p>
        </w:tc>
        <w:tc>
          <w:tcPr>
            <w:tcW w:w="1867" w:type="dxa"/>
            <w:tcBorders>
              <w:top w:val="single" w:color="000000" w:sz="4" w:space="0"/>
              <w:left w:val="single" w:color="000000" w:sz="4" w:space="0"/>
              <w:bottom w:val="single" w:color="000000" w:sz="4" w:space="0"/>
              <w:right w:val="single" w:color="000000" w:sz="4" w:space="0"/>
            </w:tcBorders>
            <w:vAlign w:val="center"/>
          </w:tcPr>
          <w:p w14:paraId="081A7685">
            <w:pPr>
              <w:widowControl/>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rPr>
              <w:t>GB 11174</w:t>
            </w:r>
          </w:p>
        </w:tc>
        <w:tc>
          <w:tcPr>
            <w:tcW w:w="933" w:type="dxa"/>
            <w:tcBorders>
              <w:top w:val="single" w:color="000000" w:sz="4" w:space="0"/>
              <w:left w:val="single" w:color="000000" w:sz="4" w:space="0"/>
              <w:bottom w:val="single" w:color="000000" w:sz="4" w:space="0"/>
              <w:right w:val="single" w:color="000000" w:sz="4" w:space="0"/>
            </w:tcBorders>
            <w:vAlign w:val="center"/>
          </w:tcPr>
          <w:p w14:paraId="28F032EC">
            <w:pPr>
              <w:widowControl/>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rPr>
              <w:t>700</w:t>
            </w:r>
          </w:p>
        </w:tc>
      </w:tr>
      <w:tr w14:paraId="11622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492" w:type="dxa"/>
            <w:vMerge w:val="continue"/>
            <w:tcBorders>
              <w:top w:val="single" w:color="000000" w:sz="4" w:space="0"/>
              <w:left w:val="single" w:color="000000" w:sz="4" w:space="0"/>
              <w:bottom w:val="single" w:color="000000" w:sz="4" w:space="0"/>
              <w:right w:val="single" w:color="000000" w:sz="4" w:space="0"/>
            </w:tcBorders>
            <w:vAlign w:val="center"/>
          </w:tcPr>
          <w:p w14:paraId="087521D6">
            <w:pPr>
              <w:jc w:val="center"/>
              <w:rPr>
                <w:rFonts w:hint="eastAsia" w:ascii="宋体" w:hAnsi="宋体" w:eastAsia="宋体" w:cs="宋体"/>
                <w:i w:val="0"/>
                <w:iCs w:val="0"/>
                <w:color w:val="000000"/>
                <w:sz w:val="21"/>
                <w:szCs w:val="21"/>
                <w:highlight w:val="none"/>
                <w:u w:val="none"/>
              </w:rPr>
            </w:pPr>
          </w:p>
        </w:tc>
        <w:tc>
          <w:tcPr>
            <w:tcW w:w="689" w:type="dxa"/>
            <w:vMerge w:val="continue"/>
            <w:tcBorders>
              <w:top w:val="single" w:color="000000" w:sz="4" w:space="0"/>
              <w:left w:val="single" w:color="000000" w:sz="4" w:space="0"/>
              <w:bottom w:val="single" w:color="000000" w:sz="4" w:space="0"/>
              <w:right w:val="single" w:color="000000" w:sz="4" w:space="0"/>
            </w:tcBorders>
            <w:vAlign w:val="center"/>
          </w:tcPr>
          <w:p w14:paraId="0DA9EAFC">
            <w:pPr>
              <w:jc w:val="center"/>
              <w:rPr>
                <w:rFonts w:hint="eastAsia" w:ascii="宋体" w:hAnsi="宋体" w:eastAsia="宋体" w:cs="宋体"/>
                <w:i w:val="0"/>
                <w:iCs w:val="0"/>
                <w:color w:val="000000"/>
                <w:sz w:val="21"/>
                <w:szCs w:val="21"/>
                <w:highlight w:val="none"/>
                <w:u w:val="none"/>
              </w:rPr>
            </w:pPr>
          </w:p>
        </w:tc>
        <w:tc>
          <w:tcPr>
            <w:tcW w:w="673" w:type="dxa"/>
            <w:tcBorders>
              <w:top w:val="single" w:color="000000" w:sz="4" w:space="0"/>
              <w:left w:val="single" w:color="000000" w:sz="4" w:space="0"/>
              <w:bottom w:val="nil"/>
              <w:right w:val="single" w:color="000000" w:sz="4" w:space="0"/>
            </w:tcBorders>
            <w:vAlign w:val="center"/>
          </w:tcPr>
          <w:p w14:paraId="62BB14FB">
            <w:pPr>
              <w:widowControl/>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rPr>
              <w:t>7</w:t>
            </w:r>
          </w:p>
        </w:tc>
        <w:tc>
          <w:tcPr>
            <w:tcW w:w="2061" w:type="dxa"/>
            <w:gridSpan w:val="2"/>
            <w:tcBorders>
              <w:top w:val="single" w:color="000000" w:sz="4" w:space="0"/>
              <w:left w:val="single" w:color="000000" w:sz="4" w:space="0"/>
              <w:bottom w:val="nil"/>
              <w:right w:val="single" w:color="000000" w:sz="4" w:space="0"/>
            </w:tcBorders>
            <w:vAlign w:val="center"/>
          </w:tcPr>
          <w:p w14:paraId="6A98A56E">
            <w:pPr>
              <w:widowControl/>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游离水</w:t>
            </w:r>
          </w:p>
        </w:tc>
        <w:tc>
          <w:tcPr>
            <w:tcW w:w="1833" w:type="dxa"/>
            <w:tcBorders>
              <w:top w:val="single" w:color="000000" w:sz="4" w:space="0"/>
              <w:left w:val="single" w:color="000000" w:sz="4" w:space="0"/>
              <w:bottom w:val="nil"/>
              <w:right w:val="single" w:color="000000" w:sz="4" w:space="0"/>
            </w:tcBorders>
            <w:vAlign w:val="center"/>
          </w:tcPr>
          <w:p w14:paraId="3233F092">
            <w:pPr>
              <w:widowControl/>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rPr>
              <w:t>SH/T 0221</w:t>
            </w:r>
          </w:p>
        </w:tc>
        <w:tc>
          <w:tcPr>
            <w:tcW w:w="1867" w:type="dxa"/>
            <w:tcBorders>
              <w:top w:val="single" w:color="000000" w:sz="4" w:space="0"/>
              <w:left w:val="single" w:color="000000" w:sz="4" w:space="0"/>
              <w:bottom w:val="nil"/>
              <w:right w:val="single" w:color="000000" w:sz="4" w:space="0"/>
            </w:tcBorders>
            <w:vAlign w:val="center"/>
          </w:tcPr>
          <w:p w14:paraId="5D25052E">
            <w:pPr>
              <w:widowControl/>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rPr>
              <w:t>GB 11174</w:t>
            </w:r>
          </w:p>
        </w:tc>
        <w:tc>
          <w:tcPr>
            <w:tcW w:w="933" w:type="dxa"/>
            <w:tcBorders>
              <w:top w:val="single" w:color="000000" w:sz="4" w:space="0"/>
              <w:left w:val="single" w:color="000000" w:sz="4" w:space="0"/>
              <w:bottom w:val="nil"/>
              <w:right w:val="single" w:color="000000" w:sz="4" w:space="0"/>
            </w:tcBorders>
            <w:vAlign w:val="center"/>
          </w:tcPr>
          <w:p w14:paraId="653A6032">
            <w:pPr>
              <w:widowControl/>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rPr>
              <w:t>100</w:t>
            </w:r>
          </w:p>
        </w:tc>
      </w:tr>
      <w:tr w14:paraId="34562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492" w:type="dxa"/>
            <w:vMerge w:val="continue"/>
            <w:tcBorders>
              <w:top w:val="single" w:color="000000" w:sz="4" w:space="0"/>
              <w:left w:val="single" w:color="000000" w:sz="4" w:space="0"/>
              <w:bottom w:val="single" w:color="000000" w:sz="4" w:space="0"/>
              <w:right w:val="single" w:color="000000" w:sz="4" w:space="0"/>
            </w:tcBorders>
            <w:vAlign w:val="center"/>
          </w:tcPr>
          <w:p w14:paraId="411A525F">
            <w:pPr>
              <w:jc w:val="center"/>
              <w:rPr>
                <w:rFonts w:hint="eastAsia" w:ascii="宋体" w:hAnsi="宋体" w:eastAsia="宋体" w:cs="宋体"/>
                <w:i w:val="0"/>
                <w:iCs w:val="0"/>
                <w:color w:val="000000"/>
                <w:sz w:val="21"/>
                <w:szCs w:val="21"/>
                <w:highlight w:val="none"/>
                <w:u w:val="none"/>
              </w:rPr>
            </w:pPr>
          </w:p>
        </w:tc>
        <w:tc>
          <w:tcPr>
            <w:tcW w:w="689" w:type="dxa"/>
            <w:vMerge w:val="restart"/>
            <w:tcBorders>
              <w:top w:val="single" w:color="000000" w:sz="4" w:space="0"/>
              <w:left w:val="single" w:color="000000" w:sz="4" w:space="0"/>
              <w:bottom w:val="single" w:color="000000" w:sz="4" w:space="0"/>
              <w:right w:val="single" w:color="000000" w:sz="4" w:space="0"/>
            </w:tcBorders>
            <w:vAlign w:val="center"/>
          </w:tcPr>
          <w:p w14:paraId="5E431DFF">
            <w:pPr>
              <w:widowControl/>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压缩天然气</w:t>
            </w:r>
          </w:p>
        </w:tc>
        <w:tc>
          <w:tcPr>
            <w:tcW w:w="673" w:type="dxa"/>
            <w:tcBorders>
              <w:top w:val="single" w:color="000000" w:sz="4" w:space="0"/>
              <w:left w:val="single" w:color="000000" w:sz="4" w:space="0"/>
              <w:bottom w:val="nil"/>
              <w:right w:val="single" w:color="000000" w:sz="4" w:space="0"/>
            </w:tcBorders>
            <w:vAlign w:val="center"/>
          </w:tcPr>
          <w:p w14:paraId="7A9DB50C">
            <w:pPr>
              <w:widowControl/>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rPr>
              <w:t>1</w:t>
            </w:r>
          </w:p>
        </w:tc>
        <w:tc>
          <w:tcPr>
            <w:tcW w:w="2061" w:type="dxa"/>
            <w:gridSpan w:val="2"/>
            <w:tcBorders>
              <w:top w:val="single" w:color="000000" w:sz="4" w:space="0"/>
              <w:left w:val="single" w:color="000000" w:sz="4" w:space="0"/>
              <w:bottom w:val="single" w:color="000000" w:sz="4" w:space="0"/>
              <w:right w:val="single" w:color="000000" w:sz="4" w:space="0"/>
            </w:tcBorders>
            <w:vAlign w:val="center"/>
          </w:tcPr>
          <w:p w14:paraId="3238795F">
            <w:pPr>
              <w:widowControl/>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高位发热量</w:t>
            </w:r>
          </w:p>
        </w:tc>
        <w:tc>
          <w:tcPr>
            <w:tcW w:w="1833" w:type="dxa"/>
            <w:tcBorders>
              <w:top w:val="single" w:color="000000" w:sz="4" w:space="0"/>
              <w:left w:val="single" w:color="000000" w:sz="4" w:space="0"/>
              <w:bottom w:val="single" w:color="000000" w:sz="4" w:space="0"/>
              <w:right w:val="single" w:color="000000" w:sz="4" w:space="0"/>
            </w:tcBorders>
            <w:vAlign w:val="center"/>
          </w:tcPr>
          <w:p w14:paraId="15C03309">
            <w:pPr>
              <w:widowControl/>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rPr>
              <w:t>GB/T 11062</w:t>
            </w:r>
            <w:r>
              <w:rPr>
                <w:rFonts w:hint="eastAsia" w:ascii="宋体" w:hAnsi="宋体" w:eastAsia="宋体" w:cs="宋体"/>
                <w:i w:val="0"/>
                <w:iCs w:val="0"/>
                <w:color w:val="000000"/>
                <w:kern w:val="0"/>
                <w:sz w:val="21"/>
                <w:szCs w:val="21"/>
                <w:highlight w:val="none"/>
                <w:u w:val="none"/>
                <w:lang w:val="en-US" w:eastAsia="zh-CN"/>
              </w:rPr>
              <w:t>或</w:t>
            </w:r>
            <w:r>
              <w:rPr>
                <w:rFonts w:hint="default" w:ascii="Times New Roman" w:hAnsi="Times New Roman" w:eastAsia="宋体" w:cs="Times New Roman"/>
                <w:i w:val="0"/>
                <w:iCs w:val="0"/>
                <w:color w:val="000000"/>
                <w:kern w:val="0"/>
                <w:sz w:val="21"/>
                <w:szCs w:val="21"/>
                <w:highlight w:val="none"/>
                <w:u w:val="none"/>
                <w:lang w:val="en-US" w:eastAsia="zh-CN"/>
              </w:rPr>
              <w:br w:type="textWrapping"/>
            </w:r>
            <w:r>
              <w:rPr>
                <w:rFonts w:hint="default" w:ascii="Times New Roman" w:hAnsi="Times New Roman" w:eastAsia="宋体" w:cs="Times New Roman"/>
                <w:i w:val="0"/>
                <w:iCs w:val="0"/>
                <w:color w:val="000000"/>
                <w:kern w:val="0"/>
                <w:sz w:val="21"/>
                <w:szCs w:val="21"/>
                <w:highlight w:val="none"/>
                <w:u w:val="none"/>
                <w:lang w:val="en-US" w:eastAsia="zh-CN"/>
              </w:rPr>
              <w:t>GB/T 13610</w:t>
            </w:r>
            <w:r>
              <w:rPr>
                <w:rFonts w:hint="eastAsia" w:ascii="宋体" w:hAnsi="宋体" w:eastAsia="宋体" w:cs="宋体"/>
                <w:i w:val="0"/>
                <w:iCs w:val="0"/>
                <w:color w:val="000000"/>
                <w:kern w:val="0"/>
                <w:sz w:val="21"/>
                <w:szCs w:val="21"/>
                <w:highlight w:val="none"/>
                <w:u w:val="none"/>
                <w:lang w:val="en-US" w:eastAsia="zh-CN"/>
              </w:rPr>
              <w:t>或</w:t>
            </w:r>
            <w:r>
              <w:rPr>
                <w:rFonts w:hint="default" w:ascii="Times New Roman" w:hAnsi="Times New Roman" w:eastAsia="宋体" w:cs="Times New Roman"/>
                <w:i w:val="0"/>
                <w:iCs w:val="0"/>
                <w:color w:val="000000"/>
                <w:kern w:val="0"/>
                <w:sz w:val="21"/>
                <w:szCs w:val="21"/>
                <w:highlight w:val="none"/>
                <w:u w:val="none"/>
                <w:lang w:val="en-US" w:eastAsia="zh-CN"/>
              </w:rPr>
              <w:br w:type="textWrapping"/>
            </w:r>
            <w:r>
              <w:rPr>
                <w:rFonts w:hint="default" w:ascii="Times New Roman" w:hAnsi="Times New Roman" w:eastAsia="宋体" w:cs="Times New Roman"/>
                <w:i w:val="0"/>
                <w:iCs w:val="0"/>
                <w:color w:val="000000"/>
                <w:kern w:val="0"/>
                <w:sz w:val="21"/>
                <w:szCs w:val="21"/>
                <w:highlight w:val="none"/>
                <w:u w:val="none"/>
                <w:lang w:val="en-US" w:eastAsia="zh-CN"/>
              </w:rPr>
              <w:t>GB/T 27894.3</w:t>
            </w:r>
            <w:r>
              <w:rPr>
                <w:rFonts w:hint="eastAsia" w:ascii="宋体" w:hAnsi="宋体" w:eastAsia="宋体" w:cs="宋体"/>
                <w:i w:val="0"/>
                <w:iCs w:val="0"/>
                <w:color w:val="000000"/>
                <w:kern w:val="0"/>
                <w:sz w:val="21"/>
                <w:szCs w:val="21"/>
                <w:highlight w:val="none"/>
                <w:u w:val="none"/>
                <w:lang w:val="en-US" w:eastAsia="zh-CN"/>
              </w:rPr>
              <w:t>或</w:t>
            </w:r>
            <w:r>
              <w:rPr>
                <w:rFonts w:hint="default" w:ascii="Times New Roman" w:hAnsi="Times New Roman" w:eastAsia="宋体" w:cs="Times New Roman"/>
                <w:i w:val="0"/>
                <w:iCs w:val="0"/>
                <w:color w:val="000000"/>
                <w:kern w:val="0"/>
                <w:sz w:val="21"/>
                <w:szCs w:val="21"/>
                <w:highlight w:val="none"/>
                <w:u w:val="none"/>
                <w:lang w:val="en-US" w:eastAsia="zh-CN"/>
              </w:rPr>
              <w:br w:type="textWrapping"/>
            </w:r>
            <w:r>
              <w:rPr>
                <w:rFonts w:hint="default" w:ascii="Times New Roman" w:hAnsi="Times New Roman" w:eastAsia="宋体" w:cs="Times New Roman"/>
                <w:i w:val="0"/>
                <w:iCs w:val="0"/>
                <w:color w:val="000000"/>
                <w:kern w:val="0"/>
                <w:sz w:val="21"/>
                <w:szCs w:val="21"/>
                <w:highlight w:val="none"/>
                <w:u w:val="none"/>
                <w:lang w:val="en-US" w:eastAsia="zh-CN"/>
              </w:rPr>
              <w:t>GB/T 27894.4</w:t>
            </w:r>
            <w:r>
              <w:rPr>
                <w:rFonts w:hint="eastAsia" w:ascii="宋体" w:hAnsi="宋体" w:eastAsia="宋体" w:cs="宋体"/>
                <w:i w:val="0"/>
                <w:iCs w:val="0"/>
                <w:color w:val="000000"/>
                <w:kern w:val="0"/>
                <w:sz w:val="21"/>
                <w:szCs w:val="21"/>
                <w:highlight w:val="none"/>
                <w:u w:val="none"/>
                <w:lang w:val="en-US" w:eastAsia="zh-CN"/>
              </w:rPr>
              <w:t>或</w:t>
            </w:r>
            <w:r>
              <w:rPr>
                <w:rFonts w:hint="default" w:ascii="Times New Roman" w:hAnsi="Times New Roman" w:eastAsia="宋体" w:cs="Times New Roman"/>
                <w:i w:val="0"/>
                <w:iCs w:val="0"/>
                <w:color w:val="000000"/>
                <w:kern w:val="0"/>
                <w:sz w:val="21"/>
                <w:szCs w:val="21"/>
                <w:highlight w:val="none"/>
                <w:u w:val="none"/>
                <w:lang w:val="en-US" w:eastAsia="zh-CN"/>
              </w:rPr>
              <w:br w:type="textWrapping"/>
            </w:r>
            <w:r>
              <w:rPr>
                <w:rFonts w:hint="default" w:ascii="Times New Roman" w:hAnsi="Times New Roman" w:eastAsia="宋体" w:cs="Times New Roman"/>
                <w:i w:val="0"/>
                <w:iCs w:val="0"/>
                <w:color w:val="000000"/>
                <w:kern w:val="0"/>
                <w:sz w:val="21"/>
                <w:szCs w:val="21"/>
                <w:highlight w:val="none"/>
                <w:u w:val="none"/>
                <w:lang w:val="en-US" w:eastAsia="zh-CN"/>
              </w:rPr>
              <w:t>GB/T 27894.5</w:t>
            </w:r>
            <w:r>
              <w:rPr>
                <w:rFonts w:hint="eastAsia" w:ascii="宋体" w:hAnsi="宋体" w:eastAsia="宋体" w:cs="宋体"/>
                <w:i w:val="0"/>
                <w:iCs w:val="0"/>
                <w:color w:val="000000"/>
                <w:kern w:val="0"/>
                <w:sz w:val="21"/>
                <w:szCs w:val="21"/>
                <w:highlight w:val="none"/>
                <w:u w:val="none"/>
                <w:lang w:val="en-US" w:eastAsia="zh-CN"/>
              </w:rPr>
              <w:t>或</w:t>
            </w:r>
            <w:r>
              <w:rPr>
                <w:rFonts w:hint="default" w:ascii="Times New Roman" w:hAnsi="Times New Roman" w:eastAsia="宋体" w:cs="Times New Roman"/>
                <w:i w:val="0"/>
                <w:iCs w:val="0"/>
                <w:color w:val="000000"/>
                <w:kern w:val="0"/>
                <w:sz w:val="21"/>
                <w:szCs w:val="21"/>
                <w:highlight w:val="none"/>
                <w:u w:val="none"/>
                <w:lang w:val="en-US" w:eastAsia="zh-CN"/>
              </w:rPr>
              <w:br w:type="textWrapping"/>
            </w:r>
            <w:r>
              <w:rPr>
                <w:rFonts w:hint="default" w:ascii="Times New Roman" w:hAnsi="Times New Roman" w:eastAsia="宋体" w:cs="Times New Roman"/>
                <w:i w:val="0"/>
                <w:iCs w:val="0"/>
                <w:color w:val="000000"/>
                <w:kern w:val="0"/>
                <w:sz w:val="21"/>
                <w:szCs w:val="21"/>
                <w:highlight w:val="none"/>
                <w:u w:val="none"/>
                <w:lang w:val="en-US" w:eastAsia="zh-CN"/>
              </w:rPr>
              <w:t>GB/T 27894.6</w:t>
            </w:r>
          </w:p>
        </w:tc>
        <w:tc>
          <w:tcPr>
            <w:tcW w:w="1867" w:type="dxa"/>
            <w:tcBorders>
              <w:top w:val="single" w:color="000000" w:sz="4" w:space="0"/>
              <w:left w:val="single" w:color="000000" w:sz="4" w:space="0"/>
              <w:bottom w:val="nil"/>
              <w:right w:val="single" w:color="000000" w:sz="4" w:space="0"/>
            </w:tcBorders>
            <w:vAlign w:val="center"/>
          </w:tcPr>
          <w:p w14:paraId="55CB5EC8">
            <w:pPr>
              <w:widowControl/>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rPr>
              <w:t>GB 18047</w:t>
            </w:r>
          </w:p>
        </w:tc>
        <w:tc>
          <w:tcPr>
            <w:tcW w:w="933" w:type="dxa"/>
            <w:tcBorders>
              <w:top w:val="single" w:color="000000" w:sz="4" w:space="0"/>
              <w:left w:val="single" w:color="000000" w:sz="4" w:space="0"/>
              <w:bottom w:val="single" w:color="000000" w:sz="4" w:space="0"/>
              <w:right w:val="single" w:color="000000" w:sz="4" w:space="0"/>
            </w:tcBorders>
            <w:vAlign w:val="center"/>
          </w:tcPr>
          <w:p w14:paraId="4F841664">
            <w:pPr>
              <w:widowControl/>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rPr>
              <w:t>3400</w:t>
            </w:r>
          </w:p>
        </w:tc>
      </w:tr>
      <w:tr w14:paraId="7E738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7" w:hRule="atLeast"/>
        </w:trPr>
        <w:tc>
          <w:tcPr>
            <w:tcW w:w="492" w:type="dxa"/>
            <w:vMerge w:val="continue"/>
            <w:tcBorders>
              <w:top w:val="single" w:color="000000" w:sz="4" w:space="0"/>
              <w:left w:val="single" w:color="000000" w:sz="4" w:space="0"/>
              <w:bottom w:val="single" w:color="000000" w:sz="4" w:space="0"/>
              <w:right w:val="single" w:color="000000" w:sz="4" w:space="0"/>
            </w:tcBorders>
            <w:vAlign w:val="center"/>
          </w:tcPr>
          <w:p w14:paraId="7670B850">
            <w:pPr>
              <w:jc w:val="center"/>
              <w:rPr>
                <w:rFonts w:hint="eastAsia" w:ascii="宋体" w:hAnsi="宋体" w:eastAsia="宋体" w:cs="宋体"/>
                <w:i w:val="0"/>
                <w:iCs w:val="0"/>
                <w:color w:val="000000"/>
                <w:sz w:val="21"/>
                <w:szCs w:val="21"/>
                <w:highlight w:val="none"/>
                <w:u w:val="none"/>
              </w:rPr>
            </w:pPr>
          </w:p>
        </w:tc>
        <w:tc>
          <w:tcPr>
            <w:tcW w:w="689" w:type="dxa"/>
            <w:vMerge w:val="continue"/>
            <w:tcBorders>
              <w:top w:val="single" w:color="000000" w:sz="4" w:space="0"/>
              <w:left w:val="single" w:color="000000" w:sz="4" w:space="0"/>
              <w:bottom w:val="single" w:color="000000" w:sz="4" w:space="0"/>
              <w:right w:val="single" w:color="000000" w:sz="4" w:space="0"/>
            </w:tcBorders>
            <w:vAlign w:val="center"/>
          </w:tcPr>
          <w:p w14:paraId="19E5720F">
            <w:pPr>
              <w:jc w:val="center"/>
              <w:rPr>
                <w:rFonts w:hint="eastAsia" w:ascii="宋体" w:hAnsi="宋体" w:eastAsia="宋体" w:cs="宋体"/>
                <w:i w:val="0"/>
                <w:iCs w:val="0"/>
                <w:color w:val="000000"/>
                <w:sz w:val="21"/>
                <w:szCs w:val="21"/>
                <w:highlight w:val="none"/>
                <w:u w:val="none"/>
              </w:rPr>
            </w:pPr>
          </w:p>
        </w:tc>
        <w:tc>
          <w:tcPr>
            <w:tcW w:w="673" w:type="dxa"/>
            <w:tcBorders>
              <w:top w:val="single" w:color="000000" w:sz="4" w:space="0"/>
              <w:left w:val="single" w:color="000000" w:sz="4" w:space="0"/>
              <w:bottom w:val="nil"/>
              <w:right w:val="single" w:color="000000" w:sz="4" w:space="0"/>
            </w:tcBorders>
            <w:vAlign w:val="center"/>
          </w:tcPr>
          <w:p w14:paraId="3C7274D8">
            <w:pPr>
              <w:widowControl/>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rPr>
              <w:t>2</w:t>
            </w:r>
          </w:p>
        </w:tc>
        <w:tc>
          <w:tcPr>
            <w:tcW w:w="2061" w:type="dxa"/>
            <w:gridSpan w:val="2"/>
            <w:tcBorders>
              <w:top w:val="single" w:color="000000" w:sz="4" w:space="0"/>
              <w:left w:val="single" w:color="000000" w:sz="4" w:space="0"/>
              <w:bottom w:val="single" w:color="000000" w:sz="4" w:space="0"/>
              <w:right w:val="single" w:color="000000" w:sz="4" w:space="0"/>
            </w:tcBorders>
            <w:vAlign w:val="center"/>
          </w:tcPr>
          <w:p w14:paraId="0A96B644">
            <w:pPr>
              <w:widowControl/>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总硫</w:t>
            </w:r>
          </w:p>
        </w:tc>
        <w:tc>
          <w:tcPr>
            <w:tcW w:w="1833" w:type="dxa"/>
            <w:tcBorders>
              <w:top w:val="single" w:color="000000" w:sz="4" w:space="0"/>
              <w:left w:val="single" w:color="000000" w:sz="4" w:space="0"/>
              <w:bottom w:val="single" w:color="000000" w:sz="4" w:space="0"/>
              <w:right w:val="single" w:color="000000" w:sz="4" w:space="0"/>
            </w:tcBorders>
            <w:vAlign w:val="center"/>
          </w:tcPr>
          <w:p w14:paraId="7DA15671">
            <w:pPr>
              <w:widowControl/>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rPr>
              <w:t>GB/T 11060.4</w:t>
            </w:r>
            <w:r>
              <w:rPr>
                <w:rFonts w:hint="eastAsia" w:ascii="宋体" w:hAnsi="宋体" w:eastAsia="宋体" w:cs="宋体"/>
                <w:i w:val="0"/>
                <w:iCs w:val="0"/>
                <w:color w:val="000000"/>
                <w:kern w:val="0"/>
                <w:sz w:val="21"/>
                <w:szCs w:val="21"/>
                <w:highlight w:val="none"/>
                <w:u w:val="none"/>
                <w:lang w:val="en-US" w:eastAsia="zh-CN"/>
              </w:rPr>
              <w:t>或</w:t>
            </w:r>
            <w:r>
              <w:rPr>
                <w:rFonts w:hint="default" w:ascii="Times New Roman" w:hAnsi="Times New Roman" w:eastAsia="宋体" w:cs="Times New Roman"/>
                <w:i w:val="0"/>
                <w:iCs w:val="0"/>
                <w:color w:val="000000"/>
                <w:kern w:val="0"/>
                <w:sz w:val="21"/>
                <w:szCs w:val="21"/>
                <w:highlight w:val="none"/>
                <w:u w:val="none"/>
                <w:lang w:val="en-US" w:eastAsia="zh-CN"/>
              </w:rPr>
              <w:br w:type="textWrapping"/>
            </w:r>
            <w:r>
              <w:rPr>
                <w:rFonts w:hint="default" w:ascii="Times New Roman" w:hAnsi="Times New Roman" w:eastAsia="宋体" w:cs="Times New Roman"/>
                <w:i w:val="0"/>
                <w:iCs w:val="0"/>
                <w:color w:val="000000"/>
                <w:kern w:val="0"/>
                <w:sz w:val="21"/>
                <w:szCs w:val="21"/>
                <w:highlight w:val="none"/>
                <w:u w:val="none"/>
                <w:lang w:val="en-US" w:eastAsia="zh-CN"/>
              </w:rPr>
              <w:t>GB/T 11060.5</w:t>
            </w:r>
            <w:r>
              <w:rPr>
                <w:rFonts w:hint="eastAsia" w:ascii="宋体" w:hAnsi="宋体" w:eastAsia="宋体" w:cs="宋体"/>
                <w:i w:val="0"/>
                <w:iCs w:val="0"/>
                <w:color w:val="000000"/>
                <w:kern w:val="0"/>
                <w:sz w:val="21"/>
                <w:szCs w:val="21"/>
                <w:highlight w:val="none"/>
                <w:u w:val="none"/>
                <w:lang w:val="en-US" w:eastAsia="zh-CN"/>
              </w:rPr>
              <w:t>或</w:t>
            </w:r>
            <w:r>
              <w:rPr>
                <w:rFonts w:hint="default" w:ascii="Times New Roman" w:hAnsi="Times New Roman" w:eastAsia="宋体" w:cs="Times New Roman"/>
                <w:i w:val="0"/>
                <w:iCs w:val="0"/>
                <w:color w:val="000000"/>
                <w:kern w:val="0"/>
                <w:sz w:val="21"/>
                <w:szCs w:val="21"/>
                <w:highlight w:val="none"/>
                <w:u w:val="none"/>
                <w:lang w:val="en-US" w:eastAsia="zh-CN"/>
              </w:rPr>
              <w:br w:type="textWrapping"/>
            </w:r>
            <w:r>
              <w:rPr>
                <w:rFonts w:hint="default" w:ascii="Times New Roman" w:hAnsi="Times New Roman" w:eastAsia="宋体" w:cs="Times New Roman"/>
                <w:i w:val="0"/>
                <w:iCs w:val="0"/>
                <w:color w:val="000000"/>
                <w:kern w:val="0"/>
                <w:sz w:val="21"/>
                <w:szCs w:val="21"/>
                <w:highlight w:val="none"/>
                <w:u w:val="none"/>
                <w:lang w:val="en-US" w:eastAsia="zh-CN"/>
              </w:rPr>
              <w:t>GB/T 11060.8</w:t>
            </w:r>
          </w:p>
        </w:tc>
        <w:tc>
          <w:tcPr>
            <w:tcW w:w="1867" w:type="dxa"/>
            <w:tcBorders>
              <w:top w:val="single" w:color="000000" w:sz="4" w:space="0"/>
              <w:left w:val="single" w:color="000000" w:sz="4" w:space="0"/>
              <w:bottom w:val="nil"/>
              <w:right w:val="single" w:color="000000" w:sz="4" w:space="0"/>
            </w:tcBorders>
            <w:vAlign w:val="center"/>
          </w:tcPr>
          <w:p w14:paraId="4CE1664F">
            <w:pPr>
              <w:widowControl/>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rPr>
              <w:t>GB 18047</w:t>
            </w:r>
          </w:p>
        </w:tc>
        <w:tc>
          <w:tcPr>
            <w:tcW w:w="933" w:type="dxa"/>
            <w:tcBorders>
              <w:top w:val="single" w:color="000000" w:sz="4" w:space="0"/>
              <w:left w:val="single" w:color="000000" w:sz="4" w:space="0"/>
              <w:bottom w:val="single" w:color="000000" w:sz="4" w:space="0"/>
              <w:right w:val="single" w:color="000000" w:sz="4" w:space="0"/>
            </w:tcBorders>
            <w:vAlign w:val="center"/>
          </w:tcPr>
          <w:p w14:paraId="458A9C0C">
            <w:pPr>
              <w:widowControl/>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rPr>
              <w:t>700</w:t>
            </w:r>
          </w:p>
        </w:tc>
      </w:tr>
      <w:tr w14:paraId="63258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7" w:hRule="atLeast"/>
        </w:trPr>
        <w:tc>
          <w:tcPr>
            <w:tcW w:w="492" w:type="dxa"/>
            <w:vMerge w:val="continue"/>
            <w:tcBorders>
              <w:top w:val="single" w:color="000000" w:sz="4" w:space="0"/>
              <w:left w:val="single" w:color="000000" w:sz="4" w:space="0"/>
              <w:bottom w:val="single" w:color="000000" w:sz="4" w:space="0"/>
              <w:right w:val="single" w:color="000000" w:sz="4" w:space="0"/>
            </w:tcBorders>
            <w:vAlign w:val="center"/>
          </w:tcPr>
          <w:p w14:paraId="278EAD82">
            <w:pPr>
              <w:jc w:val="center"/>
              <w:rPr>
                <w:rFonts w:hint="eastAsia" w:ascii="宋体" w:hAnsi="宋体" w:eastAsia="宋体" w:cs="宋体"/>
                <w:i w:val="0"/>
                <w:iCs w:val="0"/>
                <w:color w:val="000000"/>
                <w:sz w:val="21"/>
                <w:szCs w:val="21"/>
                <w:highlight w:val="none"/>
                <w:u w:val="none"/>
              </w:rPr>
            </w:pPr>
          </w:p>
        </w:tc>
        <w:tc>
          <w:tcPr>
            <w:tcW w:w="689" w:type="dxa"/>
            <w:vMerge w:val="continue"/>
            <w:tcBorders>
              <w:top w:val="single" w:color="000000" w:sz="4" w:space="0"/>
              <w:left w:val="single" w:color="000000" w:sz="4" w:space="0"/>
              <w:bottom w:val="single" w:color="000000" w:sz="4" w:space="0"/>
              <w:right w:val="single" w:color="000000" w:sz="4" w:space="0"/>
            </w:tcBorders>
            <w:vAlign w:val="center"/>
          </w:tcPr>
          <w:p w14:paraId="7D9E57BA">
            <w:pPr>
              <w:jc w:val="center"/>
              <w:rPr>
                <w:rFonts w:hint="eastAsia" w:ascii="宋体" w:hAnsi="宋体" w:eastAsia="宋体" w:cs="宋体"/>
                <w:i w:val="0"/>
                <w:iCs w:val="0"/>
                <w:color w:val="000000"/>
                <w:sz w:val="21"/>
                <w:szCs w:val="21"/>
                <w:highlight w:val="none"/>
                <w:u w:val="none"/>
              </w:rPr>
            </w:pPr>
          </w:p>
        </w:tc>
        <w:tc>
          <w:tcPr>
            <w:tcW w:w="1550" w:type="dxa"/>
            <w:gridSpan w:val="2"/>
            <w:tcBorders>
              <w:top w:val="single" w:color="000000" w:sz="4" w:space="0"/>
              <w:left w:val="single" w:color="000000" w:sz="4" w:space="0"/>
              <w:bottom w:val="nil"/>
              <w:right w:val="single" w:color="000000" w:sz="4" w:space="0"/>
            </w:tcBorders>
            <w:vAlign w:val="center"/>
          </w:tcPr>
          <w:p w14:paraId="7A45A5EF">
            <w:pPr>
              <w:widowControl/>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rPr>
              <w:t>3</w:t>
            </w:r>
          </w:p>
        </w:tc>
        <w:tc>
          <w:tcPr>
            <w:tcW w:w="1184" w:type="dxa"/>
            <w:tcBorders>
              <w:top w:val="single" w:color="000000" w:sz="4" w:space="0"/>
              <w:left w:val="single" w:color="000000" w:sz="4" w:space="0"/>
              <w:bottom w:val="single" w:color="000000" w:sz="4" w:space="0"/>
              <w:right w:val="single" w:color="000000" w:sz="4" w:space="0"/>
            </w:tcBorders>
            <w:vAlign w:val="center"/>
          </w:tcPr>
          <w:p w14:paraId="70D06A42">
            <w:pPr>
              <w:widowControl/>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硫化氢</w:t>
            </w:r>
          </w:p>
        </w:tc>
        <w:tc>
          <w:tcPr>
            <w:tcW w:w="1833" w:type="dxa"/>
            <w:tcBorders>
              <w:top w:val="single" w:color="000000" w:sz="4" w:space="0"/>
              <w:left w:val="single" w:color="000000" w:sz="4" w:space="0"/>
              <w:bottom w:val="single" w:color="000000" w:sz="4" w:space="0"/>
              <w:right w:val="single" w:color="000000" w:sz="4" w:space="0"/>
            </w:tcBorders>
            <w:vAlign w:val="center"/>
          </w:tcPr>
          <w:p w14:paraId="313F67B4">
            <w:pPr>
              <w:widowControl/>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rPr>
              <w:t>GB/T 11060.1</w:t>
            </w:r>
            <w:r>
              <w:rPr>
                <w:rFonts w:hint="eastAsia" w:ascii="宋体" w:hAnsi="宋体" w:eastAsia="宋体" w:cs="宋体"/>
                <w:i w:val="0"/>
                <w:iCs w:val="0"/>
                <w:color w:val="000000"/>
                <w:kern w:val="0"/>
                <w:sz w:val="21"/>
                <w:szCs w:val="21"/>
                <w:highlight w:val="none"/>
                <w:u w:val="none"/>
                <w:lang w:val="en-US" w:eastAsia="zh-CN"/>
              </w:rPr>
              <w:t>或</w:t>
            </w:r>
            <w:r>
              <w:rPr>
                <w:rFonts w:hint="default" w:ascii="Times New Roman" w:hAnsi="Times New Roman" w:eastAsia="宋体" w:cs="Times New Roman"/>
                <w:i w:val="0"/>
                <w:iCs w:val="0"/>
                <w:color w:val="000000"/>
                <w:kern w:val="0"/>
                <w:sz w:val="21"/>
                <w:szCs w:val="21"/>
                <w:highlight w:val="none"/>
                <w:u w:val="none"/>
                <w:lang w:val="en-US" w:eastAsia="zh-CN"/>
              </w:rPr>
              <w:br w:type="textWrapping"/>
            </w:r>
            <w:r>
              <w:rPr>
                <w:rFonts w:hint="default" w:ascii="Times New Roman" w:hAnsi="Times New Roman" w:eastAsia="宋体" w:cs="Times New Roman"/>
                <w:i w:val="0"/>
                <w:iCs w:val="0"/>
                <w:color w:val="000000"/>
                <w:kern w:val="0"/>
                <w:sz w:val="21"/>
                <w:szCs w:val="21"/>
                <w:highlight w:val="none"/>
                <w:u w:val="none"/>
                <w:lang w:val="en-US" w:eastAsia="zh-CN"/>
              </w:rPr>
              <w:t>GB/T 11060.2</w:t>
            </w:r>
            <w:r>
              <w:rPr>
                <w:rFonts w:hint="eastAsia" w:ascii="宋体" w:hAnsi="宋体" w:eastAsia="宋体" w:cs="宋体"/>
                <w:i w:val="0"/>
                <w:iCs w:val="0"/>
                <w:color w:val="000000"/>
                <w:kern w:val="0"/>
                <w:sz w:val="21"/>
                <w:szCs w:val="21"/>
                <w:highlight w:val="none"/>
                <w:u w:val="none"/>
                <w:lang w:val="en-US" w:eastAsia="zh-CN"/>
              </w:rPr>
              <w:t>或</w:t>
            </w:r>
            <w:r>
              <w:rPr>
                <w:rFonts w:hint="default" w:ascii="Times New Roman" w:hAnsi="Times New Roman" w:eastAsia="宋体" w:cs="Times New Roman"/>
                <w:i w:val="0"/>
                <w:iCs w:val="0"/>
                <w:color w:val="000000"/>
                <w:kern w:val="0"/>
                <w:sz w:val="21"/>
                <w:szCs w:val="21"/>
                <w:highlight w:val="none"/>
                <w:u w:val="none"/>
                <w:lang w:val="en-US" w:eastAsia="zh-CN"/>
              </w:rPr>
              <w:br w:type="textWrapping"/>
            </w:r>
            <w:r>
              <w:rPr>
                <w:rFonts w:hint="default" w:ascii="Times New Roman" w:hAnsi="Times New Roman" w:eastAsia="宋体" w:cs="Times New Roman"/>
                <w:i w:val="0"/>
                <w:iCs w:val="0"/>
                <w:color w:val="000000"/>
                <w:kern w:val="0"/>
                <w:sz w:val="21"/>
                <w:szCs w:val="21"/>
                <w:highlight w:val="none"/>
                <w:u w:val="none"/>
                <w:lang w:val="en-US" w:eastAsia="zh-CN"/>
              </w:rPr>
              <w:t>GB/T 11060.3</w:t>
            </w:r>
          </w:p>
        </w:tc>
        <w:tc>
          <w:tcPr>
            <w:tcW w:w="1867" w:type="dxa"/>
            <w:tcBorders>
              <w:top w:val="single" w:color="000000" w:sz="4" w:space="0"/>
              <w:left w:val="single" w:color="000000" w:sz="4" w:space="0"/>
              <w:bottom w:val="nil"/>
              <w:right w:val="single" w:color="000000" w:sz="4" w:space="0"/>
            </w:tcBorders>
            <w:vAlign w:val="center"/>
          </w:tcPr>
          <w:p w14:paraId="38D66953">
            <w:pPr>
              <w:widowControl/>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rPr>
              <w:t>GB 18047</w:t>
            </w:r>
          </w:p>
        </w:tc>
        <w:tc>
          <w:tcPr>
            <w:tcW w:w="933" w:type="dxa"/>
            <w:tcBorders>
              <w:top w:val="single" w:color="000000" w:sz="4" w:space="0"/>
              <w:left w:val="single" w:color="000000" w:sz="4" w:space="0"/>
              <w:bottom w:val="single" w:color="000000" w:sz="4" w:space="0"/>
              <w:right w:val="single" w:color="000000" w:sz="4" w:space="0"/>
            </w:tcBorders>
            <w:vAlign w:val="center"/>
          </w:tcPr>
          <w:p w14:paraId="4618AD12">
            <w:pPr>
              <w:widowControl/>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rPr>
              <w:t>1300</w:t>
            </w:r>
          </w:p>
        </w:tc>
      </w:tr>
      <w:tr w14:paraId="76F3E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7" w:hRule="atLeast"/>
        </w:trPr>
        <w:tc>
          <w:tcPr>
            <w:tcW w:w="492" w:type="dxa"/>
            <w:vMerge w:val="continue"/>
            <w:tcBorders>
              <w:top w:val="single" w:color="000000" w:sz="4" w:space="0"/>
              <w:left w:val="single" w:color="000000" w:sz="4" w:space="0"/>
              <w:bottom w:val="single" w:color="000000" w:sz="4" w:space="0"/>
              <w:right w:val="single" w:color="000000" w:sz="4" w:space="0"/>
            </w:tcBorders>
            <w:vAlign w:val="center"/>
          </w:tcPr>
          <w:p w14:paraId="4140071D">
            <w:pPr>
              <w:jc w:val="center"/>
              <w:rPr>
                <w:rFonts w:hint="eastAsia" w:ascii="宋体" w:hAnsi="宋体" w:eastAsia="宋体" w:cs="宋体"/>
                <w:i w:val="0"/>
                <w:iCs w:val="0"/>
                <w:color w:val="000000"/>
                <w:sz w:val="21"/>
                <w:szCs w:val="21"/>
                <w:highlight w:val="none"/>
                <w:u w:val="none"/>
              </w:rPr>
            </w:pPr>
          </w:p>
        </w:tc>
        <w:tc>
          <w:tcPr>
            <w:tcW w:w="689" w:type="dxa"/>
            <w:vMerge w:val="continue"/>
            <w:tcBorders>
              <w:top w:val="single" w:color="000000" w:sz="4" w:space="0"/>
              <w:left w:val="single" w:color="000000" w:sz="4" w:space="0"/>
              <w:bottom w:val="single" w:color="000000" w:sz="4" w:space="0"/>
              <w:right w:val="single" w:color="000000" w:sz="4" w:space="0"/>
            </w:tcBorders>
            <w:vAlign w:val="center"/>
          </w:tcPr>
          <w:p w14:paraId="4151901F">
            <w:pPr>
              <w:jc w:val="center"/>
              <w:rPr>
                <w:rFonts w:hint="eastAsia" w:ascii="宋体" w:hAnsi="宋体" w:eastAsia="宋体" w:cs="宋体"/>
                <w:i w:val="0"/>
                <w:iCs w:val="0"/>
                <w:color w:val="000000"/>
                <w:sz w:val="21"/>
                <w:szCs w:val="21"/>
                <w:highlight w:val="none"/>
                <w:u w:val="none"/>
              </w:rPr>
            </w:pPr>
          </w:p>
        </w:tc>
        <w:tc>
          <w:tcPr>
            <w:tcW w:w="1550" w:type="dxa"/>
            <w:gridSpan w:val="2"/>
            <w:tcBorders>
              <w:top w:val="single" w:color="000000" w:sz="4" w:space="0"/>
              <w:left w:val="single" w:color="000000" w:sz="4" w:space="0"/>
              <w:bottom w:val="nil"/>
              <w:right w:val="single" w:color="000000" w:sz="4" w:space="0"/>
            </w:tcBorders>
            <w:vAlign w:val="center"/>
          </w:tcPr>
          <w:p w14:paraId="7D88B62F">
            <w:pPr>
              <w:widowControl/>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rPr>
              <w:t>4</w:t>
            </w:r>
          </w:p>
        </w:tc>
        <w:tc>
          <w:tcPr>
            <w:tcW w:w="1184" w:type="dxa"/>
            <w:tcBorders>
              <w:top w:val="single" w:color="000000" w:sz="4" w:space="0"/>
              <w:left w:val="single" w:color="000000" w:sz="4" w:space="0"/>
              <w:bottom w:val="single" w:color="000000" w:sz="4" w:space="0"/>
              <w:right w:val="single" w:color="000000" w:sz="4" w:space="0"/>
            </w:tcBorders>
            <w:vAlign w:val="center"/>
          </w:tcPr>
          <w:p w14:paraId="41335D0F">
            <w:pPr>
              <w:widowControl/>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氧气</w:t>
            </w:r>
          </w:p>
        </w:tc>
        <w:tc>
          <w:tcPr>
            <w:tcW w:w="1833" w:type="dxa"/>
            <w:tcBorders>
              <w:top w:val="single" w:color="000000" w:sz="4" w:space="0"/>
              <w:left w:val="single" w:color="000000" w:sz="4" w:space="0"/>
              <w:bottom w:val="single" w:color="000000" w:sz="4" w:space="0"/>
              <w:right w:val="single" w:color="000000" w:sz="4" w:space="0"/>
            </w:tcBorders>
            <w:vAlign w:val="center"/>
          </w:tcPr>
          <w:p w14:paraId="1231A0A6">
            <w:pPr>
              <w:widowControl/>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rPr>
              <w:t>GB/T 13610</w:t>
            </w:r>
            <w:r>
              <w:rPr>
                <w:rFonts w:hint="eastAsia" w:ascii="宋体" w:hAnsi="宋体" w:eastAsia="宋体" w:cs="宋体"/>
                <w:i w:val="0"/>
                <w:iCs w:val="0"/>
                <w:color w:val="000000"/>
                <w:kern w:val="0"/>
                <w:sz w:val="21"/>
                <w:szCs w:val="21"/>
                <w:highlight w:val="none"/>
                <w:u w:val="none"/>
                <w:lang w:val="en-US" w:eastAsia="zh-CN"/>
              </w:rPr>
              <w:t>或</w:t>
            </w:r>
            <w:r>
              <w:rPr>
                <w:rFonts w:hint="default" w:ascii="Times New Roman" w:hAnsi="Times New Roman" w:eastAsia="宋体" w:cs="Times New Roman"/>
                <w:i w:val="0"/>
                <w:iCs w:val="0"/>
                <w:color w:val="000000"/>
                <w:kern w:val="0"/>
                <w:sz w:val="21"/>
                <w:szCs w:val="21"/>
                <w:highlight w:val="none"/>
                <w:u w:val="none"/>
                <w:lang w:val="en-US" w:eastAsia="zh-CN"/>
              </w:rPr>
              <w:br w:type="textWrapping"/>
            </w:r>
            <w:r>
              <w:rPr>
                <w:rFonts w:hint="default" w:ascii="Times New Roman" w:hAnsi="Times New Roman" w:eastAsia="宋体" w:cs="Times New Roman"/>
                <w:i w:val="0"/>
                <w:iCs w:val="0"/>
                <w:color w:val="000000"/>
                <w:kern w:val="0"/>
                <w:sz w:val="21"/>
                <w:szCs w:val="21"/>
                <w:highlight w:val="none"/>
                <w:u w:val="none"/>
                <w:lang w:val="en-US" w:eastAsia="zh-CN"/>
              </w:rPr>
              <w:t>GB/T 27894.3</w:t>
            </w:r>
            <w:r>
              <w:rPr>
                <w:rFonts w:hint="eastAsia" w:ascii="宋体" w:hAnsi="宋体" w:eastAsia="宋体" w:cs="宋体"/>
                <w:i w:val="0"/>
                <w:iCs w:val="0"/>
                <w:color w:val="000000"/>
                <w:kern w:val="0"/>
                <w:sz w:val="21"/>
                <w:szCs w:val="21"/>
                <w:highlight w:val="none"/>
                <w:u w:val="none"/>
                <w:lang w:val="en-US" w:eastAsia="zh-CN"/>
              </w:rPr>
              <w:t>或</w:t>
            </w:r>
            <w:r>
              <w:rPr>
                <w:rFonts w:hint="default" w:ascii="Times New Roman" w:hAnsi="Times New Roman" w:eastAsia="宋体" w:cs="Times New Roman"/>
                <w:i w:val="0"/>
                <w:iCs w:val="0"/>
                <w:color w:val="000000"/>
                <w:kern w:val="0"/>
                <w:sz w:val="21"/>
                <w:szCs w:val="21"/>
                <w:highlight w:val="none"/>
                <w:u w:val="none"/>
                <w:lang w:val="en-US" w:eastAsia="zh-CN"/>
              </w:rPr>
              <w:br w:type="textWrapping"/>
            </w:r>
            <w:r>
              <w:rPr>
                <w:rFonts w:hint="default" w:ascii="Times New Roman" w:hAnsi="Times New Roman" w:eastAsia="宋体" w:cs="Times New Roman"/>
                <w:i w:val="0"/>
                <w:iCs w:val="0"/>
                <w:color w:val="000000"/>
                <w:kern w:val="0"/>
                <w:sz w:val="21"/>
                <w:szCs w:val="21"/>
                <w:highlight w:val="none"/>
                <w:u w:val="none"/>
                <w:lang w:val="en-US" w:eastAsia="zh-CN"/>
              </w:rPr>
              <w:t>GB/T 27894.4</w:t>
            </w:r>
            <w:r>
              <w:rPr>
                <w:rFonts w:hint="eastAsia" w:ascii="宋体" w:hAnsi="宋体" w:eastAsia="宋体" w:cs="宋体"/>
                <w:i w:val="0"/>
                <w:iCs w:val="0"/>
                <w:color w:val="000000"/>
                <w:kern w:val="0"/>
                <w:sz w:val="21"/>
                <w:szCs w:val="21"/>
                <w:highlight w:val="none"/>
                <w:u w:val="none"/>
                <w:lang w:val="en-US" w:eastAsia="zh-CN"/>
              </w:rPr>
              <w:t>或</w:t>
            </w:r>
            <w:r>
              <w:rPr>
                <w:rFonts w:hint="default" w:ascii="Times New Roman" w:hAnsi="Times New Roman" w:eastAsia="宋体" w:cs="Times New Roman"/>
                <w:i w:val="0"/>
                <w:iCs w:val="0"/>
                <w:color w:val="000000"/>
                <w:kern w:val="0"/>
                <w:sz w:val="21"/>
                <w:szCs w:val="21"/>
                <w:highlight w:val="none"/>
                <w:u w:val="none"/>
                <w:lang w:val="en-US" w:eastAsia="zh-CN"/>
              </w:rPr>
              <w:br w:type="textWrapping"/>
            </w:r>
            <w:r>
              <w:rPr>
                <w:rFonts w:hint="default" w:ascii="Times New Roman" w:hAnsi="Times New Roman" w:eastAsia="宋体" w:cs="Times New Roman"/>
                <w:i w:val="0"/>
                <w:iCs w:val="0"/>
                <w:color w:val="000000"/>
                <w:kern w:val="0"/>
                <w:sz w:val="21"/>
                <w:szCs w:val="21"/>
                <w:highlight w:val="none"/>
                <w:u w:val="none"/>
                <w:lang w:val="en-US" w:eastAsia="zh-CN"/>
              </w:rPr>
              <w:t>GB/T 27894.5</w:t>
            </w:r>
            <w:r>
              <w:rPr>
                <w:rFonts w:hint="eastAsia" w:ascii="宋体" w:hAnsi="宋体" w:eastAsia="宋体" w:cs="宋体"/>
                <w:i w:val="0"/>
                <w:iCs w:val="0"/>
                <w:color w:val="000000"/>
                <w:kern w:val="0"/>
                <w:sz w:val="21"/>
                <w:szCs w:val="21"/>
                <w:highlight w:val="none"/>
                <w:u w:val="none"/>
                <w:lang w:val="en-US" w:eastAsia="zh-CN"/>
              </w:rPr>
              <w:t>或</w:t>
            </w:r>
            <w:r>
              <w:rPr>
                <w:rFonts w:hint="default" w:ascii="Times New Roman" w:hAnsi="Times New Roman" w:eastAsia="宋体" w:cs="Times New Roman"/>
                <w:i w:val="0"/>
                <w:iCs w:val="0"/>
                <w:color w:val="000000"/>
                <w:kern w:val="0"/>
                <w:sz w:val="21"/>
                <w:szCs w:val="21"/>
                <w:highlight w:val="none"/>
                <w:u w:val="none"/>
                <w:lang w:val="en-US" w:eastAsia="zh-CN"/>
              </w:rPr>
              <w:br w:type="textWrapping"/>
            </w:r>
            <w:r>
              <w:rPr>
                <w:rFonts w:hint="default" w:ascii="Times New Roman" w:hAnsi="Times New Roman" w:eastAsia="宋体" w:cs="Times New Roman"/>
                <w:i w:val="0"/>
                <w:iCs w:val="0"/>
                <w:color w:val="000000"/>
                <w:kern w:val="0"/>
                <w:sz w:val="21"/>
                <w:szCs w:val="21"/>
                <w:highlight w:val="none"/>
                <w:u w:val="none"/>
                <w:lang w:val="en-US" w:eastAsia="zh-CN"/>
              </w:rPr>
              <w:t>GB/T 27894.6</w:t>
            </w:r>
          </w:p>
        </w:tc>
        <w:tc>
          <w:tcPr>
            <w:tcW w:w="1867" w:type="dxa"/>
            <w:tcBorders>
              <w:top w:val="single" w:color="000000" w:sz="4" w:space="0"/>
              <w:left w:val="single" w:color="000000" w:sz="4" w:space="0"/>
              <w:bottom w:val="nil"/>
              <w:right w:val="single" w:color="000000" w:sz="4" w:space="0"/>
            </w:tcBorders>
            <w:vAlign w:val="center"/>
          </w:tcPr>
          <w:p w14:paraId="2708C220">
            <w:pPr>
              <w:widowControl/>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rPr>
              <w:t>GB 18047</w:t>
            </w:r>
          </w:p>
        </w:tc>
        <w:tc>
          <w:tcPr>
            <w:tcW w:w="933" w:type="dxa"/>
            <w:tcBorders>
              <w:top w:val="single" w:color="000000" w:sz="4" w:space="0"/>
              <w:left w:val="single" w:color="000000" w:sz="4" w:space="0"/>
              <w:bottom w:val="single" w:color="000000" w:sz="4" w:space="0"/>
              <w:right w:val="single" w:color="000000" w:sz="4" w:space="0"/>
            </w:tcBorders>
            <w:vAlign w:val="center"/>
          </w:tcPr>
          <w:p w14:paraId="368C6F64">
            <w:pPr>
              <w:widowControl/>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rPr>
              <w:t>100</w:t>
            </w:r>
          </w:p>
        </w:tc>
      </w:tr>
      <w:tr w14:paraId="4ADD8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0" w:hRule="atLeast"/>
        </w:trPr>
        <w:tc>
          <w:tcPr>
            <w:tcW w:w="492" w:type="dxa"/>
            <w:vMerge w:val="continue"/>
            <w:tcBorders>
              <w:top w:val="single" w:color="000000" w:sz="4" w:space="0"/>
              <w:left w:val="single" w:color="000000" w:sz="4" w:space="0"/>
              <w:bottom w:val="single" w:color="000000" w:sz="4" w:space="0"/>
              <w:right w:val="single" w:color="000000" w:sz="4" w:space="0"/>
            </w:tcBorders>
            <w:vAlign w:val="center"/>
          </w:tcPr>
          <w:p w14:paraId="702565D8">
            <w:pPr>
              <w:jc w:val="center"/>
              <w:rPr>
                <w:rFonts w:hint="eastAsia" w:ascii="宋体" w:hAnsi="宋体" w:eastAsia="宋体" w:cs="宋体"/>
                <w:i w:val="0"/>
                <w:iCs w:val="0"/>
                <w:color w:val="000000"/>
                <w:sz w:val="21"/>
                <w:szCs w:val="21"/>
                <w:highlight w:val="none"/>
                <w:u w:val="none"/>
              </w:rPr>
            </w:pPr>
          </w:p>
        </w:tc>
        <w:tc>
          <w:tcPr>
            <w:tcW w:w="689" w:type="dxa"/>
            <w:vMerge w:val="continue"/>
            <w:tcBorders>
              <w:top w:val="single" w:color="000000" w:sz="4" w:space="0"/>
              <w:left w:val="single" w:color="000000" w:sz="4" w:space="0"/>
              <w:bottom w:val="single" w:color="000000" w:sz="4" w:space="0"/>
              <w:right w:val="single" w:color="000000" w:sz="4" w:space="0"/>
            </w:tcBorders>
            <w:vAlign w:val="center"/>
          </w:tcPr>
          <w:p w14:paraId="76FF3DB5">
            <w:pPr>
              <w:jc w:val="center"/>
              <w:rPr>
                <w:rFonts w:hint="eastAsia" w:ascii="宋体" w:hAnsi="宋体" w:eastAsia="宋体" w:cs="宋体"/>
                <w:i w:val="0"/>
                <w:iCs w:val="0"/>
                <w:color w:val="000000"/>
                <w:sz w:val="21"/>
                <w:szCs w:val="21"/>
                <w:highlight w:val="none"/>
                <w:u w:val="none"/>
              </w:rPr>
            </w:pPr>
          </w:p>
        </w:tc>
        <w:tc>
          <w:tcPr>
            <w:tcW w:w="1550" w:type="dxa"/>
            <w:gridSpan w:val="2"/>
            <w:tcBorders>
              <w:top w:val="single" w:color="000000" w:sz="4" w:space="0"/>
              <w:left w:val="single" w:color="000000" w:sz="4" w:space="0"/>
              <w:bottom w:val="nil"/>
              <w:right w:val="single" w:color="000000" w:sz="4" w:space="0"/>
            </w:tcBorders>
            <w:vAlign w:val="center"/>
          </w:tcPr>
          <w:p w14:paraId="1B2B8DCE">
            <w:pPr>
              <w:widowControl/>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rPr>
              <w:t>5</w:t>
            </w:r>
          </w:p>
        </w:tc>
        <w:tc>
          <w:tcPr>
            <w:tcW w:w="1184" w:type="dxa"/>
            <w:tcBorders>
              <w:top w:val="single" w:color="000000" w:sz="4" w:space="0"/>
              <w:left w:val="single" w:color="000000" w:sz="4" w:space="0"/>
              <w:bottom w:val="single" w:color="000000" w:sz="4" w:space="0"/>
              <w:right w:val="single" w:color="000000" w:sz="4" w:space="0"/>
            </w:tcBorders>
            <w:vAlign w:val="center"/>
          </w:tcPr>
          <w:p w14:paraId="32F2B9F5">
            <w:pPr>
              <w:widowControl/>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水</w:t>
            </w:r>
          </w:p>
        </w:tc>
        <w:tc>
          <w:tcPr>
            <w:tcW w:w="1833" w:type="dxa"/>
            <w:tcBorders>
              <w:top w:val="single" w:color="000000" w:sz="4" w:space="0"/>
              <w:left w:val="single" w:color="000000" w:sz="4" w:space="0"/>
              <w:bottom w:val="single" w:color="000000" w:sz="4" w:space="0"/>
              <w:right w:val="single" w:color="000000" w:sz="4" w:space="0"/>
            </w:tcBorders>
            <w:vAlign w:val="center"/>
          </w:tcPr>
          <w:p w14:paraId="73685C5E">
            <w:pPr>
              <w:widowControl/>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rPr>
              <w:t>GB/T 17283.1</w:t>
            </w:r>
            <w:r>
              <w:rPr>
                <w:rFonts w:hint="eastAsia" w:ascii="宋体" w:hAnsi="宋体" w:eastAsia="宋体" w:cs="宋体"/>
                <w:i w:val="0"/>
                <w:iCs w:val="0"/>
                <w:color w:val="000000"/>
                <w:kern w:val="0"/>
                <w:sz w:val="21"/>
                <w:szCs w:val="21"/>
                <w:highlight w:val="none"/>
                <w:u w:val="none"/>
                <w:lang w:val="en-US" w:eastAsia="zh-CN"/>
              </w:rPr>
              <w:t>或</w:t>
            </w:r>
            <w:r>
              <w:rPr>
                <w:rFonts w:hint="default" w:ascii="Times New Roman" w:hAnsi="Times New Roman" w:eastAsia="宋体" w:cs="Times New Roman"/>
                <w:i w:val="0"/>
                <w:iCs w:val="0"/>
                <w:color w:val="000000"/>
                <w:kern w:val="0"/>
                <w:sz w:val="21"/>
                <w:szCs w:val="21"/>
                <w:highlight w:val="none"/>
                <w:u w:val="none"/>
                <w:lang w:val="en-US" w:eastAsia="zh-CN"/>
              </w:rPr>
              <w:br w:type="textWrapping"/>
            </w:r>
            <w:r>
              <w:rPr>
                <w:rFonts w:hint="default" w:ascii="Times New Roman" w:hAnsi="Times New Roman" w:eastAsia="宋体" w:cs="Times New Roman"/>
                <w:i w:val="0"/>
                <w:iCs w:val="0"/>
                <w:color w:val="000000"/>
                <w:kern w:val="0"/>
                <w:sz w:val="21"/>
                <w:szCs w:val="21"/>
                <w:highlight w:val="none"/>
                <w:u w:val="none"/>
                <w:lang w:val="en-US" w:eastAsia="zh-CN"/>
              </w:rPr>
              <w:t>GB/T 18619.1</w:t>
            </w:r>
            <w:r>
              <w:rPr>
                <w:rFonts w:hint="eastAsia" w:ascii="宋体" w:hAnsi="宋体" w:eastAsia="宋体" w:cs="宋体"/>
                <w:i w:val="0"/>
                <w:iCs w:val="0"/>
                <w:color w:val="000000"/>
                <w:kern w:val="0"/>
                <w:sz w:val="21"/>
                <w:szCs w:val="21"/>
                <w:highlight w:val="none"/>
                <w:u w:val="none"/>
                <w:lang w:val="en-US" w:eastAsia="zh-CN"/>
              </w:rPr>
              <w:t>或</w:t>
            </w:r>
            <w:r>
              <w:rPr>
                <w:rFonts w:hint="default" w:ascii="Times New Roman" w:hAnsi="Times New Roman" w:eastAsia="宋体" w:cs="Times New Roman"/>
                <w:i w:val="0"/>
                <w:iCs w:val="0"/>
                <w:color w:val="000000"/>
                <w:kern w:val="0"/>
                <w:sz w:val="21"/>
                <w:szCs w:val="21"/>
                <w:highlight w:val="none"/>
                <w:u w:val="none"/>
                <w:lang w:val="en-US" w:eastAsia="zh-CN"/>
              </w:rPr>
              <w:br w:type="textWrapping"/>
            </w:r>
            <w:r>
              <w:rPr>
                <w:rFonts w:hint="default" w:ascii="Times New Roman" w:hAnsi="Times New Roman" w:eastAsia="宋体" w:cs="Times New Roman"/>
                <w:i w:val="0"/>
                <w:iCs w:val="0"/>
                <w:color w:val="000000"/>
                <w:kern w:val="0"/>
                <w:sz w:val="21"/>
                <w:szCs w:val="21"/>
                <w:highlight w:val="none"/>
                <w:u w:val="none"/>
                <w:lang w:val="en-US" w:eastAsia="zh-CN"/>
              </w:rPr>
              <w:t>GB/T 21069</w:t>
            </w:r>
            <w:r>
              <w:rPr>
                <w:rFonts w:hint="eastAsia" w:ascii="宋体" w:hAnsi="宋体" w:eastAsia="宋体" w:cs="宋体"/>
                <w:i w:val="0"/>
                <w:iCs w:val="0"/>
                <w:color w:val="000000"/>
                <w:kern w:val="0"/>
                <w:sz w:val="21"/>
                <w:szCs w:val="21"/>
                <w:highlight w:val="none"/>
                <w:u w:val="none"/>
                <w:lang w:val="en-US" w:eastAsia="zh-CN"/>
              </w:rPr>
              <w:t>或</w:t>
            </w:r>
            <w:r>
              <w:rPr>
                <w:rFonts w:hint="default" w:ascii="Times New Roman" w:hAnsi="Times New Roman" w:eastAsia="宋体" w:cs="Times New Roman"/>
                <w:i w:val="0"/>
                <w:iCs w:val="0"/>
                <w:color w:val="000000"/>
                <w:kern w:val="0"/>
                <w:sz w:val="21"/>
                <w:szCs w:val="21"/>
                <w:highlight w:val="none"/>
                <w:u w:val="none"/>
                <w:lang w:val="en-US" w:eastAsia="zh-CN"/>
              </w:rPr>
              <w:br w:type="textWrapping"/>
            </w:r>
            <w:r>
              <w:rPr>
                <w:rFonts w:hint="default" w:ascii="Times New Roman" w:hAnsi="Times New Roman" w:eastAsia="宋体" w:cs="Times New Roman"/>
                <w:i w:val="0"/>
                <w:iCs w:val="0"/>
                <w:color w:val="000000"/>
                <w:kern w:val="0"/>
                <w:sz w:val="21"/>
                <w:szCs w:val="21"/>
                <w:highlight w:val="none"/>
                <w:u w:val="none"/>
                <w:lang w:val="en-US" w:eastAsia="zh-CN"/>
              </w:rPr>
              <w:t>GB/T 27896</w:t>
            </w:r>
          </w:p>
        </w:tc>
        <w:tc>
          <w:tcPr>
            <w:tcW w:w="1867" w:type="dxa"/>
            <w:tcBorders>
              <w:top w:val="single" w:color="000000" w:sz="4" w:space="0"/>
              <w:left w:val="single" w:color="000000" w:sz="4" w:space="0"/>
              <w:bottom w:val="nil"/>
              <w:right w:val="single" w:color="000000" w:sz="4" w:space="0"/>
            </w:tcBorders>
            <w:vAlign w:val="center"/>
          </w:tcPr>
          <w:p w14:paraId="2B04937A">
            <w:pPr>
              <w:widowControl/>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rPr>
              <w:t>GB 18047</w:t>
            </w:r>
          </w:p>
        </w:tc>
        <w:tc>
          <w:tcPr>
            <w:tcW w:w="933" w:type="dxa"/>
            <w:tcBorders>
              <w:top w:val="single" w:color="000000" w:sz="4" w:space="0"/>
              <w:left w:val="single" w:color="000000" w:sz="4" w:space="0"/>
              <w:bottom w:val="single" w:color="000000" w:sz="4" w:space="0"/>
              <w:right w:val="single" w:color="000000" w:sz="4" w:space="0"/>
            </w:tcBorders>
            <w:vAlign w:val="center"/>
          </w:tcPr>
          <w:p w14:paraId="33CE1CC8">
            <w:pPr>
              <w:widowControl/>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rPr>
              <w:t>500</w:t>
            </w:r>
          </w:p>
        </w:tc>
      </w:tr>
      <w:tr w14:paraId="153B3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0" w:hRule="atLeast"/>
        </w:trPr>
        <w:tc>
          <w:tcPr>
            <w:tcW w:w="492" w:type="dxa"/>
            <w:vMerge w:val="continue"/>
            <w:tcBorders>
              <w:top w:val="single" w:color="000000" w:sz="4" w:space="0"/>
              <w:left w:val="single" w:color="000000" w:sz="4" w:space="0"/>
              <w:bottom w:val="single" w:color="000000" w:sz="4" w:space="0"/>
              <w:right w:val="single" w:color="000000" w:sz="4" w:space="0"/>
            </w:tcBorders>
            <w:vAlign w:val="center"/>
          </w:tcPr>
          <w:p w14:paraId="42F6A61D">
            <w:pPr>
              <w:jc w:val="center"/>
              <w:rPr>
                <w:rFonts w:hint="eastAsia" w:ascii="宋体" w:hAnsi="宋体" w:eastAsia="宋体" w:cs="宋体"/>
                <w:i w:val="0"/>
                <w:iCs w:val="0"/>
                <w:color w:val="000000"/>
                <w:sz w:val="21"/>
                <w:szCs w:val="21"/>
                <w:highlight w:val="none"/>
                <w:u w:val="none"/>
              </w:rPr>
            </w:pPr>
          </w:p>
        </w:tc>
        <w:tc>
          <w:tcPr>
            <w:tcW w:w="689" w:type="dxa"/>
            <w:vMerge w:val="continue"/>
            <w:tcBorders>
              <w:top w:val="single" w:color="000000" w:sz="4" w:space="0"/>
              <w:left w:val="single" w:color="000000" w:sz="4" w:space="0"/>
              <w:bottom w:val="single" w:color="000000" w:sz="4" w:space="0"/>
              <w:right w:val="single" w:color="000000" w:sz="4" w:space="0"/>
            </w:tcBorders>
            <w:vAlign w:val="center"/>
          </w:tcPr>
          <w:p w14:paraId="3D00442D">
            <w:pPr>
              <w:jc w:val="center"/>
              <w:rPr>
                <w:rFonts w:hint="eastAsia" w:ascii="宋体" w:hAnsi="宋体" w:eastAsia="宋体" w:cs="宋体"/>
                <w:i w:val="0"/>
                <w:iCs w:val="0"/>
                <w:color w:val="000000"/>
                <w:sz w:val="21"/>
                <w:szCs w:val="21"/>
                <w:highlight w:val="none"/>
                <w:u w:val="none"/>
              </w:rPr>
            </w:pPr>
          </w:p>
        </w:tc>
        <w:tc>
          <w:tcPr>
            <w:tcW w:w="1550" w:type="dxa"/>
            <w:gridSpan w:val="2"/>
            <w:tcBorders>
              <w:top w:val="single" w:color="000000" w:sz="4" w:space="0"/>
              <w:left w:val="single" w:color="000000" w:sz="4" w:space="0"/>
              <w:bottom w:val="nil"/>
              <w:right w:val="single" w:color="000000" w:sz="4" w:space="0"/>
            </w:tcBorders>
            <w:vAlign w:val="center"/>
          </w:tcPr>
          <w:p w14:paraId="767C7E20">
            <w:pPr>
              <w:widowControl/>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rPr>
              <w:t>6</w:t>
            </w:r>
          </w:p>
        </w:tc>
        <w:tc>
          <w:tcPr>
            <w:tcW w:w="1184" w:type="dxa"/>
            <w:tcBorders>
              <w:top w:val="single" w:color="000000" w:sz="4" w:space="0"/>
              <w:left w:val="single" w:color="000000" w:sz="4" w:space="0"/>
              <w:bottom w:val="single" w:color="000000" w:sz="4" w:space="0"/>
              <w:right w:val="single" w:color="000000" w:sz="4" w:space="0"/>
            </w:tcBorders>
            <w:vAlign w:val="center"/>
          </w:tcPr>
          <w:p w14:paraId="79557719">
            <w:pPr>
              <w:widowControl/>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水露点</w:t>
            </w:r>
          </w:p>
        </w:tc>
        <w:tc>
          <w:tcPr>
            <w:tcW w:w="1833" w:type="dxa"/>
            <w:tcBorders>
              <w:top w:val="single" w:color="000000" w:sz="4" w:space="0"/>
              <w:left w:val="single" w:color="000000" w:sz="4" w:space="0"/>
              <w:bottom w:val="single" w:color="000000" w:sz="4" w:space="0"/>
              <w:right w:val="single" w:color="000000" w:sz="4" w:space="0"/>
            </w:tcBorders>
            <w:vAlign w:val="center"/>
          </w:tcPr>
          <w:p w14:paraId="65B898C9">
            <w:pPr>
              <w:widowControl/>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rPr>
              <w:t>GB/T 17283.1</w:t>
            </w:r>
            <w:r>
              <w:rPr>
                <w:rFonts w:hint="eastAsia" w:ascii="宋体" w:hAnsi="宋体" w:eastAsia="宋体" w:cs="宋体"/>
                <w:i w:val="0"/>
                <w:iCs w:val="0"/>
                <w:color w:val="000000"/>
                <w:kern w:val="0"/>
                <w:sz w:val="21"/>
                <w:szCs w:val="21"/>
                <w:highlight w:val="none"/>
                <w:u w:val="none"/>
                <w:lang w:val="en-US" w:eastAsia="zh-CN"/>
              </w:rPr>
              <w:t>或</w:t>
            </w:r>
            <w:r>
              <w:rPr>
                <w:rFonts w:hint="default" w:ascii="Times New Roman" w:hAnsi="Times New Roman" w:eastAsia="宋体" w:cs="Times New Roman"/>
                <w:i w:val="0"/>
                <w:iCs w:val="0"/>
                <w:color w:val="000000"/>
                <w:kern w:val="0"/>
                <w:sz w:val="21"/>
                <w:szCs w:val="21"/>
                <w:highlight w:val="none"/>
                <w:u w:val="none"/>
                <w:lang w:val="en-US" w:eastAsia="zh-CN"/>
              </w:rPr>
              <w:br w:type="textWrapping"/>
            </w:r>
            <w:r>
              <w:rPr>
                <w:rFonts w:hint="default" w:ascii="Times New Roman" w:hAnsi="Times New Roman" w:eastAsia="宋体" w:cs="Times New Roman"/>
                <w:i w:val="0"/>
                <w:iCs w:val="0"/>
                <w:color w:val="000000"/>
                <w:kern w:val="0"/>
                <w:sz w:val="21"/>
                <w:szCs w:val="21"/>
                <w:highlight w:val="none"/>
                <w:u w:val="none"/>
                <w:lang w:val="en-US" w:eastAsia="zh-CN"/>
              </w:rPr>
              <w:t>GB/T 18619.1</w:t>
            </w:r>
            <w:r>
              <w:rPr>
                <w:rFonts w:hint="eastAsia" w:ascii="宋体" w:hAnsi="宋体" w:eastAsia="宋体" w:cs="宋体"/>
                <w:i w:val="0"/>
                <w:iCs w:val="0"/>
                <w:color w:val="000000"/>
                <w:kern w:val="0"/>
                <w:sz w:val="21"/>
                <w:szCs w:val="21"/>
                <w:highlight w:val="none"/>
                <w:u w:val="none"/>
                <w:lang w:val="en-US" w:eastAsia="zh-CN"/>
              </w:rPr>
              <w:t>或</w:t>
            </w:r>
            <w:r>
              <w:rPr>
                <w:rFonts w:hint="default" w:ascii="Times New Roman" w:hAnsi="Times New Roman" w:eastAsia="宋体" w:cs="Times New Roman"/>
                <w:i w:val="0"/>
                <w:iCs w:val="0"/>
                <w:color w:val="000000"/>
                <w:kern w:val="0"/>
                <w:sz w:val="21"/>
                <w:szCs w:val="21"/>
                <w:highlight w:val="none"/>
                <w:u w:val="none"/>
                <w:lang w:val="en-US" w:eastAsia="zh-CN"/>
              </w:rPr>
              <w:br w:type="textWrapping"/>
            </w:r>
            <w:r>
              <w:rPr>
                <w:rFonts w:hint="default" w:ascii="Times New Roman" w:hAnsi="Times New Roman" w:eastAsia="宋体" w:cs="Times New Roman"/>
                <w:i w:val="0"/>
                <w:iCs w:val="0"/>
                <w:color w:val="000000"/>
                <w:kern w:val="0"/>
                <w:sz w:val="21"/>
                <w:szCs w:val="21"/>
                <w:highlight w:val="none"/>
                <w:u w:val="none"/>
                <w:lang w:val="en-US" w:eastAsia="zh-CN"/>
              </w:rPr>
              <w:t>GB/T 21069</w:t>
            </w:r>
            <w:r>
              <w:rPr>
                <w:rFonts w:hint="eastAsia" w:ascii="宋体" w:hAnsi="宋体" w:eastAsia="宋体" w:cs="宋体"/>
                <w:i w:val="0"/>
                <w:iCs w:val="0"/>
                <w:color w:val="000000"/>
                <w:kern w:val="0"/>
                <w:sz w:val="21"/>
                <w:szCs w:val="21"/>
                <w:highlight w:val="none"/>
                <w:u w:val="none"/>
                <w:lang w:val="en-US" w:eastAsia="zh-CN"/>
              </w:rPr>
              <w:t>或</w:t>
            </w:r>
            <w:r>
              <w:rPr>
                <w:rFonts w:hint="default" w:ascii="Times New Roman" w:hAnsi="Times New Roman" w:eastAsia="宋体" w:cs="Times New Roman"/>
                <w:i w:val="0"/>
                <w:iCs w:val="0"/>
                <w:color w:val="000000"/>
                <w:kern w:val="0"/>
                <w:sz w:val="21"/>
                <w:szCs w:val="21"/>
                <w:highlight w:val="none"/>
                <w:u w:val="none"/>
                <w:lang w:val="en-US" w:eastAsia="zh-CN"/>
              </w:rPr>
              <w:br w:type="textWrapping"/>
            </w:r>
            <w:r>
              <w:rPr>
                <w:rFonts w:hint="default" w:ascii="Times New Roman" w:hAnsi="Times New Roman" w:eastAsia="宋体" w:cs="Times New Roman"/>
                <w:i w:val="0"/>
                <w:iCs w:val="0"/>
                <w:color w:val="000000"/>
                <w:kern w:val="0"/>
                <w:sz w:val="21"/>
                <w:szCs w:val="21"/>
                <w:highlight w:val="none"/>
                <w:u w:val="none"/>
                <w:lang w:val="en-US" w:eastAsia="zh-CN"/>
              </w:rPr>
              <w:t>GB/T 27896</w:t>
            </w:r>
          </w:p>
        </w:tc>
        <w:tc>
          <w:tcPr>
            <w:tcW w:w="1867" w:type="dxa"/>
            <w:tcBorders>
              <w:top w:val="single" w:color="000000" w:sz="4" w:space="0"/>
              <w:left w:val="single" w:color="000000" w:sz="4" w:space="0"/>
              <w:bottom w:val="nil"/>
              <w:right w:val="single" w:color="000000" w:sz="4" w:space="0"/>
            </w:tcBorders>
            <w:vAlign w:val="center"/>
          </w:tcPr>
          <w:p w14:paraId="7A1AB5A8">
            <w:pPr>
              <w:widowControl/>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rPr>
              <w:t>GB 18047</w:t>
            </w:r>
          </w:p>
        </w:tc>
        <w:tc>
          <w:tcPr>
            <w:tcW w:w="933" w:type="dxa"/>
            <w:tcBorders>
              <w:top w:val="single" w:color="000000" w:sz="4" w:space="0"/>
              <w:left w:val="single" w:color="000000" w:sz="4" w:space="0"/>
              <w:bottom w:val="single" w:color="000000" w:sz="4" w:space="0"/>
              <w:right w:val="single" w:color="000000" w:sz="4" w:space="0"/>
            </w:tcBorders>
            <w:vAlign w:val="center"/>
          </w:tcPr>
          <w:p w14:paraId="5BEBA7CF">
            <w:pPr>
              <w:widowControl/>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rPr>
              <w:t>500</w:t>
            </w:r>
          </w:p>
        </w:tc>
      </w:tr>
      <w:tr w14:paraId="4B0C3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1181" w:type="dxa"/>
            <w:gridSpan w:val="2"/>
            <w:vMerge w:val="restart"/>
            <w:tcBorders>
              <w:top w:val="single" w:color="000000" w:sz="4" w:space="0"/>
              <w:left w:val="single" w:color="000000" w:sz="4" w:space="0"/>
              <w:bottom w:val="single" w:color="000000" w:sz="4" w:space="0"/>
              <w:right w:val="single" w:color="000000" w:sz="4" w:space="0"/>
            </w:tcBorders>
            <w:vAlign w:val="center"/>
          </w:tcPr>
          <w:p w14:paraId="1D89E92B">
            <w:pPr>
              <w:widowControl/>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机动车辆制动液</w:t>
            </w:r>
          </w:p>
        </w:tc>
        <w:tc>
          <w:tcPr>
            <w:tcW w:w="1550" w:type="dxa"/>
            <w:gridSpan w:val="2"/>
            <w:tcBorders>
              <w:top w:val="single" w:color="000000" w:sz="4" w:space="0"/>
              <w:left w:val="single" w:color="000000" w:sz="4" w:space="0"/>
              <w:bottom w:val="nil"/>
              <w:right w:val="single" w:color="000000" w:sz="4" w:space="0"/>
            </w:tcBorders>
            <w:vAlign w:val="center"/>
          </w:tcPr>
          <w:p w14:paraId="700F8106">
            <w:pPr>
              <w:widowControl/>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rPr>
              <w:t>1</w:t>
            </w:r>
          </w:p>
        </w:tc>
        <w:tc>
          <w:tcPr>
            <w:tcW w:w="1184" w:type="dxa"/>
            <w:tcBorders>
              <w:top w:val="single" w:color="000000" w:sz="4" w:space="0"/>
              <w:left w:val="single" w:color="000000" w:sz="4" w:space="0"/>
              <w:bottom w:val="single" w:color="000000" w:sz="4" w:space="0"/>
              <w:right w:val="single" w:color="000000" w:sz="4" w:space="0"/>
            </w:tcBorders>
            <w:vAlign w:val="center"/>
          </w:tcPr>
          <w:p w14:paraId="439C7993">
            <w:pPr>
              <w:widowControl/>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运动黏度（-40℃、100℃）</w:t>
            </w:r>
          </w:p>
        </w:tc>
        <w:tc>
          <w:tcPr>
            <w:tcW w:w="1833" w:type="dxa"/>
            <w:tcBorders>
              <w:top w:val="single" w:color="000000" w:sz="4" w:space="0"/>
              <w:left w:val="single" w:color="000000" w:sz="4" w:space="0"/>
              <w:bottom w:val="single" w:color="000000" w:sz="4" w:space="0"/>
              <w:right w:val="single" w:color="000000" w:sz="4" w:space="0"/>
            </w:tcBorders>
            <w:vAlign w:val="center"/>
          </w:tcPr>
          <w:p w14:paraId="5466596E">
            <w:pPr>
              <w:widowControl/>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rPr>
              <w:t>GB/T 265</w:t>
            </w:r>
          </w:p>
        </w:tc>
        <w:tc>
          <w:tcPr>
            <w:tcW w:w="1867" w:type="dxa"/>
            <w:tcBorders>
              <w:top w:val="single" w:color="000000" w:sz="4" w:space="0"/>
              <w:left w:val="single" w:color="000000" w:sz="4" w:space="0"/>
              <w:bottom w:val="single" w:color="000000" w:sz="4" w:space="0"/>
              <w:right w:val="single" w:color="000000" w:sz="4" w:space="0"/>
            </w:tcBorders>
            <w:vAlign w:val="center"/>
          </w:tcPr>
          <w:p w14:paraId="1435C6F0">
            <w:pPr>
              <w:widowControl/>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rPr>
              <w:t>GB 12981</w:t>
            </w:r>
          </w:p>
        </w:tc>
        <w:tc>
          <w:tcPr>
            <w:tcW w:w="933" w:type="dxa"/>
            <w:tcBorders>
              <w:top w:val="single" w:color="000000" w:sz="4" w:space="0"/>
              <w:left w:val="single" w:color="000000" w:sz="4" w:space="0"/>
              <w:bottom w:val="single" w:color="000000" w:sz="4" w:space="0"/>
              <w:right w:val="single" w:color="000000" w:sz="4" w:space="0"/>
            </w:tcBorders>
            <w:vAlign w:val="center"/>
          </w:tcPr>
          <w:p w14:paraId="22790BC5">
            <w:pPr>
              <w:widowControl/>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rPr>
              <w:t>1200</w:t>
            </w:r>
          </w:p>
        </w:tc>
      </w:tr>
      <w:tr w14:paraId="5A9E0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1181"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48AB3651">
            <w:pPr>
              <w:jc w:val="center"/>
              <w:rPr>
                <w:rFonts w:hint="eastAsia" w:ascii="宋体" w:hAnsi="宋体" w:eastAsia="宋体" w:cs="宋体"/>
                <w:i w:val="0"/>
                <w:iCs w:val="0"/>
                <w:color w:val="000000"/>
                <w:sz w:val="21"/>
                <w:szCs w:val="21"/>
                <w:highlight w:val="none"/>
                <w:u w:val="none"/>
              </w:rPr>
            </w:pPr>
          </w:p>
        </w:tc>
        <w:tc>
          <w:tcPr>
            <w:tcW w:w="1550" w:type="dxa"/>
            <w:gridSpan w:val="2"/>
            <w:tcBorders>
              <w:top w:val="single" w:color="000000" w:sz="4" w:space="0"/>
              <w:left w:val="single" w:color="000000" w:sz="4" w:space="0"/>
              <w:bottom w:val="nil"/>
              <w:right w:val="single" w:color="000000" w:sz="4" w:space="0"/>
            </w:tcBorders>
            <w:vAlign w:val="center"/>
          </w:tcPr>
          <w:p w14:paraId="73DB83CD">
            <w:pPr>
              <w:widowControl/>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rPr>
              <w:t>2</w:t>
            </w:r>
          </w:p>
        </w:tc>
        <w:tc>
          <w:tcPr>
            <w:tcW w:w="1184" w:type="dxa"/>
            <w:tcBorders>
              <w:top w:val="single" w:color="000000" w:sz="4" w:space="0"/>
              <w:left w:val="single" w:color="000000" w:sz="4" w:space="0"/>
              <w:bottom w:val="single" w:color="000000" w:sz="4" w:space="0"/>
              <w:right w:val="single" w:color="000000" w:sz="4" w:space="0"/>
            </w:tcBorders>
            <w:vAlign w:val="center"/>
          </w:tcPr>
          <w:p w14:paraId="074E3794">
            <w:pPr>
              <w:widowControl/>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平衡回流沸点</w:t>
            </w:r>
          </w:p>
        </w:tc>
        <w:tc>
          <w:tcPr>
            <w:tcW w:w="1833" w:type="dxa"/>
            <w:tcBorders>
              <w:top w:val="single" w:color="000000" w:sz="4" w:space="0"/>
              <w:left w:val="single" w:color="000000" w:sz="4" w:space="0"/>
              <w:bottom w:val="single" w:color="000000" w:sz="4" w:space="0"/>
              <w:right w:val="single" w:color="000000" w:sz="4" w:space="0"/>
            </w:tcBorders>
            <w:vAlign w:val="center"/>
          </w:tcPr>
          <w:p w14:paraId="092C3BAD">
            <w:pPr>
              <w:widowControl/>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rPr>
              <w:t>NB/SH/T 0430</w:t>
            </w:r>
          </w:p>
        </w:tc>
        <w:tc>
          <w:tcPr>
            <w:tcW w:w="1867" w:type="dxa"/>
            <w:tcBorders>
              <w:top w:val="single" w:color="000000" w:sz="4" w:space="0"/>
              <w:left w:val="single" w:color="000000" w:sz="4" w:space="0"/>
              <w:bottom w:val="single" w:color="000000" w:sz="4" w:space="0"/>
              <w:right w:val="single" w:color="000000" w:sz="4" w:space="0"/>
            </w:tcBorders>
            <w:vAlign w:val="center"/>
          </w:tcPr>
          <w:p w14:paraId="0615C22F">
            <w:pPr>
              <w:widowControl/>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rPr>
              <w:t>GB 12981</w:t>
            </w:r>
          </w:p>
        </w:tc>
        <w:tc>
          <w:tcPr>
            <w:tcW w:w="933" w:type="dxa"/>
            <w:tcBorders>
              <w:top w:val="single" w:color="000000" w:sz="4" w:space="0"/>
              <w:left w:val="single" w:color="000000" w:sz="4" w:space="0"/>
              <w:bottom w:val="single" w:color="000000" w:sz="4" w:space="0"/>
              <w:right w:val="single" w:color="000000" w:sz="4" w:space="0"/>
            </w:tcBorders>
            <w:vAlign w:val="center"/>
          </w:tcPr>
          <w:p w14:paraId="1D882D9B">
            <w:pPr>
              <w:widowControl/>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rPr>
              <w:t>400</w:t>
            </w:r>
          </w:p>
        </w:tc>
      </w:tr>
      <w:tr w14:paraId="2B231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1181"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604C067C">
            <w:pPr>
              <w:jc w:val="center"/>
              <w:rPr>
                <w:rFonts w:hint="eastAsia" w:ascii="宋体" w:hAnsi="宋体" w:eastAsia="宋体" w:cs="宋体"/>
                <w:i w:val="0"/>
                <w:iCs w:val="0"/>
                <w:color w:val="000000"/>
                <w:sz w:val="21"/>
                <w:szCs w:val="21"/>
                <w:highlight w:val="none"/>
                <w:u w:val="none"/>
              </w:rPr>
            </w:pPr>
          </w:p>
        </w:tc>
        <w:tc>
          <w:tcPr>
            <w:tcW w:w="1550" w:type="dxa"/>
            <w:gridSpan w:val="2"/>
            <w:tcBorders>
              <w:top w:val="single" w:color="000000" w:sz="4" w:space="0"/>
              <w:left w:val="single" w:color="000000" w:sz="4" w:space="0"/>
              <w:bottom w:val="nil"/>
              <w:right w:val="single" w:color="000000" w:sz="4" w:space="0"/>
            </w:tcBorders>
            <w:vAlign w:val="center"/>
          </w:tcPr>
          <w:p w14:paraId="78AF0773">
            <w:pPr>
              <w:widowControl/>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rPr>
              <w:t>3</w:t>
            </w:r>
          </w:p>
        </w:tc>
        <w:tc>
          <w:tcPr>
            <w:tcW w:w="1184" w:type="dxa"/>
            <w:tcBorders>
              <w:top w:val="single" w:color="000000" w:sz="4" w:space="0"/>
              <w:left w:val="single" w:color="000000" w:sz="4" w:space="0"/>
              <w:bottom w:val="single" w:color="000000" w:sz="4" w:space="0"/>
              <w:right w:val="single" w:color="000000" w:sz="4" w:space="0"/>
            </w:tcBorders>
            <w:vAlign w:val="center"/>
          </w:tcPr>
          <w:p w14:paraId="4DBA73CE">
            <w:pPr>
              <w:widowControl/>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湿平衡回流沸点</w:t>
            </w:r>
          </w:p>
        </w:tc>
        <w:tc>
          <w:tcPr>
            <w:tcW w:w="1833" w:type="dxa"/>
            <w:tcBorders>
              <w:top w:val="single" w:color="000000" w:sz="4" w:space="0"/>
              <w:left w:val="single" w:color="000000" w:sz="4" w:space="0"/>
              <w:bottom w:val="single" w:color="000000" w:sz="4" w:space="0"/>
              <w:right w:val="single" w:color="000000" w:sz="4" w:space="0"/>
            </w:tcBorders>
            <w:vAlign w:val="center"/>
          </w:tcPr>
          <w:p w14:paraId="6F60718A">
            <w:pPr>
              <w:widowControl/>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rPr>
              <w:t>GB 12981</w:t>
            </w:r>
          </w:p>
        </w:tc>
        <w:tc>
          <w:tcPr>
            <w:tcW w:w="1867" w:type="dxa"/>
            <w:tcBorders>
              <w:top w:val="single" w:color="000000" w:sz="4" w:space="0"/>
              <w:left w:val="single" w:color="000000" w:sz="4" w:space="0"/>
              <w:bottom w:val="single" w:color="000000" w:sz="4" w:space="0"/>
              <w:right w:val="single" w:color="000000" w:sz="4" w:space="0"/>
            </w:tcBorders>
            <w:vAlign w:val="center"/>
          </w:tcPr>
          <w:p w14:paraId="660B3424">
            <w:pPr>
              <w:widowControl/>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rPr>
              <w:t>GB 12981</w:t>
            </w:r>
          </w:p>
        </w:tc>
        <w:tc>
          <w:tcPr>
            <w:tcW w:w="933" w:type="dxa"/>
            <w:tcBorders>
              <w:top w:val="single" w:color="000000" w:sz="4" w:space="0"/>
              <w:left w:val="single" w:color="000000" w:sz="4" w:space="0"/>
              <w:bottom w:val="single" w:color="000000" w:sz="4" w:space="0"/>
              <w:right w:val="single" w:color="000000" w:sz="4" w:space="0"/>
            </w:tcBorders>
            <w:vAlign w:val="center"/>
          </w:tcPr>
          <w:p w14:paraId="73822CA3">
            <w:pPr>
              <w:widowControl/>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rPr>
              <w:t>500</w:t>
            </w:r>
          </w:p>
        </w:tc>
      </w:tr>
      <w:tr w14:paraId="702F4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1181"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08DF568D">
            <w:pPr>
              <w:jc w:val="center"/>
              <w:rPr>
                <w:rFonts w:hint="eastAsia" w:ascii="宋体" w:hAnsi="宋体" w:eastAsia="宋体" w:cs="宋体"/>
                <w:i w:val="0"/>
                <w:iCs w:val="0"/>
                <w:color w:val="000000"/>
                <w:sz w:val="21"/>
                <w:szCs w:val="21"/>
                <w:highlight w:val="none"/>
                <w:u w:val="none"/>
              </w:rPr>
            </w:pPr>
          </w:p>
        </w:tc>
        <w:tc>
          <w:tcPr>
            <w:tcW w:w="1550" w:type="dxa"/>
            <w:gridSpan w:val="2"/>
            <w:tcBorders>
              <w:top w:val="single" w:color="000000" w:sz="4" w:space="0"/>
              <w:left w:val="single" w:color="000000" w:sz="4" w:space="0"/>
              <w:bottom w:val="nil"/>
              <w:right w:val="single" w:color="000000" w:sz="4" w:space="0"/>
            </w:tcBorders>
            <w:vAlign w:val="center"/>
          </w:tcPr>
          <w:p w14:paraId="420083C5">
            <w:pPr>
              <w:widowControl/>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rPr>
              <w:t>4</w:t>
            </w:r>
          </w:p>
        </w:tc>
        <w:tc>
          <w:tcPr>
            <w:tcW w:w="1184" w:type="dxa"/>
            <w:tcBorders>
              <w:top w:val="single" w:color="000000" w:sz="4" w:space="0"/>
              <w:left w:val="single" w:color="000000" w:sz="4" w:space="0"/>
              <w:bottom w:val="single" w:color="000000" w:sz="4" w:space="0"/>
              <w:right w:val="single" w:color="000000" w:sz="4" w:space="0"/>
            </w:tcBorders>
            <w:vAlign w:val="center"/>
          </w:tcPr>
          <w:p w14:paraId="7033DEB1">
            <w:pPr>
              <w:widowControl/>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pH值</w:t>
            </w:r>
          </w:p>
        </w:tc>
        <w:tc>
          <w:tcPr>
            <w:tcW w:w="1833" w:type="dxa"/>
            <w:tcBorders>
              <w:top w:val="single" w:color="000000" w:sz="4" w:space="0"/>
              <w:left w:val="single" w:color="000000" w:sz="4" w:space="0"/>
              <w:bottom w:val="single" w:color="000000" w:sz="4" w:space="0"/>
              <w:right w:val="single" w:color="000000" w:sz="4" w:space="0"/>
            </w:tcBorders>
            <w:vAlign w:val="center"/>
          </w:tcPr>
          <w:p w14:paraId="3F57321E">
            <w:pPr>
              <w:widowControl/>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rPr>
              <w:t>GB 12981</w:t>
            </w:r>
          </w:p>
        </w:tc>
        <w:tc>
          <w:tcPr>
            <w:tcW w:w="1867" w:type="dxa"/>
            <w:tcBorders>
              <w:top w:val="single" w:color="000000" w:sz="4" w:space="0"/>
              <w:left w:val="single" w:color="000000" w:sz="4" w:space="0"/>
              <w:bottom w:val="single" w:color="000000" w:sz="4" w:space="0"/>
              <w:right w:val="single" w:color="000000" w:sz="4" w:space="0"/>
            </w:tcBorders>
            <w:vAlign w:val="center"/>
          </w:tcPr>
          <w:p w14:paraId="72F1700A">
            <w:pPr>
              <w:widowControl/>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rPr>
              <w:t>GB 12981</w:t>
            </w:r>
          </w:p>
        </w:tc>
        <w:tc>
          <w:tcPr>
            <w:tcW w:w="933" w:type="dxa"/>
            <w:tcBorders>
              <w:top w:val="single" w:color="000000" w:sz="4" w:space="0"/>
              <w:left w:val="single" w:color="000000" w:sz="4" w:space="0"/>
              <w:bottom w:val="single" w:color="000000" w:sz="4" w:space="0"/>
              <w:right w:val="single" w:color="000000" w:sz="4" w:space="0"/>
            </w:tcBorders>
            <w:vAlign w:val="center"/>
          </w:tcPr>
          <w:p w14:paraId="639D9138">
            <w:pPr>
              <w:widowControl/>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rPr>
              <w:t>300</w:t>
            </w:r>
          </w:p>
        </w:tc>
      </w:tr>
      <w:tr w14:paraId="40B3F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1181"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361D1F93">
            <w:pPr>
              <w:jc w:val="center"/>
              <w:rPr>
                <w:rFonts w:hint="eastAsia" w:ascii="宋体" w:hAnsi="宋体" w:eastAsia="宋体" w:cs="宋体"/>
                <w:i w:val="0"/>
                <w:iCs w:val="0"/>
                <w:color w:val="000000"/>
                <w:sz w:val="21"/>
                <w:szCs w:val="21"/>
                <w:highlight w:val="none"/>
                <w:u w:val="none"/>
              </w:rPr>
            </w:pPr>
          </w:p>
        </w:tc>
        <w:tc>
          <w:tcPr>
            <w:tcW w:w="1550" w:type="dxa"/>
            <w:gridSpan w:val="2"/>
            <w:tcBorders>
              <w:top w:val="single" w:color="000000" w:sz="4" w:space="0"/>
              <w:left w:val="single" w:color="000000" w:sz="4" w:space="0"/>
              <w:bottom w:val="nil"/>
              <w:right w:val="single" w:color="000000" w:sz="4" w:space="0"/>
            </w:tcBorders>
            <w:vAlign w:val="center"/>
          </w:tcPr>
          <w:p w14:paraId="0B4715AB">
            <w:pPr>
              <w:widowControl/>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rPr>
              <w:t>5</w:t>
            </w:r>
          </w:p>
        </w:tc>
        <w:tc>
          <w:tcPr>
            <w:tcW w:w="1184" w:type="dxa"/>
            <w:tcBorders>
              <w:top w:val="single" w:color="000000" w:sz="4" w:space="0"/>
              <w:left w:val="single" w:color="000000" w:sz="4" w:space="0"/>
              <w:bottom w:val="single" w:color="000000" w:sz="4" w:space="0"/>
              <w:right w:val="single" w:color="000000" w:sz="4" w:space="0"/>
            </w:tcBorders>
            <w:vAlign w:val="center"/>
          </w:tcPr>
          <w:p w14:paraId="2E9E87E3">
            <w:pPr>
              <w:widowControl/>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蒸发性能</w:t>
            </w:r>
          </w:p>
        </w:tc>
        <w:tc>
          <w:tcPr>
            <w:tcW w:w="1833" w:type="dxa"/>
            <w:tcBorders>
              <w:top w:val="single" w:color="000000" w:sz="4" w:space="0"/>
              <w:left w:val="single" w:color="000000" w:sz="4" w:space="0"/>
              <w:bottom w:val="single" w:color="000000" w:sz="4" w:space="0"/>
              <w:right w:val="single" w:color="000000" w:sz="4" w:space="0"/>
            </w:tcBorders>
            <w:vAlign w:val="center"/>
          </w:tcPr>
          <w:p w14:paraId="1A5AE350">
            <w:pPr>
              <w:widowControl/>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rPr>
              <w:t>GB 12981</w:t>
            </w:r>
          </w:p>
        </w:tc>
        <w:tc>
          <w:tcPr>
            <w:tcW w:w="1867" w:type="dxa"/>
            <w:tcBorders>
              <w:top w:val="single" w:color="000000" w:sz="4" w:space="0"/>
              <w:left w:val="single" w:color="000000" w:sz="4" w:space="0"/>
              <w:bottom w:val="single" w:color="000000" w:sz="4" w:space="0"/>
              <w:right w:val="single" w:color="000000" w:sz="4" w:space="0"/>
            </w:tcBorders>
            <w:vAlign w:val="center"/>
          </w:tcPr>
          <w:p w14:paraId="049C8843">
            <w:pPr>
              <w:widowControl/>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rPr>
              <w:t>GB 12981</w:t>
            </w:r>
          </w:p>
        </w:tc>
        <w:tc>
          <w:tcPr>
            <w:tcW w:w="933" w:type="dxa"/>
            <w:tcBorders>
              <w:top w:val="single" w:color="000000" w:sz="4" w:space="0"/>
              <w:left w:val="single" w:color="000000" w:sz="4" w:space="0"/>
              <w:bottom w:val="single" w:color="000000" w:sz="4" w:space="0"/>
              <w:right w:val="single" w:color="000000" w:sz="4" w:space="0"/>
            </w:tcBorders>
            <w:vAlign w:val="center"/>
          </w:tcPr>
          <w:p w14:paraId="2A084F25">
            <w:pPr>
              <w:widowControl/>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rPr>
              <w:t>1750</w:t>
            </w:r>
          </w:p>
        </w:tc>
      </w:tr>
      <w:tr w14:paraId="0C92B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1181" w:type="dxa"/>
            <w:gridSpan w:val="2"/>
            <w:vMerge w:val="restart"/>
            <w:tcBorders>
              <w:top w:val="single" w:color="000000" w:sz="4" w:space="0"/>
              <w:left w:val="single" w:color="000000" w:sz="4" w:space="0"/>
              <w:bottom w:val="single" w:color="000000" w:sz="4" w:space="0"/>
              <w:right w:val="single" w:color="000000" w:sz="4" w:space="0"/>
            </w:tcBorders>
            <w:vAlign w:val="center"/>
          </w:tcPr>
          <w:p w14:paraId="7771A1D2">
            <w:pPr>
              <w:widowControl/>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汽车风窗玻璃清洗液</w:t>
            </w:r>
          </w:p>
        </w:tc>
        <w:tc>
          <w:tcPr>
            <w:tcW w:w="1550" w:type="dxa"/>
            <w:gridSpan w:val="2"/>
            <w:tcBorders>
              <w:top w:val="single" w:color="000000" w:sz="4" w:space="0"/>
              <w:left w:val="single" w:color="000000" w:sz="4" w:space="0"/>
              <w:bottom w:val="single" w:color="000000" w:sz="4" w:space="0"/>
              <w:right w:val="single" w:color="000000" w:sz="4" w:space="0"/>
            </w:tcBorders>
            <w:vAlign w:val="center"/>
          </w:tcPr>
          <w:p w14:paraId="711D6DBE">
            <w:pPr>
              <w:widowControl/>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rPr>
              <w:t>1</w:t>
            </w:r>
          </w:p>
        </w:tc>
        <w:tc>
          <w:tcPr>
            <w:tcW w:w="1184" w:type="dxa"/>
            <w:tcBorders>
              <w:top w:val="single" w:color="000000" w:sz="4" w:space="0"/>
              <w:left w:val="single" w:color="000000" w:sz="4" w:space="0"/>
              <w:bottom w:val="single" w:color="000000" w:sz="4" w:space="0"/>
              <w:right w:val="single" w:color="000000" w:sz="4" w:space="0"/>
            </w:tcBorders>
            <w:vAlign w:val="center"/>
          </w:tcPr>
          <w:p w14:paraId="275580BC">
            <w:pPr>
              <w:widowControl/>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冰点</w:t>
            </w:r>
          </w:p>
        </w:tc>
        <w:tc>
          <w:tcPr>
            <w:tcW w:w="1833" w:type="dxa"/>
            <w:tcBorders>
              <w:top w:val="single" w:color="000000" w:sz="4" w:space="0"/>
              <w:left w:val="single" w:color="000000" w:sz="4" w:space="0"/>
              <w:bottom w:val="single" w:color="000000" w:sz="4" w:space="0"/>
              <w:right w:val="single" w:color="000000" w:sz="4" w:space="0"/>
            </w:tcBorders>
            <w:vAlign w:val="center"/>
          </w:tcPr>
          <w:p w14:paraId="4DAFE06C">
            <w:pPr>
              <w:widowControl/>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rPr>
              <w:t>SH/T 0090</w:t>
            </w:r>
          </w:p>
        </w:tc>
        <w:tc>
          <w:tcPr>
            <w:tcW w:w="1867" w:type="dxa"/>
            <w:tcBorders>
              <w:top w:val="single" w:color="000000" w:sz="4" w:space="0"/>
              <w:left w:val="single" w:color="000000" w:sz="4" w:space="0"/>
              <w:bottom w:val="single" w:color="000000" w:sz="4" w:space="0"/>
              <w:right w:val="single" w:color="000000" w:sz="4" w:space="0"/>
            </w:tcBorders>
            <w:vAlign w:val="center"/>
          </w:tcPr>
          <w:p w14:paraId="07A8D80E">
            <w:pPr>
              <w:widowControl/>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rPr>
              <w:t>GB/T 23436</w:t>
            </w:r>
          </w:p>
        </w:tc>
        <w:tc>
          <w:tcPr>
            <w:tcW w:w="933" w:type="dxa"/>
            <w:tcBorders>
              <w:top w:val="single" w:color="000000" w:sz="4" w:space="0"/>
              <w:left w:val="single" w:color="000000" w:sz="4" w:space="0"/>
              <w:bottom w:val="single" w:color="000000" w:sz="4" w:space="0"/>
              <w:right w:val="single" w:color="000000" w:sz="4" w:space="0"/>
            </w:tcBorders>
            <w:vAlign w:val="center"/>
          </w:tcPr>
          <w:p w14:paraId="7844E465">
            <w:pPr>
              <w:widowControl/>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rPr>
              <w:t>800</w:t>
            </w:r>
          </w:p>
        </w:tc>
      </w:tr>
      <w:tr w14:paraId="7EE8F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1181"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6170EE9F">
            <w:pPr>
              <w:jc w:val="center"/>
              <w:rPr>
                <w:rFonts w:hint="eastAsia" w:ascii="宋体" w:hAnsi="宋体" w:eastAsia="宋体" w:cs="宋体"/>
                <w:i w:val="0"/>
                <w:iCs w:val="0"/>
                <w:color w:val="000000"/>
                <w:sz w:val="21"/>
                <w:szCs w:val="21"/>
                <w:highlight w:val="none"/>
                <w:u w:val="none"/>
              </w:rPr>
            </w:pPr>
          </w:p>
        </w:tc>
        <w:tc>
          <w:tcPr>
            <w:tcW w:w="1550" w:type="dxa"/>
            <w:gridSpan w:val="2"/>
            <w:tcBorders>
              <w:top w:val="single" w:color="000000" w:sz="4" w:space="0"/>
              <w:left w:val="single" w:color="000000" w:sz="4" w:space="0"/>
              <w:bottom w:val="single" w:color="000000" w:sz="4" w:space="0"/>
              <w:right w:val="single" w:color="000000" w:sz="4" w:space="0"/>
            </w:tcBorders>
            <w:vAlign w:val="center"/>
          </w:tcPr>
          <w:p w14:paraId="0C046790">
            <w:pPr>
              <w:widowControl/>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rPr>
              <w:t>2</w:t>
            </w:r>
          </w:p>
        </w:tc>
        <w:tc>
          <w:tcPr>
            <w:tcW w:w="1184" w:type="dxa"/>
            <w:tcBorders>
              <w:top w:val="single" w:color="000000" w:sz="4" w:space="0"/>
              <w:left w:val="single" w:color="000000" w:sz="4" w:space="0"/>
              <w:bottom w:val="single" w:color="000000" w:sz="4" w:space="0"/>
              <w:right w:val="single" w:color="000000" w:sz="4" w:space="0"/>
            </w:tcBorders>
            <w:vAlign w:val="center"/>
          </w:tcPr>
          <w:p w14:paraId="2FDD13E3">
            <w:pPr>
              <w:widowControl/>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pH值</w:t>
            </w:r>
          </w:p>
        </w:tc>
        <w:tc>
          <w:tcPr>
            <w:tcW w:w="1833" w:type="dxa"/>
            <w:tcBorders>
              <w:top w:val="single" w:color="000000" w:sz="4" w:space="0"/>
              <w:left w:val="single" w:color="000000" w:sz="4" w:space="0"/>
              <w:bottom w:val="single" w:color="000000" w:sz="4" w:space="0"/>
              <w:right w:val="single" w:color="000000" w:sz="4" w:space="0"/>
            </w:tcBorders>
            <w:vAlign w:val="center"/>
          </w:tcPr>
          <w:p w14:paraId="1BE47555">
            <w:pPr>
              <w:widowControl/>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rPr>
              <w:t>SH/T 0069</w:t>
            </w:r>
          </w:p>
        </w:tc>
        <w:tc>
          <w:tcPr>
            <w:tcW w:w="1867" w:type="dxa"/>
            <w:tcBorders>
              <w:top w:val="single" w:color="000000" w:sz="4" w:space="0"/>
              <w:left w:val="single" w:color="000000" w:sz="4" w:space="0"/>
              <w:bottom w:val="single" w:color="000000" w:sz="4" w:space="0"/>
              <w:right w:val="single" w:color="000000" w:sz="4" w:space="0"/>
            </w:tcBorders>
            <w:vAlign w:val="center"/>
          </w:tcPr>
          <w:p w14:paraId="7ABDB7FD">
            <w:pPr>
              <w:widowControl/>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rPr>
              <w:t>GB/T 23436</w:t>
            </w:r>
          </w:p>
        </w:tc>
        <w:tc>
          <w:tcPr>
            <w:tcW w:w="933" w:type="dxa"/>
            <w:tcBorders>
              <w:top w:val="single" w:color="000000" w:sz="4" w:space="0"/>
              <w:left w:val="single" w:color="000000" w:sz="4" w:space="0"/>
              <w:bottom w:val="single" w:color="000000" w:sz="4" w:space="0"/>
              <w:right w:val="single" w:color="000000" w:sz="4" w:space="0"/>
            </w:tcBorders>
            <w:vAlign w:val="center"/>
          </w:tcPr>
          <w:p w14:paraId="744C5E80">
            <w:pPr>
              <w:widowControl/>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rPr>
              <w:t>300</w:t>
            </w:r>
          </w:p>
        </w:tc>
      </w:tr>
      <w:tr w14:paraId="4177F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1181"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1ADE379A">
            <w:pPr>
              <w:jc w:val="center"/>
              <w:rPr>
                <w:rFonts w:hint="eastAsia" w:ascii="宋体" w:hAnsi="宋体" w:eastAsia="宋体" w:cs="宋体"/>
                <w:i w:val="0"/>
                <w:iCs w:val="0"/>
                <w:color w:val="000000"/>
                <w:sz w:val="21"/>
                <w:szCs w:val="21"/>
                <w:highlight w:val="none"/>
                <w:u w:val="none"/>
              </w:rPr>
            </w:pPr>
          </w:p>
        </w:tc>
        <w:tc>
          <w:tcPr>
            <w:tcW w:w="1550" w:type="dxa"/>
            <w:gridSpan w:val="2"/>
            <w:tcBorders>
              <w:top w:val="single" w:color="000000" w:sz="4" w:space="0"/>
              <w:left w:val="single" w:color="000000" w:sz="4" w:space="0"/>
              <w:bottom w:val="single" w:color="000000" w:sz="4" w:space="0"/>
              <w:right w:val="single" w:color="000000" w:sz="4" w:space="0"/>
            </w:tcBorders>
            <w:vAlign w:val="center"/>
          </w:tcPr>
          <w:p w14:paraId="551B6E49">
            <w:pPr>
              <w:widowControl/>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rPr>
              <w:t>3</w:t>
            </w:r>
          </w:p>
        </w:tc>
        <w:tc>
          <w:tcPr>
            <w:tcW w:w="1184" w:type="dxa"/>
            <w:tcBorders>
              <w:top w:val="single" w:color="000000" w:sz="4" w:space="0"/>
              <w:left w:val="single" w:color="000000" w:sz="4" w:space="0"/>
              <w:bottom w:val="single" w:color="000000" w:sz="4" w:space="0"/>
              <w:right w:val="single" w:color="000000" w:sz="4" w:space="0"/>
            </w:tcBorders>
            <w:vAlign w:val="center"/>
          </w:tcPr>
          <w:p w14:paraId="51FF9955">
            <w:pPr>
              <w:widowControl/>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外观</w:t>
            </w:r>
          </w:p>
        </w:tc>
        <w:tc>
          <w:tcPr>
            <w:tcW w:w="1833" w:type="dxa"/>
            <w:tcBorders>
              <w:top w:val="single" w:color="000000" w:sz="4" w:space="0"/>
              <w:left w:val="single" w:color="000000" w:sz="4" w:space="0"/>
              <w:bottom w:val="single" w:color="000000" w:sz="4" w:space="0"/>
              <w:right w:val="single" w:color="000000" w:sz="4" w:space="0"/>
            </w:tcBorders>
            <w:vAlign w:val="center"/>
          </w:tcPr>
          <w:p w14:paraId="1DD948BA">
            <w:pPr>
              <w:widowControl/>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rPr>
              <w:t>GB/T 23436</w:t>
            </w:r>
          </w:p>
        </w:tc>
        <w:tc>
          <w:tcPr>
            <w:tcW w:w="1867" w:type="dxa"/>
            <w:tcBorders>
              <w:top w:val="single" w:color="000000" w:sz="4" w:space="0"/>
              <w:left w:val="single" w:color="000000" w:sz="4" w:space="0"/>
              <w:bottom w:val="single" w:color="000000" w:sz="4" w:space="0"/>
              <w:right w:val="single" w:color="000000" w:sz="4" w:space="0"/>
            </w:tcBorders>
            <w:vAlign w:val="center"/>
          </w:tcPr>
          <w:p w14:paraId="65621AD4">
            <w:pPr>
              <w:widowControl/>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rPr>
              <w:t>GB/T 23436</w:t>
            </w:r>
          </w:p>
        </w:tc>
        <w:tc>
          <w:tcPr>
            <w:tcW w:w="933" w:type="dxa"/>
            <w:tcBorders>
              <w:top w:val="single" w:color="000000" w:sz="4" w:space="0"/>
              <w:left w:val="single" w:color="000000" w:sz="4" w:space="0"/>
              <w:bottom w:val="single" w:color="000000" w:sz="4" w:space="0"/>
              <w:right w:val="single" w:color="000000" w:sz="4" w:space="0"/>
            </w:tcBorders>
            <w:vAlign w:val="center"/>
          </w:tcPr>
          <w:p w14:paraId="4890E478">
            <w:pPr>
              <w:widowControl/>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rPr>
              <w:t>50</w:t>
            </w:r>
          </w:p>
        </w:tc>
      </w:tr>
      <w:tr w14:paraId="692F5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181"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2E87BC8F">
            <w:pPr>
              <w:jc w:val="center"/>
              <w:rPr>
                <w:rFonts w:hint="eastAsia" w:ascii="宋体" w:hAnsi="宋体" w:eastAsia="宋体" w:cs="宋体"/>
                <w:i w:val="0"/>
                <w:iCs w:val="0"/>
                <w:color w:val="000000"/>
                <w:sz w:val="21"/>
                <w:szCs w:val="21"/>
                <w:highlight w:val="none"/>
                <w:u w:val="none"/>
              </w:rPr>
            </w:pPr>
          </w:p>
        </w:tc>
        <w:tc>
          <w:tcPr>
            <w:tcW w:w="1550" w:type="dxa"/>
            <w:gridSpan w:val="2"/>
            <w:tcBorders>
              <w:top w:val="single" w:color="000000" w:sz="4" w:space="0"/>
              <w:left w:val="single" w:color="000000" w:sz="4" w:space="0"/>
              <w:bottom w:val="single" w:color="000000" w:sz="4" w:space="0"/>
              <w:right w:val="single" w:color="000000" w:sz="4" w:space="0"/>
            </w:tcBorders>
            <w:vAlign w:val="center"/>
          </w:tcPr>
          <w:p w14:paraId="3E28A5F6">
            <w:pPr>
              <w:widowControl/>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rPr>
              <w:t>4</w:t>
            </w:r>
          </w:p>
        </w:tc>
        <w:tc>
          <w:tcPr>
            <w:tcW w:w="1184" w:type="dxa"/>
            <w:tcBorders>
              <w:top w:val="single" w:color="000000" w:sz="4" w:space="0"/>
              <w:left w:val="single" w:color="000000" w:sz="4" w:space="0"/>
              <w:bottom w:val="single" w:color="000000" w:sz="4" w:space="0"/>
              <w:right w:val="single" w:color="000000" w:sz="4" w:space="0"/>
            </w:tcBorders>
            <w:vAlign w:val="center"/>
          </w:tcPr>
          <w:p w14:paraId="3A652596">
            <w:pPr>
              <w:widowControl/>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洗净力</w:t>
            </w:r>
          </w:p>
        </w:tc>
        <w:tc>
          <w:tcPr>
            <w:tcW w:w="1833" w:type="dxa"/>
            <w:tcBorders>
              <w:top w:val="single" w:color="000000" w:sz="4" w:space="0"/>
              <w:left w:val="single" w:color="000000" w:sz="4" w:space="0"/>
              <w:bottom w:val="single" w:color="000000" w:sz="4" w:space="0"/>
              <w:right w:val="single" w:color="000000" w:sz="4" w:space="0"/>
            </w:tcBorders>
            <w:vAlign w:val="center"/>
          </w:tcPr>
          <w:p w14:paraId="602F3760">
            <w:pPr>
              <w:widowControl/>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rPr>
              <w:t>GB/T 23436</w:t>
            </w:r>
          </w:p>
        </w:tc>
        <w:tc>
          <w:tcPr>
            <w:tcW w:w="1867" w:type="dxa"/>
            <w:tcBorders>
              <w:top w:val="single" w:color="000000" w:sz="4" w:space="0"/>
              <w:left w:val="single" w:color="000000" w:sz="4" w:space="0"/>
              <w:bottom w:val="single" w:color="000000" w:sz="4" w:space="0"/>
              <w:right w:val="single" w:color="000000" w:sz="4" w:space="0"/>
            </w:tcBorders>
            <w:vAlign w:val="center"/>
          </w:tcPr>
          <w:p w14:paraId="1EDC5229">
            <w:pPr>
              <w:widowControl/>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rPr>
              <w:t>GB/T 23436</w:t>
            </w:r>
          </w:p>
        </w:tc>
        <w:tc>
          <w:tcPr>
            <w:tcW w:w="933" w:type="dxa"/>
            <w:tcBorders>
              <w:top w:val="single" w:color="000000" w:sz="4" w:space="0"/>
              <w:left w:val="single" w:color="000000" w:sz="4" w:space="0"/>
              <w:bottom w:val="single" w:color="000000" w:sz="4" w:space="0"/>
              <w:right w:val="single" w:color="000000" w:sz="4" w:space="0"/>
            </w:tcBorders>
            <w:vAlign w:val="center"/>
          </w:tcPr>
          <w:p w14:paraId="617F055F">
            <w:pPr>
              <w:widowControl/>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rPr>
              <w:t>200</w:t>
            </w:r>
          </w:p>
        </w:tc>
      </w:tr>
      <w:tr w14:paraId="32313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1181"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204539AB">
            <w:pPr>
              <w:jc w:val="center"/>
              <w:rPr>
                <w:rFonts w:hint="eastAsia" w:ascii="宋体" w:hAnsi="宋体" w:eastAsia="宋体" w:cs="宋体"/>
                <w:i w:val="0"/>
                <w:iCs w:val="0"/>
                <w:color w:val="000000"/>
                <w:sz w:val="21"/>
                <w:szCs w:val="21"/>
                <w:highlight w:val="none"/>
                <w:u w:val="none"/>
              </w:rPr>
            </w:pPr>
          </w:p>
        </w:tc>
        <w:tc>
          <w:tcPr>
            <w:tcW w:w="1550" w:type="dxa"/>
            <w:gridSpan w:val="2"/>
            <w:tcBorders>
              <w:top w:val="single" w:color="000000" w:sz="4" w:space="0"/>
              <w:left w:val="single" w:color="000000" w:sz="4" w:space="0"/>
              <w:bottom w:val="single" w:color="000000" w:sz="4" w:space="0"/>
              <w:right w:val="single" w:color="000000" w:sz="4" w:space="0"/>
            </w:tcBorders>
            <w:vAlign w:val="center"/>
          </w:tcPr>
          <w:p w14:paraId="2802758F">
            <w:pPr>
              <w:widowControl/>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rPr>
              <w:t>5</w:t>
            </w:r>
          </w:p>
        </w:tc>
        <w:tc>
          <w:tcPr>
            <w:tcW w:w="1184" w:type="dxa"/>
            <w:tcBorders>
              <w:top w:val="single" w:color="000000" w:sz="4" w:space="0"/>
              <w:left w:val="single" w:color="000000" w:sz="4" w:space="0"/>
              <w:bottom w:val="single" w:color="000000" w:sz="4" w:space="0"/>
              <w:right w:val="single" w:color="000000" w:sz="4" w:space="0"/>
            </w:tcBorders>
            <w:vAlign w:val="center"/>
          </w:tcPr>
          <w:p w14:paraId="50D872CD">
            <w:pPr>
              <w:widowControl/>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金属腐蚀性</w:t>
            </w:r>
          </w:p>
        </w:tc>
        <w:tc>
          <w:tcPr>
            <w:tcW w:w="1833" w:type="dxa"/>
            <w:tcBorders>
              <w:top w:val="single" w:color="000000" w:sz="4" w:space="0"/>
              <w:left w:val="single" w:color="000000" w:sz="4" w:space="0"/>
              <w:bottom w:val="single" w:color="000000" w:sz="4" w:space="0"/>
              <w:right w:val="single" w:color="000000" w:sz="4" w:space="0"/>
            </w:tcBorders>
            <w:vAlign w:val="center"/>
          </w:tcPr>
          <w:p w14:paraId="23F6EB8F">
            <w:pPr>
              <w:widowControl/>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rPr>
              <w:t>GB/T 23436</w:t>
            </w:r>
          </w:p>
        </w:tc>
        <w:tc>
          <w:tcPr>
            <w:tcW w:w="1867" w:type="dxa"/>
            <w:tcBorders>
              <w:top w:val="single" w:color="000000" w:sz="4" w:space="0"/>
              <w:left w:val="single" w:color="000000" w:sz="4" w:space="0"/>
              <w:bottom w:val="single" w:color="000000" w:sz="4" w:space="0"/>
              <w:right w:val="single" w:color="000000" w:sz="4" w:space="0"/>
            </w:tcBorders>
            <w:vAlign w:val="center"/>
          </w:tcPr>
          <w:p w14:paraId="76A0EF20">
            <w:pPr>
              <w:widowControl/>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rPr>
              <w:t>GB/T 23436</w:t>
            </w:r>
          </w:p>
        </w:tc>
        <w:tc>
          <w:tcPr>
            <w:tcW w:w="933" w:type="dxa"/>
            <w:tcBorders>
              <w:top w:val="single" w:color="000000" w:sz="4" w:space="0"/>
              <w:left w:val="single" w:color="000000" w:sz="4" w:space="0"/>
              <w:bottom w:val="single" w:color="000000" w:sz="4" w:space="0"/>
              <w:right w:val="single" w:color="000000" w:sz="4" w:space="0"/>
            </w:tcBorders>
            <w:vAlign w:val="center"/>
          </w:tcPr>
          <w:p w14:paraId="460AD049">
            <w:pPr>
              <w:widowControl/>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rPr>
              <w:t>250</w:t>
            </w:r>
          </w:p>
        </w:tc>
      </w:tr>
      <w:tr w14:paraId="2405A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1181"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3C01F0A7">
            <w:pPr>
              <w:jc w:val="center"/>
              <w:rPr>
                <w:rFonts w:hint="eastAsia" w:ascii="宋体" w:hAnsi="宋体" w:eastAsia="宋体" w:cs="宋体"/>
                <w:i w:val="0"/>
                <w:iCs w:val="0"/>
                <w:color w:val="000000"/>
                <w:sz w:val="21"/>
                <w:szCs w:val="21"/>
                <w:highlight w:val="none"/>
                <w:u w:val="none"/>
              </w:rPr>
            </w:pPr>
          </w:p>
        </w:tc>
        <w:tc>
          <w:tcPr>
            <w:tcW w:w="1550" w:type="dxa"/>
            <w:gridSpan w:val="2"/>
            <w:tcBorders>
              <w:top w:val="single" w:color="000000" w:sz="4" w:space="0"/>
              <w:left w:val="single" w:color="000000" w:sz="4" w:space="0"/>
              <w:bottom w:val="single" w:color="000000" w:sz="4" w:space="0"/>
              <w:right w:val="single" w:color="000000" w:sz="4" w:space="0"/>
            </w:tcBorders>
            <w:vAlign w:val="center"/>
          </w:tcPr>
          <w:p w14:paraId="5F8809B3">
            <w:pPr>
              <w:widowControl/>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rPr>
              <w:t>6</w:t>
            </w:r>
          </w:p>
        </w:tc>
        <w:tc>
          <w:tcPr>
            <w:tcW w:w="1184" w:type="dxa"/>
            <w:tcBorders>
              <w:top w:val="single" w:color="000000" w:sz="4" w:space="0"/>
              <w:left w:val="single" w:color="000000" w:sz="4" w:space="0"/>
              <w:bottom w:val="single" w:color="000000" w:sz="4" w:space="0"/>
              <w:right w:val="single" w:color="000000" w:sz="4" w:space="0"/>
            </w:tcBorders>
            <w:vAlign w:val="center"/>
          </w:tcPr>
          <w:p w14:paraId="31F20728">
            <w:pPr>
              <w:widowControl/>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热稳定性</w:t>
            </w:r>
          </w:p>
        </w:tc>
        <w:tc>
          <w:tcPr>
            <w:tcW w:w="1833" w:type="dxa"/>
            <w:tcBorders>
              <w:top w:val="single" w:color="000000" w:sz="4" w:space="0"/>
              <w:left w:val="single" w:color="000000" w:sz="4" w:space="0"/>
              <w:bottom w:val="single" w:color="000000" w:sz="4" w:space="0"/>
              <w:right w:val="single" w:color="000000" w:sz="4" w:space="0"/>
            </w:tcBorders>
            <w:vAlign w:val="center"/>
          </w:tcPr>
          <w:p w14:paraId="31251822">
            <w:pPr>
              <w:widowControl/>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rPr>
              <w:t>GB/T 23436</w:t>
            </w:r>
          </w:p>
        </w:tc>
        <w:tc>
          <w:tcPr>
            <w:tcW w:w="1867" w:type="dxa"/>
            <w:tcBorders>
              <w:top w:val="single" w:color="000000" w:sz="4" w:space="0"/>
              <w:left w:val="single" w:color="000000" w:sz="4" w:space="0"/>
              <w:bottom w:val="single" w:color="000000" w:sz="4" w:space="0"/>
              <w:right w:val="single" w:color="000000" w:sz="4" w:space="0"/>
            </w:tcBorders>
            <w:vAlign w:val="center"/>
          </w:tcPr>
          <w:p w14:paraId="41BCAEC4">
            <w:pPr>
              <w:widowControl/>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rPr>
              <w:t>GB/T 23436</w:t>
            </w:r>
          </w:p>
        </w:tc>
        <w:tc>
          <w:tcPr>
            <w:tcW w:w="933" w:type="dxa"/>
            <w:tcBorders>
              <w:top w:val="single" w:color="000000" w:sz="4" w:space="0"/>
              <w:left w:val="single" w:color="000000" w:sz="4" w:space="0"/>
              <w:bottom w:val="single" w:color="000000" w:sz="4" w:space="0"/>
              <w:right w:val="single" w:color="000000" w:sz="4" w:space="0"/>
            </w:tcBorders>
            <w:vAlign w:val="center"/>
          </w:tcPr>
          <w:p w14:paraId="2E79D5A1">
            <w:pPr>
              <w:widowControl/>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rPr>
              <w:t>400</w:t>
            </w:r>
          </w:p>
        </w:tc>
      </w:tr>
      <w:tr w14:paraId="0C230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1181"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423DFC0F">
            <w:pPr>
              <w:jc w:val="center"/>
              <w:rPr>
                <w:rFonts w:hint="eastAsia" w:ascii="宋体" w:hAnsi="宋体" w:eastAsia="宋体" w:cs="宋体"/>
                <w:i w:val="0"/>
                <w:iCs w:val="0"/>
                <w:color w:val="000000"/>
                <w:sz w:val="21"/>
                <w:szCs w:val="21"/>
                <w:highlight w:val="none"/>
                <w:u w:val="none"/>
              </w:rPr>
            </w:pPr>
          </w:p>
        </w:tc>
        <w:tc>
          <w:tcPr>
            <w:tcW w:w="1550" w:type="dxa"/>
            <w:gridSpan w:val="2"/>
            <w:tcBorders>
              <w:top w:val="single" w:color="000000" w:sz="4" w:space="0"/>
              <w:left w:val="single" w:color="000000" w:sz="4" w:space="0"/>
              <w:bottom w:val="single" w:color="000000" w:sz="4" w:space="0"/>
              <w:right w:val="single" w:color="000000" w:sz="4" w:space="0"/>
            </w:tcBorders>
            <w:vAlign w:val="center"/>
          </w:tcPr>
          <w:p w14:paraId="7BF11212">
            <w:pPr>
              <w:widowControl/>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rPr>
              <w:t>7</w:t>
            </w:r>
          </w:p>
        </w:tc>
        <w:tc>
          <w:tcPr>
            <w:tcW w:w="1184" w:type="dxa"/>
            <w:tcBorders>
              <w:top w:val="single" w:color="000000" w:sz="4" w:space="0"/>
              <w:left w:val="single" w:color="000000" w:sz="4" w:space="0"/>
              <w:bottom w:val="single" w:color="000000" w:sz="4" w:space="0"/>
              <w:right w:val="single" w:color="000000" w:sz="4" w:space="0"/>
            </w:tcBorders>
            <w:vAlign w:val="center"/>
          </w:tcPr>
          <w:p w14:paraId="56AA16E1">
            <w:pPr>
              <w:widowControl/>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低温稳定性</w:t>
            </w:r>
          </w:p>
        </w:tc>
        <w:tc>
          <w:tcPr>
            <w:tcW w:w="1833" w:type="dxa"/>
            <w:tcBorders>
              <w:top w:val="single" w:color="000000" w:sz="4" w:space="0"/>
              <w:left w:val="single" w:color="000000" w:sz="4" w:space="0"/>
              <w:bottom w:val="single" w:color="000000" w:sz="4" w:space="0"/>
              <w:right w:val="single" w:color="000000" w:sz="4" w:space="0"/>
            </w:tcBorders>
            <w:vAlign w:val="center"/>
          </w:tcPr>
          <w:p w14:paraId="30EC9976">
            <w:pPr>
              <w:widowControl/>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rPr>
              <w:t>GB/T 23436</w:t>
            </w:r>
          </w:p>
        </w:tc>
        <w:tc>
          <w:tcPr>
            <w:tcW w:w="1867" w:type="dxa"/>
            <w:tcBorders>
              <w:top w:val="single" w:color="000000" w:sz="4" w:space="0"/>
              <w:left w:val="single" w:color="000000" w:sz="4" w:space="0"/>
              <w:bottom w:val="single" w:color="000000" w:sz="4" w:space="0"/>
              <w:right w:val="single" w:color="000000" w:sz="4" w:space="0"/>
            </w:tcBorders>
            <w:vAlign w:val="center"/>
          </w:tcPr>
          <w:p w14:paraId="74540619">
            <w:pPr>
              <w:widowControl/>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rPr>
              <w:t>GB/T 23436</w:t>
            </w:r>
          </w:p>
        </w:tc>
        <w:tc>
          <w:tcPr>
            <w:tcW w:w="933" w:type="dxa"/>
            <w:tcBorders>
              <w:top w:val="single" w:color="000000" w:sz="4" w:space="0"/>
              <w:left w:val="single" w:color="000000" w:sz="4" w:space="0"/>
              <w:bottom w:val="single" w:color="000000" w:sz="4" w:space="0"/>
              <w:right w:val="single" w:color="000000" w:sz="4" w:space="0"/>
            </w:tcBorders>
            <w:vAlign w:val="center"/>
          </w:tcPr>
          <w:p w14:paraId="61D0B8C9">
            <w:pPr>
              <w:widowControl/>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rPr>
              <w:t>400</w:t>
            </w:r>
          </w:p>
        </w:tc>
      </w:tr>
    </w:tbl>
    <w:p w14:paraId="0C05E829">
      <w:pPr>
        <w:spacing w:line="360" w:lineRule="auto"/>
        <w:contextualSpacing/>
        <w:rPr>
          <w:rFonts w:hint="eastAsia" w:eastAsia="宋体"/>
          <w:b/>
          <w:bCs/>
          <w:sz w:val="24"/>
          <w:highlight w:val="none"/>
          <w:lang w:val="en-US" w:eastAsia="zh-CN"/>
        </w:rPr>
      </w:pPr>
      <w:r>
        <w:rPr>
          <w:rFonts w:hint="eastAsia" w:ascii="Calibri" w:hAnsi="Calibri"/>
          <w:sz w:val="24"/>
          <w:highlight w:val="none"/>
        </w:rPr>
        <w:t>（检测方法及判定依据如有更新，以最新版本执行）</w:t>
      </w:r>
    </w:p>
    <w:p w14:paraId="4F2FA0EC">
      <w:pPr>
        <w:spacing w:line="360" w:lineRule="auto"/>
        <w:contextualSpacing/>
        <w:rPr>
          <w:rFonts w:hint="default" w:eastAsia="宋体"/>
          <w:b/>
          <w:bCs/>
          <w:sz w:val="24"/>
          <w:highlight w:val="none"/>
          <w:lang w:val="en-US" w:eastAsia="zh-CN"/>
        </w:rPr>
      </w:pPr>
      <w:r>
        <w:rPr>
          <w:rFonts w:hint="eastAsia"/>
          <w:b/>
          <w:bCs/>
          <w:sz w:val="24"/>
          <w:highlight w:val="none"/>
          <w:lang w:val="en-US" w:eastAsia="zh-CN"/>
        </w:rPr>
        <w:t>四、其他要求</w:t>
      </w:r>
    </w:p>
    <w:p w14:paraId="0905A2A7">
      <w:pPr>
        <w:spacing w:line="360" w:lineRule="auto"/>
        <w:contextualSpacing/>
        <w:rPr>
          <w:rFonts w:hint="eastAsia" w:eastAsia="宋体"/>
          <w:b/>
          <w:bCs/>
          <w:sz w:val="24"/>
          <w:highlight w:val="none"/>
          <w:lang w:val="en-US" w:eastAsia="zh-CN"/>
        </w:rPr>
      </w:pPr>
      <w:r>
        <w:rPr>
          <w:rFonts w:hint="eastAsia"/>
          <w:b/>
          <w:bCs/>
          <w:sz w:val="24"/>
          <w:highlight w:val="none"/>
          <w:lang w:val="en-US" w:eastAsia="zh-CN"/>
        </w:rPr>
        <w:t>1.</w:t>
      </w:r>
      <w:r>
        <w:rPr>
          <w:rFonts w:hint="eastAsia" w:eastAsia="宋体"/>
          <w:b/>
          <w:bCs/>
          <w:sz w:val="24"/>
          <w:highlight w:val="none"/>
          <w:lang w:val="en-US" w:eastAsia="zh-CN"/>
        </w:rPr>
        <w:t>承检机构及人员应符合下列要求</w:t>
      </w:r>
    </w:p>
    <w:p w14:paraId="69247FEE">
      <w:pPr>
        <w:spacing w:line="360" w:lineRule="auto"/>
        <w:contextualSpacing/>
        <w:rPr>
          <w:rFonts w:hint="eastAsia" w:eastAsia="宋体"/>
          <w:sz w:val="24"/>
          <w:highlight w:val="none"/>
          <w:lang w:val="en-US" w:eastAsia="zh-CN"/>
        </w:rPr>
      </w:pPr>
      <w:r>
        <w:rPr>
          <w:rFonts w:hint="eastAsia"/>
          <w:sz w:val="24"/>
          <w:highlight w:val="none"/>
          <w:lang w:val="en-US" w:eastAsia="zh-CN"/>
        </w:rPr>
        <w:t>1.1</w:t>
      </w:r>
      <w:r>
        <w:rPr>
          <w:rFonts w:hint="eastAsia" w:eastAsia="宋体"/>
          <w:sz w:val="24"/>
          <w:highlight w:val="none"/>
          <w:lang w:val="en-US" w:eastAsia="zh-CN"/>
        </w:rPr>
        <w:t>承检机构的抽样人员应熟练掌握《产品质量监督抽查管理暂行办法》。</w:t>
      </w:r>
    </w:p>
    <w:p w14:paraId="5C3E60BB">
      <w:pPr>
        <w:spacing w:line="360" w:lineRule="auto"/>
        <w:contextualSpacing/>
        <w:rPr>
          <w:rFonts w:hint="eastAsia" w:eastAsia="宋体"/>
          <w:sz w:val="24"/>
          <w:highlight w:val="none"/>
          <w:lang w:val="en-US" w:eastAsia="zh-CN"/>
        </w:rPr>
      </w:pPr>
      <w:r>
        <w:rPr>
          <w:rFonts w:hint="eastAsia"/>
          <w:sz w:val="24"/>
          <w:highlight w:val="none"/>
          <w:lang w:val="en-US" w:eastAsia="zh-CN"/>
        </w:rPr>
        <w:t>1.2</w:t>
      </w:r>
      <w:r>
        <w:rPr>
          <w:rFonts w:hint="eastAsia" w:eastAsia="宋体"/>
          <w:sz w:val="24"/>
          <w:highlight w:val="none"/>
          <w:lang w:val="en-US" w:eastAsia="zh-CN"/>
        </w:rPr>
        <w:t>承检机构实验室应具备固定的检验工作场所，以及专用于检验活动所需的检验、环境、数据处理和分析、信息传输设备。实验室使用仪器设备等有专人管理，并正确配备以满足所开展的检验活动。</w:t>
      </w:r>
    </w:p>
    <w:p w14:paraId="0425EE95">
      <w:pPr>
        <w:spacing w:line="360" w:lineRule="auto"/>
        <w:contextualSpacing/>
        <w:rPr>
          <w:rFonts w:hint="eastAsia" w:eastAsia="宋体"/>
          <w:sz w:val="24"/>
          <w:highlight w:val="none"/>
          <w:lang w:val="en-US" w:eastAsia="zh-CN"/>
        </w:rPr>
      </w:pPr>
      <w:r>
        <w:rPr>
          <w:rFonts w:hint="eastAsia"/>
          <w:sz w:val="24"/>
          <w:highlight w:val="none"/>
          <w:lang w:val="en-US" w:eastAsia="zh-CN"/>
        </w:rPr>
        <w:t>1.3</w:t>
      </w:r>
      <w:r>
        <w:rPr>
          <w:rFonts w:hint="eastAsia" w:eastAsia="宋体"/>
          <w:sz w:val="24"/>
          <w:highlight w:val="none"/>
          <w:lang w:val="en-US" w:eastAsia="zh-CN"/>
        </w:rPr>
        <w:t>承检机构具备明确规范的关于承担政府部门委托开展抽样检验的工作制度。</w:t>
      </w:r>
    </w:p>
    <w:p w14:paraId="75E2A245">
      <w:pPr>
        <w:spacing w:line="360" w:lineRule="auto"/>
        <w:contextualSpacing/>
        <w:rPr>
          <w:rFonts w:hint="eastAsia" w:eastAsia="宋体"/>
          <w:sz w:val="24"/>
          <w:highlight w:val="none"/>
          <w:lang w:val="en-US" w:eastAsia="zh-CN"/>
        </w:rPr>
      </w:pPr>
      <w:r>
        <w:rPr>
          <w:rFonts w:hint="eastAsia"/>
          <w:sz w:val="24"/>
          <w:highlight w:val="none"/>
          <w:lang w:val="en-US" w:eastAsia="zh-CN"/>
        </w:rPr>
        <w:t>1.4</w:t>
      </w:r>
      <w:r>
        <w:rPr>
          <w:rFonts w:hint="eastAsia" w:eastAsia="宋体"/>
          <w:sz w:val="24"/>
          <w:highlight w:val="none"/>
          <w:lang w:val="en-US" w:eastAsia="zh-CN"/>
        </w:rPr>
        <w:t>承检机构具有参与过行业标准制定的经验，在某一领域具有专业特点。</w:t>
      </w:r>
    </w:p>
    <w:p w14:paraId="381B2322">
      <w:pPr>
        <w:spacing w:line="360" w:lineRule="auto"/>
        <w:contextualSpacing/>
        <w:rPr>
          <w:rFonts w:hint="eastAsia" w:eastAsia="宋体"/>
          <w:sz w:val="24"/>
          <w:highlight w:val="none"/>
          <w:lang w:val="en-US" w:eastAsia="zh-CN"/>
        </w:rPr>
      </w:pPr>
      <w:r>
        <w:rPr>
          <w:rFonts w:hint="eastAsia"/>
          <w:sz w:val="24"/>
          <w:highlight w:val="none"/>
          <w:lang w:val="en-US" w:eastAsia="zh-CN"/>
        </w:rPr>
        <w:t>1.5</w:t>
      </w:r>
      <w:r>
        <w:rPr>
          <w:rFonts w:hint="eastAsia" w:eastAsia="宋体"/>
          <w:sz w:val="24"/>
          <w:highlight w:val="none"/>
          <w:lang w:val="en-US" w:eastAsia="zh-CN"/>
        </w:rPr>
        <w:t>承检机构能够提供完善服务，能够独立承担抽样、检验、送达、数据汇总、总结分析、结果报送工作，按时出具检验报告，紧急情况下需一小时内相应。</w:t>
      </w:r>
    </w:p>
    <w:p w14:paraId="154DE470">
      <w:pPr>
        <w:spacing w:line="360" w:lineRule="auto"/>
        <w:contextualSpacing/>
        <w:rPr>
          <w:rFonts w:hint="eastAsia" w:eastAsia="宋体"/>
          <w:sz w:val="24"/>
          <w:highlight w:val="none"/>
          <w:lang w:val="en-US" w:eastAsia="zh-CN"/>
        </w:rPr>
      </w:pPr>
      <w:r>
        <w:rPr>
          <w:rFonts w:hint="eastAsia"/>
          <w:sz w:val="24"/>
          <w:highlight w:val="none"/>
          <w:lang w:val="en-US" w:eastAsia="zh-CN"/>
        </w:rPr>
        <w:t>1.6</w:t>
      </w:r>
      <w:r>
        <w:rPr>
          <w:rFonts w:hint="eastAsia" w:eastAsia="宋体"/>
          <w:sz w:val="24"/>
          <w:highlight w:val="none"/>
          <w:lang w:val="en-US" w:eastAsia="zh-CN"/>
        </w:rPr>
        <w:t>承检机构工作人员具备相适应的工作能力，能够保证抽样检验工作的连续性和稳定性。</w:t>
      </w:r>
    </w:p>
    <w:p w14:paraId="01F9377F">
      <w:pPr>
        <w:spacing w:line="360" w:lineRule="auto"/>
        <w:contextualSpacing/>
        <w:rPr>
          <w:rFonts w:hint="eastAsia" w:eastAsia="宋体"/>
          <w:sz w:val="24"/>
          <w:highlight w:val="none"/>
          <w:lang w:val="en-US" w:eastAsia="zh-CN"/>
        </w:rPr>
      </w:pPr>
      <w:r>
        <w:rPr>
          <w:rFonts w:hint="eastAsia"/>
          <w:sz w:val="24"/>
          <w:highlight w:val="none"/>
          <w:lang w:val="en-US" w:eastAsia="zh-CN"/>
        </w:rPr>
        <w:t>1.7</w:t>
      </w:r>
      <w:r>
        <w:rPr>
          <w:rFonts w:hint="eastAsia" w:eastAsia="宋体"/>
          <w:sz w:val="24"/>
          <w:highlight w:val="none"/>
          <w:lang w:val="en-US" w:eastAsia="zh-CN"/>
        </w:rPr>
        <w:t>承检机构应具有了解海淀辖区特点的抽样的工作人员，配备用于抽样活动所需的车辆及其他辅助设施。</w:t>
      </w:r>
    </w:p>
    <w:p w14:paraId="6069C08E">
      <w:pPr>
        <w:spacing w:line="360" w:lineRule="auto"/>
        <w:contextualSpacing/>
        <w:rPr>
          <w:rFonts w:hint="eastAsia" w:eastAsia="宋体"/>
          <w:sz w:val="24"/>
          <w:highlight w:val="none"/>
          <w:lang w:val="en-US" w:eastAsia="zh-CN"/>
        </w:rPr>
      </w:pPr>
      <w:r>
        <w:rPr>
          <w:rFonts w:hint="eastAsia"/>
          <w:sz w:val="24"/>
          <w:highlight w:val="none"/>
          <w:lang w:val="en-US" w:eastAsia="zh-CN"/>
        </w:rPr>
        <w:t>1.8</w:t>
      </w:r>
      <w:r>
        <w:rPr>
          <w:rFonts w:hint="eastAsia" w:eastAsia="宋体"/>
          <w:sz w:val="24"/>
          <w:highlight w:val="none"/>
          <w:lang w:val="en-US" w:eastAsia="zh-CN"/>
        </w:rPr>
        <w:t>承检机构有一定规模的专业检验人员，检验人员熟悉掌握承检产品标准，有能力按照相关标准规定的方法进行检验。</w:t>
      </w:r>
    </w:p>
    <w:p w14:paraId="0E7DB0F4">
      <w:pPr>
        <w:spacing w:line="360" w:lineRule="auto"/>
        <w:contextualSpacing/>
        <w:rPr>
          <w:rFonts w:hint="eastAsia" w:eastAsia="宋体"/>
          <w:sz w:val="24"/>
          <w:highlight w:val="none"/>
          <w:lang w:val="en-US" w:eastAsia="zh-CN"/>
        </w:rPr>
      </w:pPr>
      <w:r>
        <w:rPr>
          <w:rFonts w:hint="eastAsia"/>
          <w:sz w:val="24"/>
          <w:highlight w:val="none"/>
          <w:lang w:val="en-US" w:eastAsia="zh-CN"/>
        </w:rPr>
        <w:t>1.9</w:t>
      </w:r>
      <w:r>
        <w:rPr>
          <w:rFonts w:hint="eastAsia" w:eastAsia="宋体"/>
          <w:sz w:val="24"/>
          <w:highlight w:val="none"/>
          <w:lang w:val="en-US" w:eastAsia="zh-CN"/>
        </w:rPr>
        <w:t>授权签字人具备工程师以上职称且具有从事相关工作丰富经验。</w:t>
      </w:r>
    </w:p>
    <w:p w14:paraId="5BBB14FC">
      <w:pPr>
        <w:spacing w:line="360" w:lineRule="auto"/>
        <w:contextualSpacing/>
        <w:rPr>
          <w:rFonts w:hint="eastAsia" w:eastAsia="宋体"/>
          <w:b/>
          <w:bCs/>
          <w:sz w:val="24"/>
          <w:highlight w:val="none"/>
          <w:lang w:val="en-US" w:eastAsia="zh-CN"/>
        </w:rPr>
      </w:pPr>
      <w:r>
        <w:rPr>
          <w:rFonts w:hint="eastAsia"/>
          <w:b/>
          <w:bCs/>
          <w:sz w:val="24"/>
          <w:highlight w:val="none"/>
          <w:lang w:val="en-US" w:eastAsia="zh-CN"/>
        </w:rPr>
        <w:t>2.</w:t>
      </w:r>
      <w:r>
        <w:rPr>
          <w:rFonts w:hint="eastAsia" w:eastAsia="宋体"/>
          <w:b/>
          <w:bCs/>
          <w:sz w:val="24"/>
          <w:highlight w:val="none"/>
          <w:lang w:val="en-US" w:eastAsia="zh-CN"/>
        </w:rPr>
        <w:t>其他要求</w:t>
      </w:r>
    </w:p>
    <w:p w14:paraId="52875F6F">
      <w:pPr>
        <w:spacing w:line="360" w:lineRule="auto"/>
        <w:contextualSpacing/>
        <w:rPr>
          <w:rFonts w:hint="eastAsia" w:eastAsia="宋体"/>
          <w:sz w:val="24"/>
          <w:highlight w:val="none"/>
          <w:lang w:val="en-US" w:eastAsia="zh-CN"/>
        </w:rPr>
      </w:pPr>
      <w:r>
        <w:rPr>
          <w:rFonts w:hint="eastAsia"/>
          <w:sz w:val="24"/>
          <w:highlight w:val="none"/>
          <w:lang w:val="en-US" w:eastAsia="zh-CN"/>
        </w:rPr>
        <w:t>2.1</w:t>
      </w:r>
      <w:r>
        <w:rPr>
          <w:rFonts w:hint="eastAsia" w:eastAsia="宋体"/>
          <w:sz w:val="24"/>
          <w:highlight w:val="none"/>
          <w:lang w:val="en-US" w:eastAsia="zh-CN"/>
        </w:rPr>
        <w:t>买样费按照实际发生费用进行结算，以发票或收据等采购人认可的凭证为结算依据。</w:t>
      </w:r>
    </w:p>
    <w:p w14:paraId="44093157">
      <w:pPr>
        <w:spacing w:line="360" w:lineRule="auto"/>
        <w:contextualSpacing/>
        <w:rPr>
          <w:rFonts w:hint="eastAsia" w:eastAsia="宋体"/>
          <w:sz w:val="24"/>
          <w:highlight w:val="none"/>
          <w:lang w:val="en-US" w:eastAsia="zh-CN"/>
        </w:rPr>
      </w:pPr>
      <w:r>
        <w:rPr>
          <w:rFonts w:hint="eastAsia"/>
          <w:sz w:val="24"/>
          <w:highlight w:val="none"/>
          <w:lang w:val="en-US" w:eastAsia="zh-CN"/>
        </w:rPr>
        <w:t>2.2</w:t>
      </w:r>
      <w:r>
        <w:rPr>
          <w:rFonts w:hint="eastAsia" w:eastAsia="宋体"/>
          <w:sz w:val="24"/>
          <w:highlight w:val="none"/>
          <w:lang w:val="en-US" w:eastAsia="zh-CN"/>
        </w:rPr>
        <w:t>供应商须具有承担产品质量监督抽查任务的意愿，能够为本区产品质量监督工作提供有效技术支撑。</w:t>
      </w:r>
    </w:p>
    <w:p w14:paraId="682ED09D">
      <w:pPr>
        <w:spacing w:line="360" w:lineRule="auto"/>
        <w:contextualSpacing/>
        <w:rPr>
          <w:rFonts w:hint="eastAsia" w:eastAsia="宋体"/>
          <w:sz w:val="24"/>
          <w:highlight w:val="none"/>
          <w:lang w:val="en-US" w:eastAsia="zh-CN"/>
        </w:rPr>
      </w:pPr>
      <w:r>
        <w:rPr>
          <w:rFonts w:hint="eastAsia"/>
          <w:sz w:val="24"/>
          <w:highlight w:val="none"/>
          <w:lang w:val="en-US" w:eastAsia="zh-CN"/>
        </w:rPr>
        <w:t>2.3</w:t>
      </w:r>
      <w:r>
        <w:rPr>
          <w:rFonts w:hint="eastAsia" w:eastAsia="宋体"/>
          <w:sz w:val="24"/>
          <w:highlight w:val="none"/>
          <w:lang w:val="en-US" w:eastAsia="zh-CN"/>
        </w:rPr>
        <w:t>供应商响应时应将填写好的《监督抽查检测项目资质覆盖自查表》（附件表） 作为响应文件的一部分。</w:t>
      </w:r>
    </w:p>
    <w:p w14:paraId="60A0A235">
      <w:pPr>
        <w:spacing w:line="360" w:lineRule="auto"/>
        <w:contextualSpacing/>
        <w:rPr>
          <w:rFonts w:hint="eastAsia" w:eastAsia="宋体"/>
          <w:sz w:val="24"/>
          <w:highlight w:val="none"/>
          <w:lang w:val="en-US" w:eastAsia="zh-CN"/>
        </w:rPr>
      </w:pPr>
      <w:r>
        <w:rPr>
          <w:rFonts w:hint="eastAsia" w:eastAsia="宋体"/>
          <w:sz w:val="24"/>
          <w:highlight w:val="none"/>
          <w:lang w:val="en-US" w:eastAsia="zh-CN"/>
        </w:rPr>
        <w:t xml:space="preserve">   《监督抽查检测项目资质覆盖自查表》填写各类产品的监督抽查检测项目能力情况。其中，检测项目一栏应包括采购文件中《监督抽查产品类别和检测项目》所列产品类别对应的所有监督抽查检测项目。</w:t>
      </w:r>
    </w:p>
    <w:p w14:paraId="445A069B">
      <w:pPr>
        <w:pStyle w:val="6"/>
        <w:numPr>
          <w:ilvl w:val="0"/>
          <w:numId w:val="0"/>
        </w:numPr>
        <w:spacing w:line="360" w:lineRule="auto"/>
        <w:ind w:left="500" w:leftChars="0" w:hanging="500" w:firstLineChars="0"/>
        <w:contextualSpacing/>
        <w:rPr>
          <w:rFonts w:hint="eastAsia" w:ascii="Times New Roman" w:hAnsi="Times New Roman" w:eastAsia="宋体"/>
          <w:b/>
          <w:sz w:val="24"/>
          <w:szCs w:val="24"/>
          <w:highlight w:val="none"/>
          <w:lang w:val="en-US" w:eastAsia="zh-CN"/>
        </w:rPr>
      </w:pPr>
      <w:r>
        <w:rPr>
          <w:rFonts w:hint="eastAsia" w:ascii="Times New Roman" w:hAnsi="Times New Roman" w:cs="Times New Roman"/>
          <w:b/>
          <w:kern w:val="2"/>
          <w:sz w:val="24"/>
          <w:szCs w:val="24"/>
          <w:highlight w:val="none"/>
          <w:lang w:val="en-US" w:eastAsia="zh-CN" w:bidi="ar-SA"/>
        </w:rPr>
        <w:t>五</w:t>
      </w:r>
      <w:r>
        <w:rPr>
          <w:rFonts w:hint="default" w:ascii="Times New Roman" w:hAnsi="Times New Roman" w:eastAsia="宋体" w:cs="Times New Roman"/>
          <w:b/>
          <w:kern w:val="2"/>
          <w:sz w:val="24"/>
          <w:szCs w:val="24"/>
          <w:highlight w:val="none"/>
          <w:lang w:val="en-US" w:eastAsia="zh-CN" w:bidi="ar-SA"/>
        </w:rPr>
        <w:t>、</w:t>
      </w:r>
      <w:r>
        <w:rPr>
          <w:rFonts w:hint="eastAsia" w:ascii="Times New Roman" w:hAnsi="Times New Roman" w:eastAsia="宋体"/>
          <w:b/>
          <w:sz w:val="24"/>
          <w:szCs w:val="24"/>
          <w:highlight w:val="none"/>
          <w:lang w:val="en-US" w:eastAsia="zh-CN"/>
        </w:rPr>
        <w:t>履约验收</w:t>
      </w:r>
    </w:p>
    <w:p w14:paraId="7034674F">
      <w:pPr>
        <w:spacing w:line="360" w:lineRule="auto"/>
        <w:ind w:left="0" w:leftChars="0" w:firstLine="420" w:firstLineChars="175"/>
        <w:contextualSpacing/>
        <w:rPr>
          <w:rFonts w:hint="eastAsia" w:eastAsia="宋体"/>
          <w:sz w:val="24"/>
          <w:highlight w:val="none"/>
          <w:lang w:val="en-US" w:eastAsia="zh-CN"/>
        </w:rPr>
      </w:pPr>
      <w:r>
        <w:rPr>
          <w:rFonts w:hint="eastAsia"/>
          <w:sz w:val="24"/>
          <w:highlight w:val="none"/>
          <w:lang w:val="en-US" w:eastAsia="zh-CN"/>
        </w:rPr>
        <w:t>1.</w:t>
      </w:r>
      <w:r>
        <w:rPr>
          <w:rFonts w:hint="eastAsia" w:eastAsia="宋体"/>
          <w:sz w:val="24"/>
          <w:highlight w:val="none"/>
          <w:lang w:val="en-US" w:eastAsia="zh-CN"/>
        </w:rPr>
        <w:t>项目验收方式：用抽检数据审阅的方式，由采购人对供应商抽检工作完成进度、检验结果和检验报告的规范性等进行审查验收。</w:t>
      </w:r>
    </w:p>
    <w:p w14:paraId="711A87F9">
      <w:pPr>
        <w:spacing w:line="360" w:lineRule="auto"/>
        <w:ind w:left="0" w:leftChars="0" w:firstLine="420" w:firstLineChars="175"/>
        <w:contextualSpacing/>
        <w:rPr>
          <w:rFonts w:hint="eastAsia" w:eastAsia="宋体"/>
          <w:sz w:val="24"/>
          <w:highlight w:val="none"/>
          <w:lang w:val="en-US" w:eastAsia="zh-CN"/>
        </w:rPr>
      </w:pPr>
      <w:r>
        <w:rPr>
          <w:rFonts w:hint="eastAsia" w:ascii="Calibri" w:hAnsi="Calibri"/>
          <w:sz w:val="24"/>
          <w:highlight w:val="none"/>
          <w:lang w:val="en-US" w:eastAsia="zh-CN"/>
        </w:rPr>
        <w:t>2.</w:t>
      </w:r>
      <w:r>
        <w:rPr>
          <w:rFonts w:hint="eastAsia" w:ascii="Calibri" w:hAnsi="Calibri"/>
          <w:sz w:val="24"/>
          <w:highlight w:val="none"/>
        </w:rPr>
        <w:t>符合</w:t>
      </w:r>
      <w:r>
        <w:rPr>
          <w:rFonts w:hint="eastAsia" w:ascii="Calibri" w:hAnsi="Calibri"/>
          <w:sz w:val="24"/>
          <w:highlight w:val="none"/>
          <w:lang w:val="en-US" w:eastAsia="zh-CN"/>
        </w:rPr>
        <w:t>采购</w:t>
      </w:r>
      <w:r>
        <w:rPr>
          <w:rFonts w:hint="eastAsia" w:ascii="Calibri" w:hAnsi="Calibri"/>
          <w:sz w:val="24"/>
          <w:highlight w:val="none"/>
        </w:rPr>
        <w:t>文件需求和合同要求</w:t>
      </w:r>
      <w:r>
        <w:rPr>
          <w:rFonts w:hint="eastAsia" w:ascii="Calibri" w:hAnsi="Calibri"/>
          <w:sz w:val="24"/>
          <w:highlight w:val="none"/>
          <w:lang w:eastAsia="zh-CN"/>
        </w:rPr>
        <w:t>。</w:t>
      </w:r>
    </w:p>
    <w:p w14:paraId="58DED31F">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F512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tabs>
        <w:tab w:val="left" w:pos="567"/>
      </w:tabs>
      <w:spacing w:before="120" w:line="22" w:lineRule="atLeast"/>
    </w:pPr>
    <w:rPr>
      <w:rFonts w:ascii="宋体" w:hAnsi="宋体"/>
      <w:sz w:val="24"/>
    </w:rPr>
  </w:style>
  <w:style w:type="paragraph" w:customStyle="1" w:styleId="3">
    <w:name w:val="目录 11"/>
    <w:next w:val="1"/>
    <w:qFormat/>
    <w:uiPriority w:val="0"/>
    <w:pPr>
      <w:wordWrap w:val="0"/>
      <w:jc w:val="both"/>
    </w:pPr>
    <w:rPr>
      <w:rFonts w:ascii="Calibri" w:hAnsi="Calibri" w:eastAsia="宋体" w:cs="Times New Roman"/>
      <w:sz w:val="21"/>
      <w:szCs w:val="22"/>
      <w:lang w:val="en-US" w:eastAsia="zh-CN" w:bidi="ar-SA"/>
    </w:rPr>
  </w:style>
  <w:style w:type="paragraph" w:customStyle="1" w:styleId="6">
    <w:name w:val="List Paragraph"/>
    <w:basedOn w:val="1"/>
    <w:qFormat/>
    <w:uiPriority w:val="34"/>
    <w:pPr>
      <w:ind w:firstLine="420" w:firstLineChars="200"/>
    </w:pPr>
    <w:rPr>
      <w:rFonts w:ascii="Calibri" w:hAnsi="Calibri"/>
      <w:szCs w:val="22"/>
    </w:rPr>
  </w:style>
  <w:style w:type="paragraph" w:customStyle="1" w:styleId="7">
    <w:name w:val="First Paragraph"/>
    <w:basedOn w:val="2"/>
    <w:next w:val="2"/>
    <w:qFormat/>
    <w:uiPriority w:val="0"/>
    <w:pPr>
      <w:widowControl/>
      <w:spacing w:before="100" w:beforeLines="100" w:after="180" w:line="360" w:lineRule="auto"/>
      <w:ind w:firstLine="200" w:firstLineChars="200"/>
      <w:jc w:val="left"/>
    </w:pPr>
    <w:rPr>
      <w:rFonts w:ascii="Calibri" w:hAnsi="Calibri" w:eastAsia="宋体" w:cs="黑体"/>
      <w:kern w:val="0"/>
      <w:lang w:eastAsia="en-US"/>
    </w:rPr>
  </w:style>
  <w:style w:type="character" w:customStyle="1" w:styleId="8">
    <w:name w:val="font41"/>
    <w:basedOn w:val="5"/>
    <w:qFormat/>
    <w:uiPriority w:val="0"/>
    <w:rPr>
      <w:rFonts w:hint="default" w:ascii="Times New Roman" w:hAnsi="Times New Roman" w:cs="Times New Roman"/>
      <w:color w:val="000000"/>
      <w:sz w:val="20"/>
      <w:szCs w:val="20"/>
      <w:u w:val="none"/>
    </w:rPr>
  </w:style>
  <w:style w:type="character" w:customStyle="1" w:styleId="9">
    <w:name w:val="font61"/>
    <w:basedOn w:val="5"/>
    <w:qFormat/>
    <w:uiPriority w:val="0"/>
    <w:rPr>
      <w:rFonts w:hint="eastAsia" w:ascii="宋体" w:hAnsi="宋体" w:eastAsia="宋体" w:cs="宋体"/>
      <w:color w:val="000000"/>
      <w:sz w:val="20"/>
      <w:szCs w:val="20"/>
      <w:u w:val="none"/>
    </w:rPr>
  </w:style>
  <w:style w:type="character" w:customStyle="1" w:styleId="10">
    <w:name w:val="font71"/>
    <w:basedOn w:val="5"/>
    <w:qFormat/>
    <w:uiPriority w:val="0"/>
    <w:rPr>
      <w:rFonts w:hint="default" w:ascii="Times New Roman" w:hAnsi="Times New Roman" w:cs="Times New Roman"/>
      <w:color w:val="000000"/>
      <w:sz w:val="20"/>
      <w:szCs w:val="20"/>
      <w:u w:val="none"/>
    </w:rPr>
  </w:style>
  <w:style w:type="character" w:customStyle="1" w:styleId="11">
    <w:name w:val="font31"/>
    <w:basedOn w:val="5"/>
    <w:qFormat/>
    <w:uiPriority w:val="0"/>
    <w:rPr>
      <w:rFonts w:hint="eastAsia" w:ascii="宋体" w:hAnsi="宋体" w:eastAsia="宋体" w:cs="宋体"/>
      <w:color w:val="000000"/>
      <w:sz w:val="20"/>
      <w:szCs w:val="20"/>
      <w:u w:val="none"/>
    </w:rPr>
  </w:style>
  <w:style w:type="character" w:customStyle="1" w:styleId="12">
    <w:name w:val="font151"/>
    <w:basedOn w:val="5"/>
    <w:qFormat/>
    <w:uiPriority w:val="0"/>
    <w:rPr>
      <w:rFonts w:ascii="仿宋_GB2312" w:eastAsia="仿宋_GB2312" w:cs="仿宋_GB2312"/>
      <w:color w:val="000000"/>
      <w:sz w:val="20"/>
      <w:szCs w:val="20"/>
      <w:u w:val="none"/>
    </w:rPr>
  </w:style>
  <w:style w:type="character" w:customStyle="1" w:styleId="13">
    <w:name w:val="font161"/>
    <w:basedOn w:val="5"/>
    <w:qFormat/>
    <w:uiPriority w:val="0"/>
    <w:rPr>
      <w:rFonts w:ascii="Calibri" w:hAnsi="Calibri" w:cs="Calibri"/>
      <w:color w:val="000000"/>
      <w:sz w:val="20"/>
      <w:szCs w:val="20"/>
      <w:u w:val="none"/>
    </w:rPr>
  </w:style>
  <w:style w:type="character" w:customStyle="1" w:styleId="14">
    <w:name w:val="font171"/>
    <w:basedOn w:val="5"/>
    <w:qFormat/>
    <w:uiPriority w:val="0"/>
    <w:rPr>
      <w:rFonts w:hint="default" w:ascii="仿宋_GB2312" w:eastAsia="仿宋_GB2312" w:cs="仿宋_GB2312"/>
      <w:color w:val="000000"/>
      <w:sz w:val="20"/>
      <w:szCs w:val="20"/>
      <w:u w:val="none"/>
    </w:rPr>
  </w:style>
  <w:style w:type="character" w:customStyle="1" w:styleId="15">
    <w:name w:val="font21"/>
    <w:basedOn w:val="5"/>
    <w:qFormat/>
    <w:uiPriority w:val="0"/>
    <w:rPr>
      <w:rFonts w:hint="default" w:ascii="Times New Roman" w:hAnsi="Times New Roman" w:cs="Times New Roman"/>
      <w:b/>
      <w:bCs/>
      <w:color w:val="000000"/>
      <w:sz w:val="20"/>
      <w:szCs w:val="20"/>
      <w:u w:val="none"/>
    </w:rPr>
  </w:style>
  <w:style w:type="character" w:customStyle="1" w:styleId="16">
    <w:name w:val="font101"/>
    <w:basedOn w:val="5"/>
    <w:qFormat/>
    <w:uiPriority w:val="0"/>
    <w:rPr>
      <w:rFonts w:hint="default" w:ascii="Times New Roman" w:hAnsi="Times New Roman" w:cs="Times New Roman"/>
      <w:color w:val="000000"/>
      <w:sz w:val="20"/>
      <w:szCs w:val="20"/>
      <w:u w:val="none"/>
    </w:rPr>
  </w:style>
  <w:style w:type="character" w:customStyle="1" w:styleId="17">
    <w:name w:val="font121"/>
    <w:basedOn w:val="5"/>
    <w:qFormat/>
    <w:uiPriority w:val="0"/>
    <w:rPr>
      <w:rFonts w:hint="default" w:ascii="Times New Roman" w:hAnsi="Times New Roman" w:cs="Times New Roman"/>
      <w:color w:val="000000"/>
      <w:sz w:val="20"/>
      <w:szCs w:val="20"/>
      <w:u w:val="none"/>
    </w:rPr>
  </w:style>
  <w:style w:type="character" w:customStyle="1" w:styleId="18">
    <w:name w:val="font132"/>
    <w:basedOn w:val="5"/>
    <w:qFormat/>
    <w:uiPriority w:val="0"/>
    <w:rPr>
      <w:rFonts w:hint="default" w:ascii="Times New Roman" w:hAnsi="Times New Roman" w:cs="Times New Roman"/>
      <w:color w:val="000000"/>
      <w:sz w:val="20"/>
      <w:szCs w:val="20"/>
      <w:u w:val="none"/>
    </w:rPr>
  </w:style>
  <w:style w:type="character" w:customStyle="1" w:styleId="19">
    <w:name w:val="font141"/>
    <w:basedOn w:val="5"/>
    <w:qFormat/>
    <w:uiPriority w:val="0"/>
    <w:rPr>
      <w:rFonts w:hint="eastAsia" w:ascii="宋体" w:hAnsi="宋体" w:eastAsia="宋体" w:cs="宋体"/>
      <w:color w:val="000000"/>
      <w:sz w:val="20"/>
      <w:szCs w:val="20"/>
      <w:u w:val="none"/>
    </w:rPr>
  </w:style>
  <w:style w:type="character" w:customStyle="1" w:styleId="20">
    <w:name w:val="font181"/>
    <w:basedOn w:val="5"/>
    <w:qFormat/>
    <w:uiPriority w:val="0"/>
    <w:rPr>
      <w:rFonts w:hint="default" w:ascii="Times New Roman" w:hAnsi="Times New Roman" w:cs="Times New Roman"/>
      <w:color w:val="000000"/>
      <w:sz w:val="20"/>
      <w:szCs w:val="20"/>
      <w:u w:val="none"/>
      <w:vertAlign w:val="subscript"/>
    </w:rPr>
  </w:style>
  <w:style w:type="character" w:customStyle="1" w:styleId="21">
    <w:name w:val="font51"/>
    <w:basedOn w:val="5"/>
    <w:qFormat/>
    <w:uiPriority w:val="0"/>
    <w:rPr>
      <w:rFonts w:hint="eastAsia" w:ascii="宋体" w:hAnsi="宋体" w:eastAsia="宋体" w:cs="宋体"/>
      <w:color w:val="000000"/>
      <w:sz w:val="20"/>
      <w:szCs w:val="20"/>
      <w:u w:val="none"/>
      <w:vertAlign w:val="subscript"/>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57</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2026-04-21T06:21:27Z</dcterms:created>
  <dc:creator>ZF</dc:creator>
  <cp:lastModifiedBy>飞飛</cp:lastModifiedBy>
  <dcterms:modified xsi:type="dcterms:W3CDTF">2026-04-21T06:22:25Z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eyJoZGlkIjoiYWE4YWNmYmJhOWRhZTc3ZjY1NmZiNDZmNTE0MDhkNjgiLCJ1c2VySWQiOiIzNjQxNTg2NzkifQ==</vt:lpwstr>
  </property>
  <property fmtid="{D5CDD505-2E9C-101B-9397-08002B2CF9AE}" pid="4" name="ICV">
    <vt:lpwstr>F324F52020D84F1A858EA737F8553626_12</vt:lpwstr>
  </property>
</Properties>
</file>