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C81AAE9">
      <w:pPr>
        <w:spacing w:line="360" w:lineRule="auto"/>
        <w:jc w:val="center"/>
        <w:outlineLvl w:val="0"/>
        <w:rPr>
          <w:b/>
          <w:color w:val="auto"/>
          <w:sz w:val="36"/>
          <w:szCs w:val="36"/>
          <w:highlight w:val="none"/>
        </w:rPr>
      </w:pPr>
      <w:r>
        <w:rPr>
          <w:b/>
          <w:color w:val="auto"/>
          <w:sz w:val="36"/>
          <w:szCs w:val="36"/>
          <w:highlight w:val="none"/>
        </w:rPr>
        <w:t>采购需求</w:t>
      </w:r>
    </w:p>
    <w:tbl>
      <w:tblPr>
        <w:tblStyle w:val="6"/>
        <w:tblW w:w="4876"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3727"/>
        <w:gridCol w:w="5331"/>
      </w:tblGrid>
      <w:tr w14:paraId="13F62E4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057" w:type="pct"/>
            <w:tcBorders>
              <w:top w:val="single" w:color="000000" w:sz="8" w:space="0"/>
              <w:left w:val="single" w:color="000000" w:sz="8" w:space="0"/>
              <w:bottom w:val="single" w:color="000000" w:sz="4" w:space="0"/>
              <w:right w:val="single" w:color="000000" w:sz="4" w:space="0"/>
            </w:tcBorders>
            <w:shd w:val="clear" w:color="auto" w:fill="auto"/>
            <w:vAlign w:val="center"/>
          </w:tcPr>
          <w:p w14:paraId="57F0F90A">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内容</w:t>
            </w:r>
          </w:p>
        </w:tc>
        <w:tc>
          <w:tcPr>
            <w:tcW w:w="2942" w:type="pct"/>
            <w:tcBorders>
              <w:top w:val="single" w:color="000000" w:sz="8" w:space="0"/>
              <w:left w:val="single" w:color="000000" w:sz="4" w:space="0"/>
              <w:bottom w:val="single" w:color="000000" w:sz="4" w:space="0"/>
              <w:right w:val="single" w:color="000000" w:sz="8" w:space="0"/>
            </w:tcBorders>
            <w:shd w:val="clear" w:color="auto" w:fill="auto"/>
            <w:vAlign w:val="center"/>
          </w:tcPr>
          <w:p w14:paraId="263AB568">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说明或要求</w:t>
            </w:r>
          </w:p>
        </w:tc>
      </w:tr>
      <w:tr w14:paraId="207AD5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jc w:val="center"/>
        </w:trPr>
        <w:tc>
          <w:tcPr>
            <w:tcW w:w="205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416C890">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采购人信息</w:t>
            </w:r>
          </w:p>
        </w:tc>
        <w:tc>
          <w:tcPr>
            <w:tcW w:w="294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7612CE3">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单位名称：房山区第一医院</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单位地址：房山区城</w:t>
            </w:r>
            <w:bookmarkStart w:id="5" w:name="_GoBack"/>
            <w:bookmarkEnd w:id="5"/>
            <w:r>
              <w:rPr>
                <w:rFonts w:hint="eastAsia" w:ascii="宋体" w:hAnsi="宋体" w:eastAsia="宋体" w:cs="宋体"/>
                <w:i w:val="0"/>
                <w:iCs w:val="0"/>
                <w:color w:val="auto"/>
                <w:kern w:val="0"/>
                <w:sz w:val="21"/>
                <w:szCs w:val="21"/>
                <w:highlight w:val="none"/>
                <w:u w:val="none"/>
                <w:lang w:val="en-US" w:eastAsia="zh-CN" w:bidi="ar"/>
              </w:rPr>
              <w:t>关街道房窑路6号</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联系人姓名：高雪冬</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联系电话：010-69313443转8234</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联系邮箱：无</w:t>
            </w:r>
          </w:p>
        </w:tc>
      </w:tr>
      <w:tr w14:paraId="5BA9E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05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39E48CA">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采购预算金额</w:t>
            </w:r>
          </w:p>
        </w:tc>
        <w:tc>
          <w:tcPr>
            <w:tcW w:w="294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4331A38">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385万元人民币</w:t>
            </w:r>
            <w:r>
              <w:rPr>
                <w:rFonts w:hint="eastAsia" w:ascii="宋体" w:hAnsi="宋体" w:cs="宋体"/>
                <w:i w:val="0"/>
                <w:iCs w:val="0"/>
                <w:color w:val="auto"/>
                <w:kern w:val="0"/>
                <w:sz w:val="21"/>
                <w:szCs w:val="21"/>
                <w:highlight w:val="none"/>
                <w:u w:val="none"/>
                <w:lang w:val="en-US" w:eastAsia="zh-CN" w:bidi="ar"/>
              </w:rPr>
              <w:t>（3年）</w:t>
            </w:r>
          </w:p>
        </w:tc>
      </w:tr>
      <w:tr w14:paraId="0541695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84" w:hRule="atLeast"/>
          <w:jc w:val="center"/>
        </w:trPr>
        <w:tc>
          <w:tcPr>
            <w:tcW w:w="205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0E7E48B">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投标人资质（实质性资质）</w:t>
            </w:r>
          </w:p>
        </w:tc>
        <w:tc>
          <w:tcPr>
            <w:tcW w:w="294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EE54D98">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 满足《中华人民共和国政府采购法》第二十二条规定及法律法规的其他规定</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1-1 营业执照等证明文件</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1-2 投标人资格声明书</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1-3 投标人信用记录</w:t>
            </w:r>
            <w:r>
              <w:rPr>
                <w:rFonts w:hint="eastAsia" w:ascii="宋体" w:hAnsi="宋体" w:eastAsia="宋体" w:cs="宋体"/>
                <w:i w:val="0"/>
                <w:iCs w:val="0"/>
                <w:color w:val="auto"/>
                <w:kern w:val="0"/>
                <w:sz w:val="21"/>
                <w:szCs w:val="21"/>
                <w:highlight w:val="none"/>
                <w:u w:val="none"/>
                <w:lang w:val="en-US" w:eastAsia="zh-CN" w:bidi="ar"/>
              </w:rPr>
              <w:br w:type="textWrapping"/>
            </w:r>
            <w:r>
              <w:rPr>
                <w:rFonts w:hint="eastAsia" w:ascii="宋体" w:hAnsi="宋体" w:eastAsia="宋体" w:cs="宋体"/>
                <w:i w:val="0"/>
                <w:iCs w:val="0"/>
                <w:color w:val="auto"/>
                <w:kern w:val="0"/>
                <w:sz w:val="21"/>
                <w:szCs w:val="21"/>
                <w:highlight w:val="none"/>
                <w:u w:val="none"/>
                <w:lang w:val="en-US" w:eastAsia="zh-CN" w:bidi="ar"/>
              </w:rPr>
              <w:t>2 中小企业声明函</w:t>
            </w:r>
            <w:r>
              <w:rPr>
                <w:rStyle w:val="9"/>
                <w:rFonts w:hint="eastAsia" w:ascii="宋体" w:hAnsi="宋体" w:eastAsia="宋体" w:cs="宋体"/>
                <w:color w:val="auto"/>
                <w:sz w:val="21"/>
                <w:szCs w:val="21"/>
                <w:highlight w:val="none"/>
                <w:lang w:val="en-US" w:eastAsia="zh-CN" w:bidi="ar"/>
              </w:rPr>
              <w:br w:type="textWrapping"/>
            </w:r>
            <w:r>
              <w:rPr>
                <w:rStyle w:val="9"/>
                <w:rFonts w:hint="eastAsia" w:ascii="宋体" w:hAnsi="宋体" w:eastAsia="宋体" w:cs="宋体"/>
                <w:color w:val="auto"/>
                <w:sz w:val="21"/>
                <w:szCs w:val="21"/>
                <w:highlight w:val="none"/>
                <w:lang w:val="en-US" w:eastAsia="zh-CN" w:bidi="ar"/>
              </w:rPr>
              <w:t>3 有效的排污许可证或固定污染源排污登记回执</w:t>
            </w:r>
          </w:p>
        </w:tc>
      </w:tr>
      <w:tr w14:paraId="43F633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05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0D48BFF">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投标人资质（评分项资质）</w:t>
            </w:r>
          </w:p>
        </w:tc>
        <w:tc>
          <w:tcPr>
            <w:tcW w:w="294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F969CB1">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无</w:t>
            </w:r>
          </w:p>
        </w:tc>
      </w:tr>
      <w:tr w14:paraId="7D8A87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05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C143C44">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本项目采购标的对应的中小企业划分标准所属行业</w:t>
            </w:r>
          </w:p>
        </w:tc>
        <w:tc>
          <w:tcPr>
            <w:tcW w:w="294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2E24153">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其他未列明行业</w:t>
            </w:r>
          </w:p>
        </w:tc>
      </w:tr>
      <w:tr w14:paraId="75CE1C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6" w:hRule="atLeast"/>
          <w:jc w:val="center"/>
        </w:trPr>
        <w:tc>
          <w:tcPr>
            <w:tcW w:w="205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3CE383AA">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是否已经意向公开且满足30日（提供意向公开网页截图）</w:t>
            </w:r>
          </w:p>
        </w:tc>
        <w:tc>
          <w:tcPr>
            <w:tcW w:w="294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74A14EB">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drawing>
                <wp:inline distT="0" distB="0" distL="114300" distR="114300">
                  <wp:extent cx="3228975" cy="14478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10"/>
                          <a:stretch>
                            <a:fillRect/>
                          </a:stretch>
                        </pic:blipFill>
                        <pic:spPr>
                          <a:xfrm>
                            <a:off x="0" y="0"/>
                            <a:ext cx="3228975" cy="1447800"/>
                          </a:xfrm>
                          <a:prstGeom prst="rect">
                            <a:avLst/>
                          </a:prstGeom>
                          <a:noFill/>
                          <a:ln w="9525">
                            <a:noFill/>
                          </a:ln>
                        </pic:spPr>
                      </pic:pic>
                    </a:graphicData>
                  </a:graphic>
                </wp:inline>
              </w:drawing>
            </w:r>
          </w:p>
        </w:tc>
      </w:tr>
      <w:tr w14:paraId="648995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05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50825E0">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采购意向公开时间</w:t>
            </w:r>
          </w:p>
        </w:tc>
        <w:tc>
          <w:tcPr>
            <w:tcW w:w="294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E1456A3">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2025年12月11日</w:t>
            </w:r>
          </w:p>
        </w:tc>
      </w:tr>
      <w:tr w14:paraId="07D7EA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05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DAA6B9B">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是否专门面向中小企业采购或专门面向小微企业采购</w:t>
            </w:r>
          </w:p>
        </w:tc>
        <w:tc>
          <w:tcPr>
            <w:tcW w:w="294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2131ECD">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是、专门面向小微企业采购</w:t>
            </w:r>
          </w:p>
        </w:tc>
      </w:tr>
      <w:tr w14:paraId="2C7961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jc w:val="center"/>
        </w:trPr>
        <w:tc>
          <w:tcPr>
            <w:tcW w:w="205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B01E955">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是否允许联合体投标（如是，明确联合协议中中小企业合同金额应当达到的比例）</w:t>
            </w:r>
          </w:p>
        </w:tc>
        <w:tc>
          <w:tcPr>
            <w:tcW w:w="294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08E77353">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14:paraId="33B5BB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 w:hRule="atLeast"/>
          <w:jc w:val="center"/>
        </w:trPr>
        <w:tc>
          <w:tcPr>
            <w:tcW w:w="205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F62D9FF">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是否允许供应商分包（如是，明确分包意向协议中中小企业合同金额应当达到的比例）</w:t>
            </w:r>
          </w:p>
        </w:tc>
        <w:tc>
          <w:tcPr>
            <w:tcW w:w="294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CE4B25E">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14:paraId="0F6AC3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7" w:hRule="atLeast"/>
          <w:jc w:val="center"/>
        </w:trPr>
        <w:tc>
          <w:tcPr>
            <w:tcW w:w="205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59841A13">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未预留份额专门面向中小企业采购的采购项目，以及预留份额项目中的非预留部分采购包，对小微企业报价给予___%的扣除（10%-20%之间的比例）</w:t>
            </w:r>
          </w:p>
        </w:tc>
        <w:tc>
          <w:tcPr>
            <w:tcW w:w="294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C21679E">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5AE38B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9" w:hRule="atLeast"/>
          <w:jc w:val="center"/>
        </w:trPr>
        <w:tc>
          <w:tcPr>
            <w:tcW w:w="205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1553394">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Style w:val="10"/>
                <w:rFonts w:hint="eastAsia" w:ascii="宋体" w:hAnsi="宋体" w:eastAsia="宋体" w:cs="宋体"/>
                <w:color w:val="auto"/>
                <w:sz w:val="21"/>
                <w:szCs w:val="21"/>
                <w:highlight w:val="none"/>
                <w:lang w:val="en-US" w:eastAsia="zh-CN" w:bidi="ar"/>
              </w:rPr>
              <w:t>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Style w:val="11"/>
                <w:rFonts w:hint="eastAsia" w:ascii="宋体" w:hAnsi="宋体" w:eastAsia="宋体" w:cs="宋体"/>
                <w:color w:val="auto"/>
                <w:sz w:val="21"/>
                <w:szCs w:val="21"/>
                <w:highlight w:val="none"/>
                <w:lang w:val="en-US" w:eastAsia="zh-CN" w:bidi="ar"/>
              </w:rPr>
              <w:t xml:space="preserve">  </w:t>
            </w:r>
            <w:r>
              <w:rPr>
                <w:rStyle w:val="10"/>
                <w:rFonts w:hint="eastAsia" w:ascii="宋体" w:hAnsi="宋体" w:eastAsia="宋体" w:cs="宋体"/>
                <w:color w:val="auto"/>
                <w:sz w:val="21"/>
                <w:szCs w:val="21"/>
                <w:highlight w:val="none"/>
                <w:lang w:val="en-US" w:eastAsia="zh-CN" w:bidi="ar"/>
              </w:rPr>
              <w:t>%的扣除（4%-6%之间的比例）</w:t>
            </w:r>
          </w:p>
        </w:tc>
        <w:tc>
          <w:tcPr>
            <w:tcW w:w="294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FF539F9">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w:t>
            </w:r>
          </w:p>
        </w:tc>
      </w:tr>
      <w:tr w14:paraId="71C174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05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84E23F0">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是否安排现场踏勘</w:t>
            </w:r>
          </w:p>
        </w:tc>
        <w:tc>
          <w:tcPr>
            <w:tcW w:w="294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630C9C64">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否</w:t>
            </w:r>
          </w:p>
        </w:tc>
      </w:tr>
      <w:tr w14:paraId="388B1BC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05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77B2D295">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是否收取履约保证金</w:t>
            </w:r>
          </w:p>
        </w:tc>
        <w:tc>
          <w:tcPr>
            <w:tcW w:w="294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331AF9FA">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是</w:t>
            </w:r>
          </w:p>
        </w:tc>
      </w:tr>
      <w:tr w14:paraId="567774D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05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AA94239">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收取履约保证金比例</w:t>
            </w:r>
          </w:p>
        </w:tc>
        <w:tc>
          <w:tcPr>
            <w:tcW w:w="294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7FA291CC">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本项目采购人收取合同金额10%的履约保证金</w:t>
            </w:r>
          </w:p>
        </w:tc>
      </w:tr>
      <w:tr w14:paraId="0A70A5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05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7A1C81B">
            <w:pPr>
              <w:keepNext w:val="0"/>
              <w:keepLines w:val="0"/>
              <w:widowControl/>
              <w:suppressLineNumbers w:val="0"/>
              <w:jc w:val="both"/>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※是否为涉密项目</w:t>
            </w:r>
          </w:p>
        </w:tc>
        <w:tc>
          <w:tcPr>
            <w:tcW w:w="294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B58C681">
            <w:pPr>
              <w:keepNext w:val="0"/>
              <w:keepLines w:val="0"/>
              <w:widowControl/>
              <w:suppressLineNumbers w:val="0"/>
              <w:jc w:val="both"/>
              <w:textAlignment w:val="center"/>
              <w:rPr>
                <w:rFonts w:hint="eastAsia" w:ascii="宋体" w:hAnsi="宋体" w:eastAsia="宋体" w:cs="宋体"/>
                <w:b w:val="0"/>
                <w:bCs w:val="0"/>
                <w:i w:val="0"/>
                <w:iCs w:val="0"/>
                <w:color w:val="auto"/>
                <w:sz w:val="21"/>
                <w:szCs w:val="21"/>
                <w:highlight w:val="none"/>
                <w:u w:val="none"/>
              </w:rPr>
            </w:pPr>
            <w:r>
              <w:rPr>
                <w:rFonts w:hint="eastAsia" w:ascii="宋体" w:hAnsi="宋体" w:eastAsia="宋体" w:cs="宋体"/>
                <w:b w:val="0"/>
                <w:bCs w:val="0"/>
                <w:i w:val="0"/>
                <w:iCs w:val="0"/>
                <w:color w:val="auto"/>
                <w:kern w:val="0"/>
                <w:sz w:val="21"/>
                <w:szCs w:val="21"/>
                <w:highlight w:val="none"/>
                <w:u w:val="none"/>
                <w:lang w:val="en-US" w:eastAsia="zh-CN" w:bidi="ar"/>
              </w:rPr>
              <w:t>否</w:t>
            </w:r>
          </w:p>
        </w:tc>
      </w:tr>
      <w:tr w14:paraId="1454CD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jc w:val="center"/>
        </w:trPr>
        <w:tc>
          <w:tcPr>
            <w:tcW w:w="205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EF9227F">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项目履约时间</w:t>
            </w:r>
          </w:p>
        </w:tc>
        <w:tc>
          <w:tcPr>
            <w:tcW w:w="294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2E2C4443">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合同签订</w:t>
            </w:r>
            <w:r>
              <w:rPr>
                <w:rFonts w:hint="eastAsia" w:ascii="宋体" w:hAnsi="宋体" w:cs="宋体"/>
                <w:i w:val="0"/>
                <w:iCs w:val="0"/>
                <w:color w:val="auto"/>
                <w:kern w:val="0"/>
                <w:sz w:val="21"/>
                <w:szCs w:val="21"/>
                <w:highlight w:val="none"/>
                <w:u w:val="none"/>
                <w:lang w:val="en-US" w:eastAsia="zh-CN" w:bidi="ar"/>
              </w:rPr>
              <w:t>后，</w:t>
            </w:r>
            <w:r>
              <w:rPr>
                <w:rFonts w:hint="eastAsia" w:ascii="宋体" w:hAnsi="宋体" w:eastAsia="宋体" w:cs="宋体"/>
                <w:i w:val="0"/>
                <w:iCs w:val="0"/>
                <w:color w:val="auto"/>
                <w:kern w:val="0"/>
                <w:sz w:val="21"/>
                <w:szCs w:val="21"/>
                <w:highlight w:val="none"/>
                <w:u w:val="none"/>
                <w:lang w:val="en-US" w:eastAsia="zh-CN" w:bidi="ar"/>
              </w:rPr>
              <w:t>入场全面接管本项目之日起一年</w:t>
            </w:r>
            <w:r>
              <w:rPr>
                <w:rFonts w:hint="eastAsia" w:ascii="宋体" w:hAnsi="宋体" w:cs="宋体"/>
                <w:i w:val="0"/>
                <w:iCs w:val="0"/>
                <w:color w:val="auto"/>
                <w:kern w:val="0"/>
                <w:sz w:val="21"/>
                <w:szCs w:val="21"/>
                <w:highlight w:val="none"/>
                <w:u w:val="none"/>
                <w:lang w:val="en-US" w:eastAsia="zh-CN" w:bidi="ar"/>
              </w:rPr>
              <w:t>。合同总服务期三年，合同一年一签。</w:t>
            </w:r>
          </w:p>
        </w:tc>
      </w:tr>
      <w:tr w14:paraId="418F67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05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03B4B3AF">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项目履约地点</w:t>
            </w:r>
          </w:p>
        </w:tc>
        <w:tc>
          <w:tcPr>
            <w:tcW w:w="294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747F8F3">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房山区城关街道房窑路6号，房山区长虹西路大街51号</w:t>
            </w:r>
          </w:p>
        </w:tc>
      </w:tr>
      <w:tr w14:paraId="0DECC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3" w:hRule="atLeast"/>
          <w:jc w:val="center"/>
        </w:trPr>
        <w:tc>
          <w:tcPr>
            <w:tcW w:w="205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4D5802EA">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付款方式及对中小企业在资金支付期限、预付款比例等方面的优惠措施</w:t>
            </w:r>
          </w:p>
        </w:tc>
        <w:tc>
          <w:tcPr>
            <w:tcW w:w="294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44618D24">
            <w:pPr>
              <w:rPr>
                <w:rStyle w:val="9"/>
                <w:rFonts w:hint="eastAsia" w:ascii="宋体" w:hAnsi="宋体" w:eastAsia="宋体" w:cs="宋体"/>
                <w:color w:val="auto"/>
                <w:sz w:val="21"/>
                <w:szCs w:val="21"/>
                <w:highlight w:val="none"/>
                <w:lang w:val="en-US" w:eastAsia="zh-CN" w:bidi="ar"/>
              </w:rPr>
            </w:pPr>
            <w:r>
              <w:rPr>
                <w:rFonts w:hint="eastAsia" w:ascii="宋体" w:hAnsi="宋体" w:cs="宋体"/>
                <w:color w:val="auto"/>
                <w:sz w:val="21"/>
                <w:szCs w:val="21"/>
                <w:highlight w:val="none"/>
                <w:lang w:val="en-US" w:eastAsia="zh-CN"/>
              </w:rPr>
              <w:t>按月支付洗涤服务费用,自成交供应商入场全面接管本项目、采购人初次验收合格并收到供应商发票之日起15日内支付首月洗涤服务费，之后每月15日前支付上月服务费。</w:t>
            </w:r>
            <w:r>
              <w:rPr>
                <w:rFonts w:hint="eastAsia" w:ascii="宋体" w:hAnsi="宋体" w:eastAsia="宋体" w:cs="宋体"/>
                <w:color w:val="auto"/>
                <w:sz w:val="21"/>
                <w:szCs w:val="21"/>
                <w:highlight w:val="none"/>
              </w:rPr>
              <w:t xml:space="preserve"> 服务费用计算方法为: </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实际洗涤总量 (以交接时双方共同书面签字确认的洗涤量为准) 乘单价等于结算价，该结算价为</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履行本合同相关的一切洗涤服务的全部价格和相关费用（包括但不限于清洗消毒、运输费、工具费、装车费、资料费、消毒及清洗剂费、检测费、税金、保险费等一切费用），除此之外，</w:t>
            </w:r>
            <w:r>
              <w:rPr>
                <w:rFonts w:hint="eastAsia" w:ascii="宋体" w:hAnsi="宋体" w:cs="宋体"/>
                <w:color w:val="auto"/>
                <w:sz w:val="21"/>
                <w:szCs w:val="21"/>
                <w:highlight w:val="none"/>
                <w:lang w:eastAsia="zh-CN"/>
              </w:rPr>
              <w:t>采购人</w:t>
            </w:r>
            <w:r>
              <w:rPr>
                <w:rFonts w:hint="eastAsia" w:ascii="宋体" w:hAnsi="宋体" w:eastAsia="宋体" w:cs="宋体"/>
                <w:color w:val="auto"/>
                <w:sz w:val="21"/>
                <w:szCs w:val="21"/>
                <w:highlight w:val="none"/>
              </w:rPr>
              <w:t>不再另行支付</w:t>
            </w:r>
            <w:r>
              <w:rPr>
                <w:rFonts w:hint="eastAsia" w:ascii="宋体" w:hAnsi="宋体" w:cs="宋体"/>
                <w:color w:val="auto"/>
                <w:sz w:val="21"/>
                <w:szCs w:val="21"/>
                <w:highlight w:val="none"/>
                <w:lang w:val="en-US" w:eastAsia="zh-CN"/>
              </w:rPr>
              <w:t>成交供应商</w:t>
            </w:r>
            <w:r>
              <w:rPr>
                <w:rFonts w:hint="eastAsia" w:ascii="宋体" w:hAnsi="宋体" w:eastAsia="宋体" w:cs="宋体"/>
                <w:color w:val="auto"/>
                <w:sz w:val="21"/>
                <w:szCs w:val="21"/>
                <w:highlight w:val="none"/>
              </w:rPr>
              <w:t>任何其他费用。</w:t>
            </w:r>
          </w:p>
        </w:tc>
      </w:tr>
      <w:tr w14:paraId="403C5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 w:hRule="atLeast"/>
          <w:jc w:val="center"/>
        </w:trPr>
        <w:tc>
          <w:tcPr>
            <w:tcW w:w="205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645E1A27">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验收要求</w:t>
            </w:r>
          </w:p>
        </w:tc>
        <w:tc>
          <w:tcPr>
            <w:tcW w:w="2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A67DC">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验收标准：按</w:t>
            </w:r>
            <w:r>
              <w:rPr>
                <w:rFonts w:hint="eastAsia" w:ascii="宋体" w:hAnsi="宋体" w:cs="宋体"/>
                <w:i w:val="0"/>
                <w:iCs w:val="0"/>
                <w:color w:val="auto"/>
                <w:kern w:val="0"/>
                <w:sz w:val="21"/>
                <w:szCs w:val="21"/>
                <w:highlight w:val="none"/>
                <w:u w:val="none"/>
                <w:lang w:val="en-US" w:eastAsia="zh-CN" w:bidi="ar"/>
              </w:rPr>
              <w:t>谈判</w:t>
            </w:r>
            <w:r>
              <w:rPr>
                <w:rFonts w:hint="eastAsia" w:ascii="宋体" w:hAnsi="宋体" w:eastAsia="宋体" w:cs="宋体"/>
                <w:i w:val="0"/>
                <w:iCs w:val="0"/>
                <w:color w:val="auto"/>
                <w:kern w:val="0"/>
                <w:sz w:val="21"/>
                <w:szCs w:val="21"/>
                <w:highlight w:val="none"/>
                <w:u w:val="none"/>
                <w:lang w:val="en-US" w:eastAsia="zh-CN" w:bidi="ar"/>
              </w:rPr>
              <w:t>文件及国家相关标准及规定执行；采购人</w:t>
            </w:r>
            <w:r>
              <w:rPr>
                <w:rFonts w:hint="eastAsia" w:ascii="宋体" w:hAnsi="宋体" w:cs="宋体"/>
                <w:i w:val="0"/>
                <w:iCs w:val="0"/>
                <w:color w:val="auto"/>
                <w:kern w:val="0"/>
                <w:sz w:val="21"/>
                <w:szCs w:val="21"/>
                <w:highlight w:val="none"/>
                <w:u w:val="none"/>
                <w:lang w:val="en-US" w:eastAsia="zh-CN" w:bidi="ar"/>
              </w:rPr>
              <w:t>每月</w:t>
            </w:r>
            <w:r>
              <w:rPr>
                <w:rFonts w:hint="eastAsia" w:ascii="宋体" w:hAnsi="宋体" w:eastAsia="宋体" w:cs="宋体"/>
                <w:i w:val="0"/>
                <w:iCs w:val="0"/>
                <w:color w:val="auto"/>
                <w:kern w:val="0"/>
                <w:sz w:val="21"/>
                <w:szCs w:val="21"/>
                <w:highlight w:val="none"/>
                <w:u w:val="none"/>
                <w:lang w:val="en-US" w:eastAsia="zh-CN" w:bidi="ar"/>
              </w:rPr>
              <w:t>对被服洗涤服务的完成度进行考核验收，包括不限于洗涤质量符合国家及行业标准，洁净无污渍、异味、破损，缝补规范；包装分类明确，标识清晰；作业环境布局合理，流程由污到洁不逆行；设备符合要求，车辆定期消毒</w:t>
            </w:r>
            <w:r>
              <w:rPr>
                <w:rFonts w:hint="eastAsia" w:ascii="宋体" w:hAnsi="宋体" w:cs="宋体"/>
                <w:i w:val="0"/>
                <w:iCs w:val="0"/>
                <w:color w:val="auto"/>
                <w:kern w:val="0"/>
                <w:sz w:val="21"/>
                <w:szCs w:val="21"/>
                <w:highlight w:val="none"/>
                <w:u w:val="none"/>
                <w:lang w:val="en-US" w:eastAsia="zh-CN" w:bidi="ar"/>
              </w:rPr>
              <w:t>。</w:t>
            </w:r>
          </w:p>
        </w:tc>
      </w:tr>
      <w:tr w14:paraId="2ED4C6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057" w:type="pct"/>
            <w:tcBorders>
              <w:top w:val="single" w:color="000000" w:sz="4" w:space="0"/>
              <w:left w:val="single" w:color="000000" w:sz="8" w:space="0"/>
              <w:bottom w:val="single" w:color="000000" w:sz="8" w:space="0"/>
              <w:right w:val="single" w:color="000000" w:sz="4" w:space="0"/>
            </w:tcBorders>
            <w:shd w:val="clear" w:color="auto" w:fill="auto"/>
            <w:vAlign w:val="center"/>
          </w:tcPr>
          <w:p w14:paraId="18FF1592">
            <w:pPr>
              <w:keepNext w:val="0"/>
              <w:keepLines w:val="0"/>
              <w:widowControl/>
              <w:suppressLineNumbers w:val="0"/>
              <w:jc w:val="both"/>
              <w:textAlignment w:val="top"/>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拟签订合同文本</w:t>
            </w:r>
          </w:p>
        </w:tc>
        <w:tc>
          <w:tcPr>
            <w:tcW w:w="2942" w:type="pct"/>
            <w:tcBorders>
              <w:top w:val="single" w:color="000000" w:sz="4" w:space="0"/>
              <w:left w:val="single" w:color="000000" w:sz="4" w:space="0"/>
              <w:bottom w:val="single" w:color="000000" w:sz="8" w:space="0"/>
              <w:right w:val="single" w:color="000000" w:sz="8" w:space="0"/>
            </w:tcBorders>
            <w:shd w:val="clear" w:color="auto" w:fill="auto"/>
            <w:vAlign w:val="center"/>
          </w:tcPr>
          <w:p w14:paraId="1B66AF0F">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详见第五章</w:t>
            </w:r>
          </w:p>
        </w:tc>
      </w:tr>
      <w:tr w14:paraId="59AAB59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00" w:type="pct"/>
            <w:gridSpan w:val="2"/>
            <w:tcBorders>
              <w:top w:val="nil"/>
              <w:left w:val="nil"/>
              <w:bottom w:val="nil"/>
              <w:right w:val="nil"/>
            </w:tcBorders>
            <w:shd w:val="clear" w:color="auto" w:fill="auto"/>
            <w:vAlign w:val="center"/>
          </w:tcPr>
          <w:p w14:paraId="714C4366">
            <w:pPr>
              <w:jc w:val="both"/>
              <w:rPr>
                <w:rFonts w:hint="eastAsia" w:ascii="宋体" w:hAnsi="宋体" w:eastAsia="宋体" w:cs="宋体"/>
                <w:i w:val="0"/>
                <w:iCs w:val="0"/>
                <w:color w:val="auto"/>
                <w:sz w:val="21"/>
                <w:szCs w:val="21"/>
                <w:highlight w:val="none"/>
                <w:u w:val="none"/>
              </w:rPr>
            </w:pPr>
          </w:p>
        </w:tc>
      </w:tr>
      <w:tr w14:paraId="46EE38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500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3568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项目介绍（本内容用于报价人了解项目）</w:t>
            </w:r>
          </w:p>
        </w:tc>
      </w:tr>
      <w:tr w14:paraId="423ED3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1" w:hRule="atLeast"/>
          <w:jc w:val="center"/>
        </w:trPr>
        <w:tc>
          <w:tcPr>
            <w:tcW w:w="205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A08623">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项目背景</w:t>
            </w:r>
          </w:p>
        </w:tc>
        <w:tc>
          <w:tcPr>
            <w:tcW w:w="294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F57962">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为了加强医院被服洗涤的有效管理，医院按照《医院医用织物洗涤消毒技术规范》《医院消毒卫生标准》等规范标准要求，对被服洗涤服务进行采购。</w:t>
            </w:r>
          </w:p>
        </w:tc>
      </w:tr>
      <w:tr w14:paraId="50EFA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05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2DD4D61F">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执行的标准</w:t>
            </w:r>
          </w:p>
        </w:tc>
        <w:tc>
          <w:tcPr>
            <w:tcW w:w="294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4DDC092">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《医疗机构医用织物洗涤消毒技术标准》、《医院消毒卫生标准》</w:t>
            </w:r>
            <w:r>
              <w:rPr>
                <w:rFonts w:hint="eastAsia" w:ascii="宋体" w:hAnsi="宋体" w:cs="宋体"/>
                <w:i w:val="0"/>
                <w:iCs w:val="0"/>
                <w:color w:val="auto"/>
                <w:kern w:val="0"/>
                <w:sz w:val="21"/>
                <w:szCs w:val="21"/>
                <w:highlight w:val="none"/>
                <w:u w:val="none"/>
                <w:lang w:val="en-US" w:eastAsia="zh-CN" w:bidi="ar"/>
              </w:rPr>
              <w:t>。</w:t>
            </w:r>
          </w:p>
        </w:tc>
      </w:tr>
      <w:tr w14:paraId="0140D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057" w:type="pct"/>
            <w:tcBorders>
              <w:top w:val="single" w:color="000000" w:sz="4" w:space="0"/>
              <w:left w:val="single" w:color="000000" w:sz="8" w:space="0"/>
              <w:bottom w:val="single" w:color="000000" w:sz="4" w:space="0"/>
              <w:right w:val="single" w:color="000000" w:sz="4" w:space="0"/>
            </w:tcBorders>
            <w:shd w:val="clear" w:color="auto" w:fill="auto"/>
            <w:vAlign w:val="center"/>
          </w:tcPr>
          <w:p w14:paraId="185C276F">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项目内容</w:t>
            </w:r>
          </w:p>
        </w:tc>
        <w:tc>
          <w:tcPr>
            <w:tcW w:w="2942" w:type="pct"/>
            <w:tcBorders>
              <w:top w:val="single" w:color="000000" w:sz="4" w:space="0"/>
              <w:left w:val="single" w:color="000000" w:sz="4" w:space="0"/>
              <w:bottom w:val="single" w:color="000000" w:sz="4" w:space="0"/>
              <w:right w:val="single" w:color="000000" w:sz="8" w:space="0"/>
            </w:tcBorders>
            <w:shd w:val="clear" w:color="auto" w:fill="auto"/>
            <w:vAlign w:val="center"/>
          </w:tcPr>
          <w:p w14:paraId="5274414F">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见《被服洗涤服务需求》</w:t>
            </w:r>
            <w:r>
              <w:rPr>
                <w:rFonts w:hint="eastAsia" w:ascii="宋体" w:hAnsi="宋体" w:cs="宋体"/>
                <w:i w:val="0"/>
                <w:iCs w:val="0"/>
                <w:color w:val="auto"/>
                <w:kern w:val="0"/>
                <w:sz w:val="21"/>
                <w:szCs w:val="21"/>
                <w:highlight w:val="none"/>
                <w:u w:val="none"/>
                <w:lang w:val="en-US" w:eastAsia="zh-CN" w:bidi="ar"/>
              </w:rPr>
              <w:t>。</w:t>
            </w:r>
          </w:p>
        </w:tc>
      </w:tr>
      <w:tr w14:paraId="2AE0E09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0" w:hRule="atLeast"/>
          <w:jc w:val="center"/>
        </w:trPr>
        <w:tc>
          <w:tcPr>
            <w:tcW w:w="2057" w:type="pct"/>
            <w:tcBorders>
              <w:top w:val="single" w:color="000000" w:sz="4" w:space="0"/>
              <w:left w:val="single" w:color="000000" w:sz="8" w:space="0"/>
              <w:bottom w:val="single" w:color="000000" w:sz="8" w:space="0"/>
              <w:right w:val="single" w:color="000000" w:sz="4" w:space="0"/>
            </w:tcBorders>
            <w:shd w:val="clear" w:color="auto" w:fill="auto"/>
            <w:vAlign w:val="center"/>
          </w:tcPr>
          <w:p w14:paraId="256A1F2A">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项目目标</w:t>
            </w:r>
          </w:p>
        </w:tc>
        <w:tc>
          <w:tcPr>
            <w:tcW w:w="2942" w:type="pct"/>
            <w:tcBorders>
              <w:top w:val="single" w:color="000000" w:sz="4" w:space="0"/>
              <w:left w:val="single" w:color="000000" w:sz="4" w:space="0"/>
              <w:bottom w:val="single" w:color="000000" w:sz="8" w:space="0"/>
              <w:right w:val="single" w:color="000000" w:sz="8" w:space="0"/>
            </w:tcBorders>
            <w:shd w:val="clear" w:color="auto" w:fill="auto"/>
            <w:vAlign w:val="center"/>
          </w:tcPr>
          <w:p w14:paraId="39E1391C">
            <w:pPr>
              <w:keepNext w:val="0"/>
              <w:keepLines w:val="0"/>
              <w:widowControl/>
              <w:suppressLineNumbers w:val="0"/>
              <w:jc w:val="both"/>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包括但不限于为医院院内的服装、病房用品、床上用品、手术室各种手术敷料及窗帘等院区内的布草洗涤服务；对洗涤完成后的物品进行分拣、核对和运送工作；对洗涤物品的一般修补工作。</w:t>
            </w:r>
          </w:p>
        </w:tc>
      </w:tr>
    </w:tbl>
    <w:p w14:paraId="779797CC">
      <w:pPr>
        <w:widowControl/>
        <w:jc w:val="left"/>
        <w:rPr>
          <w:b/>
          <w:color w:val="auto"/>
          <w:sz w:val="36"/>
          <w:szCs w:val="36"/>
          <w:highlight w:val="none"/>
        </w:rPr>
        <w:sectPr>
          <w:headerReference r:id="rId6" w:type="first"/>
          <w:footerReference r:id="rId8" w:type="first"/>
          <w:headerReference r:id="rId5" w:type="even"/>
          <w:footerReference r:id="rId7" w:type="even"/>
          <w:pgSz w:w="11907" w:h="16840"/>
          <w:pgMar w:top="1418" w:right="1134" w:bottom="1418" w:left="1701" w:header="851" w:footer="851" w:gutter="0"/>
          <w:cols w:space="720" w:num="1"/>
          <w:docGrid w:linePitch="462" w:charSpace="0"/>
        </w:sectPr>
      </w:pPr>
    </w:p>
    <w:p w14:paraId="4E9F160A">
      <w:pPr>
        <w:keepNext w:val="0"/>
        <w:keepLines w:val="0"/>
        <w:pageBreakBefore w:val="0"/>
        <w:numPr>
          <w:ilvl w:val="0"/>
          <w:numId w:val="1"/>
        </w:numPr>
        <w:wordWrap/>
        <w:overflowPunct/>
        <w:topLinePunct w:val="0"/>
        <w:bidi w:val="0"/>
        <w:adjustRightInd/>
        <w:snapToGrid/>
        <w:spacing w:line="360" w:lineRule="auto"/>
        <w:ind w:right="0" w:rightChars="0"/>
        <w:textAlignment w:val="auto"/>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服务范围</w:t>
      </w:r>
    </w:p>
    <w:p w14:paraId="705ED071">
      <w:pPr>
        <w:keepNext w:val="0"/>
        <w:keepLines w:val="0"/>
        <w:pageBreakBefore w:val="0"/>
        <w:wordWrap/>
        <w:overflowPunct/>
        <w:topLinePunct w:val="0"/>
        <w:bidi w:val="0"/>
        <w:adjustRightInd/>
        <w:snapToGrid/>
        <w:spacing w:line="360" w:lineRule="auto"/>
        <w:ind w:right="0" w:rightChars="0" w:firstLine="427" w:firstLineChars="17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包括为医院院内的服装、病房用品、床上用品、手术室各种手术敷料及窗帘等院区内的布草洗涤服务；对使用后的非感染性织物和感染性织物进行分类收集，运送至洗涤场地；对洗涤完成后的物品进行分拣、核对和运送工作；对洗涤物品的一般修补工作。主要使用处所包括医院的体检中心、门急诊、住院部病房、手术室、值班室、供应室等。</w:t>
      </w:r>
      <w:commentRangeStart w:id="0"/>
      <w:r>
        <w:rPr>
          <w:rFonts w:hint="eastAsia"/>
          <w:color w:val="auto"/>
          <w:sz w:val="24"/>
          <w:highlight w:val="none"/>
          <w:lang w:val="en-US" w:eastAsia="zh-CN"/>
        </w:rPr>
        <w:t>3年</w:t>
      </w:r>
      <w:r>
        <w:rPr>
          <w:rFonts w:hint="eastAsia"/>
          <w:color w:val="auto"/>
          <w:sz w:val="24"/>
          <w:highlight w:val="none"/>
          <w:lang w:val="zh-CN"/>
        </w:rPr>
        <w:t>洗涤总量</w:t>
      </w:r>
      <w:r>
        <w:rPr>
          <w:rFonts w:hint="eastAsia"/>
          <w:color w:val="auto"/>
          <w:sz w:val="24"/>
          <w:highlight w:val="none"/>
          <w:lang w:val="en-US" w:eastAsia="zh-CN"/>
        </w:rPr>
        <w:t>1756800</w:t>
      </w:r>
      <w:r>
        <w:rPr>
          <w:rFonts w:hint="eastAsia" w:ascii="宋体" w:hAnsi="宋体" w:eastAsia="宋体" w:cs="宋体"/>
          <w:color w:val="auto"/>
          <w:sz w:val="24"/>
          <w:szCs w:val="24"/>
          <w:highlight w:val="none"/>
        </w:rPr>
        <w:t>件。</w:t>
      </w:r>
      <w:commentRangeEnd w:id="0"/>
      <w:r>
        <w:rPr>
          <w:color w:val="auto"/>
          <w:highlight w:val="none"/>
        </w:rPr>
        <w:commentReference w:id="0"/>
      </w:r>
    </w:p>
    <w:p w14:paraId="4FA3368A">
      <w:pPr>
        <w:keepNext w:val="0"/>
        <w:keepLines w:val="0"/>
        <w:pageBreakBefore w:val="0"/>
        <w:wordWrap/>
        <w:overflowPunct/>
        <w:topLinePunct w:val="0"/>
        <w:bidi w:val="0"/>
        <w:adjustRightInd/>
        <w:snapToGrid/>
        <w:spacing w:line="360" w:lineRule="auto"/>
        <w:ind w:right="0" w:rightChars="0" w:firstLine="427" w:firstLineChars="178"/>
        <w:textAlignment w:val="auto"/>
        <w:rPr>
          <w:rFonts w:hint="eastAsia" w:ascii="宋体" w:hAnsi="宋体" w:eastAsia="宋体" w:cs="宋体"/>
          <w:color w:val="auto"/>
          <w:sz w:val="24"/>
          <w:szCs w:val="24"/>
          <w:highlight w:val="none"/>
        </w:rPr>
      </w:pPr>
    </w:p>
    <w:p w14:paraId="089F951C">
      <w:pPr>
        <w:keepNext w:val="0"/>
        <w:keepLines w:val="0"/>
        <w:pageBreakBefore w:val="0"/>
        <w:numPr>
          <w:ilvl w:val="0"/>
          <w:numId w:val="1"/>
        </w:numPr>
        <w:wordWrap/>
        <w:overflowPunct/>
        <w:topLinePunct w:val="0"/>
        <w:bidi w:val="0"/>
        <w:adjustRightInd/>
        <w:snapToGrid/>
        <w:spacing w:line="360" w:lineRule="auto"/>
        <w:ind w:right="0" w:rightChars="0"/>
        <w:textAlignment w:val="auto"/>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服务内容及标准</w:t>
      </w:r>
    </w:p>
    <w:p w14:paraId="551356EC">
      <w:pPr>
        <w:pStyle w:val="5"/>
        <w:keepNext w:val="0"/>
        <w:keepLines w:val="0"/>
        <w:pageBreakBefore w:val="0"/>
        <w:numPr>
          <w:ilvl w:val="0"/>
          <w:numId w:val="2"/>
        </w:numPr>
        <w:wordWrap/>
        <w:overflowPunct/>
        <w:topLinePunct w:val="0"/>
        <w:bidi w:val="0"/>
        <w:adjustRightInd/>
        <w:snapToGrid/>
        <w:spacing w:line="360" w:lineRule="auto"/>
        <w:ind w:right="0" w:rightChars="0"/>
        <w:textAlignment w:val="auto"/>
        <w:rPr>
          <w:rFonts w:hint="eastAsia" w:ascii="宋体" w:hAnsi="宋体" w:eastAsia="宋体" w:cs="宋体"/>
          <w:b/>
          <w:bCs/>
          <w:color w:val="auto"/>
          <w:kern w:val="0"/>
          <w:sz w:val="24"/>
          <w:szCs w:val="24"/>
          <w:highlight w:val="none"/>
          <w:lang w:bidi="ar"/>
        </w:rPr>
      </w:pPr>
      <w:bookmarkStart w:id="0" w:name="OLE_LINK4"/>
      <w:r>
        <w:rPr>
          <w:rFonts w:hint="eastAsia" w:ascii="宋体" w:hAnsi="宋体" w:eastAsia="宋体" w:cs="宋体"/>
          <w:b/>
          <w:bCs/>
          <w:color w:val="auto"/>
          <w:kern w:val="0"/>
          <w:sz w:val="24"/>
          <w:szCs w:val="24"/>
          <w:highlight w:val="none"/>
          <w:lang w:bidi="ar"/>
        </w:rPr>
        <w:t>服务内容</w:t>
      </w:r>
    </w:p>
    <w:p w14:paraId="6804493A">
      <w:pPr>
        <w:keepNext w:val="0"/>
        <w:keepLines w:val="0"/>
        <w:pageBreakBefore w:val="0"/>
        <w:numPr>
          <w:ilvl w:val="0"/>
          <w:numId w:val="3"/>
        </w:numPr>
        <w:wordWrap/>
        <w:overflowPunct/>
        <w:topLinePunct w:val="0"/>
        <w:bidi w:val="0"/>
        <w:adjustRightInd/>
        <w:snapToGrid/>
        <w:spacing w:line="360" w:lineRule="auto"/>
        <w:ind w:right="0" w:rightChars="0" w:firstLine="427" w:firstLineChars="17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所称“被服”,指</w:t>
      </w:r>
      <w:r>
        <w:rPr>
          <w:rFonts w:hint="eastAsia" w:ascii="宋体" w:hAnsi="宋体" w:eastAsia="宋体" w:cs="宋体"/>
          <w:color w:val="auto"/>
          <w:sz w:val="24"/>
          <w:szCs w:val="24"/>
          <w:highlight w:val="none"/>
          <w:lang w:eastAsia="zh-CN"/>
        </w:rPr>
        <w:t>供应商</w:t>
      </w:r>
      <w:r>
        <w:rPr>
          <w:rFonts w:hint="eastAsia" w:ascii="宋体" w:hAnsi="宋体" w:eastAsia="宋体" w:cs="宋体"/>
          <w:color w:val="auto"/>
          <w:sz w:val="24"/>
          <w:szCs w:val="24"/>
          <w:highlight w:val="none"/>
        </w:rPr>
        <w:t>为</w:t>
      </w:r>
      <w:r>
        <w:rPr>
          <w:rFonts w:hint="eastAsia" w:ascii="宋体" w:hAnsi="宋体" w:eastAsia="宋体" w:cs="宋体"/>
          <w:color w:val="auto"/>
          <w:sz w:val="24"/>
          <w:szCs w:val="24"/>
          <w:highlight w:val="none"/>
          <w:lang w:eastAsia="zh-CN"/>
        </w:rPr>
        <w:t>采购人</w:t>
      </w:r>
      <w:r>
        <w:rPr>
          <w:rFonts w:hint="eastAsia" w:ascii="宋体" w:hAnsi="宋体" w:eastAsia="宋体" w:cs="宋体"/>
          <w:color w:val="auto"/>
          <w:sz w:val="24"/>
          <w:szCs w:val="24"/>
          <w:highlight w:val="none"/>
        </w:rPr>
        <w:t>所需可洗涤的物资，包括但不限于床单、被套、枕套、白衣白裤、绒衣绒裤、卫生棉大衣、毛巾大衣、手术室敷料、手术衣裤、手术外出衣裤、</w:t>
      </w:r>
      <w:r>
        <w:rPr>
          <w:rFonts w:hint="eastAsia" w:ascii="宋体" w:hAnsi="宋体" w:eastAsia="宋体" w:cs="宋体"/>
          <w:color w:val="auto"/>
          <w:sz w:val="24"/>
          <w:szCs w:val="24"/>
          <w:highlight w:val="none"/>
          <w:lang w:eastAsia="zh-CN"/>
        </w:rPr>
        <w:t>婴幼儿被服、</w:t>
      </w:r>
      <w:r>
        <w:rPr>
          <w:rFonts w:hint="eastAsia" w:ascii="宋体" w:hAnsi="宋体" w:eastAsia="宋体" w:cs="宋体"/>
          <w:color w:val="auto"/>
          <w:sz w:val="24"/>
          <w:szCs w:val="24"/>
          <w:highlight w:val="none"/>
        </w:rPr>
        <w:t>工作服、工作裤、被子、褥子、枕芯、窗帘、地巾、拖鞋等。</w:t>
      </w:r>
    </w:p>
    <w:p w14:paraId="6CD8458F">
      <w:pPr>
        <w:keepNext w:val="0"/>
        <w:keepLines w:val="0"/>
        <w:pageBreakBefore w:val="0"/>
        <w:numPr>
          <w:ilvl w:val="0"/>
          <w:numId w:val="3"/>
        </w:numPr>
        <w:wordWrap/>
        <w:overflowPunct/>
        <w:topLinePunct w:val="0"/>
        <w:bidi w:val="0"/>
        <w:adjustRightInd/>
        <w:snapToGrid/>
        <w:spacing w:line="360" w:lineRule="auto"/>
        <w:ind w:right="0" w:rightChars="0" w:firstLine="427" w:firstLineChars="17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使用专用车辆按约定到医院收取使用过的被服，送到洗涤场地。</w:t>
      </w:r>
    </w:p>
    <w:p w14:paraId="6D747188">
      <w:pPr>
        <w:keepNext w:val="0"/>
        <w:keepLines w:val="0"/>
        <w:pageBreakBefore w:val="0"/>
        <w:wordWrap/>
        <w:overflowPunct/>
        <w:topLinePunct w:val="0"/>
        <w:bidi w:val="0"/>
        <w:adjustRightInd/>
        <w:snapToGrid/>
        <w:spacing w:line="360" w:lineRule="auto"/>
        <w:ind w:right="0" w:rightChars="0" w:firstLine="427" w:firstLineChars="17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3、供应商</w:t>
      </w:r>
      <w:r>
        <w:rPr>
          <w:rFonts w:hint="eastAsia" w:ascii="宋体" w:hAnsi="宋体" w:eastAsia="宋体" w:cs="宋体"/>
          <w:color w:val="auto"/>
          <w:sz w:val="24"/>
          <w:szCs w:val="24"/>
          <w:highlight w:val="none"/>
          <w:shd w:val="clear" w:color="auto" w:fill="FFFFFF"/>
        </w:rPr>
        <w:t>应认真检查送洗被服情况，并采取适当措施进行修补，恢复破损被服使用功能；凡属自然损耗并达到医院报废标准的被服，供应商不再予以修补，并将被服分类打包后返还医院，并由医院确认。</w:t>
      </w:r>
    </w:p>
    <w:p w14:paraId="7497901A">
      <w:pPr>
        <w:keepNext w:val="0"/>
        <w:keepLines w:val="0"/>
        <w:pageBreakBefore w:val="0"/>
        <w:wordWrap/>
        <w:overflowPunct/>
        <w:topLinePunct w:val="0"/>
        <w:bidi w:val="0"/>
        <w:adjustRightInd/>
        <w:snapToGrid/>
        <w:spacing w:line="360" w:lineRule="auto"/>
        <w:ind w:right="0" w:rightChars="0" w:firstLine="427" w:firstLineChars="178"/>
        <w:textAlignment w:val="auto"/>
        <w:rPr>
          <w:rFonts w:hint="eastAsia" w:ascii="宋体" w:hAnsi="宋体" w:eastAsia="宋体" w:cs="宋体"/>
          <w:color w:val="auto"/>
          <w:sz w:val="24"/>
          <w:szCs w:val="24"/>
          <w:highlight w:val="none"/>
          <w:shd w:val="clear" w:color="auto" w:fill="FFFFFF"/>
        </w:rPr>
      </w:pPr>
      <w:r>
        <w:rPr>
          <w:rFonts w:hint="eastAsia" w:ascii="宋体" w:hAnsi="宋体" w:eastAsia="宋体" w:cs="宋体"/>
          <w:color w:val="auto"/>
          <w:sz w:val="24"/>
          <w:szCs w:val="24"/>
          <w:highlight w:val="none"/>
        </w:rPr>
        <w:t>4、</w:t>
      </w:r>
      <w:r>
        <w:rPr>
          <w:rFonts w:hint="eastAsia" w:ascii="宋体" w:hAnsi="宋体" w:eastAsia="宋体" w:cs="宋体"/>
          <w:color w:val="auto"/>
          <w:sz w:val="24"/>
          <w:szCs w:val="24"/>
          <w:highlight w:val="none"/>
          <w:shd w:val="clear" w:color="auto" w:fill="FFFFFF"/>
        </w:rPr>
        <w:t>供应商应根据被服的材质和类型，采取适当的洗涤方式，保证送洗被服的正常使用寿命。</w:t>
      </w:r>
    </w:p>
    <w:p w14:paraId="2F80E509">
      <w:pPr>
        <w:pStyle w:val="5"/>
        <w:keepNext w:val="0"/>
        <w:keepLines w:val="0"/>
        <w:pageBreakBefore w:val="0"/>
        <w:wordWrap/>
        <w:overflowPunct/>
        <w:topLinePunct w:val="0"/>
        <w:bidi w:val="0"/>
        <w:adjustRightInd/>
        <w:snapToGrid/>
        <w:spacing w:line="360" w:lineRule="auto"/>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shd w:val="clear" w:color="auto" w:fill="FFFFFF"/>
        </w:rPr>
        <w:t xml:space="preserve">    5、洗涤完毕后，供应商应对被服的质量及数目进行检查，按照科室编号将被服分类打包送至医院。</w:t>
      </w:r>
    </w:p>
    <w:bookmarkEnd w:id="0"/>
    <w:p w14:paraId="166AE1AF">
      <w:pPr>
        <w:keepNext w:val="0"/>
        <w:keepLines w:val="0"/>
        <w:pageBreakBefore w:val="0"/>
        <w:numPr>
          <w:ilvl w:val="0"/>
          <w:numId w:val="2"/>
        </w:numPr>
        <w:wordWrap/>
        <w:overflowPunct/>
        <w:topLinePunct w:val="0"/>
        <w:bidi w:val="0"/>
        <w:adjustRightInd/>
        <w:snapToGrid/>
        <w:spacing w:line="360" w:lineRule="auto"/>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服务标准</w:t>
      </w:r>
    </w:p>
    <w:p w14:paraId="317DF96F">
      <w:pPr>
        <w:pStyle w:val="12"/>
        <w:keepNext w:val="0"/>
        <w:keepLines w:val="0"/>
        <w:pageBreakBefore w:val="0"/>
        <w:wordWrap/>
        <w:overflowPunct/>
        <w:topLinePunct w:val="0"/>
        <w:bidi w:val="0"/>
        <w:adjustRightInd/>
        <w:snapToGrid/>
        <w:spacing w:line="360" w:lineRule="auto"/>
        <w:ind w:right="0" w:rightChars="0" w:firstLine="48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1、提供的服务和洗涤质量必须符合包括</w:t>
      </w:r>
      <w:r>
        <w:rPr>
          <w:rFonts w:hint="eastAsia" w:ascii="宋体" w:hAnsi="宋体" w:cs="宋体"/>
          <w:color w:val="auto"/>
          <w:sz w:val="24"/>
          <w:szCs w:val="24"/>
          <w:highlight w:val="none"/>
          <w:lang w:eastAsia="zh-CN"/>
        </w:rPr>
        <w:t>但不限于</w:t>
      </w:r>
      <w:r>
        <w:rPr>
          <w:rFonts w:hint="eastAsia" w:ascii="宋体" w:hAnsi="宋体" w:eastAsia="宋体" w:cs="宋体"/>
          <w:color w:val="auto"/>
          <w:sz w:val="24"/>
          <w:szCs w:val="24"/>
          <w:highlight w:val="none"/>
        </w:rPr>
        <w:t>：《医院医用织物洗涤消毒技术规范》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WS/T 508-20</w:t>
      </w:r>
      <w:r>
        <w:rPr>
          <w:rFonts w:hint="eastAsia" w:ascii="宋体" w:hAnsi="宋体" w:eastAsia="宋体" w:cs="宋体"/>
          <w:color w:val="auto"/>
          <w:sz w:val="24"/>
          <w:szCs w:val="24"/>
          <w:highlight w:val="none"/>
          <w:lang w:val="en-US" w:eastAsia="zh-CN"/>
        </w:rPr>
        <w:t>25</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、《医疗机构消毒技术规范》</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WS/T 367</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医院消毒卫生标准》（GB15982-2012）等现行有关规定、行业标准及甲方相关制度规范要求，上述标准不一的以最严格、最新标准为准。医院将按照国家相关标准及谈判文件要求验收，包括被服洁净无污渍、异味、破损，缝补规范；包装分类明确，标识清晰；作业环境布局合理，流程由污到洁不逆行；设备符合要求</w:t>
      </w:r>
      <w:r>
        <w:rPr>
          <w:rFonts w:hint="eastAsia" w:ascii="宋体" w:hAnsi="宋体" w:cs="宋体"/>
          <w:color w:val="auto"/>
          <w:sz w:val="24"/>
          <w:szCs w:val="24"/>
          <w:highlight w:val="none"/>
          <w:lang w:eastAsia="zh-CN"/>
        </w:rPr>
        <w:t>。</w:t>
      </w:r>
    </w:p>
    <w:p w14:paraId="761E92CF">
      <w:pPr>
        <w:keepNext w:val="0"/>
        <w:keepLines w:val="0"/>
        <w:pageBreakBefore w:val="0"/>
        <w:wordWrap/>
        <w:overflowPunct/>
        <w:topLinePunct w:val="0"/>
        <w:bidi w:val="0"/>
        <w:adjustRightInd/>
        <w:snapToGrid/>
        <w:spacing w:line="360" w:lineRule="auto"/>
        <w:ind w:right="0" w:rightChars="0" w:firstLine="427" w:firstLineChars="178"/>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应当按照医疗卫生行业的相关规定,对送洗被服进行包括但不限于双重消毒（药物消毒、高温消毒）等方法,确保满足医院医疗工作需要。对于医院重点说明的带传染源的被服,应单独洗涤并进行严格的消毒处理。</w:t>
      </w:r>
    </w:p>
    <w:p w14:paraId="44417250">
      <w:pPr>
        <w:pStyle w:val="12"/>
        <w:keepNext w:val="0"/>
        <w:keepLines w:val="0"/>
        <w:pageBreakBefore w:val="0"/>
        <w:wordWrap/>
        <w:overflowPunct/>
        <w:topLinePunct w:val="0"/>
        <w:bidi w:val="0"/>
        <w:adjustRightInd/>
        <w:snapToGrid/>
        <w:spacing w:line="360" w:lineRule="auto"/>
        <w:ind w:right="0" w:rightChars="0" w:firstLine="48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、针对被服的不同种类,采取分类、分别洗涤方式，包括但不限于：对值班室、白大衣与病房等不同使用处所的被服，以及本医院与其他医院的被服均应分开洗涤，避免混淆。</w:t>
      </w:r>
    </w:p>
    <w:p w14:paraId="3D3B6F8E">
      <w:pPr>
        <w:pStyle w:val="5"/>
        <w:keepNext w:val="0"/>
        <w:keepLines w:val="0"/>
        <w:pageBreakBefore w:val="0"/>
        <w:wordWrap/>
        <w:overflowPunct/>
        <w:topLinePunct w:val="0"/>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、洗涤完毕后,应按照医院要求,将被服熨烫平整、折叠整齐。配送前应检查,保证洗净的被服无破损、短扣、少带等现象。</w:t>
      </w:r>
    </w:p>
    <w:p w14:paraId="358BD45A">
      <w:pPr>
        <w:pStyle w:val="5"/>
        <w:keepNext w:val="0"/>
        <w:keepLines w:val="0"/>
        <w:pageBreakBefore w:val="0"/>
        <w:wordWrap/>
        <w:overflowPunct/>
        <w:topLinePunct w:val="0"/>
        <w:bidi w:val="0"/>
        <w:adjustRightInd/>
        <w:snapToGrid/>
        <w:spacing w:line="360" w:lineRule="auto"/>
        <w:ind w:right="0" w:rightChars="0" w:firstLine="480" w:firstLineChars="200"/>
        <w:textAlignment w:val="auto"/>
        <w:rPr>
          <w:rFonts w:hint="eastAsia" w:ascii="宋体" w:hAnsi="宋体" w:cs="宋体"/>
          <w:color w:val="auto"/>
          <w:sz w:val="24"/>
          <w:szCs w:val="24"/>
          <w:highlight w:val="none"/>
          <w:lang w:eastAsia="zh-CN"/>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、洗涤完的衣物应消毒、干净整洁、叠放整齐、无任何杂物（无头发等）</w:t>
      </w:r>
      <w:r>
        <w:rPr>
          <w:rFonts w:hint="eastAsia" w:ascii="宋体" w:hAnsi="宋体" w:cs="宋体"/>
          <w:color w:val="auto"/>
          <w:sz w:val="24"/>
          <w:szCs w:val="24"/>
          <w:highlight w:val="none"/>
          <w:lang w:eastAsia="zh-CN"/>
        </w:rPr>
        <w:t>。</w:t>
      </w:r>
    </w:p>
    <w:p w14:paraId="2371A13F">
      <w:pPr>
        <w:pStyle w:val="5"/>
        <w:keepNext w:val="0"/>
        <w:keepLines w:val="0"/>
        <w:pageBreakBefore w:val="0"/>
        <w:wordWrap/>
        <w:overflowPunct/>
        <w:topLinePunct w:val="0"/>
        <w:bidi w:val="0"/>
        <w:adjustRightInd/>
        <w:snapToGrid/>
        <w:spacing w:line="360" w:lineRule="auto"/>
        <w:ind w:right="0" w:righ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6、医用织物使用对象、使用功能、织物面料和污渍性质、污染程度不同，应分机或分批洗涤、消毒。</w:t>
      </w:r>
    </w:p>
    <w:p w14:paraId="595EC7E1">
      <w:pPr>
        <w:pStyle w:val="12"/>
        <w:keepNext w:val="0"/>
        <w:keepLines w:val="0"/>
        <w:pageBreakBefore w:val="0"/>
        <w:wordWrap/>
        <w:overflowPunct/>
        <w:topLinePunct w:val="0"/>
        <w:bidi w:val="0"/>
        <w:adjustRightInd/>
        <w:snapToGrid/>
        <w:spacing w:line="360" w:lineRule="auto"/>
        <w:ind w:right="0" w:rightChars="0" w:firstLine="480"/>
        <w:jc w:val="left"/>
        <w:textAlignment w:val="auto"/>
        <w:rPr>
          <w:rFonts w:hint="eastAsia" w:ascii="宋体" w:hAnsi="宋体" w:eastAsia="宋体" w:cs="宋体"/>
          <w:color w:val="auto"/>
          <w:sz w:val="24"/>
          <w:szCs w:val="24"/>
          <w:highlight w:val="none"/>
          <w:shd w:val="clear" w:color="auto" w:fill="FFFFFF"/>
          <w:lang w:eastAsia="zh-CN"/>
        </w:rPr>
      </w:pPr>
      <w:r>
        <w:rPr>
          <w:rFonts w:hint="eastAsia" w:ascii="宋体" w:hAnsi="宋体" w:cs="宋体"/>
          <w:color w:val="auto"/>
          <w:sz w:val="24"/>
          <w:szCs w:val="24"/>
          <w:highlight w:val="none"/>
          <w:lang w:val="en-US" w:eastAsia="zh-CN"/>
        </w:rPr>
        <w:t>7</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shd w:val="clear" w:color="auto" w:fill="FFFFFF"/>
        </w:rPr>
        <w:t>洗涤后的衣物运送车辆应安排</w:t>
      </w:r>
      <w:r>
        <w:rPr>
          <w:rFonts w:hint="eastAsia" w:ascii="宋体" w:hAnsi="宋体" w:eastAsia="宋体" w:cs="宋体"/>
          <w:color w:val="auto"/>
          <w:sz w:val="24"/>
          <w:szCs w:val="24"/>
          <w:highlight w:val="none"/>
        </w:rPr>
        <w:t>专职服务的厢式货车</w:t>
      </w:r>
      <w:r>
        <w:rPr>
          <w:rFonts w:hint="eastAsia" w:ascii="宋体" w:hAnsi="宋体" w:eastAsia="宋体" w:cs="宋体"/>
          <w:color w:val="auto"/>
          <w:sz w:val="24"/>
          <w:szCs w:val="24"/>
          <w:highlight w:val="none"/>
          <w:shd w:val="clear" w:color="auto" w:fill="FFFFFF"/>
        </w:rPr>
        <w:t>，</w:t>
      </w:r>
      <w:r>
        <w:rPr>
          <w:rFonts w:hint="eastAsia" w:ascii="宋体" w:hAnsi="宋体" w:eastAsia="宋体" w:cs="宋体"/>
          <w:color w:val="auto"/>
          <w:sz w:val="24"/>
          <w:szCs w:val="24"/>
          <w:highlight w:val="none"/>
        </w:rPr>
        <w:t>数量不得低于2辆</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shd w:val="clear" w:color="auto" w:fill="FFFFFF"/>
          <w:lang w:eastAsia="zh-CN"/>
        </w:rPr>
        <w:t>定期消毒，</w:t>
      </w:r>
      <w:r>
        <w:rPr>
          <w:rFonts w:hint="eastAsia" w:ascii="宋体" w:hAnsi="宋体" w:eastAsia="宋体" w:cs="宋体"/>
          <w:color w:val="auto"/>
          <w:sz w:val="24"/>
          <w:szCs w:val="24"/>
          <w:highlight w:val="none"/>
        </w:rPr>
        <w:t>确保车辆卫生，不得与运送需洗涤衣物的车辆混用，</w:t>
      </w:r>
      <w:r>
        <w:rPr>
          <w:rFonts w:hint="eastAsia" w:ascii="宋体" w:hAnsi="宋体" w:eastAsia="宋体" w:cs="宋体"/>
          <w:color w:val="auto"/>
          <w:sz w:val="24"/>
          <w:szCs w:val="24"/>
          <w:highlight w:val="none"/>
          <w:shd w:val="clear" w:color="auto" w:fill="FFFFFF"/>
        </w:rPr>
        <w:t>保障院感防控安全。按照科室编号分类打包后的被服送至医院，进行被服交接时，双方应当核查被服洗涤质量、清点被服数目，核查、清点无误后，由双方工作人员签字确认</w:t>
      </w:r>
      <w:r>
        <w:rPr>
          <w:rFonts w:hint="eastAsia" w:ascii="宋体" w:hAnsi="宋体" w:eastAsia="宋体" w:cs="宋体"/>
          <w:color w:val="auto"/>
          <w:sz w:val="24"/>
          <w:szCs w:val="24"/>
          <w:highlight w:val="none"/>
          <w:shd w:val="clear" w:color="auto" w:fill="FFFFFF"/>
          <w:lang w:eastAsia="zh-CN"/>
        </w:rPr>
        <w:t>。</w:t>
      </w:r>
    </w:p>
    <w:p w14:paraId="4ECB7794">
      <w:pPr>
        <w:pStyle w:val="12"/>
        <w:keepNext w:val="0"/>
        <w:keepLines w:val="0"/>
        <w:pageBreakBefore w:val="0"/>
        <w:wordWrap/>
        <w:overflowPunct/>
        <w:topLinePunct w:val="0"/>
        <w:bidi w:val="0"/>
        <w:adjustRightInd/>
        <w:snapToGrid/>
        <w:spacing w:line="360" w:lineRule="auto"/>
        <w:ind w:right="0" w:rightChars="0" w:firstLine="480"/>
        <w:jc w:val="left"/>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8、</w:t>
      </w:r>
      <w:r>
        <w:rPr>
          <w:rFonts w:hint="eastAsia" w:ascii="宋体" w:hAnsi="宋体" w:eastAsia="宋体" w:cs="宋体"/>
          <w:color w:val="auto"/>
          <w:sz w:val="24"/>
          <w:szCs w:val="24"/>
          <w:highlight w:val="none"/>
        </w:rPr>
        <w:t>专用运输工具，消毒前不应交叉使用，运送使用后的医用织物和清洁织物的专用车辆和/或容器，不应与非医用织物混装混运。感染性织物与使用后的非感染性织物的运输工具、容器消毒前不应交叉使用。感染性织物与使用后的非感染性织物在运送车辆厢内宜分区域放置。运送感染性织物的专用包装容器应有明显标识。专用运输工具、运送车辆和容器应一用一清洗消毒。</w:t>
      </w:r>
    </w:p>
    <w:p w14:paraId="3533D009">
      <w:pPr>
        <w:keepNext w:val="0"/>
        <w:keepLines w:val="0"/>
        <w:pageBreakBefore w:val="0"/>
        <w:widowControl/>
        <w:wordWrap/>
        <w:overflowPunct/>
        <w:topLinePunct w:val="0"/>
        <w:bidi w:val="0"/>
        <w:adjustRightInd/>
        <w:snapToGrid/>
        <w:spacing w:line="360" w:lineRule="auto"/>
        <w:ind w:right="0" w:righ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9、供应商成交后积极配合医院每月到国家认可的检测机构开展被服洗涤效果检测工作，并在每月付款前将检测报告报送采购人。检测内容至少应包括：细菌总数、大肠菌群、金黄色葡萄球菌及PH值等，检测所需所有相关费用由供应商自行承担。</w:t>
      </w:r>
    </w:p>
    <w:p w14:paraId="4EBF9F7F">
      <w:pPr>
        <w:keepNext w:val="0"/>
        <w:keepLines w:val="0"/>
        <w:pageBreakBefore w:val="0"/>
        <w:widowControl/>
        <w:wordWrap/>
        <w:overflowPunct/>
        <w:topLinePunct w:val="0"/>
        <w:bidi w:val="0"/>
        <w:adjustRightInd/>
        <w:snapToGrid/>
        <w:spacing w:line="360" w:lineRule="auto"/>
        <w:ind w:right="0" w:righ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10、保证送洗被服的洗涤质量，做到洗涤完成后被服表面无残留物、无污渍、油渍、血渍、药渣（中药渍除外）、锈渍（特殊污渍及陈旧性污渍除外）等。</w:t>
      </w:r>
    </w:p>
    <w:p w14:paraId="5F66EF07">
      <w:pPr>
        <w:widowControl/>
        <w:spacing w:line="360" w:lineRule="auto"/>
        <w:ind w:firstLine="480" w:firstLineChars="200"/>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人</w:t>
      </w:r>
      <w:r>
        <w:rPr>
          <w:rFonts w:hint="eastAsia" w:ascii="宋体" w:hAnsi="宋体" w:cs="宋体"/>
          <w:color w:val="auto"/>
          <w:sz w:val="24"/>
          <w:szCs w:val="24"/>
          <w:highlight w:val="none"/>
          <w:lang w:eastAsia="zh-CN"/>
        </w:rPr>
        <w:t>应</w:t>
      </w:r>
      <w:r>
        <w:rPr>
          <w:rFonts w:hint="eastAsia" w:ascii="宋体" w:hAnsi="宋体" w:eastAsia="宋体" w:cs="宋体"/>
          <w:color w:val="auto"/>
          <w:sz w:val="24"/>
          <w:szCs w:val="24"/>
          <w:highlight w:val="none"/>
        </w:rPr>
        <w:t>全年365天无休收送，节假日照常运转，确保医院被服流转零中断。供应商应于每日上午7:30前将洁净被服运送至医院</w:t>
      </w:r>
      <w:r>
        <w:rPr>
          <w:rFonts w:hint="eastAsia" w:ascii="宋体" w:hAnsi="宋体" w:cs="宋体"/>
          <w:color w:val="auto"/>
          <w:sz w:val="24"/>
          <w:szCs w:val="24"/>
          <w:highlight w:val="none"/>
          <w:lang w:eastAsia="zh-CN"/>
        </w:rPr>
        <w:t>指定</w:t>
      </w:r>
      <w:r>
        <w:rPr>
          <w:rFonts w:hint="eastAsia" w:ascii="宋体" w:hAnsi="宋体" w:eastAsia="宋体" w:cs="宋体"/>
          <w:color w:val="auto"/>
          <w:sz w:val="24"/>
          <w:szCs w:val="24"/>
          <w:highlight w:val="none"/>
        </w:rPr>
        <w:t>地点（净品库房，如有变动以医院实际通知为准），并于每日下午17:00前将待洗被服装车运往洗衣厂。</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人确保在任何时间点，均可每日执行一次临时性收货或送货任务</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对于临时性任务，</w:t>
      </w:r>
      <w:r>
        <w:rPr>
          <w:rFonts w:hint="eastAsia" w:ascii="宋体" w:hAnsi="宋体" w:cs="宋体"/>
          <w:color w:val="auto"/>
          <w:sz w:val="24"/>
          <w:szCs w:val="24"/>
          <w:highlight w:val="none"/>
          <w:lang w:eastAsia="zh-CN"/>
        </w:rPr>
        <w:t>应采购人要求及时</w:t>
      </w:r>
      <w:r>
        <w:rPr>
          <w:rFonts w:hint="eastAsia" w:ascii="宋体" w:hAnsi="宋体" w:eastAsia="宋体" w:cs="宋体"/>
          <w:color w:val="auto"/>
          <w:sz w:val="24"/>
          <w:szCs w:val="24"/>
          <w:highlight w:val="none"/>
        </w:rPr>
        <w:t>到达现场并取走被服；同时，对于取走的被服，供应商保证在12小时内完成洗涤送回。供应商应当保证洗涤数量的准确、及时，保证运输车辆的及时到达，否则由此引发的一切法律及经济责任由供应商承担，造成医院损失的，供应商应予全部赔偿。</w:t>
      </w:r>
    </w:p>
    <w:p w14:paraId="6276BFD1">
      <w:pPr>
        <w:pStyle w:val="12"/>
        <w:keepNext w:val="0"/>
        <w:keepLines w:val="0"/>
        <w:pageBreakBefore w:val="0"/>
        <w:wordWrap/>
        <w:overflowPunct/>
        <w:topLinePunct w:val="0"/>
        <w:bidi w:val="0"/>
        <w:adjustRightInd/>
        <w:snapToGrid/>
        <w:spacing w:line="360" w:lineRule="auto"/>
        <w:ind w:right="0" w:rightChars="0" w:firstLine="480"/>
        <w:jc w:val="left"/>
        <w:textAlignment w:val="auto"/>
        <w:rPr>
          <w:rFonts w:hint="eastAsia" w:ascii="宋体" w:hAnsi="宋体" w:eastAsia="宋体" w:cs="宋体"/>
          <w:color w:val="auto"/>
          <w:sz w:val="24"/>
          <w:szCs w:val="24"/>
          <w:highlight w:val="none"/>
          <w:lang w:eastAsia="zh-CN"/>
        </w:rPr>
      </w:pPr>
    </w:p>
    <w:p w14:paraId="0FBFD88F">
      <w:pPr>
        <w:keepNext w:val="0"/>
        <w:keepLines w:val="0"/>
        <w:pageBreakBefore w:val="0"/>
        <w:numPr>
          <w:ilvl w:val="0"/>
          <w:numId w:val="1"/>
        </w:numPr>
        <w:wordWrap/>
        <w:overflowPunct/>
        <w:topLinePunct w:val="0"/>
        <w:bidi w:val="0"/>
        <w:adjustRightInd/>
        <w:snapToGrid/>
        <w:spacing w:line="360" w:lineRule="auto"/>
        <w:ind w:right="0" w:rightChars="0"/>
        <w:textAlignment w:val="auto"/>
        <w:rPr>
          <w:rFonts w:hint="eastAsia" w:ascii="宋体" w:hAnsi="宋体" w:eastAsia="宋体" w:cs="宋体"/>
          <w:color w:val="auto"/>
          <w:sz w:val="24"/>
          <w:szCs w:val="24"/>
          <w:highlight w:val="none"/>
        </w:rPr>
      </w:pPr>
      <w:r>
        <w:rPr>
          <w:rFonts w:hint="eastAsia" w:ascii="宋体" w:hAnsi="宋体" w:eastAsia="宋体" w:cs="宋体"/>
          <w:b/>
          <w:bCs/>
          <w:color w:val="auto"/>
          <w:kern w:val="0"/>
          <w:sz w:val="24"/>
          <w:szCs w:val="24"/>
          <w:highlight w:val="none"/>
          <w:lang w:bidi="ar"/>
        </w:rPr>
        <w:t>服务团队要求</w:t>
      </w:r>
    </w:p>
    <w:p w14:paraId="298F0C94">
      <w:pPr>
        <w:pStyle w:val="5"/>
        <w:keepNext w:val="0"/>
        <w:keepLines w:val="0"/>
        <w:pageBreakBefore w:val="0"/>
        <w:wordWrap/>
        <w:overflowPunct/>
        <w:topLinePunct w:val="0"/>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bookmarkStart w:id="1" w:name="OLE_LINK1"/>
      <w:r>
        <w:rPr>
          <w:rFonts w:hint="eastAsia" w:ascii="宋体" w:hAnsi="宋体" w:eastAsia="宋体" w:cs="宋体"/>
          <w:color w:val="auto"/>
          <w:sz w:val="24"/>
          <w:szCs w:val="24"/>
          <w:highlight w:val="none"/>
        </w:rPr>
        <w:t>1、</w:t>
      </w:r>
      <w:r>
        <w:rPr>
          <w:rFonts w:hint="eastAsia" w:ascii="宋体" w:hAnsi="宋体" w:cs="宋体"/>
          <w:color w:val="auto"/>
          <w:sz w:val="24"/>
          <w:szCs w:val="24"/>
          <w:highlight w:val="none"/>
          <w:lang w:eastAsia="zh-CN"/>
        </w:rPr>
        <w:t>项目</w:t>
      </w:r>
      <w:r>
        <w:rPr>
          <w:rFonts w:hint="eastAsia" w:ascii="宋体" w:hAnsi="宋体" w:eastAsia="宋体" w:cs="宋体"/>
          <w:color w:val="auto"/>
          <w:sz w:val="24"/>
          <w:szCs w:val="24"/>
          <w:highlight w:val="none"/>
        </w:rPr>
        <w:t>服务团队人数</w:t>
      </w:r>
      <w:r>
        <w:rPr>
          <w:rFonts w:hint="eastAsia" w:ascii="宋体" w:hAnsi="宋体" w:cs="宋体"/>
          <w:color w:val="auto"/>
          <w:sz w:val="24"/>
          <w:szCs w:val="24"/>
          <w:highlight w:val="none"/>
          <w:lang w:eastAsia="zh-CN"/>
        </w:rPr>
        <w:t>包括</w:t>
      </w:r>
      <w:r>
        <w:rPr>
          <w:rFonts w:hint="eastAsia" w:ascii="宋体" w:hAnsi="宋体" w:cs="宋体"/>
          <w:color w:val="auto"/>
          <w:sz w:val="24"/>
          <w:szCs w:val="24"/>
          <w:highlight w:val="none"/>
          <w:lang w:val="en-US" w:eastAsia="zh-CN"/>
        </w:rPr>
        <w:t>1名</w:t>
      </w:r>
      <w:r>
        <w:rPr>
          <w:rFonts w:hint="eastAsia" w:ascii="宋体" w:hAnsi="宋体" w:eastAsia="宋体" w:cs="宋体"/>
          <w:color w:val="auto"/>
          <w:sz w:val="24"/>
          <w:szCs w:val="24"/>
          <w:highlight w:val="none"/>
        </w:rPr>
        <w:t>执行主管负责人</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rPr>
        <w:t>2名司机</w:t>
      </w:r>
      <w:r>
        <w:rPr>
          <w:rFonts w:hint="eastAsia" w:ascii="宋体" w:hAnsi="宋体" w:cs="宋体"/>
          <w:color w:val="auto"/>
          <w:sz w:val="24"/>
          <w:szCs w:val="24"/>
          <w:highlight w:val="none"/>
          <w:lang w:eastAsia="zh-CN"/>
        </w:rPr>
        <w:t>、</w:t>
      </w:r>
      <w:r>
        <w:rPr>
          <w:rFonts w:hint="eastAsia" w:ascii="宋体" w:hAnsi="宋体" w:cs="宋体"/>
          <w:color w:val="auto"/>
          <w:sz w:val="24"/>
          <w:szCs w:val="24"/>
          <w:highlight w:val="none"/>
          <w:lang w:val="en-US" w:eastAsia="zh-CN"/>
        </w:rPr>
        <w:t>6名上收下送人员</w:t>
      </w:r>
      <w:r>
        <w:rPr>
          <w:rFonts w:hint="eastAsia" w:ascii="宋体" w:hAnsi="宋体" w:eastAsia="宋体" w:cs="宋体"/>
          <w:color w:val="auto"/>
          <w:sz w:val="24"/>
          <w:szCs w:val="24"/>
          <w:highlight w:val="none"/>
        </w:rPr>
        <w:t>，服务团队</w:t>
      </w:r>
      <w:r>
        <w:rPr>
          <w:rFonts w:hint="eastAsia" w:ascii="宋体" w:hAnsi="宋体" w:cs="宋体"/>
          <w:color w:val="auto"/>
          <w:sz w:val="24"/>
          <w:szCs w:val="24"/>
          <w:highlight w:val="none"/>
          <w:lang w:eastAsia="zh-CN"/>
        </w:rPr>
        <w:t>人员拥</w:t>
      </w:r>
      <w:r>
        <w:rPr>
          <w:rFonts w:hint="eastAsia" w:ascii="宋体" w:hAnsi="宋体" w:eastAsia="宋体" w:cs="宋体"/>
          <w:color w:val="auto"/>
          <w:sz w:val="24"/>
          <w:szCs w:val="24"/>
          <w:highlight w:val="none"/>
        </w:rPr>
        <w:t>有</w:t>
      </w:r>
      <w:r>
        <w:rPr>
          <w:rFonts w:hint="eastAsia" w:ascii="宋体" w:hAnsi="宋体" w:cs="宋体"/>
          <w:color w:val="auto"/>
          <w:sz w:val="24"/>
          <w:szCs w:val="24"/>
          <w:highlight w:val="none"/>
          <w:lang w:eastAsia="zh-CN"/>
        </w:rPr>
        <w:t>有</w:t>
      </w:r>
      <w:r>
        <w:rPr>
          <w:rFonts w:hint="eastAsia" w:ascii="宋体" w:hAnsi="宋体" w:eastAsia="宋体" w:cs="宋体"/>
          <w:color w:val="auto"/>
          <w:sz w:val="24"/>
          <w:szCs w:val="24"/>
          <w:highlight w:val="none"/>
        </w:rPr>
        <w:t>效期内健康证明材料。供应商应对所有负责医院服务的人员进行统一、全面的管理，要求工作人员统一着装、佩带胸卡、衣着整洁，并保证其与所有为医院提供服务的工作人员具有合法的用工关系、足额发放各种工资加班费、完善各种劳动安全保护措施，服务人员必须遵守医院所有规定，热情礼貌的为医院服务，态度随和，服从医院对洗涤消毒等要求，应确保其提供服务的人员无犯罪史、无精神病史、无吸毒史、无传染性疾病，并在提供服务期间，遵守国家法律、法规、医院的管理制度。</w:t>
      </w:r>
    </w:p>
    <w:p w14:paraId="1FE36C47">
      <w:pPr>
        <w:keepNext w:val="0"/>
        <w:keepLines w:val="0"/>
        <w:pageBreakBefore w:val="0"/>
        <w:numPr>
          <w:ilvl w:val="255"/>
          <w:numId w:val="0"/>
        </w:numPr>
        <w:wordWrap/>
        <w:overflowPunct/>
        <w:topLinePunct w:val="0"/>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供应商指派的工作人员与医院之间不存在任何劳动、劳务、雇佣、委托等关系，如服务过程中发生任何安全责任事故或劳动、劳务等其他任何争议，供应商负责处理，一概与医院无关，造成医院损失的应承担赔偿责任，供应商应全部予以赔偿。</w:t>
      </w:r>
    </w:p>
    <w:p w14:paraId="086B95E7">
      <w:pPr>
        <w:keepNext w:val="0"/>
        <w:keepLines w:val="0"/>
        <w:pageBreakBefore w:val="0"/>
        <w:widowControl/>
        <w:wordWrap/>
        <w:overflowPunct/>
        <w:topLinePunct w:val="0"/>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bookmarkEnd w:id="1"/>
      <w:r>
        <w:rPr>
          <w:rFonts w:hint="eastAsia" w:ascii="宋体" w:hAnsi="宋体" w:eastAsia="宋体" w:cs="宋体"/>
          <w:color w:val="auto"/>
          <w:sz w:val="24"/>
          <w:szCs w:val="24"/>
          <w:highlight w:val="none"/>
        </w:rPr>
        <w:t>供应商指派专人作为本项目执行主管负责人，协调与医院内部有关部门的工作衔接，负责本项目服务的质量检查和紧急情况的处理，作业人员需经过上岗培训（</w:t>
      </w:r>
      <w:r>
        <w:rPr>
          <w:rFonts w:hint="eastAsia" w:ascii="宋体" w:hAnsi="宋体" w:cs="宋体"/>
          <w:color w:val="auto"/>
          <w:sz w:val="24"/>
          <w:szCs w:val="24"/>
          <w:highlight w:val="none"/>
          <w:lang w:eastAsia="zh-CN"/>
        </w:rPr>
        <w:t>拥有</w:t>
      </w:r>
      <w:r>
        <w:rPr>
          <w:rFonts w:hint="eastAsia" w:ascii="宋体" w:hAnsi="宋体" w:eastAsia="宋体" w:cs="宋体"/>
          <w:color w:val="auto"/>
          <w:sz w:val="24"/>
          <w:szCs w:val="24"/>
          <w:highlight w:val="none"/>
        </w:rPr>
        <w:t>培训考核合格记录），服务所用设备必须符合清洗消毒要求。</w:t>
      </w:r>
    </w:p>
    <w:p w14:paraId="49C09E3D">
      <w:pPr>
        <w:keepNext w:val="0"/>
        <w:keepLines w:val="0"/>
        <w:pageBreakBefore w:val="0"/>
        <w:widowControl/>
        <w:wordWrap/>
        <w:overflowPunct/>
        <w:topLinePunct w:val="0"/>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★执行主管负责人：供应商需提供本项目执行主管负责人有效期内健康证明材料、本单位近三个月内任意一次的社保</w:t>
      </w:r>
      <w:r>
        <w:rPr>
          <w:rFonts w:hint="eastAsia" w:ascii="宋体" w:hAnsi="宋体" w:cs="宋体"/>
          <w:color w:val="auto"/>
          <w:sz w:val="24"/>
          <w:szCs w:val="24"/>
          <w:highlight w:val="none"/>
          <w:lang w:eastAsia="zh-CN"/>
        </w:rPr>
        <w:t>缴纳</w:t>
      </w:r>
      <w:r>
        <w:rPr>
          <w:rFonts w:hint="eastAsia" w:ascii="宋体" w:hAnsi="宋体" w:eastAsia="宋体" w:cs="宋体"/>
          <w:color w:val="auto"/>
          <w:sz w:val="24"/>
          <w:szCs w:val="24"/>
          <w:highlight w:val="none"/>
          <w:lang w:eastAsia="zh-CN"/>
        </w:rPr>
        <w:t>记录（</w:t>
      </w:r>
      <w:r>
        <w:rPr>
          <w:rFonts w:hint="eastAsia" w:ascii="宋体" w:hAnsi="宋体" w:eastAsia="宋体" w:cs="宋体"/>
          <w:color w:val="auto"/>
          <w:sz w:val="24"/>
          <w:szCs w:val="24"/>
          <w:highlight w:val="none"/>
          <w:lang w:val="en-US" w:eastAsia="zh-CN"/>
        </w:rPr>
        <w:t>证明材料提供电子件，并加盖报价人公章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1D9B03BA">
      <w:pPr>
        <w:keepNext w:val="0"/>
        <w:keepLines w:val="0"/>
        <w:pageBreakBefore w:val="0"/>
        <w:numPr>
          <w:ilvl w:val="0"/>
          <w:numId w:val="1"/>
        </w:numPr>
        <w:wordWrap/>
        <w:overflowPunct/>
        <w:topLinePunct w:val="0"/>
        <w:bidi w:val="0"/>
        <w:adjustRightInd/>
        <w:snapToGrid/>
        <w:spacing w:line="360" w:lineRule="auto"/>
        <w:ind w:right="0" w:rightChars="0"/>
        <w:textAlignment w:val="auto"/>
        <w:rPr>
          <w:rFonts w:hint="eastAsia" w:ascii="宋体" w:hAnsi="宋体" w:eastAsia="宋体" w:cs="宋体"/>
          <w:b/>
          <w:bCs/>
          <w:color w:val="auto"/>
          <w:kern w:val="0"/>
          <w:sz w:val="24"/>
          <w:szCs w:val="24"/>
          <w:highlight w:val="none"/>
          <w:lang w:bidi="ar"/>
        </w:rPr>
      </w:pPr>
      <w:r>
        <w:rPr>
          <w:rFonts w:hint="eastAsia" w:ascii="宋体" w:hAnsi="宋体" w:eastAsia="宋体" w:cs="宋体"/>
          <w:b/>
          <w:bCs/>
          <w:color w:val="auto"/>
          <w:kern w:val="0"/>
          <w:sz w:val="24"/>
          <w:szCs w:val="24"/>
          <w:highlight w:val="none"/>
          <w:lang w:bidi="ar"/>
        </w:rPr>
        <w:t>其他要求</w:t>
      </w:r>
    </w:p>
    <w:p w14:paraId="277F68F5">
      <w:pPr>
        <w:keepNext w:val="0"/>
        <w:keepLines w:val="0"/>
        <w:pageBreakBefore w:val="0"/>
        <w:widowControl/>
        <w:wordWrap/>
        <w:overflowPunct/>
        <w:topLinePunct w:val="0"/>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1</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采购人无偿</w:t>
      </w:r>
      <w:r>
        <w:rPr>
          <w:rFonts w:hint="eastAsia" w:ascii="宋体" w:hAnsi="宋体" w:eastAsia="宋体" w:cs="宋体"/>
          <w:color w:val="auto"/>
          <w:sz w:val="24"/>
          <w:szCs w:val="24"/>
          <w:highlight w:val="none"/>
        </w:rPr>
        <w:t>为</w:t>
      </w:r>
      <w:r>
        <w:rPr>
          <w:rFonts w:hint="eastAsia" w:ascii="宋体" w:hAnsi="宋体" w:cs="宋体"/>
          <w:color w:val="auto"/>
          <w:sz w:val="24"/>
          <w:szCs w:val="24"/>
          <w:highlight w:val="none"/>
          <w:lang w:eastAsia="zh-CN"/>
        </w:rPr>
        <w:t>成交</w:t>
      </w:r>
      <w:r>
        <w:rPr>
          <w:rFonts w:hint="eastAsia" w:ascii="宋体" w:hAnsi="宋体" w:eastAsia="宋体" w:cs="宋体"/>
          <w:color w:val="auto"/>
          <w:sz w:val="24"/>
          <w:szCs w:val="24"/>
          <w:highlight w:val="none"/>
        </w:rPr>
        <w:t>供应商的服务</w:t>
      </w:r>
      <w:r>
        <w:rPr>
          <w:rFonts w:hint="eastAsia" w:ascii="宋体" w:hAnsi="宋体" w:cs="宋体"/>
          <w:color w:val="auto"/>
          <w:sz w:val="24"/>
          <w:szCs w:val="24"/>
          <w:highlight w:val="none"/>
          <w:lang w:eastAsia="zh-CN"/>
        </w:rPr>
        <w:t>团队</w:t>
      </w:r>
      <w:r>
        <w:rPr>
          <w:rFonts w:hint="eastAsia" w:ascii="宋体" w:hAnsi="宋体" w:eastAsia="宋体" w:cs="宋体"/>
          <w:color w:val="auto"/>
          <w:sz w:val="24"/>
          <w:szCs w:val="24"/>
          <w:highlight w:val="none"/>
        </w:rPr>
        <w:t>人员提供办公场所。</w:t>
      </w:r>
    </w:p>
    <w:p w14:paraId="6FDBF84C">
      <w:pPr>
        <w:keepNext w:val="0"/>
        <w:keepLines w:val="0"/>
        <w:pageBreakBefore w:val="0"/>
        <w:widowControl/>
        <w:wordWrap/>
        <w:overflowPunct/>
        <w:topLinePunct w:val="0"/>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2</w:t>
      </w:r>
      <w:r>
        <w:rPr>
          <w:rFonts w:hint="eastAsia" w:ascii="宋体" w:hAnsi="宋体" w:eastAsia="宋体" w:cs="宋体"/>
          <w:color w:val="auto"/>
          <w:sz w:val="24"/>
          <w:szCs w:val="24"/>
          <w:highlight w:val="none"/>
        </w:rPr>
        <w:t>、供应商不得将本项目项</w:t>
      </w:r>
      <w:bookmarkStart w:id="2" w:name="OLE_LINK8"/>
      <w:r>
        <w:rPr>
          <w:rFonts w:hint="eastAsia" w:ascii="宋体" w:hAnsi="宋体" w:eastAsia="宋体" w:cs="宋体"/>
          <w:color w:val="auto"/>
          <w:sz w:val="24"/>
          <w:szCs w:val="24"/>
          <w:highlight w:val="none"/>
        </w:rPr>
        <w:t>下内容及权利义</w:t>
      </w:r>
      <w:bookmarkEnd w:id="2"/>
      <w:r>
        <w:rPr>
          <w:rFonts w:hint="eastAsia" w:ascii="宋体" w:hAnsi="宋体" w:eastAsia="宋体" w:cs="宋体"/>
          <w:color w:val="auto"/>
          <w:sz w:val="24"/>
          <w:szCs w:val="24"/>
          <w:highlight w:val="none"/>
        </w:rPr>
        <w:t>务以任何形式转让给任何第三方。</w:t>
      </w:r>
    </w:p>
    <w:p w14:paraId="7B6B54BD">
      <w:pPr>
        <w:keepNext w:val="0"/>
        <w:keepLines w:val="0"/>
        <w:pageBreakBefore w:val="0"/>
        <w:widowControl/>
        <w:wordWrap/>
        <w:overflowPunct/>
        <w:topLinePunct w:val="0"/>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rPr>
      </w:pPr>
      <w:r>
        <w:rPr>
          <w:rFonts w:hint="eastAsia" w:ascii="宋体" w:hAnsi="宋体" w:cs="宋体"/>
          <w:color w:val="auto"/>
          <w:sz w:val="24"/>
          <w:szCs w:val="24"/>
          <w:highlight w:val="none"/>
          <w:lang w:val="en-US" w:eastAsia="zh-CN"/>
        </w:rPr>
        <w:t>3、</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报价</w:t>
      </w:r>
      <w:r>
        <w:rPr>
          <w:rFonts w:hint="eastAsia" w:ascii="宋体" w:hAnsi="宋体" w:eastAsia="宋体" w:cs="宋体"/>
          <w:color w:val="auto"/>
          <w:sz w:val="24"/>
          <w:szCs w:val="24"/>
          <w:highlight w:val="none"/>
        </w:rPr>
        <w:t>人服务场所要求：应提供清晰照片，服务场所可以是自有或租赁；自有的提供产权证明，若为租赁，则必须提供有效的租赁合同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证明材料提供电子件，并加盖报价人公章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w:t>
      </w:r>
    </w:p>
    <w:p w14:paraId="4F54E278">
      <w:pPr>
        <w:keepNext w:val="0"/>
        <w:keepLines w:val="0"/>
        <w:pageBreakBefore w:val="0"/>
        <w:widowControl/>
        <w:wordWrap/>
        <w:overflowPunct/>
        <w:topLinePunct w:val="0"/>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4</w:t>
      </w:r>
      <w:r>
        <w:rPr>
          <w:rFonts w:hint="eastAsia" w:ascii="宋体" w:hAnsi="宋体" w:eastAsia="宋体" w:cs="宋体"/>
          <w:color w:val="auto"/>
          <w:sz w:val="24"/>
          <w:szCs w:val="24"/>
          <w:highlight w:val="none"/>
        </w:rPr>
        <w:t>、★</w:t>
      </w:r>
      <w:r>
        <w:rPr>
          <w:rFonts w:hint="eastAsia" w:ascii="宋体" w:hAnsi="宋体" w:cs="宋体"/>
          <w:color w:val="auto"/>
          <w:sz w:val="24"/>
          <w:szCs w:val="24"/>
          <w:highlight w:val="none"/>
          <w:lang w:eastAsia="zh-CN"/>
        </w:rPr>
        <w:t>履行合同所需的设备和物料</w:t>
      </w:r>
      <w:r>
        <w:rPr>
          <w:rFonts w:hint="eastAsia" w:ascii="宋体" w:hAnsi="宋体" w:eastAsia="宋体" w:cs="宋体"/>
          <w:color w:val="auto"/>
          <w:sz w:val="24"/>
          <w:szCs w:val="24"/>
          <w:highlight w:val="none"/>
        </w:rPr>
        <w:t>：依据《医疗机构医用织物洗涤消毒技术标准WS/T508-2025》的相关规定，配有符合医院被服洗涤标准必备的洗涤设备和物料，包括洗衣机、烘干机、熨烫设备、医用洗衣液、消毒液、乳化剂等并提供设备、物料照片。设备属自有的须提供购买合同或发票；若为租赁的须提供租赁合同</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证明材料提供电子件，并加盖报价人公章</w:t>
      </w:r>
      <w:r>
        <w:rPr>
          <w:rFonts w:hint="eastAsia" w:ascii="宋体" w:hAnsi="宋体" w:eastAsia="宋体" w:cs="宋体"/>
          <w:color w:val="auto"/>
          <w:sz w:val="24"/>
          <w:szCs w:val="24"/>
          <w:highlight w:val="none"/>
          <w:lang w:eastAsia="zh-CN"/>
        </w:rPr>
        <w:t>）。</w:t>
      </w:r>
    </w:p>
    <w:p w14:paraId="5AF1BA89">
      <w:pPr>
        <w:keepNext w:val="0"/>
        <w:keepLines w:val="0"/>
        <w:pageBreakBefore w:val="0"/>
        <w:widowControl/>
        <w:numPr>
          <w:ilvl w:val="-1"/>
          <w:numId w:val="0"/>
        </w:numPr>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eastAsia="宋体" w:cs="宋体"/>
          <w:color w:val="auto"/>
          <w:sz w:val="24"/>
          <w:szCs w:val="24"/>
          <w:highlight w:val="none"/>
          <w:lang w:val="en-US" w:eastAsia="zh-CN"/>
          <w14:ligatures w14:val="standardContextual"/>
        </w:rPr>
      </w:pPr>
      <w:r>
        <w:rPr>
          <w:rFonts w:hint="eastAsia" w:ascii="宋体" w:hAnsi="宋体" w:cs="宋体"/>
          <w:color w:val="auto"/>
          <w:sz w:val="24"/>
          <w:szCs w:val="24"/>
          <w:highlight w:val="none"/>
          <w:lang w:val="en-US" w:eastAsia="zh-CN"/>
        </w:rPr>
        <w:t>5</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lang w:bidi="ar"/>
        </w:rPr>
        <w:t>同类项目经验</w:t>
      </w:r>
      <w:r>
        <w:rPr>
          <w:rFonts w:hint="eastAsia" w:ascii="宋体" w:hAnsi="宋体" w:eastAsia="宋体" w:cs="宋体"/>
          <w:color w:val="auto"/>
          <w:sz w:val="24"/>
          <w:szCs w:val="24"/>
          <w:highlight w:val="none"/>
        </w:rPr>
        <w:t>：</w:t>
      </w:r>
      <w:r>
        <w:rPr>
          <w:rFonts w:hint="eastAsia" w:ascii="宋体" w:hAnsi="宋体" w:eastAsia="宋体" w:cs="宋体"/>
          <w:color w:val="auto"/>
          <w:kern w:val="0"/>
          <w:sz w:val="24"/>
          <w:szCs w:val="24"/>
          <w:highlight w:val="none"/>
          <w:lang w:bidi="ar"/>
        </w:rPr>
        <w:t>报价人须</w:t>
      </w:r>
      <w:r>
        <w:rPr>
          <w:rFonts w:hint="eastAsia" w:ascii="宋体" w:hAnsi="宋体" w:eastAsia="宋体" w:cs="宋体"/>
          <w:color w:val="auto"/>
          <w:kern w:val="0"/>
          <w:sz w:val="24"/>
          <w:szCs w:val="24"/>
          <w:highlight w:val="none"/>
          <w:lang w:val="en-US" w:eastAsia="zh-CN" w:bidi="ar"/>
        </w:rPr>
        <w:t>提供2023年</w:t>
      </w:r>
      <w:r>
        <w:rPr>
          <w:rFonts w:hint="eastAsia" w:ascii="宋体" w:hAnsi="宋体" w:cs="宋体"/>
          <w:color w:val="auto"/>
          <w:kern w:val="0"/>
          <w:sz w:val="24"/>
          <w:szCs w:val="24"/>
          <w:highlight w:val="none"/>
          <w:lang w:val="en-US" w:eastAsia="zh-CN" w:bidi="ar"/>
        </w:rPr>
        <w:t>4</w:t>
      </w:r>
      <w:r>
        <w:rPr>
          <w:rFonts w:hint="eastAsia" w:ascii="宋体" w:hAnsi="宋体" w:eastAsia="宋体" w:cs="宋体"/>
          <w:color w:val="auto"/>
          <w:kern w:val="0"/>
          <w:sz w:val="24"/>
          <w:szCs w:val="24"/>
          <w:highlight w:val="none"/>
          <w:lang w:val="en-US" w:eastAsia="zh-CN" w:bidi="ar"/>
        </w:rPr>
        <w:t>月1日至投标截止日期（以同类项目经验合同签订日期为准）</w:t>
      </w:r>
      <w:r>
        <w:rPr>
          <w:rFonts w:hint="eastAsia" w:ascii="宋体" w:hAnsi="宋体" w:eastAsia="宋体" w:cs="宋体"/>
          <w:color w:val="auto"/>
          <w:kern w:val="0"/>
          <w:sz w:val="24"/>
          <w:szCs w:val="24"/>
          <w:highlight w:val="none"/>
          <w:lang w:bidi="ar"/>
        </w:rPr>
        <w:t>至少1个同</w:t>
      </w:r>
      <w:r>
        <w:rPr>
          <w:rFonts w:hint="eastAsia" w:ascii="宋体" w:hAnsi="宋体" w:eastAsia="宋体" w:cs="宋体"/>
          <w:color w:val="auto"/>
          <w:sz w:val="24"/>
          <w:szCs w:val="24"/>
          <w:highlight w:val="none"/>
        </w:rPr>
        <w:t>类项目经验</w:t>
      </w:r>
      <w:r>
        <w:rPr>
          <w:rFonts w:hint="eastAsia" w:ascii="宋体" w:hAnsi="宋体" w:eastAsia="宋体" w:cs="宋体"/>
          <w:color w:val="auto"/>
          <w:kern w:val="0"/>
          <w:sz w:val="24"/>
          <w:szCs w:val="24"/>
          <w:highlight w:val="none"/>
          <w:lang w:bidi="ar"/>
        </w:rPr>
        <w:t>，并提供采购合同电子件（能体现甲乙方名称，包含首页、服务内容页、履约期限页和甲乙双方公章页）加盖报价人公章</w:t>
      </w:r>
      <w:r>
        <w:rPr>
          <w:rFonts w:hint="eastAsia" w:ascii="宋体" w:hAnsi="宋体" w:cs="宋体"/>
          <w:color w:val="auto"/>
          <w:kern w:val="0"/>
          <w:sz w:val="24"/>
          <w:szCs w:val="24"/>
          <w:highlight w:val="none"/>
          <w:lang w:eastAsia="zh-CN" w:bidi="ar"/>
        </w:rPr>
        <w:t>。</w:t>
      </w:r>
    </w:p>
    <w:p w14:paraId="091F6C26">
      <w:pPr>
        <w:keepNext w:val="0"/>
        <w:keepLines w:val="0"/>
        <w:pageBreakBefore w:val="0"/>
        <w:widowControl/>
        <w:numPr>
          <w:ilvl w:val="-1"/>
          <w:numId w:val="0"/>
        </w:numPr>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cs="宋体"/>
          <w:color w:val="auto"/>
          <w:sz w:val="24"/>
          <w:szCs w:val="24"/>
          <w:highlight w:val="none"/>
          <w:lang w:val="en-US" w:eastAsia="zh-CN"/>
        </w:rPr>
      </w:pPr>
      <w:r>
        <w:rPr>
          <w:rFonts w:hint="eastAsia" w:ascii="宋体" w:hAnsi="宋体" w:cs="宋体"/>
          <w:color w:val="auto"/>
          <w:sz w:val="24"/>
          <w:szCs w:val="24"/>
          <w:highlight w:val="none"/>
          <w:lang w:val="en-US" w:eastAsia="zh-CN"/>
        </w:rPr>
        <w:t>6、★报价时应提供服务方案与管理制度：包括但不限于</w:t>
      </w:r>
      <w:bookmarkStart w:id="3" w:name="OLE_LINK3"/>
      <w:r>
        <w:rPr>
          <w:rFonts w:hint="eastAsia" w:ascii="宋体" w:hAnsi="宋体" w:cs="宋体"/>
          <w:color w:val="auto"/>
          <w:sz w:val="24"/>
          <w:szCs w:val="24"/>
          <w:highlight w:val="none"/>
          <w:lang w:val="en-US" w:eastAsia="zh-CN"/>
        </w:rPr>
        <w:t>《</w:t>
      </w:r>
      <w:bookmarkStart w:id="4" w:name="OLE_LINK2"/>
      <w:r>
        <w:rPr>
          <w:rFonts w:hint="eastAsia" w:ascii="宋体" w:hAnsi="宋体" w:cs="宋体"/>
          <w:color w:val="auto"/>
          <w:sz w:val="24"/>
          <w:szCs w:val="24"/>
          <w:highlight w:val="none"/>
          <w:lang w:val="en-US" w:eastAsia="zh-CN"/>
        </w:rPr>
        <w:t>医院织物全流程服务管理方案》《医用织物分类洗涤与质量控制方案》《感染性织物防控与消毒技术方案》《织物收送与分拣标准化操作方案》《洗衣房人员职业安全与培训管理方案》《洗衣服务突发事件应急处置与物资保障方案》</w:t>
      </w:r>
      <w:bookmarkEnd w:id="3"/>
      <w:bookmarkEnd w:id="4"/>
      <w:r>
        <w:rPr>
          <w:rFonts w:hint="eastAsia" w:ascii="宋体" w:hAnsi="宋体" w:cs="宋体"/>
          <w:color w:val="auto"/>
          <w:sz w:val="24"/>
          <w:szCs w:val="24"/>
          <w:highlight w:val="none"/>
          <w:lang w:val="en-US" w:eastAsia="zh-CN"/>
        </w:rPr>
        <w:t>《织物分类与标识管理方案》《洗涤设备维护与校准方案》《洗涤剂与消毒剂管理方案》《环境清洁与消毒方案》《职业暴露防护方案》《织物报废与更新方案》《信息化管理系统方案》《节能与环保管理方案》《应急物资储备与管理方案》。（证明材料提供电子件，并加盖报价人公章）。</w:t>
      </w:r>
    </w:p>
    <w:p w14:paraId="2AF6C6E0">
      <w:pPr>
        <w:keepNext w:val="0"/>
        <w:keepLines w:val="0"/>
        <w:pageBreakBefore w:val="0"/>
        <w:widowControl/>
        <w:numPr>
          <w:ilvl w:val="-1"/>
          <w:numId w:val="0"/>
        </w:numPr>
        <w:kinsoku/>
        <w:wordWrap/>
        <w:overflowPunct/>
        <w:topLinePunct w:val="0"/>
        <w:autoSpaceDE/>
        <w:autoSpaceDN/>
        <w:bidi w:val="0"/>
        <w:adjustRightInd/>
        <w:snapToGrid/>
        <w:spacing w:line="360" w:lineRule="auto"/>
        <w:ind w:right="0" w:rightChars="0" w:firstLine="480" w:firstLineChars="200"/>
        <w:textAlignment w:val="auto"/>
        <w:rPr>
          <w:rFonts w:hint="eastAsia" w:ascii="宋体" w:hAnsi="宋体" w:cs="宋体"/>
          <w:b w:val="0"/>
          <w:color w:val="auto"/>
          <w:kern w:val="2"/>
          <w:sz w:val="24"/>
          <w:szCs w:val="24"/>
          <w:highlight w:val="none"/>
          <w:lang w:val="en-US" w:eastAsia="zh-CN"/>
        </w:rPr>
      </w:pPr>
      <w:r>
        <w:rPr>
          <w:rFonts w:hint="eastAsia" w:ascii="宋体" w:hAnsi="宋体" w:cs="宋体"/>
          <w:b w:val="0"/>
          <w:color w:val="auto"/>
          <w:kern w:val="2"/>
          <w:sz w:val="24"/>
          <w:szCs w:val="24"/>
          <w:highlight w:val="none"/>
          <w:lang w:val="en-US" w:eastAsia="zh-CN"/>
        </w:rPr>
        <w:t>7.★报价人承诺完全响应且满足竞争性谈判文件中全部采购需求，提供承诺电子件。(承诺格式自拟并加盖公章，采购需求偏离表不可作为承诺）</w:t>
      </w:r>
    </w:p>
    <w:p w14:paraId="300EA6BF"/>
    <w:p w14:paraId="0B6BE5A0"/>
    <w:sectPr>
      <w:pgSz w:w="11906" w:h="16838"/>
      <w:pgMar w:top="1440" w:right="1800" w:bottom="1440" w:left="1800" w:header="851" w:footer="992" w:gutter="0"/>
      <w:cols w:space="425" w:num="1"/>
      <w:docGrid w:type="lines" w:linePitch="312" w:charSpace="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凹凸曼" w:date="2026-04-16T10:28:27Z" w:initials="">
    <w:p w14:paraId="25AF16FD">
      <w:pPr>
        <w:pStyle w:val="2"/>
        <w:rPr>
          <w:rFonts w:hint="eastAsia" w:eastAsia="宋体"/>
          <w:lang w:val="en-US" w:eastAsia="zh-CN"/>
        </w:rPr>
      </w:pPr>
      <w:r>
        <w:rPr>
          <w:rFonts w:hint="eastAsia"/>
          <w:lang w:val="en-US" w:eastAsia="zh-CN"/>
        </w:rPr>
        <w:t>3年总量</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25AF16FD"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D7D192">
    <w:pPr>
      <w:pStyle w:val="3"/>
      <w:framePr w:wrap="around" w:vAnchor="text" w:hAnchor="margin" w:xAlign="right" w:y="1"/>
      <w:rPr>
        <w:rStyle w:val="8"/>
      </w:rPr>
    </w:pPr>
    <w:r>
      <w:rPr>
        <w:rStyle w:val="8"/>
      </w:rPr>
      <w:fldChar w:fldCharType="begin"/>
    </w:r>
    <w:r>
      <w:rPr>
        <w:rStyle w:val="8"/>
      </w:rPr>
      <w:instrText xml:space="preserve">PAGE  </w:instrText>
    </w:r>
    <w:r>
      <w:rPr>
        <w:rStyle w:val="8"/>
      </w:rPr>
      <w:fldChar w:fldCharType="end"/>
    </w:r>
  </w:p>
  <w:p w14:paraId="54118C87">
    <w:pPr>
      <w:pStyle w:val="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E3F00A">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2BF6C1D">
    <w:pPr>
      <w:pStyle w:val="4"/>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768ADF">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15DB39"/>
    <w:multiLevelType w:val="singleLevel"/>
    <w:tmpl w:val="9515DB39"/>
    <w:lvl w:ilvl="0" w:tentative="0">
      <w:start w:val="1"/>
      <w:numFmt w:val="decimal"/>
      <w:suff w:val="nothing"/>
      <w:lvlText w:val="%1、"/>
      <w:lvlJc w:val="left"/>
    </w:lvl>
  </w:abstractNum>
  <w:abstractNum w:abstractNumId="1">
    <w:nsid w:val="AAEAFA2A"/>
    <w:multiLevelType w:val="singleLevel"/>
    <w:tmpl w:val="AAEAFA2A"/>
    <w:lvl w:ilvl="0" w:tentative="0">
      <w:start w:val="1"/>
      <w:numFmt w:val="chineseCounting"/>
      <w:suff w:val="nothing"/>
      <w:lvlText w:val="（%1）"/>
      <w:lvlJc w:val="left"/>
      <w:rPr>
        <w:rFonts w:hint="eastAsia"/>
      </w:rPr>
    </w:lvl>
  </w:abstractNum>
  <w:abstractNum w:abstractNumId="2">
    <w:nsid w:val="7DD5820F"/>
    <w:multiLevelType w:val="singleLevel"/>
    <w:tmpl w:val="7DD5820F"/>
    <w:lvl w:ilvl="0" w:tentative="0">
      <w:start w:val="1"/>
      <w:numFmt w:val="chineseCounting"/>
      <w:suff w:val="nothing"/>
      <w:lvlText w:val="%1、"/>
      <w:lvlJc w:val="left"/>
      <w:rPr>
        <w:rFonts w:hint="eastAsia"/>
      </w:rPr>
    </w:lvl>
  </w:abstractNum>
  <w:num w:numId="1">
    <w:abstractNumId w:val="2"/>
  </w:num>
  <w:num w:numId="2">
    <w:abstractNumId w:val="1"/>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凹凸曼">
    <w15:presenceInfo w15:providerId="WPS Office" w15:userId="10967066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revisionView w:markup="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5C650F5"/>
    <w:rsid w:val="15C650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99"/>
    <w:pPr>
      <w:jc w:val="left"/>
    </w:pPr>
  </w:style>
  <w:style w:type="paragraph" w:styleId="3">
    <w:name w:val="footer"/>
    <w:basedOn w:val="1"/>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index 1"/>
    <w:basedOn w:val="1"/>
    <w:next w:val="1"/>
    <w:qFormat/>
    <w:uiPriority w:val="0"/>
    <w:rPr>
      <w:szCs w:val="20"/>
    </w:rPr>
  </w:style>
  <w:style w:type="character" w:styleId="8">
    <w:name w:val="page number"/>
    <w:basedOn w:val="7"/>
    <w:qFormat/>
    <w:uiPriority w:val="0"/>
  </w:style>
  <w:style w:type="character" w:customStyle="1" w:styleId="9">
    <w:name w:val="font41"/>
    <w:basedOn w:val="7"/>
    <w:qFormat/>
    <w:uiPriority w:val="0"/>
    <w:rPr>
      <w:rFonts w:hint="eastAsia" w:ascii="宋体" w:hAnsi="宋体" w:eastAsia="宋体" w:cs="宋体"/>
      <w:color w:val="FF0000"/>
      <w:sz w:val="28"/>
      <w:szCs w:val="28"/>
      <w:u w:val="none"/>
    </w:rPr>
  </w:style>
  <w:style w:type="character" w:customStyle="1" w:styleId="10">
    <w:name w:val="font11"/>
    <w:basedOn w:val="7"/>
    <w:qFormat/>
    <w:uiPriority w:val="0"/>
    <w:rPr>
      <w:rFonts w:hint="eastAsia" w:ascii="宋体" w:hAnsi="宋体" w:eastAsia="宋体" w:cs="宋体"/>
      <w:color w:val="000000"/>
      <w:sz w:val="28"/>
      <w:szCs w:val="28"/>
      <w:u w:val="none"/>
    </w:rPr>
  </w:style>
  <w:style w:type="character" w:customStyle="1" w:styleId="11">
    <w:name w:val="font91"/>
    <w:basedOn w:val="7"/>
    <w:qFormat/>
    <w:uiPriority w:val="0"/>
    <w:rPr>
      <w:rFonts w:hint="eastAsia" w:ascii="宋体" w:hAnsi="宋体" w:eastAsia="宋体" w:cs="宋体"/>
      <w:color w:val="000000"/>
      <w:sz w:val="28"/>
      <w:szCs w:val="28"/>
      <w:u w:val="single"/>
    </w:rPr>
  </w:style>
  <w:style w:type="paragraph" w:styleId="12">
    <w:name w:val="List Paragraph"/>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3" Type="http://schemas.microsoft.com/office/2011/relationships/people" Target="people.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image" Target="media/image1.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2026-04-17T02:00:00Z</dcterms:created>
  <dc:creator>凹凸曼</dc:creator>
  <cp:lastModifiedBy>凹凸曼</cp:lastModifiedBy>
  <dcterms:modified xsi:type="dcterms:W3CDTF">2026-04-17T02:01:09Z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8925AB797CAA46E8BD926020EF6E72DC_11</vt:lpwstr>
  </property>
  <property fmtid="{D5CDD505-2E9C-101B-9397-08002B2CF9AE}" pid="4" name="KSOTemplateDocerSaveRecord">
    <vt:lpwstr>eyJoZGlkIjoiNWIyOTIyMjY1MThhZTgxMDZkNDEwY2JlYWFkNjNiODIiLCJ1c2VySWQiOiIxNDY5ODExMjIwIn0=</vt:lpwstr>
  </property>
</Properties>
</file>