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pStyle w:val="2"/>
        <w:numPr>
          <w:ilvl w:val="0"/>
          <w:numId w:val="1"/>
        </w:numPr>
        <w:tabs>
          <w:tab w:val="left" w:pos="1630"/>
        </w:tabs>
        <w:spacing w:line="460" w:lineRule="exact"/>
        <w:ind w:left="8"/>
        <w:jc w:val="center"/>
        <w:rPr>
          <w:rFonts w:hint="eastAsia" w:ascii="宋体" w:hAnsi="宋体" w:eastAsia="宋体" w:cs="宋体"/>
          <w:b/>
          <w:bCs/>
          <w:highlight w:val="none"/>
        </w:rPr>
      </w:pPr>
      <w:bookmarkStart w:id="0" w:name="_Toc29548"/>
      <w:r>
        <w:rPr>
          <w:rFonts w:hint="eastAsia" w:ascii="宋体" w:hAnsi="宋体" w:eastAsia="宋体" w:cs="宋体"/>
          <w:b/>
          <w:bCs/>
          <w:highlight w:val="none"/>
        </w:rPr>
        <w:t>采购需求</w:t>
      </w:r>
      <w:bookmarkEnd w:id="0"/>
    </w:p>
    <w:p w14:paraId="57659E21">
      <w:pPr>
        <w:numPr>
          <w:ilvl w:val="0"/>
          <w:numId w:val="0"/>
        </w:numPr>
        <w:rPr>
          <w:rFonts w:hint="eastAsia" w:ascii="宋体" w:hAnsi="宋体" w:eastAsia="宋体" w:cs="宋体"/>
          <w:highlight w:val="none"/>
        </w:rPr>
      </w:pPr>
    </w:p>
    <w:p w14:paraId="33418492">
      <w:pPr>
        <w:pStyle w:val="4"/>
        <w:spacing w:before="1"/>
        <w:ind w:left="121"/>
        <w:rPr>
          <w:rFonts w:hint="eastAsia" w:ascii="宋体" w:hAnsi="宋体" w:eastAsia="宋体" w:cs="宋体"/>
          <w:b/>
          <w:bCs/>
          <w:highlight w:val="none"/>
        </w:rPr>
      </w:pPr>
      <w:r>
        <w:rPr>
          <w:rFonts w:hint="eastAsia" w:ascii="宋体" w:hAnsi="宋体" w:eastAsia="宋体" w:cs="宋体"/>
          <w:b/>
          <w:bCs/>
          <w:highlight w:val="none"/>
        </w:rPr>
        <w:t>一、采购标的</w:t>
      </w:r>
    </w:p>
    <w:p w14:paraId="53C2E6E1">
      <w:pPr>
        <w:pStyle w:val="10"/>
        <w:tabs>
          <w:tab w:val="left" w:pos="470"/>
          <w:tab w:val="left" w:pos="7040"/>
        </w:tabs>
        <w:spacing w:before="154" w:line="338" w:lineRule="auto"/>
        <w:ind w:left="121" w:right="1830" w:firstLine="269" w:firstLineChars="100"/>
        <w:rPr>
          <w:rFonts w:hint="eastAsia" w:ascii="宋体" w:hAnsi="宋体" w:eastAsia="宋体" w:cs="宋体"/>
          <w:sz w:val="24"/>
          <w:highlight w:val="none"/>
          <w:lang w:eastAsia="zh-CN"/>
        </w:rPr>
      </w:pPr>
      <w:r>
        <w:rPr>
          <w:rFonts w:hint="eastAsia" w:ascii="宋体" w:hAnsi="宋体" w:eastAsia="宋体" w:cs="宋体"/>
          <w:spacing w:val="-2"/>
          <w:w w:val="114"/>
          <w:sz w:val="24"/>
          <w:szCs w:val="24"/>
          <w:highlight w:val="none"/>
          <w:lang w:eastAsia="zh-CN"/>
        </w:rPr>
        <w:t>1.</w:t>
      </w:r>
      <w:r>
        <w:rPr>
          <w:rFonts w:hint="eastAsia" w:ascii="宋体" w:hAnsi="宋体" w:eastAsia="宋体" w:cs="宋体"/>
          <w:sz w:val="24"/>
          <w:highlight w:val="none"/>
          <w:lang w:eastAsia="zh-CN"/>
        </w:rPr>
        <w:t>采购标的（货物需求一览表）</w:t>
      </w:r>
    </w:p>
    <w:tbl>
      <w:tblPr>
        <w:tblStyle w:val="8"/>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3555"/>
        <w:gridCol w:w="1275"/>
        <w:gridCol w:w="1411"/>
        <w:gridCol w:w="1411"/>
      </w:tblGrid>
      <w:tr w14:paraId="6E098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pStyle w:val="11"/>
              <w:jc w:val="center"/>
              <w:rPr>
                <w:rFonts w:hint="eastAsia" w:ascii="宋体" w:hAnsi="宋体" w:eastAsia="宋体" w:cs="宋体"/>
                <w:spacing w:val="0"/>
                <w:sz w:val="24"/>
                <w:szCs w:val="24"/>
                <w:highlight w:val="none"/>
                <w:lang w:eastAsia="zh-CN"/>
              </w:rPr>
            </w:pPr>
            <w:r>
              <w:rPr>
                <w:rFonts w:hint="eastAsia" w:ascii="宋体" w:hAnsi="宋体" w:eastAsia="宋体" w:cs="宋体"/>
                <w:b/>
                <w:bCs/>
                <w:sz w:val="24"/>
                <w:szCs w:val="24"/>
                <w:highlight w:val="none"/>
                <w:lang w:eastAsia="zh-CN"/>
              </w:rPr>
              <w:t>包号</w:t>
            </w:r>
          </w:p>
        </w:tc>
        <w:tc>
          <w:tcPr>
            <w:tcW w:w="1005" w:type="dxa"/>
            <w:vAlign w:val="center"/>
          </w:tcPr>
          <w:p w14:paraId="47FE4EED">
            <w:pPr>
              <w:pStyle w:val="11"/>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品目号</w:t>
            </w:r>
          </w:p>
        </w:tc>
        <w:tc>
          <w:tcPr>
            <w:tcW w:w="3555" w:type="dxa"/>
            <w:vAlign w:val="center"/>
          </w:tcPr>
          <w:p w14:paraId="66775172">
            <w:pPr>
              <w:pStyle w:val="11"/>
              <w:jc w:val="center"/>
              <w:rPr>
                <w:rFonts w:hint="eastAsia" w:ascii="宋体" w:hAnsi="宋体" w:eastAsia="宋体" w:cs="宋体"/>
                <w:spacing w:val="0"/>
                <w:sz w:val="24"/>
                <w:szCs w:val="24"/>
                <w:highlight w:val="none"/>
                <w:lang w:val="en-US" w:eastAsia="zh-CN"/>
              </w:rPr>
            </w:pPr>
            <w:r>
              <w:rPr>
                <w:rFonts w:hint="eastAsia" w:ascii="宋体" w:hAnsi="宋体" w:eastAsia="宋体" w:cs="宋体"/>
                <w:b/>
                <w:bCs/>
                <w:sz w:val="24"/>
                <w:szCs w:val="24"/>
                <w:highlight w:val="none"/>
                <w:lang w:val="en-US" w:eastAsia="zh-CN"/>
              </w:rPr>
              <w:t>标的名称</w:t>
            </w:r>
          </w:p>
        </w:tc>
        <w:tc>
          <w:tcPr>
            <w:tcW w:w="1275" w:type="dxa"/>
            <w:vAlign w:val="center"/>
          </w:tcPr>
          <w:p w14:paraId="1306003C">
            <w:pPr>
              <w:pStyle w:val="11"/>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p w14:paraId="7BF74D25">
            <w:pPr>
              <w:pStyle w:val="11"/>
              <w:jc w:val="center"/>
              <w:rPr>
                <w:rFonts w:hint="eastAsia" w:ascii="宋体" w:hAnsi="宋体" w:eastAsia="宋体" w:cs="宋体"/>
                <w:b/>
                <w:bCs/>
                <w:sz w:val="24"/>
                <w:szCs w:val="24"/>
                <w:highlight w:val="none"/>
                <w:lang w:eastAsia="zh-CN"/>
              </w:rPr>
            </w:pPr>
            <w:r>
              <w:rPr>
                <w:rFonts w:hint="eastAsia" w:ascii="宋体" w:hAnsi="宋体" w:eastAsia="宋体" w:cs="宋体"/>
                <w:b/>
                <w:bCs/>
                <w:spacing w:val="0"/>
                <w:sz w:val="24"/>
                <w:szCs w:val="24"/>
                <w:highlight w:val="none"/>
                <w:lang w:eastAsia="zh-CN"/>
              </w:rPr>
              <w:t>（台/套）</w:t>
            </w:r>
          </w:p>
        </w:tc>
        <w:tc>
          <w:tcPr>
            <w:tcW w:w="1411" w:type="dxa"/>
            <w:vAlign w:val="center"/>
          </w:tcPr>
          <w:p w14:paraId="4DC9E016">
            <w:pPr>
              <w:pStyle w:val="11"/>
              <w:jc w:val="center"/>
              <w:rPr>
                <w:rFonts w:hint="eastAsia" w:ascii="宋体" w:hAnsi="宋体" w:eastAsia="宋体" w:cs="宋体"/>
                <w:b/>
                <w:bCs/>
                <w:sz w:val="24"/>
                <w:szCs w:val="24"/>
                <w:highlight w:val="none"/>
              </w:rPr>
            </w:pPr>
            <w:r>
              <w:rPr>
                <w:rFonts w:hint="eastAsia" w:ascii="宋体" w:hAnsi="宋体" w:eastAsia="宋体" w:cs="宋体"/>
                <w:b/>
                <w:bCs/>
                <w:spacing w:val="0"/>
                <w:sz w:val="24"/>
                <w:szCs w:val="24"/>
                <w:highlight w:val="none"/>
                <w:lang w:eastAsia="zh-CN"/>
              </w:rPr>
              <w:t>是否允许采购进口产品</w:t>
            </w:r>
          </w:p>
        </w:tc>
        <w:tc>
          <w:tcPr>
            <w:tcW w:w="1411" w:type="dxa"/>
            <w:vAlign w:val="center"/>
          </w:tcPr>
          <w:p w14:paraId="36DA465D">
            <w:pPr>
              <w:pStyle w:val="11"/>
              <w:jc w:val="center"/>
              <w:rPr>
                <w:rFonts w:hint="default" w:ascii="宋体" w:hAnsi="宋体" w:eastAsia="宋体" w:cs="宋体"/>
                <w:b/>
                <w:bCs/>
                <w:spacing w:val="0"/>
                <w:sz w:val="24"/>
                <w:szCs w:val="24"/>
                <w:highlight w:val="none"/>
                <w:lang w:val="en-US" w:eastAsia="zh-CN"/>
              </w:rPr>
            </w:pPr>
            <w:r>
              <w:rPr>
                <w:rFonts w:hint="eastAsia" w:cs="宋体"/>
                <w:b/>
                <w:bCs/>
                <w:spacing w:val="0"/>
                <w:sz w:val="24"/>
                <w:szCs w:val="24"/>
                <w:highlight w:val="none"/>
                <w:lang w:val="en-US" w:eastAsia="zh-CN"/>
              </w:rPr>
              <w:t>质保期</w:t>
            </w:r>
          </w:p>
        </w:tc>
      </w:tr>
      <w:tr w14:paraId="6D78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2B8D5CB1">
            <w:pPr>
              <w:pStyle w:val="11"/>
              <w:jc w:val="center"/>
              <w:rPr>
                <w:rFonts w:hint="default" w:ascii="宋体" w:hAnsi="宋体" w:eastAsia="宋体" w:cs="宋体"/>
                <w:sz w:val="24"/>
                <w:szCs w:val="24"/>
                <w:highlight w:val="none"/>
                <w:lang w:val="en-US" w:eastAsia="zh-CN" w:bidi="ar-SA"/>
              </w:rPr>
            </w:pPr>
            <w:bookmarkStart w:id="17" w:name="_GoBack" w:colFirst="5" w:colLast="5"/>
            <w:r>
              <w:rPr>
                <w:rFonts w:hint="eastAsia" w:cs="宋体"/>
                <w:spacing w:val="0"/>
                <w:sz w:val="24"/>
                <w:szCs w:val="24"/>
                <w:highlight w:val="none"/>
                <w:lang w:val="en-US" w:eastAsia="zh-CN"/>
              </w:rPr>
              <w:t>1</w:t>
            </w:r>
          </w:p>
        </w:tc>
        <w:tc>
          <w:tcPr>
            <w:tcW w:w="1005" w:type="dxa"/>
            <w:vAlign w:val="center"/>
          </w:tcPr>
          <w:p w14:paraId="703737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w:t>
            </w:r>
          </w:p>
        </w:tc>
        <w:tc>
          <w:tcPr>
            <w:tcW w:w="3555" w:type="dxa"/>
            <w:vAlign w:val="center"/>
          </w:tcPr>
          <w:p w14:paraId="6F0C94AF">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纯音测听检测仪（含隔音室）</w:t>
            </w:r>
          </w:p>
        </w:tc>
        <w:tc>
          <w:tcPr>
            <w:tcW w:w="1275" w:type="dxa"/>
            <w:vAlign w:val="center"/>
          </w:tcPr>
          <w:p w14:paraId="6D4AA89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Align w:val="center"/>
          </w:tcPr>
          <w:p w14:paraId="4C6EFAD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411" w:type="dxa"/>
            <w:vAlign w:val="center"/>
          </w:tcPr>
          <w:p w14:paraId="74FDDF7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3年</w:t>
            </w:r>
          </w:p>
        </w:tc>
      </w:tr>
      <w:tr w14:paraId="29FAA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789DE696">
            <w:pPr>
              <w:pStyle w:val="11"/>
              <w:jc w:val="center"/>
              <w:rPr>
                <w:rFonts w:hint="default" w:ascii="宋体" w:hAnsi="宋体" w:eastAsia="宋体" w:cs="宋体"/>
                <w:sz w:val="24"/>
                <w:szCs w:val="24"/>
                <w:highlight w:val="none"/>
                <w:lang w:val="en-US" w:eastAsia="zh-CN" w:bidi="ar-SA"/>
              </w:rPr>
            </w:pPr>
            <w:r>
              <w:rPr>
                <w:rFonts w:hint="eastAsia" w:cs="宋体"/>
                <w:spacing w:val="0"/>
                <w:sz w:val="24"/>
                <w:szCs w:val="24"/>
                <w:highlight w:val="none"/>
                <w:lang w:val="en-US" w:eastAsia="zh-CN"/>
              </w:rPr>
              <w:t>2</w:t>
            </w:r>
          </w:p>
        </w:tc>
        <w:tc>
          <w:tcPr>
            <w:tcW w:w="1005" w:type="dxa"/>
            <w:vAlign w:val="center"/>
          </w:tcPr>
          <w:p w14:paraId="7E7D339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2-1</w:t>
            </w:r>
          </w:p>
        </w:tc>
        <w:tc>
          <w:tcPr>
            <w:tcW w:w="3555" w:type="dxa"/>
            <w:vAlign w:val="center"/>
          </w:tcPr>
          <w:p w14:paraId="69B84D0D">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气压弹道式体外冲击波治疗仪</w:t>
            </w:r>
          </w:p>
        </w:tc>
        <w:tc>
          <w:tcPr>
            <w:tcW w:w="1275" w:type="dxa"/>
            <w:vAlign w:val="center"/>
          </w:tcPr>
          <w:p w14:paraId="69BF319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1" w:type="dxa"/>
            <w:vAlign w:val="center"/>
          </w:tcPr>
          <w:p w14:paraId="66EBCE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411" w:type="dxa"/>
            <w:vAlign w:val="center"/>
          </w:tcPr>
          <w:p w14:paraId="5DF4164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3年</w:t>
            </w:r>
          </w:p>
        </w:tc>
      </w:tr>
      <w:tr w14:paraId="28B9E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restart"/>
            <w:shd w:val="clear" w:color="auto" w:fill="auto"/>
            <w:vAlign w:val="center"/>
          </w:tcPr>
          <w:p w14:paraId="4BC7CD91">
            <w:pPr>
              <w:pStyle w:val="11"/>
              <w:jc w:val="center"/>
              <w:rPr>
                <w:rFonts w:hint="default" w:ascii="宋体" w:hAnsi="宋体" w:eastAsia="宋体" w:cs="宋体"/>
                <w:sz w:val="24"/>
                <w:szCs w:val="24"/>
                <w:highlight w:val="none"/>
                <w:lang w:val="en-US" w:eastAsia="zh-CN" w:bidi="ar-SA"/>
              </w:rPr>
            </w:pPr>
            <w:r>
              <w:rPr>
                <w:rFonts w:hint="eastAsia" w:cs="宋体"/>
                <w:spacing w:val="0"/>
                <w:sz w:val="24"/>
                <w:szCs w:val="24"/>
                <w:highlight w:val="none"/>
                <w:lang w:val="en-US" w:eastAsia="zh-CN"/>
              </w:rPr>
              <w:t>3</w:t>
            </w:r>
          </w:p>
        </w:tc>
        <w:tc>
          <w:tcPr>
            <w:tcW w:w="1005" w:type="dxa"/>
            <w:vAlign w:val="center"/>
          </w:tcPr>
          <w:p w14:paraId="3209C6C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3-1</w:t>
            </w:r>
          </w:p>
        </w:tc>
        <w:tc>
          <w:tcPr>
            <w:tcW w:w="3555" w:type="dxa"/>
            <w:vAlign w:val="center"/>
          </w:tcPr>
          <w:p w14:paraId="2D1D2E1C">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电子身高体重仪</w:t>
            </w:r>
          </w:p>
        </w:tc>
        <w:tc>
          <w:tcPr>
            <w:tcW w:w="1275" w:type="dxa"/>
            <w:vAlign w:val="center"/>
          </w:tcPr>
          <w:p w14:paraId="1FF4A7A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11" w:type="dxa"/>
            <w:vAlign w:val="center"/>
          </w:tcPr>
          <w:p w14:paraId="1BFE220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411" w:type="dxa"/>
            <w:vAlign w:val="center"/>
          </w:tcPr>
          <w:p w14:paraId="3667B10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3年</w:t>
            </w:r>
          </w:p>
        </w:tc>
      </w:tr>
      <w:tr w14:paraId="32C3E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823" w:type="dxa"/>
            <w:vMerge w:val="continue"/>
            <w:shd w:val="clear" w:color="auto" w:fill="auto"/>
            <w:vAlign w:val="center"/>
          </w:tcPr>
          <w:p w14:paraId="08F29471">
            <w:pPr>
              <w:pStyle w:val="11"/>
              <w:jc w:val="center"/>
              <w:rPr>
                <w:rFonts w:hint="default" w:ascii="宋体" w:hAnsi="宋体" w:eastAsia="宋体" w:cs="宋体"/>
                <w:sz w:val="24"/>
                <w:szCs w:val="24"/>
                <w:highlight w:val="none"/>
                <w:lang w:val="en-US" w:eastAsia="zh-CN" w:bidi="ar-SA"/>
              </w:rPr>
            </w:pPr>
          </w:p>
        </w:tc>
        <w:tc>
          <w:tcPr>
            <w:tcW w:w="1005" w:type="dxa"/>
            <w:vAlign w:val="center"/>
          </w:tcPr>
          <w:p w14:paraId="5C48A62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3-2</w:t>
            </w:r>
          </w:p>
        </w:tc>
        <w:tc>
          <w:tcPr>
            <w:tcW w:w="3555" w:type="dxa"/>
            <w:vAlign w:val="center"/>
          </w:tcPr>
          <w:p w14:paraId="76BA5650">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移动护理车</w:t>
            </w:r>
          </w:p>
        </w:tc>
        <w:tc>
          <w:tcPr>
            <w:tcW w:w="1275" w:type="dxa"/>
            <w:vAlign w:val="center"/>
          </w:tcPr>
          <w:p w14:paraId="276D1D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411" w:type="dxa"/>
            <w:vAlign w:val="center"/>
          </w:tcPr>
          <w:p w14:paraId="2392FF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411" w:type="dxa"/>
            <w:vAlign w:val="center"/>
          </w:tcPr>
          <w:p w14:paraId="135AC2BF">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车体3年</w:t>
            </w:r>
          </w:p>
        </w:tc>
      </w:tr>
      <w:tr w14:paraId="6DB3D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AF2FE78">
            <w:pPr>
              <w:pStyle w:val="11"/>
              <w:jc w:val="center"/>
              <w:rPr>
                <w:rFonts w:hint="eastAsia" w:cs="宋体"/>
                <w:sz w:val="24"/>
                <w:szCs w:val="24"/>
                <w:highlight w:val="none"/>
                <w:lang w:val="en-US" w:eastAsia="zh-CN"/>
              </w:rPr>
            </w:pPr>
          </w:p>
        </w:tc>
        <w:tc>
          <w:tcPr>
            <w:tcW w:w="1005" w:type="dxa"/>
            <w:vAlign w:val="center"/>
          </w:tcPr>
          <w:p w14:paraId="1E5A3FD0">
            <w:pPr>
              <w:keepNext w:val="0"/>
              <w:keepLines w:val="0"/>
              <w:widowControl/>
              <w:suppressLineNumbers w:val="0"/>
              <w:jc w:val="center"/>
              <w:textAlignment w:val="center"/>
              <w:rPr>
                <w:rFonts w:hint="eastAsia"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3-3</w:t>
            </w:r>
          </w:p>
        </w:tc>
        <w:tc>
          <w:tcPr>
            <w:tcW w:w="3555" w:type="dxa"/>
            <w:vAlign w:val="center"/>
          </w:tcPr>
          <w:p w14:paraId="5EC2141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输液车</w:t>
            </w:r>
          </w:p>
        </w:tc>
        <w:tc>
          <w:tcPr>
            <w:tcW w:w="1275" w:type="dxa"/>
            <w:vAlign w:val="center"/>
          </w:tcPr>
          <w:p w14:paraId="74201E5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411" w:type="dxa"/>
            <w:vAlign w:val="center"/>
          </w:tcPr>
          <w:p w14:paraId="79E7CC4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411" w:type="dxa"/>
            <w:vAlign w:val="center"/>
          </w:tcPr>
          <w:p w14:paraId="3E620FD8">
            <w:pPr>
              <w:keepNext w:val="0"/>
              <w:keepLines w:val="0"/>
              <w:widowControl/>
              <w:suppressLineNumbers w:val="0"/>
              <w:jc w:val="center"/>
              <w:textAlignment w:val="center"/>
              <w:rPr>
                <w:rFonts w:hint="default"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3年</w:t>
            </w:r>
          </w:p>
        </w:tc>
      </w:tr>
      <w:tr w14:paraId="69E06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1E689D1">
            <w:pPr>
              <w:pStyle w:val="11"/>
              <w:jc w:val="center"/>
              <w:rPr>
                <w:rFonts w:hint="eastAsia" w:cs="宋体"/>
                <w:sz w:val="24"/>
                <w:szCs w:val="24"/>
                <w:highlight w:val="none"/>
                <w:lang w:val="en-US" w:eastAsia="zh-CN"/>
              </w:rPr>
            </w:pPr>
          </w:p>
        </w:tc>
        <w:tc>
          <w:tcPr>
            <w:tcW w:w="1005" w:type="dxa"/>
            <w:vAlign w:val="center"/>
          </w:tcPr>
          <w:p w14:paraId="39ADAACF">
            <w:pPr>
              <w:keepNext w:val="0"/>
              <w:keepLines w:val="0"/>
              <w:widowControl/>
              <w:suppressLineNumbers w:val="0"/>
              <w:jc w:val="center"/>
              <w:textAlignment w:val="center"/>
              <w:rPr>
                <w:rFonts w:hint="eastAsia"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3-4</w:t>
            </w:r>
          </w:p>
        </w:tc>
        <w:tc>
          <w:tcPr>
            <w:tcW w:w="3555" w:type="dxa"/>
            <w:vAlign w:val="center"/>
          </w:tcPr>
          <w:p w14:paraId="7BF767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口服药车</w:t>
            </w:r>
          </w:p>
        </w:tc>
        <w:tc>
          <w:tcPr>
            <w:tcW w:w="1275" w:type="dxa"/>
            <w:vAlign w:val="center"/>
          </w:tcPr>
          <w:p w14:paraId="3C579AC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11" w:type="dxa"/>
            <w:vAlign w:val="center"/>
          </w:tcPr>
          <w:p w14:paraId="2B8838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否</w:t>
            </w:r>
          </w:p>
        </w:tc>
        <w:tc>
          <w:tcPr>
            <w:tcW w:w="1411" w:type="dxa"/>
            <w:vAlign w:val="center"/>
          </w:tcPr>
          <w:p w14:paraId="1A1B8269">
            <w:pPr>
              <w:keepNext w:val="0"/>
              <w:keepLines w:val="0"/>
              <w:widowControl/>
              <w:suppressLineNumbers w:val="0"/>
              <w:jc w:val="center"/>
              <w:textAlignment w:val="center"/>
              <w:rPr>
                <w:rFonts w:hint="default"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3年</w:t>
            </w:r>
          </w:p>
        </w:tc>
      </w:tr>
      <w:bookmarkEnd w:id="17"/>
    </w:tbl>
    <w:p w14:paraId="0940E169">
      <w:pPr>
        <w:pStyle w:val="12"/>
        <w:keepNext w:val="0"/>
        <w:keepLines w:val="0"/>
        <w:pageBreakBefore w:val="0"/>
        <w:widowControl w:val="0"/>
        <w:numPr>
          <w:ilvl w:val="0"/>
          <w:numId w:val="0"/>
        </w:numPr>
        <w:tabs>
          <w:tab w:val="left" w:pos="1197"/>
        </w:tabs>
        <w:kinsoku/>
        <w:wordWrap/>
        <w:overflowPunct/>
        <w:topLinePunct w:val="0"/>
        <w:bidi w:val="0"/>
        <w:snapToGrid/>
        <w:spacing w:before="0" w:line="480" w:lineRule="exact"/>
        <w:ind w:right="233" w:rightChars="0"/>
        <w:jc w:val="both"/>
        <w:textAlignment w:val="auto"/>
        <w:outlineLvl w:val="9"/>
        <w:rPr>
          <w:rFonts w:hint="eastAsia" w:ascii="宋体" w:hAnsi="宋体" w:eastAsia="宋体" w:cs="宋体"/>
          <w:b/>
          <w:bCs/>
          <w:spacing w:val="0"/>
          <w:sz w:val="24"/>
          <w:szCs w:val="24"/>
          <w:highlight w:val="none"/>
          <w:lang w:eastAsia="zh-CN"/>
        </w:rPr>
      </w:pPr>
    </w:p>
    <w:p w14:paraId="1DDBC6B8">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5047143D">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16FD92B5">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default" w:ascii="宋体" w:hAnsi="宋体" w:eastAsia="宋体" w:cs="宋体"/>
          <w:b w:val="0"/>
          <w:bCs w:val="0"/>
          <w:color w:val="auto"/>
          <w:sz w:val="24"/>
          <w:szCs w:val="24"/>
          <w:highlight w:val="none"/>
          <w:lang w:val="en-US" w:eastAsia="zh-CN" w:bidi="ar-SA"/>
        </w:rPr>
      </w:pPr>
      <w:bookmarkStart w:id="1" w:name="_Toc256196753"/>
      <w:bookmarkStart w:id="2" w:name="_Toc8925"/>
      <w:bookmarkStart w:id="3" w:name="_Toc23382"/>
      <w:bookmarkStart w:id="4" w:name="_Toc14802"/>
      <w:bookmarkStart w:id="5" w:name="_Toc24278"/>
      <w:r>
        <w:rPr>
          <w:rFonts w:hint="eastAsia" w:ascii="宋体" w:hAnsi="宋体" w:eastAsia="宋体" w:cs="宋体"/>
          <w:b w:val="0"/>
          <w:bCs w:val="0"/>
          <w:color w:val="auto"/>
          <w:sz w:val="24"/>
          <w:szCs w:val="24"/>
          <w:highlight w:val="none"/>
          <w:lang w:val="en-US" w:eastAsia="zh-CN" w:bidi="ar-SA"/>
        </w:rPr>
        <w:t>1.1 交货时间</w:t>
      </w:r>
      <w:r>
        <w:rPr>
          <w:rFonts w:hint="eastAsia" w:cs="宋体"/>
          <w:sz w:val="24"/>
          <w:szCs w:val="24"/>
          <w:highlight w:val="none"/>
          <w:lang w:val="en-US" w:eastAsia="zh-CN"/>
        </w:rPr>
        <w:t>：</w:t>
      </w:r>
      <w:bookmarkEnd w:id="1"/>
      <w:bookmarkEnd w:id="2"/>
      <w:bookmarkEnd w:id="3"/>
      <w:bookmarkEnd w:id="4"/>
      <w:bookmarkEnd w:id="5"/>
      <w:r>
        <w:rPr>
          <w:rFonts w:hint="eastAsia" w:cs="宋体"/>
          <w:sz w:val="24"/>
          <w:szCs w:val="24"/>
          <w:highlight w:val="none"/>
          <w:lang w:val="en-US" w:eastAsia="zh-CN"/>
        </w:rPr>
        <w:t>签订合同后45日内交货</w:t>
      </w:r>
    </w:p>
    <w:p w14:paraId="483B3A95">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cs="宋体"/>
          <w:b w:val="0"/>
          <w:bCs w:val="0"/>
          <w:spacing w:val="0"/>
          <w:sz w:val="24"/>
          <w:szCs w:val="24"/>
          <w:highlight w:val="none"/>
          <w:lang w:val="en-US" w:eastAsia="zh-CN"/>
        </w:rPr>
      </w:pPr>
      <w:bookmarkStart w:id="6" w:name="_Toc194115436"/>
      <w:bookmarkStart w:id="7" w:name="_Toc30936"/>
      <w:bookmarkStart w:id="8" w:name="_Toc19535"/>
      <w:bookmarkStart w:id="9" w:name="_Toc6107"/>
      <w:bookmarkStart w:id="10" w:name="_Toc8853"/>
      <w:r>
        <w:rPr>
          <w:rFonts w:hint="eastAsia" w:ascii="宋体" w:hAnsi="宋体" w:eastAsia="宋体" w:cs="宋体"/>
          <w:b w:val="0"/>
          <w:bCs w:val="0"/>
          <w:color w:val="auto"/>
          <w:sz w:val="24"/>
          <w:szCs w:val="24"/>
          <w:highlight w:val="none"/>
          <w:lang w:val="en-US" w:eastAsia="zh-CN" w:bidi="ar-SA"/>
        </w:rPr>
        <w:t>1.2 交货地点：</w:t>
      </w:r>
      <w:bookmarkEnd w:id="6"/>
      <w:bookmarkEnd w:id="7"/>
      <w:bookmarkEnd w:id="8"/>
      <w:bookmarkEnd w:id="9"/>
      <w:bookmarkEnd w:id="10"/>
      <w:r>
        <w:rPr>
          <w:rFonts w:hint="eastAsia" w:cs="宋体"/>
          <w:sz w:val="24"/>
          <w:szCs w:val="24"/>
          <w:highlight w:val="none"/>
          <w:lang w:eastAsia="zh-CN"/>
        </w:rPr>
        <w:t>北京市朝阳区中医医院</w:t>
      </w:r>
      <w:r>
        <w:rPr>
          <w:rFonts w:hint="eastAsia" w:cs="宋体"/>
          <w:b w:val="0"/>
          <w:bCs w:val="0"/>
          <w:spacing w:val="0"/>
          <w:sz w:val="24"/>
          <w:szCs w:val="24"/>
          <w:highlight w:val="none"/>
          <w:lang w:val="en-US" w:eastAsia="zh-CN"/>
        </w:rPr>
        <w:t>指定地点。</w:t>
      </w:r>
    </w:p>
    <w:p w14:paraId="10119A13">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b/>
          <w:bCs/>
          <w:spacing w:val="0"/>
          <w:sz w:val="24"/>
          <w:szCs w:val="24"/>
          <w:highlight w:val="none"/>
          <w:lang w:eastAsia="zh-CN"/>
        </w:rPr>
        <w:t>2.付款条件（进度和方式）</w:t>
      </w:r>
      <w:r>
        <w:rPr>
          <w:rFonts w:hint="eastAsia" w:ascii="宋体" w:hAnsi="宋体" w:eastAsia="宋体" w:cs="宋体"/>
          <w:spacing w:val="0"/>
          <w:sz w:val="24"/>
          <w:szCs w:val="24"/>
          <w:highlight w:val="none"/>
          <w:lang w:eastAsia="zh-CN"/>
        </w:rPr>
        <w:t>：</w:t>
      </w:r>
    </w:p>
    <w:p w14:paraId="139C51DD">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第一次付款：合同签订后乙方开具总货款80%发票，15个工作日甲方支付货款总价的80%；</w:t>
      </w:r>
    </w:p>
    <w:p w14:paraId="0455BF9F">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第二次付款：签订合同45日内货物交付甲方，并经甲方验收合格后，由甲乙双方书面确认已验收合格的验收报告，乙方出具20%货款发票，在甲方收到上述资料15个工作日内，甲方支付货款总价的20%。</w:t>
      </w:r>
    </w:p>
    <w:p w14:paraId="628FE7D7">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3.包装和运输（如适用，须满足《关于印发〈商品包装政府采购需求标准（试行）〉、〈快递包装政府采购需求标准（试行）〉的通知》（财办库﹝2020﹞123号））</w:t>
      </w:r>
    </w:p>
    <w:p w14:paraId="0F3290D5">
      <w:pPr>
        <w:pStyle w:val="12"/>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4.质保</w:t>
      </w:r>
      <w:r>
        <w:rPr>
          <w:rFonts w:hint="eastAsia" w:cs="宋体"/>
          <w:b/>
          <w:bCs/>
          <w:spacing w:val="0"/>
          <w:sz w:val="24"/>
          <w:szCs w:val="24"/>
          <w:highlight w:val="none"/>
          <w:lang w:val="en-US" w:eastAsia="zh-CN"/>
        </w:rPr>
        <w:t>服务</w:t>
      </w:r>
      <w:r>
        <w:rPr>
          <w:rFonts w:hint="eastAsia" w:ascii="宋体" w:hAnsi="宋体" w:eastAsia="宋体" w:cs="宋体"/>
          <w:b/>
          <w:bCs/>
          <w:spacing w:val="0"/>
          <w:sz w:val="24"/>
          <w:szCs w:val="24"/>
          <w:highlight w:val="none"/>
          <w:lang w:eastAsia="zh-CN"/>
        </w:rPr>
        <w:t>：</w:t>
      </w:r>
    </w:p>
    <w:p w14:paraId="683B4C09">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提供设备原厂售后服务承诺：承诺整机质保</w:t>
      </w:r>
      <w:r>
        <w:rPr>
          <w:rFonts w:hint="eastAsia" w:cs="宋体"/>
          <w:color w:val="auto"/>
          <w:sz w:val="24"/>
          <w:szCs w:val="24"/>
          <w:highlight w:val="none"/>
          <w:lang w:val="en-US" w:eastAsia="zh-CN"/>
        </w:rPr>
        <w:t>详见</w:t>
      </w:r>
      <w:r>
        <w:rPr>
          <w:rFonts w:hint="eastAsia"/>
          <w:sz w:val="24"/>
          <w:highlight w:val="none"/>
          <w:lang w:val="en-US" w:eastAsia="zh-CN"/>
        </w:rPr>
        <w:t>“采购标的（货物需求一览表）”</w:t>
      </w:r>
      <w:r>
        <w:rPr>
          <w:rFonts w:hint="eastAsia" w:ascii="宋体" w:hAnsi="宋体" w:eastAsia="宋体" w:cs="宋体"/>
          <w:color w:val="auto"/>
          <w:sz w:val="24"/>
          <w:szCs w:val="24"/>
          <w:highlight w:val="none"/>
          <w:lang w:val="en-US" w:eastAsia="zh-CN"/>
        </w:rPr>
        <w:t>，终身维修服务。负责提供技术服务与技术支持，软件免费升级。</w:t>
      </w:r>
    </w:p>
    <w:p w14:paraId="2A8EDA15">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整机质保指：由原厂工程师安装完成，经医院或第三方检测、验收合格入库之日起的</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年之内为质保。在质保内，任何由于机器质量原因或正常使用引起的故障及损坏，除人为因素损坏外，由原厂提供免费维修</w:t>
      </w:r>
      <w:r>
        <w:rPr>
          <w:rFonts w:hint="eastAsia" w:cs="宋体"/>
          <w:color w:val="auto"/>
          <w:sz w:val="24"/>
          <w:szCs w:val="24"/>
          <w:highlight w:val="none"/>
          <w:lang w:val="en-US" w:eastAsia="zh-CN"/>
        </w:rPr>
        <w:t>。</w:t>
      </w:r>
    </w:p>
    <w:p w14:paraId="30D2BF5D">
      <w:pPr>
        <w:pStyle w:val="6"/>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终身维修指：原厂对所售产品提供终身维修服务。如果因为该产品生产年限过长，零配件无法供应，维修方案将与用户协商解决。</w:t>
      </w:r>
    </w:p>
    <w:p w14:paraId="2C3B7A6F">
      <w:pPr>
        <w:pStyle w:val="6"/>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1.2、保修费用应含维保工时费、零配件费用和软件维护、升级费用，服务内容和细则与免费维保期相同。（含所有第三方辅助关联设备）</w:t>
      </w:r>
    </w:p>
    <w:p w14:paraId="0ECD25A9">
      <w:pPr>
        <w:pStyle w:val="10"/>
        <w:keepNext w:val="0"/>
        <w:keepLines w:val="0"/>
        <w:pageBreakBefore w:val="0"/>
        <w:widowControl w:val="0"/>
        <w:tabs>
          <w:tab w:val="left" w:pos="470"/>
        </w:tabs>
        <w:kinsoku/>
        <w:wordWrap/>
        <w:overflowPunct/>
        <w:topLinePunct w:val="0"/>
        <w:bidi w:val="0"/>
        <w:snapToGrid/>
        <w:spacing w:before="0" w:line="486" w:lineRule="exact"/>
        <w:ind w:left="0" w:leftChars="0" w:right="6326"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三、技术要求</w:t>
      </w:r>
    </w:p>
    <w:p w14:paraId="4454453A">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 基本要求</w:t>
      </w:r>
    </w:p>
    <w:p w14:paraId="49ACAA31">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1.1 采购标的需实现的功能或者目标</w:t>
      </w:r>
    </w:p>
    <w:p w14:paraId="340F40D9">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cs="宋体"/>
          <w:sz w:val="24"/>
          <w:szCs w:val="24"/>
          <w:highlight w:val="none"/>
          <w:lang w:eastAsia="zh-CN"/>
        </w:rPr>
        <w:t>北京市朝阳区中医医院</w:t>
      </w:r>
      <w:r>
        <w:rPr>
          <w:rFonts w:hint="eastAsia" w:cs="宋体"/>
          <w:spacing w:val="0"/>
          <w:sz w:val="24"/>
          <w:szCs w:val="24"/>
          <w:highlight w:val="none"/>
          <w:lang w:val="en-US" w:eastAsia="zh-CN"/>
        </w:rPr>
        <w:t>配置</w:t>
      </w:r>
      <w:r>
        <w:rPr>
          <w:rFonts w:hint="eastAsia" w:cs="宋体"/>
          <w:spacing w:val="0"/>
          <w:kern w:val="2"/>
          <w:sz w:val="24"/>
          <w:szCs w:val="24"/>
          <w:highlight w:val="none"/>
          <w:lang w:val="en-US" w:eastAsia="zh-CN"/>
        </w:rPr>
        <w:t>基本</w:t>
      </w:r>
      <w:r>
        <w:rPr>
          <w:rFonts w:hint="eastAsia" w:ascii="宋体" w:hAnsi="宋体" w:eastAsia="宋体" w:cs="宋体"/>
          <w:bCs/>
          <w:spacing w:val="0"/>
          <w:sz w:val="24"/>
          <w:szCs w:val="24"/>
          <w:highlight w:val="none"/>
          <w:lang w:eastAsia="zh-CN"/>
        </w:rPr>
        <w:t>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0461389C">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20D2EDE6">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投标产品属于医疗器械的，应按</w:t>
      </w:r>
      <w:r>
        <w:rPr>
          <w:rFonts w:hint="eastAsia" w:cs="宋体"/>
          <w:color w:val="auto"/>
          <w:sz w:val="24"/>
          <w:szCs w:val="24"/>
          <w:highlight w:val="none"/>
          <w:lang w:eastAsia="zh-CN"/>
        </w:rPr>
        <w:t>国家市场监督管理总局颁发的</w:t>
      </w:r>
      <w:r>
        <w:rPr>
          <w:rFonts w:hint="eastAsia" w:ascii="宋体" w:hAnsi="宋体" w:eastAsia="宋体" w:cs="宋体"/>
          <w:color w:val="auto"/>
          <w:sz w:val="24"/>
          <w:szCs w:val="24"/>
          <w:highlight w:val="none"/>
          <w:lang w:eastAsia="zh-CN"/>
        </w:rPr>
        <w:t>《医疗器械注册与备案管理办法》，办理医疗器械注册证或者办理备案，供应商须提供有效的医疗器械注册证复印件或备案凭证并加盖公章。</w:t>
      </w:r>
    </w:p>
    <w:p w14:paraId="71A67663">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14:paraId="32722817">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2CF6193">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2C528818">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14:paraId="6AC0C16E">
      <w:pPr>
        <w:rPr>
          <w:rFonts w:hint="eastAsia" w:ascii="宋体" w:hAnsi="宋体" w:eastAsia="宋体" w:cs="宋体"/>
          <w:sz w:val="24"/>
          <w:szCs w:val="24"/>
          <w:highlight w:val="none"/>
          <w:lang w:val="en-US" w:eastAsia="zh-CN"/>
        </w:rPr>
      </w:pPr>
    </w:p>
    <w:p w14:paraId="523B5093">
      <w:pPr>
        <w:pStyle w:val="4"/>
        <w:keepNext w:val="0"/>
        <w:keepLines w:val="0"/>
        <w:pageBreakBefore w:val="0"/>
        <w:kinsoku/>
        <w:wordWrap/>
        <w:overflowPunct/>
        <w:topLinePunct w:val="0"/>
        <w:bidi w:val="0"/>
        <w:spacing w:line="360" w:lineRule="auto"/>
        <w:ind w:left="0" w:leftChars="0" w:right="0" w:rightChars="0" w:firstLine="0" w:firstLineChars="0"/>
        <w:jc w:val="center"/>
        <w:textAlignment w:val="auto"/>
        <w:outlineLvl w:val="1"/>
        <w:rPr>
          <w:rFonts w:hint="default" w:cs="宋体"/>
          <w:b/>
          <w:bCs/>
          <w:sz w:val="32"/>
          <w:szCs w:val="32"/>
          <w:highlight w:val="none"/>
          <w:lang w:val="en-US" w:eastAsia="zh-CN"/>
        </w:rPr>
      </w:pPr>
      <w:r>
        <w:rPr>
          <w:rFonts w:hint="eastAsia" w:cs="宋体"/>
          <w:b/>
          <w:bCs/>
          <w:sz w:val="32"/>
          <w:szCs w:val="32"/>
          <w:highlight w:val="none"/>
          <w:lang w:val="en-US" w:eastAsia="zh-CN"/>
        </w:rPr>
        <w:t>01包：</w:t>
      </w:r>
    </w:p>
    <w:p w14:paraId="1D398FCA">
      <w:pPr>
        <w:pStyle w:val="4"/>
        <w:keepNext w:val="0"/>
        <w:keepLines w:val="0"/>
        <w:pageBreakBefore w:val="0"/>
        <w:kinsoku/>
        <w:wordWrap/>
        <w:overflowPunct/>
        <w:topLinePunct w:val="0"/>
        <w:bidi w:val="0"/>
        <w:spacing w:line="360" w:lineRule="auto"/>
        <w:ind w:left="0" w:leftChars="0" w:right="0" w:rightChars="0" w:firstLine="0" w:firstLineChars="0"/>
        <w:textAlignment w:val="auto"/>
        <w:outlineLvl w:val="1"/>
        <w:rPr>
          <w:rFonts w:hint="eastAsia" w:ascii="宋体" w:hAnsi="宋体" w:eastAsia="宋体" w:cs="宋体"/>
          <w:sz w:val="24"/>
          <w:szCs w:val="24"/>
          <w:highlight w:val="none"/>
          <w:lang w:val="en-US" w:eastAsia="zh-CN"/>
        </w:rPr>
      </w:pPr>
      <w:r>
        <w:rPr>
          <w:rFonts w:hint="eastAsia" w:cs="宋体"/>
          <w:b/>
          <w:bCs/>
          <w:sz w:val="24"/>
          <w:szCs w:val="24"/>
          <w:highlight w:val="none"/>
          <w:lang w:val="en-US" w:eastAsia="zh-CN"/>
        </w:rPr>
        <w:t>品目</w:t>
      </w:r>
      <w:r>
        <w:rPr>
          <w:rFonts w:hint="eastAsia" w:ascii="宋体" w:hAnsi="宋体" w:eastAsia="宋体" w:cs="宋体"/>
          <w:b/>
          <w:bCs/>
          <w:sz w:val="24"/>
          <w:szCs w:val="24"/>
          <w:highlight w:val="none"/>
          <w:lang w:val="en-US" w:eastAsia="zh-CN"/>
        </w:rPr>
        <w:t>1-1</w:t>
      </w:r>
      <w:r>
        <w:rPr>
          <w:rFonts w:hint="eastAsia" w:cs="宋体"/>
          <w:b/>
          <w:bCs/>
          <w:sz w:val="24"/>
          <w:szCs w:val="24"/>
          <w:highlight w:val="none"/>
          <w:lang w:val="en-US" w:eastAsia="zh-CN"/>
        </w:rPr>
        <w:t>：</w:t>
      </w:r>
      <w:r>
        <w:rPr>
          <w:rFonts w:hint="eastAsia" w:ascii="宋体" w:hAnsi="宋体" w:eastAsia="宋体" w:cs="宋体"/>
          <w:b/>
          <w:bCs/>
          <w:sz w:val="24"/>
          <w:szCs w:val="24"/>
          <w:highlight w:val="none"/>
          <w:lang w:val="en-US" w:eastAsia="zh-CN"/>
        </w:rPr>
        <w:t>纯音测听检测仪（含隔音室）</w:t>
      </w:r>
    </w:p>
    <w:p w14:paraId="094E6BAC">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
          <w:bCs/>
          <w:sz w:val="24"/>
          <w:szCs w:val="24"/>
        </w:rPr>
      </w:pPr>
      <w:r>
        <w:rPr>
          <w:rFonts w:ascii="宋体" w:hAnsi="宋体" w:cs="宋体"/>
          <w:b/>
          <w:bCs/>
          <w:sz w:val="24"/>
          <w:szCs w:val="24"/>
        </w:rPr>
        <w:t>一、</w:t>
      </w:r>
      <w:r>
        <w:rPr>
          <w:rFonts w:hint="eastAsia" w:ascii="宋体" w:hAnsi="宋体" w:cs="宋体"/>
          <w:b/>
          <w:bCs/>
          <w:sz w:val="24"/>
          <w:szCs w:val="24"/>
        </w:rPr>
        <w:t>操作模式：</w:t>
      </w:r>
    </w:p>
    <w:p w14:paraId="79D4E7FB">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rFonts w:hint="eastAsia" w:ascii="宋体" w:hAnsi="宋体" w:cs="宋体"/>
          <w:sz w:val="24"/>
          <w:szCs w:val="24"/>
          <w:highlight w:val="none"/>
        </w:rPr>
        <w:t>1.</w:t>
      </w:r>
      <w:r>
        <w:rPr>
          <w:rFonts w:hint="eastAsia" w:ascii="宋体" w:hAnsi="宋体" w:cs="宋体"/>
          <w:bCs/>
          <w:sz w:val="24"/>
          <w:szCs w:val="24"/>
        </w:rPr>
        <w:t>单机操作、电脑操作、Hybrid模式（混合操作）等；</w:t>
      </w:r>
    </w:p>
    <w:p w14:paraId="46AB0997">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highlight w:val="none"/>
        </w:rPr>
      </w:pPr>
      <w:r>
        <w:rPr>
          <w:rFonts w:ascii="宋体" w:hAnsi="宋体" w:cs="宋体"/>
          <w:sz w:val="24"/>
          <w:szCs w:val="24"/>
          <w:highlight w:val="none"/>
        </w:rPr>
        <w:t>二、</w:t>
      </w:r>
      <w:r>
        <w:rPr>
          <w:rFonts w:hint="eastAsia" w:ascii="宋体" w:hAnsi="宋体" w:cs="宋体"/>
          <w:b/>
          <w:bCs/>
          <w:sz w:val="24"/>
          <w:szCs w:val="24"/>
          <w:highlight w:val="none"/>
        </w:rPr>
        <w:t>工作站</w:t>
      </w:r>
      <w:r>
        <w:rPr>
          <w:rFonts w:hint="eastAsia" w:ascii="宋体" w:hAnsi="宋体" w:cs="宋体"/>
          <w:sz w:val="24"/>
          <w:szCs w:val="24"/>
          <w:highlight w:val="none"/>
        </w:rPr>
        <w:t>：</w:t>
      </w:r>
    </w:p>
    <w:p w14:paraId="72424FCC">
      <w:pPr>
        <w:pStyle w:val="1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textAlignment w:val="auto"/>
        <w:rPr>
          <w:rFonts w:ascii="宋体" w:hAnsi="宋体" w:cs="宋体"/>
          <w:sz w:val="24"/>
          <w:szCs w:val="24"/>
          <w:highlight w:val="none"/>
        </w:rPr>
      </w:pPr>
      <w:r>
        <w:rPr>
          <w:rFonts w:hint="eastAsia" w:ascii="宋体" w:hAnsi="宋体" w:cs="宋体"/>
          <w:sz w:val="24"/>
          <w:szCs w:val="24"/>
          <w:highlight w:val="none"/>
        </w:rPr>
        <w:t>1.配置要求：CPU≥ I3，操作系统≥windows7</w:t>
      </w:r>
      <w:r>
        <w:rPr>
          <w:rFonts w:hint="eastAsia" w:ascii="宋体" w:hAnsi="宋体" w:cs="宋体"/>
          <w:sz w:val="24"/>
          <w:szCs w:val="24"/>
          <w:highlight w:val="none"/>
          <w:lang w:eastAsia="zh-CN"/>
        </w:rPr>
        <w:t>，</w:t>
      </w:r>
      <w:r>
        <w:rPr>
          <w:rFonts w:hint="eastAsia" w:ascii="宋体" w:hAnsi="宋体" w:cs="宋体"/>
          <w:sz w:val="24"/>
          <w:szCs w:val="24"/>
          <w:highlight w:val="none"/>
        </w:rPr>
        <w:t>内存≥512G,硬盘≥1T;显示器≥27英寸；</w:t>
      </w:r>
    </w:p>
    <w:p w14:paraId="29649422">
      <w:pPr>
        <w:pStyle w:val="1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textAlignment w:val="auto"/>
        <w:rPr>
          <w:rFonts w:ascii="宋体" w:hAnsi="宋体" w:cs="宋体"/>
          <w:sz w:val="24"/>
          <w:szCs w:val="24"/>
          <w:highlight w:val="none"/>
        </w:rPr>
      </w:pPr>
      <w:r>
        <w:rPr>
          <w:rFonts w:hint="eastAsia" w:ascii="宋体" w:hAnsi="宋体" w:cs="宋体"/>
          <w:sz w:val="24"/>
          <w:szCs w:val="24"/>
          <w:highlight w:val="none"/>
        </w:rPr>
        <w:t>2.报告打印机：彩色激光打印机</w:t>
      </w:r>
    </w:p>
    <w:p w14:paraId="6A131339">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
          <w:bCs/>
          <w:sz w:val="24"/>
          <w:szCs w:val="24"/>
        </w:rPr>
      </w:pPr>
      <w:r>
        <w:rPr>
          <w:rFonts w:ascii="宋体" w:hAnsi="宋体" w:cs="宋体"/>
          <w:b/>
          <w:bCs/>
          <w:sz w:val="24"/>
          <w:szCs w:val="24"/>
        </w:rPr>
        <w:t>三、</w:t>
      </w:r>
      <w:r>
        <w:rPr>
          <w:rFonts w:hint="eastAsia" w:ascii="宋体" w:hAnsi="宋体" w:cs="宋体"/>
          <w:b/>
          <w:bCs/>
          <w:sz w:val="24"/>
          <w:szCs w:val="24"/>
        </w:rPr>
        <w:t>软件要求：</w:t>
      </w:r>
    </w:p>
    <w:p w14:paraId="70F9149F">
      <w:pPr>
        <w:pStyle w:val="13"/>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1.数据库软件：数据格式：XML等；</w:t>
      </w:r>
    </w:p>
    <w:p w14:paraId="009B9D49">
      <w:pPr>
        <w:pStyle w:val="12"/>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firstLine="0" w:firstLineChars="0"/>
        <w:textAlignment w:val="auto"/>
        <w:rPr>
          <w:rFonts w:ascii="宋体" w:hAnsi="宋体" w:cs="宋体"/>
          <w:sz w:val="24"/>
          <w:szCs w:val="24"/>
        </w:rPr>
      </w:pPr>
      <w:r>
        <w:rPr>
          <w:rFonts w:hint="eastAsia" w:ascii="宋体" w:hAnsi="宋体"/>
          <w:sz w:val="24"/>
          <w:szCs w:val="24"/>
          <w:highlight w:val="none"/>
        </w:rPr>
        <w:t>▲</w:t>
      </w:r>
      <w:r>
        <w:rPr>
          <w:rFonts w:hint="eastAsia" w:ascii="宋体" w:hAnsi="宋体" w:cs="宋体"/>
          <w:sz w:val="24"/>
          <w:szCs w:val="24"/>
        </w:rPr>
        <w:t>2.支持与听力计、眼震视图仪、脑干诱发电位仪等设备使用同一数据库，数据存储、共享，可组成听力诊断系统；</w:t>
      </w:r>
    </w:p>
    <w:p w14:paraId="3A931D9A">
      <w:pPr>
        <w:pStyle w:val="12"/>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3.数据库：兼容NOAH、EMR系统，可通过网络实时传输；接入HIS系统；</w:t>
      </w:r>
    </w:p>
    <w:p w14:paraId="0C256B3F">
      <w:pPr>
        <w:pStyle w:val="12"/>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firstLine="0" w:firstLineChars="0"/>
        <w:textAlignment w:val="auto"/>
        <w:rPr>
          <w:rFonts w:ascii="宋体" w:hAnsi="宋体" w:cs="宋体"/>
          <w:sz w:val="24"/>
          <w:szCs w:val="24"/>
        </w:rPr>
      </w:pPr>
      <w:bookmarkStart w:id="11" w:name="_Hlk2343057"/>
      <w:r>
        <w:rPr>
          <w:rFonts w:hint="eastAsia" w:ascii="宋体" w:hAnsi="宋体" w:cs="宋体"/>
          <w:sz w:val="24"/>
          <w:szCs w:val="24"/>
        </w:rPr>
        <w:t>4.主机及数据库软件均为全中文操作界面；</w:t>
      </w:r>
    </w:p>
    <w:p w14:paraId="1369C407">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
          <w:bCs/>
          <w:sz w:val="24"/>
          <w:szCs w:val="24"/>
        </w:rPr>
      </w:pPr>
      <w:r>
        <w:rPr>
          <w:rFonts w:ascii="宋体" w:hAnsi="宋体" w:cs="宋体"/>
          <w:b/>
          <w:bCs/>
          <w:sz w:val="24"/>
          <w:szCs w:val="24"/>
        </w:rPr>
        <w:t>四、</w:t>
      </w:r>
      <w:r>
        <w:rPr>
          <w:rFonts w:hint="eastAsia" w:ascii="宋体" w:hAnsi="宋体" w:cs="宋体"/>
          <w:b/>
          <w:bCs/>
          <w:sz w:val="24"/>
          <w:szCs w:val="24"/>
        </w:rPr>
        <w:t>测试要求：</w:t>
      </w:r>
    </w:p>
    <w:bookmarkEnd w:id="11"/>
    <w:p w14:paraId="6BDB3E57">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1.</w:t>
      </w:r>
      <w:r>
        <w:rPr>
          <w:rFonts w:hint="eastAsia" w:ascii="宋体" w:hAnsi="宋体" w:cs="宋体"/>
          <w:bCs/>
          <w:sz w:val="24"/>
          <w:szCs w:val="24"/>
        </w:rPr>
        <w:t>测试频率：</w:t>
      </w:r>
    </w:p>
    <w:p w14:paraId="6B240D3B">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rPr>
        <w:t>气导：125-8000Hz；</w:t>
      </w:r>
    </w:p>
    <w:p w14:paraId="412A7917">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rPr>
        <w:t>骨导：250-8000Hz；</w:t>
      </w:r>
    </w:p>
    <w:p w14:paraId="4AF08386">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2.</w:t>
      </w:r>
      <w:r>
        <w:rPr>
          <w:rFonts w:hint="eastAsia" w:ascii="宋体" w:hAnsi="宋体" w:cs="宋体"/>
          <w:bCs/>
          <w:sz w:val="24"/>
          <w:szCs w:val="24"/>
        </w:rPr>
        <w:t>输出声强：</w:t>
      </w:r>
    </w:p>
    <w:p w14:paraId="256E452B">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rPr>
        <w:t>气导：-10～120 dB HL，步进：1dB、2 dB、5dB；</w:t>
      </w:r>
    </w:p>
    <w:p w14:paraId="6DB9C3CD">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rPr>
        <w:t>骨导：-10～80  dB HL, 步进：1dB、2 dB、5dB；</w:t>
      </w:r>
    </w:p>
    <w:p w14:paraId="72A96678">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3.</w:t>
      </w:r>
      <w:r>
        <w:rPr>
          <w:rFonts w:hint="eastAsia" w:ascii="宋体" w:hAnsi="宋体" w:cs="宋体"/>
          <w:bCs/>
          <w:sz w:val="24"/>
          <w:szCs w:val="24"/>
        </w:rPr>
        <w:t>输入信号：</w:t>
      </w:r>
      <w:r>
        <w:rPr>
          <w:rFonts w:hint="eastAsia" w:ascii="宋体" w:hAnsi="宋体" w:cs="宋体"/>
          <w:sz w:val="24"/>
          <w:szCs w:val="24"/>
        </w:rPr>
        <w:t>纯音、啭音、NB、CD1、CD2、麦克1、麦克2、波形文件等；</w:t>
      </w:r>
    </w:p>
    <w:p w14:paraId="79B001E2">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sz w:val="24"/>
          <w:szCs w:val="24"/>
        </w:rPr>
        <w:t>4.</w:t>
      </w:r>
      <w:r>
        <w:rPr>
          <w:rFonts w:hint="eastAsia" w:ascii="宋体" w:hAnsi="宋体" w:cs="宋体"/>
          <w:bCs/>
          <w:sz w:val="24"/>
          <w:szCs w:val="24"/>
        </w:rPr>
        <w:t>掩蔽刺激声：</w:t>
      </w:r>
      <w:r>
        <w:rPr>
          <w:rFonts w:hint="eastAsia" w:ascii="宋体" w:hAnsi="宋体" w:cs="宋体"/>
          <w:sz w:val="24"/>
          <w:szCs w:val="24"/>
        </w:rPr>
        <w:t>窄带噪声、白噪音、言语噪声等；</w:t>
      </w:r>
    </w:p>
    <w:p w14:paraId="3AD5F008">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5.</w:t>
      </w:r>
      <w:r>
        <w:rPr>
          <w:rFonts w:hint="eastAsia" w:ascii="宋体" w:hAnsi="宋体" w:cs="宋体"/>
          <w:bCs/>
          <w:sz w:val="24"/>
          <w:szCs w:val="24"/>
        </w:rPr>
        <w:t>输出方式：</w:t>
      </w:r>
    </w:p>
    <w:p w14:paraId="245AB9D4">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rPr>
        <w:t>气导左+右，骨导左+右，插入式耳机左+右，插入式掩蔽，FF1+FF2等；</w:t>
      </w:r>
    </w:p>
    <w:p w14:paraId="786C3851">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rPr>
        <w:t>纯音发放：手动或反向，单脉冲或多脉冲等；</w:t>
      </w:r>
    </w:p>
    <w:p w14:paraId="51D3C72B">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6.</w:t>
      </w:r>
      <w:r>
        <w:rPr>
          <w:rFonts w:hint="eastAsia" w:ascii="宋体" w:hAnsi="宋体" w:cs="宋体"/>
          <w:bCs/>
          <w:sz w:val="24"/>
          <w:szCs w:val="24"/>
        </w:rPr>
        <w:t>频率选择：</w:t>
      </w:r>
      <w:r>
        <w:rPr>
          <w:rFonts w:hint="eastAsia" w:ascii="宋体" w:hAnsi="宋体" w:cs="宋体"/>
          <w:sz w:val="24"/>
          <w:szCs w:val="24"/>
        </w:rPr>
        <w:t>125Hz、250Hz、750Hz、1500Hz或8000Hz；</w:t>
      </w:r>
    </w:p>
    <w:p w14:paraId="69EBF9F6">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bCs/>
          <w:sz w:val="24"/>
          <w:szCs w:val="24"/>
        </w:rPr>
        <w:t>7.</w:t>
      </w:r>
      <w:r>
        <w:rPr>
          <w:rFonts w:hint="eastAsia" w:ascii="宋体" w:hAnsi="宋体" w:cs="宋体"/>
          <w:bCs/>
          <w:sz w:val="24"/>
          <w:szCs w:val="24"/>
        </w:rPr>
        <w:t>言语测试：</w:t>
      </w:r>
      <w:r>
        <w:rPr>
          <w:rFonts w:hint="eastAsia" w:ascii="宋体" w:hAnsi="宋体" w:cs="宋体"/>
          <w:sz w:val="24"/>
          <w:szCs w:val="24"/>
        </w:rPr>
        <w:t>内置言语词表，硬盘言语；</w:t>
      </w:r>
    </w:p>
    <w:p w14:paraId="4DE361A6">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8.</w:t>
      </w:r>
      <w:r>
        <w:rPr>
          <w:rFonts w:hint="eastAsia" w:ascii="宋体" w:hAnsi="宋体" w:cs="宋体"/>
          <w:bCs/>
          <w:sz w:val="24"/>
          <w:szCs w:val="24"/>
        </w:rPr>
        <w:t>患者通讯：</w:t>
      </w:r>
      <w:r>
        <w:rPr>
          <w:rFonts w:hint="eastAsia" w:ascii="宋体" w:hAnsi="宋体" w:cs="宋体"/>
          <w:sz w:val="24"/>
          <w:szCs w:val="24"/>
        </w:rPr>
        <w:t>授话和回讲；</w:t>
      </w:r>
    </w:p>
    <w:p w14:paraId="029730EC">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9.</w:t>
      </w:r>
      <w:r>
        <w:rPr>
          <w:rFonts w:hint="eastAsia" w:ascii="宋体" w:hAnsi="宋体" w:cs="宋体"/>
          <w:bCs/>
          <w:sz w:val="24"/>
          <w:szCs w:val="24"/>
        </w:rPr>
        <w:t>监听：</w:t>
      </w:r>
      <w:r>
        <w:rPr>
          <w:rFonts w:hint="eastAsia" w:ascii="宋体" w:hAnsi="宋体" w:cs="宋体"/>
          <w:sz w:val="24"/>
          <w:szCs w:val="24"/>
        </w:rPr>
        <w:t>通过内置扬声器或外置耳机或扬声器监听；</w:t>
      </w:r>
    </w:p>
    <w:p w14:paraId="18AF4656">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bCs/>
          <w:sz w:val="24"/>
          <w:szCs w:val="24"/>
        </w:rPr>
        <w:t>10.</w:t>
      </w:r>
      <w:r>
        <w:rPr>
          <w:rFonts w:hint="eastAsia" w:ascii="宋体" w:hAnsi="宋体" w:cs="宋体"/>
          <w:bCs/>
          <w:sz w:val="24"/>
          <w:szCs w:val="24"/>
        </w:rPr>
        <w:t>存储功能：</w:t>
      </w:r>
      <w:r>
        <w:rPr>
          <w:rFonts w:hint="eastAsia" w:ascii="宋体" w:hAnsi="宋体" w:cs="宋体"/>
          <w:sz w:val="24"/>
          <w:szCs w:val="24"/>
        </w:rPr>
        <w:t xml:space="preserve"> 可存储≥500个患者或≥5万个测试程序；</w:t>
      </w:r>
    </w:p>
    <w:p w14:paraId="5EDFF649">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bCs/>
          <w:sz w:val="24"/>
          <w:szCs w:val="24"/>
        </w:rPr>
        <w:t>11.</w:t>
      </w:r>
      <w:r>
        <w:rPr>
          <w:rFonts w:hint="eastAsia" w:ascii="宋体" w:hAnsi="宋体" w:cs="宋体"/>
          <w:bCs/>
          <w:sz w:val="24"/>
          <w:szCs w:val="24"/>
        </w:rPr>
        <w:t>数据同步：</w:t>
      </w:r>
      <w:r>
        <w:rPr>
          <w:rFonts w:hint="eastAsia" w:ascii="宋体" w:hAnsi="宋体" w:cs="宋体"/>
          <w:sz w:val="24"/>
          <w:szCs w:val="24"/>
        </w:rPr>
        <w:t>双向数据传输，设备与工作站 同步患者信息和测试数据；</w:t>
      </w:r>
    </w:p>
    <w:p w14:paraId="7D6601F9">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bCs/>
          <w:sz w:val="24"/>
          <w:szCs w:val="24"/>
        </w:rPr>
        <w:t>12.</w:t>
      </w:r>
      <w:r>
        <w:rPr>
          <w:rFonts w:hint="eastAsia" w:ascii="宋体" w:hAnsi="宋体" w:cs="宋体"/>
          <w:bCs/>
          <w:sz w:val="24"/>
          <w:szCs w:val="24"/>
        </w:rPr>
        <w:t>主机显示屏</w:t>
      </w:r>
      <w:r>
        <w:rPr>
          <w:rFonts w:hint="eastAsia" w:ascii="宋体" w:hAnsi="宋体" w:cs="宋体"/>
          <w:sz w:val="24"/>
          <w:szCs w:val="24"/>
        </w:rPr>
        <w:t>≥5.5英寸，分辨率：≥640*480；</w:t>
      </w:r>
    </w:p>
    <w:p w14:paraId="7C2389A3">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bCs/>
          <w:sz w:val="24"/>
          <w:szCs w:val="24"/>
        </w:rPr>
        <w:t>13.</w:t>
      </w:r>
      <w:r>
        <w:rPr>
          <w:rFonts w:hint="eastAsia" w:ascii="宋体" w:hAnsi="宋体" w:cs="宋体"/>
          <w:bCs/>
          <w:sz w:val="24"/>
          <w:szCs w:val="24"/>
        </w:rPr>
        <w:t>给声功能：</w:t>
      </w:r>
      <w:r>
        <w:rPr>
          <w:rFonts w:hint="eastAsia" w:ascii="宋体" w:hAnsi="宋体" w:cs="宋体"/>
          <w:sz w:val="24"/>
          <w:szCs w:val="24"/>
        </w:rPr>
        <w:t>触摸键给声；</w:t>
      </w:r>
    </w:p>
    <w:p w14:paraId="5BE59D58">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bCs/>
          <w:sz w:val="24"/>
          <w:szCs w:val="24"/>
        </w:rPr>
        <w:t>14.</w:t>
      </w:r>
      <w:r>
        <w:rPr>
          <w:rFonts w:hint="eastAsia" w:ascii="宋体" w:hAnsi="宋体" w:cs="宋体"/>
          <w:bCs/>
          <w:sz w:val="24"/>
          <w:szCs w:val="24"/>
        </w:rPr>
        <w:t>接口功能：</w:t>
      </w:r>
    </w:p>
    <w:p w14:paraId="39C63744">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rPr>
        <w:t>主机有≥2个USB接口；</w:t>
      </w:r>
    </w:p>
    <w:p w14:paraId="5CD3E6FF">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textAlignment w:val="auto"/>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rPr>
        <w:t>具有以太网接口；</w:t>
      </w:r>
    </w:p>
    <w:p w14:paraId="704FB837">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Cs/>
          <w:sz w:val="24"/>
          <w:szCs w:val="24"/>
        </w:rPr>
      </w:pPr>
      <w:r>
        <w:rPr>
          <w:rFonts w:hint="eastAsia" w:ascii="宋体" w:hAnsi="宋体"/>
          <w:sz w:val="24"/>
          <w:szCs w:val="24"/>
          <w:highlight w:val="none"/>
        </w:rPr>
        <w:t>▲</w:t>
      </w:r>
      <w:r>
        <w:rPr>
          <w:bCs/>
          <w:sz w:val="24"/>
          <w:szCs w:val="24"/>
        </w:rPr>
        <w:t>15.</w:t>
      </w:r>
      <w:r>
        <w:rPr>
          <w:rFonts w:hint="eastAsia" w:ascii="宋体" w:hAnsi="宋体" w:cs="宋体"/>
          <w:bCs/>
          <w:sz w:val="24"/>
          <w:szCs w:val="24"/>
        </w:rPr>
        <w:t>打印功能：</w:t>
      </w:r>
      <w:r>
        <w:rPr>
          <w:rFonts w:hint="eastAsia" w:ascii="宋体" w:hAnsi="宋体" w:cs="宋体"/>
          <w:sz w:val="24"/>
          <w:szCs w:val="24"/>
        </w:rPr>
        <w:t>支持≥2 种 打印方式；</w:t>
      </w:r>
    </w:p>
    <w:p w14:paraId="5E92226F">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eastAsia="宋体" w:cs="宋体"/>
          <w:kern w:val="2"/>
          <w:sz w:val="24"/>
          <w:szCs w:val="24"/>
          <w:lang w:val="en-US" w:eastAsia="zh-CN" w:bidi="ar-SA"/>
        </w:rPr>
        <w:t>1)</w:t>
      </w:r>
      <w:r>
        <w:rPr>
          <w:rFonts w:hint="eastAsia" w:ascii="宋体" w:hAnsi="宋体" w:cs="宋体"/>
          <w:sz w:val="24"/>
          <w:szCs w:val="24"/>
        </w:rPr>
        <w:t>通过主机USB口连接打印机直接打印；</w:t>
      </w:r>
    </w:p>
    <w:p w14:paraId="5175D043">
      <w:pPr>
        <w:pStyle w:val="13"/>
        <w:keepNext w:val="0"/>
        <w:keepLines w:val="0"/>
        <w:pageBreakBefore w:val="0"/>
        <w:widowControl w:val="0"/>
        <w:numPr>
          <w:ilvl w:val="0"/>
          <w:numId w:val="0"/>
        </w:numPr>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eastAsia="宋体" w:cs="宋体"/>
          <w:kern w:val="2"/>
          <w:sz w:val="24"/>
          <w:szCs w:val="24"/>
          <w:lang w:val="en-US" w:eastAsia="zh-CN" w:bidi="ar-SA"/>
        </w:rPr>
        <w:t>2)</w:t>
      </w:r>
      <w:r>
        <w:rPr>
          <w:rFonts w:hint="eastAsia" w:ascii="宋体" w:hAnsi="宋体" w:cs="宋体"/>
          <w:sz w:val="24"/>
          <w:szCs w:val="24"/>
        </w:rPr>
        <w:t>通过连接工作站进行打印；</w:t>
      </w:r>
    </w:p>
    <w:p w14:paraId="62DC9682">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sz w:val="24"/>
          <w:szCs w:val="24"/>
        </w:rPr>
        <w:t>16.</w:t>
      </w:r>
      <w:r>
        <w:rPr>
          <w:rFonts w:hint="eastAsia" w:ascii="宋体" w:hAnsi="宋体" w:cs="宋体"/>
          <w:sz w:val="24"/>
          <w:szCs w:val="24"/>
        </w:rPr>
        <w:t>打印报告：支持自定义打印报告，支持与声阻抗等检查报告合并打印。</w:t>
      </w:r>
    </w:p>
    <w:p w14:paraId="32034B41">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b/>
          <w:bCs/>
          <w:sz w:val="24"/>
          <w:szCs w:val="24"/>
        </w:rPr>
      </w:pPr>
      <w:r>
        <w:rPr>
          <w:rFonts w:hint="eastAsia" w:ascii="宋体" w:hAnsi="宋体" w:cs="宋体"/>
          <w:b/>
          <w:bCs/>
          <w:sz w:val="24"/>
          <w:szCs w:val="24"/>
        </w:rPr>
        <w:t>五、配置清单</w:t>
      </w:r>
    </w:p>
    <w:p w14:paraId="3A6B3126">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1)</w:t>
      </w:r>
      <w:r>
        <w:rPr>
          <w:rFonts w:hint="eastAsia" w:ascii="宋体" w:hAnsi="宋体" w:cs="宋体"/>
          <w:sz w:val="24"/>
          <w:szCs w:val="24"/>
        </w:rPr>
        <w:t>主机</w:t>
      </w:r>
      <w:r>
        <w:rPr>
          <w:rFonts w:hint="eastAsia" w:ascii="宋体" w:hAnsi="宋体" w:cs="宋体"/>
          <w:sz w:val="24"/>
          <w:szCs w:val="24"/>
        </w:rPr>
        <w:tab/>
      </w:r>
      <w:r>
        <w:rPr>
          <w:rFonts w:hint="eastAsia" w:ascii="宋体" w:hAnsi="宋体" w:cs="宋体"/>
          <w:sz w:val="24"/>
          <w:szCs w:val="24"/>
        </w:rPr>
        <w:t xml:space="preserve">  1台</w:t>
      </w:r>
    </w:p>
    <w:p w14:paraId="4E71B8FB">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2)</w:t>
      </w:r>
      <w:r>
        <w:rPr>
          <w:rFonts w:hint="eastAsia" w:ascii="宋体" w:hAnsi="宋体" w:cs="宋体"/>
          <w:sz w:val="24"/>
          <w:szCs w:val="24"/>
        </w:rPr>
        <w:t>气导耳机</w:t>
      </w:r>
      <w:r>
        <w:rPr>
          <w:rFonts w:hint="eastAsia" w:ascii="宋体" w:hAnsi="宋体" w:cs="宋体"/>
          <w:sz w:val="24"/>
          <w:szCs w:val="24"/>
          <w:lang w:val="en-US" w:eastAsia="zh-CN"/>
        </w:rPr>
        <w:t xml:space="preserve">    </w:t>
      </w:r>
      <w:r>
        <w:rPr>
          <w:rFonts w:hint="eastAsia" w:ascii="宋体" w:hAnsi="宋体" w:cs="宋体"/>
          <w:sz w:val="24"/>
          <w:szCs w:val="24"/>
        </w:rPr>
        <w:t>1副</w:t>
      </w:r>
    </w:p>
    <w:p w14:paraId="23BD9588">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3)</w:t>
      </w:r>
      <w:r>
        <w:rPr>
          <w:rFonts w:hint="eastAsia" w:ascii="宋体" w:hAnsi="宋体" w:cs="宋体"/>
          <w:sz w:val="24"/>
          <w:szCs w:val="24"/>
        </w:rPr>
        <w:t>骨导耳机</w:t>
      </w:r>
      <w:r>
        <w:rPr>
          <w:rFonts w:hint="eastAsia" w:ascii="宋体" w:hAnsi="宋体" w:cs="宋体"/>
          <w:sz w:val="24"/>
          <w:szCs w:val="24"/>
          <w:lang w:val="en-US" w:eastAsia="zh-CN"/>
        </w:rPr>
        <w:t xml:space="preserve">    </w:t>
      </w:r>
      <w:r>
        <w:rPr>
          <w:rFonts w:hint="eastAsia" w:ascii="宋体" w:hAnsi="宋体" w:cs="宋体"/>
          <w:sz w:val="24"/>
          <w:szCs w:val="24"/>
        </w:rPr>
        <w:t>1只</w:t>
      </w:r>
    </w:p>
    <w:p w14:paraId="10268EB8">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4)</w:t>
      </w:r>
      <w:r>
        <w:rPr>
          <w:rFonts w:hint="eastAsia" w:ascii="宋体" w:hAnsi="宋体" w:cs="宋体"/>
          <w:sz w:val="24"/>
          <w:szCs w:val="24"/>
        </w:rPr>
        <w:t>应答开关</w:t>
      </w:r>
      <w:r>
        <w:rPr>
          <w:rFonts w:hint="eastAsia" w:ascii="宋体" w:hAnsi="宋体" w:cs="宋体"/>
          <w:sz w:val="24"/>
          <w:szCs w:val="24"/>
          <w:lang w:val="en-US" w:eastAsia="zh-CN"/>
        </w:rPr>
        <w:t xml:space="preserve">    </w:t>
      </w:r>
      <w:r>
        <w:rPr>
          <w:rFonts w:hint="eastAsia" w:ascii="宋体" w:hAnsi="宋体" w:cs="宋体"/>
          <w:sz w:val="24"/>
          <w:szCs w:val="24"/>
        </w:rPr>
        <w:t>1个</w:t>
      </w:r>
    </w:p>
    <w:p w14:paraId="1EF683AC">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5)</w:t>
      </w:r>
      <w:r>
        <w:rPr>
          <w:rFonts w:hint="eastAsia" w:ascii="宋体" w:hAnsi="宋体" w:cs="宋体"/>
          <w:sz w:val="24"/>
          <w:szCs w:val="24"/>
        </w:rPr>
        <w:t>电源线</w:t>
      </w:r>
      <w:r>
        <w:rPr>
          <w:rFonts w:hint="eastAsia" w:ascii="宋体" w:hAnsi="宋体" w:cs="宋体"/>
          <w:sz w:val="24"/>
          <w:szCs w:val="24"/>
          <w:lang w:val="en-US" w:eastAsia="zh-CN"/>
        </w:rPr>
        <w:t xml:space="preserve">      </w:t>
      </w:r>
      <w:r>
        <w:rPr>
          <w:rFonts w:hint="eastAsia" w:ascii="宋体" w:hAnsi="宋体" w:cs="宋体"/>
          <w:sz w:val="24"/>
          <w:szCs w:val="24"/>
        </w:rPr>
        <w:t>1根</w:t>
      </w:r>
    </w:p>
    <w:p w14:paraId="3F8C40AA">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6)</w:t>
      </w:r>
      <w:r>
        <w:rPr>
          <w:rFonts w:hint="eastAsia" w:ascii="宋体" w:hAnsi="宋体" w:cs="宋体"/>
          <w:sz w:val="24"/>
          <w:szCs w:val="24"/>
        </w:rPr>
        <w:t>校准报告</w:t>
      </w:r>
      <w:r>
        <w:rPr>
          <w:rFonts w:hint="eastAsia" w:ascii="宋体" w:hAnsi="宋体" w:cs="宋体"/>
          <w:sz w:val="24"/>
          <w:szCs w:val="24"/>
          <w:lang w:val="en-US" w:eastAsia="zh-CN"/>
        </w:rPr>
        <w:t xml:space="preserve">    </w:t>
      </w:r>
      <w:r>
        <w:rPr>
          <w:rFonts w:hint="eastAsia" w:ascii="宋体" w:hAnsi="宋体" w:cs="宋体"/>
          <w:sz w:val="24"/>
          <w:szCs w:val="24"/>
        </w:rPr>
        <w:t>1份</w:t>
      </w:r>
    </w:p>
    <w:p w14:paraId="0EC4D168">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7)</w:t>
      </w:r>
      <w:r>
        <w:rPr>
          <w:rFonts w:hint="eastAsia" w:ascii="宋体" w:hAnsi="宋体" w:cs="宋体"/>
          <w:sz w:val="24"/>
          <w:szCs w:val="24"/>
        </w:rPr>
        <w:t>USB线</w:t>
      </w:r>
      <w:r>
        <w:rPr>
          <w:rFonts w:hint="eastAsia" w:ascii="宋体" w:hAnsi="宋体" w:cs="宋体"/>
          <w:sz w:val="24"/>
          <w:szCs w:val="24"/>
          <w:lang w:val="en-US" w:eastAsia="zh-CN"/>
        </w:rPr>
        <w:t xml:space="preserve">       </w:t>
      </w:r>
      <w:r>
        <w:rPr>
          <w:rFonts w:hint="eastAsia" w:ascii="宋体" w:hAnsi="宋体" w:cs="宋体"/>
          <w:sz w:val="24"/>
          <w:szCs w:val="24"/>
        </w:rPr>
        <w:t>1根</w:t>
      </w:r>
    </w:p>
    <w:p w14:paraId="1F871942">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8)</w:t>
      </w:r>
      <w:r>
        <w:rPr>
          <w:rFonts w:hint="eastAsia" w:ascii="宋体" w:hAnsi="宋体" w:cs="宋体"/>
          <w:sz w:val="24"/>
          <w:szCs w:val="24"/>
        </w:rPr>
        <w:t>工作站</w:t>
      </w:r>
      <w:r>
        <w:rPr>
          <w:rFonts w:hint="eastAsia" w:ascii="宋体" w:hAnsi="宋体" w:cs="宋体"/>
          <w:sz w:val="24"/>
          <w:szCs w:val="24"/>
          <w:lang w:val="en-US" w:eastAsia="zh-CN"/>
        </w:rPr>
        <w:t xml:space="preserve">      </w:t>
      </w:r>
      <w:r>
        <w:rPr>
          <w:rFonts w:hint="eastAsia" w:ascii="宋体" w:hAnsi="宋体" w:cs="宋体"/>
          <w:sz w:val="24"/>
          <w:szCs w:val="24"/>
        </w:rPr>
        <w:t>1套</w:t>
      </w:r>
    </w:p>
    <w:p w14:paraId="5059B27E">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9)</w:t>
      </w:r>
      <w:r>
        <w:rPr>
          <w:rFonts w:hint="eastAsia" w:ascii="宋体" w:hAnsi="宋体" w:cs="宋体"/>
          <w:sz w:val="24"/>
          <w:szCs w:val="24"/>
        </w:rPr>
        <w:t>橡胶塞</w:t>
      </w:r>
      <w:r>
        <w:rPr>
          <w:rFonts w:hint="eastAsia" w:ascii="宋体" w:hAnsi="宋体" w:cs="宋体"/>
          <w:sz w:val="24"/>
          <w:szCs w:val="24"/>
          <w:lang w:val="en-US" w:eastAsia="zh-CN"/>
        </w:rPr>
        <w:t xml:space="preserve">      </w:t>
      </w:r>
      <w:r>
        <w:rPr>
          <w:rFonts w:hint="eastAsia" w:ascii="宋体" w:hAnsi="宋体" w:cs="宋体"/>
          <w:sz w:val="24"/>
          <w:szCs w:val="24"/>
        </w:rPr>
        <w:t>1个</w:t>
      </w:r>
    </w:p>
    <w:p w14:paraId="17989FFC">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ascii="宋体" w:hAnsi="宋体" w:cs="宋体"/>
          <w:sz w:val="24"/>
          <w:szCs w:val="24"/>
        </w:rPr>
      </w:pPr>
      <w:r>
        <w:rPr>
          <w:rFonts w:ascii="宋体" w:hAnsi="宋体" w:cs="宋体"/>
          <w:sz w:val="24"/>
          <w:szCs w:val="24"/>
        </w:rPr>
        <w:t>10)</w:t>
      </w:r>
      <w:r>
        <w:rPr>
          <w:rFonts w:hint="eastAsia" w:ascii="宋体" w:hAnsi="宋体" w:cs="宋体"/>
          <w:sz w:val="24"/>
          <w:szCs w:val="24"/>
        </w:rPr>
        <w:t>鹅颈麦克风</w:t>
      </w:r>
      <w:r>
        <w:rPr>
          <w:rFonts w:hint="eastAsia" w:ascii="宋体" w:hAnsi="宋体" w:cs="宋体"/>
          <w:sz w:val="24"/>
          <w:szCs w:val="24"/>
          <w:lang w:val="en-US" w:eastAsia="zh-CN"/>
        </w:rPr>
        <w:t xml:space="preserve"> </w:t>
      </w:r>
      <w:r>
        <w:rPr>
          <w:rFonts w:hint="eastAsia" w:ascii="宋体" w:hAnsi="宋体" w:cs="宋体"/>
          <w:sz w:val="24"/>
          <w:szCs w:val="24"/>
        </w:rPr>
        <w:t>1个</w:t>
      </w:r>
    </w:p>
    <w:p w14:paraId="7590F294">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hint="eastAsia" w:ascii="宋体" w:hAnsi="宋体" w:cs="宋体"/>
          <w:sz w:val="24"/>
          <w:szCs w:val="24"/>
        </w:rPr>
      </w:pPr>
      <w:r>
        <w:rPr>
          <w:rFonts w:ascii="宋体" w:hAnsi="宋体" w:cs="宋体"/>
          <w:sz w:val="24"/>
          <w:szCs w:val="24"/>
        </w:rPr>
        <w:t>11)</w:t>
      </w:r>
      <w:r>
        <w:rPr>
          <w:rFonts w:hint="eastAsia" w:ascii="宋体" w:hAnsi="宋体" w:cs="宋体"/>
          <w:sz w:val="24"/>
          <w:szCs w:val="24"/>
        </w:rPr>
        <w:t>操作手册</w:t>
      </w:r>
      <w:r>
        <w:rPr>
          <w:rFonts w:hint="eastAsia" w:ascii="宋体" w:hAnsi="宋体" w:cs="宋体"/>
          <w:sz w:val="24"/>
          <w:szCs w:val="24"/>
          <w:lang w:val="en-US" w:eastAsia="zh-CN"/>
        </w:rPr>
        <w:t xml:space="preserve">   </w:t>
      </w:r>
      <w:r>
        <w:rPr>
          <w:rFonts w:hint="eastAsia" w:ascii="宋体" w:hAnsi="宋体" w:cs="宋体"/>
          <w:sz w:val="24"/>
          <w:szCs w:val="24"/>
        </w:rPr>
        <w:t>1本</w:t>
      </w:r>
    </w:p>
    <w:p w14:paraId="4BE8D57E">
      <w:pPr>
        <w:keepNext w:val="0"/>
        <w:keepLines w:val="0"/>
        <w:pageBreakBefore w:val="0"/>
        <w:kinsoku/>
        <w:wordWrap/>
        <w:overflowPunct/>
        <w:topLinePunct w:val="0"/>
        <w:bidi w:val="0"/>
        <w:spacing w:line="360" w:lineRule="auto"/>
        <w:ind w:left="0" w:leftChars="0" w:firstLine="0" w:firstLineChars="0"/>
        <w:jc w:val="both"/>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五、</w:t>
      </w:r>
      <w:r>
        <w:rPr>
          <w:rFonts w:hint="eastAsia" w:ascii="宋体" w:hAnsi="宋体" w:eastAsia="宋体" w:cs="宋体"/>
          <w:b/>
          <w:bCs/>
          <w:color w:val="000000"/>
          <w:sz w:val="24"/>
          <w:szCs w:val="24"/>
        </w:rPr>
        <w:t>隔声室技术性能参数</w:t>
      </w:r>
    </w:p>
    <w:p w14:paraId="0D9230E2">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性能标准</w:t>
      </w:r>
    </w:p>
    <w:p w14:paraId="491E8642">
      <w:pPr>
        <w:pStyle w:val="7"/>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1、隔声室产品符合听力学GB/16403-1996《纯音气导和骨导听阈基本测听法》，对测听室环境噪声的规定:A计权声压级≤2</w:t>
      </w:r>
      <w:r>
        <w:rPr>
          <w:rFonts w:hint="eastAsia" w:ascii="宋体" w:hAnsi="宋体" w:eastAsia="宋体" w:cs="宋体"/>
          <w:sz w:val="24"/>
          <w:szCs w:val="24"/>
          <w:lang w:val="en-US" w:eastAsia="zh-CN"/>
        </w:rPr>
        <w:t>2</w:t>
      </w:r>
      <w:r>
        <w:rPr>
          <w:rFonts w:hint="eastAsia" w:ascii="宋体" w:hAnsi="宋体" w:eastAsia="宋体" w:cs="宋体"/>
          <w:sz w:val="24"/>
          <w:szCs w:val="24"/>
        </w:rPr>
        <w:t>dB(A)的要求。</w:t>
      </w:r>
    </w:p>
    <w:p w14:paraId="0F3AA824">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2、隔声室产品符合行业或国家规定的其他要求。</w:t>
      </w:r>
    </w:p>
    <w:p w14:paraId="66CB4232">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符合GB 12190-90《高性能屏蔽室屏蔽效能的测量方法》</w:t>
      </w:r>
      <w:r>
        <w:rPr>
          <w:rFonts w:hint="eastAsia" w:cs="宋体"/>
          <w:sz w:val="24"/>
          <w:szCs w:val="24"/>
          <w:lang w:eastAsia="zh-CN"/>
        </w:rPr>
        <w:t>。</w:t>
      </w:r>
    </w:p>
    <w:p w14:paraId="3C16A17D">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技术参数</w:t>
      </w:r>
    </w:p>
    <w:p w14:paraId="09C991B5">
      <w:pPr>
        <w:keepNext w:val="0"/>
        <w:keepLines w:val="0"/>
        <w:pageBreakBefore w:val="0"/>
        <w:numPr>
          <w:ilvl w:val="0"/>
          <w:numId w:val="0"/>
        </w:numPr>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default" w:ascii="宋体" w:hAnsi="宋体" w:eastAsia="宋体" w:cs="宋体"/>
          <w:sz w:val="24"/>
          <w:szCs w:val="24"/>
          <w:lang w:val="en-US" w:eastAsia="en-US" w:bidi="ar-SA"/>
        </w:rPr>
        <w:t>1、</w:t>
      </w:r>
      <w:r>
        <w:rPr>
          <w:rFonts w:hint="eastAsia" w:ascii="宋体" w:hAnsi="宋体" w:eastAsia="宋体" w:cs="宋体"/>
          <w:sz w:val="24"/>
          <w:szCs w:val="24"/>
        </w:rPr>
        <w:t>规格：隔声室按用户实际房间要求定制。</w:t>
      </w:r>
    </w:p>
    <w:p w14:paraId="24692454">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2、正常设计，在正常噪音环境下，双门双墙隔声室内本底噪音≤25dB(A)，检测仪器能正常检测，达到国家规定要求。</w:t>
      </w:r>
    </w:p>
    <w:p w14:paraId="2CABD558">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3、整体隔声室为悬浮结构：底部与原房间只保持地面的软性连接并不损坏原房间地面。</w:t>
      </w:r>
    </w:p>
    <w:p w14:paraId="1319B83A">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4、隔声墙体为：</w:t>
      </w:r>
    </w:p>
    <w:p w14:paraId="0324221F">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（1）双层钢结构复合隔声/吸声墙体；</w:t>
      </w:r>
    </w:p>
    <w:p w14:paraId="0C1D7190">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（2）工厂标准化生产；</w:t>
      </w:r>
    </w:p>
    <w:p w14:paraId="25FBFA0A">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（3）可拆卸可搬迁；</w:t>
      </w:r>
    </w:p>
    <w:p w14:paraId="5B36C5C1">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（4）现场安装，不损坏原房屋结构；</w:t>
      </w:r>
    </w:p>
    <w:p w14:paraId="412E43C1">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5、隔声门：</w:t>
      </w:r>
    </w:p>
    <w:p w14:paraId="6234A6E6">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（1）双隔声门；</w:t>
      </w:r>
    </w:p>
    <w:p w14:paraId="7F4D438F">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（2）采用1.2-1.8mm优质钢板冲压、焊接、复合构成；</w:t>
      </w:r>
    </w:p>
    <w:p w14:paraId="6D7DBEB5">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（3）磁控式“双声闸”结构，完全磁吸，无须门锁，保证使用人员安全；</w:t>
      </w:r>
    </w:p>
    <w:p w14:paraId="1AE7A524">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（4）规格：830</w:t>
      </w:r>
      <w:r>
        <w:rPr>
          <w:rFonts w:hint="eastAsia" w:ascii="宋体" w:hAnsi="宋体" w:eastAsia="宋体" w:cs="宋体"/>
          <w:color w:val="000000"/>
          <w:kern w:val="0"/>
          <w:sz w:val="24"/>
          <w:szCs w:val="24"/>
          <w:lang w:val="en-US" w:eastAsia="zh-CN" w:bidi="ar"/>
        </w:rPr>
        <w:t>±10mm</w:t>
      </w:r>
      <w:r>
        <w:rPr>
          <w:rFonts w:hint="eastAsia" w:ascii="宋体" w:hAnsi="宋体" w:eastAsia="宋体" w:cs="宋体"/>
          <w:sz w:val="24"/>
          <w:szCs w:val="24"/>
        </w:rPr>
        <w:t>*1950mm</w:t>
      </w:r>
      <w:r>
        <w:rPr>
          <w:rFonts w:hint="eastAsia" w:ascii="宋体" w:hAnsi="宋体" w:eastAsia="宋体" w:cs="宋体"/>
          <w:color w:val="000000"/>
          <w:kern w:val="0"/>
          <w:sz w:val="24"/>
          <w:szCs w:val="24"/>
          <w:lang w:val="en-US" w:eastAsia="zh-CN" w:bidi="ar"/>
        </w:rPr>
        <w:t>±10mm</w:t>
      </w:r>
      <w:r>
        <w:rPr>
          <w:rFonts w:hint="eastAsia" w:ascii="宋体" w:hAnsi="宋体" w:eastAsia="宋体" w:cs="宋体"/>
          <w:sz w:val="24"/>
          <w:szCs w:val="24"/>
        </w:rPr>
        <w:t>。</w:t>
      </w:r>
    </w:p>
    <w:p w14:paraId="5F382036">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6、隔声窗：</w:t>
      </w:r>
    </w:p>
    <w:p w14:paraId="65F008D7">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（1）双隔声视窗；</w:t>
      </w:r>
    </w:p>
    <w:p w14:paraId="67AAAFFA">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（2）采用1.8mm钢板冲压、焊接、复合构成；</w:t>
      </w:r>
    </w:p>
    <w:p w14:paraId="5DAE732C">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（3）双层浮法玻璃构成，专业设计，杜绝“声桥”；</w:t>
      </w:r>
    </w:p>
    <w:p w14:paraId="4ADF4F93">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（4）规格：700</w:t>
      </w:r>
      <w:r>
        <w:rPr>
          <w:rFonts w:hint="eastAsia" w:ascii="宋体" w:hAnsi="宋体" w:eastAsia="宋体" w:cs="宋体"/>
          <w:color w:val="000000"/>
          <w:kern w:val="0"/>
          <w:sz w:val="24"/>
          <w:szCs w:val="24"/>
          <w:lang w:val="en-US" w:eastAsia="zh-CN" w:bidi="ar"/>
        </w:rPr>
        <w:t>±10mm</w:t>
      </w:r>
      <w:r>
        <w:rPr>
          <w:rFonts w:hint="eastAsia" w:ascii="宋体" w:hAnsi="宋体" w:eastAsia="宋体" w:cs="宋体"/>
          <w:sz w:val="24"/>
          <w:szCs w:val="24"/>
        </w:rPr>
        <w:t>*900mm</w:t>
      </w:r>
      <w:r>
        <w:rPr>
          <w:rFonts w:hint="eastAsia" w:ascii="宋体" w:hAnsi="宋体" w:eastAsia="宋体" w:cs="宋体"/>
          <w:color w:val="000000"/>
          <w:kern w:val="0"/>
          <w:sz w:val="24"/>
          <w:szCs w:val="24"/>
          <w:lang w:val="en-US" w:eastAsia="zh-CN" w:bidi="ar"/>
        </w:rPr>
        <w:t>±10mm</w:t>
      </w:r>
      <w:r>
        <w:rPr>
          <w:rFonts w:hint="eastAsia" w:ascii="宋体" w:hAnsi="宋体" w:eastAsia="宋体" w:cs="宋体"/>
          <w:sz w:val="24"/>
          <w:szCs w:val="24"/>
        </w:rPr>
        <w:t>。</w:t>
      </w:r>
    </w:p>
    <w:p w14:paraId="776494DD">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7、通风：采用阻抗式进气消声器和阻抗式排消声器各一套组合，强制通风，保证良好的空气流通和良好的隔声效果。</w:t>
      </w:r>
    </w:p>
    <w:p w14:paraId="22924285">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8、地面铺设环保吸声地毯或PVC胶。</w:t>
      </w:r>
    </w:p>
    <w:p w14:paraId="57109F3F">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9、隔声室内装饰为：微孔吸音铝板与阻燃波峰棉组合，美观大方，吸声效果良好，易以清洁。</w:t>
      </w:r>
    </w:p>
    <w:p w14:paraId="4F2689DD">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、隔声室外装饰为：</w:t>
      </w:r>
      <w:r>
        <w:rPr>
          <w:rFonts w:hint="eastAsia" w:ascii="宋体" w:hAnsi="宋体" w:eastAsia="宋体" w:cs="宋体"/>
          <w:sz w:val="24"/>
          <w:szCs w:val="24"/>
          <w:lang w:eastAsia="zh-CN"/>
        </w:rPr>
        <w:t>≥</w:t>
      </w:r>
      <w:r>
        <w:rPr>
          <w:rFonts w:hint="eastAsia" w:ascii="宋体" w:hAnsi="宋体" w:eastAsia="宋体" w:cs="宋体"/>
          <w:sz w:val="24"/>
          <w:szCs w:val="24"/>
        </w:rPr>
        <w:t>1.2钢板静电喷涂，颜色为灰白色。</w:t>
      </w:r>
    </w:p>
    <w:p w14:paraId="2BC7DE59">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、照明：配置无声无干扰照明系统。</w:t>
      </w:r>
    </w:p>
    <w:p w14:paraId="2DA6493A">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、电源：220V 50HZ，允许功率：3KW。</w:t>
      </w:r>
    </w:p>
    <w:p w14:paraId="43B78CB4">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其它要求：</w:t>
      </w:r>
    </w:p>
    <w:p w14:paraId="3184AF47">
      <w:pPr>
        <w:keepNext w:val="0"/>
        <w:keepLines w:val="0"/>
        <w:pageBreakBefore w:val="0"/>
        <w:numPr>
          <w:ilvl w:val="0"/>
          <w:numId w:val="0"/>
        </w:numPr>
        <w:kinsoku/>
        <w:wordWrap/>
        <w:overflowPunct/>
        <w:topLinePunct w:val="0"/>
        <w:bidi w:val="0"/>
        <w:spacing w:line="360" w:lineRule="auto"/>
        <w:ind w:left="0" w:leftChars="0" w:firstLine="0" w:firstLine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1.</w:t>
      </w:r>
      <w:r>
        <w:rPr>
          <w:rFonts w:hint="eastAsia" w:ascii="宋体" w:hAnsi="宋体" w:eastAsia="宋体" w:cs="宋体"/>
          <w:kern w:val="0"/>
          <w:sz w:val="24"/>
          <w:szCs w:val="24"/>
        </w:rPr>
        <w:t>听功能检测用隔声室/屏蔽室要求：具备隔振、隔声、吸声、消声、通风换气、照明、配电、信号转接、环保、空间实用等功能，并使用图纸表示。</w:t>
      </w:r>
    </w:p>
    <w:p w14:paraId="7151B9A2">
      <w:pPr>
        <w:keepNext w:val="0"/>
        <w:keepLines w:val="0"/>
        <w:pageBreakBefore w:val="0"/>
        <w:numPr>
          <w:ilvl w:val="0"/>
          <w:numId w:val="0"/>
        </w:numPr>
        <w:kinsoku/>
        <w:wordWrap/>
        <w:overflowPunct/>
        <w:topLinePunct w:val="0"/>
        <w:bidi w:val="0"/>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2.</w:t>
      </w:r>
      <w:r>
        <w:rPr>
          <w:rFonts w:hint="eastAsia" w:ascii="宋体" w:hAnsi="宋体" w:eastAsia="宋体" w:cs="宋体"/>
          <w:kern w:val="0"/>
          <w:sz w:val="24"/>
          <w:szCs w:val="24"/>
        </w:rPr>
        <w:t>易损件方便更换，要求达标、美观、符合消防安全规范等要求。</w:t>
      </w:r>
    </w:p>
    <w:p w14:paraId="234AA767">
      <w:pPr>
        <w:keepNext w:val="0"/>
        <w:keepLines w:val="0"/>
        <w:pageBreakBefore w:val="0"/>
        <w:numPr>
          <w:ilvl w:val="0"/>
          <w:numId w:val="0"/>
        </w:numPr>
        <w:kinsoku/>
        <w:wordWrap/>
        <w:overflowPunct/>
        <w:topLinePunct w:val="0"/>
        <w:bidi w:val="0"/>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3.</w:t>
      </w:r>
      <w:r>
        <w:rPr>
          <w:rFonts w:hint="eastAsia" w:ascii="宋体" w:hAnsi="宋体" w:eastAsia="宋体" w:cs="宋体"/>
          <w:kern w:val="0"/>
          <w:sz w:val="24"/>
          <w:szCs w:val="24"/>
        </w:rPr>
        <w:t>采购的设备、材料、型号、规格、质量等，均应符合国家、地方及行业有关规范及要求。</w:t>
      </w:r>
    </w:p>
    <w:p w14:paraId="56810F8B">
      <w:pPr>
        <w:keepNext w:val="0"/>
        <w:keepLines w:val="0"/>
        <w:pageBreakBefore w:val="0"/>
        <w:numPr>
          <w:ilvl w:val="0"/>
          <w:numId w:val="0"/>
        </w:numPr>
        <w:kinsoku/>
        <w:wordWrap/>
        <w:overflowPunct/>
        <w:topLinePunct w:val="0"/>
        <w:bidi w:val="0"/>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4.</w:t>
      </w:r>
      <w:r>
        <w:rPr>
          <w:rFonts w:hint="eastAsia" w:ascii="宋体" w:hAnsi="宋体" w:eastAsia="宋体" w:cs="宋体"/>
          <w:sz w:val="24"/>
          <w:szCs w:val="24"/>
        </w:rPr>
        <w:t>消防等级为</w:t>
      </w:r>
      <w:r>
        <w:rPr>
          <w:rFonts w:hint="eastAsia" w:ascii="宋体" w:hAnsi="宋体" w:eastAsia="宋体" w:cs="宋体"/>
          <w:sz w:val="24"/>
          <w:szCs w:val="24"/>
          <w:lang w:eastAsia="zh-CN"/>
        </w:rPr>
        <w:t>≥</w:t>
      </w:r>
      <w:r>
        <w:rPr>
          <w:rFonts w:hint="eastAsia" w:ascii="宋体" w:hAnsi="宋体" w:eastAsia="宋体" w:cs="宋体"/>
          <w:sz w:val="24"/>
          <w:szCs w:val="24"/>
        </w:rPr>
        <w:t>B1级。</w:t>
      </w:r>
    </w:p>
    <w:p w14:paraId="6350A3E6">
      <w:pPr>
        <w:keepNext w:val="0"/>
        <w:keepLines w:val="0"/>
        <w:pageBreakBefore w:val="0"/>
        <w:numPr>
          <w:ilvl w:val="0"/>
          <w:numId w:val="0"/>
        </w:numPr>
        <w:kinsoku/>
        <w:wordWrap/>
        <w:overflowPunct/>
        <w:topLinePunct w:val="0"/>
        <w:bidi w:val="0"/>
        <w:spacing w:line="36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en-US" w:bidi="ar-SA"/>
        </w:rPr>
        <w:t>5.</w:t>
      </w:r>
      <w:r>
        <w:rPr>
          <w:rFonts w:hint="eastAsia" w:ascii="宋体" w:hAnsi="宋体" w:eastAsia="宋体" w:cs="宋体"/>
          <w:sz w:val="24"/>
          <w:szCs w:val="24"/>
        </w:rPr>
        <w:t>使用寿命：</w:t>
      </w:r>
      <w:r>
        <w:rPr>
          <w:rFonts w:hint="eastAsia" w:ascii="宋体" w:hAnsi="宋体" w:eastAsia="宋体" w:cs="宋体"/>
          <w:sz w:val="24"/>
          <w:szCs w:val="24"/>
          <w:lang w:eastAsia="zh-CN"/>
        </w:rPr>
        <w:t>≥</w:t>
      </w:r>
      <w:r>
        <w:rPr>
          <w:rFonts w:hint="eastAsia" w:ascii="宋体" w:hAnsi="宋体" w:eastAsia="宋体" w:cs="宋体"/>
          <w:sz w:val="24"/>
          <w:szCs w:val="24"/>
        </w:rPr>
        <w:t>10年。</w:t>
      </w:r>
    </w:p>
    <w:p w14:paraId="4EABD921">
      <w:pPr>
        <w:keepNext w:val="0"/>
        <w:keepLines w:val="0"/>
        <w:pageBreakBefore w:val="0"/>
        <w:kinsoku/>
        <w:wordWrap/>
        <w:overflowPunct/>
        <w:topLinePunct w:val="0"/>
        <w:bidi w:val="0"/>
        <w:spacing w:line="360" w:lineRule="auto"/>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bCs/>
          <w:color w:val="000000"/>
          <w:sz w:val="24"/>
          <w:szCs w:val="24"/>
          <w:lang w:eastAsia="zh-CN"/>
        </w:rPr>
        <w:t>（</w:t>
      </w:r>
      <w:r>
        <w:rPr>
          <w:rFonts w:hint="eastAsia" w:cs="宋体"/>
          <w:b/>
          <w:bCs/>
          <w:color w:val="000000"/>
          <w:sz w:val="24"/>
          <w:szCs w:val="24"/>
          <w:lang w:val="en-US" w:eastAsia="zh-CN"/>
        </w:rPr>
        <w:t>四</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隔声</w:t>
      </w:r>
      <w:r>
        <w:rPr>
          <w:rFonts w:hint="eastAsia" w:ascii="宋体" w:hAnsi="宋体" w:eastAsia="宋体" w:cs="宋体"/>
          <w:b/>
          <w:bCs/>
          <w:sz w:val="24"/>
          <w:szCs w:val="24"/>
        </w:rPr>
        <w:t>室配置</w:t>
      </w:r>
    </w:p>
    <w:p w14:paraId="21E5EBF1">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1、隔、吸声模块墙板、地板、顶板（若干）</w:t>
      </w:r>
    </w:p>
    <w:p w14:paraId="4DE9247D">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2、v型减振橡胶垫（若干）</w:t>
      </w:r>
    </w:p>
    <w:p w14:paraId="44B0BD3E">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3、专业全钢结构隔声门（两套）</w:t>
      </w:r>
    </w:p>
    <w:p w14:paraId="2FEB6212">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4、专业钢结构隔声窗（两扇）</w:t>
      </w:r>
    </w:p>
    <w:p w14:paraId="3ECA7DBB">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5、标准转接口（一套）</w:t>
      </w:r>
    </w:p>
    <w:p w14:paraId="3336F4A1">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6、专业复合阻抗式进气消声器（含低噪音风机一台）（一套）</w:t>
      </w:r>
    </w:p>
    <w:p w14:paraId="6E6DA06D">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7、专业复合阻抗式排气消声器（一套）</w:t>
      </w:r>
    </w:p>
    <w:p w14:paraId="25B0EFB6">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8、微孔吸音护面内饰（若干，标准色：灰白）</w:t>
      </w:r>
    </w:p>
    <w:p w14:paraId="064188B5">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9、隔音护面外饰（若干，标准色：灰白）</w:t>
      </w:r>
    </w:p>
    <w:p w14:paraId="6718412D">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10、测听室室内照明灯（</w:t>
      </w:r>
      <w:r>
        <w:rPr>
          <w:rFonts w:hint="eastAsia" w:ascii="宋体" w:hAnsi="宋体" w:eastAsia="宋体" w:cs="宋体"/>
          <w:sz w:val="24"/>
          <w:szCs w:val="24"/>
          <w:lang w:eastAsia="zh-CN"/>
        </w:rPr>
        <w:t>≥</w:t>
      </w:r>
      <w:r>
        <w:rPr>
          <w:rFonts w:hint="eastAsia" w:ascii="宋体" w:hAnsi="宋体" w:eastAsia="宋体" w:cs="宋体"/>
          <w:sz w:val="24"/>
          <w:szCs w:val="24"/>
        </w:rPr>
        <w:t>2个）</w:t>
      </w:r>
    </w:p>
    <w:p w14:paraId="63D2377B">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11、测听室室内、室外电源插座（</w:t>
      </w:r>
      <w:r>
        <w:rPr>
          <w:rFonts w:hint="eastAsia" w:ascii="宋体" w:hAnsi="宋体" w:eastAsia="宋体" w:cs="宋体"/>
          <w:sz w:val="24"/>
          <w:szCs w:val="24"/>
          <w:lang w:eastAsia="zh-CN"/>
        </w:rPr>
        <w:t>≥</w:t>
      </w:r>
      <w:r>
        <w:rPr>
          <w:rFonts w:hint="eastAsia" w:ascii="宋体" w:hAnsi="宋体" w:eastAsia="宋体" w:cs="宋体"/>
          <w:sz w:val="24"/>
          <w:szCs w:val="24"/>
        </w:rPr>
        <w:t>3个）</w:t>
      </w:r>
    </w:p>
    <w:p w14:paraId="7665BB50">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12、阻燃吸声波峰海绵（若干）</w:t>
      </w:r>
    </w:p>
    <w:p w14:paraId="03F57EAC">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13、UBS连接插座接口</w:t>
      </w:r>
    </w:p>
    <w:p w14:paraId="15F7F94E">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14、对讲系统</w:t>
      </w:r>
    </w:p>
    <w:p w14:paraId="387310AF">
      <w:pPr>
        <w:keepNext w:val="0"/>
        <w:keepLines w:val="0"/>
        <w:pageBreakBefore w:val="0"/>
        <w:numPr>
          <w:ilvl w:val="0"/>
          <w:numId w:val="0"/>
        </w:numPr>
        <w:kinsoku/>
        <w:wordWrap/>
        <w:overflowPunct/>
        <w:topLinePunct w:val="0"/>
        <w:bidi w:val="0"/>
        <w:spacing w:line="360" w:lineRule="auto"/>
        <w:ind w:left="0" w:leftChars="0" w:firstLine="0" w:firstLineChars="0"/>
        <w:jc w:val="left"/>
        <w:textAlignment w:val="auto"/>
        <w:rPr>
          <w:rFonts w:hint="eastAsia" w:ascii="宋体" w:hAnsi="宋体" w:eastAsia="宋体" w:cs="宋体"/>
          <w:sz w:val="24"/>
          <w:szCs w:val="24"/>
        </w:rPr>
      </w:pPr>
      <w:r>
        <w:rPr>
          <w:rFonts w:hint="default" w:ascii="宋体" w:hAnsi="宋体" w:eastAsia="宋体" w:cs="宋体"/>
          <w:b w:val="0"/>
          <w:bCs w:val="0"/>
          <w:sz w:val="24"/>
          <w:szCs w:val="24"/>
          <w:lang w:val="en-US" w:eastAsia="en-US" w:bidi="ar-SA"/>
        </w:rPr>
        <w:t>1</w:t>
      </w:r>
      <w:r>
        <w:rPr>
          <w:rFonts w:hint="eastAsia" w:cs="宋体"/>
          <w:b w:val="0"/>
          <w:bCs w:val="0"/>
          <w:sz w:val="24"/>
          <w:szCs w:val="24"/>
          <w:lang w:val="en-US" w:eastAsia="zh-CN" w:bidi="ar-SA"/>
        </w:rPr>
        <w:t>5</w:t>
      </w:r>
      <w:r>
        <w:rPr>
          <w:rFonts w:hint="default" w:ascii="宋体" w:hAnsi="宋体" w:eastAsia="宋体" w:cs="宋体"/>
          <w:b w:val="0"/>
          <w:bCs w:val="0"/>
          <w:sz w:val="24"/>
          <w:szCs w:val="24"/>
          <w:lang w:val="en-US" w:eastAsia="en-US" w:bidi="ar-SA"/>
        </w:rPr>
        <w:t>、</w:t>
      </w:r>
      <w:r>
        <w:rPr>
          <w:rFonts w:hint="eastAsia" w:ascii="宋体" w:hAnsi="宋体" w:eastAsia="宋体" w:cs="宋体"/>
          <w:sz w:val="24"/>
          <w:szCs w:val="24"/>
        </w:rPr>
        <w:t>超静音照明电灯</w:t>
      </w:r>
    </w:p>
    <w:p w14:paraId="61D32846">
      <w:pPr>
        <w:keepNext w:val="0"/>
        <w:keepLines w:val="0"/>
        <w:pageBreakBefore w:val="0"/>
        <w:widowControl w:val="0"/>
        <w:kinsoku/>
        <w:wordWrap/>
        <w:overflowPunct/>
        <w:topLinePunct w:val="0"/>
        <w:autoSpaceDE w:val="0"/>
        <w:autoSpaceDN w:val="0"/>
        <w:bidi w:val="0"/>
        <w:spacing w:line="360" w:lineRule="auto"/>
        <w:ind w:left="0" w:leftChars="0" w:firstLine="0" w:firstLineChars="0"/>
        <w:jc w:val="both"/>
        <w:textAlignment w:val="auto"/>
        <w:rPr>
          <w:rFonts w:hint="eastAsia" w:ascii="宋体" w:hAnsi="宋体" w:cs="宋体"/>
          <w:sz w:val="24"/>
          <w:szCs w:val="24"/>
        </w:rPr>
      </w:pPr>
    </w:p>
    <w:p w14:paraId="51AF080B">
      <w:pPr>
        <w:pStyle w:val="5"/>
        <w:keepNext w:val="0"/>
        <w:keepLines w:val="0"/>
        <w:pageBreakBefore w:val="0"/>
        <w:kinsoku/>
        <w:wordWrap/>
        <w:overflowPunct/>
        <w:topLinePunct w:val="0"/>
        <w:bidi w:val="0"/>
        <w:spacing w:line="360" w:lineRule="auto"/>
        <w:ind w:left="0" w:leftChars="0" w:firstLine="0" w:firstLineChars="0"/>
        <w:jc w:val="center"/>
        <w:textAlignment w:val="auto"/>
        <w:outlineLvl w:val="9"/>
        <w:rPr>
          <w:rFonts w:hint="default"/>
          <w:lang w:val="en-US" w:eastAsia="zh-CN"/>
        </w:rPr>
      </w:pPr>
      <w:r>
        <w:rPr>
          <w:rFonts w:hint="eastAsia"/>
          <w:lang w:val="en-US" w:eastAsia="zh-CN"/>
        </w:rPr>
        <w:t>02包：</w:t>
      </w:r>
    </w:p>
    <w:p w14:paraId="689C6B61">
      <w:pPr>
        <w:pStyle w:val="4"/>
        <w:keepNext w:val="0"/>
        <w:keepLines w:val="0"/>
        <w:pageBreakBefore w:val="0"/>
        <w:kinsoku/>
        <w:wordWrap/>
        <w:overflowPunct/>
        <w:topLinePunct w:val="0"/>
        <w:bidi w:val="0"/>
        <w:spacing w:line="360" w:lineRule="auto"/>
        <w:ind w:left="0" w:leftChars="0" w:right="0" w:rightChars="0" w:firstLine="0" w:firstLineChars="0"/>
        <w:textAlignment w:val="auto"/>
        <w:outlineLvl w:val="1"/>
        <w:rPr>
          <w:rFonts w:hint="eastAsia" w:ascii="宋体" w:hAnsi="宋体" w:eastAsia="宋体" w:cs="宋体"/>
          <w:sz w:val="24"/>
          <w:szCs w:val="24"/>
          <w:highlight w:val="none"/>
          <w:lang w:val="en-US" w:eastAsia="zh-CN"/>
        </w:rPr>
      </w:pPr>
      <w:r>
        <w:rPr>
          <w:rFonts w:hint="eastAsia" w:cs="宋体"/>
          <w:b/>
          <w:bCs/>
          <w:sz w:val="24"/>
          <w:szCs w:val="24"/>
          <w:highlight w:val="none"/>
          <w:lang w:val="en-US" w:eastAsia="zh-CN"/>
        </w:rPr>
        <w:t>品目2-1：</w:t>
      </w:r>
      <w:r>
        <w:rPr>
          <w:rFonts w:hint="eastAsia" w:ascii="宋体" w:hAnsi="宋体" w:eastAsia="宋体" w:cs="宋体"/>
          <w:b/>
          <w:bCs/>
          <w:sz w:val="24"/>
          <w:szCs w:val="24"/>
          <w:highlight w:val="none"/>
          <w:lang w:val="en-US" w:eastAsia="zh-CN"/>
        </w:rPr>
        <w:t>气压弹道式体外冲击波治疗仪</w:t>
      </w:r>
    </w:p>
    <w:p w14:paraId="38EE8F7A">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1.柜式机身，双通道，2个冲击手柄；</w:t>
      </w:r>
    </w:p>
    <w:p w14:paraId="3068A505">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2.彩色触摸显示屏≥10英寸；</w:t>
      </w:r>
    </w:p>
    <w:p w14:paraId="0D81C226">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3.额定输入功率：≤500VA；</w:t>
      </w:r>
    </w:p>
    <w:p w14:paraId="0F4656B9">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4.工作压力：</w:t>
      </w:r>
    </w:p>
    <w:p w14:paraId="4A80E50C">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eastAsia="宋体" w:cs="宋体"/>
          <w:sz w:val="24"/>
          <w:szCs w:val="28"/>
          <w:lang w:val="en-US" w:eastAsia="en-US" w:bidi="ar-SA"/>
        </w:rPr>
        <w:t>①</w:t>
      </w:r>
      <w:r>
        <w:rPr>
          <w:rFonts w:hint="eastAsia" w:ascii="宋体" w:hAnsi="宋体" w:cs="宋体"/>
          <w:bCs/>
          <w:sz w:val="24"/>
          <w:szCs w:val="28"/>
        </w:rPr>
        <w:t>1～5.6Bar</w:t>
      </w:r>
      <w:r>
        <w:rPr>
          <w:rFonts w:hint="eastAsia" w:ascii="宋体" w:hAnsi="宋体" w:cs="宋体"/>
          <w:sz w:val="24"/>
          <w:szCs w:val="28"/>
        </w:rPr>
        <w:t>可调，步进为0.1Bar；</w:t>
      </w:r>
    </w:p>
    <w:p w14:paraId="2C57A9CC">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eastAsia="宋体" w:cs="宋体"/>
          <w:sz w:val="24"/>
          <w:szCs w:val="28"/>
          <w:lang w:val="en-US" w:eastAsia="en-US" w:bidi="ar-SA"/>
        </w:rPr>
        <w:t>②</w:t>
      </w:r>
      <w:r>
        <w:rPr>
          <w:rFonts w:hint="eastAsia" w:ascii="宋体" w:hAnsi="宋体" w:cs="宋体"/>
          <w:sz w:val="24"/>
          <w:szCs w:val="28"/>
        </w:rPr>
        <w:t>工作压力显示：误差≤±10%；</w:t>
      </w:r>
    </w:p>
    <w:p w14:paraId="69696637">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eastAsia="宋体" w:cs="宋体"/>
          <w:sz w:val="24"/>
          <w:szCs w:val="28"/>
          <w:lang w:val="en-US" w:eastAsia="en-US" w:bidi="ar-SA"/>
        </w:rPr>
        <w:t>③</w:t>
      </w:r>
      <w:r>
        <w:rPr>
          <w:rFonts w:hint="eastAsia" w:ascii="宋体" w:hAnsi="宋体" w:cs="宋体"/>
          <w:sz w:val="24"/>
          <w:szCs w:val="28"/>
        </w:rPr>
        <w:t>空压机最大输出压力不大于最大工作压力的1.5倍；</w:t>
      </w:r>
    </w:p>
    <w:p w14:paraId="6936C445">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5.工作频率：冲击探头碰撞频率1～25Hz可调，步长0.5Hz；</w:t>
      </w:r>
    </w:p>
    <w:p w14:paraId="0E0462A0">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6.能量稳定性：产生的压力波能量的稳定性≥±20%；</w:t>
      </w:r>
    </w:p>
    <w:p w14:paraId="15FCC9F3">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7.穿透深度：治疗头的最大穿透深度 ≥30mm，误差≤±20%；</w:t>
      </w:r>
    </w:p>
    <w:p w14:paraId="3EB9539C">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8.脉宽：输出压力波的脉宽为300μs，误差≤±10%；</w:t>
      </w:r>
    </w:p>
    <w:p w14:paraId="54D3A4CF">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9.冲击探头及子弹体的使用寿命≥200万次。</w:t>
      </w:r>
    </w:p>
    <w:p w14:paraId="498BF307">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color w:val="000000"/>
          <w:sz w:val="24"/>
          <w:szCs w:val="28"/>
        </w:rPr>
        <w:t>▲</w:t>
      </w:r>
      <w:r>
        <w:rPr>
          <w:rFonts w:hint="eastAsia" w:ascii="宋体" w:hAnsi="宋体" w:cs="宋体"/>
          <w:sz w:val="24"/>
          <w:szCs w:val="28"/>
        </w:rPr>
        <w:t>10.冲击探头具有准直型和发散式两种治疗探头，配≥6种治疗探头；</w:t>
      </w:r>
    </w:p>
    <w:p w14:paraId="6DD9E17A">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eastAsia="宋体" w:cs="宋体"/>
          <w:sz w:val="24"/>
          <w:szCs w:val="28"/>
          <w:lang w:val="en-US" w:eastAsia="en-US" w:bidi="ar-SA"/>
        </w:rPr>
        <w:t>①</w:t>
      </w:r>
      <w:r>
        <w:rPr>
          <w:rFonts w:hint="eastAsia" w:ascii="宋体" w:hAnsi="宋体" w:cs="宋体"/>
          <w:sz w:val="24"/>
          <w:szCs w:val="28"/>
        </w:rPr>
        <w:t>准直式治疗探头规格：6mm、9mm、15mm等；</w:t>
      </w:r>
    </w:p>
    <w:p w14:paraId="38F8FAD6">
      <w:pPr>
        <w:pStyle w:val="14"/>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eastAsia="宋体" w:cs="宋体"/>
          <w:sz w:val="24"/>
          <w:szCs w:val="28"/>
          <w:lang w:val="en-US" w:eastAsia="en-US" w:bidi="ar-SA"/>
        </w:rPr>
        <w:t>②</w:t>
      </w:r>
      <w:r>
        <w:rPr>
          <w:rFonts w:hint="eastAsia" w:ascii="宋体" w:hAnsi="宋体" w:cs="宋体"/>
          <w:sz w:val="24"/>
          <w:szCs w:val="28"/>
        </w:rPr>
        <w:t>发散式治疗探头规格：15mm、20mm、25mm等</w:t>
      </w:r>
    </w:p>
    <w:p w14:paraId="6B4E405C">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color w:val="000000"/>
          <w:sz w:val="24"/>
          <w:szCs w:val="28"/>
        </w:rPr>
      </w:pPr>
      <w:r>
        <w:rPr>
          <w:rFonts w:hint="eastAsia" w:ascii="宋体" w:hAnsi="宋体" w:cs="宋体"/>
          <w:color w:val="000000"/>
          <w:sz w:val="24"/>
          <w:szCs w:val="28"/>
        </w:rPr>
        <w:t>▲11.冲击探头最大能量密度≥5</w:t>
      </w:r>
      <w:r>
        <w:rPr>
          <w:rFonts w:hint="eastAsia" w:ascii="宋体" w:hAnsi="宋体" w:cs="宋体"/>
          <w:bCs/>
          <w:color w:val="000000"/>
          <w:sz w:val="24"/>
          <w:szCs w:val="28"/>
        </w:rPr>
        <w:t>mJ/mm</w:t>
      </w:r>
      <w:r>
        <w:rPr>
          <w:rFonts w:hint="eastAsia" w:ascii="宋体" w:hAnsi="宋体" w:cs="宋体"/>
          <w:bCs/>
          <w:color w:val="000000"/>
          <w:sz w:val="24"/>
          <w:szCs w:val="28"/>
          <w:vertAlign w:val="superscript"/>
        </w:rPr>
        <w:t>2</w:t>
      </w:r>
      <w:r>
        <w:rPr>
          <w:rFonts w:hint="eastAsia" w:ascii="宋体" w:hAnsi="宋体" w:cs="宋体"/>
          <w:color w:val="000000"/>
          <w:sz w:val="24"/>
          <w:szCs w:val="28"/>
        </w:rPr>
        <w:t>。</w:t>
      </w:r>
    </w:p>
    <w:p w14:paraId="433AB6AE">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color w:val="000000"/>
          <w:sz w:val="24"/>
          <w:szCs w:val="28"/>
        </w:rPr>
      </w:pPr>
      <w:r>
        <w:rPr>
          <w:rFonts w:hint="eastAsia" w:ascii="宋体" w:hAnsi="宋体" w:cs="宋体"/>
          <w:color w:val="000000"/>
          <w:sz w:val="24"/>
          <w:szCs w:val="28"/>
        </w:rPr>
        <w:t>12.内置≥200种全身各部位的治疗处方；</w:t>
      </w:r>
    </w:p>
    <w:p w14:paraId="57193B8B">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13.支持自定义处方；可新增、修改、删除患者治疗处方，可设置压力、次数、频率等；</w:t>
      </w:r>
    </w:p>
    <w:p w14:paraId="79B2971D">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ascii="宋体" w:hAnsi="宋体" w:cs="宋体"/>
          <w:sz w:val="24"/>
          <w:szCs w:val="28"/>
        </w:rPr>
      </w:pPr>
      <w:r>
        <w:rPr>
          <w:rFonts w:hint="eastAsia" w:ascii="宋体" w:hAnsi="宋体" w:cs="宋体"/>
          <w:color w:val="000000"/>
          <w:sz w:val="24"/>
          <w:szCs w:val="28"/>
        </w:rPr>
        <w:t>▲</w:t>
      </w:r>
      <w:r>
        <w:rPr>
          <w:rFonts w:hint="eastAsia" w:ascii="宋体" w:hAnsi="宋体" w:cs="宋体"/>
          <w:sz w:val="24"/>
          <w:szCs w:val="28"/>
        </w:rPr>
        <w:t>14.阶梯压力强度：50%-90%可调，步长10%；</w:t>
      </w:r>
    </w:p>
    <w:p w14:paraId="674EA13D">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ascii="宋体" w:hAnsi="宋体" w:cs="宋体"/>
          <w:sz w:val="24"/>
          <w:szCs w:val="28"/>
        </w:rPr>
      </w:pPr>
      <w:r>
        <w:rPr>
          <w:rFonts w:hint="eastAsia" w:ascii="宋体" w:hAnsi="宋体" w:cs="宋体"/>
          <w:color w:val="000000"/>
          <w:sz w:val="24"/>
          <w:szCs w:val="28"/>
        </w:rPr>
        <w:t>▲</w:t>
      </w:r>
      <w:r>
        <w:rPr>
          <w:rFonts w:hint="eastAsia" w:ascii="宋体" w:hAnsi="宋体" w:cs="宋体"/>
          <w:sz w:val="24"/>
          <w:szCs w:val="28"/>
        </w:rPr>
        <w:t>15.内置≥4种疼痛评估评价系统：动态VAS、静态VAS、睡眠VAS、面部表情测量等，可进行治疗前后的疼痛评估。具备治疗前疼痛评估及治疗后疼痛评估；</w:t>
      </w:r>
    </w:p>
    <w:p w14:paraId="54F4AA95">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color w:val="000000"/>
          <w:sz w:val="24"/>
          <w:szCs w:val="28"/>
        </w:rPr>
      </w:pPr>
      <w:r>
        <w:rPr>
          <w:rFonts w:hint="eastAsia" w:ascii="宋体" w:hAnsi="宋体" w:cs="宋体"/>
          <w:color w:val="000000"/>
          <w:sz w:val="24"/>
          <w:szCs w:val="28"/>
        </w:rPr>
        <w:t>16.</w:t>
      </w:r>
      <w:r>
        <w:rPr>
          <w:rFonts w:hint="eastAsia" w:ascii="宋体" w:hAnsi="宋体" w:cs="宋体"/>
          <w:sz w:val="24"/>
          <w:szCs w:val="28"/>
        </w:rPr>
        <w:t>患者数据库管理，储存卡≥8G，</w:t>
      </w:r>
      <w:r>
        <w:rPr>
          <w:rFonts w:hint="eastAsia" w:ascii="宋体" w:hAnsi="宋体" w:cs="宋体"/>
          <w:color w:val="000000"/>
          <w:sz w:val="24"/>
          <w:szCs w:val="28"/>
        </w:rPr>
        <w:t>可存储≥50万个 患者信息 ；</w:t>
      </w:r>
    </w:p>
    <w:p w14:paraId="2EA53C18">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17.治疗计数范围：0～9999次,0～10时，步长为1；10～100时，步长为10；100～9900时，步长为100；9000～9999时，步长为99等 ；</w:t>
      </w:r>
    </w:p>
    <w:p w14:paraId="64B7A731">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rFonts w:ascii="宋体" w:hAnsi="宋体" w:cs="宋体"/>
          <w:sz w:val="24"/>
          <w:szCs w:val="28"/>
        </w:rPr>
      </w:pPr>
      <w:r>
        <w:rPr>
          <w:rFonts w:hint="eastAsia" w:ascii="宋体" w:hAnsi="宋体" w:cs="宋体"/>
          <w:sz w:val="24"/>
          <w:szCs w:val="28"/>
        </w:rPr>
        <w:t>18.具备默认冲击次数2000，默认冲击强度2.0Bar，默认冲击频率8Hz，默认治疗参数适配，可快捷调整具体需求的治疗参数；</w:t>
      </w:r>
    </w:p>
    <w:p w14:paraId="610888BD">
      <w:pPr>
        <w:pStyle w:val="5"/>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outlineLvl w:val="9"/>
        <w:rPr>
          <w:rFonts w:hint="eastAsia" w:eastAsia="宋体"/>
          <w:b w:val="0"/>
          <w:bCs/>
          <w:lang w:val="en-US" w:eastAsia="zh-CN"/>
        </w:rPr>
      </w:pPr>
      <w:r>
        <w:rPr>
          <w:rFonts w:hint="eastAsia" w:ascii="宋体" w:hAnsi="宋体" w:cs="宋体"/>
          <w:color w:val="000000"/>
          <w:sz w:val="24"/>
          <w:szCs w:val="28"/>
        </w:rPr>
        <w:t>▲</w:t>
      </w:r>
      <w:r>
        <w:rPr>
          <w:rFonts w:hint="eastAsia" w:ascii="宋体" w:hAnsi="宋体" w:cs="宋体"/>
          <w:b w:val="0"/>
          <w:bCs/>
          <w:sz w:val="24"/>
          <w:szCs w:val="28"/>
        </w:rPr>
        <w:t>19.有双重过压安全装置，防止空气压缩机在正常和单一故障状态下发生压力突然增大</w:t>
      </w:r>
      <w:r>
        <w:rPr>
          <w:rFonts w:hint="eastAsia" w:cs="宋体"/>
          <w:b w:val="0"/>
          <w:bCs/>
          <w:sz w:val="24"/>
          <w:szCs w:val="28"/>
          <w:lang w:eastAsia="zh-CN"/>
        </w:rPr>
        <w:t>。</w:t>
      </w:r>
    </w:p>
    <w:p w14:paraId="26D90025">
      <w:pPr>
        <w:pStyle w:val="5"/>
        <w:keepNext w:val="0"/>
        <w:keepLines w:val="0"/>
        <w:pageBreakBefore w:val="0"/>
        <w:kinsoku/>
        <w:wordWrap/>
        <w:overflowPunct/>
        <w:topLinePunct w:val="0"/>
        <w:bidi w:val="0"/>
        <w:spacing w:line="360" w:lineRule="auto"/>
        <w:ind w:left="0" w:leftChars="0" w:firstLine="0" w:firstLineChars="0"/>
        <w:jc w:val="center"/>
        <w:textAlignment w:val="auto"/>
        <w:outlineLvl w:val="9"/>
        <w:rPr>
          <w:rFonts w:hint="eastAsia"/>
          <w:lang w:val="en-US" w:eastAsia="zh-CN"/>
        </w:rPr>
      </w:pPr>
    </w:p>
    <w:p w14:paraId="6BAA0649">
      <w:pPr>
        <w:pStyle w:val="5"/>
        <w:keepNext w:val="0"/>
        <w:keepLines w:val="0"/>
        <w:pageBreakBefore w:val="0"/>
        <w:kinsoku/>
        <w:wordWrap/>
        <w:overflowPunct/>
        <w:topLinePunct w:val="0"/>
        <w:bidi w:val="0"/>
        <w:spacing w:line="360" w:lineRule="auto"/>
        <w:ind w:left="0" w:leftChars="0" w:firstLine="0" w:firstLineChars="0"/>
        <w:jc w:val="center"/>
        <w:textAlignment w:val="auto"/>
        <w:outlineLvl w:val="9"/>
        <w:rPr>
          <w:rFonts w:hint="default"/>
          <w:lang w:val="en-US" w:eastAsia="zh-CN"/>
        </w:rPr>
      </w:pPr>
      <w:r>
        <w:rPr>
          <w:rFonts w:hint="eastAsia"/>
          <w:lang w:val="en-US" w:eastAsia="zh-CN"/>
        </w:rPr>
        <w:t>03包：</w:t>
      </w:r>
    </w:p>
    <w:p w14:paraId="10C87334">
      <w:pPr>
        <w:pStyle w:val="4"/>
        <w:keepNext w:val="0"/>
        <w:keepLines w:val="0"/>
        <w:pageBreakBefore w:val="0"/>
        <w:kinsoku/>
        <w:wordWrap/>
        <w:overflowPunct/>
        <w:topLinePunct w:val="0"/>
        <w:bidi w:val="0"/>
        <w:spacing w:line="360" w:lineRule="auto"/>
        <w:ind w:left="0" w:leftChars="0" w:right="0" w:rightChars="0" w:firstLine="0" w:firstLineChars="0"/>
        <w:textAlignment w:val="auto"/>
        <w:outlineLvl w:val="1"/>
        <w:rPr>
          <w:rFonts w:hint="eastAsia" w:ascii="宋体" w:hAnsi="宋体" w:eastAsia="宋体" w:cs="宋体"/>
          <w:sz w:val="24"/>
          <w:szCs w:val="24"/>
          <w:highlight w:val="none"/>
          <w:lang w:val="en-US" w:eastAsia="zh-CN"/>
        </w:rPr>
      </w:pPr>
      <w:r>
        <w:rPr>
          <w:rFonts w:hint="eastAsia" w:cs="宋体"/>
          <w:b/>
          <w:bCs/>
          <w:sz w:val="24"/>
          <w:szCs w:val="24"/>
          <w:highlight w:val="none"/>
          <w:lang w:val="en-US" w:eastAsia="zh-CN"/>
        </w:rPr>
        <w:t>品目3-1：</w:t>
      </w:r>
      <w:r>
        <w:rPr>
          <w:rFonts w:hint="eastAsia" w:ascii="宋体" w:hAnsi="宋体" w:eastAsia="宋体" w:cs="宋体"/>
          <w:b/>
          <w:bCs/>
          <w:sz w:val="24"/>
          <w:szCs w:val="24"/>
          <w:highlight w:val="none"/>
          <w:lang w:val="en-US" w:eastAsia="zh-CN"/>
        </w:rPr>
        <w:t>电子身高体重仪</w:t>
      </w:r>
    </w:p>
    <w:p w14:paraId="7FAAD73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1.技术参数</w:t>
      </w:r>
    </w:p>
    <w:p w14:paraId="2397D46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1.1电源：电压AC220V</w:t>
      </w:r>
      <w:r>
        <w:rPr>
          <w:rFonts w:ascii="宋体" w:hAnsi="宋体" w:eastAsia="宋体" w:cs="宋体"/>
          <w:kern w:val="0"/>
          <w:sz w:val="24"/>
          <w:szCs w:val="24"/>
          <w:lang w:val="en-US" w:eastAsia="zh-CN" w:bidi="ar"/>
        </w:rPr>
        <w:t>±10%</w:t>
      </w:r>
      <w:r>
        <w:rPr>
          <w:rFonts w:hint="eastAsia" w:ascii="宋体" w:hAnsi="宋体" w:eastAsia="宋体" w:cs="宋体"/>
          <w:b w:val="0"/>
          <w:bCs w:val="0"/>
          <w:sz w:val="24"/>
          <w:szCs w:val="24"/>
        </w:rPr>
        <w:t>，频率50Hz</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Hz</w:t>
      </w:r>
      <w:r>
        <w:rPr>
          <w:rFonts w:hint="eastAsia" w:ascii="宋体" w:hAnsi="宋体" w:eastAsia="宋体" w:cs="宋体"/>
          <w:b w:val="0"/>
          <w:bCs w:val="0"/>
          <w:sz w:val="24"/>
          <w:szCs w:val="24"/>
          <w:lang w:eastAsia="zh-CN"/>
        </w:rPr>
        <w:t>；</w:t>
      </w:r>
    </w:p>
    <w:p w14:paraId="6FF469A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1.2使用环境：温度范围：+10℃～+40℃；湿度范围20%RH～85%RH（无冷凝）</w:t>
      </w:r>
      <w:r>
        <w:rPr>
          <w:rFonts w:hint="eastAsia" w:ascii="宋体" w:hAnsi="宋体" w:eastAsia="宋体" w:cs="宋体"/>
          <w:b w:val="0"/>
          <w:bCs w:val="0"/>
          <w:sz w:val="24"/>
          <w:szCs w:val="24"/>
          <w:lang w:eastAsia="zh-CN"/>
        </w:rPr>
        <w:t>；</w:t>
      </w:r>
    </w:p>
    <w:p w14:paraId="78DFA4C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1.3保存环境：-5℃～55℃；不大于85%RH，通风良好，干燥的室内，周围空气中应无腐蚀性气体</w:t>
      </w:r>
      <w:r>
        <w:rPr>
          <w:rFonts w:hint="eastAsia" w:ascii="宋体" w:hAnsi="宋体" w:eastAsia="宋体" w:cs="宋体"/>
          <w:b w:val="0"/>
          <w:bCs w:val="0"/>
          <w:sz w:val="24"/>
          <w:szCs w:val="24"/>
          <w:lang w:eastAsia="zh-CN"/>
        </w:rPr>
        <w:t>；</w:t>
      </w:r>
    </w:p>
    <w:p w14:paraId="29B7F33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1.4身高测量范围：70cm～200cm，分辨率0.1 cm，最大误差±0.5cm</w:t>
      </w:r>
      <w:r>
        <w:rPr>
          <w:rFonts w:hint="eastAsia" w:ascii="宋体" w:hAnsi="宋体" w:eastAsia="宋体" w:cs="宋体"/>
          <w:b w:val="0"/>
          <w:bCs w:val="0"/>
          <w:sz w:val="24"/>
          <w:szCs w:val="24"/>
          <w:lang w:eastAsia="zh-CN"/>
        </w:rPr>
        <w:t>；</w:t>
      </w:r>
    </w:p>
    <w:p w14:paraId="0041788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1.5体重测量范围：2kg～200kg，最大误差±0.1kg</w:t>
      </w:r>
      <w:r>
        <w:rPr>
          <w:rFonts w:hint="eastAsia" w:ascii="宋体" w:hAnsi="宋体" w:eastAsia="宋体" w:cs="宋体"/>
          <w:b w:val="0"/>
          <w:bCs w:val="0"/>
          <w:sz w:val="24"/>
          <w:szCs w:val="24"/>
          <w:lang w:eastAsia="zh-CN"/>
        </w:rPr>
        <w:t>；</w:t>
      </w:r>
    </w:p>
    <w:p w14:paraId="192FA836">
      <w:pPr>
        <w:keepNext w:val="0"/>
        <w:keepLines w:val="0"/>
        <w:pageBreakBefore w:val="0"/>
        <w:widowControl/>
        <w:suppressLineNumbers w:val="0"/>
        <w:kinsoku/>
        <w:wordWrap/>
        <w:overflowPunct/>
        <w:topLinePunct w:val="0"/>
        <w:bidi w:val="0"/>
        <w:spacing w:line="360" w:lineRule="auto"/>
        <w:ind w:left="0" w:leftChars="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1.6外形尺寸：</w:t>
      </w:r>
      <w:bookmarkStart w:id="12" w:name="_Hlk1031187"/>
      <w:r>
        <w:rPr>
          <w:rFonts w:hint="eastAsia" w:ascii="宋体" w:hAnsi="宋体" w:eastAsia="宋体" w:cs="宋体"/>
          <w:b w:val="0"/>
          <w:bCs w:val="0"/>
          <w:sz w:val="24"/>
          <w:szCs w:val="24"/>
        </w:rPr>
        <w:t>长约520mm</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0mm</w:t>
      </w:r>
      <w:r>
        <w:rPr>
          <w:rFonts w:hint="eastAsia" w:ascii="宋体" w:hAnsi="宋体" w:eastAsia="宋体" w:cs="宋体"/>
          <w:b w:val="0"/>
          <w:bCs w:val="0"/>
          <w:sz w:val="24"/>
          <w:szCs w:val="24"/>
        </w:rPr>
        <w:t>，宽约405mm</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0mm</w:t>
      </w:r>
      <w:r>
        <w:rPr>
          <w:rFonts w:hint="eastAsia" w:ascii="宋体" w:hAnsi="宋体" w:eastAsia="宋体" w:cs="宋体"/>
          <w:b w:val="0"/>
          <w:bCs w:val="0"/>
          <w:sz w:val="24"/>
          <w:szCs w:val="24"/>
        </w:rPr>
        <w:t>，高约1400mm（min）</w:t>
      </w:r>
      <w:bookmarkEnd w:id="12"/>
      <w:r>
        <w:rPr>
          <w:rFonts w:hint="eastAsia" w:ascii="宋体" w:hAnsi="宋体" w:eastAsia="宋体" w:cs="宋体"/>
          <w:b w:val="0"/>
          <w:bCs w:val="0"/>
          <w:sz w:val="24"/>
          <w:szCs w:val="24"/>
        </w:rPr>
        <w:t>～ 2350mm（max）</w:t>
      </w:r>
      <w:r>
        <w:rPr>
          <w:rFonts w:hint="eastAsia" w:ascii="宋体" w:hAnsi="宋体" w:eastAsia="宋体" w:cs="宋体"/>
          <w:b w:val="0"/>
          <w:bCs w:val="0"/>
          <w:sz w:val="24"/>
          <w:szCs w:val="24"/>
          <w:lang w:eastAsia="zh-CN"/>
        </w:rPr>
        <w:t>；</w:t>
      </w:r>
    </w:p>
    <w:p w14:paraId="5792B4A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1.7本体重量：净重</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22Kg</w:t>
      </w:r>
      <w:r>
        <w:rPr>
          <w:rFonts w:hint="eastAsia" w:ascii="宋体" w:hAnsi="宋体" w:eastAsia="宋体" w:cs="宋体"/>
          <w:b w:val="0"/>
          <w:bCs w:val="0"/>
          <w:sz w:val="24"/>
          <w:szCs w:val="24"/>
          <w:lang w:eastAsia="zh-CN"/>
        </w:rPr>
        <w:t>；</w:t>
      </w:r>
    </w:p>
    <w:p w14:paraId="18CB4FD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1.8 </w:t>
      </w:r>
      <w:r>
        <w:rPr>
          <w:rFonts w:hint="eastAsia" w:ascii="宋体" w:hAnsi="宋体" w:eastAsia="宋体" w:cs="宋体"/>
          <w:b w:val="0"/>
          <w:bCs w:val="0"/>
          <w:sz w:val="24"/>
          <w:szCs w:val="24"/>
          <w:lang w:val="en-US" w:eastAsia="zh-CN"/>
        </w:rPr>
        <w:t>获得中华人民共和国计量器具形式批准证书；</w:t>
      </w:r>
    </w:p>
    <w:p w14:paraId="79C78D7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2、功能特性</w:t>
      </w:r>
    </w:p>
    <w:p w14:paraId="6D05E7D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bookmarkStart w:id="13" w:name="page40"/>
      <w:bookmarkEnd w:id="13"/>
      <w:r>
        <w:rPr>
          <w:rFonts w:hint="eastAsia" w:ascii="宋体" w:hAnsi="宋体" w:eastAsia="宋体" w:cs="宋体"/>
          <w:b w:val="0"/>
          <w:bCs w:val="0"/>
          <w:sz w:val="24"/>
          <w:szCs w:val="24"/>
        </w:rPr>
        <w:t>1测量方式：手动﹑自动﹑遥控三种方式可随意选择,满足不同用户的使用场景需求。</w:t>
      </w:r>
    </w:p>
    <w:p w14:paraId="02AF1BA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rPr>
      </w:pPr>
      <w:r>
        <w:rPr>
          <w:rFonts w:hint="eastAsia" w:ascii="宋体" w:hAnsi="宋体"/>
          <w:sz w:val="24"/>
          <w:szCs w:val="24"/>
          <w:highlight w:val="none"/>
        </w:rPr>
        <w:t>▲</w:t>
      </w:r>
      <w:r>
        <w:rPr>
          <w:rFonts w:hint="eastAsia" w:ascii="宋体" w:hAnsi="宋体" w:eastAsia="宋体" w:cs="宋体"/>
          <w:b w:val="0"/>
          <w:bCs w:val="0"/>
          <w:sz w:val="24"/>
          <w:szCs w:val="24"/>
        </w:rPr>
        <w:t>2.2温度补偿功能：双温度传感器，具有温度补偿功能，可提高身高测量结果的准确性。</w:t>
      </w:r>
    </w:p>
    <w:p w14:paraId="2F03CAE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2.3称重传感器：</w:t>
      </w:r>
      <w:r>
        <w:rPr>
          <w:rFonts w:hint="eastAsia" w:ascii="宋体" w:hAnsi="宋体" w:eastAsia="宋体" w:cs="宋体"/>
          <w:b w:val="0"/>
          <w:bCs w:val="0"/>
          <w:sz w:val="24"/>
          <w:szCs w:val="24"/>
          <w:lang w:val="en-US" w:eastAsia="zh-CN"/>
        </w:rPr>
        <w:t>可</w:t>
      </w:r>
      <w:r>
        <w:rPr>
          <w:rFonts w:hint="eastAsia" w:ascii="宋体" w:hAnsi="宋体" w:eastAsia="宋体" w:cs="宋体"/>
          <w:b w:val="0"/>
          <w:bCs w:val="0"/>
          <w:sz w:val="24"/>
          <w:szCs w:val="24"/>
        </w:rPr>
        <w:t>提供高度精确的体重检测数据。</w:t>
      </w:r>
    </w:p>
    <w:p w14:paraId="4E6589E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2.4超声波探头：</w:t>
      </w:r>
      <w:r>
        <w:rPr>
          <w:rFonts w:hint="eastAsia" w:ascii="宋体" w:hAnsi="宋体" w:eastAsia="宋体" w:cs="宋体"/>
          <w:b w:val="0"/>
          <w:bCs w:val="0"/>
          <w:sz w:val="24"/>
          <w:szCs w:val="24"/>
          <w:lang w:val="en-US" w:eastAsia="zh-CN"/>
        </w:rPr>
        <w:t>可</w:t>
      </w:r>
      <w:r>
        <w:rPr>
          <w:rFonts w:hint="eastAsia" w:ascii="宋体" w:hAnsi="宋体" w:eastAsia="宋体" w:cs="宋体"/>
          <w:b w:val="0"/>
          <w:bCs w:val="0"/>
          <w:sz w:val="24"/>
          <w:szCs w:val="24"/>
        </w:rPr>
        <w:t>提供高度精确的身高检测数据。</w:t>
      </w:r>
    </w:p>
    <w:p w14:paraId="32E4566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2.5检测参数：可检测身高、体重，可计算BMI、体表面积、男性超重百分比、女性超重百分比。</w:t>
      </w:r>
    </w:p>
    <w:p w14:paraId="0055C5A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2.6语音播报功能：可播报操作指导、注意事项、测量结果、异常提示，并可对播报内容进行选择设置。</w:t>
      </w:r>
    </w:p>
    <w:p w14:paraId="33D5EA4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2.7打印结果：可进行测量结果数值打印、条码打印、体重指数BMI参照表打印（中国卫生行业标准（WS/T428-2013）参照表、WH</w:t>
      </w:r>
      <w:r>
        <w:rPr>
          <w:rFonts w:hint="eastAsia" w:ascii="宋体" w:hAnsi="宋体" w:eastAsia="宋体" w:cs="宋体"/>
          <w:b w:val="0"/>
          <w:bCs w:val="0"/>
          <w:sz w:val="24"/>
          <w:szCs w:val="24"/>
          <w:lang w:val="en-US" w:eastAsia="zh-CN"/>
        </w:rPr>
        <w:t>O</w:t>
      </w:r>
      <w:r>
        <w:rPr>
          <w:rFonts w:hint="eastAsia" w:ascii="宋体" w:hAnsi="宋体" w:eastAsia="宋体" w:cs="宋体"/>
          <w:b w:val="0"/>
          <w:bCs w:val="0"/>
          <w:sz w:val="24"/>
          <w:szCs w:val="24"/>
        </w:rPr>
        <w:t>标准-2004参照表）多种结果显示打印。</w:t>
      </w:r>
    </w:p>
    <w:p w14:paraId="1FAC7AA5">
      <w:pPr>
        <w:keepNext w:val="0"/>
        <w:keepLines w:val="0"/>
        <w:pageBreakBefore w:val="0"/>
        <w:widowControl/>
        <w:suppressLineNumbers w:val="0"/>
        <w:kinsoku/>
        <w:wordWrap/>
        <w:overflowPunct/>
        <w:topLinePunct w:val="0"/>
        <w:bidi w:val="0"/>
        <w:spacing w:line="360" w:lineRule="auto"/>
        <w:ind w:left="0" w:leftChars="0" w:firstLine="0" w:firstLineChars="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2.8离线保存测量结果：本机可保存</w:t>
      </w:r>
      <w:r>
        <w:rPr>
          <w:rFonts w:hint="eastAsia" w:ascii="宋体" w:hAnsi="宋体" w:cs="宋体"/>
          <w:sz w:val="24"/>
          <w:szCs w:val="28"/>
        </w:rPr>
        <w:t>≥</w:t>
      </w:r>
      <w:r>
        <w:rPr>
          <w:rFonts w:hint="eastAsia" w:ascii="宋体" w:hAnsi="宋体" w:eastAsia="宋体" w:cs="宋体"/>
          <w:b w:val="0"/>
          <w:bCs w:val="0"/>
          <w:sz w:val="24"/>
          <w:szCs w:val="24"/>
        </w:rPr>
        <w:t>2000例测量结果</w:t>
      </w:r>
      <w:r>
        <w:rPr>
          <w:rFonts w:hint="eastAsia" w:ascii="宋体" w:hAnsi="宋体" w:eastAsia="宋体" w:cs="宋体"/>
          <w:b w:val="0"/>
          <w:bCs w:val="0"/>
          <w:sz w:val="24"/>
          <w:szCs w:val="24"/>
          <w:lang w:eastAsia="zh-CN"/>
        </w:rPr>
        <w:t>，</w:t>
      </w:r>
      <w:r>
        <w:rPr>
          <w:rFonts w:ascii="宋体" w:hAnsi="宋体" w:eastAsia="宋体" w:cs="宋体"/>
          <w:kern w:val="0"/>
          <w:sz w:val="24"/>
          <w:szCs w:val="24"/>
          <w:lang w:val="en-US" w:eastAsia="zh-CN" w:bidi="ar"/>
        </w:rPr>
        <w:t>支持数据导出</w:t>
      </w:r>
      <w:r>
        <w:rPr>
          <w:rFonts w:hint="eastAsia" w:ascii="宋体" w:hAnsi="宋体" w:eastAsia="宋体" w:cs="宋体"/>
          <w:kern w:val="0"/>
          <w:sz w:val="24"/>
          <w:szCs w:val="24"/>
          <w:lang w:val="en-US" w:eastAsia="zh-CN" w:bidi="ar"/>
        </w:rPr>
        <w:t>。</w:t>
      </w:r>
    </w:p>
    <w:p w14:paraId="24E5A19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rPr>
      </w:pPr>
      <w:r>
        <w:rPr>
          <w:rFonts w:hint="eastAsia" w:ascii="宋体" w:hAnsi="宋体"/>
          <w:sz w:val="24"/>
          <w:szCs w:val="24"/>
          <w:highlight w:val="none"/>
        </w:rPr>
        <w:t>▲</w:t>
      </w:r>
      <w:r>
        <w:rPr>
          <w:rFonts w:hint="eastAsia" w:ascii="宋体" w:hAnsi="宋体" w:eastAsia="宋体" w:cs="宋体"/>
          <w:b w:val="0"/>
          <w:bCs w:val="0"/>
          <w:sz w:val="24"/>
          <w:szCs w:val="24"/>
        </w:rPr>
        <w:t>2.9网络直连功能：可通过网线、WIFI等方式直接将设备的检测数据传输至医院各个网络系统，不</w:t>
      </w:r>
      <w:r>
        <w:rPr>
          <w:rFonts w:hint="eastAsia" w:cs="宋体"/>
          <w:b w:val="0"/>
          <w:bCs w:val="0"/>
          <w:sz w:val="24"/>
          <w:szCs w:val="24"/>
          <w:lang w:eastAsia="zh-CN"/>
        </w:rPr>
        <w:t>再</w:t>
      </w:r>
      <w:r>
        <w:rPr>
          <w:rFonts w:hint="eastAsia" w:ascii="宋体" w:hAnsi="宋体" w:eastAsia="宋体" w:cs="宋体"/>
          <w:b w:val="0"/>
          <w:bCs w:val="0"/>
          <w:sz w:val="24"/>
          <w:szCs w:val="24"/>
        </w:rPr>
        <w:t>需要单独传输至PC端。</w:t>
      </w:r>
    </w:p>
    <w:p w14:paraId="11D0EAD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2.10多外置接口开放：可外接扫码枪、身份证读卡器，实现病人信息快速录入</w:t>
      </w:r>
    </w:p>
    <w:p w14:paraId="3DBFDF7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val="0"/>
          <w:sz w:val="24"/>
          <w:szCs w:val="24"/>
          <w:lang w:eastAsia="zh-CN"/>
        </w:rPr>
      </w:pPr>
      <w:r>
        <w:rPr>
          <w:rFonts w:hint="eastAsia" w:ascii="宋体" w:hAnsi="宋体"/>
          <w:sz w:val="24"/>
          <w:szCs w:val="24"/>
          <w:highlight w:val="none"/>
        </w:rPr>
        <w:t>▲</w:t>
      </w:r>
      <w:r>
        <w:rPr>
          <w:rFonts w:hint="eastAsia" w:ascii="宋体" w:hAnsi="宋体" w:eastAsia="宋体" w:cs="宋体"/>
          <w:b w:val="0"/>
          <w:bCs w:val="0"/>
          <w:sz w:val="24"/>
          <w:szCs w:val="24"/>
        </w:rPr>
        <w:t>2.11可升降机身：</w:t>
      </w:r>
      <w:r>
        <w:rPr>
          <w:rFonts w:hint="eastAsia" w:ascii="宋体" w:hAnsi="宋体" w:eastAsia="宋体" w:cs="宋体"/>
          <w:b w:val="0"/>
          <w:bCs w:val="0"/>
          <w:sz w:val="24"/>
          <w:szCs w:val="24"/>
          <w:lang w:val="en-US" w:eastAsia="zh-CN"/>
        </w:rPr>
        <w:t>支持</w:t>
      </w:r>
      <w:r>
        <w:rPr>
          <w:rFonts w:hint="eastAsia" w:ascii="宋体" w:hAnsi="宋体" w:eastAsia="宋体" w:cs="宋体"/>
          <w:b w:val="0"/>
          <w:bCs w:val="0"/>
          <w:sz w:val="24"/>
          <w:szCs w:val="24"/>
        </w:rPr>
        <w:t>通过上立柱伸缩轻松调节设备高度，免安装、易携带，方便外检</w:t>
      </w:r>
      <w:r>
        <w:rPr>
          <w:rFonts w:hint="eastAsia" w:ascii="宋体" w:hAnsi="宋体" w:eastAsia="宋体" w:cs="宋体"/>
          <w:b w:val="0"/>
          <w:bCs w:val="0"/>
          <w:sz w:val="24"/>
          <w:szCs w:val="24"/>
          <w:lang w:val="en-US" w:eastAsia="zh-CN"/>
        </w:rPr>
        <w:t>使用</w:t>
      </w:r>
      <w:r>
        <w:rPr>
          <w:rFonts w:hint="eastAsia" w:cs="宋体"/>
          <w:b w:val="0"/>
          <w:bCs w:val="0"/>
          <w:sz w:val="24"/>
          <w:szCs w:val="24"/>
          <w:lang w:eastAsia="zh-CN"/>
        </w:rPr>
        <w:t>。</w:t>
      </w:r>
    </w:p>
    <w:p w14:paraId="46DC089E">
      <w:pPr>
        <w:pStyle w:val="5"/>
        <w:keepNext w:val="0"/>
        <w:keepLines w:val="0"/>
        <w:pageBreakBefore w:val="0"/>
        <w:kinsoku/>
        <w:wordWrap/>
        <w:overflowPunct/>
        <w:topLinePunct w:val="0"/>
        <w:bidi w:val="0"/>
        <w:ind w:left="0" w:leftChars="0" w:firstLine="0" w:firstLineChars="0"/>
        <w:jc w:val="both"/>
        <w:textAlignment w:val="auto"/>
        <w:outlineLvl w:val="9"/>
        <w:rPr>
          <w:rFonts w:hint="eastAsia"/>
          <w:lang w:val="en-US" w:eastAsia="zh-CN"/>
        </w:rPr>
      </w:pPr>
    </w:p>
    <w:p w14:paraId="628F5E77">
      <w:pPr>
        <w:pStyle w:val="4"/>
        <w:keepNext w:val="0"/>
        <w:keepLines w:val="0"/>
        <w:pageBreakBefore w:val="0"/>
        <w:kinsoku/>
        <w:wordWrap/>
        <w:overflowPunct/>
        <w:topLinePunct w:val="0"/>
        <w:bidi w:val="0"/>
        <w:spacing w:line="360" w:lineRule="auto"/>
        <w:ind w:left="0" w:leftChars="0" w:right="0" w:rightChars="0" w:firstLine="0" w:firstLineChars="0"/>
        <w:textAlignment w:val="auto"/>
        <w:outlineLvl w:val="1"/>
        <w:rPr>
          <w:rFonts w:hint="eastAsia" w:ascii="宋体" w:hAnsi="宋体" w:eastAsia="宋体" w:cs="宋体"/>
          <w:sz w:val="24"/>
          <w:szCs w:val="24"/>
          <w:highlight w:val="none"/>
          <w:lang w:val="en-US" w:eastAsia="zh-CN"/>
        </w:rPr>
      </w:pPr>
      <w:r>
        <w:rPr>
          <w:rFonts w:hint="eastAsia" w:cs="宋体"/>
          <w:b/>
          <w:bCs/>
          <w:sz w:val="24"/>
          <w:szCs w:val="24"/>
          <w:highlight w:val="none"/>
          <w:lang w:val="en-US" w:eastAsia="zh-CN"/>
        </w:rPr>
        <w:t>品目3-2：</w:t>
      </w:r>
      <w:r>
        <w:rPr>
          <w:rFonts w:hint="eastAsia" w:ascii="宋体" w:hAnsi="宋体" w:eastAsia="宋体" w:cs="宋体"/>
          <w:b/>
          <w:bCs/>
          <w:sz w:val="24"/>
          <w:szCs w:val="24"/>
          <w:highlight w:val="none"/>
          <w:lang w:val="en-US" w:eastAsia="zh-CN"/>
        </w:rPr>
        <w:t>移动护理车</w:t>
      </w:r>
    </w:p>
    <w:p w14:paraId="6D90F7F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b/>
          <w:bCs/>
          <w:sz w:val="24"/>
          <w:szCs w:val="24"/>
        </w:rPr>
      </w:pPr>
      <w:r>
        <w:rPr>
          <w:rFonts w:hint="eastAsia" w:ascii="宋体" w:hAnsi="宋体" w:cs="宋体"/>
          <w:b/>
          <w:bCs/>
          <w:sz w:val="24"/>
          <w:szCs w:val="24"/>
        </w:rPr>
        <w:t>一、车体系统</w:t>
      </w:r>
    </w:p>
    <w:p w14:paraId="5FF2DCC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1、整体设计：所有部件为一体化结构设计，符合人体工程学原理，护理工作站（含显示屏、电池等），集成为一体机，整体悬挂在车体上部升降支架上 ，具备物体防滑挡条，采用抗菌材质，车体耐受酒精等消毒液擦拭清洗，车体含把手含支架尺寸≤530*650*1560mm。</w:t>
      </w:r>
    </w:p>
    <w:p w14:paraId="2693B1F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2、悬挂支架：支架整体设计于台面上方，支持高度调节和悬停，行程≥130mm，支持前后视角调节，支持可顺时针转动90°，支持水平左右旋转≥300°，仰角-20-90°调节，电脑支架升降为气动升降。</w:t>
      </w:r>
    </w:p>
    <w:p w14:paraId="79339A8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3、台面结构：台面尺寸≥490 mm×470mm，台面高度</w:t>
      </w:r>
      <w:r>
        <w:rPr>
          <w:rFonts w:hint="eastAsia" w:cs="宋体"/>
          <w:sz w:val="24"/>
          <w:szCs w:val="24"/>
          <w:lang w:eastAsia="zh-CN"/>
        </w:rPr>
        <w:t>≤</w:t>
      </w:r>
      <w:r>
        <w:rPr>
          <w:rFonts w:hint="eastAsia" w:ascii="宋体" w:hAnsi="宋体" w:cs="宋体"/>
          <w:sz w:val="24"/>
          <w:szCs w:val="24"/>
        </w:rPr>
        <w:t>1100mm，台面可打开，台面采用抑菌材质，围挡高度≥28mm，台面底部预留多孔位，可添加抽屉及配件 .</w:t>
      </w:r>
    </w:p>
    <w:p w14:paraId="49B26BC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4、台面把手：前扶手需圆弧设计，使用舒适。金属一次性弯曲成型，表面氧化处理。</w:t>
      </w:r>
    </w:p>
    <w:p w14:paraId="341E24B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5、车体材质：车体主体框架，支架及底座是由高强度铝合金构成，台面为ABS工程塑料UV处理，抗菌，耐清洗，耐刮擦，抗紫外线，底座面板等其它材料为ABS工程塑料</w:t>
      </w:r>
    </w:p>
    <w:p w14:paraId="10D3D36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6、副工作台：主工作台下面带隐藏式副工作台，副工作台尺寸：≥300mm×250mm；</w:t>
      </w:r>
    </w:p>
    <w:p w14:paraId="284D727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7、伸缩式键盘托盘：隐藏式键盘托盘；托盘下带左右隐藏式鼠标工作台，兼顾左右手使用习惯，鼠标工作台尺寸≥230*180mm；</w:t>
      </w:r>
    </w:p>
    <w:p w14:paraId="7B5457C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8、柜体：车体可配≥4层抽屉，第一层抽屉尺寸：490*470*60mm±5mm，第二层抽屉尺寸：490*470*110mm</w:t>
      </w:r>
      <w:bookmarkStart w:id="14" w:name="OLE_LINK3"/>
      <w:bookmarkStart w:id="15" w:name="OLE_LINK2"/>
      <w:r>
        <w:rPr>
          <w:rFonts w:hint="eastAsia" w:ascii="宋体" w:hAnsi="宋体" w:cs="宋体"/>
          <w:sz w:val="24"/>
          <w:szCs w:val="24"/>
        </w:rPr>
        <w:t>±5mm</w:t>
      </w:r>
      <w:bookmarkEnd w:id="14"/>
      <w:bookmarkEnd w:id="15"/>
      <w:r>
        <w:rPr>
          <w:rFonts w:hint="eastAsia" w:ascii="宋体" w:hAnsi="宋体" w:cs="宋体"/>
          <w:sz w:val="24"/>
          <w:szCs w:val="24"/>
        </w:rPr>
        <w:t>，第三层抽屉尺寸：490*470*110mm±5mm，第四层抽屉尺寸：490*470*260mm±5mm。抽屉大小及顺序定制调节。</w:t>
      </w:r>
    </w:p>
    <w:p w14:paraId="5D59F7BA">
      <w:pPr>
        <w:pStyle w:val="6"/>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Ansi="宋体"/>
          <w:sz w:val="24"/>
          <w:szCs w:val="24"/>
        </w:rPr>
      </w:pPr>
      <w:r>
        <w:rPr>
          <w:rFonts w:hint="eastAsia" w:hAnsi="宋体"/>
          <w:sz w:val="24"/>
          <w:szCs w:val="24"/>
        </w:rPr>
        <w:t>9、外挂配置：垃圾桶、置物盒、手消挂架等。</w:t>
      </w:r>
    </w:p>
    <w:p w14:paraId="624E1EF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10、车轮;四只直径≥100mm医疗专用静音脚轮，防缠绕设计，两个带刹车脚轮，实现随时随地制动和解除制动功能。</w:t>
      </w:r>
    </w:p>
    <w:p w14:paraId="71130BB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b/>
          <w:bCs/>
          <w:sz w:val="24"/>
          <w:szCs w:val="24"/>
        </w:rPr>
      </w:pPr>
      <w:r>
        <w:rPr>
          <w:rFonts w:hint="eastAsia" w:ascii="宋体" w:hAnsi="宋体" w:cs="宋体"/>
          <w:b/>
          <w:bCs/>
          <w:sz w:val="24"/>
          <w:szCs w:val="24"/>
        </w:rPr>
        <w:t>二、一体化护理工作站</w:t>
      </w:r>
    </w:p>
    <w:p w14:paraId="1D62D9D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cs="宋体"/>
          <w:sz w:val="24"/>
          <w:szCs w:val="24"/>
        </w:rPr>
        <w:t>1、配置:CPU≥i5 10代，四核八线程，操作系统≥WIN7/WIN10，内存DDR4≥8G；硬盘为固态硬盘≥256G；USB接口≥6个(USB2.0≥4个；USB3.0≥2个)，VGA接口≥1个，HDMI接口≥1个音频接口≥1个。网卡:9462ac Intel系列网卡，支持2.4G/5G WiFi网络,内置天线防拖挂，支持802.11 b/g/n/ac及以上标准</w:t>
      </w:r>
      <w:r>
        <w:rPr>
          <w:rFonts w:hint="eastAsia" w:cs="宋体"/>
          <w:sz w:val="24"/>
          <w:szCs w:val="24"/>
          <w:lang w:eastAsia="zh-CN"/>
        </w:rPr>
        <w:t>。</w:t>
      </w:r>
    </w:p>
    <w:p w14:paraId="6691774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2、显示屏:尺寸≥21英寸，分辨率≥1920*1080</w:t>
      </w:r>
    </w:p>
    <w:p w14:paraId="33CDFF3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cs="宋体"/>
          <w:sz w:val="24"/>
          <w:szCs w:val="24"/>
          <w:lang w:val="en-US" w:eastAsia="zh-CN"/>
        </w:rPr>
        <w:t>3</w:t>
      </w:r>
      <w:r>
        <w:rPr>
          <w:rFonts w:hint="eastAsia" w:ascii="宋体" w:hAnsi="宋体" w:cs="宋体"/>
          <w:sz w:val="24"/>
          <w:szCs w:val="24"/>
        </w:rPr>
        <w:t>、音频播放:内置高清扬声器，输出语音无干扰</w:t>
      </w:r>
      <w:r>
        <w:rPr>
          <w:rFonts w:hint="eastAsia" w:cs="宋体"/>
          <w:sz w:val="24"/>
          <w:szCs w:val="24"/>
          <w:lang w:eastAsia="zh-CN"/>
        </w:rPr>
        <w:t>。</w:t>
      </w:r>
    </w:p>
    <w:p w14:paraId="7A44A1F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cs="宋体"/>
          <w:sz w:val="24"/>
          <w:szCs w:val="24"/>
          <w:lang w:val="en-US" w:eastAsia="zh-CN"/>
        </w:rPr>
        <w:t>4</w:t>
      </w:r>
      <w:r>
        <w:rPr>
          <w:rFonts w:hint="eastAsia" w:ascii="宋体" w:hAnsi="宋体" w:cs="宋体"/>
          <w:sz w:val="24"/>
          <w:szCs w:val="24"/>
        </w:rPr>
        <w:t>、一键开关:一键控制开关机、睡眠和唤醒并带呼吸灯，按键位于一体机右侧，方便操作。</w:t>
      </w:r>
    </w:p>
    <w:p w14:paraId="00133EC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cs="宋体"/>
          <w:kern w:val="2"/>
          <w:sz w:val="24"/>
          <w:szCs w:val="24"/>
          <w:lang w:val="en-US" w:eastAsia="zh-CN"/>
        </w:rPr>
        <w:t>5</w:t>
      </w:r>
      <w:r>
        <w:rPr>
          <w:rFonts w:hint="eastAsia" w:ascii="宋体" w:hAnsi="宋体" w:cs="宋体"/>
          <w:spacing w:val="4"/>
          <w:sz w:val="24"/>
          <w:szCs w:val="24"/>
        </w:rPr>
        <w:t>、</w:t>
      </w:r>
      <w:r>
        <w:rPr>
          <w:rFonts w:hint="eastAsia" w:ascii="宋体" w:hAnsi="宋体" w:cs="宋体"/>
          <w:sz w:val="24"/>
          <w:szCs w:val="24"/>
        </w:rPr>
        <w:t>阅读灯：一体机下方配置照明灯，具有独立控制开关。</w:t>
      </w:r>
    </w:p>
    <w:p w14:paraId="2C85E1D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4"/>
          <w:szCs w:val="24"/>
          <w:lang w:eastAsia="zh-CN"/>
        </w:rPr>
      </w:pPr>
      <w:r>
        <w:rPr>
          <w:rFonts w:hint="eastAsia" w:cs="宋体"/>
          <w:sz w:val="24"/>
          <w:szCs w:val="24"/>
          <w:lang w:val="en-US" w:eastAsia="zh-CN"/>
        </w:rPr>
        <w:t>6</w:t>
      </w:r>
      <w:r>
        <w:rPr>
          <w:rFonts w:hint="eastAsia" w:ascii="宋体" w:hAnsi="宋体" w:cs="宋体"/>
          <w:sz w:val="24"/>
          <w:szCs w:val="24"/>
        </w:rPr>
        <w:t>、内置电池参数</w:t>
      </w:r>
      <w:r>
        <w:rPr>
          <w:rFonts w:hint="eastAsia" w:cs="宋体"/>
          <w:sz w:val="24"/>
          <w:szCs w:val="24"/>
          <w:lang w:eastAsia="zh-CN"/>
        </w:rPr>
        <w:t>：</w:t>
      </w:r>
      <w:r>
        <w:rPr>
          <w:rFonts w:hint="eastAsia" w:ascii="宋体" w:hAnsi="宋体" w:cs="宋体"/>
          <w:sz w:val="24"/>
          <w:szCs w:val="24"/>
        </w:rPr>
        <w:t>连续充电≤5小时，在所有设备同时运行的情况下，连续工作≥10小时，待机≥20小时</w:t>
      </w:r>
      <w:r>
        <w:rPr>
          <w:rFonts w:hint="eastAsia" w:cs="宋体"/>
          <w:sz w:val="24"/>
          <w:szCs w:val="24"/>
          <w:lang w:eastAsia="zh-CN"/>
        </w:rPr>
        <w:t>。</w:t>
      </w:r>
    </w:p>
    <w:p w14:paraId="2EADBF3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cs="宋体"/>
          <w:sz w:val="24"/>
          <w:szCs w:val="24"/>
          <w:lang w:val="en-US" w:eastAsia="zh-CN"/>
        </w:rPr>
        <w:t>7</w:t>
      </w:r>
      <w:r>
        <w:rPr>
          <w:rFonts w:hint="eastAsia" w:ascii="宋体" w:hAnsi="宋体" w:cs="宋体"/>
          <w:sz w:val="24"/>
          <w:szCs w:val="24"/>
        </w:rPr>
        <w:t>、电池智能管理:电脑主板集成充放电管理模块，BOIS集成电源设置系统，具有漏电、短路、过压、过载保护功能，具有低电量报警以及休眠保护功能</w:t>
      </w:r>
      <w:r>
        <w:rPr>
          <w:rFonts w:hint="eastAsia" w:cs="宋体"/>
          <w:sz w:val="24"/>
          <w:szCs w:val="24"/>
          <w:lang w:eastAsia="zh-CN"/>
        </w:rPr>
        <w:t>。</w:t>
      </w:r>
      <w:r>
        <w:rPr>
          <w:rFonts w:hint="eastAsia" w:ascii="宋体" w:hAnsi="宋体" w:cs="宋体"/>
          <w:sz w:val="24"/>
          <w:szCs w:val="24"/>
        </w:rPr>
        <w:t xml:space="preserve"> </w:t>
      </w:r>
    </w:p>
    <w:p w14:paraId="1B22056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cs="宋体"/>
          <w:sz w:val="24"/>
          <w:szCs w:val="24"/>
          <w:lang w:val="en-US" w:eastAsia="zh-CN"/>
        </w:rPr>
        <w:t>8</w:t>
      </w:r>
      <w:r>
        <w:rPr>
          <w:rFonts w:hint="eastAsia" w:ascii="宋体" w:hAnsi="宋体" w:cs="宋体"/>
          <w:sz w:val="24"/>
          <w:szCs w:val="24"/>
        </w:rPr>
        <w:t>、电量显示:显示器实时显示电量百分比及可继续工作的时间，低电量预警及保护</w:t>
      </w:r>
      <w:r>
        <w:rPr>
          <w:rFonts w:hint="eastAsia" w:cs="宋体"/>
          <w:sz w:val="24"/>
          <w:szCs w:val="24"/>
          <w:lang w:eastAsia="zh-CN"/>
        </w:rPr>
        <w:t>。</w:t>
      </w:r>
      <w:r>
        <w:rPr>
          <w:rFonts w:hint="eastAsia" w:ascii="宋体" w:hAnsi="宋体" w:cs="宋体"/>
          <w:sz w:val="24"/>
          <w:szCs w:val="24"/>
        </w:rPr>
        <w:t xml:space="preserve"> </w:t>
      </w:r>
    </w:p>
    <w:p w14:paraId="70E4D9B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cs="宋体"/>
          <w:sz w:val="24"/>
          <w:szCs w:val="24"/>
          <w:lang w:val="en-US" w:eastAsia="zh-CN"/>
        </w:rPr>
        <w:t>9</w:t>
      </w:r>
      <w:r>
        <w:rPr>
          <w:rFonts w:hint="eastAsia" w:ascii="宋体" w:hAnsi="宋体" w:cs="宋体"/>
          <w:sz w:val="24"/>
          <w:szCs w:val="24"/>
        </w:rPr>
        <w:t>、线材收纳各类连接线全部内置，不外露，采用螺旋弹簧电源线。</w:t>
      </w:r>
    </w:p>
    <w:p w14:paraId="0A4B8A0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b/>
          <w:bCs/>
          <w:sz w:val="24"/>
          <w:szCs w:val="24"/>
        </w:rPr>
      </w:pPr>
      <w:r>
        <w:rPr>
          <w:rFonts w:hint="eastAsia" w:ascii="宋体" w:hAnsi="宋体" w:cs="宋体"/>
          <w:b/>
          <w:bCs/>
          <w:sz w:val="24"/>
          <w:szCs w:val="24"/>
        </w:rPr>
        <w:t>三、其他</w:t>
      </w:r>
    </w:p>
    <w:p w14:paraId="0421454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cs="宋体"/>
          <w:sz w:val="24"/>
          <w:szCs w:val="24"/>
          <w:lang w:val="en-US" w:eastAsia="zh-CN"/>
        </w:rPr>
        <w:t>1</w:t>
      </w:r>
      <w:r>
        <w:rPr>
          <w:rFonts w:hint="eastAsia" w:ascii="宋体" w:hAnsi="宋体" w:cs="宋体"/>
          <w:sz w:val="24"/>
          <w:szCs w:val="24"/>
        </w:rPr>
        <w:t>、提供终端原厂产品彩页</w:t>
      </w:r>
    </w:p>
    <w:p w14:paraId="1B3B329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宋体" w:hAnsi="宋体" w:cs="宋体"/>
          <w:sz w:val="24"/>
          <w:szCs w:val="24"/>
        </w:rPr>
      </w:pPr>
      <w:r>
        <w:rPr>
          <w:rFonts w:hint="eastAsia" w:cs="宋体"/>
          <w:sz w:val="24"/>
          <w:szCs w:val="24"/>
          <w:lang w:val="en-US" w:eastAsia="zh-CN"/>
        </w:rPr>
        <w:t>2</w:t>
      </w:r>
      <w:r>
        <w:rPr>
          <w:rFonts w:hint="eastAsia" w:ascii="宋体" w:hAnsi="宋体" w:cs="宋体"/>
          <w:sz w:val="24"/>
          <w:szCs w:val="24"/>
        </w:rPr>
        <w:t>、提供产品相关认证及报告</w:t>
      </w:r>
    </w:p>
    <w:p w14:paraId="65F3126D">
      <w:pPr>
        <w:pStyle w:val="5"/>
        <w:keepNext w:val="0"/>
        <w:keepLines w:val="0"/>
        <w:pageBreakBefore w:val="0"/>
        <w:kinsoku/>
        <w:wordWrap/>
        <w:overflowPunct/>
        <w:topLinePunct w:val="0"/>
        <w:bidi w:val="0"/>
        <w:ind w:left="0" w:leftChars="0" w:firstLine="0" w:firstLineChars="0"/>
        <w:textAlignment w:val="auto"/>
        <w:outlineLvl w:val="9"/>
        <w:rPr>
          <w:rFonts w:hint="eastAsia"/>
          <w:lang w:val="en-US" w:eastAsia="zh-CN"/>
        </w:rPr>
      </w:pPr>
    </w:p>
    <w:p w14:paraId="5A2BA0F8">
      <w:pPr>
        <w:pStyle w:val="4"/>
        <w:keepNext w:val="0"/>
        <w:keepLines w:val="0"/>
        <w:pageBreakBefore w:val="0"/>
        <w:kinsoku/>
        <w:wordWrap/>
        <w:overflowPunct/>
        <w:topLinePunct w:val="0"/>
        <w:bidi w:val="0"/>
        <w:spacing w:line="360" w:lineRule="auto"/>
        <w:ind w:left="0" w:leftChars="0" w:right="0" w:rightChars="0" w:firstLine="0" w:firstLineChars="0"/>
        <w:textAlignment w:val="auto"/>
        <w:outlineLvl w:val="1"/>
        <w:rPr>
          <w:rFonts w:hint="eastAsia" w:ascii="宋体" w:hAnsi="宋体" w:eastAsia="宋体" w:cs="宋体"/>
          <w:sz w:val="24"/>
          <w:szCs w:val="24"/>
          <w:highlight w:val="none"/>
          <w:lang w:val="en-US" w:eastAsia="zh-CN"/>
        </w:rPr>
      </w:pPr>
      <w:r>
        <w:rPr>
          <w:rFonts w:hint="eastAsia" w:cs="宋体"/>
          <w:b/>
          <w:bCs/>
          <w:sz w:val="24"/>
          <w:szCs w:val="24"/>
          <w:highlight w:val="none"/>
          <w:lang w:val="en-US" w:eastAsia="zh-CN"/>
        </w:rPr>
        <w:t>品目3-3：</w:t>
      </w:r>
      <w:r>
        <w:rPr>
          <w:rFonts w:hint="eastAsia" w:ascii="宋体" w:hAnsi="宋体" w:eastAsia="宋体" w:cs="宋体"/>
          <w:b/>
          <w:bCs/>
          <w:sz w:val="24"/>
          <w:szCs w:val="24"/>
          <w:highlight w:val="none"/>
          <w:lang w:val="en-US" w:eastAsia="zh-CN"/>
        </w:rPr>
        <w:t>输液车</w:t>
      </w:r>
    </w:p>
    <w:p w14:paraId="532DFD07">
      <w:pPr>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一、</w:t>
      </w:r>
      <w:r>
        <w:rPr>
          <w:rFonts w:hint="eastAsia" w:ascii="宋体" w:hAnsi="宋体" w:eastAsia="宋体" w:cs="宋体"/>
          <w:b/>
          <w:bCs/>
          <w:sz w:val="24"/>
          <w:szCs w:val="24"/>
          <w:lang w:val="en-US" w:eastAsia="zh-CN"/>
        </w:rPr>
        <w:t>技术功能参数</w:t>
      </w:r>
      <w:r>
        <w:rPr>
          <w:rFonts w:hint="eastAsia" w:ascii="宋体" w:hAnsi="宋体" w:eastAsia="宋体" w:cs="宋体"/>
          <w:b/>
          <w:bCs/>
          <w:color w:val="000000"/>
          <w:kern w:val="0"/>
          <w:sz w:val="24"/>
          <w:szCs w:val="24"/>
          <w:lang w:val="en-US" w:eastAsia="zh-CN" w:bidi="ar"/>
        </w:rPr>
        <w:t xml:space="preserve"> </w:t>
      </w:r>
    </w:p>
    <w:p w14:paraId="6EB4B32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1、规格尺寸：长650±10mm ，宽475±10mm ，高900±10mm </w:t>
      </w:r>
    </w:p>
    <w:p w14:paraId="5ED5B56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2、原材料及制作工艺： </w:t>
      </w:r>
    </w:p>
    <w:p w14:paraId="029963F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2.1 台面采用工程塑料，与不锈钢板面或软玻璃结合；台面设有三面围栏，台面三面凸起，前面平行；</w:t>
      </w:r>
      <w:r>
        <w:rPr>
          <w:rFonts w:hint="eastAsia" w:ascii="宋体" w:hAnsi="宋体" w:cs="宋体"/>
          <w:color w:val="000000"/>
          <w:kern w:val="0"/>
          <w:sz w:val="24"/>
          <w:szCs w:val="24"/>
          <w:lang w:val="en-US" w:eastAsia="zh-CN" w:bidi="ar"/>
        </w:rPr>
        <w:t>车体</w:t>
      </w:r>
      <w:r>
        <w:rPr>
          <w:rFonts w:hint="eastAsia" w:ascii="宋体" w:hAnsi="宋体" w:eastAsia="宋体" w:cs="宋体"/>
          <w:color w:val="000000"/>
          <w:kern w:val="0"/>
          <w:sz w:val="24"/>
          <w:szCs w:val="24"/>
          <w:lang w:val="en-US" w:eastAsia="zh-CN" w:bidi="ar"/>
        </w:rPr>
        <w:t>侧面配有书写平台</w:t>
      </w:r>
      <w:r>
        <w:rPr>
          <w:rFonts w:hint="eastAsia" w:ascii="宋体" w:hAnsi="宋体" w:cs="宋体"/>
          <w:color w:val="000000"/>
          <w:kern w:val="0"/>
          <w:sz w:val="24"/>
          <w:szCs w:val="24"/>
          <w:lang w:val="en-US" w:eastAsia="zh-CN" w:bidi="ar"/>
        </w:rPr>
        <w:t>；</w:t>
      </w:r>
    </w:p>
    <w:p w14:paraId="5FF652B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 车体采用铝合金专业型材；侧板背板采用铝塑板拼装，成品检验检测合格，性能安全可靠</w:t>
      </w:r>
      <w:r>
        <w:rPr>
          <w:rFonts w:hint="eastAsia" w:cs="宋体"/>
          <w:color w:val="000000"/>
          <w:kern w:val="0"/>
          <w:sz w:val="24"/>
          <w:szCs w:val="24"/>
          <w:lang w:val="en-US" w:eastAsia="zh-CN" w:bidi="ar"/>
        </w:rPr>
        <w:t>，</w:t>
      </w:r>
      <w:r>
        <w:rPr>
          <w:rFonts w:hint="eastAsia" w:ascii="宋体" w:hAnsi="宋体" w:eastAsia="宋体" w:cs="宋体"/>
          <w:sz w:val="24"/>
          <w:szCs w:val="24"/>
        </w:rPr>
        <w:t>提供</w:t>
      </w:r>
      <w:r>
        <w:rPr>
          <w:rFonts w:hint="eastAsia" w:ascii="宋体" w:hAnsi="宋体" w:eastAsia="宋体" w:cs="宋体"/>
          <w:sz w:val="24"/>
          <w:szCs w:val="24"/>
          <w:lang w:eastAsia="zh-CN"/>
        </w:rPr>
        <w:t>第三方</w:t>
      </w:r>
      <w:r>
        <w:rPr>
          <w:rFonts w:hint="eastAsia" w:ascii="宋体" w:hAnsi="宋体" w:eastAsia="宋体" w:cs="宋体"/>
          <w:sz w:val="24"/>
          <w:szCs w:val="24"/>
        </w:rPr>
        <w:t>检测机构出具的检测报告</w:t>
      </w:r>
      <w:r>
        <w:rPr>
          <w:rFonts w:hint="eastAsia" w:ascii="宋体" w:hAnsi="宋体" w:eastAsia="宋体" w:cs="宋体"/>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 xml:space="preserve"> </w:t>
      </w:r>
    </w:p>
    <w:p w14:paraId="6588F38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2.3 车体配备二层抽屉，</w:t>
      </w:r>
      <w:r>
        <w:rPr>
          <w:rFonts w:hint="eastAsia" w:ascii="宋体" w:hAnsi="宋体" w:eastAsia="宋体" w:cs="宋体"/>
          <w:spacing w:val="2"/>
          <w:sz w:val="24"/>
        </w:rPr>
        <w:t>抽</w:t>
      </w:r>
      <w:r>
        <w:rPr>
          <w:rFonts w:hint="eastAsia" w:ascii="宋体" w:hAnsi="宋体" w:eastAsia="宋体" w:cs="宋体"/>
          <w:sz w:val="24"/>
        </w:rPr>
        <w:t>屉配</w:t>
      </w:r>
      <w:r>
        <w:rPr>
          <w:rFonts w:hint="eastAsia" w:ascii="宋体" w:hAnsi="宋体" w:eastAsia="宋体" w:cs="宋体"/>
          <w:spacing w:val="2"/>
          <w:sz w:val="24"/>
        </w:rPr>
        <w:t>分</w:t>
      </w:r>
      <w:r>
        <w:rPr>
          <w:rFonts w:hint="eastAsia" w:ascii="宋体" w:hAnsi="宋体" w:eastAsia="宋体" w:cs="宋体"/>
          <w:sz w:val="24"/>
        </w:rPr>
        <w:t>隔</w:t>
      </w:r>
      <w:r>
        <w:rPr>
          <w:rFonts w:hint="eastAsia" w:ascii="宋体" w:hAnsi="宋体" w:eastAsia="宋体" w:cs="宋体"/>
          <w:spacing w:val="2"/>
          <w:sz w:val="24"/>
        </w:rPr>
        <w:t>片</w:t>
      </w:r>
      <w:r>
        <w:rPr>
          <w:rFonts w:hint="eastAsia" w:ascii="宋体" w:hAnsi="宋体" w:eastAsia="宋体" w:cs="宋体"/>
          <w:color w:val="000000"/>
          <w:kern w:val="0"/>
          <w:sz w:val="24"/>
          <w:szCs w:val="24"/>
          <w:lang w:val="en-US" w:eastAsia="zh-CN" w:bidi="ar"/>
        </w:rPr>
        <w:t xml:space="preserve">，抽屉滑轨采用三节静音滑轨；抽屉采用 ABS 扣手或铝合金拉手，抽屉内配防滑垫； </w:t>
      </w:r>
    </w:p>
    <w:p w14:paraId="617B050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2.4 </w:t>
      </w:r>
      <w:r>
        <w:rPr>
          <w:rFonts w:hint="eastAsia" w:ascii="宋体" w:hAnsi="宋体" w:eastAsia="宋体" w:cs="宋体"/>
          <w:sz w:val="24"/>
        </w:rPr>
        <w:t>配备</w:t>
      </w:r>
      <w:r>
        <w:rPr>
          <w:rFonts w:hint="eastAsia" w:ascii="宋体" w:hAnsi="宋体" w:eastAsia="宋体" w:cs="宋体"/>
          <w:spacing w:val="-61"/>
          <w:sz w:val="24"/>
        </w:rPr>
        <w:t xml:space="preserve"> </w:t>
      </w:r>
      <w:r>
        <w:rPr>
          <w:rFonts w:hint="eastAsia" w:ascii="宋体" w:hAnsi="宋体" w:eastAsia="宋体" w:cs="宋体"/>
          <w:sz w:val="24"/>
        </w:rPr>
        <w:t>4</w:t>
      </w:r>
      <w:r>
        <w:rPr>
          <w:rFonts w:hint="eastAsia" w:ascii="宋体" w:hAnsi="宋体" w:eastAsia="宋体" w:cs="宋体"/>
          <w:spacing w:val="-60"/>
          <w:sz w:val="24"/>
        </w:rPr>
        <w:t xml:space="preserve"> </w:t>
      </w:r>
      <w:r>
        <w:rPr>
          <w:rFonts w:hint="eastAsia" w:ascii="宋体" w:hAnsi="宋体" w:eastAsia="宋体" w:cs="宋体"/>
          <w:sz w:val="24"/>
        </w:rPr>
        <w:t>只静音防缠绕脚轮，脚轮为360度全方位刹车且其中一只为方向控制轮，脚轮Φ100mm，带刹车；</w:t>
      </w:r>
      <w:r>
        <w:rPr>
          <w:rFonts w:hint="eastAsia" w:ascii="宋体" w:hAnsi="宋体" w:eastAsia="宋体" w:cs="宋体"/>
          <w:color w:val="000000"/>
          <w:kern w:val="0"/>
          <w:sz w:val="24"/>
          <w:szCs w:val="24"/>
          <w:lang w:val="en-US" w:eastAsia="zh-CN" w:bidi="ar"/>
        </w:rPr>
        <w:t xml:space="preserve"> </w:t>
      </w:r>
    </w:p>
    <w:p w14:paraId="2A3FDA92">
      <w:pPr>
        <w:pStyle w:val="15"/>
        <w:keepNext w:val="0"/>
        <w:keepLines w:val="0"/>
        <w:pageBreakBefore w:val="0"/>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2.5车体立柱采用嵌入式导轨技术，实现多种配件在两侧可自由调整高度和位置，配件使用更贴近操作者的身高及使用习惯，也可根据院感要求在车体两侧互换；</w:t>
      </w:r>
    </w:p>
    <w:p w14:paraId="5E9D65C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二、配置</w:t>
      </w:r>
      <w:r>
        <w:rPr>
          <w:rFonts w:hint="eastAsia" w:ascii="宋体" w:hAnsi="宋体" w:eastAsia="宋体" w:cs="宋体"/>
          <w:color w:val="000000"/>
          <w:kern w:val="0"/>
          <w:sz w:val="24"/>
          <w:szCs w:val="24"/>
          <w:lang w:val="en-US" w:eastAsia="zh-CN" w:bidi="ar"/>
        </w:rPr>
        <w:t xml:space="preserve"> </w:t>
      </w:r>
    </w:p>
    <w:p w14:paraId="172A5DF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pPr>
      <w:r>
        <w:rPr>
          <w:rFonts w:hint="eastAsia" w:ascii="宋体" w:hAnsi="宋体" w:eastAsia="宋体" w:cs="宋体"/>
          <w:color w:val="000000"/>
          <w:kern w:val="0"/>
          <w:sz w:val="24"/>
          <w:szCs w:val="24"/>
          <w:lang w:val="en-US" w:eastAsia="zh-CN" w:bidi="ar"/>
        </w:rPr>
        <w:t>车体 1 个、钢制挂筐 1 个，锐器盒支架 1 个，方型污物桶 2 个、</w:t>
      </w:r>
      <w:r>
        <w:rPr>
          <w:rFonts w:hint="eastAsia" w:ascii="宋体" w:hAnsi="宋体" w:cs="宋体"/>
          <w:color w:val="000000"/>
          <w:kern w:val="0"/>
          <w:sz w:val="24"/>
          <w:szCs w:val="24"/>
          <w:lang w:val="en-US" w:eastAsia="zh-CN" w:bidi="ar"/>
        </w:rPr>
        <w:t>双排输液架1个</w:t>
      </w:r>
      <w:r>
        <w:rPr>
          <w:rFonts w:hint="eastAsia" w:cs="宋体"/>
          <w:color w:val="000000"/>
          <w:kern w:val="0"/>
          <w:sz w:val="24"/>
          <w:szCs w:val="24"/>
          <w:lang w:val="en-US" w:eastAsia="zh-CN" w:bidi="ar"/>
        </w:rPr>
        <w:t>。</w:t>
      </w:r>
    </w:p>
    <w:p w14:paraId="70047E52">
      <w:pPr>
        <w:pStyle w:val="5"/>
        <w:keepNext w:val="0"/>
        <w:keepLines w:val="0"/>
        <w:pageBreakBefore w:val="0"/>
        <w:kinsoku/>
        <w:wordWrap/>
        <w:overflowPunct/>
        <w:topLinePunct w:val="0"/>
        <w:bidi w:val="0"/>
        <w:ind w:left="0" w:leftChars="0" w:firstLine="0" w:firstLineChars="0"/>
        <w:textAlignment w:val="auto"/>
        <w:outlineLvl w:val="9"/>
        <w:rPr>
          <w:rFonts w:hint="eastAsia"/>
          <w:lang w:val="en-US" w:eastAsia="zh-CN"/>
        </w:rPr>
      </w:pPr>
    </w:p>
    <w:p w14:paraId="7BBF76E8">
      <w:pPr>
        <w:pStyle w:val="4"/>
        <w:keepNext w:val="0"/>
        <w:keepLines w:val="0"/>
        <w:pageBreakBefore w:val="0"/>
        <w:kinsoku/>
        <w:wordWrap/>
        <w:overflowPunct/>
        <w:topLinePunct w:val="0"/>
        <w:bidi w:val="0"/>
        <w:spacing w:line="360" w:lineRule="auto"/>
        <w:ind w:left="0" w:leftChars="0" w:right="0" w:rightChars="0" w:firstLine="0" w:firstLineChars="0"/>
        <w:textAlignment w:val="auto"/>
        <w:outlineLvl w:val="1"/>
        <w:rPr>
          <w:rFonts w:hint="eastAsia" w:ascii="宋体" w:hAnsi="宋体" w:eastAsia="宋体" w:cs="宋体"/>
          <w:sz w:val="24"/>
          <w:szCs w:val="24"/>
          <w:highlight w:val="none"/>
          <w:lang w:val="en-US" w:eastAsia="zh-CN"/>
        </w:rPr>
      </w:pPr>
      <w:r>
        <w:rPr>
          <w:rFonts w:hint="eastAsia" w:cs="宋体"/>
          <w:b/>
          <w:bCs/>
          <w:sz w:val="24"/>
          <w:szCs w:val="24"/>
          <w:highlight w:val="none"/>
          <w:lang w:val="en-US" w:eastAsia="zh-CN"/>
        </w:rPr>
        <w:t>品目3-4：</w:t>
      </w:r>
      <w:r>
        <w:rPr>
          <w:rFonts w:hint="eastAsia" w:ascii="宋体" w:hAnsi="宋体" w:eastAsia="宋体" w:cs="宋体"/>
          <w:b/>
          <w:bCs/>
          <w:sz w:val="24"/>
          <w:szCs w:val="24"/>
          <w:highlight w:val="none"/>
          <w:lang w:val="en-US" w:eastAsia="zh-CN"/>
        </w:rPr>
        <w:t>口服药车</w:t>
      </w:r>
    </w:p>
    <w:p w14:paraId="0728F748">
      <w:pPr>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一、</w:t>
      </w:r>
      <w:r>
        <w:rPr>
          <w:rFonts w:hint="eastAsia" w:ascii="宋体" w:hAnsi="宋体" w:eastAsia="宋体" w:cs="宋体"/>
          <w:sz w:val="24"/>
          <w:szCs w:val="24"/>
          <w:lang w:val="en-US" w:eastAsia="zh-CN"/>
        </w:rPr>
        <w:t>技术功能参数</w:t>
      </w:r>
      <w:r>
        <w:rPr>
          <w:rFonts w:hint="eastAsia" w:ascii="宋体" w:hAnsi="宋体" w:eastAsia="宋体" w:cs="宋体"/>
          <w:color w:val="000000"/>
          <w:kern w:val="0"/>
          <w:sz w:val="24"/>
          <w:szCs w:val="24"/>
          <w:lang w:val="en-US" w:eastAsia="zh-CN" w:bidi="ar"/>
        </w:rPr>
        <w:t xml:space="preserve"> </w:t>
      </w:r>
    </w:p>
    <w:p w14:paraId="76DF81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1、技术参数： </w:t>
      </w:r>
    </w:p>
    <w:p w14:paraId="077530D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1.1 规格尺寸：长 650±10mm ，宽 475±10mm ，高 900±10mm</w:t>
      </w:r>
      <w:r>
        <w:rPr>
          <w:rFonts w:hint="eastAsia" w:cs="宋体"/>
          <w:color w:val="000000"/>
          <w:kern w:val="0"/>
          <w:sz w:val="24"/>
          <w:szCs w:val="24"/>
          <w:lang w:val="en-US" w:eastAsia="zh-CN" w:bidi="ar"/>
        </w:rPr>
        <w:t>。</w:t>
      </w:r>
    </w:p>
    <w:p w14:paraId="65B068C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2、原材料及制作工艺： </w:t>
      </w:r>
    </w:p>
    <w:p w14:paraId="549FDF2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2.1 台面采用工程塑料，与不锈钢板面或软玻璃结合；台面设有三面围栏，台面三面凸起，前面平行； </w:t>
      </w:r>
    </w:p>
    <w:p w14:paraId="53C3A3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 车体采用铝合金专业型材；侧板背板采用铝塑板拼装，成品检验检测合格，性能安全可靠</w:t>
      </w:r>
      <w:r>
        <w:rPr>
          <w:rFonts w:hint="eastAsia" w:cs="宋体"/>
          <w:color w:val="000000"/>
          <w:kern w:val="0"/>
          <w:sz w:val="24"/>
          <w:szCs w:val="24"/>
          <w:lang w:val="en-US" w:eastAsia="zh-CN" w:bidi="ar"/>
        </w:rPr>
        <w:t>，</w:t>
      </w:r>
      <w:r>
        <w:rPr>
          <w:rFonts w:hint="eastAsia" w:ascii="宋体" w:hAnsi="宋体" w:eastAsia="宋体" w:cs="宋体"/>
          <w:sz w:val="24"/>
          <w:szCs w:val="24"/>
        </w:rPr>
        <w:t>提供</w:t>
      </w:r>
      <w:r>
        <w:rPr>
          <w:rFonts w:hint="eastAsia" w:ascii="宋体" w:hAnsi="宋体" w:eastAsia="宋体" w:cs="宋体"/>
          <w:sz w:val="24"/>
          <w:szCs w:val="24"/>
          <w:lang w:eastAsia="zh-CN"/>
        </w:rPr>
        <w:t>第三方</w:t>
      </w:r>
      <w:r>
        <w:rPr>
          <w:rFonts w:hint="eastAsia" w:ascii="宋体" w:hAnsi="宋体" w:eastAsia="宋体" w:cs="宋体"/>
          <w:sz w:val="24"/>
          <w:szCs w:val="24"/>
        </w:rPr>
        <w:t>检测机构出具的检测报告</w:t>
      </w:r>
      <w:r>
        <w:rPr>
          <w:rFonts w:hint="eastAsia" w:ascii="宋体" w:hAnsi="宋体" w:eastAsia="宋体" w:cs="宋体"/>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 xml:space="preserve"> </w:t>
      </w:r>
    </w:p>
    <w:p w14:paraId="2A82EC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2.3 车体配备</w:t>
      </w:r>
      <w:r>
        <w:rPr>
          <w:rFonts w:hint="eastAsia" w:ascii="宋体" w:hAnsi="宋体" w:cs="宋体"/>
          <w:color w:val="000000"/>
          <w:kern w:val="0"/>
          <w:sz w:val="24"/>
          <w:szCs w:val="24"/>
          <w:lang w:val="en-US" w:eastAsia="zh-CN" w:bidi="ar"/>
        </w:rPr>
        <w:t>四</w:t>
      </w:r>
      <w:r>
        <w:rPr>
          <w:rFonts w:hint="eastAsia" w:ascii="宋体" w:hAnsi="宋体" w:eastAsia="宋体" w:cs="宋体"/>
          <w:color w:val="000000"/>
          <w:kern w:val="0"/>
          <w:sz w:val="24"/>
          <w:szCs w:val="24"/>
          <w:lang w:val="en-US" w:eastAsia="zh-CN" w:bidi="ar"/>
        </w:rPr>
        <w:t>层抽屉，</w:t>
      </w:r>
      <w:r>
        <w:rPr>
          <w:rFonts w:hint="eastAsia" w:ascii="宋体" w:hAnsi="宋体" w:eastAsia="宋体" w:cs="宋体"/>
          <w:sz w:val="24"/>
        </w:rPr>
        <w:t>上</w:t>
      </w:r>
      <w:r>
        <w:rPr>
          <w:rFonts w:hint="eastAsia" w:ascii="宋体" w:hAnsi="宋体" w:eastAsia="宋体" w:cs="宋体"/>
          <w:spacing w:val="2"/>
          <w:sz w:val="24"/>
        </w:rPr>
        <w:t>三</w:t>
      </w:r>
      <w:r>
        <w:rPr>
          <w:rFonts w:hint="eastAsia" w:ascii="宋体" w:hAnsi="宋体" w:eastAsia="宋体" w:cs="宋体"/>
          <w:sz w:val="24"/>
        </w:rPr>
        <w:t>层</w:t>
      </w:r>
      <w:r>
        <w:rPr>
          <w:rFonts w:hint="eastAsia" w:ascii="宋体" w:hAnsi="宋体" w:eastAsia="宋体" w:cs="宋体"/>
          <w:spacing w:val="2"/>
          <w:sz w:val="24"/>
        </w:rPr>
        <w:t>抽</w:t>
      </w:r>
      <w:r>
        <w:rPr>
          <w:rFonts w:hint="eastAsia" w:ascii="宋体" w:hAnsi="宋体" w:eastAsia="宋体" w:cs="宋体"/>
          <w:sz w:val="24"/>
        </w:rPr>
        <w:t>屉配</w:t>
      </w:r>
      <w:r>
        <w:rPr>
          <w:rFonts w:hint="eastAsia" w:ascii="宋体" w:hAnsi="宋体" w:eastAsia="宋体" w:cs="宋体"/>
          <w:spacing w:val="2"/>
          <w:sz w:val="24"/>
        </w:rPr>
        <w:t>分</w:t>
      </w:r>
      <w:r>
        <w:rPr>
          <w:rFonts w:hint="eastAsia" w:ascii="宋体" w:hAnsi="宋体" w:eastAsia="宋体" w:cs="宋体"/>
          <w:sz w:val="24"/>
        </w:rPr>
        <w:t>隔</w:t>
      </w:r>
      <w:r>
        <w:rPr>
          <w:rFonts w:hint="eastAsia" w:ascii="宋体" w:hAnsi="宋体" w:eastAsia="宋体" w:cs="宋体"/>
          <w:spacing w:val="2"/>
          <w:sz w:val="24"/>
        </w:rPr>
        <w:t>片</w:t>
      </w:r>
      <w:r>
        <w:rPr>
          <w:rFonts w:hint="eastAsia" w:ascii="宋体" w:hAnsi="宋体" w:eastAsia="宋体" w:cs="宋体"/>
          <w:color w:val="000000"/>
          <w:kern w:val="0"/>
          <w:sz w:val="24"/>
          <w:szCs w:val="24"/>
          <w:lang w:val="en-US" w:eastAsia="zh-CN" w:bidi="ar"/>
        </w:rPr>
        <w:t xml:space="preserve">，侧面配有书写平台，抽屉滑轨采用三节静音滑轨；抽屉采用 ABS 扣手或铝合金拉手，抽屉内配防滑垫； </w:t>
      </w:r>
    </w:p>
    <w:p w14:paraId="669734B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2.4 车下配四只静音防缠绕脚轮，</w:t>
      </w:r>
      <w:r>
        <w:rPr>
          <w:rFonts w:hint="eastAsia" w:ascii="宋体" w:hAnsi="宋体" w:eastAsia="宋体" w:cs="宋体"/>
          <w:sz w:val="24"/>
        </w:rPr>
        <w:t>脚轮为360度全方位刹车且其中一只为方向控制轮，脚轮Φ100mm，带刹车</w:t>
      </w:r>
      <w:r>
        <w:rPr>
          <w:rFonts w:hint="eastAsia" w:ascii="宋体" w:hAnsi="宋体" w:eastAsia="宋体" w:cs="宋体"/>
          <w:sz w:val="24"/>
          <w:lang w:eastAsia="zh-CN"/>
        </w:rPr>
        <w:t>；</w:t>
      </w:r>
      <w:r>
        <w:rPr>
          <w:rFonts w:hint="eastAsia" w:ascii="宋体" w:hAnsi="宋体" w:eastAsia="宋体" w:cs="宋体"/>
          <w:color w:val="000000"/>
          <w:kern w:val="0"/>
          <w:sz w:val="24"/>
          <w:szCs w:val="24"/>
          <w:lang w:val="en-US" w:eastAsia="zh-CN" w:bidi="ar"/>
        </w:rPr>
        <w:t xml:space="preserve"> </w:t>
      </w:r>
    </w:p>
    <w:p w14:paraId="11AB989D">
      <w:pPr>
        <w:pStyle w:val="15"/>
        <w:keepNext w:val="0"/>
        <w:keepLines w:val="0"/>
        <w:pageBreakBefore w:val="0"/>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2.5车体立柱采用嵌入式导轨技术，实现多种配件在两侧可自由调整高度和位置，配件使用更贴近操作者的身高及使用习惯，也可根据院感要求在车体两侧互换；</w:t>
      </w:r>
    </w:p>
    <w:p w14:paraId="6CBE9CC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二、配置 </w:t>
      </w:r>
    </w:p>
    <w:p w14:paraId="1C5C5C8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lang w:val="en-US" w:eastAsia="zh-CN"/>
        </w:rPr>
      </w:pPr>
      <w:r>
        <w:rPr>
          <w:rFonts w:hint="eastAsia" w:ascii="宋体" w:hAnsi="宋体" w:eastAsia="宋体" w:cs="宋体"/>
          <w:color w:val="000000"/>
          <w:kern w:val="0"/>
          <w:sz w:val="24"/>
          <w:szCs w:val="24"/>
          <w:lang w:val="en-US" w:eastAsia="zh-CN" w:bidi="ar"/>
        </w:rPr>
        <w:t>车体 1 个、钢制挂筐 1 个，锐器盒支架 1 个，方型污物桶 2 个</w:t>
      </w:r>
    </w:p>
    <w:p w14:paraId="4FA47E5F">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9"/>
        <w:rPr>
          <w:rFonts w:hint="eastAsia" w:cs="宋体"/>
          <w:b/>
          <w:bCs/>
          <w:sz w:val="28"/>
          <w:szCs w:val="28"/>
          <w:highlight w:val="none"/>
          <w:lang w:val="en-US" w:eastAsia="zh-CN"/>
        </w:rPr>
      </w:pPr>
    </w:p>
    <w:p w14:paraId="4189B4B6">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D1A6F04">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5549A5C9">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0DC55A37">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7C36D2AB">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16EB6DB5">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4.应提供原厂维修配件明细表及报价单(如提供公开信息渠道可查询到的，可免提</w:t>
      </w:r>
    </w:p>
    <w:p w14:paraId="26452CBD">
      <w:pPr>
        <w:keepNext w:val="0"/>
        <w:keepLines w:val="0"/>
        <w:pageBreakBefore w:val="0"/>
        <w:widowControl w:val="0"/>
        <w:numPr>
          <w:ilvl w:val="0"/>
          <w:numId w:val="0"/>
        </w:numPr>
        <w:kinsoku/>
        <w:wordWrap/>
        <w:overflowPunct/>
        <w:topLinePunct w:val="0"/>
        <w:bidi w:val="0"/>
        <w:adjustRightInd/>
        <w:snapToGrid/>
        <w:spacing w:before="50" w:line="486" w:lineRule="exact"/>
        <w:ind w:right="0" w:rightChars="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供，但须注明查询方法及来源)。</w:t>
      </w:r>
    </w:p>
    <w:p w14:paraId="47AC782A">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44DF5B8C">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14:paraId="0FAA0B34">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500A52DB">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70FD4345">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14:paraId="04F2313E">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270E10A9">
      <w:pPr>
        <w:pStyle w:val="6"/>
        <w:keepNext w:val="0"/>
        <w:keepLines w:val="0"/>
        <w:pageBreakBefore w:val="0"/>
        <w:widowControl w:val="0"/>
        <w:numPr>
          <w:ilvl w:val="0"/>
          <w:numId w:val="0"/>
        </w:numPr>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1. 质量保证期</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及服务要求：</w:t>
      </w:r>
      <w:r>
        <w:rPr>
          <w:rFonts w:hint="eastAsia" w:ascii="宋体" w:hAnsi="宋体" w:eastAsia="宋体" w:cs="宋体"/>
          <w:b w:val="0"/>
          <w:bCs w:val="0"/>
          <w:color w:val="auto"/>
          <w:sz w:val="24"/>
          <w:szCs w:val="24"/>
          <w:highlight w:val="none"/>
          <w:lang w:val="en-US" w:eastAsia="zh-CN"/>
        </w:rPr>
        <w:t>详见本章</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采购需求</w:t>
      </w:r>
      <w:r>
        <w:rPr>
          <w:rFonts w:hint="eastAsia"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商务要求</w:t>
      </w:r>
      <w:r>
        <w:rPr>
          <w:rFonts w:hint="eastAsia" w:ascii="宋体" w:hAnsi="宋体" w:eastAsia="宋体" w:cs="宋体"/>
          <w:b w:val="0"/>
          <w:bCs w:val="0"/>
          <w:color w:val="auto"/>
          <w:sz w:val="24"/>
          <w:szCs w:val="24"/>
          <w:highlight w:val="none"/>
          <w:lang w:eastAsia="zh-CN"/>
        </w:rPr>
        <w:t>4.质保</w:t>
      </w:r>
      <w:r>
        <w:rPr>
          <w:rFonts w:hint="eastAsia" w:ascii="宋体" w:hAnsi="宋体" w:eastAsia="宋体" w:cs="宋体"/>
          <w:b w:val="0"/>
          <w:bCs w:val="0"/>
          <w:color w:val="auto"/>
          <w:sz w:val="24"/>
          <w:szCs w:val="24"/>
          <w:highlight w:val="none"/>
          <w:lang w:val="en-US" w:eastAsia="zh-CN"/>
        </w:rPr>
        <w:t>服务</w:t>
      </w:r>
      <w:r>
        <w:rPr>
          <w:rFonts w:hint="eastAsia" w:hAnsi="宋体" w:cs="宋体"/>
          <w:b w:val="0"/>
          <w:bCs w:val="0"/>
          <w:color w:val="auto"/>
          <w:sz w:val="24"/>
          <w:szCs w:val="24"/>
          <w:highlight w:val="none"/>
          <w:lang w:val="en-US" w:eastAsia="zh-CN"/>
        </w:rPr>
        <w:t>”。</w:t>
      </w:r>
    </w:p>
    <w:p w14:paraId="0CF5AD40">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2BD4C42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591A6721">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6CA12992">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0" w:firstLineChars="200"/>
        <w:jc w:val="left"/>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36C56517">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49F7E03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6"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14:paraId="4F78F4C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14:paraId="48D4E8C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0ACBE14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104CF662">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5DCC8A3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5F6EF57B">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2）如果仪器设备需特殊的工作条件（如：水、电源、磁场强度、特殊温度、湿度、 </w:t>
      </w:r>
    </w:p>
    <w:p w14:paraId="228D4F2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震动强度等），投标人应在有关投标文件中加以说明。</w:t>
      </w:r>
    </w:p>
    <w:p w14:paraId="1B85D34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5</w:t>
      </w: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6"/>
    <w:p w14:paraId="2CC6C1A1">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09F1021C">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6DE967C6">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067D3522">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3.投标人应负责使所供计量仪器通过计量部门的验收，并承担相关费用（包括运费）。若需要，应在检测期间提供备用仪器，以便不影响采购人的使用。 </w:t>
      </w:r>
    </w:p>
    <w:p w14:paraId="48F7BE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7C91A"/>
    <w:multiLevelType w:val="singleLevel"/>
    <w:tmpl w:val="2817C91A"/>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12FFF"/>
    <w:rsid w:val="1DC12FFF"/>
    <w:rsid w:val="4A166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firstLineChars="200"/>
    </w:pPr>
  </w:style>
  <w:style w:type="paragraph" w:styleId="4">
    <w:name w:val="Body Text"/>
    <w:basedOn w:val="1"/>
    <w:next w:val="5"/>
    <w:qFormat/>
    <w:uiPriority w:val="1"/>
    <w:rPr>
      <w:sz w:val="24"/>
      <w:szCs w:val="24"/>
    </w:rPr>
  </w:style>
  <w:style w:type="paragraph" w:styleId="5">
    <w:name w:val="Title"/>
    <w:basedOn w:val="1"/>
    <w:next w:val="1"/>
    <w:qFormat/>
    <w:uiPriority w:val="0"/>
    <w:pPr>
      <w:jc w:val="center"/>
      <w:outlineLvl w:val="0"/>
    </w:pPr>
    <w:rPr>
      <w:b/>
      <w:sz w:val="32"/>
      <w:szCs w:val="20"/>
    </w:rPr>
  </w:style>
  <w:style w:type="paragraph" w:styleId="6">
    <w:name w:val="Plain Text"/>
    <w:basedOn w:val="1"/>
    <w:unhideWhenUsed/>
    <w:qFormat/>
    <w:uiPriority w:val="0"/>
    <w:rPr>
      <w:rFonts w:hAnsi="Courier New" w:cs="Courier New"/>
      <w:sz w:val="24"/>
      <w:szCs w:val="21"/>
    </w:rPr>
  </w:style>
  <w:style w:type="paragraph" w:styleId="7">
    <w:name w:val="Normal (Web)"/>
    <w:basedOn w:val="1"/>
    <w:unhideWhenUsed/>
    <w:qFormat/>
    <w:uiPriority w:val="99"/>
  </w:style>
  <w:style w:type="paragraph" w:customStyle="1" w:styleId="10">
    <w:name w:val="列表段落1"/>
    <w:basedOn w:val="1"/>
    <w:qFormat/>
    <w:uiPriority w:val="1"/>
    <w:pPr>
      <w:spacing w:before="134"/>
      <w:ind w:left="1196" w:hanging="720"/>
    </w:pPr>
    <w:rPr>
      <w:sz w:val="20"/>
    </w:rPr>
  </w:style>
  <w:style w:type="paragraph" w:customStyle="1" w:styleId="11">
    <w:name w:val="Table Paragraph"/>
    <w:basedOn w:val="1"/>
    <w:qFormat/>
    <w:uiPriority w:val="1"/>
  </w:style>
  <w:style w:type="paragraph" w:customStyle="1" w:styleId="12">
    <w:name w:val="列出段落1"/>
    <w:basedOn w:val="1"/>
    <w:qFormat/>
    <w:uiPriority w:val="1"/>
    <w:pPr>
      <w:spacing w:before="134"/>
      <w:ind w:left="1196" w:hanging="720"/>
    </w:pPr>
    <w:rPr>
      <w:sz w:val="20"/>
    </w:rPr>
  </w:style>
  <w:style w:type="paragraph" w:customStyle="1" w:styleId="13">
    <w:name w:val="List Paragraph"/>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customStyle="1" w:styleId="14">
    <w:name w:val="列出段落11"/>
    <w:basedOn w:val="1"/>
    <w:qFormat/>
    <w:uiPriority w:val="1"/>
    <w:pPr>
      <w:spacing w:before="134"/>
      <w:ind w:left="1196" w:hanging="720"/>
    </w:pPr>
    <w:rPr>
      <w:sz w:val="20"/>
    </w:rPr>
  </w:style>
  <w:style w:type="paragraph" w:customStyle="1" w:styleId="15">
    <w:name w:val="正文（缩进）"/>
    <w:basedOn w:val="1"/>
    <w:qFormat/>
    <w:uiPriority w:val="0"/>
    <w:pPr>
      <w:spacing w:beforeLines="50" w:afterLines="50"/>
      <w:ind w:firstLine="48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9049</Words>
  <Characters>10013</Characters>
  <Lines>0</Lines>
  <Paragraphs>0</Paragraphs>
  <TotalTime>0</TotalTime>
  <ScaleCrop>false</ScaleCrop>
  <LinksUpToDate>false</LinksUpToDate>
  <CharactersWithSpaces>10168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2026-04-16T09:23:00Z</dcterms:created>
  <dc:creator>王崴</dc:creator>
  <cp:lastModifiedBy>王崴</cp:lastModifiedBy>
  <dcterms:modified xsi:type="dcterms:W3CDTF">2026-04-17T00:54:54Z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59803BE7D6ED488D94F14C51D1C5E8AF_11</vt:lpwstr>
  </property>
  <property fmtid="{D5CDD505-2E9C-101B-9397-08002B2CF9AE}" pid="4" name="KSOTemplateDocerSaveRecord">
    <vt:lpwstr>eyJoZGlkIjoiNTU3MWFmY2JmYjBmNTA2M2Q0ZWY5MzgxYzE5YjliMzUiLCJ1c2VySWQiOiI4NDYxOTIwMTUifQ==</vt:lpwstr>
  </property>
</Properties>
</file>