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0C4" w:rsidRDefault="005D50C4" w:rsidP="005D50C4">
      <w:pPr>
        <w:spacing w:line="360" w:lineRule="auto"/>
        <w:ind w:firstLineChars="200" w:firstLine="640"/>
        <w:jc w:val="center"/>
        <w:rPr>
          <w:sz w:val="32"/>
          <w:szCs w:val="32"/>
        </w:rPr>
      </w:pPr>
      <w:r>
        <w:rPr>
          <w:rFonts w:hint="eastAsia"/>
          <w:sz w:val="32"/>
          <w:szCs w:val="32"/>
        </w:rPr>
        <w:t>招标公告</w:t>
      </w:r>
      <w:bookmarkStart w:id="0" w:name="_GoBack"/>
      <w:bookmarkEnd w:id="0"/>
    </w:p>
    <w:p w:rsidR="005D50C4" w:rsidRDefault="005D50C4" w:rsidP="005D50C4">
      <w:pPr>
        <w:pStyle w:val="2"/>
        <w:spacing w:before="0" w:line="360" w:lineRule="auto"/>
        <w:jc w:val="left"/>
        <w:rPr>
          <w:rFonts w:ascii="Times New Roman" w:eastAsia="宋体" w:hAnsi="Times New Roman"/>
          <w:sz w:val="24"/>
          <w:szCs w:val="24"/>
        </w:rPr>
      </w:pPr>
      <w:bookmarkStart w:id="1" w:name="_Toc28359002"/>
      <w:bookmarkStart w:id="2" w:name="_Toc35393790"/>
      <w:bookmarkStart w:id="3" w:name="_Toc35393621"/>
      <w:bookmarkStart w:id="4" w:name="_Toc28359079"/>
      <w:bookmarkStart w:id="5" w:name="_Hlk24379207"/>
      <w:r>
        <w:rPr>
          <w:rFonts w:ascii="Times New Roman" w:eastAsia="宋体" w:hAnsi="Times New Roman"/>
          <w:sz w:val="24"/>
          <w:szCs w:val="24"/>
        </w:rPr>
        <w:t>一、项目基本情况</w:t>
      </w:r>
      <w:bookmarkEnd w:id="1"/>
      <w:bookmarkEnd w:id="2"/>
      <w:bookmarkEnd w:id="3"/>
      <w:bookmarkEnd w:id="4"/>
    </w:p>
    <w:p w:rsidR="005D50C4" w:rsidRDefault="005D50C4" w:rsidP="005D50C4">
      <w:pPr>
        <w:spacing w:line="360" w:lineRule="auto"/>
        <w:ind w:firstLineChars="200" w:firstLine="480"/>
        <w:rPr>
          <w:sz w:val="24"/>
        </w:rPr>
      </w:pPr>
      <w:r>
        <w:rPr>
          <w:sz w:val="24"/>
        </w:rPr>
        <w:t>1.</w:t>
      </w:r>
      <w:r>
        <w:rPr>
          <w:sz w:val="24"/>
        </w:rPr>
        <w:t>项目编号：</w:t>
      </w:r>
      <w:bookmarkStart w:id="6" w:name="OLE_LINK95"/>
      <w:bookmarkStart w:id="7" w:name="OLE_LINK96"/>
      <w:r w:rsidRPr="007B6C03">
        <w:rPr>
          <w:bCs/>
          <w:sz w:val="24"/>
          <w:u w:val="single"/>
        </w:rPr>
        <w:fldChar w:fldCharType="begin"/>
      </w:r>
      <w:r w:rsidRPr="007B6C03">
        <w:rPr>
          <w:bCs/>
          <w:sz w:val="24"/>
          <w:u w:val="single"/>
        </w:rPr>
        <w:instrText xml:space="preserve"> HYPERLINK "http://219.232.204.193:8080/frontend/plan/project_detail.html?projectUuid=0ca2c83b-4807-4a02-a121-80fb85babdc7" </w:instrText>
      </w:r>
      <w:r w:rsidRPr="007B6C03">
        <w:rPr>
          <w:bCs/>
          <w:sz w:val="24"/>
          <w:u w:val="single"/>
        </w:rPr>
        <w:fldChar w:fldCharType="end"/>
      </w:r>
      <w:bookmarkEnd w:id="6"/>
      <w:bookmarkEnd w:id="7"/>
      <w:r w:rsidRPr="007B6C03">
        <w:rPr>
          <w:bCs/>
          <w:sz w:val="24"/>
          <w:u w:val="single"/>
        </w:rPr>
        <w:fldChar w:fldCharType="begin"/>
      </w:r>
      <w:r w:rsidRPr="007B6C03">
        <w:rPr>
          <w:bCs/>
          <w:sz w:val="24"/>
          <w:u w:val="single"/>
        </w:rPr>
        <w:instrText xml:space="preserve"> HYPERLINK "http://219.232.204.193:8080/frontend/plan/project_detail.html?projectUuid=867c4a45-198c-474f-811d-36341d893769" </w:instrText>
      </w:r>
      <w:r w:rsidRPr="007B6C03">
        <w:rPr>
          <w:bCs/>
          <w:sz w:val="24"/>
          <w:u w:val="single"/>
        </w:rPr>
        <w:fldChar w:fldCharType="separate"/>
      </w:r>
      <w:r w:rsidRPr="007B6C03">
        <w:rPr>
          <w:sz w:val="24"/>
          <w:u w:val="single"/>
        </w:rPr>
        <w:t>11011226210200021023-XM001</w:t>
      </w:r>
      <w:r w:rsidRPr="007B6C03">
        <w:rPr>
          <w:bCs/>
          <w:sz w:val="24"/>
          <w:u w:val="single"/>
        </w:rPr>
        <w:fldChar w:fldCharType="end"/>
      </w:r>
    </w:p>
    <w:p w:rsidR="005D50C4" w:rsidRDefault="005D50C4" w:rsidP="005D50C4">
      <w:pPr>
        <w:spacing w:line="360" w:lineRule="auto"/>
        <w:ind w:firstLineChars="200" w:firstLine="480"/>
        <w:rPr>
          <w:sz w:val="24"/>
        </w:rPr>
      </w:pPr>
      <w:r>
        <w:rPr>
          <w:sz w:val="24"/>
        </w:rPr>
        <w:t>2.</w:t>
      </w:r>
      <w:r>
        <w:rPr>
          <w:sz w:val="24"/>
        </w:rPr>
        <w:t>项目名称：</w:t>
      </w:r>
      <w:r>
        <w:rPr>
          <w:rFonts w:hint="eastAsia"/>
          <w:bCs/>
          <w:sz w:val="24"/>
          <w:u w:val="single"/>
        </w:rPr>
        <w:t>北京城市副中心（</w:t>
      </w:r>
      <w:r>
        <w:rPr>
          <w:rFonts w:hint="eastAsia"/>
          <w:bCs/>
          <w:sz w:val="24"/>
          <w:u w:val="single"/>
        </w:rPr>
        <w:t>155</w:t>
      </w:r>
      <w:r>
        <w:rPr>
          <w:rFonts w:hint="eastAsia"/>
          <w:bCs/>
          <w:sz w:val="24"/>
          <w:u w:val="single"/>
        </w:rPr>
        <w:t>平方公里）新增路侧停车电子收费管理运营服务项目（一期）</w:t>
      </w:r>
    </w:p>
    <w:bookmarkEnd w:id="5"/>
    <w:p w:rsidR="005D50C4" w:rsidRDefault="005D50C4" w:rsidP="005D50C4">
      <w:pPr>
        <w:spacing w:line="360" w:lineRule="auto"/>
        <w:ind w:firstLineChars="200" w:firstLine="480"/>
        <w:rPr>
          <w:sz w:val="24"/>
        </w:rPr>
      </w:pPr>
      <w:r>
        <w:rPr>
          <w:sz w:val="24"/>
        </w:rPr>
        <w:t>3.</w:t>
      </w:r>
      <w:r>
        <w:rPr>
          <w:sz w:val="24"/>
        </w:rPr>
        <w:t>项目预算金额：</w:t>
      </w:r>
      <w:r>
        <w:rPr>
          <w:rFonts w:hint="eastAsia"/>
          <w:sz w:val="24"/>
        </w:rPr>
        <w:t>3100.076886</w:t>
      </w:r>
      <w:r>
        <w:rPr>
          <w:sz w:val="24"/>
        </w:rPr>
        <w:t>万元、项目最高限价（如有）：</w:t>
      </w:r>
      <w:r>
        <w:rPr>
          <w:rFonts w:hint="eastAsia"/>
          <w:sz w:val="24"/>
        </w:rPr>
        <w:t>3100.076886</w:t>
      </w:r>
      <w:r>
        <w:rPr>
          <w:sz w:val="24"/>
        </w:rPr>
        <w:t>万元</w:t>
      </w:r>
    </w:p>
    <w:p w:rsidR="005D50C4" w:rsidRDefault="005D50C4" w:rsidP="005D50C4">
      <w:pPr>
        <w:spacing w:line="360" w:lineRule="auto"/>
        <w:ind w:firstLineChars="200" w:firstLine="480"/>
        <w:rPr>
          <w:sz w:val="24"/>
        </w:rPr>
      </w:pPr>
      <w:r>
        <w:rPr>
          <w:sz w:val="24"/>
        </w:rPr>
        <w:t>4.</w:t>
      </w:r>
      <w:r>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1584"/>
        <w:gridCol w:w="1476"/>
        <w:gridCol w:w="765"/>
        <w:gridCol w:w="3953"/>
      </w:tblGrid>
      <w:tr w:rsidR="005D50C4" w:rsidTr="005D50C4">
        <w:trPr>
          <w:trHeight w:val="454"/>
        </w:trPr>
        <w:tc>
          <w:tcPr>
            <w:tcW w:w="321" w:type="pct"/>
            <w:vAlign w:val="center"/>
          </w:tcPr>
          <w:p w:rsidR="005D50C4" w:rsidRDefault="005D50C4" w:rsidP="00370B96">
            <w:pPr>
              <w:jc w:val="center"/>
              <w:rPr>
                <w:bCs/>
                <w:szCs w:val="21"/>
              </w:rPr>
            </w:pPr>
            <w:r>
              <w:rPr>
                <w:bCs/>
                <w:szCs w:val="21"/>
              </w:rPr>
              <w:t>包号</w:t>
            </w:r>
          </w:p>
        </w:tc>
        <w:tc>
          <w:tcPr>
            <w:tcW w:w="964" w:type="pct"/>
            <w:vAlign w:val="center"/>
          </w:tcPr>
          <w:p w:rsidR="005D50C4" w:rsidRDefault="005D50C4" w:rsidP="00370B96">
            <w:pPr>
              <w:jc w:val="center"/>
              <w:rPr>
                <w:bCs/>
                <w:szCs w:val="21"/>
              </w:rPr>
            </w:pPr>
            <w:r>
              <w:rPr>
                <w:bCs/>
                <w:szCs w:val="21"/>
              </w:rPr>
              <w:t>标的名称</w:t>
            </w:r>
          </w:p>
        </w:tc>
        <w:tc>
          <w:tcPr>
            <w:tcW w:w="854" w:type="pct"/>
            <w:vAlign w:val="center"/>
          </w:tcPr>
          <w:p w:rsidR="005D50C4" w:rsidRDefault="005D50C4" w:rsidP="00370B96">
            <w:pPr>
              <w:jc w:val="center"/>
              <w:rPr>
                <w:bCs/>
                <w:szCs w:val="21"/>
              </w:rPr>
            </w:pPr>
            <w:r>
              <w:rPr>
                <w:bCs/>
                <w:szCs w:val="21"/>
              </w:rPr>
              <w:t>采购包</w:t>
            </w:r>
          </w:p>
          <w:p w:rsidR="005D50C4" w:rsidRDefault="005D50C4" w:rsidP="00370B96">
            <w:pPr>
              <w:jc w:val="center"/>
              <w:rPr>
                <w:bCs/>
                <w:szCs w:val="21"/>
              </w:rPr>
            </w:pPr>
            <w:r>
              <w:rPr>
                <w:bCs/>
                <w:szCs w:val="21"/>
              </w:rPr>
              <w:t>预算金额</w:t>
            </w:r>
          </w:p>
          <w:p w:rsidR="005D50C4" w:rsidRDefault="005D50C4" w:rsidP="00370B96">
            <w:pPr>
              <w:jc w:val="center"/>
              <w:rPr>
                <w:bCs/>
                <w:szCs w:val="21"/>
              </w:rPr>
            </w:pPr>
            <w:r>
              <w:rPr>
                <w:bCs/>
                <w:szCs w:val="21"/>
              </w:rPr>
              <w:t>（万元）</w:t>
            </w:r>
          </w:p>
        </w:tc>
        <w:tc>
          <w:tcPr>
            <w:tcW w:w="470" w:type="pct"/>
            <w:vAlign w:val="center"/>
          </w:tcPr>
          <w:p w:rsidR="005D50C4" w:rsidRDefault="005D50C4" w:rsidP="00370B96">
            <w:pPr>
              <w:jc w:val="center"/>
              <w:rPr>
                <w:bCs/>
                <w:szCs w:val="21"/>
              </w:rPr>
            </w:pPr>
            <w:r>
              <w:rPr>
                <w:bCs/>
                <w:szCs w:val="21"/>
              </w:rPr>
              <w:t>数量</w:t>
            </w:r>
          </w:p>
        </w:tc>
        <w:tc>
          <w:tcPr>
            <w:tcW w:w="2391" w:type="pct"/>
            <w:vAlign w:val="center"/>
          </w:tcPr>
          <w:p w:rsidR="005D50C4" w:rsidRDefault="005D50C4" w:rsidP="00370B96">
            <w:pPr>
              <w:jc w:val="center"/>
              <w:rPr>
                <w:szCs w:val="21"/>
              </w:rPr>
            </w:pPr>
            <w:r>
              <w:rPr>
                <w:szCs w:val="21"/>
              </w:rPr>
              <w:t>简要技术需求或服务要求</w:t>
            </w:r>
          </w:p>
        </w:tc>
      </w:tr>
      <w:tr w:rsidR="005D50C4" w:rsidTr="005D50C4">
        <w:trPr>
          <w:trHeight w:val="1601"/>
        </w:trPr>
        <w:tc>
          <w:tcPr>
            <w:tcW w:w="321" w:type="pct"/>
            <w:vAlign w:val="center"/>
          </w:tcPr>
          <w:p w:rsidR="005D50C4" w:rsidRDefault="005D50C4" w:rsidP="00370B96">
            <w:pPr>
              <w:jc w:val="center"/>
              <w:rPr>
                <w:bCs/>
                <w:szCs w:val="21"/>
              </w:rPr>
            </w:pPr>
            <w:r>
              <w:rPr>
                <w:bCs/>
                <w:szCs w:val="21"/>
              </w:rPr>
              <w:t>01</w:t>
            </w:r>
          </w:p>
        </w:tc>
        <w:tc>
          <w:tcPr>
            <w:tcW w:w="964" w:type="pct"/>
            <w:vAlign w:val="center"/>
          </w:tcPr>
          <w:p w:rsidR="005D50C4" w:rsidRDefault="005D50C4" w:rsidP="00370B96">
            <w:pPr>
              <w:jc w:val="center"/>
              <w:rPr>
                <w:bCs/>
                <w:szCs w:val="21"/>
              </w:rPr>
            </w:pPr>
            <w:r>
              <w:rPr>
                <w:rFonts w:hint="eastAsia"/>
                <w:bCs/>
                <w:szCs w:val="21"/>
              </w:rPr>
              <w:t>北京城市副中心（</w:t>
            </w:r>
            <w:r>
              <w:rPr>
                <w:rFonts w:hint="eastAsia"/>
                <w:bCs/>
                <w:szCs w:val="21"/>
              </w:rPr>
              <w:t>155</w:t>
            </w:r>
            <w:r>
              <w:rPr>
                <w:rFonts w:hint="eastAsia"/>
                <w:bCs/>
                <w:szCs w:val="21"/>
              </w:rPr>
              <w:t>平方公里）新增路侧停车电子收费管理运营服务项目（一期）</w:t>
            </w:r>
          </w:p>
        </w:tc>
        <w:tc>
          <w:tcPr>
            <w:tcW w:w="854" w:type="pct"/>
            <w:vAlign w:val="center"/>
          </w:tcPr>
          <w:p w:rsidR="005D50C4" w:rsidRPr="007B6C03" w:rsidRDefault="005D50C4" w:rsidP="00370B96">
            <w:pPr>
              <w:jc w:val="center"/>
              <w:rPr>
                <w:bCs/>
                <w:szCs w:val="21"/>
              </w:rPr>
            </w:pPr>
            <w:r w:rsidRPr="007B6C03">
              <w:rPr>
                <w:rFonts w:hint="eastAsia"/>
                <w:sz w:val="24"/>
              </w:rPr>
              <w:t>3100.076886</w:t>
            </w:r>
          </w:p>
        </w:tc>
        <w:tc>
          <w:tcPr>
            <w:tcW w:w="470" w:type="pct"/>
            <w:vAlign w:val="center"/>
          </w:tcPr>
          <w:p w:rsidR="005D50C4" w:rsidRPr="007B6C03" w:rsidRDefault="005D50C4" w:rsidP="00370B96">
            <w:pPr>
              <w:jc w:val="center"/>
              <w:rPr>
                <w:bCs/>
                <w:szCs w:val="21"/>
              </w:rPr>
            </w:pPr>
            <w:r w:rsidRPr="007B6C03">
              <w:rPr>
                <w:rFonts w:hint="eastAsia"/>
                <w:bCs/>
                <w:szCs w:val="21"/>
              </w:rPr>
              <w:t>1</w:t>
            </w:r>
          </w:p>
        </w:tc>
        <w:tc>
          <w:tcPr>
            <w:tcW w:w="2391" w:type="pct"/>
            <w:vAlign w:val="center"/>
          </w:tcPr>
          <w:p w:rsidR="005D50C4" w:rsidRPr="007B6C03" w:rsidRDefault="005D50C4" w:rsidP="00370B96">
            <w:pPr>
              <w:rPr>
                <w:bCs/>
              </w:rPr>
            </w:pPr>
            <w:r w:rsidRPr="007B6C03">
              <w:rPr>
                <w:rFonts w:hint="eastAsia"/>
                <w:bCs/>
              </w:rPr>
              <w:t>北京城市副中心</w:t>
            </w:r>
            <w:r w:rsidRPr="007B6C03">
              <w:rPr>
                <w:rFonts w:hint="eastAsia"/>
                <w:bCs/>
              </w:rPr>
              <w:t xml:space="preserve"> 155 </w:t>
            </w:r>
            <w:r w:rsidRPr="007B6C03">
              <w:rPr>
                <w:rFonts w:hint="eastAsia"/>
                <w:bCs/>
              </w:rPr>
              <w:t>平方公里范围北至潞苑北大街、南至京哈高速、西至朝阳界、东至东部发展联络带。经初步筛选，北京城市副中心（</w:t>
            </w:r>
            <w:r w:rsidRPr="007B6C03">
              <w:rPr>
                <w:rFonts w:hint="eastAsia"/>
                <w:bCs/>
              </w:rPr>
              <w:t>155</w:t>
            </w:r>
            <w:r w:rsidRPr="007B6C03">
              <w:rPr>
                <w:rFonts w:hint="eastAsia"/>
                <w:bCs/>
              </w:rPr>
              <w:t>平方公里）新增路侧停车电子收费管理运营服务项目（一期）共计</w:t>
            </w:r>
            <w:r w:rsidRPr="007B6C03">
              <w:rPr>
                <w:rFonts w:hint="eastAsia"/>
                <w:bCs/>
              </w:rPr>
              <w:t xml:space="preserve"> 28 </w:t>
            </w:r>
            <w:r w:rsidRPr="007B6C03">
              <w:rPr>
                <w:rFonts w:hint="eastAsia"/>
                <w:bCs/>
              </w:rPr>
              <w:t>条道路，总里程约</w:t>
            </w:r>
            <w:r w:rsidRPr="007B6C03">
              <w:rPr>
                <w:rFonts w:hint="eastAsia"/>
                <w:bCs/>
              </w:rPr>
              <w:t xml:space="preserve"> 27.4 </w:t>
            </w:r>
            <w:r w:rsidRPr="007B6C03">
              <w:rPr>
                <w:rFonts w:hint="eastAsia"/>
                <w:bCs/>
              </w:rPr>
              <w:t>公里</w:t>
            </w:r>
            <w:r w:rsidRPr="007B6C03">
              <w:rPr>
                <w:rFonts w:hint="eastAsia"/>
                <w:bCs/>
              </w:rPr>
              <w:t>,</w:t>
            </w:r>
            <w:r w:rsidRPr="007B6C03">
              <w:rPr>
                <w:rFonts w:hint="eastAsia"/>
                <w:bCs/>
              </w:rPr>
              <w:t>共</w:t>
            </w:r>
            <w:r w:rsidRPr="007B6C03">
              <w:rPr>
                <w:rFonts w:hint="eastAsia"/>
                <w:bCs/>
              </w:rPr>
              <w:t>3385</w:t>
            </w:r>
            <w:r w:rsidRPr="007B6C03">
              <w:rPr>
                <w:rFonts w:hint="eastAsia"/>
                <w:bCs/>
              </w:rPr>
              <w:t>个泊位的运营服务。</w:t>
            </w:r>
          </w:p>
        </w:tc>
      </w:tr>
    </w:tbl>
    <w:p w:rsidR="005D50C4" w:rsidRDefault="005D50C4" w:rsidP="005D50C4">
      <w:pPr>
        <w:spacing w:line="360" w:lineRule="auto"/>
        <w:ind w:firstLineChars="200" w:firstLine="480"/>
        <w:rPr>
          <w:sz w:val="24"/>
          <w:u w:val="single"/>
        </w:rPr>
      </w:pPr>
      <w:r>
        <w:rPr>
          <w:sz w:val="24"/>
        </w:rPr>
        <w:t>5.</w:t>
      </w:r>
      <w:r>
        <w:rPr>
          <w:sz w:val="24"/>
        </w:rPr>
        <w:t>合同履行期限：</w:t>
      </w:r>
      <w:r>
        <w:rPr>
          <w:sz w:val="24"/>
          <w:u w:val="single"/>
        </w:rPr>
        <w:t>3</w:t>
      </w:r>
      <w:r>
        <w:rPr>
          <w:rFonts w:hint="eastAsia"/>
          <w:sz w:val="24"/>
          <w:u w:val="single"/>
        </w:rPr>
        <w:t>年。</w:t>
      </w:r>
    </w:p>
    <w:p w:rsidR="005D50C4" w:rsidRDefault="005D50C4" w:rsidP="005D50C4">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b/>
          <w:sz w:val="24"/>
        </w:rPr>
        <w:t>■</w:t>
      </w:r>
      <w:r>
        <w:rPr>
          <w:sz w:val="24"/>
        </w:rPr>
        <w:t>否。</w:t>
      </w:r>
    </w:p>
    <w:p w:rsidR="005D50C4" w:rsidRDefault="005D50C4" w:rsidP="005D50C4">
      <w:pPr>
        <w:spacing w:line="360" w:lineRule="auto"/>
        <w:ind w:firstLineChars="200" w:firstLine="480"/>
        <w:rPr>
          <w:sz w:val="24"/>
        </w:rPr>
      </w:pPr>
    </w:p>
    <w:p w:rsidR="005D50C4" w:rsidRDefault="005D50C4" w:rsidP="005D50C4">
      <w:pPr>
        <w:pStyle w:val="2"/>
        <w:spacing w:before="0" w:line="360" w:lineRule="auto"/>
        <w:jc w:val="left"/>
        <w:rPr>
          <w:rFonts w:ascii="Times New Roman" w:eastAsia="宋体" w:hAnsi="Times New Roman"/>
          <w:sz w:val="24"/>
          <w:szCs w:val="24"/>
        </w:rPr>
      </w:pPr>
      <w:bookmarkStart w:id="8" w:name="_Toc35393622"/>
      <w:bookmarkStart w:id="9" w:name="_Toc28359003"/>
      <w:bookmarkStart w:id="10" w:name="_Toc35393791"/>
      <w:bookmarkStart w:id="11" w:name="_Toc28359080"/>
      <w:r>
        <w:rPr>
          <w:rFonts w:ascii="Times New Roman" w:eastAsia="宋体" w:hAnsi="Times New Roman"/>
          <w:sz w:val="24"/>
          <w:szCs w:val="24"/>
        </w:rPr>
        <w:t>二、申请人的资格要求（须同时满足）</w:t>
      </w:r>
      <w:bookmarkEnd w:id="8"/>
      <w:bookmarkEnd w:id="9"/>
      <w:bookmarkEnd w:id="10"/>
      <w:bookmarkEnd w:id="11"/>
    </w:p>
    <w:p w:rsidR="005D50C4" w:rsidRDefault="005D50C4" w:rsidP="005D50C4">
      <w:pPr>
        <w:spacing w:line="360" w:lineRule="auto"/>
        <w:ind w:firstLineChars="200" w:firstLine="480"/>
        <w:rPr>
          <w:sz w:val="24"/>
        </w:rPr>
      </w:pPr>
      <w:r>
        <w:rPr>
          <w:sz w:val="24"/>
        </w:rPr>
        <w:t>1.</w:t>
      </w:r>
      <w:r>
        <w:rPr>
          <w:sz w:val="24"/>
        </w:rPr>
        <w:t>满足《中华人民共和国政府采购法》第二十二条规定；</w:t>
      </w:r>
    </w:p>
    <w:p w:rsidR="005D50C4" w:rsidRDefault="005D50C4" w:rsidP="005D50C4">
      <w:pPr>
        <w:spacing w:line="360" w:lineRule="auto"/>
        <w:ind w:firstLineChars="200" w:firstLine="480"/>
        <w:rPr>
          <w:sz w:val="24"/>
        </w:rPr>
      </w:pPr>
      <w:bookmarkStart w:id="12" w:name="_Toc28359004"/>
      <w:bookmarkStart w:id="13" w:name="_Toc28359081"/>
      <w:r>
        <w:rPr>
          <w:sz w:val="24"/>
        </w:rPr>
        <w:t>2.</w:t>
      </w:r>
      <w:r>
        <w:rPr>
          <w:sz w:val="24"/>
        </w:rPr>
        <w:t>落实政府采购政策需满足的资格要求：</w:t>
      </w:r>
    </w:p>
    <w:p w:rsidR="005D50C4" w:rsidRDefault="005D50C4" w:rsidP="005D50C4">
      <w:pPr>
        <w:spacing w:line="360" w:lineRule="auto"/>
        <w:ind w:firstLineChars="200" w:firstLine="480"/>
        <w:rPr>
          <w:sz w:val="24"/>
        </w:rPr>
      </w:pPr>
      <w:r>
        <w:rPr>
          <w:sz w:val="24"/>
        </w:rPr>
        <w:t xml:space="preserve">2.1 </w:t>
      </w:r>
      <w:r>
        <w:rPr>
          <w:sz w:val="24"/>
        </w:rPr>
        <w:t>中小企业政策</w:t>
      </w:r>
    </w:p>
    <w:p w:rsidR="005D50C4" w:rsidRDefault="005D50C4" w:rsidP="005D50C4">
      <w:pPr>
        <w:spacing w:line="360" w:lineRule="auto"/>
        <w:ind w:firstLineChars="200" w:firstLine="480"/>
        <w:rPr>
          <w:sz w:val="24"/>
        </w:rPr>
      </w:pPr>
      <w:r>
        <w:rPr>
          <w:sz w:val="24"/>
        </w:rPr>
        <w:t>□</w:t>
      </w:r>
      <w:r>
        <w:rPr>
          <w:sz w:val="24"/>
        </w:rPr>
        <w:t>本项目不专门面向中小企业预留采购份额。</w:t>
      </w:r>
    </w:p>
    <w:p w:rsidR="005D50C4" w:rsidRDefault="005D50C4" w:rsidP="005D50C4">
      <w:pPr>
        <w:spacing w:line="360" w:lineRule="auto"/>
        <w:ind w:firstLineChars="200" w:firstLine="480"/>
        <w:rPr>
          <w:sz w:val="24"/>
        </w:rPr>
      </w:pPr>
      <w:r w:rsidRPr="007B6C03">
        <w:rPr>
          <w:rFonts w:ascii="宋体" w:hAnsi="宋体" w:hint="eastAsia"/>
          <w:sz w:val="24"/>
        </w:rPr>
        <w:t>■</w:t>
      </w:r>
      <w:r w:rsidRPr="007B6C03">
        <w:rPr>
          <w:sz w:val="24"/>
        </w:rPr>
        <w:t>本项目专门面向</w:t>
      </w:r>
      <w:r w:rsidRPr="007B6C03">
        <w:rPr>
          <w:sz w:val="24"/>
        </w:rPr>
        <w:t xml:space="preserve">  □</w:t>
      </w:r>
      <w:r w:rsidRPr="007B6C03">
        <w:rPr>
          <w:sz w:val="24"/>
        </w:rPr>
        <w:t>中小</w:t>
      </w:r>
      <w:r w:rsidRPr="007B6C03">
        <w:rPr>
          <w:rFonts w:ascii="宋体" w:hAnsi="宋体" w:hint="eastAsia"/>
          <w:sz w:val="24"/>
        </w:rPr>
        <w:t>■</w:t>
      </w:r>
      <w:r w:rsidRPr="007B6C03">
        <w:rPr>
          <w:sz w:val="24"/>
        </w:rPr>
        <w:t>小微企业</w:t>
      </w:r>
      <w:r w:rsidRPr="007B6C03">
        <w:rPr>
          <w:sz w:val="24"/>
        </w:rPr>
        <w:t xml:space="preserve">  </w:t>
      </w:r>
      <w:r w:rsidRPr="007B6C03">
        <w:rPr>
          <w:sz w:val="24"/>
        </w:rPr>
        <w:t>采购。即：提供的货物全部由符合政策要求的</w:t>
      </w:r>
      <w:r w:rsidRPr="007B6C03">
        <w:rPr>
          <w:rFonts w:hint="eastAsia"/>
          <w:sz w:val="24"/>
        </w:rPr>
        <w:t>小微</w:t>
      </w:r>
      <w:r w:rsidRPr="007B6C03">
        <w:rPr>
          <w:sz w:val="24"/>
        </w:rPr>
        <w:t>企业制造、服务全部由符合政策要求的</w:t>
      </w:r>
      <w:r w:rsidRPr="007B6C03">
        <w:rPr>
          <w:rFonts w:hint="eastAsia"/>
          <w:sz w:val="24"/>
        </w:rPr>
        <w:t>小微</w:t>
      </w:r>
      <w:r w:rsidRPr="007B6C03">
        <w:rPr>
          <w:sz w:val="24"/>
        </w:rPr>
        <w:t>企业承接。</w:t>
      </w:r>
    </w:p>
    <w:p w:rsidR="005D50C4" w:rsidRDefault="005D50C4" w:rsidP="005D50C4">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bookmarkStart w:id="14" w:name="OLE_LINK2"/>
      <w:bookmarkStart w:id="15" w:name="OLE_LINK1"/>
      <w:r>
        <w:rPr>
          <w:sz w:val="24"/>
          <w:u w:val="single"/>
        </w:rPr>
        <w:t xml:space="preserve">     /     </w:t>
      </w:r>
      <w:bookmarkEnd w:id="14"/>
      <w:bookmarkEnd w:id="15"/>
      <w:r>
        <w:rPr>
          <w:sz w:val="24"/>
        </w:rPr>
        <w:t>。</w:t>
      </w:r>
    </w:p>
    <w:p w:rsidR="005D50C4" w:rsidRDefault="005D50C4" w:rsidP="005D50C4">
      <w:pPr>
        <w:spacing w:line="360" w:lineRule="auto"/>
        <w:ind w:firstLineChars="200" w:firstLine="480"/>
        <w:rPr>
          <w:sz w:val="24"/>
        </w:rPr>
      </w:pPr>
      <w:r>
        <w:rPr>
          <w:sz w:val="24"/>
        </w:rPr>
        <w:t xml:space="preserve">2.2 </w:t>
      </w:r>
      <w:r>
        <w:rPr>
          <w:sz w:val="24"/>
        </w:rPr>
        <w:t>其它落实政府采购政策的资格要求（如有）：</w:t>
      </w:r>
      <w:r>
        <w:rPr>
          <w:sz w:val="24"/>
          <w:u w:val="single"/>
        </w:rPr>
        <w:t xml:space="preserve">     /     </w:t>
      </w:r>
      <w:r>
        <w:rPr>
          <w:sz w:val="24"/>
        </w:rPr>
        <w:t>。</w:t>
      </w:r>
    </w:p>
    <w:p w:rsidR="005D50C4" w:rsidRDefault="005D50C4" w:rsidP="005D50C4">
      <w:pPr>
        <w:spacing w:line="360" w:lineRule="auto"/>
        <w:ind w:firstLineChars="200" w:firstLine="480"/>
        <w:rPr>
          <w:i/>
          <w:iCs/>
          <w:sz w:val="24"/>
          <w:u w:val="single"/>
        </w:rPr>
      </w:pPr>
      <w:r>
        <w:rPr>
          <w:sz w:val="24"/>
        </w:rPr>
        <w:lastRenderedPageBreak/>
        <w:t>3.</w:t>
      </w:r>
      <w:r>
        <w:rPr>
          <w:sz w:val="24"/>
        </w:rPr>
        <w:t>本项目的特定资格要求：</w:t>
      </w:r>
    </w:p>
    <w:p w:rsidR="005D50C4" w:rsidRPr="007B6C03" w:rsidRDefault="005D50C4" w:rsidP="005D50C4">
      <w:pPr>
        <w:tabs>
          <w:tab w:val="left" w:pos="900"/>
          <w:tab w:val="left" w:pos="1134"/>
          <w:tab w:val="left" w:pos="1589"/>
          <w:tab w:val="left" w:pos="5521"/>
        </w:tabs>
        <w:snapToGrid w:val="0"/>
        <w:spacing w:line="360" w:lineRule="auto"/>
        <w:ind w:firstLineChars="200" w:firstLine="480"/>
        <w:rPr>
          <w:sz w:val="24"/>
        </w:rPr>
      </w:pPr>
      <w:r w:rsidRPr="007B6C03">
        <w:rPr>
          <w:sz w:val="24"/>
        </w:rPr>
        <w:t>3.1</w:t>
      </w:r>
      <w:r w:rsidRPr="007B6C03">
        <w:rPr>
          <w:sz w:val="24"/>
        </w:rPr>
        <w:t>本项目是否属于政府购买服务：</w:t>
      </w:r>
    </w:p>
    <w:p w:rsidR="005D50C4" w:rsidRPr="007B6C03" w:rsidRDefault="005D50C4" w:rsidP="005D50C4">
      <w:pPr>
        <w:tabs>
          <w:tab w:val="left" w:pos="900"/>
          <w:tab w:val="left" w:pos="1134"/>
          <w:tab w:val="left" w:pos="1589"/>
          <w:tab w:val="left" w:pos="5521"/>
        </w:tabs>
        <w:snapToGrid w:val="0"/>
        <w:spacing w:line="360" w:lineRule="auto"/>
        <w:ind w:leftChars="472" w:left="991" w:firstLine="2"/>
        <w:rPr>
          <w:sz w:val="24"/>
        </w:rPr>
      </w:pPr>
      <w:r w:rsidRPr="007B6C03">
        <w:rPr>
          <w:b/>
          <w:sz w:val="24"/>
        </w:rPr>
        <w:t>□</w:t>
      </w:r>
      <w:r w:rsidRPr="007B6C03">
        <w:rPr>
          <w:sz w:val="24"/>
        </w:rPr>
        <w:t>否</w:t>
      </w:r>
    </w:p>
    <w:p w:rsidR="005D50C4" w:rsidRDefault="005D50C4" w:rsidP="005D50C4">
      <w:pPr>
        <w:tabs>
          <w:tab w:val="left" w:pos="900"/>
          <w:tab w:val="left" w:pos="1134"/>
          <w:tab w:val="left" w:pos="1589"/>
          <w:tab w:val="left" w:pos="5521"/>
        </w:tabs>
        <w:snapToGrid w:val="0"/>
        <w:spacing w:line="360" w:lineRule="auto"/>
        <w:ind w:leftChars="472" w:left="991" w:firstLine="2"/>
        <w:rPr>
          <w:sz w:val="24"/>
        </w:rPr>
      </w:pPr>
      <w:r w:rsidRPr="007B6C03">
        <w:rPr>
          <w:rFonts w:ascii="宋体" w:hAnsi="宋体" w:hint="eastAsia"/>
          <w:b/>
          <w:sz w:val="24"/>
        </w:rPr>
        <w:t>■</w:t>
      </w:r>
      <w:r w:rsidRPr="007B6C03">
        <w:rPr>
          <w:sz w:val="24"/>
        </w:rPr>
        <w:t>是，公益一类事业单位、使用事业编制且由财政拨款保障的群团组织，不得作为承接主体；</w:t>
      </w:r>
    </w:p>
    <w:p w:rsidR="005D50C4" w:rsidRDefault="005D50C4" w:rsidP="005D50C4">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hint="eastAsia"/>
          <w:sz w:val="24"/>
          <w:u w:val="single"/>
        </w:rPr>
        <w:t xml:space="preserve"> </w:t>
      </w:r>
      <w:r>
        <w:rPr>
          <w:rFonts w:eastAsiaTheme="minorEastAsia"/>
          <w:sz w:val="24"/>
          <w:u w:val="single"/>
        </w:rPr>
        <w:t xml:space="preserve">   </w:t>
      </w:r>
      <w:r>
        <w:rPr>
          <w:rFonts w:eastAsiaTheme="minorEastAsia" w:hint="eastAsia"/>
          <w:sz w:val="24"/>
          <w:u w:val="single"/>
        </w:rPr>
        <w:t>/</w:t>
      </w:r>
      <w:r>
        <w:rPr>
          <w:rFonts w:eastAsiaTheme="minorEastAsia"/>
          <w:sz w:val="24"/>
          <w:u w:val="single"/>
        </w:rPr>
        <w:t xml:space="preserve">   </w:t>
      </w:r>
      <w:r>
        <w:rPr>
          <w:sz w:val="24"/>
        </w:rPr>
        <w:t>。</w:t>
      </w:r>
    </w:p>
    <w:p w:rsidR="005D50C4" w:rsidRDefault="005D50C4" w:rsidP="005D50C4">
      <w:pPr>
        <w:spacing w:line="360" w:lineRule="auto"/>
        <w:ind w:firstLineChars="200" w:firstLine="480"/>
        <w:rPr>
          <w:i/>
          <w:iCs/>
          <w:sz w:val="24"/>
          <w:u w:val="single"/>
        </w:rPr>
      </w:pPr>
    </w:p>
    <w:p w:rsidR="005D50C4" w:rsidRDefault="005D50C4" w:rsidP="005D50C4">
      <w:pPr>
        <w:pStyle w:val="2"/>
        <w:widowControl/>
        <w:spacing w:before="0" w:line="360" w:lineRule="auto"/>
        <w:jc w:val="left"/>
        <w:rPr>
          <w:rFonts w:ascii="Times New Roman" w:eastAsia="宋体" w:hAnsi="Times New Roman"/>
          <w:sz w:val="24"/>
          <w:szCs w:val="24"/>
        </w:rPr>
      </w:pPr>
      <w:bookmarkStart w:id="16" w:name="_Toc35393792"/>
      <w:bookmarkStart w:id="17" w:name="_Toc35393623"/>
      <w:bookmarkEnd w:id="12"/>
      <w:bookmarkEnd w:id="13"/>
      <w:r>
        <w:rPr>
          <w:rFonts w:ascii="Times New Roman" w:eastAsia="宋体" w:hAnsi="Times New Roman"/>
          <w:sz w:val="24"/>
          <w:szCs w:val="24"/>
        </w:rPr>
        <w:t>三、获取招标文件</w:t>
      </w:r>
      <w:bookmarkEnd w:id="16"/>
      <w:bookmarkEnd w:id="17"/>
    </w:p>
    <w:p w:rsidR="005D50C4" w:rsidRDefault="005D50C4" w:rsidP="005D50C4">
      <w:pPr>
        <w:adjustRightInd w:val="0"/>
        <w:snapToGrid w:val="0"/>
        <w:spacing w:line="360" w:lineRule="auto"/>
        <w:ind w:firstLineChars="200" w:firstLine="480"/>
        <w:rPr>
          <w:sz w:val="24"/>
          <w:lang w:bidi="ar"/>
        </w:rPr>
      </w:pPr>
      <w:r>
        <w:rPr>
          <w:sz w:val="24"/>
          <w:lang w:bidi="ar"/>
        </w:rPr>
        <w:t>1.</w:t>
      </w:r>
      <w:r>
        <w:rPr>
          <w:sz w:val="24"/>
          <w:lang w:bidi="ar"/>
        </w:rPr>
        <w:t>时间：</w:t>
      </w:r>
      <w:r>
        <w:rPr>
          <w:sz w:val="24"/>
          <w:u w:val="single"/>
          <w:lang w:bidi="ar"/>
        </w:rPr>
        <w:t>2026</w:t>
      </w:r>
      <w:r>
        <w:rPr>
          <w:sz w:val="24"/>
          <w:lang w:bidi="ar"/>
        </w:rPr>
        <w:t>年</w:t>
      </w:r>
      <w:r>
        <w:rPr>
          <w:sz w:val="24"/>
          <w:lang w:bidi="ar"/>
        </w:rPr>
        <w:t>6</w:t>
      </w:r>
      <w:r>
        <w:rPr>
          <w:sz w:val="24"/>
          <w:lang w:bidi="ar"/>
        </w:rPr>
        <w:t>月</w:t>
      </w:r>
      <w:r>
        <w:rPr>
          <w:sz w:val="24"/>
          <w:lang w:bidi="ar"/>
        </w:rPr>
        <w:t>1</w:t>
      </w:r>
      <w:r>
        <w:rPr>
          <w:sz w:val="24"/>
          <w:lang w:bidi="ar"/>
        </w:rPr>
        <w:t>日至</w:t>
      </w:r>
      <w:r>
        <w:rPr>
          <w:sz w:val="24"/>
          <w:u w:val="single"/>
          <w:lang w:bidi="ar"/>
        </w:rPr>
        <w:t>2026</w:t>
      </w:r>
      <w:r>
        <w:rPr>
          <w:sz w:val="24"/>
          <w:lang w:bidi="ar"/>
        </w:rPr>
        <w:t>年</w:t>
      </w:r>
      <w:r>
        <w:rPr>
          <w:sz w:val="24"/>
          <w:lang w:bidi="ar"/>
        </w:rPr>
        <w:t>6</w:t>
      </w:r>
      <w:r>
        <w:rPr>
          <w:sz w:val="24"/>
          <w:lang w:bidi="ar"/>
        </w:rPr>
        <w:t>月</w:t>
      </w:r>
      <w:r>
        <w:rPr>
          <w:sz w:val="24"/>
          <w:lang w:bidi="ar"/>
        </w:rPr>
        <w:t>5</w:t>
      </w:r>
      <w:r>
        <w:rPr>
          <w:sz w:val="24"/>
          <w:lang w:bidi="ar"/>
        </w:rPr>
        <w:t>日，每天上午</w:t>
      </w:r>
      <w:r>
        <w:rPr>
          <w:sz w:val="24"/>
          <w:u w:val="single"/>
          <w:lang w:bidi="ar"/>
        </w:rPr>
        <w:t>08:00</w:t>
      </w:r>
      <w:r>
        <w:rPr>
          <w:sz w:val="24"/>
          <w:lang w:bidi="ar"/>
        </w:rPr>
        <w:t>至</w:t>
      </w:r>
      <w:r>
        <w:rPr>
          <w:sz w:val="24"/>
          <w:u w:val="single"/>
          <w:lang w:bidi="ar"/>
        </w:rPr>
        <w:t>12:00</w:t>
      </w:r>
      <w:r>
        <w:rPr>
          <w:sz w:val="24"/>
          <w:lang w:bidi="ar"/>
        </w:rPr>
        <w:t>，下午</w:t>
      </w:r>
      <w:r>
        <w:rPr>
          <w:sz w:val="24"/>
          <w:u w:val="single"/>
          <w:lang w:bidi="ar"/>
        </w:rPr>
        <w:t>12:00</w:t>
      </w:r>
      <w:r>
        <w:rPr>
          <w:sz w:val="24"/>
          <w:lang w:bidi="ar"/>
        </w:rPr>
        <w:t>至</w:t>
      </w:r>
      <w:r>
        <w:rPr>
          <w:sz w:val="24"/>
          <w:u w:val="single"/>
          <w:lang w:bidi="ar"/>
        </w:rPr>
        <w:t>17:00</w:t>
      </w:r>
      <w:r>
        <w:rPr>
          <w:sz w:val="24"/>
          <w:lang w:bidi="ar"/>
        </w:rPr>
        <w:t>（北京时间，法定节假日除外）。</w:t>
      </w:r>
    </w:p>
    <w:p w:rsidR="005D50C4" w:rsidRDefault="005D50C4" w:rsidP="005D50C4">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5D50C4" w:rsidRDefault="005D50C4" w:rsidP="005D50C4">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rsidR="005D50C4" w:rsidRDefault="005D50C4" w:rsidP="005D50C4">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5D50C4" w:rsidRDefault="005D50C4" w:rsidP="005D50C4">
      <w:pPr>
        <w:tabs>
          <w:tab w:val="left" w:pos="900"/>
          <w:tab w:val="left" w:pos="1980"/>
        </w:tabs>
        <w:snapToGrid w:val="0"/>
        <w:spacing w:line="360" w:lineRule="auto"/>
        <w:ind w:left="840"/>
        <w:rPr>
          <w:sz w:val="24"/>
        </w:rPr>
      </w:pPr>
    </w:p>
    <w:p w:rsidR="005D50C4" w:rsidRDefault="005D50C4" w:rsidP="005D50C4">
      <w:pPr>
        <w:pStyle w:val="2"/>
        <w:widowControl/>
        <w:spacing w:before="0" w:line="360" w:lineRule="auto"/>
        <w:jc w:val="left"/>
        <w:rPr>
          <w:rFonts w:ascii="Times New Roman" w:eastAsia="宋体" w:hAnsi="Times New Roman"/>
          <w:sz w:val="24"/>
          <w:szCs w:val="24"/>
        </w:rPr>
      </w:pPr>
      <w:bookmarkStart w:id="18" w:name="_Toc28359005"/>
      <w:bookmarkStart w:id="19" w:name="_Toc28359082"/>
      <w:bookmarkStart w:id="20" w:name="_Toc35393793"/>
      <w:bookmarkStart w:id="21" w:name="_Toc35393624"/>
      <w:r>
        <w:rPr>
          <w:rFonts w:ascii="Times New Roman" w:eastAsia="宋体" w:hAnsi="Times New Roman"/>
          <w:sz w:val="24"/>
          <w:szCs w:val="24"/>
        </w:rPr>
        <w:t>四、提交投标文件</w:t>
      </w:r>
      <w:bookmarkEnd w:id="18"/>
      <w:bookmarkEnd w:id="19"/>
      <w:r>
        <w:rPr>
          <w:rFonts w:ascii="Times New Roman" w:eastAsia="宋体" w:hAnsi="Times New Roman"/>
          <w:sz w:val="24"/>
          <w:szCs w:val="24"/>
        </w:rPr>
        <w:t>截止时间、开标时间和地点</w:t>
      </w:r>
      <w:bookmarkEnd w:id="20"/>
      <w:bookmarkEnd w:id="21"/>
    </w:p>
    <w:p w:rsidR="005D50C4" w:rsidRDefault="005D50C4" w:rsidP="005D50C4">
      <w:pPr>
        <w:spacing w:line="360" w:lineRule="auto"/>
        <w:ind w:firstLineChars="200" w:firstLine="480"/>
        <w:rPr>
          <w:bCs/>
          <w:sz w:val="24"/>
          <w:u w:val="single"/>
        </w:rPr>
      </w:pPr>
      <w:r>
        <w:rPr>
          <w:sz w:val="24"/>
          <w:lang w:bidi="ar"/>
        </w:rPr>
        <w:t>投标截止时间、开标时间：</w:t>
      </w:r>
      <w:r>
        <w:rPr>
          <w:sz w:val="24"/>
          <w:u w:val="single"/>
          <w:lang w:bidi="ar"/>
        </w:rPr>
        <w:t>2026</w:t>
      </w:r>
      <w:r>
        <w:rPr>
          <w:sz w:val="24"/>
          <w:lang w:bidi="ar"/>
        </w:rPr>
        <w:t>年</w:t>
      </w:r>
      <w:r>
        <w:rPr>
          <w:sz w:val="24"/>
          <w:lang w:bidi="ar"/>
        </w:rPr>
        <w:t>6</w:t>
      </w:r>
      <w:r>
        <w:rPr>
          <w:sz w:val="24"/>
          <w:lang w:bidi="ar"/>
        </w:rPr>
        <w:t>月</w:t>
      </w:r>
      <w:r>
        <w:rPr>
          <w:sz w:val="24"/>
          <w:lang w:bidi="ar"/>
        </w:rPr>
        <w:t>22</w:t>
      </w:r>
      <w:r>
        <w:rPr>
          <w:sz w:val="24"/>
          <w:lang w:bidi="ar"/>
        </w:rPr>
        <w:t>日</w:t>
      </w:r>
      <w:r>
        <w:rPr>
          <w:sz w:val="24"/>
          <w:u w:val="single"/>
          <w:lang w:bidi="ar"/>
        </w:rPr>
        <w:t>09</w:t>
      </w:r>
      <w:r>
        <w:rPr>
          <w:sz w:val="24"/>
          <w:lang w:bidi="ar"/>
        </w:rPr>
        <w:t>点</w:t>
      </w:r>
      <w:r>
        <w:rPr>
          <w:sz w:val="24"/>
          <w:u w:val="single"/>
          <w:lang w:bidi="ar"/>
        </w:rPr>
        <w:t>00</w:t>
      </w:r>
      <w:r>
        <w:rPr>
          <w:sz w:val="24"/>
          <w:lang w:bidi="ar"/>
        </w:rPr>
        <w:t>分</w:t>
      </w:r>
      <w:r>
        <w:rPr>
          <w:bCs/>
          <w:sz w:val="24"/>
          <w:lang w:bidi="ar"/>
        </w:rPr>
        <w:t>（北京时间）</w:t>
      </w:r>
      <w:r>
        <w:rPr>
          <w:iCs/>
          <w:sz w:val="24"/>
          <w:lang w:bidi="ar"/>
        </w:rPr>
        <w:t>。</w:t>
      </w:r>
    </w:p>
    <w:p w:rsidR="005D50C4" w:rsidRDefault="005D50C4" w:rsidP="005D50C4">
      <w:pPr>
        <w:spacing w:line="360" w:lineRule="auto"/>
        <w:ind w:firstLineChars="200" w:firstLine="480"/>
        <w:rPr>
          <w:sz w:val="24"/>
          <w:lang w:val="zh-TW" w:bidi="ar"/>
        </w:rPr>
      </w:pPr>
      <w:r>
        <w:rPr>
          <w:sz w:val="24"/>
          <w:lang w:bidi="ar"/>
        </w:rPr>
        <w:t>地点：</w:t>
      </w:r>
      <w:r>
        <w:rPr>
          <w:rFonts w:hint="eastAsia"/>
          <w:sz w:val="24"/>
          <w:u w:val="single"/>
          <w:lang w:bidi="ar"/>
        </w:rPr>
        <w:t>北京市政府采购电子交易平台。投标人使用</w:t>
      </w:r>
      <w:r>
        <w:rPr>
          <w:rFonts w:hint="eastAsia"/>
          <w:sz w:val="24"/>
          <w:u w:val="single"/>
          <w:lang w:bidi="ar"/>
        </w:rPr>
        <w:t>CA</w:t>
      </w:r>
      <w:r>
        <w:rPr>
          <w:rFonts w:hint="eastAsia"/>
          <w:sz w:val="24"/>
          <w:u w:val="single"/>
          <w:lang w:bidi="ar"/>
        </w:rPr>
        <w:t>认证证书或电子营业执照登录北京市政府采购电子交易平台参与电子开标。投标人自行对电子投标文件进行解密，不接受纸质文件，无须投标人到达现场。</w:t>
      </w:r>
    </w:p>
    <w:p w:rsidR="005D50C4" w:rsidRDefault="005D50C4" w:rsidP="005D50C4">
      <w:pPr>
        <w:spacing w:line="360" w:lineRule="auto"/>
        <w:ind w:firstLineChars="200" w:firstLine="480"/>
        <w:rPr>
          <w:bCs/>
          <w:sz w:val="24"/>
          <w:u w:val="single"/>
        </w:rPr>
      </w:pPr>
    </w:p>
    <w:p w:rsidR="005D50C4" w:rsidRDefault="005D50C4" w:rsidP="005D50C4">
      <w:pPr>
        <w:pStyle w:val="2"/>
        <w:spacing w:before="0" w:line="360" w:lineRule="auto"/>
        <w:jc w:val="left"/>
        <w:rPr>
          <w:rFonts w:ascii="Times New Roman" w:eastAsia="宋体" w:hAnsi="Times New Roman"/>
          <w:sz w:val="24"/>
          <w:szCs w:val="24"/>
        </w:rPr>
      </w:pPr>
      <w:bookmarkStart w:id="22" w:name="_Toc28359007"/>
      <w:bookmarkStart w:id="23" w:name="_Toc35393625"/>
      <w:bookmarkStart w:id="24" w:name="_Toc28359084"/>
      <w:bookmarkStart w:id="25" w:name="_Toc35393794"/>
      <w:r>
        <w:rPr>
          <w:rFonts w:ascii="Times New Roman" w:eastAsia="宋体" w:hAnsi="Times New Roman"/>
          <w:sz w:val="24"/>
          <w:szCs w:val="24"/>
        </w:rPr>
        <w:t>五、公告期限</w:t>
      </w:r>
      <w:bookmarkEnd w:id="22"/>
      <w:bookmarkEnd w:id="23"/>
      <w:bookmarkEnd w:id="24"/>
      <w:bookmarkEnd w:id="25"/>
    </w:p>
    <w:p w:rsidR="005D50C4" w:rsidRDefault="005D50C4" w:rsidP="005D50C4">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5D50C4" w:rsidRDefault="005D50C4" w:rsidP="005D50C4">
      <w:pPr>
        <w:spacing w:line="360" w:lineRule="auto"/>
        <w:ind w:firstLineChars="200" w:firstLine="480"/>
        <w:rPr>
          <w:kern w:val="0"/>
          <w:sz w:val="24"/>
        </w:rPr>
      </w:pPr>
    </w:p>
    <w:p w:rsidR="005D50C4" w:rsidRDefault="005D50C4" w:rsidP="005D50C4">
      <w:pPr>
        <w:pStyle w:val="2"/>
        <w:spacing w:before="0" w:line="360" w:lineRule="auto"/>
        <w:jc w:val="left"/>
        <w:rPr>
          <w:rFonts w:ascii="Times New Roman" w:eastAsia="宋体" w:hAnsi="Times New Roman"/>
          <w:sz w:val="24"/>
          <w:szCs w:val="24"/>
        </w:rPr>
      </w:pPr>
      <w:bookmarkStart w:id="26" w:name="_Toc35393626"/>
      <w:bookmarkStart w:id="27" w:name="_Toc35393795"/>
      <w:r>
        <w:rPr>
          <w:rFonts w:ascii="Times New Roman" w:eastAsia="宋体" w:hAnsi="Times New Roman"/>
          <w:sz w:val="24"/>
          <w:szCs w:val="24"/>
        </w:rPr>
        <w:t>六、其他补充事宜</w:t>
      </w:r>
      <w:bookmarkEnd w:id="26"/>
      <w:bookmarkEnd w:id="27"/>
    </w:p>
    <w:p w:rsidR="005D50C4" w:rsidRDefault="005D50C4" w:rsidP="005D50C4">
      <w:pPr>
        <w:spacing w:line="360" w:lineRule="auto"/>
        <w:ind w:firstLineChars="200" w:firstLine="480"/>
        <w:rPr>
          <w:sz w:val="24"/>
        </w:rPr>
      </w:pPr>
      <w:r>
        <w:rPr>
          <w:sz w:val="24"/>
        </w:rPr>
        <w:t>1.</w:t>
      </w:r>
      <w:r>
        <w:rPr>
          <w:sz w:val="24"/>
        </w:rPr>
        <w:t>本项目需要落实的政府采购政策</w:t>
      </w:r>
      <w:r>
        <w:rPr>
          <w:sz w:val="24"/>
        </w:rPr>
        <w:t xml:space="preserve"> </w:t>
      </w:r>
    </w:p>
    <w:p w:rsidR="005D50C4" w:rsidRDefault="005D50C4" w:rsidP="005D50C4">
      <w:pPr>
        <w:spacing w:line="360" w:lineRule="auto"/>
        <w:ind w:firstLineChars="200" w:firstLine="480"/>
        <w:rPr>
          <w:sz w:val="24"/>
          <w:lang w:bidi="ar"/>
        </w:rPr>
      </w:pPr>
      <w:r>
        <w:rPr>
          <w:rFonts w:hint="eastAsia"/>
          <w:sz w:val="24"/>
          <w:lang w:bidi="ar"/>
        </w:rPr>
        <w:t>（</w:t>
      </w:r>
      <w:r>
        <w:rPr>
          <w:rFonts w:hint="eastAsia"/>
          <w:sz w:val="24"/>
          <w:lang w:bidi="ar"/>
        </w:rPr>
        <w:t>1</w:t>
      </w:r>
      <w:r>
        <w:rPr>
          <w:rFonts w:hint="eastAsia"/>
          <w:sz w:val="24"/>
          <w:lang w:bidi="ar"/>
        </w:rPr>
        <w:t>）《财政部、工业和信息化部关于印发〈政府采购促进中小企业发展管理办法〉的通知》（财库〔</w:t>
      </w:r>
      <w:r>
        <w:rPr>
          <w:rFonts w:hint="eastAsia"/>
          <w:sz w:val="24"/>
          <w:lang w:bidi="ar"/>
        </w:rPr>
        <w:t>2020</w:t>
      </w:r>
      <w:r>
        <w:rPr>
          <w:rFonts w:hint="eastAsia"/>
          <w:sz w:val="24"/>
          <w:lang w:bidi="ar"/>
        </w:rPr>
        <w:t>〕</w:t>
      </w:r>
      <w:r>
        <w:rPr>
          <w:rFonts w:hint="eastAsia"/>
          <w:sz w:val="24"/>
          <w:lang w:bidi="ar"/>
        </w:rPr>
        <w:t>46</w:t>
      </w:r>
      <w:r>
        <w:rPr>
          <w:rFonts w:hint="eastAsia"/>
          <w:sz w:val="24"/>
          <w:lang w:bidi="ar"/>
        </w:rPr>
        <w:t>号）；</w:t>
      </w:r>
    </w:p>
    <w:p w:rsidR="005D50C4" w:rsidRDefault="005D50C4" w:rsidP="005D50C4">
      <w:pPr>
        <w:spacing w:line="360" w:lineRule="auto"/>
        <w:ind w:firstLineChars="200" w:firstLine="480"/>
        <w:rPr>
          <w:sz w:val="24"/>
          <w:lang w:bidi="ar"/>
        </w:rPr>
      </w:pPr>
      <w:r>
        <w:rPr>
          <w:rFonts w:hint="eastAsia"/>
          <w:sz w:val="24"/>
          <w:lang w:bidi="ar"/>
        </w:rPr>
        <w:t>（</w:t>
      </w:r>
      <w:r>
        <w:rPr>
          <w:rFonts w:hint="eastAsia"/>
          <w:sz w:val="24"/>
          <w:lang w:bidi="ar"/>
        </w:rPr>
        <w:t>2</w:t>
      </w:r>
      <w:r>
        <w:rPr>
          <w:rFonts w:hint="eastAsia"/>
          <w:sz w:val="24"/>
          <w:lang w:bidi="ar"/>
        </w:rPr>
        <w:t>）《财政部、司法部关于政府采购支持监狱企业发展有关问题的通知》（财</w:t>
      </w:r>
      <w:r>
        <w:rPr>
          <w:rFonts w:hint="eastAsia"/>
          <w:sz w:val="24"/>
          <w:lang w:bidi="ar"/>
        </w:rPr>
        <w:lastRenderedPageBreak/>
        <w:t>库〔</w:t>
      </w:r>
      <w:r>
        <w:rPr>
          <w:rFonts w:hint="eastAsia"/>
          <w:sz w:val="24"/>
          <w:lang w:bidi="ar"/>
        </w:rPr>
        <w:t>2014</w:t>
      </w:r>
      <w:r>
        <w:rPr>
          <w:rFonts w:hint="eastAsia"/>
          <w:sz w:val="24"/>
          <w:lang w:bidi="ar"/>
        </w:rPr>
        <w:t>〕</w:t>
      </w:r>
      <w:r>
        <w:rPr>
          <w:rFonts w:hint="eastAsia"/>
          <w:sz w:val="24"/>
          <w:lang w:bidi="ar"/>
        </w:rPr>
        <w:t>68</w:t>
      </w:r>
      <w:r>
        <w:rPr>
          <w:rFonts w:hint="eastAsia"/>
          <w:sz w:val="24"/>
          <w:lang w:bidi="ar"/>
        </w:rPr>
        <w:t>号）；</w:t>
      </w:r>
    </w:p>
    <w:p w:rsidR="005D50C4" w:rsidRDefault="005D50C4" w:rsidP="005D50C4">
      <w:pPr>
        <w:spacing w:line="360" w:lineRule="auto"/>
        <w:ind w:firstLineChars="200" w:firstLine="480"/>
        <w:rPr>
          <w:sz w:val="24"/>
          <w:lang w:bidi="ar"/>
        </w:rPr>
      </w:pPr>
      <w:r>
        <w:rPr>
          <w:rFonts w:hint="eastAsia"/>
          <w:sz w:val="24"/>
          <w:lang w:bidi="ar"/>
        </w:rPr>
        <w:t>（</w:t>
      </w:r>
      <w:r>
        <w:rPr>
          <w:rFonts w:hint="eastAsia"/>
          <w:sz w:val="24"/>
          <w:lang w:bidi="ar"/>
        </w:rPr>
        <w:t>3</w:t>
      </w:r>
      <w:r>
        <w:rPr>
          <w:rFonts w:hint="eastAsia"/>
          <w:sz w:val="24"/>
          <w:lang w:bidi="ar"/>
        </w:rPr>
        <w:t>）《财政部、民政部、中国残疾人联合会关于促进残疾人就业政府采购政策的通知》（财库〔</w:t>
      </w:r>
      <w:r>
        <w:rPr>
          <w:rFonts w:hint="eastAsia"/>
          <w:sz w:val="24"/>
          <w:lang w:bidi="ar"/>
        </w:rPr>
        <w:t>2017</w:t>
      </w:r>
      <w:r>
        <w:rPr>
          <w:rFonts w:hint="eastAsia"/>
          <w:sz w:val="24"/>
          <w:lang w:bidi="ar"/>
        </w:rPr>
        <w:t>〕</w:t>
      </w:r>
      <w:r>
        <w:rPr>
          <w:rFonts w:hint="eastAsia"/>
          <w:sz w:val="24"/>
          <w:lang w:bidi="ar"/>
        </w:rPr>
        <w:t>141</w:t>
      </w:r>
      <w:r>
        <w:rPr>
          <w:rFonts w:hint="eastAsia"/>
          <w:sz w:val="24"/>
          <w:lang w:bidi="ar"/>
        </w:rPr>
        <w:t>号）；</w:t>
      </w:r>
    </w:p>
    <w:p w:rsidR="005D50C4" w:rsidRDefault="005D50C4" w:rsidP="005D50C4">
      <w:pPr>
        <w:spacing w:line="360" w:lineRule="auto"/>
        <w:ind w:firstLineChars="200" w:firstLine="480"/>
        <w:rPr>
          <w:sz w:val="24"/>
          <w:lang w:bidi="ar"/>
        </w:rPr>
      </w:pPr>
      <w:r>
        <w:rPr>
          <w:rFonts w:hint="eastAsia"/>
          <w:sz w:val="24"/>
          <w:lang w:bidi="ar"/>
        </w:rPr>
        <w:t>（</w:t>
      </w:r>
      <w:r>
        <w:rPr>
          <w:rFonts w:hint="eastAsia"/>
          <w:sz w:val="24"/>
          <w:lang w:bidi="ar"/>
        </w:rPr>
        <w:t>4</w:t>
      </w:r>
      <w:r>
        <w:rPr>
          <w:rFonts w:hint="eastAsia"/>
          <w:sz w:val="24"/>
          <w:lang w:bidi="ar"/>
        </w:rPr>
        <w:t>）《财政部关于在政府采购活动中查询及使用信用记录有关问题的通知》（财库〔</w:t>
      </w:r>
      <w:r>
        <w:rPr>
          <w:rFonts w:hint="eastAsia"/>
          <w:sz w:val="24"/>
          <w:lang w:bidi="ar"/>
        </w:rPr>
        <w:t>2016</w:t>
      </w:r>
      <w:r>
        <w:rPr>
          <w:rFonts w:hint="eastAsia"/>
          <w:sz w:val="24"/>
          <w:lang w:bidi="ar"/>
        </w:rPr>
        <w:t>〕</w:t>
      </w:r>
      <w:r>
        <w:rPr>
          <w:rFonts w:hint="eastAsia"/>
          <w:sz w:val="24"/>
          <w:lang w:bidi="ar"/>
        </w:rPr>
        <w:t>125</w:t>
      </w:r>
      <w:r>
        <w:rPr>
          <w:rFonts w:hint="eastAsia"/>
          <w:sz w:val="24"/>
          <w:lang w:bidi="ar"/>
        </w:rPr>
        <w:t>号）；</w:t>
      </w:r>
    </w:p>
    <w:p w:rsidR="005D50C4" w:rsidRDefault="005D50C4" w:rsidP="005D50C4">
      <w:pPr>
        <w:spacing w:line="360" w:lineRule="auto"/>
        <w:ind w:firstLineChars="200" w:firstLine="480"/>
        <w:rPr>
          <w:sz w:val="24"/>
          <w:lang w:bidi="ar"/>
        </w:rPr>
      </w:pPr>
      <w:r>
        <w:rPr>
          <w:rFonts w:hint="eastAsia"/>
          <w:sz w:val="24"/>
          <w:lang w:bidi="ar"/>
        </w:rPr>
        <w:t>（</w:t>
      </w:r>
      <w:r>
        <w:rPr>
          <w:rFonts w:hint="eastAsia"/>
          <w:sz w:val="24"/>
          <w:lang w:bidi="ar"/>
        </w:rPr>
        <w:t>5</w:t>
      </w:r>
      <w:r>
        <w:rPr>
          <w:rFonts w:hint="eastAsia"/>
          <w:sz w:val="24"/>
          <w:lang w:bidi="ar"/>
        </w:rPr>
        <w:t>）《财政部关于进一步加大政府采购支持中小企业力度的通知》财库〔</w:t>
      </w:r>
      <w:r>
        <w:rPr>
          <w:rFonts w:hint="eastAsia"/>
          <w:sz w:val="24"/>
          <w:lang w:bidi="ar"/>
        </w:rPr>
        <w:t>2022</w:t>
      </w:r>
      <w:r>
        <w:rPr>
          <w:rFonts w:hint="eastAsia"/>
          <w:sz w:val="24"/>
          <w:lang w:bidi="ar"/>
        </w:rPr>
        <w:t>〕</w:t>
      </w:r>
      <w:r>
        <w:rPr>
          <w:rFonts w:hint="eastAsia"/>
          <w:sz w:val="24"/>
          <w:lang w:bidi="ar"/>
        </w:rPr>
        <w:t>19</w:t>
      </w:r>
      <w:r>
        <w:rPr>
          <w:rFonts w:hint="eastAsia"/>
          <w:sz w:val="24"/>
          <w:lang w:bidi="ar"/>
        </w:rPr>
        <w:t>号；</w:t>
      </w:r>
    </w:p>
    <w:p w:rsidR="005D50C4" w:rsidRDefault="005D50C4" w:rsidP="005D50C4">
      <w:pPr>
        <w:spacing w:line="360" w:lineRule="auto"/>
        <w:ind w:firstLineChars="200" w:firstLine="480"/>
        <w:rPr>
          <w:sz w:val="24"/>
        </w:rPr>
      </w:pPr>
      <w:r>
        <w:rPr>
          <w:rFonts w:hint="eastAsia"/>
          <w:sz w:val="24"/>
          <w:lang w:bidi="ar"/>
        </w:rPr>
        <w:t>（</w:t>
      </w:r>
      <w:r>
        <w:rPr>
          <w:rFonts w:hint="eastAsia"/>
          <w:sz w:val="24"/>
          <w:lang w:bidi="ar"/>
        </w:rPr>
        <w:t>6</w:t>
      </w:r>
      <w:r>
        <w:rPr>
          <w:rFonts w:hint="eastAsia"/>
          <w:sz w:val="24"/>
          <w:lang w:bidi="ar"/>
        </w:rPr>
        <w:t>）《北京市财政局关于持续深化政府采购营商环境改革的通知》（京财采购〔</w:t>
      </w:r>
      <w:r>
        <w:rPr>
          <w:rFonts w:hint="eastAsia"/>
          <w:sz w:val="24"/>
          <w:lang w:bidi="ar"/>
        </w:rPr>
        <w:t>2022</w:t>
      </w:r>
      <w:r>
        <w:rPr>
          <w:rFonts w:hint="eastAsia"/>
          <w:sz w:val="24"/>
          <w:lang w:bidi="ar"/>
        </w:rPr>
        <w:t>〕</w:t>
      </w:r>
      <w:r>
        <w:rPr>
          <w:rFonts w:hint="eastAsia"/>
          <w:sz w:val="24"/>
          <w:lang w:bidi="ar"/>
        </w:rPr>
        <w:t>672</w:t>
      </w:r>
      <w:r>
        <w:rPr>
          <w:rFonts w:hint="eastAsia"/>
          <w:sz w:val="24"/>
          <w:lang w:bidi="ar"/>
        </w:rPr>
        <w:t>号）等相关政策</w:t>
      </w:r>
      <w:r>
        <w:rPr>
          <w:sz w:val="24"/>
          <w:lang w:bidi="ar"/>
        </w:rPr>
        <w:t>。</w:t>
      </w:r>
      <w:r>
        <w:rPr>
          <w:sz w:val="24"/>
        </w:rPr>
        <w:t xml:space="preserve">  </w:t>
      </w:r>
    </w:p>
    <w:p w:rsidR="005D50C4" w:rsidRDefault="005D50C4" w:rsidP="005D50C4">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5D50C4" w:rsidRDefault="005D50C4" w:rsidP="005D50C4">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5D50C4" w:rsidRDefault="005D50C4" w:rsidP="005D50C4">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5D50C4" w:rsidRDefault="005D50C4" w:rsidP="005D50C4">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5D50C4" w:rsidRDefault="005D50C4" w:rsidP="005D50C4">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rsidR="005D50C4" w:rsidRDefault="005D50C4" w:rsidP="005D50C4">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5D50C4" w:rsidRDefault="005D50C4" w:rsidP="005D50C4">
      <w:pPr>
        <w:adjustRightInd w:val="0"/>
        <w:snapToGrid w:val="0"/>
        <w:spacing w:line="360" w:lineRule="auto"/>
        <w:ind w:firstLineChars="200" w:firstLine="480"/>
        <w:rPr>
          <w:sz w:val="24"/>
          <w:lang w:bidi="ar"/>
        </w:rPr>
      </w:pPr>
      <w:r>
        <w:rPr>
          <w:sz w:val="24"/>
          <w:lang w:bidi="ar"/>
        </w:rPr>
        <w:t>2.2</w:t>
      </w:r>
      <w:r>
        <w:rPr>
          <w:sz w:val="24"/>
          <w:lang w:bidi="ar"/>
        </w:rPr>
        <w:t>注册</w:t>
      </w:r>
    </w:p>
    <w:p w:rsidR="005D50C4" w:rsidRDefault="005D50C4" w:rsidP="005D50C4">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5D50C4" w:rsidRDefault="005D50C4" w:rsidP="005D50C4">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rsidR="005D50C4" w:rsidRDefault="005D50C4" w:rsidP="005D50C4">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5D50C4" w:rsidRDefault="005D50C4" w:rsidP="005D50C4">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5D50C4" w:rsidRDefault="005D50C4" w:rsidP="005D50C4">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rsidR="005D50C4" w:rsidRDefault="005D50C4" w:rsidP="005D50C4">
      <w:pPr>
        <w:adjustRightInd w:val="0"/>
        <w:snapToGrid w:val="0"/>
        <w:spacing w:line="360" w:lineRule="auto"/>
        <w:ind w:firstLineChars="200" w:firstLine="480"/>
        <w:rPr>
          <w:sz w:val="24"/>
          <w:lang w:bidi="ar"/>
        </w:rPr>
      </w:pPr>
      <w:r>
        <w:rPr>
          <w:sz w:val="24"/>
          <w:lang w:bidi="ar"/>
        </w:rPr>
        <w:lastRenderedPageBreak/>
        <w:t>供应商使用</w:t>
      </w:r>
      <w:r>
        <w:rPr>
          <w:sz w:val="24"/>
          <w:lang w:bidi="ar"/>
        </w:rPr>
        <w:t>CA</w:t>
      </w:r>
      <w:r>
        <w:rPr>
          <w:sz w:val="24"/>
          <w:lang w:bidi="ar"/>
        </w:rPr>
        <w:t>数字证书或电子营业执照登录北京市政府采购电子交易平台获取电子招标文件。</w:t>
      </w:r>
    </w:p>
    <w:p w:rsidR="005D50C4" w:rsidRDefault="005D50C4" w:rsidP="005D50C4">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rsidR="005D50C4" w:rsidRDefault="005D50C4" w:rsidP="005D50C4">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rsidR="005D50C4" w:rsidRDefault="005D50C4" w:rsidP="005D50C4">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5D50C4" w:rsidRDefault="005D50C4" w:rsidP="005D50C4">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rsidR="005D50C4" w:rsidRDefault="005D50C4" w:rsidP="005D50C4">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5D50C4" w:rsidRDefault="005D50C4" w:rsidP="005D50C4">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rsidR="005D50C4" w:rsidRDefault="005D50C4" w:rsidP="005D50C4">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rsidR="005D50C4" w:rsidRDefault="005D50C4" w:rsidP="005D50C4">
      <w:pPr>
        <w:spacing w:line="360" w:lineRule="auto"/>
        <w:ind w:firstLineChars="200" w:firstLine="480"/>
        <w:rPr>
          <w:sz w:val="24"/>
        </w:rPr>
      </w:pPr>
    </w:p>
    <w:p w:rsidR="005D50C4" w:rsidRDefault="005D50C4" w:rsidP="005D50C4">
      <w:pPr>
        <w:pStyle w:val="2"/>
        <w:spacing w:before="0" w:line="360" w:lineRule="auto"/>
        <w:jc w:val="left"/>
        <w:rPr>
          <w:rFonts w:ascii="Times New Roman" w:eastAsia="宋体" w:hAnsi="Times New Roman"/>
          <w:sz w:val="24"/>
          <w:szCs w:val="24"/>
        </w:rPr>
      </w:pPr>
      <w:bookmarkStart w:id="28" w:name="_Toc28359008"/>
      <w:bookmarkStart w:id="29" w:name="_Toc35393796"/>
      <w:bookmarkStart w:id="30" w:name="_Toc28359085"/>
      <w:bookmarkStart w:id="31" w:name="_Toc35393627"/>
      <w:r>
        <w:rPr>
          <w:rFonts w:ascii="Times New Roman" w:eastAsia="宋体" w:hAnsi="Times New Roman"/>
          <w:sz w:val="24"/>
          <w:szCs w:val="24"/>
        </w:rPr>
        <w:t>七、对本次招标提出询问，请按以下方式联系。</w:t>
      </w:r>
      <w:bookmarkEnd w:id="28"/>
      <w:bookmarkEnd w:id="29"/>
      <w:bookmarkEnd w:id="30"/>
      <w:bookmarkEnd w:id="31"/>
    </w:p>
    <w:p w:rsidR="005D50C4" w:rsidRDefault="005D50C4" w:rsidP="005D50C4">
      <w:pPr>
        <w:spacing w:line="360" w:lineRule="auto"/>
        <w:ind w:leftChars="371" w:left="1080" w:hangingChars="125" w:hanging="301"/>
        <w:jc w:val="left"/>
        <w:rPr>
          <w:b/>
          <w:sz w:val="24"/>
        </w:rPr>
      </w:pPr>
      <w:r>
        <w:rPr>
          <w:b/>
          <w:sz w:val="24"/>
        </w:rPr>
        <w:t>1.</w:t>
      </w:r>
      <w:r>
        <w:rPr>
          <w:b/>
          <w:sz w:val="24"/>
        </w:rPr>
        <w:t>采购人信息</w:t>
      </w:r>
    </w:p>
    <w:p w:rsidR="005D50C4" w:rsidRDefault="005D50C4" w:rsidP="005D50C4">
      <w:pPr>
        <w:spacing w:line="360" w:lineRule="auto"/>
        <w:ind w:leftChars="371" w:left="1079" w:hangingChars="125" w:hanging="300"/>
        <w:jc w:val="left"/>
        <w:rPr>
          <w:sz w:val="24"/>
        </w:rPr>
      </w:pPr>
      <w:bookmarkStart w:id="32" w:name="_Toc28359086"/>
      <w:bookmarkStart w:id="33" w:name="_Toc28359009"/>
      <w:r>
        <w:rPr>
          <w:sz w:val="24"/>
        </w:rPr>
        <w:t>名</w:t>
      </w:r>
      <w:r>
        <w:rPr>
          <w:sz w:val="24"/>
        </w:rPr>
        <w:t xml:space="preserve">    </w:t>
      </w:r>
      <w:r>
        <w:rPr>
          <w:sz w:val="24"/>
        </w:rPr>
        <w:t>称：</w:t>
      </w:r>
      <w:bookmarkStart w:id="34" w:name="OLE_LINK34"/>
      <w:bookmarkStart w:id="35" w:name="OLE_LINK35"/>
      <w:r>
        <w:rPr>
          <w:rFonts w:hint="eastAsia"/>
          <w:sz w:val="24"/>
        </w:rPr>
        <w:t>北京市通州区交通委员会</w:t>
      </w:r>
      <w:bookmarkEnd w:id="34"/>
      <w:bookmarkEnd w:id="35"/>
    </w:p>
    <w:p w:rsidR="005D50C4" w:rsidRDefault="005D50C4" w:rsidP="005D50C4">
      <w:pPr>
        <w:spacing w:line="360" w:lineRule="auto"/>
        <w:ind w:leftChars="371" w:left="1079" w:hangingChars="125" w:hanging="300"/>
        <w:jc w:val="left"/>
        <w:rPr>
          <w:sz w:val="24"/>
        </w:rPr>
      </w:pPr>
      <w:r>
        <w:rPr>
          <w:sz w:val="24"/>
        </w:rPr>
        <w:t>地</w:t>
      </w:r>
      <w:r>
        <w:rPr>
          <w:sz w:val="24"/>
        </w:rPr>
        <w:t xml:space="preserve">    </w:t>
      </w:r>
      <w:r>
        <w:rPr>
          <w:sz w:val="24"/>
        </w:rPr>
        <w:t>址：</w:t>
      </w:r>
      <w:r w:rsidRPr="007B6C03">
        <w:rPr>
          <w:rFonts w:hint="eastAsia"/>
          <w:sz w:val="24"/>
        </w:rPr>
        <w:t>北京市通州区通朝大街</w:t>
      </w:r>
      <w:r w:rsidRPr="007B6C03">
        <w:rPr>
          <w:rFonts w:hint="eastAsia"/>
          <w:sz w:val="24"/>
        </w:rPr>
        <w:t>310</w:t>
      </w:r>
      <w:r w:rsidRPr="007B6C03">
        <w:rPr>
          <w:rFonts w:hint="eastAsia"/>
          <w:sz w:val="24"/>
        </w:rPr>
        <w:t>号</w:t>
      </w:r>
    </w:p>
    <w:p w:rsidR="005D50C4" w:rsidRDefault="005D50C4" w:rsidP="005D50C4">
      <w:pPr>
        <w:spacing w:line="360" w:lineRule="auto"/>
        <w:ind w:leftChars="371" w:left="1079" w:hangingChars="125" w:hanging="300"/>
        <w:jc w:val="left"/>
        <w:rPr>
          <w:sz w:val="24"/>
          <w:u w:val="single"/>
        </w:rPr>
      </w:pPr>
      <w:r>
        <w:rPr>
          <w:sz w:val="24"/>
        </w:rPr>
        <w:t>联系方式：</w:t>
      </w:r>
      <w:r w:rsidRPr="007B6C03">
        <w:rPr>
          <w:sz w:val="24"/>
        </w:rPr>
        <w:t>胡冀伟</w:t>
      </w:r>
      <w:r>
        <w:rPr>
          <w:rFonts w:hint="eastAsia"/>
          <w:sz w:val="24"/>
        </w:rPr>
        <w:t xml:space="preserve"> </w:t>
      </w:r>
      <w:r>
        <w:rPr>
          <w:sz w:val="24"/>
        </w:rPr>
        <w:t>010-</w:t>
      </w:r>
      <w:r w:rsidRPr="007B6C03">
        <w:rPr>
          <w:sz w:val="24"/>
        </w:rPr>
        <w:t>60553190</w:t>
      </w:r>
    </w:p>
    <w:p w:rsidR="005D50C4" w:rsidRDefault="005D50C4" w:rsidP="005D50C4">
      <w:pPr>
        <w:spacing w:line="360" w:lineRule="auto"/>
        <w:ind w:leftChars="371" w:left="1080" w:hangingChars="125" w:hanging="301"/>
        <w:jc w:val="left"/>
        <w:rPr>
          <w:b/>
          <w:sz w:val="24"/>
        </w:rPr>
      </w:pPr>
      <w:r>
        <w:rPr>
          <w:b/>
          <w:sz w:val="24"/>
        </w:rPr>
        <w:t>2.</w:t>
      </w:r>
      <w:r>
        <w:rPr>
          <w:b/>
          <w:sz w:val="24"/>
        </w:rPr>
        <w:t>采购代理机构信息</w:t>
      </w:r>
      <w:bookmarkEnd w:id="32"/>
      <w:bookmarkEnd w:id="33"/>
    </w:p>
    <w:p w:rsidR="005D50C4" w:rsidRDefault="005D50C4" w:rsidP="005D50C4">
      <w:pPr>
        <w:spacing w:line="360" w:lineRule="auto"/>
        <w:ind w:leftChars="371" w:left="1079" w:hangingChars="125" w:hanging="300"/>
        <w:jc w:val="left"/>
        <w:rPr>
          <w:sz w:val="24"/>
        </w:rPr>
      </w:pPr>
      <w:bookmarkStart w:id="36" w:name="_Toc28359087"/>
      <w:bookmarkStart w:id="37" w:name="_Toc28359010"/>
      <w:r>
        <w:rPr>
          <w:sz w:val="24"/>
        </w:rPr>
        <w:t>名</w:t>
      </w:r>
      <w:r>
        <w:rPr>
          <w:sz w:val="24"/>
        </w:rPr>
        <w:t xml:space="preserve">    </w:t>
      </w:r>
      <w:r>
        <w:rPr>
          <w:sz w:val="24"/>
        </w:rPr>
        <w:t>称：</w:t>
      </w:r>
      <w:bookmarkStart w:id="38" w:name="OLE_LINK58"/>
      <w:bookmarkStart w:id="39" w:name="OLE_LINK57"/>
      <w:r>
        <w:rPr>
          <w:rFonts w:hint="eastAsia"/>
          <w:sz w:val="24"/>
        </w:rPr>
        <w:t>北京双信联工程造价咨询事务所</w:t>
      </w:r>
      <w:bookmarkEnd w:id="38"/>
      <w:bookmarkEnd w:id="39"/>
    </w:p>
    <w:p w:rsidR="005D50C4" w:rsidRDefault="005D50C4" w:rsidP="005D50C4">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北京市通州区富力运河十号</w:t>
      </w:r>
      <w:r>
        <w:rPr>
          <w:rFonts w:hint="eastAsia"/>
          <w:sz w:val="24"/>
        </w:rPr>
        <w:t>B02</w:t>
      </w:r>
      <w:r>
        <w:rPr>
          <w:rFonts w:hint="eastAsia"/>
          <w:sz w:val="24"/>
        </w:rPr>
        <w:t>座</w:t>
      </w:r>
      <w:r>
        <w:rPr>
          <w:rFonts w:hint="eastAsia"/>
          <w:sz w:val="24"/>
        </w:rPr>
        <w:t>1417</w:t>
      </w:r>
      <w:r>
        <w:rPr>
          <w:rFonts w:hint="eastAsia"/>
          <w:sz w:val="24"/>
        </w:rPr>
        <w:t>室</w:t>
      </w:r>
    </w:p>
    <w:p w:rsidR="005D50C4" w:rsidRDefault="005D50C4" w:rsidP="005D50C4">
      <w:pPr>
        <w:spacing w:line="360" w:lineRule="auto"/>
        <w:ind w:leftChars="371" w:left="1079" w:hangingChars="125" w:hanging="300"/>
        <w:jc w:val="left"/>
        <w:rPr>
          <w:sz w:val="24"/>
          <w:u w:val="single"/>
        </w:rPr>
      </w:pPr>
      <w:r>
        <w:rPr>
          <w:sz w:val="24"/>
        </w:rPr>
        <w:t>联系方式：</w:t>
      </w:r>
      <w:r>
        <w:rPr>
          <w:rFonts w:hint="eastAsia"/>
          <w:sz w:val="24"/>
        </w:rPr>
        <w:t>李经理</w:t>
      </w:r>
      <w:r>
        <w:rPr>
          <w:rFonts w:hint="eastAsia"/>
          <w:sz w:val="24"/>
        </w:rPr>
        <w:t xml:space="preserve"> </w:t>
      </w:r>
      <w:r>
        <w:rPr>
          <w:sz w:val="24"/>
        </w:rPr>
        <w:t xml:space="preserve"> </w:t>
      </w:r>
      <w:r>
        <w:rPr>
          <w:rFonts w:hint="eastAsia"/>
          <w:sz w:val="24"/>
        </w:rPr>
        <w:t>010-81523609</w:t>
      </w:r>
    </w:p>
    <w:p w:rsidR="005D50C4" w:rsidRDefault="005D50C4" w:rsidP="005D50C4">
      <w:pPr>
        <w:spacing w:line="360" w:lineRule="auto"/>
        <w:ind w:leftChars="371" w:left="1080" w:hangingChars="125" w:hanging="301"/>
        <w:jc w:val="left"/>
        <w:rPr>
          <w:b/>
          <w:sz w:val="24"/>
          <w:u w:val="single"/>
        </w:rPr>
      </w:pPr>
      <w:r>
        <w:rPr>
          <w:b/>
          <w:sz w:val="24"/>
        </w:rPr>
        <w:t>3.</w:t>
      </w:r>
      <w:r>
        <w:rPr>
          <w:b/>
          <w:sz w:val="24"/>
        </w:rPr>
        <w:t>项目联系方式</w:t>
      </w:r>
      <w:bookmarkEnd w:id="36"/>
      <w:bookmarkEnd w:id="37"/>
    </w:p>
    <w:p w:rsidR="005D50C4" w:rsidRDefault="005D50C4" w:rsidP="005D50C4">
      <w:pPr>
        <w:spacing w:line="360" w:lineRule="auto"/>
        <w:ind w:leftChars="371" w:left="1079" w:hangingChars="125" w:hanging="300"/>
        <w:jc w:val="left"/>
        <w:rPr>
          <w:sz w:val="24"/>
        </w:rPr>
      </w:pPr>
      <w:r>
        <w:rPr>
          <w:sz w:val="24"/>
        </w:rPr>
        <w:t>项目联系人：</w:t>
      </w:r>
      <w:r>
        <w:rPr>
          <w:rFonts w:hint="eastAsia"/>
          <w:sz w:val="24"/>
        </w:rPr>
        <w:t>李经理</w:t>
      </w:r>
    </w:p>
    <w:p w:rsidR="005D50C4" w:rsidRDefault="005D50C4" w:rsidP="005D50C4">
      <w:pPr>
        <w:spacing w:line="360" w:lineRule="auto"/>
        <w:ind w:leftChars="371" w:left="1079" w:hangingChars="125" w:hanging="300"/>
        <w:jc w:val="left"/>
        <w:rPr>
          <w:sz w:val="24"/>
          <w:u w:val="single"/>
        </w:rPr>
      </w:pPr>
      <w:r>
        <w:rPr>
          <w:sz w:val="24"/>
        </w:rPr>
        <w:t>电</w:t>
      </w:r>
      <w:r>
        <w:rPr>
          <w:sz w:val="24"/>
        </w:rPr>
        <w:t xml:space="preserve">      </w:t>
      </w:r>
      <w:r>
        <w:rPr>
          <w:sz w:val="24"/>
        </w:rPr>
        <w:t>话：</w:t>
      </w:r>
      <w:r>
        <w:rPr>
          <w:rFonts w:hint="eastAsia"/>
          <w:sz w:val="24"/>
        </w:rPr>
        <w:t>010-81523609</w:t>
      </w:r>
    </w:p>
    <w:p w:rsidR="000B4CF3" w:rsidRDefault="000B4CF3"/>
    <w:sectPr w:rsidR="000B4C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Times New Roman"/>
    <w:panose1 w:val="02010601000101010101"/>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0C4"/>
    <w:rsid w:val="000B4CF3"/>
    <w:rsid w:val="005D5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1DCDF"/>
  <w15:chartTrackingRefBased/>
  <w15:docId w15:val="{C844EE8B-0F0C-4865-BC9D-EE683B23A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0C4"/>
    <w:pPr>
      <w:widowControl w:val="0"/>
      <w:jc w:val="both"/>
    </w:pPr>
    <w:rPr>
      <w:rFonts w:ascii="Times New Roman" w:eastAsia="宋体" w:hAnsi="Times New Roman" w:cs="Times New Roman"/>
      <w:szCs w:val="24"/>
    </w:rPr>
  </w:style>
  <w:style w:type="paragraph" w:styleId="2">
    <w:name w:val="heading 2"/>
    <w:basedOn w:val="a"/>
    <w:next w:val="a0"/>
    <w:link w:val="20"/>
    <w:qFormat/>
    <w:rsid w:val="005D50C4"/>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qFormat/>
    <w:rsid w:val="005D50C4"/>
    <w:rPr>
      <w:rFonts w:ascii="Arial" w:eastAsia="黑体" w:hAnsi="Arial" w:cs="Times New Roman"/>
      <w:b/>
      <w:kern w:val="0"/>
      <w:sz w:val="30"/>
      <w:szCs w:val="20"/>
    </w:rPr>
  </w:style>
  <w:style w:type="paragraph" w:styleId="a0">
    <w:name w:val="Normal Indent"/>
    <w:basedOn w:val="a"/>
    <w:uiPriority w:val="99"/>
    <w:semiHidden/>
    <w:unhideWhenUsed/>
    <w:rsid w:val="005D50C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436</Words>
  <Characters>2486</Characters>
  <Application>Microsoft Office Word</Application>
  <DocSecurity>0</DocSecurity>
  <Lines>20</Lines>
  <Paragraphs>5</Paragraphs>
  <ScaleCrop>false</ScaleCrop>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李君行</dc:creator>
  <cp:keywords/>
  <dc:description/>
  <cp:lastModifiedBy>李君行</cp:lastModifiedBy>
  <cp:revision>1</cp:revision>
  <dcterms:created xsi:type="dcterms:W3CDTF">2026-05-29T08:25:00Z</dcterms:created>
  <dcterms:modified xsi:type="dcterms:W3CDTF">2026-05-29T08:26:00Z</dcterms:modified>
</cp:coreProperties>
</file>