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7130A">
      <w:pPr>
        <w:pStyle w:val="5"/>
        <w:spacing w:before="1"/>
        <w:ind w:left="121"/>
        <w:jc w:val="center"/>
        <w:rPr>
          <w:rFonts w:hint="eastAsia"/>
          <w:b/>
          <w:bCs/>
          <w:spacing w:val="0"/>
          <w:sz w:val="32"/>
          <w:szCs w:val="32"/>
          <w:highlight w:val="none"/>
        </w:rPr>
      </w:pPr>
      <w:bookmarkStart w:id="0" w:name="_Toc23007"/>
      <w:r>
        <w:rPr>
          <w:rFonts w:hint="eastAsia"/>
          <w:b/>
          <w:bCs/>
          <w:spacing w:val="0"/>
          <w:sz w:val="32"/>
          <w:szCs w:val="32"/>
          <w:highlight w:val="none"/>
        </w:rPr>
        <w:t>采购需求</w:t>
      </w:r>
      <w:bookmarkEnd w:id="0"/>
    </w:p>
    <w:p w14:paraId="3E900991">
      <w:pPr>
        <w:pStyle w:val="5"/>
        <w:spacing w:before="1"/>
        <w:ind w:left="121"/>
        <w:rPr>
          <w:b/>
          <w:bCs/>
          <w:lang w:eastAsia="zh-CN"/>
        </w:rPr>
      </w:pPr>
      <w:r>
        <w:rPr>
          <w:rFonts w:hint="eastAsia"/>
          <w:b/>
          <w:bCs/>
          <w:lang w:eastAsia="zh-CN"/>
        </w:rPr>
        <w:t>一、采购标的</w:t>
      </w:r>
    </w:p>
    <w:p w14:paraId="0280D779">
      <w:pPr>
        <w:pStyle w:val="18"/>
        <w:tabs>
          <w:tab w:val="left" w:pos="470"/>
          <w:tab w:val="left" w:pos="7040"/>
        </w:tabs>
        <w:spacing w:before="154" w:line="360" w:lineRule="auto"/>
        <w:ind w:left="121" w:right="1830" w:firstLine="269" w:firstLineChars="100"/>
        <w:rPr>
          <w:sz w:val="24"/>
          <w:lang w:eastAsia="zh-CN"/>
        </w:rPr>
      </w:pPr>
      <w:r>
        <w:rPr>
          <w:rFonts w:hint="eastAsia"/>
          <w:spacing w:val="-2"/>
          <w:w w:val="114"/>
          <w:sz w:val="24"/>
          <w:szCs w:val="24"/>
          <w:lang w:eastAsia="zh-CN"/>
        </w:rPr>
        <w:t>1.</w:t>
      </w:r>
      <w:r>
        <w:rPr>
          <w:rFonts w:hint="eastAsia"/>
          <w:sz w:val="24"/>
          <w:lang w:eastAsia="zh-CN"/>
        </w:rPr>
        <w:t>采购标的（货物需求一览表）</w:t>
      </w:r>
    </w:p>
    <w:tbl>
      <w:tblPr>
        <w:tblStyle w:val="11"/>
        <w:tblW w:w="508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32"/>
        <w:gridCol w:w="1061"/>
        <w:gridCol w:w="3180"/>
        <w:gridCol w:w="1053"/>
        <w:gridCol w:w="965"/>
        <w:gridCol w:w="1466"/>
      </w:tblGrid>
      <w:tr w14:paraId="7BD8E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blHeader/>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C9AD8">
            <w:pPr>
              <w:pStyle w:val="17"/>
              <w:jc w:val="center"/>
              <w:rPr>
                <w:b/>
                <w:bCs/>
                <w:sz w:val="24"/>
                <w:szCs w:val="24"/>
                <w:lang w:eastAsia="zh-CN"/>
              </w:rPr>
            </w:pPr>
            <w:bookmarkStart w:id="1" w:name="RANGE!J9"/>
            <w:r>
              <w:rPr>
                <w:rFonts w:hint="eastAsia"/>
                <w:b/>
                <w:bCs/>
                <w:sz w:val="24"/>
                <w:szCs w:val="24"/>
                <w:lang w:eastAsia="zh-CN"/>
              </w:rPr>
              <w:t>包号</w:t>
            </w:r>
            <w:bookmarkEnd w:id="1"/>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CFF87">
            <w:pPr>
              <w:pStyle w:val="17"/>
              <w:jc w:val="center"/>
              <w:rPr>
                <w:b/>
                <w:bCs/>
                <w:sz w:val="24"/>
                <w:szCs w:val="24"/>
                <w:lang w:eastAsia="zh-CN"/>
              </w:rPr>
            </w:pPr>
            <w:r>
              <w:rPr>
                <w:rFonts w:hint="eastAsia"/>
                <w:b/>
                <w:bCs/>
                <w:sz w:val="24"/>
                <w:szCs w:val="24"/>
                <w:lang w:eastAsia="zh-CN"/>
              </w:rPr>
              <w:t>品目号</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39437">
            <w:pPr>
              <w:pStyle w:val="17"/>
              <w:jc w:val="center"/>
              <w:rPr>
                <w:b/>
                <w:bCs/>
                <w:sz w:val="24"/>
                <w:szCs w:val="24"/>
                <w:lang w:eastAsia="zh-CN"/>
              </w:rPr>
            </w:pPr>
            <w:r>
              <w:rPr>
                <w:rFonts w:hint="eastAsia"/>
                <w:b/>
                <w:bCs/>
                <w:sz w:val="24"/>
                <w:szCs w:val="24"/>
                <w:lang w:eastAsia="zh-CN"/>
              </w:rPr>
              <w:t>标的名称</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7437A">
            <w:pPr>
              <w:pStyle w:val="17"/>
              <w:jc w:val="center"/>
              <w:rPr>
                <w:b/>
                <w:bCs/>
                <w:sz w:val="24"/>
                <w:szCs w:val="24"/>
              </w:rPr>
            </w:pPr>
            <w:r>
              <w:rPr>
                <w:rFonts w:hint="eastAsia"/>
                <w:b/>
                <w:bCs/>
                <w:sz w:val="24"/>
                <w:szCs w:val="24"/>
              </w:rPr>
              <w:t>数量</w:t>
            </w:r>
          </w:p>
          <w:p w14:paraId="2769E856">
            <w:pPr>
              <w:pStyle w:val="17"/>
              <w:jc w:val="center"/>
              <w:rPr>
                <w:b/>
                <w:bCs/>
                <w:sz w:val="24"/>
                <w:szCs w:val="24"/>
              </w:rPr>
            </w:pPr>
            <w:r>
              <w:rPr>
                <w:rFonts w:hint="eastAsia"/>
                <w:b/>
                <w:bCs/>
                <w:sz w:val="24"/>
                <w:szCs w:val="24"/>
              </w:rPr>
              <w:t>（台/套）</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2585E">
            <w:pPr>
              <w:pStyle w:val="17"/>
              <w:jc w:val="center"/>
              <w:rPr>
                <w:rFonts w:hint="eastAsia" w:eastAsia="宋体"/>
                <w:b/>
                <w:bCs/>
                <w:sz w:val="24"/>
                <w:szCs w:val="24"/>
                <w:lang w:eastAsia="zh-CN"/>
              </w:rPr>
            </w:pPr>
            <w:r>
              <w:rPr>
                <w:rFonts w:hint="eastAsia"/>
                <w:b/>
                <w:bCs/>
                <w:sz w:val="24"/>
                <w:szCs w:val="24"/>
                <w:lang w:eastAsia="zh-CN"/>
              </w:rPr>
              <w:t>质保期</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2E35E">
            <w:pPr>
              <w:pStyle w:val="17"/>
              <w:jc w:val="center"/>
              <w:rPr>
                <w:b/>
                <w:bCs/>
                <w:sz w:val="24"/>
                <w:szCs w:val="24"/>
                <w:lang w:eastAsia="zh-CN"/>
              </w:rPr>
            </w:pPr>
            <w:r>
              <w:rPr>
                <w:rFonts w:hint="eastAsia"/>
                <w:b/>
                <w:bCs/>
                <w:sz w:val="24"/>
                <w:szCs w:val="24"/>
                <w:lang w:eastAsia="zh-CN"/>
              </w:rPr>
              <w:t>是否允许采购进口产品</w:t>
            </w:r>
          </w:p>
        </w:tc>
      </w:tr>
      <w:tr w14:paraId="49244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433" w:type="pct"/>
            <w:vMerge w:val="restart"/>
            <w:tcBorders>
              <w:top w:val="single" w:color="000000" w:sz="4" w:space="0"/>
              <w:left w:val="single" w:color="000000" w:sz="4" w:space="0"/>
              <w:right w:val="single" w:color="000000" w:sz="4" w:space="0"/>
            </w:tcBorders>
            <w:shd w:val="clear" w:color="auto" w:fill="auto"/>
            <w:vAlign w:val="center"/>
          </w:tcPr>
          <w:p w14:paraId="081D7ADB">
            <w:pPr>
              <w:pStyle w:val="17"/>
              <w:jc w:val="center"/>
              <w:rPr>
                <w:sz w:val="24"/>
                <w:szCs w:val="24"/>
                <w:lang w:eastAsia="zh-CN"/>
              </w:rPr>
            </w:pPr>
            <w:r>
              <w:rPr>
                <w:rFonts w:hint="eastAsia"/>
                <w:sz w:val="24"/>
                <w:szCs w:val="24"/>
                <w:lang w:eastAsia="zh-CN"/>
              </w:rPr>
              <w:t>1</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6F069">
            <w:pPr>
              <w:widowControl/>
              <w:jc w:val="center"/>
              <w:rPr>
                <w:sz w:val="24"/>
                <w:szCs w:val="24"/>
                <w:lang w:eastAsia="zh-CN"/>
              </w:rPr>
            </w:pPr>
            <w:r>
              <w:rPr>
                <w:rFonts w:hint="eastAsia"/>
                <w:sz w:val="24"/>
                <w:szCs w:val="24"/>
              </w:rPr>
              <w:t>1-1</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1CD8D">
            <w:pPr>
              <w:widowControl/>
              <w:jc w:val="center"/>
              <w:rPr>
                <w:sz w:val="24"/>
                <w:szCs w:val="24"/>
                <w:lang w:eastAsia="zh-CN"/>
              </w:rPr>
            </w:pPr>
            <w:r>
              <w:rPr>
                <w:rFonts w:hint="eastAsia"/>
                <w:sz w:val="24"/>
                <w:szCs w:val="24"/>
                <w:lang w:val="en-US" w:eastAsia="zh-CN"/>
              </w:rPr>
              <w:t>儿童视力筛查仪</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77929">
            <w:pPr>
              <w:widowControl/>
              <w:jc w:val="center"/>
              <w:rPr>
                <w:sz w:val="24"/>
                <w:szCs w:val="24"/>
              </w:rPr>
            </w:pPr>
            <w:r>
              <w:rPr>
                <w:rFonts w:hint="eastAsia"/>
                <w:sz w:val="24"/>
                <w:szCs w:val="24"/>
              </w:rPr>
              <w:t>1</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BE607">
            <w:pPr>
              <w:widowControl/>
              <w:jc w:val="center"/>
              <w:rPr>
                <w:rFonts w:hint="eastAsia" w:eastAsia="宋体"/>
                <w:sz w:val="24"/>
                <w:szCs w:val="24"/>
                <w:lang w:val="en-US" w:eastAsia="zh-CN"/>
              </w:rPr>
            </w:pPr>
            <w:r>
              <w:rPr>
                <w:rFonts w:hint="eastAsia"/>
                <w:sz w:val="24"/>
                <w:szCs w:val="24"/>
                <w:lang w:val="en-US" w:eastAsia="zh-CN"/>
              </w:rPr>
              <w:t>3年</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FD2B0">
            <w:pPr>
              <w:widowControl/>
              <w:jc w:val="center"/>
              <w:rPr>
                <w:sz w:val="24"/>
                <w:szCs w:val="24"/>
                <w:lang w:eastAsia="zh-CN"/>
              </w:rPr>
            </w:pPr>
            <w:r>
              <w:rPr>
                <w:rFonts w:hint="eastAsia"/>
                <w:sz w:val="24"/>
                <w:szCs w:val="24"/>
              </w:rPr>
              <w:t>否</w:t>
            </w:r>
          </w:p>
        </w:tc>
      </w:tr>
      <w:tr w14:paraId="6BE17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433" w:type="pct"/>
            <w:vMerge w:val="continue"/>
            <w:tcBorders>
              <w:left w:val="single" w:color="000000" w:sz="4" w:space="0"/>
              <w:right w:val="single" w:color="000000" w:sz="4" w:space="0"/>
            </w:tcBorders>
            <w:shd w:val="clear" w:color="auto" w:fill="auto"/>
            <w:vAlign w:val="center"/>
          </w:tcPr>
          <w:p w14:paraId="10C894CD">
            <w:pPr>
              <w:pStyle w:val="17"/>
              <w:jc w:val="center"/>
              <w:rPr>
                <w:sz w:val="24"/>
                <w:szCs w:val="24"/>
                <w:lang w:eastAsia="zh-CN"/>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13737">
            <w:pPr>
              <w:widowControl/>
              <w:jc w:val="center"/>
              <w:rPr>
                <w:sz w:val="24"/>
                <w:szCs w:val="24"/>
                <w:lang w:eastAsia="zh-CN"/>
              </w:rPr>
            </w:pPr>
            <w:r>
              <w:rPr>
                <w:rFonts w:hint="eastAsia"/>
                <w:sz w:val="24"/>
                <w:szCs w:val="24"/>
              </w:rPr>
              <w:t>1-2</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02268">
            <w:pPr>
              <w:widowControl/>
              <w:jc w:val="center"/>
              <w:rPr>
                <w:sz w:val="24"/>
                <w:szCs w:val="24"/>
                <w:lang w:eastAsia="zh-CN"/>
              </w:rPr>
            </w:pPr>
            <w:r>
              <w:rPr>
                <w:rFonts w:hint="eastAsia"/>
                <w:sz w:val="24"/>
                <w:szCs w:val="24"/>
                <w:lang w:val="en-US" w:eastAsia="zh-CN"/>
              </w:rPr>
              <w:t>新生婴儿心肺复苏模拟人</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4B923">
            <w:pPr>
              <w:widowControl/>
              <w:jc w:val="center"/>
              <w:rPr>
                <w:sz w:val="24"/>
                <w:szCs w:val="24"/>
              </w:rPr>
            </w:pPr>
            <w:r>
              <w:rPr>
                <w:rFonts w:hint="eastAsia"/>
                <w:sz w:val="24"/>
                <w:szCs w:val="24"/>
              </w:rPr>
              <w:t>1</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32AB4">
            <w:pPr>
              <w:widowControl/>
              <w:jc w:val="center"/>
              <w:rPr>
                <w:rFonts w:hint="eastAsia"/>
                <w:sz w:val="24"/>
                <w:szCs w:val="24"/>
              </w:rPr>
            </w:pPr>
            <w:r>
              <w:rPr>
                <w:rFonts w:hint="eastAsia"/>
                <w:sz w:val="24"/>
                <w:szCs w:val="24"/>
                <w:lang w:val="en-US" w:eastAsia="zh-CN"/>
              </w:rPr>
              <w:t>3年</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F46E2">
            <w:pPr>
              <w:widowControl/>
              <w:jc w:val="center"/>
              <w:rPr>
                <w:sz w:val="24"/>
                <w:szCs w:val="24"/>
                <w:lang w:eastAsia="zh-CN"/>
              </w:rPr>
            </w:pPr>
            <w:r>
              <w:rPr>
                <w:rFonts w:hint="eastAsia"/>
                <w:sz w:val="24"/>
                <w:szCs w:val="24"/>
              </w:rPr>
              <w:t>否</w:t>
            </w:r>
          </w:p>
        </w:tc>
      </w:tr>
      <w:tr w14:paraId="24101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433" w:type="pct"/>
            <w:vMerge w:val="continue"/>
            <w:tcBorders>
              <w:left w:val="single" w:color="000000" w:sz="4" w:space="0"/>
              <w:right w:val="single" w:color="000000" w:sz="4" w:space="0"/>
            </w:tcBorders>
            <w:shd w:val="clear" w:color="auto" w:fill="auto"/>
            <w:vAlign w:val="center"/>
          </w:tcPr>
          <w:p w14:paraId="43A2CD54">
            <w:pPr>
              <w:pStyle w:val="17"/>
              <w:jc w:val="center"/>
              <w:rPr>
                <w:sz w:val="24"/>
                <w:szCs w:val="24"/>
                <w:lang w:eastAsia="zh-CN"/>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BE1DC">
            <w:pPr>
              <w:widowControl/>
              <w:jc w:val="center"/>
              <w:rPr>
                <w:sz w:val="24"/>
                <w:szCs w:val="24"/>
                <w:lang w:eastAsia="zh-CN"/>
              </w:rPr>
            </w:pPr>
            <w:r>
              <w:rPr>
                <w:rFonts w:hint="eastAsia"/>
                <w:sz w:val="24"/>
                <w:szCs w:val="24"/>
              </w:rPr>
              <w:t>1-3</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4A6A9">
            <w:pPr>
              <w:widowControl/>
              <w:jc w:val="center"/>
              <w:rPr>
                <w:sz w:val="24"/>
                <w:szCs w:val="24"/>
                <w:lang w:eastAsia="zh-CN"/>
              </w:rPr>
            </w:pPr>
            <w:r>
              <w:rPr>
                <w:rFonts w:hint="eastAsia"/>
                <w:sz w:val="24"/>
                <w:szCs w:val="24"/>
                <w:lang w:val="en-US" w:eastAsia="zh-CN"/>
              </w:rPr>
              <w:t>儿童心肺复苏模拟人</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A9741">
            <w:pPr>
              <w:widowControl/>
              <w:jc w:val="center"/>
              <w:rPr>
                <w:sz w:val="24"/>
                <w:szCs w:val="24"/>
              </w:rPr>
            </w:pPr>
            <w:r>
              <w:rPr>
                <w:rFonts w:hint="eastAsia"/>
                <w:sz w:val="24"/>
                <w:szCs w:val="24"/>
              </w:rPr>
              <w:t>1</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FE5F1">
            <w:pPr>
              <w:widowControl/>
              <w:jc w:val="center"/>
              <w:rPr>
                <w:rFonts w:hint="eastAsia" w:ascii="宋体" w:hAnsi="宋体" w:eastAsia="宋体" w:cs="宋体"/>
                <w:sz w:val="24"/>
                <w:szCs w:val="24"/>
                <w:lang w:val="en-US" w:eastAsia="zh-CN" w:bidi="ar-SA"/>
              </w:rPr>
            </w:pPr>
            <w:r>
              <w:rPr>
                <w:rFonts w:hint="eastAsia"/>
                <w:sz w:val="24"/>
                <w:szCs w:val="24"/>
                <w:lang w:val="en-US" w:eastAsia="zh-CN"/>
              </w:rPr>
              <w:t>3年</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98E2D">
            <w:pPr>
              <w:widowControl/>
              <w:jc w:val="center"/>
              <w:rPr>
                <w:sz w:val="24"/>
                <w:szCs w:val="24"/>
                <w:lang w:eastAsia="zh-CN"/>
              </w:rPr>
            </w:pPr>
            <w:r>
              <w:rPr>
                <w:rFonts w:hint="eastAsia"/>
                <w:sz w:val="24"/>
                <w:szCs w:val="24"/>
              </w:rPr>
              <w:t>否</w:t>
            </w:r>
          </w:p>
        </w:tc>
      </w:tr>
      <w:tr w14:paraId="108DE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433" w:type="pct"/>
            <w:vMerge w:val="continue"/>
            <w:tcBorders>
              <w:left w:val="single" w:color="000000" w:sz="4" w:space="0"/>
              <w:right w:val="single" w:color="000000" w:sz="4" w:space="0"/>
            </w:tcBorders>
            <w:shd w:val="clear" w:color="auto" w:fill="auto"/>
            <w:vAlign w:val="center"/>
          </w:tcPr>
          <w:p w14:paraId="2076E230">
            <w:pPr>
              <w:pStyle w:val="17"/>
              <w:jc w:val="center"/>
              <w:rPr>
                <w:sz w:val="24"/>
                <w:szCs w:val="24"/>
                <w:lang w:eastAsia="zh-CN"/>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7D8C4">
            <w:pPr>
              <w:widowControl/>
              <w:jc w:val="center"/>
              <w:rPr>
                <w:sz w:val="24"/>
                <w:szCs w:val="24"/>
                <w:lang w:eastAsia="zh-CN"/>
              </w:rPr>
            </w:pPr>
            <w:r>
              <w:rPr>
                <w:rFonts w:hint="eastAsia"/>
                <w:sz w:val="24"/>
                <w:szCs w:val="24"/>
              </w:rPr>
              <w:t>1-4</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19D40">
            <w:pPr>
              <w:widowControl/>
              <w:jc w:val="center"/>
              <w:rPr>
                <w:sz w:val="24"/>
                <w:szCs w:val="24"/>
              </w:rPr>
            </w:pPr>
            <w:r>
              <w:rPr>
                <w:rFonts w:hint="eastAsia"/>
                <w:sz w:val="24"/>
                <w:szCs w:val="24"/>
                <w:lang w:val="en-US" w:eastAsia="zh-CN"/>
              </w:rPr>
              <w:t>电脑急救训练模拟人（成人）</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68DF7">
            <w:pPr>
              <w:widowControl/>
              <w:jc w:val="center"/>
              <w:rPr>
                <w:sz w:val="24"/>
                <w:szCs w:val="24"/>
                <w:lang w:eastAsia="zh-CN"/>
              </w:rPr>
            </w:pPr>
            <w:r>
              <w:rPr>
                <w:rFonts w:hint="eastAsia"/>
                <w:sz w:val="24"/>
                <w:szCs w:val="24"/>
              </w:rPr>
              <w:t>1</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819A6">
            <w:pPr>
              <w:widowControl/>
              <w:jc w:val="center"/>
              <w:rPr>
                <w:rFonts w:hint="eastAsia" w:ascii="宋体" w:hAnsi="宋体" w:eastAsia="宋体" w:cs="宋体"/>
                <w:sz w:val="24"/>
                <w:szCs w:val="24"/>
                <w:lang w:val="en-US" w:eastAsia="en-US" w:bidi="ar-SA"/>
              </w:rPr>
            </w:pPr>
            <w:r>
              <w:rPr>
                <w:rFonts w:hint="eastAsia"/>
                <w:sz w:val="24"/>
                <w:szCs w:val="24"/>
                <w:lang w:val="en-US" w:eastAsia="zh-CN"/>
              </w:rPr>
              <w:t>3年</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17D4E">
            <w:pPr>
              <w:widowControl/>
              <w:jc w:val="center"/>
              <w:rPr>
                <w:sz w:val="24"/>
                <w:szCs w:val="24"/>
              </w:rPr>
            </w:pPr>
            <w:r>
              <w:rPr>
                <w:rFonts w:hint="eastAsia"/>
                <w:sz w:val="24"/>
                <w:szCs w:val="24"/>
              </w:rPr>
              <w:t>否</w:t>
            </w:r>
          </w:p>
        </w:tc>
      </w:tr>
      <w:tr w14:paraId="4FD42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433" w:type="pct"/>
            <w:vMerge w:val="continue"/>
            <w:tcBorders>
              <w:left w:val="single" w:color="000000" w:sz="4" w:space="0"/>
              <w:right w:val="single" w:color="000000" w:sz="4" w:space="0"/>
            </w:tcBorders>
            <w:shd w:val="clear" w:color="auto" w:fill="auto"/>
            <w:vAlign w:val="center"/>
          </w:tcPr>
          <w:p w14:paraId="4581982B">
            <w:pPr>
              <w:pStyle w:val="17"/>
              <w:jc w:val="center"/>
              <w:rPr>
                <w:sz w:val="24"/>
                <w:szCs w:val="24"/>
                <w:lang w:eastAsia="zh-CN"/>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55544">
            <w:pPr>
              <w:widowControl/>
              <w:jc w:val="center"/>
              <w:rPr>
                <w:sz w:val="24"/>
                <w:szCs w:val="24"/>
                <w:lang w:eastAsia="zh-CN"/>
              </w:rPr>
            </w:pPr>
            <w:r>
              <w:rPr>
                <w:rFonts w:hint="eastAsia"/>
                <w:sz w:val="24"/>
                <w:szCs w:val="24"/>
              </w:rPr>
              <w:t>1-5</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23EBB">
            <w:pPr>
              <w:widowControl/>
              <w:jc w:val="center"/>
              <w:rPr>
                <w:sz w:val="24"/>
                <w:szCs w:val="24"/>
              </w:rPr>
            </w:pPr>
            <w:r>
              <w:rPr>
                <w:rFonts w:hint="eastAsia"/>
                <w:sz w:val="24"/>
                <w:szCs w:val="24"/>
                <w:lang w:val="en-US" w:eastAsia="zh-CN"/>
              </w:rPr>
              <w:t>儿童急救复苏气囊</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1AFCE">
            <w:pPr>
              <w:widowControl/>
              <w:jc w:val="center"/>
              <w:rPr>
                <w:sz w:val="24"/>
                <w:szCs w:val="24"/>
                <w:lang w:eastAsia="zh-CN"/>
              </w:rPr>
            </w:pPr>
            <w:r>
              <w:rPr>
                <w:rFonts w:hint="eastAsia"/>
                <w:sz w:val="24"/>
                <w:szCs w:val="24"/>
              </w:rPr>
              <w:t>1</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A8493">
            <w:pPr>
              <w:widowControl/>
              <w:jc w:val="center"/>
              <w:rPr>
                <w:rFonts w:hint="eastAsia" w:ascii="宋体" w:hAnsi="宋体" w:eastAsia="宋体" w:cs="宋体"/>
                <w:sz w:val="24"/>
                <w:szCs w:val="24"/>
                <w:lang w:val="en-US" w:eastAsia="zh-CN" w:bidi="ar-SA"/>
              </w:rPr>
            </w:pPr>
            <w:r>
              <w:rPr>
                <w:rFonts w:hint="eastAsia"/>
                <w:sz w:val="24"/>
                <w:szCs w:val="24"/>
                <w:lang w:val="en-US" w:eastAsia="zh-CN"/>
              </w:rPr>
              <w:t>3年</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B7BEE">
            <w:pPr>
              <w:widowControl/>
              <w:jc w:val="center"/>
              <w:rPr>
                <w:sz w:val="24"/>
                <w:szCs w:val="24"/>
              </w:rPr>
            </w:pPr>
            <w:r>
              <w:rPr>
                <w:rFonts w:hint="eastAsia"/>
                <w:sz w:val="24"/>
                <w:szCs w:val="24"/>
              </w:rPr>
              <w:t>否</w:t>
            </w:r>
          </w:p>
        </w:tc>
      </w:tr>
      <w:tr w14:paraId="03FE2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433" w:type="pct"/>
            <w:vMerge w:val="continue"/>
            <w:tcBorders>
              <w:left w:val="single" w:color="000000" w:sz="4" w:space="0"/>
              <w:right w:val="single" w:color="000000" w:sz="4" w:space="0"/>
            </w:tcBorders>
            <w:shd w:val="clear" w:color="auto" w:fill="auto"/>
            <w:vAlign w:val="center"/>
          </w:tcPr>
          <w:p w14:paraId="1A811649">
            <w:pPr>
              <w:pStyle w:val="17"/>
              <w:jc w:val="center"/>
              <w:rPr>
                <w:sz w:val="24"/>
                <w:szCs w:val="24"/>
                <w:lang w:eastAsia="zh-CN"/>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65226">
            <w:pPr>
              <w:widowControl/>
              <w:jc w:val="center"/>
              <w:rPr>
                <w:sz w:val="24"/>
                <w:szCs w:val="24"/>
                <w:lang w:eastAsia="zh-CN"/>
              </w:rPr>
            </w:pPr>
            <w:r>
              <w:rPr>
                <w:rFonts w:hint="eastAsia"/>
                <w:sz w:val="24"/>
                <w:szCs w:val="24"/>
              </w:rPr>
              <w:t>1-6</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0A9AD">
            <w:pPr>
              <w:widowControl/>
              <w:jc w:val="center"/>
              <w:rPr>
                <w:sz w:val="24"/>
                <w:szCs w:val="24"/>
                <w:lang w:eastAsia="zh-CN"/>
              </w:rPr>
            </w:pPr>
            <w:r>
              <w:rPr>
                <w:rFonts w:hint="eastAsia"/>
                <w:sz w:val="24"/>
                <w:szCs w:val="24"/>
                <w:lang w:val="en-US" w:eastAsia="zh-CN"/>
              </w:rPr>
              <w:t>皮肤放大模型</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B5DFA">
            <w:pPr>
              <w:widowControl/>
              <w:jc w:val="center"/>
              <w:rPr>
                <w:sz w:val="24"/>
                <w:szCs w:val="24"/>
                <w:lang w:eastAsia="zh-CN"/>
              </w:rPr>
            </w:pPr>
            <w:r>
              <w:rPr>
                <w:rFonts w:hint="eastAsia"/>
                <w:sz w:val="24"/>
                <w:szCs w:val="24"/>
              </w:rPr>
              <w:t>1</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7E168">
            <w:pPr>
              <w:widowControl/>
              <w:jc w:val="center"/>
              <w:rPr>
                <w:rFonts w:hint="eastAsia" w:ascii="宋体" w:hAnsi="宋体" w:eastAsia="宋体" w:cs="宋体"/>
                <w:sz w:val="24"/>
                <w:szCs w:val="24"/>
                <w:lang w:val="en-US" w:eastAsia="en-US" w:bidi="ar-SA"/>
              </w:rPr>
            </w:pPr>
            <w:r>
              <w:rPr>
                <w:rFonts w:hint="eastAsia"/>
                <w:sz w:val="24"/>
                <w:szCs w:val="24"/>
                <w:lang w:val="en-US" w:eastAsia="zh-CN"/>
              </w:rPr>
              <w:t>3年</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36B17">
            <w:pPr>
              <w:widowControl/>
              <w:jc w:val="center"/>
              <w:rPr>
                <w:sz w:val="24"/>
                <w:szCs w:val="24"/>
              </w:rPr>
            </w:pPr>
            <w:r>
              <w:rPr>
                <w:rFonts w:hint="eastAsia"/>
                <w:sz w:val="24"/>
                <w:szCs w:val="24"/>
              </w:rPr>
              <w:t>否</w:t>
            </w:r>
          </w:p>
        </w:tc>
      </w:tr>
      <w:tr w14:paraId="30E71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433" w:type="pct"/>
            <w:vMerge w:val="continue"/>
            <w:tcBorders>
              <w:left w:val="single" w:color="000000" w:sz="4" w:space="0"/>
              <w:right w:val="single" w:color="000000" w:sz="4" w:space="0"/>
            </w:tcBorders>
            <w:shd w:val="clear" w:color="auto" w:fill="auto"/>
            <w:vAlign w:val="center"/>
          </w:tcPr>
          <w:p w14:paraId="187B23C2">
            <w:pPr>
              <w:pStyle w:val="17"/>
              <w:jc w:val="center"/>
              <w:rPr>
                <w:sz w:val="24"/>
                <w:szCs w:val="24"/>
                <w:lang w:eastAsia="zh-CN"/>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56849">
            <w:pPr>
              <w:widowControl/>
              <w:jc w:val="center"/>
              <w:rPr>
                <w:sz w:val="24"/>
                <w:szCs w:val="24"/>
                <w:lang w:eastAsia="zh-CN"/>
              </w:rPr>
            </w:pPr>
            <w:r>
              <w:rPr>
                <w:rFonts w:hint="eastAsia"/>
                <w:sz w:val="24"/>
                <w:szCs w:val="24"/>
              </w:rPr>
              <w:t>1-7</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CE9E9">
            <w:pPr>
              <w:widowControl/>
              <w:jc w:val="center"/>
              <w:rPr>
                <w:sz w:val="24"/>
                <w:szCs w:val="24"/>
              </w:rPr>
            </w:pPr>
            <w:r>
              <w:rPr>
                <w:rFonts w:hint="eastAsia"/>
                <w:sz w:val="24"/>
                <w:szCs w:val="24"/>
                <w:lang w:val="en-US" w:eastAsia="zh-CN"/>
              </w:rPr>
              <w:t>电子上臂肌肉注射训练模型</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5AE3B">
            <w:pPr>
              <w:widowControl/>
              <w:jc w:val="center"/>
              <w:rPr>
                <w:sz w:val="24"/>
                <w:szCs w:val="24"/>
                <w:lang w:eastAsia="zh-CN"/>
              </w:rPr>
            </w:pPr>
            <w:r>
              <w:rPr>
                <w:rFonts w:hint="eastAsia"/>
                <w:sz w:val="24"/>
                <w:szCs w:val="24"/>
              </w:rPr>
              <w:t>1</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895D7">
            <w:pPr>
              <w:widowControl/>
              <w:jc w:val="center"/>
              <w:rPr>
                <w:rFonts w:hint="eastAsia" w:ascii="宋体" w:hAnsi="宋体" w:eastAsia="宋体" w:cs="宋体"/>
                <w:sz w:val="24"/>
                <w:szCs w:val="24"/>
                <w:lang w:val="en-US" w:eastAsia="zh-CN" w:bidi="ar-SA"/>
              </w:rPr>
            </w:pPr>
            <w:r>
              <w:rPr>
                <w:rFonts w:hint="eastAsia"/>
                <w:sz w:val="24"/>
                <w:szCs w:val="24"/>
                <w:lang w:val="en-US" w:eastAsia="zh-CN"/>
              </w:rPr>
              <w:t>3年</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472DF">
            <w:pPr>
              <w:widowControl/>
              <w:jc w:val="center"/>
              <w:rPr>
                <w:sz w:val="24"/>
                <w:szCs w:val="24"/>
              </w:rPr>
            </w:pPr>
            <w:r>
              <w:rPr>
                <w:rFonts w:hint="eastAsia"/>
                <w:sz w:val="24"/>
                <w:szCs w:val="24"/>
              </w:rPr>
              <w:t>否</w:t>
            </w:r>
          </w:p>
        </w:tc>
      </w:tr>
      <w:tr w14:paraId="47789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433" w:type="pct"/>
            <w:vMerge w:val="continue"/>
            <w:tcBorders>
              <w:left w:val="single" w:color="000000" w:sz="4" w:space="0"/>
              <w:right w:val="single" w:color="000000" w:sz="4" w:space="0"/>
            </w:tcBorders>
            <w:shd w:val="clear" w:color="auto" w:fill="auto"/>
            <w:vAlign w:val="center"/>
          </w:tcPr>
          <w:p w14:paraId="3C7F93C4">
            <w:pPr>
              <w:pStyle w:val="17"/>
              <w:jc w:val="center"/>
              <w:rPr>
                <w:sz w:val="24"/>
                <w:szCs w:val="24"/>
                <w:lang w:eastAsia="zh-CN"/>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3456A">
            <w:pPr>
              <w:widowControl/>
              <w:jc w:val="center"/>
              <w:rPr>
                <w:sz w:val="24"/>
                <w:szCs w:val="24"/>
                <w:lang w:eastAsia="zh-CN"/>
              </w:rPr>
            </w:pPr>
            <w:r>
              <w:rPr>
                <w:rFonts w:hint="eastAsia"/>
                <w:sz w:val="24"/>
                <w:szCs w:val="24"/>
              </w:rPr>
              <w:t>1-8</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0AB19">
            <w:pPr>
              <w:widowControl/>
              <w:jc w:val="center"/>
              <w:rPr>
                <w:sz w:val="24"/>
                <w:szCs w:val="24"/>
                <w:lang w:eastAsia="zh-CN"/>
              </w:rPr>
            </w:pPr>
            <w:r>
              <w:rPr>
                <w:rFonts w:hint="eastAsia"/>
                <w:sz w:val="24"/>
                <w:szCs w:val="24"/>
                <w:lang w:val="en-US" w:eastAsia="zh-CN"/>
              </w:rPr>
              <w:t>手臂皮内注射模型</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8D30D">
            <w:pPr>
              <w:widowControl/>
              <w:jc w:val="center"/>
              <w:rPr>
                <w:sz w:val="24"/>
                <w:szCs w:val="24"/>
                <w:lang w:eastAsia="zh-CN"/>
              </w:rPr>
            </w:pPr>
            <w:r>
              <w:rPr>
                <w:rFonts w:hint="eastAsia"/>
                <w:sz w:val="24"/>
                <w:szCs w:val="24"/>
              </w:rPr>
              <w:t>1</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0F6BF">
            <w:pPr>
              <w:widowControl/>
              <w:jc w:val="center"/>
              <w:rPr>
                <w:rFonts w:hint="eastAsia" w:ascii="宋体" w:hAnsi="宋体" w:eastAsia="宋体" w:cs="宋体"/>
                <w:sz w:val="24"/>
                <w:szCs w:val="24"/>
                <w:lang w:val="en-US" w:eastAsia="en-US" w:bidi="ar-SA"/>
              </w:rPr>
            </w:pPr>
            <w:r>
              <w:rPr>
                <w:rFonts w:hint="eastAsia"/>
                <w:sz w:val="24"/>
                <w:szCs w:val="24"/>
                <w:lang w:val="en-US" w:eastAsia="zh-CN"/>
              </w:rPr>
              <w:t>3年</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067B1">
            <w:pPr>
              <w:widowControl/>
              <w:jc w:val="center"/>
              <w:rPr>
                <w:sz w:val="24"/>
                <w:szCs w:val="24"/>
              </w:rPr>
            </w:pPr>
            <w:r>
              <w:rPr>
                <w:rFonts w:hint="eastAsia"/>
                <w:sz w:val="24"/>
                <w:szCs w:val="24"/>
              </w:rPr>
              <w:t>否</w:t>
            </w:r>
          </w:p>
        </w:tc>
      </w:tr>
      <w:tr w14:paraId="65C98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433" w:type="pct"/>
            <w:vMerge w:val="continue"/>
            <w:tcBorders>
              <w:left w:val="single" w:color="000000" w:sz="4" w:space="0"/>
              <w:right w:val="single" w:color="000000" w:sz="4" w:space="0"/>
            </w:tcBorders>
            <w:shd w:val="clear" w:color="auto" w:fill="auto"/>
            <w:vAlign w:val="center"/>
          </w:tcPr>
          <w:p w14:paraId="442F9002">
            <w:pPr>
              <w:pStyle w:val="17"/>
              <w:jc w:val="center"/>
              <w:rPr>
                <w:sz w:val="24"/>
                <w:szCs w:val="24"/>
                <w:lang w:eastAsia="zh-CN"/>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80199">
            <w:pPr>
              <w:widowControl/>
              <w:jc w:val="center"/>
              <w:rPr>
                <w:sz w:val="24"/>
                <w:szCs w:val="24"/>
                <w:lang w:eastAsia="zh-CN"/>
              </w:rPr>
            </w:pPr>
            <w:r>
              <w:rPr>
                <w:rFonts w:hint="eastAsia"/>
                <w:sz w:val="24"/>
                <w:szCs w:val="24"/>
              </w:rPr>
              <w:t>1-9</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9D8CE">
            <w:pPr>
              <w:widowControl/>
              <w:jc w:val="center"/>
              <w:rPr>
                <w:sz w:val="24"/>
                <w:szCs w:val="24"/>
              </w:rPr>
            </w:pPr>
            <w:r>
              <w:rPr>
                <w:rFonts w:hint="eastAsia"/>
                <w:sz w:val="24"/>
                <w:szCs w:val="24"/>
                <w:lang w:val="en-US" w:eastAsia="zh-CN"/>
              </w:rPr>
              <w:t>肌肉注射模块</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BFD56">
            <w:pPr>
              <w:widowControl/>
              <w:jc w:val="center"/>
              <w:rPr>
                <w:sz w:val="24"/>
                <w:szCs w:val="24"/>
                <w:lang w:eastAsia="zh-CN"/>
              </w:rPr>
            </w:pPr>
            <w:r>
              <w:rPr>
                <w:rFonts w:hint="eastAsia"/>
                <w:sz w:val="24"/>
                <w:szCs w:val="24"/>
              </w:rPr>
              <w:t>1</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9EFCF">
            <w:pPr>
              <w:widowControl/>
              <w:jc w:val="center"/>
              <w:rPr>
                <w:rFonts w:hint="eastAsia" w:ascii="宋体" w:hAnsi="宋体" w:eastAsia="宋体" w:cs="宋体"/>
                <w:sz w:val="24"/>
                <w:szCs w:val="24"/>
                <w:lang w:val="en-US" w:eastAsia="zh-CN" w:bidi="ar-SA"/>
              </w:rPr>
            </w:pPr>
            <w:r>
              <w:rPr>
                <w:rFonts w:hint="eastAsia"/>
                <w:sz w:val="24"/>
                <w:szCs w:val="24"/>
                <w:lang w:val="en-US" w:eastAsia="zh-CN"/>
              </w:rPr>
              <w:t>3年</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21697">
            <w:pPr>
              <w:widowControl/>
              <w:jc w:val="center"/>
              <w:rPr>
                <w:sz w:val="24"/>
                <w:szCs w:val="24"/>
              </w:rPr>
            </w:pPr>
            <w:r>
              <w:rPr>
                <w:rFonts w:hint="eastAsia"/>
                <w:sz w:val="24"/>
                <w:szCs w:val="24"/>
              </w:rPr>
              <w:t>否</w:t>
            </w:r>
          </w:p>
        </w:tc>
      </w:tr>
      <w:tr w14:paraId="2DCA1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433" w:type="pct"/>
            <w:vMerge w:val="continue"/>
            <w:tcBorders>
              <w:left w:val="single" w:color="000000" w:sz="4" w:space="0"/>
              <w:right w:val="single" w:color="000000" w:sz="4" w:space="0"/>
            </w:tcBorders>
            <w:shd w:val="clear" w:color="auto" w:fill="auto"/>
            <w:vAlign w:val="center"/>
          </w:tcPr>
          <w:p w14:paraId="7C001056">
            <w:pPr>
              <w:pStyle w:val="17"/>
              <w:jc w:val="center"/>
              <w:rPr>
                <w:sz w:val="24"/>
                <w:szCs w:val="24"/>
                <w:lang w:eastAsia="zh-CN"/>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48D77">
            <w:pPr>
              <w:widowControl/>
              <w:jc w:val="center"/>
              <w:rPr>
                <w:sz w:val="24"/>
                <w:szCs w:val="24"/>
                <w:lang w:eastAsia="zh-CN"/>
              </w:rPr>
            </w:pPr>
            <w:r>
              <w:rPr>
                <w:rFonts w:hint="eastAsia"/>
                <w:sz w:val="24"/>
                <w:szCs w:val="24"/>
              </w:rPr>
              <w:t>1-10</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4A2EA">
            <w:pPr>
              <w:widowControl/>
              <w:jc w:val="center"/>
              <w:rPr>
                <w:sz w:val="24"/>
                <w:szCs w:val="24"/>
                <w:lang w:eastAsia="zh-CN"/>
              </w:rPr>
            </w:pPr>
            <w:r>
              <w:rPr>
                <w:rFonts w:hint="eastAsia"/>
                <w:sz w:val="24"/>
                <w:szCs w:val="24"/>
                <w:lang w:val="en-US" w:eastAsia="zh-CN"/>
              </w:rPr>
              <w:t>注射模拟人</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8FF46">
            <w:pPr>
              <w:widowControl/>
              <w:jc w:val="center"/>
              <w:rPr>
                <w:sz w:val="24"/>
                <w:szCs w:val="24"/>
                <w:lang w:eastAsia="zh-CN"/>
              </w:rPr>
            </w:pPr>
            <w:r>
              <w:rPr>
                <w:rFonts w:hint="eastAsia"/>
                <w:sz w:val="24"/>
                <w:szCs w:val="24"/>
              </w:rPr>
              <w:t>1</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71050">
            <w:pPr>
              <w:widowControl/>
              <w:jc w:val="center"/>
              <w:rPr>
                <w:rFonts w:hint="eastAsia" w:ascii="宋体" w:hAnsi="宋体" w:eastAsia="宋体" w:cs="宋体"/>
                <w:sz w:val="24"/>
                <w:szCs w:val="24"/>
                <w:lang w:val="en-US" w:eastAsia="en-US" w:bidi="ar-SA"/>
              </w:rPr>
            </w:pPr>
            <w:r>
              <w:rPr>
                <w:rFonts w:hint="eastAsia"/>
                <w:sz w:val="24"/>
                <w:szCs w:val="24"/>
                <w:lang w:val="en-US" w:eastAsia="zh-CN"/>
              </w:rPr>
              <w:t>3年</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BB4B6">
            <w:pPr>
              <w:widowControl/>
              <w:jc w:val="center"/>
              <w:rPr>
                <w:sz w:val="24"/>
                <w:szCs w:val="24"/>
              </w:rPr>
            </w:pPr>
            <w:r>
              <w:rPr>
                <w:rFonts w:hint="eastAsia"/>
                <w:sz w:val="24"/>
                <w:szCs w:val="24"/>
              </w:rPr>
              <w:t>否</w:t>
            </w:r>
          </w:p>
        </w:tc>
      </w:tr>
      <w:tr w14:paraId="146B7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433" w:type="pct"/>
            <w:vMerge w:val="continue"/>
            <w:tcBorders>
              <w:left w:val="single" w:color="000000" w:sz="4" w:space="0"/>
              <w:right w:val="single" w:color="000000" w:sz="4" w:space="0"/>
            </w:tcBorders>
            <w:shd w:val="clear" w:color="auto" w:fill="auto"/>
            <w:vAlign w:val="center"/>
          </w:tcPr>
          <w:p w14:paraId="74A9BFBD">
            <w:pPr>
              <w:pStyle w:val="17"/>
              <w:jc w:val="center"/>
              <w:rPr>
                <w:sz w:val="24"/>
                <w:szCs w:val="24"/>
                <w:lang w:eastAsia="zh-CN"/>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15C59">
            <w:pPr>
              <w:widowControl/>
              <w:jc w:val="center"/>
              <w:rPr>
                <w:sz w:val="24"/>
                <w:szCs w:val="24"/>
                <w:lang w:eastAsia="zh-CN"/>
              </w:rPr>
            </w:pPr>
            <w:r>
              <w:rPr>
                <w:rFonts w:hint="eastAsia"/>
                <w:sz w:val="24"/>
                <w:szCs w:val="24"/>
              </w:rPr>
              <w:t>1-11</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B08D4">
            <w:pPr>
              <w:widowControl/>
              <w:jc w:val="center"/>
              <w:rPr>
                <w:sz w:val="24"/>
                <w:szCs w:val="24"/>
              </w:rPr>
            </w:pPr>
            <w:r>
              <w:rPr>
                <w:rFonts w:hint="eastAsia"/>
                <w:sz w:val="24"/>
                <w:szCs w:val="24"/>
                <w:lang w:val="en-US" w:eastAsia="zh-CN"/>
              </w:rPr>
              <w:t>盆底电刺激治疗仪（生物刺激反馈仪）</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FDB8C">
            <w:pPr>
              <w:widowControl/>
              <w:jc w:val="center"/>
              <w:rPr>
                <w:sz w:val="24"/>
                <w:szCs w:val="24"/>
                <w:lang w:eastAsia="zh-CN"/>
              </w:rPr>
            </w:pPr>
            <w:r>
              <w:rPr>
                <w:rFonts w:hint="eastAsia"/>
                <w:sz w:val="24"/>
                <w:szCs w:val="24"/>
              </w:rPr>
              <w:t>1</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4F33C">
            <w:pPr>
              <w:widowControl/>
              <w:jc w:val="center"/>
              <w:rPr>
                <w:rFonts w:hint="eastAsia" w:ascii="宋体" w:hAnsi="宋体" w:eastAsia="宋体" w:cs="宋体"/>
                <w:sz w:val="24"/>
                <w:szCs w:val="24"/>
                <w:lang w:val="en-US" w:eastAsia="zh-CN" w:bidi="ar-SA"/>
              </w:rPr>
            </w:pPr>
            <w:r>
              <w:rPr>
                <w:rFonts w:hint="eastAsia"/>
                <w:sz w:val="24"/>
                <w:szCs w:val="24"/>
                <w:lang w:val="en-US" w:eastAsia="zh-CN"/>
              </w:rPr>
              <w:t>3年</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00567">
            <w:pPr>
              <w:widowControl/>
              <w:jc w:val="center"/>
              <w:rPr>
                <w:sz w:val="24"/>
                <w:szCs w:val="24"/>
              </w:rPr>
            </w:pPr>
            <w:r>
              <w:rPr>
                <w:rFonts w:hint="eastAsia"/>
                <w:sz w:val="24"/>
                <w:szCs w:val="24"/>
              </w:rPr>
              <w:t>否</w:t>
            </w:r>
          </w:p>
        </w:tc>
      </w:tr>
      <w:tr w14:paraId="145C9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433" w:type="pct"/>
            <w:vMerge w:val="continue"/>
            <w:tcBorders>
              <w:left w:val="single" w:color="000000" w:sz="4" w:space="0"/>
              <w:right w:val="single" w:color="000000" w:sz="4" w:space="0"/>
            </w:tcBorders>
            <w:shd w:val="clear" w:color="auto" w:fill="auto"/>
            <w:vAlign w:val="center"/>
          </w:tcPr>
          <w:p w14:paraId="1026FF93">
            <w:pPr>
              <w:pStyle w:val="17"/>
              <w:jc w:val="center"/>
              <w:rPr>
                <w:sz w:val="24"/>
                <w:szCs w:val="24"/>
                <w:lang w:eastAsia="zh-CN"/>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F1D6F">
            <w:pPr>
              <w:widowControl/>
              <w:jc w:val="center"/>
              <w:rPr>
                <w:sz w:val="24"/>
                <w:szCs w:val="24"/>
                <w:lang w:eastAsia="zh-CN"/>
              </w:rPr>
            </w:pPr>
            <w:r>
              <w:rPr>
                <w:rFonts w:hint="eastAsia"/>
                <w:sz w:val="24"/>
                <w:szCs w:val="24"/>
              </w:rPr>
              <w:t>1-12</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F1426">
            <w:pPr>
              <w:widowControl/>
              <w:jc w:val="center"/>
              <w:rPr>
                <w:sz w:val="24"/>
                <w:szCs w:val="24"/>
                <w:lang w:eastAsia="zh-CN"/>
              </w:rPr>
            </w:pPr>
            <w:r>
              <w:rPr>
                <w:rFonts w:hint="eastAsia"/>
                <w:sz w:val="24"/>
                <w:szCs w:val="24"/>
                <w:lang w:val="en-US" w:eastAsia="zh-CN"/>
              </w:rPr>
              <w:t>全自动生化分析仪</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FBC03">
            <w:pPr>
              <w:widowControl/>
              <w:jc w:val="center"/>
              <w:rPr>
                <w:sz w:val="24"/>
                <w:szCs w:val="24"/>
                <w:lang w:eastAsia="zh-CN"/>
              </w:rPr>
            </w:pPr>
            <w:r>
              <w:rPr>
                <w:rFonts w:hint="eastAsia"/>
                <w:sz w:val="24"/>
                <w:szCs w:val="24"/>
              </w:rPr>
              <w:t>1</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2DD02">
            <w:pPr>
              <w:widowControl/>
              <w:jc w:val="center"/>
              <w:rPr>
                <w:rFonts w:hint="eastAsia" w:ascii="宋体" w:hAnsi="宋体" w:eastAsia="宋体" w:cs="宋体"/>
                <w:sz w:val="24"/>
                <w:szCs w:val="24"/>
                <w:lang w:val="en-US" w:eastAsia="en-US" w:bidi="ar-SA"/>
              </w:rPr>
            </w:pPr>
            <w:r>
              <w:rPr>
                <w:rFonts w:hint="eastAsia"/>
                <w:sz w:val="24"/>
                <w:szCs w:val="24"/>
                <w:lang w:val="en-US" w:eastAsia="zh-CN"/>
              </w:rPr>
              <w:t>3年</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B2758">
            <w:pPr>
              <w:widowControl/>
              <w:jc w:val="center"/>
              <w:rPr>
                <w:sz w:val="24"/>
                <w:szCs w:val="24"/>
              </w:rPr>
            </w:pPr>
            <w:r>
              <w:rPr>
                <w:rFonts w:hint="eastAsia"/>
                <w:sz w:val="24"/>
                <w:szCs w:val="24"/>
              </w:rPr>
              <w:t>否</w:t>
            </w:r>
          </w:p>
        </w:tc>
      </w:tr>
      <w:tr w14:paraId="11BD6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433" w:type="pct"/>
            <w:vMerge w:val="continue"/>
            <w:tcBorders>
              <w:left w:val="single" w:color="000000" w:sz="4" w:space="0"/>
              <w:right w:val="single" w:color="000000" w:sz="4" w:space="0"/>
            </w:tcBorders>
            <w:shd w:val="clear" w:color="auto" w:fill="auto"/>
            <w:vAlign w:val="center"/>
          </w:tcPr>
          <w:p w14:paraId="3E50A806">
            <w:pPr>
              <w:pStyle w:val="17"/>
              <w:jc w:val="center"/>
              <w:rPr>
                <w:sz w:val="24"/>
                <w:szCs w:val="24"/>
                <w:lang w:eastAsia="zh-CN"/>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D7BA9">
            <w:pPr>
              <w:widowControl/>
              <w:jc w:val="center"/>
              <w:rPr>
                <w:rFonts w:hint="eastAsia"/>
                <w:sz w:val="24"/>
                <w:szCs w:val="24"/>
              </w:rPr>
            </w:pPr>
            <w:r>
              <w:rPr>
                <w:rFonts w:hint="eastAsia"/>
                <w:sz w:val="24"/>
                <w:szCs w:val="24"/>
              </w:rPr>
              <w:t>1-1</w:t>
            </w:r>
            <w:r>
              <w:rPr>
                <w:rFonts w:hint="eastAsia"/>
                <w:sz w:val="24"/>
                <w:szCs w:val="24"/>
                <w:lang w:val="en-US" w:eastAsia="zh-CN"/>
              </w:rPr>
              <w:t>3</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4910B">
            <w:pPr>
              <w:widowControl/>
              <w:jc w:val="center"/>
              <w:rPr>
                <w:rFonts w:hint="eastAsia"/>
                <w:sz w:val="24"/>
                <w:szCs w:val="24"/>
                <w:lang w:eastAsia="zh-CN"/>
              </w:rPr>
            </w:pPr>
            <w:r>
              <w:rPr>
                <w:rFonts w:hint="eastAsia"/>
                <w:sz w:val="24"/>
                <w:szCs w:val="24"/>
                <w:lang w:val="en-US" w:eastAsia="zh-CN"/>
              </w:rPr>
              <w:t>糖化血红蛋白分析仪</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2D667">
            <w:pPr>
              <w:widowControl/>
              <w:jc w:val="center"/>
              <w:rPr>
                <w:rFonts w:hint="eastAsia" w:ascii="宋体" w:hAnsi="宋体" w:eastAsia="宋体" w:cs="宋体"/>
                <w:sz w:val="24"/>
                <w:szCs w:val="24"/>
                <w:lang w:val="en-US" w:eastAsia="zh-CN" w:bidi="ar-SA"/>
              </w:rPr>
            </w:pPr>
            <w:r>
              <w:rPr>
                <w:rFonts w:hint="eastAsia"/>
                <w:sz w:val="24"/>
                <w:szCs w:val="24"/>
              </w:rPr>
              <w:t>1</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D943D">
            <w:pPr>
              <w:widowControl/>
              <w:jc w:val="center"/>
              <w:rPr>
                <w:rFonts w:hint="eastAsia" w:ascii="宋体" w:hAnsi="宋体" w:eastAsia="宋体" w:cs="宋体"/>
                <w:sz w:val="24"/>
                <w:szCs w:val="24"/>
                <w:lang w:val="en-US" w:eastAsia="zh-CN" w:bidi="ar-SA"/>
              </w:rPr>
            </w:pPr>
            <w:r>
              <w:rPr>
                <w:rFonts w:hint="eastAsia"/>
                <w:sz w:val="24"/>
                <w:szCs w:val="24"/>
                <w:lang w:val="en-US" w:eastAsia="zh-CN"/>
              </w:rPr>
              <w:t>3年</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73E7A">
            <w:pPr>
              <w:widowControl/>
              <w:jc w:val="center"/>
              <w:rPr>
                <w:rFonts w:hint="eastAsia" w:ascii="宋体" w:hAnsi="宋体" w:eastAsia="宋体" w:cs="宋体"/>
                <w:sz w:val="24"/>
                <w:szCs w:val="24"/>
                <w:lang w:val="en-US" w:eastAsia="en-US" w:bidi="ar-SA"/>
              </w:rPr>
            </w:pPr>
            <w:r>
              <w:rPr>
                <w:rFonts w:hint="eastAsia"/>
                <w:sz w:val="24"/>
                <w:szCs w:val="24"/>
              </w:rPr>
              <w:t>否</w:t>
            </w:r>
          </w:p>
        </w:tc>
      </w:tr>
      <w:tr w14:paraId="4D4E9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433" w:type="pct"/>
            <w:vMerge w:val="continue"/>
            <w:tcBorders>
              <w:left w:val="single" w:color="000000" w:sz="4" w:space="0"/>
              <w:right w:val="single" w:color="000000" w:sz="4" w:space="0"/>
            </w:tcBorders>
            <w:shd w:val="clear" w:color="auto" w:fill="auto"/>
            <w:vAlign w:val="center"/>
          </w:tcPr>
          <w:p w14:paraId="2463B77F">
            <w:pPr>
              <w:pStyle w:val="17"/>
              <w:jc w:val="center"/>
              <w:rPr>
                <w:sz w:val="24"/>
                <w:szCs w:val="24"/>
                <w:lang w:eastAsia="zh-CN"/>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1011D">
            <w:pPr>
              <w:widowControl/>
              <w:jc w:val="center"/>
              <w:rPr>
                <w:rFonts w:hint="eastAsia"/>
                <w:sz w:val="24"/>
                <w:szCs w:val="24"/>
              </w:rPr>
            </w:pPr>
            <w:r>
              <w:rPr>
                <w:rFonts w:hint="eastAsia"/>
                <w:sz w:val="24"/>
                <w:szCs w:val="24"/>
              </w:rPr>
              <w:t>1-</w:t>
            </w:r>
            <w:r>
              <w:rPr>
                <w:rFonts w:hint="eastAsia"/>
                <w:sz w:val="24"/>
                <w:szCs w:val="24"/>
                <w:lang w:val="en-US" w:eastAsia="zh-CN"/>
              </w:rPr>
              <w:t>1</w:t>
            </w:r>
            <w:r>
              <w:rPr>
                <w:rFonts w:hint="eastAsia"/>
                <w:sz w:val="24"/>
                <w:szCs w:val="24"/>
              </w:rPr>
              <w:t>4</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A8D79">
            <w:pPr>
              <w:widowControl/>
              <w:jc w:val="center"/>
              <w:rPr>
                <w:rFonts w:hint="eastAsia"/>
                <w:sz w:val="24"/>
                <w:szCs w:val="24"/>
                <w:lang w:eastAsia="zh-CN"/>
              </w:rPr>
            </w:pPr>
            <w:r>
              <w:rPr>
                <w:rFonts w:hint="eastAsia"/>
                <w:sz w:val="24"/>
                <w:szCs w:val="24"/>
                <w:lang w:val="en-US" w:eastAsia="zh-CN"/>
              </w:rPr>
              <w:t>人体成分分析仪</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74C02">
            <w:pPr>
              <w:widowControl/>
              <w:jc w:val="center"/>
              <w:rPr>
                <w:rFonts w:hint="eastAsia" w:ascii="宋体" w:hAnsi="宋体" w:eastAsia="宋体" w:cs="宋体"/>
                <w:sz w:val="24"/>
                <w:szCs w:val="24"/>
                <w:lang w:val="en-US" w:eastAsia="zh-CN" w:bidi="ar-SA"/>
              </w:rPr>
            </w:pPr>
            <w:r>
              <w:rPr>
                <w:rFonts w:hint="eastAsia"/>
                <w:sz w:val="24"/>
                <w:szCs w:val="24"/>
              </w:rPr>
              <w:t>1</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EAC85">
            <w:pPr>
              <w:widowControl/>
              <w:jc w:val="center"/>
              <w:rPr>
                <w:rFonts w:hint="eastAsia" w:ascii="宋体" w:hAnsi="宋体" w:eastAsia="宋体" w:cs="宋体"/>
                <w:sz w:val="24"/>
                <w:szCs w:val="24"/>
                <w:lang w:val="en-US" w:eastAsia="en-US" w:bidi="ar-SA"/>
              </w:rPr>
            </w:pPr>
            <w:r>
              <w:rPr>
                <w:rFonts w:hint="eastAsia"/>
                <w:sz w:val="24"/>
                <w:szCs w:val="24"/>
                <w:lang w:val="en-US" w:eastAsia="zh-CN"/>
              </w:rPr>
              <w:t>3年</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740CF">
            <w:pPr>
              <w:widowControl/>
              <w:jc w:val="center"/>
              <w:rPr>
                <w:rFonts w:hint="eastAsia" w:ascii="宋体" w:hAnsi="宋体" w:eastAsia="宋体" w:cs="宋体"/>
                <w:sz w:val="24"/>
                <w:szCs w:val="24"/>
                <w:lang w:val="en-US" w:eastAsia="en-US" w:bidi="ar-SA"/>
              </w:rPr>
            </w:pPr>
            <w:r>
              <w:rPr>
                <w:rFonts w:hint="eastAsia"/>
                <w:sz w:val="24"/>
                <w:szCs w:val="24"/>
              </w:rPr>
              <w:t>否</w:t>
            </w:r>
          </w:p>
        </w:tc>
      </w:tr>
      <w:tr w14:paraId="0EA25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433" w:type="pct"/>
            <w:vMerge w:val="continue"/>
            <w:tcBorders>
              <w:left w:val="single" w:color="000000" w:sz="4" w:space="0"/>
              <w:right w:val="single" w:color="000000" w:sz="4" w:space="0"/>
            </w:tcBorders>
            <w:shd w:val="clear" w:color="auto" w:fill="auto"/>
            <w:vAlign w:val="center"/>
          </w:tcPr>
          <w:p w14:paraId="25C5CF94">
            <w:pPr>
              <w:pStyle w:val="17"/>
              <w:jc w:val="center"/>
              <w:rPr>
                <w:sz w:val="24"/>
                <w:szCs w:val="24"/>
                <w:lang w:eastAsia="zh-CN"/>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19427">
            <w:pPr>
              <w:widowControl/>
              <w:jc w:val="center"/>
              <w:rPr>
                <w:rFonts w:hint="eastAsia"/>
                <w:sz w:val="24"/>
                <w:szCs w:val="24"/>
              </w:rPr>
            </w:pPr>
            <w:r>
              <w:rPr>
                <w:rFonts w:hint="eastAsia"/>
                <w:sz w:val="24"/>
                <w:szCs w:val="24"/>
              </w:rPr>
              <w:t>1-</w:t>
            </w:r>
            <w:r>
              <w:rPr>
                <w:rFonts w:hint="eastAsia"/>
                <w:sz w:val="24"/>
                <w:szCs w:val="24"/>
                <w:lang w:val="en-US" w:eastAsia="zh-CN"/>
              </w:rPr>
              <w:t>1</w:t>
            </w:r>
            <w:r>
              <w:rPr>
                <w:rFonts w:hint="eastAsia"/>
                <w:sz w:val="24"/>
                <w:szCs w:val="24"/>
              </w:rPr>
              <w:t>5</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877BC">
            <w:pPr>
              <w:widowControl/>
              <w:jc w:val="center"/>
              <w:rPr>
                <w:rFonts w:hint="eastAsia"/>
                <w:sz w:val="24"/>
                <w:szCs w:val="24"/>
                <w:lang w:eastAsia="zh-CN"/>
              </w:rPr>
            </w:pPr>
            <w:r>
              <w:rPr>
                <w:rFonts w:hint="eastAsia"/>
                <w:sz w:val="24"/>
                <w:szCs w:val="24"/>
                <w:lang w:val="en-US" w:eastAsia="zh-CN"/>
              </w:rPr>
              <w:t>根管治疗仪（根管马达一体机）</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B77DD">
            <w:pPr>
              <w:widowControl/>
              <w:jc w:val="center"/>
              <w:rPr>
                <w:rFonts w:hint="eastAsia" w:ascii="宋体" w:hAnsi="宋体" w:eastAsia="宋体" w:cs="宋体"/>
                <w:sz w:val="24"/>
                <w:szCs w:val="24"/>
                <w:lang w:val="en-US" w:eastAsia="zh-CN" w:bidi="ar-SA"/>
              </w:rPr>
            </w:pPr>
            <w:r>
              <w:rPr>
                <w:rFonts w:hint="eastAsia"/>
                <w:sz w:val="24"/>
                <w:szCs w:val="24"/>
              </w:rPr>
              <w:t>1</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18C36">
            <w:pPr>
              <w:widowControl/>
              <w:jc w:val="center"/>
              <w:rPr>
                <w:rFonts w:hint="eastAsia" w:ascii="宋体" w:hAnsi="宋体" w:eastAsia="宋体" w:cs="宋体"/>
                <w:sz w:val="24"/>
                <w:szCs w:val="24"/>
                <w:lang w:val="en-US" w:eastAsia="zh-CN" w:bidi="ar-SA"/>
              </w:rPr>
            </w:pPr>
            <w:r>
              <w:rPr>
                <w:rFonts w:hint="eastAsia"/>
                <w:sz w:val="24"/>
                <w:szCs w:val="24"/>
                <w:lang w:val="en-US" w:eastAsia="zh-CN"/>
              </w:rPr>
              <w:t>3年</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F5ED9">
            <w:pPr>
              <w:widowControl/>
              <w:jc w:val="center"/>
              <w:rPr>
                <w:rFonts w:hint="eastAsia" w:ascii="宋体" w:hAnsi="宋体" w:eastAsia="宋体" w:cs="宋体"/>
                <w:sz w:val="24"/>
                <w:szCs w:val="24"/>
                <w:lang w:val="en-US" w:eastAsia="en-US" w:bidi="ar-SA"/>
              </w:rPr>
            </w:pPr>
            <w:r>
              <w:rPr>
                <w:rFonts w:hint="eastAsia"/>
                <w:sz w:val="24"/>
                <w:szCs w:val="24"/>
              </w:rPr>
              <w:t>否</w:t>
            </w:r>
          </w:p>
        </w:tc>
      </w:tr>
      <w:tr w14:paraId="442B8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433" w:type="pct"/>
            <w:vMerge w:val="continue"/>
            <w:tcBorders>
              <w:left w:val="single" w:color="000000" w:sz="4" w:space="0"/>
              <w:right w:val="single" w:color="000000" w:sz="4" w:space="0"/>
            </w:tcBorders>
            <w:shd w:val="clear" w:color="auto" w:fill="auto"/>
            <w:vAlign w:val="center"/>
          </w:tcPr>
          <w:p w14:paraId="1620ACBE">
            <w:pPr>
              <w:pStyle w:val="17"/>
              <w:jc w:val="center"/>
              <w:rPr>
                <w:sz w:val="24"/>
                <w:szCs w:val="24"/>
                <w:lang w:eastAsia="zh-CN"/>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AC49A">
            <w:pPr>
              <w:widowControl/>
              <w:jc w:val="center"/>
              <w:rPr>
                <w:rFonts w:hint="eastAsia"/>
                <w:sz w:val="24"/>
                <w:szCs w:val="24"/>
              </w:rPr>
            </w:pPr>
            <w:r>
              <w:rPr>
                <w:rFonts w:hint="eastAsia"/>
                <w:sz w:val="24"/>
                <w:szCs w:val="24"/>
              </w:rPr>
              <w:t>1-</w:t>
            </w:r>
            <w:r>
              <w:rPr>
                <w:rFonts w:hint="eastAsia"/>
                <w:sz w:val="24"/>
                <w:szCs w:val="24"/>
                <w:lang w:val="en-US" w:eastAsia="zh-CN"/>
              </w:rPr>
              <w:t>1</w:t>
            </w:r>
            <w:r>
              <w:rPr>
                <w:rFonts w:hint="eastAsia"/>
                <w:sz w:val="24"/>
                <w:szCs w:val="24"/>
              </w:rPr>
              <w:t>6</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C0647">
            <w:pPr>
              <w:widowControl/>
              <w:jc w:val="center"/>
              <w:rPr>
                <w:rFonts w:hint="eastAsia"/>
                <w:sz w:val="24"/>
                <w:szCs w:val="24"/>
                <w:lang w:eastAsia="zh-CN"/>
              </w:rPr>
            </w:pPr>
            <w:r>
              <w:rPr>
                <w:rFonts w:hint="eastAsia"/>
                <w:sz w:val="24"/>
                <w:szCs w:val="24"/>
                <w:lang w:val="en-US" w:eastAsia="zh-CN"/>
              </w:rPr>
              <w:t>牙胶尖切断器</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2E1B1">
            <w:pPr>
              <w:widowControl/>
              <w:jc w:val="center"/>
              <w:rPr>
                <w:rFonts w:hint="eastAsia" w:ascii="宋体" w:hAnsi="宋体" w:eastAsia="宋体" w:cs="宋体"/>
                <w:sz w:val="24"/>
                <w:szCs w:val="24"/>
                <w:lang w:val="en-US" w:eastAsia="zh-CN" w:bidi="ar-SA"/>
              </w:rPr>
            </w:pPr>
            <w:r>
              <w:rPr>
                <w:rFonts w:hint="eastAsia"/>
                <w:sz w:val="24"/>
                <w:szCs w:val="24"/>
              </w:rPr>
              <w:t>1</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3728B">
            <w:pPr>
              <w:widowControl/>
              <w:jc w:val="center"/>
              <w:rPr>
                <w:rFonts w:hint="eastAsia" w:ascii="宋体" w:hAnsi="宋体" w:eastAsia="宋体" w:cs="宋体"/>
                <w:sz w:val="24"/>
                <w:szCs w:val="24"/>
                <w:lang w:val="en-US" w:eastAsia="en-US" w:bidi="ar-SA"/>
              </w:rPr>
            </w:pPr>
            <w:r>
              <w:rPr>
                <w:rFonts w:hint="eastAsia"/>
                <w:sz w:val="24"/>
                <w:szCs w:val="24"/>
                <w:lang w:val="en-US" w:eastAsia="zh-CN"/>
              </w:rPr>
              <w:t>3年</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FA19E">
            <w:pPr>
              <w:widowControl/>
              <w:jc w:val="center"/>
              <w:rPr>
                <w:rFonts w:hint="eastAsia" w:ascii="宋体" w:hAnsi="宋体" w:eastAsia="宋体" w:cs="宋体"/>
                <w:sz w:val="24"/>
                <w:szCs w:val="24"/>
                <w:lang w:val="en-US" w:eastAsia="en-US" w:bidi="ar-SA"/>
              </w:rPr>
            </w:pPr>
            <w:r>
              <w:rPr>
                <w:rFonts w:hint="eastAsia"/>
                <w:sz w:val="24"/>
                <w:szCs w:val="24"/>
              </w:rPr>
              <w:t>否</w:t>
            </w:r>
          </w:p>
        </w:tc>
      </w:tr>
      <w:tr w14:paraId="3805D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433" w:type="pct"/>
            <w:vMerge w:val="continue"/>
            <w:tcBorders>
              <w:left w:val="single" w:color="000000" w:sz="4" w:space="0"/>
              <w:right w:val="single" w:color="000000" w:sz="4" w:space="0"/>
            </w:tcBorders>
            <w:shd w:val="clear" w:color="auto" w:fill="auto"/>
            <w:vAlign w:val="center"/>
          </w:tcPr>
          <w:p w14:paraId="1359A2F0">
            <w:pPr>
              <w:pStyle w:val="17"/>
              <w:jc w:val="center"/>
              <w:rPr>
                <w:sz w:val="24"/>
                <w:szCs w:val="24"/>
                <w:lang w:eastAsia="zh-CN"/>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44845">
            <w:pPr>
              <w:widowControl/>
              <w:jc w:val="center"/>
              <w:rPr>
                <w:rFonts w:hint="eastAsia"/>
                <w:sz w:val="24"/>
                <w:szCs w:val="24"/>
              </w:rPr>
            </w:pPr>
            <w:r>
              <w:rPr>
                <w:rFonts w:hint="eastAsia"/>
                <w:sz w:val="24"/>
                <w:szCs w:val="24"/>
              </w:rPr>
              <w:t>1-</w:t>
            </w:r>
            <w:r>
              <w:rPr>
                <w:rFonts w:hint="eastAsia"/>
                <w:sz w:val="24"/>
                <w:szCs w:val="24"/>
                <w:lang w:val="en-US" w:eastAsia="zh-CN"/>
              </w:rPr>
              <w:t>1</w:t>
            </w:r>
            <w:r>
              <w:rPr>
                <w:rFonts w:hint="eastAsia"/>
                <w:sz w:val="24"/>
                <w:szCs w:val="24"/>
              </w:rPr>
              <w:t>7</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2E58A">
            <w:pPr>
              <w:widowControl/>
              <w:jc w:val="center"/>
              <w:rPr>
                <w:rFonts w:hint="eastAsia"/>
                <w:sz w:val="24"/>
                <w:szCs w:val="24"/>
                <w:lang w:eastAsia="zh-CN"/>
              </w:rPr>
            </w:pPr>
            <w:r>
              <w:rPr>
                <w:rFonts w:hint="eastAsia"/>
                <w:sz w:val="24"/>
                <w:szCs w:val="24"/>
                <w:lang w:val="en-US" w:eastAsia="zh-CN"/>
              </w:rPr>
              <w:t>输液架</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57D22">
            <w:pPr>
              <w:widowControl/>
              <w:jc w:val="center"/>
              <w:rPr>
                <w:rFonts w:hint="eastAsia" w:ascii="宋体" w:hAnsi="宋体" w:eastAsia="宋体" w:cs="宋体"/>
                <w:sz w:val="24"/>
                <w:szCs w:val="24"/>
                <w:lang w:val="en-US" w:eastAsia="zh-CN" w:bidi="ar-SA"/>
              </w:rPr>
            </w:pPr>
            <w:r>
              <w:rPr>
                <w:rFonts w:hint="eastAsia"/>
                <w:sz w:val="24"/>
                <w:szCs w:val="24"/>
              </w:rPr>
              <w:t>1</w:t>
            </w:r>
            <w:r>
              <w:rPr>
                <w:rFonts w:hint="eastAsia"/>
                <w:sz w:val="24"/>
                <w:szCs w:val="24"/>
                <w:lang w:val="en-US" w:eastAsia="zh-CN"/>
              </w:rPr>
              <w:t>4</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3FA6A">
            <w:pPr>
              <w:widowControl/>
              <w:jc w:val="center"/>
              <w:rPr>
                <w:rFonts w:hint="eastAsia" w:ascii="宋体" w:hAnsi="宋体" w:eastAsia="宋体" w:cs="宋体"/>
                <w:sz w:val="24"/>
                <w:szCs w:val="24"/>
                <w:lang w:val="en-US" w:eastAsia="en-US" w:bidi="ar-SA"/>
              </w:rPr>
            </w:pPr>
            <w:r>
              <w:rPr>
                <w:rFonts w:hint="eastAsia"/>
                <w:sz w:val="24"/>
                <w:szCs w:val="24"/>
                <w:lang w:val="en-US" w:eastAsia="zh-CN"/>
              </w:rPr>
              <w:t>3年</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B3352">
            <w:pPr>
              <w:widowControl/>
              <w:jc w:val="center"/>
              <w:rPr>
                <w:rFonts w:hint="eastAsia" w:ascii="宋体" w:hAnsi="宋体" w:eastAsia="宋体" w:cs="宋体"/>
                <w:sz w:val="24"/>
                <w:szCs w:val="24"/>
                <w:lang w:val="en-US" w:eastAsia="en-US" w:bidi="ar-SA"/>
              </w:rPr>
            </w:pPr>
            <w:r>
              <w:rPr>
                <w:rFonts w:hint="eastAsia"/>
                <w:sz w:val="24"/>
                <w:szCs w:val="24"/>
              </w:rPr>
              <w:t>否</w:t>
            </w:r>
          </w:p>
        </w:tc>
      </w:tr>
      <w:tr w14:paraId="7BA9A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433" w:type="pct"/>
            <w:vMerge w:val="continue"/>
            <w:tcBorders>
              <w:left w:val="single" w:color="000000" w:sz="4" w:space="0"/>
              <w:right w:val="single" w:color="000000" w:sz="4" w:space="0"/>
            </w:tcBorders>
            <w:shd w:val="clear" w:color="auto" w:fill="auto"/>
            <w:vAlign w:val="center"/>
          </w:tcPr>
          <w:p w14:paraId="5AAC4780">
            <w:pPr>
              <w:pStyle w:val="17"/>
              <w:jc w:val="center"/>
              <w:rPr>
                <w:sz w:val="24"/>
                <w:szCs w:val="24"/>
                <w:lang w:eastAsia="zh-CN"/>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6953C">
            <w:pPr>
              <w:widowControl/>
              <w:jc w:val="center"/>
              <w:rPr>
                <w:rFonts w:hint="eastAsia"/>
                <w:sz w:val="24"/>
                <w:szCs w:val="24"/>
              </w:rPr>
            </w:pPr>
            <w:r>
              <w:rPr>
                <w:rFonts w:hint="eastAsia"/>
                <w:sz w:val="24"/>
                <w:szCs w:val="24"/>
              </w:rPr>
              <w:t>1-</w:t>
            </w:r>
            <w:r>
              <w:rPr>
                <w:rFonts w:hint="eastAsia"/>
                <w:sz w:val="24"/>
                <w:szCs w:val="24"/>
                <w:lang w:val="en-US" w:eastAsia="zh-CN"/>
              </w:rPr>
              <w:t>1</w:t>
            </w:r>
            <w:r>
              <w:rPr>
                <w:rFonts w:hint="eastAsia"/>
                <w:sz w:val="24"/>
                <w:szCs w:val="24"/>
              </w:rPr>
              <w:t>8</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20595">
            <w:pPr>
              <w:widowControl/>
              <w:jc w:val="center"/>
              <w:rPr>
                <w:rFonts w:hint="eastAsia"/>
                <w:sz w:val="24"/>
                <w:szCs w:val="24"/>
                <w:lang w:eastAsia="zh-CN"/>
              </w:rPr>
            </w:pPr>
            <w:r>
              <w:rPr>
                <w:rFonts w:hint="eastAsia"/>
                <w:sz w:val="24"/>
                <w:szCs w:val="24"/>
                <w:lang w:val="en-US" w:eastAsia="zh-CN"/>
              </w:rPr>
              <w:t>认知功能康复训练与评估系统</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761A2">
            <w:pPr>
              <w:widowControl/>
              <w:jc w:val="center"/>
              <w:rPr>
                <w:rFonts w:hint="eastAsia" w:ascii="宋体" w:hAnsi="宋体" w:eastAsia="宋体" w:cs="宋体"/>
                <w:sz w:val="24"/>
                <w:szCs w:val="24"/>
                <w:lang w:val="en-US" w:eastAsia="zh-CN" w:bidi="ar-SA"/>
              </w:rPr>
            </w:pPr>
            <w:r>
              <w:rPr>
                <w:rFonts w:hint="eastAsia"/>
                <w:sz w:val="24"/>
                <w:szCs w:val="24"/>
              </w:rPr>
              <w:t>1</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4A2F6">
            <w:pPr>
              <w:widowControl/>
              <w:jc w:val="center"/>
              <w:rPr>
                <w:rFonts w:hint="eastAsia" w:ascii="宋体" w:hAnsi="宋体" w:eastAsia="宋体" w:cs="宋体"/>
                <w:sz w:val="24"/>
                <w:szCs w:val="24"/>
                <w:lang w:val="en-US" w:eastAsia="zh-CN" w:bidi="ar-SA"/>
              </w:rPr>
            </w:pPr>
            <w:r>
              <w:rPr>
                <w:rFonts w:hint="eastAsia"/>
                <w:sz w:val="24"/>
                <w:szCs w:val="24"/>
                <w:lang w:val="en-US" w:eastAsia="zh-CN"/>
              </w:rPr>
              <w:t>3年</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4F442">
            <w:pPr>
              <w:widowControl/>
              <w:jc w:val="center"/>
              <w:rPr>
                <w:rFonts w:hint="eastAsia" w:ascii="宋体" w:hAnsi="宋体" w:eastAsia="宋体" w:cs="宋体"/>
                <w:sz w:val="24"/>
                <w:szCs w:val="24"/>
                <w:lang w:val="en-US" w:eastAsia="en-US" w:bidi="ar-SA"/>
              </w:rPr>
            </w:pPr>
            <w:r>
              <w:rPr>
                <w:rFonts w:hint="eastAsia"/>
                <w:sz w:val="24"/>
                <w:szCs w:val="24"/>
              </w:rPr>
              <w:t>否</w:t>
            </w:r>
          </w:p>
        </w:tc>
      </w:tr>
      <w:tr w14:paraId="3E97A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433" w:type="pct"/>
            <w:vMerge w:val="continue"/>
            <w:tcBorders>
              <w:left w:val="single" w:color="000000" w:sz="4" w:space="0"/>
              <w:right w:val="single" w:color="000000" w:sz="4" w:space="0"/>
            </w:tcBorders>
            <w:shd w:val="clear" w:color="auto" w:fill="auto"/>
            <w:vAlign w:val="center"/>
          </w:tcPr>
          <w:p w14:paraId="686C2811">
            <w:pPr>
              <w:pStyle w:val="17"/>
              <w:jc w:val="center"/>
              <w:rPr>
                <w:sz w:val="24"/>
                <w:szCs w:val="24"/>
                <w:lang w:eastAsia="zh-CN"/>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779C3">
            <w:pPr>
              <w:widowControl/>
              <w:jc w:val="center"/>
              <w:rPr>
                <w:rFonts w:hint="eastAsia"/>
                <w:sz w:val="24"/>
                <w:szCs w:val="24"/>
              </w:rPr>
            </w:pPr>
            <w:r>
              <w:rPr>
                <w:rFonts w:hint="eastAsia"/>
                <w:sz w:val="24"/>
                <w:szCs w:val="24"/>
              </w:rPr>
              <w:t>1-</w:t>
            </w:r>
            <w:r>
              <w:rPr>
                <w:rFonts w:hint="eastAsia"/>
                <w:sz w:val="24"/>
                <w:szCs w:val="24"/>
                <w:lang w:val="en-US" w:eastAsia="zh-CN"/>
              </w:rPr>
              <w:t>1</w:t>
            </w:r>
            <w:r>
              <w:rPr>
                <w:rFonts w:hint="eastAsia"/>
                <w:sz w:val="24"/>
                <w:szCs w:val="24"/>
              </w:rPr>
              <w:t>9</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8850D">
            <w:pPr>
              <w:widowControl/>
              <w:jc w:val="center"/>
              <w:rPr>
                <w:rFonts w:hint="eastAsia"/>
                <w:sz w:val="24"/>
                <w:szCs w:val="24"/>
                <w:lang w:eastAsia="zh-CN"/>
              </w:rPr>
            </w:pPr>
            <w:r>
              <w:rPr>
                <w:rFonts w:hint="eastAsia"/>
                <w:sz w:val="24"/>
                <w:szCs w:val="24"/>
                <w:lang w:val="en-US" w:eastAsia="zh-CN"/>
              </w:rPr>
              <w:t>冲击波治疗仪</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783DB">
            <w:pPr>
              <w:widowControl/>
              <w:jc w:val="center"/>
              <w:rPr>
                <w:rFonts w:hint="eastAsia" w:eastAsia="宋体"/>
                <w:sz w:val="24"/>
                <w:szCs w:val="24"/>
                <w:lang w:val="en-US" w:eastAsia="zh-CN"/>
              </w:rPr>
            </w:pPr>
            <w:r>
              <w:rPr>
                <w:rFonts w:hint="eastAsia"/>
                <w:sz w:val="24"/>
                <w:szCs w:val="24"/>
                <w:lang w:val="en-US" w:eastAsia="zh-CN"/>
              </w:rPr>
              <w:t>1</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9E63C">
            <w:pPr>
              <w:widowControl/>
              <w:jc w:val="center"/>
              <w:rPr>
                <w:rFonts w:hint="eastAsia" w:ascii="宋体" w:hAnsi="宋体" w:eastAsia="宋体" w:cs="宋体"/>
                <w:sz w:val="24"/>
                <w:szCs w:val="24"/>
                <w:lang w:val="en-US" w:eastAsia="zh-CN" w:bidi="ar-SA"/>
              </w:rPr>
            </w:pPr>
            <w:r>
              <w:rPr>
                <w:rFonts w:hint="eastAsia"/>
                <w:sz w:val="24"/>
                <w:szCs w:val="24"/>
                <w:lang w:val="en-US" w:eastAsia="zh-CN"/>
              </w:rPr>
              <w:t>3年</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02033">
            <w:pPr>
              <w:widowControl/>
              <w:jc w:val="center"/>
              <w:rPr>
                <w:rFonts w:hint="eastAsia"/>
                <w:sz w:val="24"/>
                <w:szCs w:val="24"/>
              </w:rPr>
            </w:pPr>
            <w:r>
              <w:rPr>
                <w:rFonts w:hint="eastAsia"/>
                <w:sz w:val="24"/>
                <w:szCs w:val="24"/>
              </w:rPr>
              <w:t>否</w:t>
            </w:r>
          </w:p>
        </w:tc>
      </w:tr>
    </w:tbl>
    <w:p w14:paraId="63ECAA21">
      <w:pPr>
        <w:pStyle w:val="15"/>
        <w:tabs>
          <w:tab w:val="left" w:pos="1197"/>
        </w:tabs>
        <w:spacing w:before="0" w:line="486" w:lineRule="exact"/>
        <w:ind w:left="0" w:right="233" w:firstLine="0"/>
        <w:jc w:val="both"/>
        <w:rPr>
          <w:b/>
          <w:bCs/>
          <w:sz w:val="24"/>
          <w:lang w:eastAsia="zh-CN"/>
        </w:rPr>
      </w:pPr>
      <w:r>
        <w:rPr>
          <w:rFonts w:hint="eastAsia"/>
          <w:b/>
          <w:bCs/>
          <w:sz w:val="24"/>
          <w:lang w:eastAsia="zh-CN"/>
        </w:rPr>
        <w:t>二、商务要求</w:t>
      </w:r>
    </w:p>
    <w:p w14:paraId="4B4DE5C1">
      <w:pPr>
        <w:pStyle w:val="15"/>
        <w:tabs>
          <w:tab w:val="left" w:pos="1197"/>
        </w:tabs>
        <w:spacing w:before="0" w:line="486" w:lineRule="exact"/>
        <w:ind w:left="0" w:right="233" w:firstLine="0"/>
        <w:jc w:val="both"/>
        <w:rPr>
          <w:b/>
          <w:bCs/>
          <w:sz w:val="24"/>
          <w:szCs w:val="24"/>
          <w:lang w:eastAsia="zh-CN"/>
        </w:rPr>
      </w:pPr>
      <w:r>
        <w:rPr>
          <w:rFonts w:hint="eastAsia"/>
          <w:b/>
          <w:bCs/>
          <w:sz w:val="24"/>
          <w:szCs w:val="24"/>
          <w:lang w:eastAsia="zh-CN"/>
        </w:rPr>
        <w:t>1.交货时间和地点：</w:t>
      </w:r>
    </w:p>
    <w:p w14:paraId="13ABBCD3">
      <w:pPr>
        <w:pStyle w:val="15"/>
        <w:tabs>
          <w:tab w:val="left" w:pos="1197"/>
        </w:tabs>
        <w:spacing w:before="0" w:line="486" w:lineRule="exact"/>
        <w:ind w:left="0" w:right="233" w:firstLine="480" w:firstLineChars="200"/>
        <w:jc w:val="both"/>
        <w:rPr>
          <w:sz w:val="24"/>
          <w:szCs w:val="24"/>
          <w:lang w:eastAsia="zh-CN"/>
        </w:rPr>
      </w:pPr>
      <w:bookmarkStart w:id="2" w:name="_Toc23382"/>
      <w:bookmarkStart w:id="3" w:name="_Toc14802"/>
      <w:bookmarkStart w:id="4" w:name="_Toc24278"/>
      <w:bookmarkStart w:id="5" w:name="_Toc256196753"/>
      <w:bookmarkStart w:id="6" w:name="_Toc8925"/>
      <w:r>
        <w:rPr>
          <w:rFonts w:hint="eastAsia"/>
          <w:sz w:val="24"/>
          <w:szCs w:val="24"/>
          <w:lang w:eastAsia="zh-CN"/>
        </w:rPr>
        <w:t>1.1 交货时间：</w:t>
      </w:r>
      <w:bookmarkEnd w:id="2"/>
      <w:bookmarkEnd w:id="3"/>
      <w:bookmarkEnd w:id="4"/>
      <w:bookmarkEnd w:id="5"/>
      <w:bookmarkEnd w:id="6"/>
      <w:r>
        <w:rPr>
          <w:rFonts w:hint="eastAsia"/>
          <w:sz w:val="24"/>
          <w:szCs w:val="24"/>
          <w:lang w:eastAsia="zh-CN"/>
        </w:rPr>
        <w:t>合同签订后30天内</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1383E1A9">
      <w:pPr>
        <w:pStyle w:val="15"/>
        <w:tabs>
          <w:tab w:val="left" w:pos="1197"/>
        </w:tabs>
        <w:spacing w:before="0" w:line="486" w:lineRule="exact"/>
        <w:ind w:left="0" w:right="233" w:firstLine="480" w:firstLineChars="200"/>
        <w:jc w:val="both"/>
        <w:rPr>
          <w:sz w:val="24"/>
          <w:szCs w:val="24"/>
          <w:lang w:eastAsia="zh-CN"/>
        </w:rPr>
      </w:pPr>
      <w:bookmarkStart w:id="7" w:name="_Toc194115436"/>
      <w:bookmarkStart w:id="8" w:name="_Toc30936"/>
      <w:bookmarkStart w:id="9" w:name="_Toc8853"/>
      <w:bookmarkStart w:id="10" w:name="_Toc19535"/>
      <w:bookmarkStart w:id="11" w:name="_Toc6107"/>
      <w:r>
        <w:rPr>
          <w:rFonts w:hint="eastAsia"/>
          <w:sz w:val="24"/>
          <w:szCs w:val="24"/>
          <w:lang w:eastAsia="zh-CN"/>
        </w:rPr>
        <w:t>1.2 交货地点：</w:t>
      </w:r>
      <w:bookmarkEnd w:id="7"/>
      <w:bookmarkEnd w:id="8"/>
      <w:bookmarkEnd w:id="9"/>
      <w:bookmarkEnd w:id="10"/>
      <w:bookmarkEnd w:id="11"/>
      <w:r>
        <w:rPr>
          <w:rFonts w:hint="eastAsia"/>
          <w:sz w:val="24"/>
          <w:szCs w:val="24"/>
          <w:lang w:eastAsia="zh-CN"/>
        </w:rPr>
        <w:t>按采购人要求。</w:t>
      </w:r>
    </w:p>
    <w:p w14:paraId="74F66051">
      <w:pPr>
        <w:pStyle w:val="15"/>
        <w:tabs>
          <w:tab w:val="left" w:pos="1197"/>
        </w:tabs>
        <w:spacing w:before="0" w:line="486" w:lineRule="exact"/>
        <w:ind w:left="0" w:right="233" w:firstLine="0"/>
        <w:jc w:val="both"/>
        <w:rPr>
          <w:rFonts w:hint="default"/>
          <w:lang w:val="en-US" w:eastAsia="zh-CN"/>
        </w:rPr>
      </w:pPr>
      <w:r>
        <w:rPr>
          <w:rFonts w:hint="eastAsia"/>
          <w:b/>
          <w:bCs/>
          <w:sz w:val="24"/>
          <w:szCs w:val="24"/>
          <w:lang w:eastAsia="zh-CN"/>
        </w:rPr>
        <w:t>2.付款条件（进度和方式）</w:t>
      </w:r>
      <w:r>
        <w:rPr>
          <w:rFonts w:hint="eastAsia"/>
          <w:sz w:val="24"/>
          <w:szCs w:val="24"/>
          <w:lang w:eastAsia="zh-CN"/>
        </w:rPr>
        <w:t>：</w:t>
      </w:r>
      <w:r>
        <w:rPr>
          <w:rFonts w:hint="eastAsia"/>
          <w:sz w:val="24"/>
          <w:szCs w:val="24"/>
          <w:lang w:val="en-US" w:eastAsia="zh-CN"/>
        </w:rPr>
        <w:t>详见“拟签订的合同文本”</w:t>
      </w:r>
    </w:p>
    <w:p w14:paraId="32A795E0">
      <w:pPr>
        <w:pStyle w:val="15"/>
        <w:tabs>
          <w:tab w:val="left" w:pos="1197"/>
        </w:tabs>
        <w:spacing w:before="0" w:line="486" w:lineRule="exact"/>
        <w:ind w:left="0" w:right="233" w:firstLine="0"/>
        <w:jc w:val="both"/>
        <w:rPr>
          <w:b/>
          <w:bCs/>
          <w:sz w:val="24"/>
          <w:szCs w:val="24"/>
          <w:lang w:eastAsia="zh-CN"/>
        </w:rPr>
      </w:pPr>
      <w:r>
        <w:rPr>
          <w:rFonts w:hint="eastAsia"/>
          <w:b/>
          <w:bCs/>
          <w:sz w:val="24"/>
          <w:szCs w:val="24"/>
          <w:lang w:eastAsia="zh-CN"/>
        </w:rPr>
        <w:t>3.包装和运输（如适用，须满足《关于印发〈商品包装政府采购需求标准（试行）〉、〈快递包装政府采购需求标准（试行）〉的通知》（财办库﹝2020﹞123号））：</w:t>
      </w:r>
      <w:r>
        <w:rPr>
          <w:rFonts w:hint="eastAsia"/>
          <w:sz w:val="24"/>
          <w:szCs w:val="24"/>
          <w:lang w:eastAsia="zh-CN"/>
        </w:rPr>
        <w:t>由卖方负责包装和运输。</w:t>
      </w:r>
    </w:p>
    <w:p w14:paraId="58503F4F">
      <w:pPr>
        <w:pStyle w:val="15"/>
        <w:tabs>
          <w:tab w:val="left" w:pos="1197"/>
        </w:tabs>
        <w:spacing w:before="0" w:line="486" w:lineRule="exact"/>
        <w:ind w:left="0" w:right="233" w:firstLine="0"/>
        <w:jc w:val="both"/>
        <w:rPr>
          <w:b/>
          <w:bCs/>
          <w:sz w:val="24"/>
          <w:szCs w:val="24"/>
          <w:lang w:eastAsia="zh-CN"/>
        </w:rPr>
      </w:pPr>
      <w:r>
        <w:rPr>
          <w:rFonts w:hint="eastAsia"/>
          <w:b/>
          <w:bCs/>
          <w:sz w:val="24"/>
          <w:szCs w:val="24"/>
          <w:lang w:eastAsia="zh-CN"/>
        </w:rPr>
        <w:t>4.质保服务：</w:t>
      </w:r>
    </w:p>
    <w:p w14:paraId="4EC8A4EC">
      <w:pPr>
        <w:spacing w:line="360" w:lineRule="auto"/>
        <w:contextualSpacing/>
        <w:rPr>
          <w:rFonts w:hint="eastAsia"/>
          <w:b w:val="0"/>
          <w:bCs w:val="0"/>
          <w:sz w:val="24"/>
          <w:szCs w:val="24"/>
          <w:highlight w:val="none"/>
          <w:lang w:eastAsia="zh-CN"/>
        </w:rPr>
      </w:pPr>
      <w:r>
        <w:rPr>
          <w:rFonts w:hint="eastAsia"/>
          <w:b w:val="0"/>
          <w:bCs w:val="0"/>
          <w:sz w:val="24"/>
          <w:szCs w:val="24"/>
          <w:highlight w:val="none"/>
          <w:lang w:val="en-US" w:eastAsia="zh-CN"/>
        </w:rPr>
        <w:t>4</w:t>
      </w:r>
      <w:r>
        <w:rPr>
          <w:rFonts w:hint="eastAsia"/>
          <w:b w:val="0"/>
          <w:bCs w:val="0"/>
          <w:sz w:val="24"/>
          <w:szCs w:val="24"/>
          <w:highlight w:val="none"/>
          <w:lang w:eastAsia="zh-CN"/>
        </w:rPr>
        <w:t>.1.设备自安装、调试、验收合格并签署验收文件后开始计算质保期。</w:t>
      </w:r>
    </w:p>
    <w:p w14:paraId="0EC79DA5">
      <w:pPr>
        <w:spacing w:line="360" w:lineRule="auto"/>
        <w:contextualSpacing/>
        <w:rPr>
          <w:rFonts w:hint="eastAsia"/>
          <w:b w:val="0"/>
          <w:bCs w:val="0"/>
          <w:sz w:val="24"/>
          <w:szCs w:val="24"/>
          <w:lang w:eastAsia="zh-CN"/>
        </w:rPr>
      </w:pPr>
      <w:r>
        <w:rPr>
          <w:rFonts w:hint="eastAsia"/>
          <w:b w:val="0"/>
          <w:bCs w:val="0"/>
          <w:sz w:val="24"/>
          <w:szCs w:val="24"/>
          <w:lang w:val="en-US" w:eastAsia="zh-CN"/>
        </w:rPr>
        <w:t>4</w:t>
      </w:r>
      <w:r>
        <w:rPr>
          <w:rFonts w:hint="eastAsia"/>
          <w:b w:val="0"/>
          <w:bCs w:val="0"/>
          <w:sz w:val="24"/>
          <w:szCs w:val="24"/>
          <w:lang w:eastAsia="zh-CN"/>
        </w:rPr>
        <w:t>.2.质保期内软件免费升级，产品出现质量问题，须予以免费维修或更换。</w:t>
      </w:r>
    </w:p>
    <w:p w14:paraId="68A4A6BE">
      <w:pPr>
        <w:spacing w:line="360" w:lineRule="auto"/>
        <w:contextualSpacing/>
        <w:rPr>
          <w:rFonts w:hint="eastAsia"/>
          <w:b w:val="0"/>
          <w:bCs w:val="0"/>
          <w:sz w:val="24"/>
          <w:szCs w:val="24"/>
          <w:lang w:eastAsia="zh-CN"/>
        </w:rPr>
      </w:pPr>
      <w:r>
        <w:rPr>
          <w:rFonts w:hint="eastAsia"/>
          <w:b w:val="0"/>
          <w:bCs w:val="0"/>
          <w:sz w:val="24"/>
          <w:szCs w:val="24"/>
          <w:lang w:val="en-US" w:eastAsia="zh-CN"/>
        </w:rPr>
        <w:t>4</w:t>
      </w:r>
      <w:r>
        <w:rPr>
          <w:rFonts w:hint="eastAsia"/>
          <w:b w:val="0"/>
          <w:bCs w:val="0"/>
          <w:sz w:val="24"/>
          <w:szCs w:val="24"/>
          <w:lang w:eastAsia="zh-CN"/>
        </w:rPr>
        <w:t>.3.在质保期内，投标人应明确所提供设备无故障开机时间（开机率不低于95%），如维修时间单次超过7天，总计超过15天，须提供备用机，如达不到开机率要求，质保期顺延，并且投标人应赔偿采购人经济损失。</w:t>
      </w:r>
    </w:p>
    <w:p w14:paraId="3C75772F">
      <w:pPr>
        <w:spacing w:line="360" w:lineRule="auto"/>
        <w:contextualSpacing/>
        <w:rPr>
          <w:rFonts w:hint="eastAsia"/>
          <w:b w:val="0"/>
          <w:bCs w:val="0"/>
          <w:sz w:val="24"/>
          <w:szCs w:val="24"/>
          <w:lang w:eastAsia="zh-CN"/>
        </w:rPr>
      </w:pPr>
      <w:r>
        <w:rPr>
          <w:rFonts w:hint="eastAsia"/>
          <w:b w:val="0"/>
          <w:bCs w:val="0"/>
          <w:sz w:val="24"/>
          <w:szCs w:val="24"/>
          <w:lang w:val="en-US" w:eastAsia="zh-CN"/>
        </w:rPr>
        <w:t>4</w:t>
      </w:r>
      <w:r>
        <w:rPr>
          <w:rFonts w:hint="eastAsia"/>
          <w:b w:val="0"/>
          <w:bCs w:val="0"/>
          <w:sz w:val="24"/>
          <w:szCs w:val="24"/>
          <w:lang w:eastAsia="zh-CN"/>
        </w:rPr>
        <w:t>.4.对质保期内的维修服务，中标人在接到采购人通知后，到达现场无偿负责设备的调试或更换已损坏的零部件，响应时间请投标人在投标文件中明确。</w:t>
      </w:r>
    </w:p>
    <w:p w14:paraId="42827DC2">
      <w:pPr>
        <w:pStyle w:val="7"/>
        <w:spacing w:line="360" w:lineRule="auto"/>
        <w:rPr>
          <w:rFonts w:hint="eastAsia"/>
          <w:b w:val="0"/>
          <w:bCs w:val="0"/>
          <w:sz w:val="24"/>
          <w:szCs w:val="24"/>
          <w:lang w:eastAsia="zh-CN"/>
        </w:rPr>
      </w:pPr>
      <w:r>
        <w:rPr>
          <w:rFonts w:hint="eastAsia"/>
          <w:b w:val="0"/>
          <w:bCs w:val="0"/>
          <w:sz w:val="24"/>
          <w:szCs w:val="24"/>
          <w:lang w:val="en-US" w:eastAsia="zh-CN"/>
        </w:rPr>
        <w:t>4</w:t>
      </w:r>
      <w:r>
        <w:rPr>
          <w:rFonts w:hint="eastAsia"/>
          <w:b w:val="0"/>
          <w:bCs w:val="0"/>
          <w:sz w:val="24"/>
          <w:szCs w:val="24"/>
          <w:lang w:eastAsia="zh-CN"/>
        </w:rPr>
        <w:t>.5.质保期内未完成的维修服务，超出质保期后，中标人仍需无偿完成维修服务，并保证设备正常运行。</w:t>
      </w:r>
    </w:p>
    <w:p w14:paraId="696A9537">
      <w:pPr>
        <w:pStyle w:val="7"/>
        <w:spacing w:line="360" w:lineRule="auto"/>
        <w:rPr>
          <w:rFonts w:hint="eastAsia"/>
          <w:b w:val="0"/>
          <w:bCs w:val="0"/>
          <w:sz w:val="24"/>
          <w:szCs w:val="24"/>
          <w:lang w:eastAsia="zh-CN"/>
        </w:rPr>
      </w:pPr>
    </w:p>
    <w:p w14:paraId="3FBE03DC">
      <w:pPr>
        <w:spacing w:line="360" w:lineRule="auto"/>
        <w:contextualSpacing/>
        <w:rPr>
          <w:b/>
          <w:bCs/>
          <w:sz w:val="24"/>
          <w:szCs w:val="24"/>
          <w:lang w:eastAsia="zh-CN"/>
        </w:rPr>
      </w:pPr>
      <w:r>
        <w:rPr>
          <w:rFonts w:hint="eastAsia"/>
          <w:b/>
          <w:bCs/>
          <w:sz w:val="24"/>
          <w:szCs w:val="24"/>
          <w:lang w:eastAsia="zh-CN"/>
        </w:rPr>
        <w:t>三、技术要求</w:t>
      </w:r>
    </w:p>
    <w:p w14:paraId="53CAA3DB">
      <w:pPr>
        <w:spacing w:line="360" w:lineRule="auto"/>
        <w:ind w:firstLine="241" w:firstLineChars="100"/>
        <w:contextualSpacing/>
        <w:rPr>
          <w:b/>
          <w:bCs/>
          <w:sz w:val="24"/>
          <w:szCs w:val="24"/>
          <w:lang w:eastAsia="zh-CN"/>
        </w:rPr>
      </w:pPr>
      <w:r>
        <w:rPr>
          <w:rFonts w:hint="eastAsia"/>
          <w:b/>
          <w:bCs/>
          <w:sz w:val="24"/>
          <w:szCs w:val="24"/>
          <w:lang w:eastAsia="zh-CN"/>
        </w:rPr>
        <w:t>1. 基本要求</w:t>
      </w:r>
    </w:p>
    <w:p w14:paraId="59B4FAC3">
      <w:pPr>
        <w:spacing w:line="360" w:lineRule="auto"/>
        <w:ind w:firstLine="241" w:firstLineChars="100"/>
        <w:contextualSpacing/>
        <w:rPr>
          <w:b/>
          <w:bCs/>
          <w:sz w:val="24"/>
          <w:szCs w:val="24"/>
          <w:lang w:eastAsia="zh-CN"/>
        </w:rPr>
      </w:pPr>
      <w:r>
        <w:rPr>
          <w:rFonts w:hint="eastAsia"/>
          <w:b/>
          <w:bCs/>
          <w:sz w:val="24"/>
          <w:szCs w:val="24"/>
          <w:lang w:eastAsia="zh-CN"/>
        </w:rPr>
        <w:t>1.1 采购标的需实现的功能或者目标</w:t>
      </w:r>
    </w:p>
    <w:p w14:paraId="24B81961">
      <w:pPr>
        <w:adjustRightInd w:val="0"/>
        <w:spacing w:line="360" w:lineRule="auto"/>
        <w:ind w:firstLine="480" w:firstLineChars="200"/>
        <w:rPr>
          <w:sz w:val="24"/>
          <w:szCs w:val="24"/>
          <w:lang w:eastAsia="zh-CN"/>
        </w:rPr>
      </w:pPr>
      <w:r>
        <w:rPr>
          <w:rFonts w:hint="eastAsia"/>
          <w:sz w:val="24"/>
          <w:szCs w:val="24"/>
          <w:lang w:eastAsia="zh-CN"/>
        </w:rPr>
        <w:t>本次招标采购是为</w:t>
      </w:r>
      <w:r>
        <w:rPr>
          <w:rFonts w:hint="eastAsia"/>
          <w:kern w:val="2"/>
          <w:sz w:val="24"/>
          <w:szCs w:val="24"/>
          <w:lang w:eastAsia="zh-CN"/>
        </w:rPr>
        <w:t>北京市丰台区右安门社区卫生服务中心</w:t>
      </w:r>
      <w:r>
        <w:rPr>
          <w:rFonts w:hint="eastAsia"/>
          <w:sz w:val="24"/>
          <w:lang w:eastAsia="zh-CN"/>
        </w:rPr>
        <w:t>配置医疗</w:t>
      </w:r>
      <w:r>
        <w:rPr>
          <w:rFonts w:hint="eastAsia" w:ascii="Arial Regular" w:hAnsi="Arial Regular" w:cs="Arial Regular"/>
          <w:bCs/>
          <w:sz w:val="24"/>
          <w:szCs w:val="24"/>
          <w:lang w:eastAsia="zh-CN"/>
        </w:rPr>
        <w:t>设备</w:t>
      </w:r>
      <w:r>
        <w:rPr>
          <w:rFonts w:hint="eastAsia"/>
          <w:sz w:val="24"/>
          <w:szCs w:val="24"/>
          <w:lang w:eastAsia="zh-CN"/>
        </w:rPr>
        <w:t>，供应商应根据招标文件所提出的技术规格和服务要求，综合考虑所投货物的适用性，选择具有最佳性能价格比的货物前来投标。供应商应以先进的技术、优良的服务和优惠的价格，充分显示自己的竞争实力。</w:t>
      </w:r>
    </w:p>
    <w:p w14:paraId="3AA8FFE1">
      <w:pPr>
        <w:spacing w:line="360" w:lineRule="auto"/>
        <w:ind w:firstLine="241" w:firstLineChars="100"/>
        <w:contextualSpacing/>
        <w:rPr>
          <w:sz w:val="24"/>
          <w:szCs w:val="24"/>
          <w:lang w:eastAsia="zh-CN"/>
        </w:rPr>
      </w:pPr>
      <w:r>
        <w:rPr>
          <w:rFonts w:hint="eastAsia"/>
          <w:b/>
          <w:bCs/>
          <w:sz w:val="24"/>
          <w:szCs w:val="24"/>
          <w:lang w:eastAsia="zh-CN"/>
        </w:rPr>
        <w:t>1.2 需执行的国家相关标准、行业标准、地方标准或者其他标准、规范</w:t>
      </w:r>
    </w:p>
    <w:p w14:paraId="3A571A26">
      <w:pPr>
        <w:autoSpaceDE/>
        <w:autoSpaceDN/>
        <w:spacing w:line="360" w:lineRule="auto"/>
        <w:ind w:left="229" w:leftChars="109" w:firstLine="240" w:firstLineChars="100"/>
        <w:rPr>
          <w:sz w:val="24"/>
          <w:szCs w:val="24"/>
          <w:lang w:eastAsia="zh-CN"/>
        </w:rPr>
      </w:pPr>
      <w:r>
        <w:rPr>
          <w:rFonts w:hint="eastAsia"/>
          <w:sz w:val="24"/>
          <w:szCs w:val="24"/>
          <w:lang w:eastAsia="zh-CN"/>
        </w:rPr>
        <w:t>★(1)投标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14:paraId="403A4271">
      <w:pPr>
        <w:spacing w:before="120" w:beforeLines="50" w:line="360" w:lineRule="auto"/>
        <w:ind w:firstLine="241" w:firstLineChars="100"/>
        <w:contextualSpacing/>
        <w:rPr>
          <w:b/>
          <w:bCs/>
          <w:sz w:val="24"/>
          <w:szCs w:val="24"/>
          <w:lang w:eastAsia="zh-CN"/>
        </w:rPr>
      </w:pPr>
      <w:r>
        <w:rPr>
          <w:rFonts w:hint="eastAsia"/>
          <w:b/>
          <w:bCs/>
          <w:sz w:val="24"/>
          <w:szCs w:val="24"/>
          <w:lang w:eastAsia="zh-CN"/>
        </w:rPr>
        <w:t>2.服务内容及要求/货物技术要求</w:t>
      </w:r>
    </w:p>
    <w:p w14:paraId="490E4A02">
      <w:pPr>
        <w:widowControl/>
        <w:spacing w:line="360" w:lineRule="auto"/>
        <w:ind w:left="-1" w:firstLine="241" w:firstLineChars="100"/>
        <w:contextualSpacing/>
        <w:rPr>
          <w:b/>
          <w:bCs/>
          <w:sz w:val="24"/>
          <w:szCs w:val="24"/>
          <w:lang w:eastAsia="zh-CN"/>
        </w:rPr>
      </w:pPr>
      <w:r>
        <w:rPr>
          <w:rFonts w:hint="eastAsia"/>
          <w:b/>
          <w:bCs/>
          <w:sz w:val="24"/>
          <w:szCs w:val="24"/>
          <w:lang w:eastAsia="zh-CN"/>
        </w:rPr>
        <w:t>2.1 采购标的需满足的性能、材料、结构、外观、质量、安全、技术规格、物理特性等要求；</w:t>
      </w:r>
    </w:p>
    <w:p w14:paraId="39D284FE">
      <w:pPr>
        <w:spacing w:line="360" w:lineRule="auto"/>
        <w:ind w:firstLine="482" w:firstLineChars="200"/>
        <w:outlineLvl w:val="0"/>
        <w:rPr>
          <w:rFonts w:hint="eastAsia"/>
          <w:b/>
          <w:bCs/>
          <w:sz w:val="24"/>
          <w:szCs w:val="24"/>
          <w:lang w:eastAsia="zh-CN"/>
        </w:rPr>
      </w:pPr>
    </w:p>
    <w:p w14:paraId="33EA2E9C">
      <w:pPr>
        <w:spacing w:line="360" w:lineRule="auto"/>
        <w:rPr>
          <w:rFonts w:ascii="宋体" w:hAnsi="宋体" w:eastAsia="宋体" w:cs="宋体"/>
          <w:b/>
          <w:bCs/>
          <w:sz w:val="24"/>
        </w:rPr>
      </w:pPr>
      <w:r>
        <w:rPr>
          <w:rFonts w:hint="eastAsia" w:ascii="宋体" w:hAnsi="宋体" w:eastAsia="宋体" w:cs="宋体"/>
          <w:b/>
          <w:bCs/>
          <w:sz w:val="24"/>
          <w:lang w:eastAsia="zh-CN"/>
        </w:rPr>
        <w:t>品目</w:t>
      </w:r>
      <w:r>
        <w:rPr>
          <w:rFonts w:hint="eastAsia" w:ascii="宋体" w:hAnsi="宋体" w:eastAsia="宋体" w:cs="宋体"/>
          <w:b/>
          <w:bCs/>
          <w:sz w:val="24"/>
        </w:rPr>
        <w:t>一、儿童视力筛查仪</w:t>
      </w:r>
    </w:p>
    <w:p w14:paraId="45A20ED9">
      <w:pPr>
        <w:spacing w:line="360" w:lineRule="auto"/>
        <w:ind w:firstLine="480" w:firstLineChars="200"/>
        <w:rPr>
          <w:rFonts w:ascii="宋体" w:hAnsi="宋体" w:eastAsia="宋体" w:cs="宋体"/>
          <w:sz w:val="24"/>
        </w:rPr>
      </w:pPr>
      <w:r>
        <w:rPr>
          <w:rFonts w:ascii="宋体" w:hAnsi="宋体" w:eastAsia="宋体" w:cs="宋体"/>
          <w:sz w:val="24"/>
        </w:rPr>
        <w:t>1、适用对象：6个月-100岁。</w:t>
      </w:r>
    </w:p>
    <w:p w14:paraId="16D958CA">
      <w:pPr>
        <w:spacing w:line="360" w:lineRule="auto"/>
        <w:ind w:firstLine="480" w:firstLineChars="200"/>
        <w:rPr>
          <w:rFonts w:ascii="宋体" w:hAnsi="宋体" w:eastAsia="宋体" w:cs="宋体"/>
          <w:sz w:val="24"/>
        </w:rPr>
      </w:pPr>
      <w:r>
        <w:rPr>
          <w:rFonts w:ascii="宋体" w:hAnsi="宋体" w:eastAsia="宋体" w:cs="宋体"/>
          <w:sz w:val="24"/>
        </w:rPr>
        <w:t>2、筛查内容：近视、远视、散光、屈光参差、眼位变化、瞳孔大小及间距、斜视及斜视角度等。对近视、弱视、斜视风险进行筛查评估。</w:t>
      </w:r>
    </w:p>
    <w:p w14:paraId="23B02199">
      <w:pPr>
        <w:spacing w:line="360" w:lineRule="auto"/>
        <w:ind w:firstLine="480" w:firstLineChars="200"/>
        <w:rPr>
          <w:rFonts w:ascii="宋体" w:hAnsi="宋体" w:eastAsia="宋体" w:cs="宋体"/>
          <w:sz w:val="24"/>
        </w:rPr>
      </w:pPr>
      <w:r>
        <w:rPr>
          <w:rFonts w:ascii="宋体" w:hAnsi="宋体" w:eastAsia="宋体" w:cs="宋体"/>
          <w:sz w:val="24"/>
        </w:rPr>
        <w:t>3、测量方式：双眼模式和单眼模式。双眼及单眼模式可以任意切换。</w:t>
      </w:r>
    </w:p>
    <w:p w14:paraId="2885D8B4">
      <w:pPr>
        <w:spacing w:line="360" w:lineRule="auto"/>
        <w:ind w:firstLine="480" w:firstLineChars="200"/>
        <w:rPr>
          <w:rFonts w:ascii="宋体" w:hAnsi="宋体" w:eastAsia="宋体" w:cs="宋体"/>
          <w:sz w:val="24"/>
        </w:rPr>
      </w:pPr>
      <w:r>
        <w:rPr>
          <w:rFonts w:ascii="宋体" w:hAnsi="宋体" w:eastAsia="宋体" w:cs="宋体"/>
          <w:sz w:val="24"/>
        </w:rPr>
        <w:t>4、筛查模式：具备个体筛查和批量筛查模式，具备专业模式和普通模式。</w:t>
      </w:r>
    </w:p>
    <w:p w14:paraId="585406FA">
      <w:pPr>
        <w:spacing w:line="360" w:lineRule="auto"/>
        <w:ind w:firstLine="480" w:firstLineChars="200"/>
        <w:rPr>
          <w:rFonts w:ascii="宋体" w:hAnsi="宋体" w:eastAsia="宋体" w:cs="宋体"/>
          <w:sz w:val="24"/>
        </w:rPr>
      </w:pPr>
      <w:r>
        <w:rPr>
          <w:rFonts w:ascii="宋体" w:hAnsi="宋体" w:eastAsia="宋体" w:cs="宋体"/>
          <w:sz w:val="24"/>
        </w:rPr>
        <w:t>5、测量范围：球镜度：-10D～+10D；</w:t>
      </w:r>
    </w:p>
    <w:p w14:paraId="10FFDAE8">
      <w:pPr>
        <w:spacing w:line="360" w:lineRule="auto"/>
        <w:ind w:firstLine="2160" w:firstLineChars="900"/>
        <w:rPr>
          <w:rFonts w:ascii="宋体" w:hAnsi="宋体" w:eastAsia="宋体" w:cs="宋体"/>
          <w:sz w:val="24"/>
        </w:rPr>
      </w:pPr>
      <w:r>
        <w:rPr>
          <w:rFonts w:hint="eastAsia" w:ascii="宋体" w:hAnsi="宋体" w:eastAsia="宋体" w:cs="宋体"/>
          <w:sz w:val="24"/>
        </w:rPr>
        <w:t>▲</w:t>
      </w:r>
      <w:r>
        <w:rPr>
          <w:rFonts w:ascii="宋体" w:hAnsi="宋体" w:eastAsia="宋体" w:cs="宋体"/>
          <w:sz w:val="24"/>
        </w:rPr>
        <w:t xml:space="preserve">柱镜度：-3D～+3D； </w:t>
      </w:r>
    </w:p>
    <w:p w14:paraId="7B04429E">
      <w:pPr>
        <w:spacing w:line="360" w:lineRule="auto"/>
        <w:ind w:firstLine="2160" w:firstLineChars="900"/>
        <w:rPr>
          <w:rFonts w:ascii="宋体" w:hAnsi="宋体" w:eastAsia="宋体" w:cs="宋体"/>
          <w:sz w:val="24"/>
        </w:rPr>
      </w:pPr>
      <w:r>
        <w:rPr>
          <w:rFonts w:ascii="宋体" w:hAnsi="宋体" w:eastAsia="宋体" w:cs="宋体"/>
          <w:sz w:val="24"/>
        </w:rPr>
        <w:t>轴位：1°～180°。</w:t>
      </w:r>
    </w:p>
    <w:p w14:paraId="5CD21B81">
      <w:pPr>
        <w:spacing w:line="360" w:lineRule="auto"/>
        <w:ind w:firstLine="2160" w:firstLineChars="900"/>
        <w:rPr>
          <w:rFonts w:ascii="宋体" w:hAnsi="宋体" w:eastAsia="宋体" w:cs="宋体"/>
          <w:sz w:val="24"/>
        </w:rPr>
      </w:pPr>
      <w:r>
        <w:rPr>
          <w:rFonts w:ascii="宋体" w:hAnsi="宋体" w:eastAsia="宋体" w:cs="宋体"/>
          <w:sz w:val="24"/>
        </w:rPr>
        <w:t>瞳孔直径：3.2mm～9.0mm</w:t>
      </w:r>
    </w:p>
    <w:p w14:paraId="3A37F9D7">
      <w:pPr>
        <w:spacing w:line="360" w:lineRule="auto"/>
        <w:ind w:firstLine="2160" w:firstLineChars="900"/>
        <w:rPr>
          <w:rFonts w:ascii="宋体" w:hAnsi="宋体" w:eastAsia="宋体" w:cs="宋体"/>
          <w:sz w:val="24"/>
        </w:rPr>
      </w:pPr>
      <w:r>
        <w:rPr>
          <w:rFonts w:ascii="宋体" w:hAnsi="宋体" w:eastAsia="宋体" w:cs="宋体"/>
          <w:sz w:val="24"/>
        </w:rPr>
        <w:t>瞳距：35mm～80mm</w:t>
      </w:r>
    </w:p>
    <w:p w14:paraId="391F96E2">
      <w:pPr>
        <w:spacing w:line="360" w:lineRule="auto"/>
        <w:ind w:firstLine="2160" w:firstLineChars="900"/>
        <w:rPr>
          <w:rFonts w:ascii="宋体" w:hAnsi="宋体" w:eastAsia="宋体" w:cs="宋体"/>
          <w:sz w:val="24"/>
        </w:rPr>
      </w:pPr>
      <w:r>
        <w:rPr>
          <w:rFonts w:ascii="宋体" w:hAnsi="宋体" w:eastAsia="宋体" w:cs="宋体"/>
          <w:sz w:val="24"/>
        </w:rPr>
        <w:t>等效球镜度：-11.5D～+11.5D</w:t>
      </w:r>
      <w:r>
        <w:rPr>
          <w:rFonts w:hint="eastAsia" w:ascii="宋体" w:hAnsi="宋体" w:eastAsia="宋体" w:cs="宋体"/>
          <w:sz w:val="24"/>
        </w:rPr>
        <w:t>。</w:t>
      </w:r>
    </w:p>
    <w:p w14:paraId="64386B82">
      <w:pPr>
        <w:spacing w:line="360" w:lineRule="auto"/>
        <w:ind w:firstLine="480" w:firstLineChars="200"/>
        <w:rPr>
          <w:rFonts w:ascii="宋体" w:hAnsi="宋体" w:eastAsia="宋体" w:cs="宋体"/>
          <w:sz w:val="24"/>
        </w:rPr>
      </w:pPr>
      <w:r>
        <w:rPr>
          <w:rFonts w:ascii="宋体" w:hAnsi="宋体" w:eastAsia="宋体" w:cs="宋体"/>
          <w:sz w:val="24"/>
        </w:rPr>
        <w:t>6、平均测量时间：≤1S</w:t>
      </w:r>
      <w:r>
        <w:rPr>
          <w:rFonts w:hint="eastAsia" w:ascii="宋体" w:hAnsi="宋体" w:eastAsia="宋体" w:cs="宋体"/>
          <w:sz w:val="24"/>
        </w:rPr>
        <w:t>。</w:t>
      </w:r>
    </w:p>
    <w:p w14:paraId="0BFBB3E6">
      <w:pPr>
        <w:spacing w:line="360" w:lineRule="auto"/>
        <w:ind w:firstLine="480" w:firstLineChars="200"/>
        <w:rPr>
          <w:rFonts w:ascii="宋体" w:hAnsi="宋体" w:eastAsia="宋体" w:cs="宋体"/>
          <w:sz w:val="24"/>
        </w:rPr>
      </w:pPr>
      <w:r>
        <w:rPr>
          <w:rFonts w:ascii="宋体" w:hAnsi="宋体" w:eastAsia="宋体" w:cs="宋体"/>
          <w:sz w:val="24"/>
        </w:rPr>
        <w:t>7、测量距离：970±30mm。</w:t>
      </w:r>
    </w:p>
    <w:p w14:paraId="07C0D2B8">
      <w:pPr>
        <w:spacing w:line="360" w:lineRule="auto"/>
        <w:ind w:firstLine="480" w:firstLineChars="200"/>
        <w:rPr>
          <w:rFonts w:ascii="宋体" w:hAnsi="宋体" w:eastAsia="宋体" w:cs="宋体"/>
          <w:sz w:val="24"/>
        </w:rPr>
      </w:pPr>
      <w:r>
        <w:rPr>
          <w:rFonts w:ascii="宋体" w:hAnsi="宋体" w:eastAsia="宋体" w:cs="宋体"/>
          <w:sz w:val="24"/>
        </w:rPr>
        <w:t>8、被测者距离提示：有实时距离提示来确定测试距离的功能，系统能主动提示测距过远或过近。</w:t>
      </w:r>
    </w:p>
    <w:p w14:paraId="48724630">
      <w:pPr>
        <w:spacing w:line="360" w:lineRule="auto"/>
        <w:ind w:firstLine="480" w:firstLineChars="200"/>
        <w:rPr>
          <w:rFonts w:ascii="宋体" w:hAnsi="宋体" w:eastAsia="宋体" w:cs="宋体"/>
          <w:sz w:val="24"/>
        </w:rPr>
      </w:pPr>
      <w:r>
        <w:rPr>
          <w:rFonts w:ascii="宋体" w:hAnsi="宋体" w:eastAsia="宋体" w:cs="宋体"/>
          <w:sz w:val="24"/>
        </w:rPr>
        <w:t>9、注视方式：卡通音乐音效，能吸引受测者注意力集中。</w:t>
      </w:r>
    </w:p>
    <w:p w14:paraId="0CC99690">
      <w:pPr>
        <w:spacing w:line="360" w:lineRule="auto"/>
        <w:ind w:firstLine="480" w:firstLineChars="200"/>
        <w:rPr>
          <w:rFonts w:hint="eastAsia" w:ascii="宋体" w:hAnsi="宋体" w:eastAsia="宋体" w:cs="宋体"/>
          <w:sz w:val="24"/>
          <w:lang w:eastAsia="zh-CN"/>
        </w:rPr>
      </w:pPr>
      <w:r>
        <w:rPr>
          <w:rFonts w:ascii="宋体" w:hAnsi="宋体" w:eastAsia="宋体" w:cs="宋体"/>
          <w:sz w:val="24"/>
        </w:rPr>
        <w:t>10、数据接口：Wi-Fi、USB、蓝牙</w:t>
      </w:r>
      <w:r>
        <w:rPr>
          <w:rFonts w:hint="eastAsia" w:ascii="宋体" w:hAnsi="宋体" w:eastAsia="宋体" w:cs="宋体"/>
          <w:sz w:val="24"/>
          <w:lang w:eastAsia="zh-CN"/>
        </w:rPr>
        <w:t>。</w:t>
      </w:r>
    </w:p>
    <w:p w14:paraId="0115EC6F">
      <w:pPr>
        <w:spacing w:line="360" w:lineRule="auto"/>
        <w:ind w:firstLine="480" w:firstLineChars="200"/>
        <w:rPr>
          <w:rFonts w:hint="eastAsia" w:ascii="宋体" w:hAnsi="宋体" w:eastAsia="宋体" w:cs="宋体"/>
          <w:sz w:val="24"/>
          <w:lang w:eastAsia="zh-CN"/>
        </w:rPr>
      </w:pPr>
      <w:r>
        <w:rPr>
          <w:rFonts w:ascii="宋体" w:hAnsi="宋体" w:eastAsia="宋体" w:cs="宋体"/>
          <w:sz w:val="24"/>
        </w:rPr>
        <w:t>11、打印机接口：Wi-Fi/蓝牙</w:t>
      </w:r>
      <w:r>
        <w:rPr>
          <w:rFonts w:hint="eastAsia" w:ascii="宋体" w:hAnsi="宋体" w:eastAsia="宋体" w:cs="宋体"/>
          <w:sz w:val="24"/>
          <w:lang w:eastAsia="zh-CN"/>
        </w:rPr>
        <w:t>。</w:t>
      </w:r>
    </w:p>
    <w:p w14:paraId="5C212816">
      <w:pPr>
        <w:spacing w:line="360" w:lineRule="auto"/>
        <w:ind w:firstLine="480" w:firstLineChars="200"/>
        <w:rPr>
          <w:rFonts w:ascii="宋体" w:hAnsi="宋体" w:eastAsia="宋体" w:cs="宋体"/>
          <w:sz w:val="24"/>
        </w:rPr>
      </w:pPr>
      <w:r>
        <w:rPr>
          <w:rFonts w:ascii="宋体" w:hAnsi="宋体" w:eastAsia="宋体" w:cs="宋体"/>
          <w:sz w:val="24"/>
        </w:rPr>
        <w:t>12、打印报告形式：便签打印报告或A4彩色图文报告</w:t>
      </w:r>
      <w:r>
        <w:rPr>
          <w:rFonts w:hint="eastAsia" w:ascii="宋体" w:hAnsi="宋体" w:eastAsia="宋体" w:cs="宋体"/>
          <w:sz w:val="24"/>
        </w:rPr>
        <w:t>。</w:t>
      </w:r>
    </w:p>
    <w:p w14:paraId="444B5C90">
      <w:pPr>
        <w:spacing w:line="360" w:lineRule="auto"/>
        <w:ind w:firstLine="480" w:firstLineChars="200"/>
        <w:rPr>
          <w:rFonts w:hint="eastAsia" w:ascii="宋体" w:hAnsi="宋体" w:eastAsia="宋体" w:cs="宋体"/>
          <w:sz w:val="24"/>
          <w:lang w:eastAsia="zh-CN"/>
        </w:rPr>
      </w:pPr>
      <w:r>
        <w:rPr>
          <w:rFonts w:ascii="宋体" w:hAnsi="宋体" w:eastAsia="宋体" w:cs="宋体"/>
          <w:sz w:val="24"/>
        </w:rPr>
        <w:t>13、人体工程学设计：前倾操作屏幕。彩色触摸显示屏,屏幕尺寸≥5.0英寸</w:t>
      </w:r>
      <w:r>
        <w:rPr>
          <w:rFonts w:hint="eastAsia" w:ascii="宋体" w:hAnsi="宋体" w:eastAsia="宋体" w:cs="宋体"/>
          <w:sz w:val="24"/>
          <w:lang w:eastAsia="zh-CN"/>
        </w:rPr>
        <w:t>。</w:t>
      </w:r>
    </w:p>
    <w:p w14:paraId="11AFCCBE">
      <w:pPr>
        <w:spacing w:line="360" w:lineRule="auto"/>
        <w:ind w:firstLine="480" w:firstLineChars="200"/>
        <w:rPr>
          <w:rFonts w:ascii="宋体" w:hAnsi="宋体" w:eastAsia="宋体" w:cs="宋体"/>
          <w:sz w:val="24"/>
        </w:rPr>
      </w:pPr>
      <w:r>
        <w:rPr>
          <w:rFonts w:ascii="宋体" w:hAnsi="宋体" w:eastAsia="宋体" w:cs="宋体"/>
          <w:sz w:val="24"/>
        </w:rPr>
        <w:t>14、信息录入：主机触屏录入、扫码录入、批量导入。</w:t>
      </w:r>
    </w:p>
    <w:p w14:paraId="10711C91">
      <w:pPr>
        <w:spacing w:line="360" w:lineRule="auto"/>
        <w:ind w:firstLine="480" w:firstLineChars="200"/>
        <w:rPr>
          <w:rFonts w:ascii="宋体" w:hAnsi="宋体" w:eastAsia="宋体" w:cs="宋体"/>
          <w:sz w:val="24"/>
        </w:rPr>
      </w:pPr>
      <w:r>
        <w:rPr>
          <w:rFonts w:ascii="宋体" w:hAnsi="宋体" w:eastAsia="宋体" w:cs="宋体"/>
          <w:sz w:val="24"/>
        </w:rPr>
        <w:t>15、录入方式：可直接在主机上输入中文个人信息，也可从电脑批量导入、导出受测者信息，生成每位受测者对应二维码。</w:t>
      </w:r>
    </w:p>
    <w:p w14:paraId="2585BCD1">
      <w:pPr>
        <w:spacing w:line="360" w:lineRule="auto"/>
        <w:ind w:firstLine="480" w:firstLineChars="200"/>
        <w:rPr>
          <w:rFonts w:ascii="宋体" w:hAnsi="宋体" w:eastAsia="宋体" w:cs="宋体"/>
          <w:sz w:val="24"/>
        </w:rPr>
      </w:pPr>
      <w:r>
        <w:rPr>
          <w:rFonts w:ascii="宋体" w:hAnsi="宋体" w:eastAsia="宋体" w:cs="宋体"/>
          <w:sz w:val="24"/>
        </w:rPr>
        <w:t>16、视力筛查仪端口开放性：支持端口开放，实现物联网连接，可对接第三方信息管理系统。</w:t>
      </w:r>
    </w:p>
    <w:p w14:paraId="405CC778">
      <w:pPr>
        <w:spacing w:line="360" w:lineRule="auto"/>
        <w:ind w:firstLine="480" w:firstLineChars="200"/>
        <w:rPr>
          <w:rFonts w:ascii="宋体" w:hAnsi="宋体" w:eastAsia="宋体" w:cs="宋体"/>
          <w:sz w:val="24"/>
        </w:rPr>
      </w:pPr>
      <w:r>
        <w:rPr>
          <w:rFonts w:ascii="宋体" w:hAnsi="宋体" w:eastAsia="宋体" w:cs="宋体"/>
          <w:sz w:val="24"/>
        </w:rPr>
        <w:t>17、机器带移动网络装置（移动信号接收-发送终端）。</w:t>
      </w:r>
    </w:p>
    <w:p w14:paraId="620BA00C">
      <w:pPr>
        <w:spacing w:line="360" w:lineRule="auto"/>
        <w:ind w:firstLine="480" w:firstLineChars="200"/>
        <w:rPr>
          <w:rFonts w:ascii="宋体" w:hAnsi="宋体" w:eastAsia="宋体" w:cs="宋体"/>
          <w:sz w:val="24"/>
        </w:rPr>
      </w:pPr>
      <w:r>
        <w:rPr>
          <w:rFonts w:ascii="宋体" w:hAnsi="宋体" w:eastAsia="宋体" w:cs="宋体"/>
          <w:sz w:val="24"/>
        </w:rPr>
        <w:t>18、设备敏感度≥90%，特异性高于90%</w:t>
      </w:r>
      <w:r>
        <w:rPr>
          <w:rFonts w:hint="eastAsia" w:ascii="宋体" w:hAnsi="宋体" w:eastAsia="宋体" w:cs="宋体"/>
          <w:sz w:val="24"/>
        </w:rPr>
        <w:t>。</w:t>
      </w:r>
    </w:p>
    <w:p w14:paraId="19FCD829">
      <w:pPr>
        <w:spacing w:line="360" w:lineRule="auto"/>
        <w:ind w:firstLine="480" w:firstLineChars="200"/>
        <w:rPr>
          <w:rFonts w:ascii="宋体" w:hAnsi="宋体" w:eastAsia="宋体" w:cs="宋体"/>
          <w:sz w:val="24"/>
        </w:rPr>
      </w:pPr>
      <w:r>
        <w:rPr>
          <w:rFonts w:ascii="宋体" w:hAnsi="宋体" w:eastAsia="宋体" w:cs="宋体"/>
          <w:sz w:val="24"/>
        </w:rPr>
        <w:t>19、电池：锂电池组，配备两对，续航≥4小时</w:t>
      </w:r>
      <w:r>
        <w:rPr>
          <w:rFonts w:hint="eastAsia" w:ascii="宋体" w:hAnsi="宋体" w:eastAsia="宋体" w:cs="宋体"/>
          <w:sz w:val="24"/>
        </w:rPr>
        <w:t>。</w:t>
      </w:r>
      <w:r>
        <w:rPr>
          <w:rFonts w:ascii="宋体" w:hAnsi="宋体" w:eastAsia="宋体" w:cs="宋体"/>
          <w:sz w:val="24"/>
        </w:rPr>
        <w:t>。</w:t>
      </w:r>
    </w:p>
    <w:p w14:paraId="77FF827C">
      <w:pPr>
        <w:spacing w:line="360" w:lineRule="auto"/>
        <w:ind w:firstLine="480" w:firstLineChars="200"/>
        <w:rPr>
          <w:rFonts w:ascii="宋体" w:hAnsi="宋体" w:eastAsia="宋体" w:cs="宋体"/>
          <w:sz w:val="24"/>
        </w:rPr>
      </w:pPr>
      <w:r>
        <w:rPr>
          <w:rFonts w:ascii="宋体" w:hAnsi="宋体" w:eastAsia="宋体" w:cs="宋体"/>
          <w:sz w:val="24"/>
        </w:rPr>
        <w:t>20、充电模式：线充（type-C接口）</w:t>
      </w:r>
    </w:p>
    <w:p w14:paraId="1E42E6F4">
      <w:pPr>
        <w:spacing w:line="360" w:lineRule="auto"/>
        <w:ind w:firstLine="480" w:firstLineChars="200"/>
        <w:rPr>
          <w:rFonts w:ascii="宋体" w:hAnsi="宋体" w:eastAsia="宋体" w:cs="宋体"/>
          <w:sz w:val="24"/>
        </w:rPr>
      </w:pPr>
      <w:r>
        <w:rPr>
          <w:rFonts w:ascii="宋体" w:hAnsi="宋体" w:eastAsia="宋体" w:cs="宋体"/>
          <w:sz w:val="24"/>
        </w:rPr>
        <w:t>21、机器配备保护腕带。</w:t>
      </w:r>
    </w:p>
    <w:p w14:paraId="0BAB1885">
      <w:pPr>
        <w:spacing w:line="360" w:lineRule="auto"/>
        <w:ind w:firstLine="480" w:firstLineChars="200"/>
        <w:rPr>
          <w:rFonts w:ascii="宋体" w:hAnsi="宋体" w:eastAsia="宋体" w:cs="宋体"/>
          <w:sz w:val="24"/>
        </w:rPr>
      </w:pPr>
    </w:p>
    <w:p w14:paraId="7587AC4E">
      <w:pPr>
        <w:spacing w:line="360" w:lineRule="auto"/>
        <w:rPr>
          <w:rFonts w:ascii="宋体" w:hAnsi="宋体" w:eastAsia="宋体" w:cs="宋体"/>
          <w:b/>
          <w:bCs/>
          <w:sz w:val="24"/>
        </w:rPr>
      </w:pPr>
      <w:r>
        <w:rPr>
          <w:rFonts w:hint="eastAsia" w:ascii="宋体" w:hAnsi="宋体" w:eastAsia="宋体" w:cs="宋体"/>
          <w:b/>
          <w:bCs/>
          <w:sz w:val="24"/>
          <w:lang w:eastAsia="zh-CN"/>
        </w:rPr>
        <w:t>品目</w:t>
      </w:r>
      <w:r>
        <w:rPr>
          <w:rFonts w:hint="eastAsia" w:ascii="宋体" w:hAnsi="宋体" w:eastAsia="宋体" w:cs="宋体"/>
          <w:b/>
          <w:bCs/>
          <w:sz w:val="24"/>
        </w:rPr>
        <w:t>二、新生婴儿心肺复苏模拟人</w:t>
      </w:r>
    </w:p>
    <w:p w14:paraId="275558E5">
      <w:pPr>
        <w:spacing w:line="360" w:lineRule="auto"/>
        <w:ind w:firstLine="480" w:firstLineChars="200"/>
        <w:rPr>
          <w:rFonts w:ascii="宋体" w:hAnsi="宋体" w:eastAsia="宋体" w:cs="宋体"/>
          <w:sz w:val="24"/>
        </w:rPr>
      </w:pPr>
      <w:r>
        <w:rPr>
          <w:rFonts w:hint="eastAsia" w:ascii="宋体" w:hAnsi="宋体" w:eastAsia="宋体" w:cs="宋体"/>
          <w:sz w:val="24"/>
        </w:rPr>
        <w:t>1、模拟标准气道开放：</w:t>
      </w:r>
    </w:p>
    <w:p w14:paraId="293F46E3">
      <w:pPr>
        <w:spacing w:line="360" w:lineRule="auto"/>
        <w:ind w:firstLine="480" w:firstLineChars="200"/>
        <w:rPr>
          <w:rFonts w:ascii="宋体" w:hAnsi="宋体" w:eastAsia="宋体" w:cs="宋体"/>
          <w:sz w:val="24"/>
        </w:rPr>
      </w:pPr>
      <w:r>
        <w:rPr>
          <w:rFonts w:hint="eastAsia" w:ascii="宋体" w:hAnsi="宋体" w:eastAsia="宋体" w:cs="宋体"/>
          <w:sz w:val="24"/>
        </w:rPr>
        <w:t>1.1 人工手指位胸外按压显示报警：</w:t>
      </w:r>
    </w:p>
    <w:p w14:paraId="5B6E41DA">
      <w:pPr>
        <w:spacing w:line="360" w:lineRule="auto"/>
        <w:ind w:firstLine="720" w:firstLineChars="300"/>
        <w:rPr>
          <w:rFonts w:ascii="宋体" w:hAnsi="宋体" w:eastAsia="宋体" w:cs="宋体"/>
          <w:sz w:val="24"/>
        </w:rPr>
      </w:pPr>
      <w:r>
        <w:rPr>
          <w:rFonts w:hint="eastAsia" w:ascii="宋体" w:hAnsi="宋体" w:eastAsia="宋体" w:cs="宋体"/>
          <w:sz w:val="24"/>
        </w:rPr>
        <w:t>按压位置和强度正确、错误均可显示及错误的报警；</w:t>
      </w:r>
    </w:p>
    <w:p w14:paraId="04362F9E">
      <w:pPr>
        <w:spacing w:line="360" w:lineRule="auto"/>
        <w:ind w:firstLine="480" w:firstLineChars="200"/>
        <w:rPr>
          <w:rFonts w:ascii="宋体" w:hAnsi="宋体" w:eastAsia="宋体" w:cs="宋体"/>
          <w:sz w:val="24"/>
        </w:rPr>
      </w:pPr>
      <w:r>
        <w:rPr>
          <w:rFonts w:hint="eastAsia" w:ascii="宋体" w:hAnsi="宋体" w:eastAsia="宋体" w:cs="宋体"/>
          <w:sz w:val="24"/>
        </w:rPr>
        <w:t>1.2 人工口对口呼吸（吹气）显示报警：</w:t>
      </w:r>
    </w:p>
    <w:p w14:paraId="186A600C">
      <w:pPr>
        <w:spacing w:line="360" w:lineRule="auto"/>
        <w:ind w:firstLine="720" w:firstLineChars="300"/>
        <w:rPr>
          <w:rFonts w:ascii="宋体" w:hAnsi="宋体" w:eastAsia="宋体" w:cs="宋体"/>
          <w:sz w:val="24"/>
        </w:rPr>
      </w:pPr>
      <w:r>
        <w:rPr>
          <w:rFonts w:hint="eastAsia" w:ascii="宋体" w:hAnsi="宋体" w:eastAsia="宋体" w:cs="宋体"/>
          <w:sz w:val="24"/>
        </w:rPr>
        <w:t>吹入的潮气量＜30ml</w:t>
      </w:r>
      <w:r>
        <w:rPr>
          <w:rFonts w:ascii="宋体" w:hAnsi="宋体" w:eastAsia="宋体" w:cs="宋体"/>
          <w:sz w:val="24"/>
        </w:rPr>
        <w:t>～</w:t>
      </w:r>
      <w:r>
        <w:rPr>
          <w:rFonts w:hint="eastAsia" w:ascii="宋体" w:hAnsi="宋体" w:eastAsia="宋体" w:cs="宋体"/>
          <w:sz w:val="24"/>
        </w:rPr>
        <w:t>50ml指示灯显示及报警；</w:t>
      </w:r>
    </w:p>
    <w:p w14:paraId="789E637E">
      <w:pPr>
        <w:spacing w:line="360" w:lineRule="auto"/>
        <w:ind w:firstLine="720" w:firstLineChars="300"/>
        <w:rPr>
          <w:rFonts w:ascii="宋体" w:hAnsi="宋体" w:eastAsia="宋体" w:cs="宋体"/>
          <w:sz w:val="24"/>
        </w:rPr>
      </w:pPr>
      <w:r>
        <w:rPr>
          <w:rFonts w:hint="eastAsia" w:ascii="宋体" w:hAnsi="宋体" w:eastAsia="宋体" w:cs="宋体"/>
          <w:sz w:val="24"/>
        </w:rPr>
        <w:t>吹入的潮气量在30ml</w:t>
      </w:r>
      <w:r>
        <w:rPr>
          <w:rFonts w:ascii="宋体" w:hAnsi="宋体" w:eastAsia="宋体" w:cs="宋体"/>
          <w:sz w:val="24"/>
        </w:rPr>
        <w:t>～</w:t>
      </w:r>
      <w:r>
        <w:rPr>
          <w:rFonts w:hint="eastAsia" w:ascii="宋体" w:hAnsi="宋体" w:eastAsia="宋体" w:cs="宋体"/>
          <w:sz w:val="24"/>
        </w:rPr>
        <w:t>50ml之间正确指示灯显示；</w:t>
      </w:r>
    </w:p>
    <w:p w14:paraId="0ABB495D">
      <w:pPr>
        <w:spacing w:line="360" w:lineRule="auto"/>
        <w:ind w:firstLine="720" w:firstLineChars="300"/>
        <w:rPr>
          <w:rFonts w:ascii="宋体" w:hAnsi="宋体" w:eastAsia="宋体" w:cs="宋体"/>
          <w:sz w:val="24"/>
        </w:rPr>
      </w:pPr>
      <w:r>
        <w:rPr>
          <w:rFonts w:hint="eastAsia" w:ascii="宋体" w:hAnsi="宋体" w:eastAsia="宋体" w:cs="宋体"/>
          <w:sz w:val="24"/>
        </w:rPr>
        <w:t>吹入潮气量过快或过大，造成气体进入胃部指示灯显示及报警。</w:t>
      </w:r>
    </w:p>
    <w:p w14:paraId="1209B701">
      <w:pPr>
        <w:spacing w:line="360" w:lineRule="auto"/>
        <w:ind w:firstLine="480" w:firstLineChars="200"/>
        <w:rPr>
          <w:rFonts w:ascii="宋体" w:hAnsi="宋体" w:eastAsia="宋体" w:cs="宋体"/>
          <w:sz w:val="24"/>
        </w:rPr>
      </w:pPr>
      <w:r>
        <w:rPr>
          <w:rFonts w:hint="eastAsia" w:ascii="宋体" w:hAnsi="宋体" w:eastAsia="宋体" w:cs="宋体"/>
          <w:sz w:val="24"/>
        </w:rPr>
        <w:t>2、按压与人工呼吸比：30:2/单人或15:2/双人。</w:t>
      </w:r>
    </w:p>
    <w:p w14:paraId="622C8797">
      <w:pPr>
        <w:spacing w:line="360" w:lineRule="auto"/>
        <w:ind w:firstLine="480" w:firstLineChars="200"/>
        <w:rPr>
          <w:rFonts w:ascii="宋体" w:hAnsi="宋体" w:eastAsia="宋体" w:cs="宋体"/>
          <w:sz w:val="24"/>
        </w:rPr>
      </w:pPr>
      <w:r>
        <w:rPr>
          <w:rFonts w:hint="eastAsia" w:ascii="宋体" w:hAnsi="宋体" w:eastAsia="宋体" w:cs="宋体"/>
          <w:sz w:val="24"/>
        </w:rPr>
        <w:t>3、操作周期：按压与人工吹气30:2或15:2五个循环周期CPR操作。</w:t>
      </w:r>
    </w:p>
    <w:p w14:paraId="0339E4C8">
      <w:pPr>
        <w:spacing w:line="360" w:lineRule="auto"/>
        <w:ind w:firstLine="480" w:firstLineChars="200"/>
        <w:rPr>
          <w:rFonts w:ascii="宋体" w:hAnsi="宋体" w:eastAsia="宋体" w:cs="宋体"/>
          <w:sz w:val="24"/>
        </w:rPr>
      </w:pPr>
      <w:r>
        <w:rPr>
          <w:rFonts w:hint="eastAsia" w:ascii="宋体" w:hAnsi="宋体" w:eastAsia="宋体" w:cs="宋体"/>
          <w:sz w:val="24"/>
        </w:rPr>
        <w:t>4、操作频率：国际标准：100</w:t>
      </w:r>
      <w:r>
        <w:rPr>
          <w:rFonts w:ascii="宋体" w:hAnsi="宋体" w:eastAsia="宋体" w:cs="宋体"/>
          <w:sz w:val="24"/>
        </w:rPr>
        <w:t>～</w:t>
      </w:r>
      <w:r>
        <w:rPr>
          <w:rFonts w:hint="eastAsia" w:ascii="宋体" w:hAnsi="宋体" w:eastAsia="宋体" w:cs="宋体"/>
          <w:sz w:val="24"/>
        </w:rPr>
        <w:t>120次/分。</w:t>
      </w:r>
    </w:p>
    <w:p w14:paraId="5FF01D47">
      <w:pPr>
        <w:spacing w:line="360" w:lineRule="auto"/>
        <w:ind w:firstLine="480" w:firstLineChars="200"/>
        <w:rPr>
          <w:rFonts w:ascii="宋体" w:hAnsi="宋体" w:eastAsia="宋体" w:cs="宋体"/>
          <w:sz w:val="24"/>
        </w:rPr>
      </w:pPr>
      <w:r>
        <w:rPr>
          <w:rFonts w:hint="eastAsia" w:ascii="宋体" w:hAnsi="宋体" w:eastAsia="宋体" w:cs="宋体"/>
          <w:sz w:val="24"/>
        </w:rPr>
        <w:t>5、操作方式：训练操作。</w:t>
      </w:r>
    </w:p>
    <w:p w14:paraId="3079E72F">
      <w:pPr>
        <w:spacing w:line="360" w:lineRule="auto"/>
        <w:ind w:firstLine="480" w:firstLineChars="200"/>
        <w:rPr>
          <w:rFonts w:ascii="宋体" w:hAnsi="宋体" w:eastAsia="宋体" w:cs="宋体"/>
          <w:sz w:val="24"/>
        </w:rPr>
      </w:pPr>
      <w:r>
        <w:rPr>
          <w:rFonts w:hint="eastAsia" w:ascii="宋体" w:hAnsi="宋体" w:eastAsia="宋体" w:cs="宋体"/>
          <w:sz w:val="24"/>
        </w:rPr>
        <w:t>6、检查肱动脉反应：手捏压力皮球，模拟肱动脉搏动。</w:t>
      </w:r>
    </w:p>
    <w:p w14:paraId="10F7A6B0">
      <w:pPr>
        <w:spacing w:line="360" w:lineRule="auto"/>
        <w:ind w:firstLine="480" w:firstLineChars="200"/>
        <w:rPr>
          <w:rFonts w:ascii="宋体" w:hAnsi="宋体" w:eastAsia="宋体" w:cs="宋体"/>
          <w:sz w:val="24"/>
        </w:rPr>
      </w:pPr>
      <w:r>
        <w:rPr>
          <w:rFonts w:hint="eastAsia" w:ascii="宋体" w:hAnsi="宋体" w:eastAsia="宋体" w:cs="宋体"/>
          <w:sz w:val="24"/>
        </w:rPr>
        <w:t>7、工作状态：采用220V电源，经过稳压器稳压输出电源6V、或采用4节1号电池的直流电源状态下工作。</w:t>
      </w:r>
    </w:p>
    <w:p w14:paraId="2C46AB27">
      <w:pPr>
        <w:spacing w:line="360" w:lineRule="auto"/>
        <w:ind w:firstLine="480" w:firstLineChars="200"/>
        <w:rPr>
          <w:rFonts w:ascii="宋体" w:hAnsi="宋体" w:eastAsia="宋体" w:cs="宋体"/>
          <w:sz w:val="24"/>
        </w:rPr>
      </w:pPr>
    </w:p>
    <w:p w14:paraId="2A2D63C7">
      <w:pPr>
        <w:spacing w:line="360" w:lineRule="auto"/>
        <w:rPr>
          <w:rFonts w:ascii="宋体" w:hAnsi="宋体" w:eastAsia="宋体" w:cs="宋体"/>
          <w:b/>
          <w:bCs/>
          <w:sz w:val="24"/>
        </w:rPr>
      </w:pPr>
      <w:r>
        <w:rPr>
          <w:rFonts w:hint="eastAsia" w:ascii="宋体" w:hAnsi="宋体" w:eastAsia="宋体" w:cs="宋体"/>
          <w:b/>
          <w:bCs/>
          <w:sz w:val="24"/>
          <w:lang w:eastAsia="zh-CN"/>
        </w:rPr>
        <w:t>品目</w:t>
      </w:r>
      <w:r>
        <w:rPr>
          <w:rFonts w:hint="eastAsia" w:ascii="宋体" w:hAnsi="宋体" w:eastAsia="宋体" w:cs="宋体"/>
          <w:b/>
          <w:bCs/>
          <w:sz w:val="24"/>
        </w:rPr>
        <w:t>三、儿童心肺复苏模拟人</w:t>
      </w:r>
    </w:p>
    <w:p w14:paraId="63798D02">
      <w:pPr>
        <w:spacing w:line="360" w:lineRule="auto"/>
        <w:ind w:firstLine="480" w:firstLineChars="200"/>
        <w:rPr>
          <w:rFonts w:ascii="宋体" w:hAnsi="宋体" w:eastAsia="宋体" w:cs="宋体"/>
          <w:sz w:val="24"/>
        </w:rPr>
      </w:pPr>
      <w:r>
        <w:rPr>
          <w:rFonts w:hint="eastAsia" w:ascii="宋体" w:hAnsi="宋体" w:eastAsia="宋体" w:cs="宋体"/>
          <w:sz w:val="24"/>
        </w:rPr>
        <w:t>1、模拟标准气道开放：</w:t>
      </w:r>
    </w:p>
    <w:p w14:paraId="563A9C7F">
      <w:pPr>
        <w:spacing w:line="360" w:lineRule="auto"/>
        <w:ind w:firstLine="480" w:firstLineChars="200"/>
        <w:rPr>
          <w:rFonts w:ascii="宋体" w:hAnsi="宋体" w:eastAsia="宋体" w:cs="宋体"/>
          <w:sz w:val="24"/>
        </w:rPr>
      </w:pPr>
      <w:r>
        <w:rPr>
          <w:rFonts w:hint="eastAsia" w:ascii="宋体" w:hAnsi="宋体" w:eastAsia="宋体" w:cs="宋体"/>
          <w:sz w:val="24"/>
        </w:rPr>
        <w:t>1.1 人工手指位胸外按压显示报警：</w:t>
      </w:r>
    </w:p>
    <w:p w14:paraId="675B7479">
      <w:pPr>
        <w:spacing w:line="360" w:lineRule="auto"/>
        <w:ind w:firstLine="720" w:firstLineChars="300"/>
        <w:rPr>
          <w:rFonts w:ascii="宋体" w:hAnsi="宋体" w:eastAsia="宋体" w:cs="宋体"/>
          <w:sz w:val="24"/>
        </w:rPr>
      </w:pPr>
      <w:r>
        <w:rPr>
          <w:rFonts w:hint="eastAsia" w:ascii="宋体" w:hAnsi="宋体" w:eastAsia="宋体" w:cs="宋体"/>
          <w:sz w:val="24"/>
        </w:rPr>
        <w:t>按压位置和强度正确、错误均可显示及错误的报警；</w:t>
      </w:r>
    </w:p>
    <w:p w14:paraId="5F437600">
      <w:pPr>
        <w:spacing w:line="360" w:lineRule="auto"/>
        <w:ind w:firstLine="480" w:firstLineChars="200"/>
        <w:rPr>
          <w:rFonts w:ascii="宋体" w:hAnsi="宋体" w:eastAsia="宋体" w:cs="宋体"/>
          <w:sz w:val="24"/>
        </w:rPr>
      </w:pPr>
      <w:r>
        <w:rPr>
          <w:rFonts w:hint="eastAsia" w:ascii="宋体" w:hAnsi="宋体" w:eastAsia="宋体" w:cs="宋体"/>
          <w:sz w:val="24"/>
        </w:rPr>
        <w:t>1.2 人工口对口呼吸（吹气）显示报警：</w:t>
      </w:r>
    </w:p>
    <w:p w14:paraId="12433271">
      <w:pPr>
        <w:spacing w:line="360" w:lineRule="auto"/>
        <w:ind w:firstLine="720" w:firstLineChars="300"/>
        <w:rPr>
          <w:rFonts w:ascii="宋体" w:hAnsi="宋体" w:eastAsia="宋体" w:cs="宋体"/>
          <w:sz w:val="24"/>
        </w:rPr>
      </w:pPr>
      <w:r>
        <w:rPr>
          <w:rFonts w:hint="eastAsia" w:ascii="宋体" w:hAnsi="宋体" w:eastAsia="宋体" w:cs="宋体"/>
          <w:sz w:val="24"/>
        </w:rPr>
        <w:t>吹入的潮气量＜150ml</w:t>
      </w:r>
      <w:r>
        <w:rPr>
          <w:rFonts w:ascii="宋体" w:hAnsi="宋体" w:eastAsia="宋体" w:cs="宋体"/>
          <w:sz w:val="24"/>
        </w:rPr>
        <w:t>～</w:t>
      </w:r>
      <w:r>
        <w:rPr>
          <w:rFonts w:hint="eastAsia" w:ascii="宋体" w:hAnsi="宋体" w:eastAsia="宋体" w:cs="宋体"/>
          <w:sz w:val="24"/>
        </w:rPr>
        <w:t>200ml的指示灯显示及报警；</w:t>
      </w:r>
    </w:p>
    <w:p w14:paraId="7B5A4D73">
      <w:pPr>
        <w:spacing w:line="360" w:lineRule="auto"/>
        <w:ind w:firstLine="720" w:firstLineChars="300"/>
        <w:rPr>
          <w:rFonts w:ascii="宋体" w:hAnsi="宋体" w:eastAsia="宋体" w:cs="宋体"/>
          <w:sz w:val="24"/>
        </w:rPr>
      </w:pPr>
      <w:r>
        <w:rPr>
          <w:rFonts w:hint="eastAsia" w:ascii="宋体" w:hAnsi="宋体" w:eastAsia="宋体" w:cs="宋体"/>
          <w:sz w:val="24"/>
        </w:rPr>
        <w:t>吹入的潮气量在150ml</w:t>
      </w:r>
      <w:r>
        <w:rPr>
          <w:rFonts w:ascii="宋体" w:hAnsi="宋体" w:eastAsia="宋体" w:cs="宋体"/>
          <w:sz w:val="24"/>
        </w:rPr>
        <w:t>～</w:t>
      </w:r>
      <w:r>
        <w:rPr>
          <w:rFonts w:hint="eastAsia" w:ascii="宋体" w:hAnsi="宋体" w:eastAsia="宋体" w:cs="宋体"/>
          <w:sz w:val="24"/>
        </w:rPr>
        <w:t>200ml之间正确指示灯显示；</w:t>
      </w:r>
    </w:p>
    <w:p w14:paraId="6725E39B">
      <w:pPr>
        <w:spacing w:line="360" w:lineRule="auto"/>
        <w:ind w:firstLine="720" w:firstLineChars="300"/>
        <w:rPr>
          <w:rFonts w:ascii="宋体" w:hAnsi="宋体" w:eastAsia="宋体" w:cs="宋体"/>
          <w:sz w:val="24"/>
        </w:rPr>
      </w:pPr>
      <w:r>
        <w:rPr>
          <w:rFonts w:hint="eastAsia" w:ascii="宋体" w:hAnsi="宋体" w:eastAsia="宋体" w:cs="宋体"/>
          <w:sz w:val="24"/>
        </w:rPr>
        <w:t>吹入潮气量过快或超大，造成气体进入胃部指示灯显示及报警。</w:t>
      </w:r>
    </w:p>
    <w:p w14:paraId="7C0D3CA5">
      <w:pPr>
        <w:spacing w:line="360" w:lineRule="auto"/>
        <w:ind w:firstLine="480" w:firstLineChars="200"/>
        <w:rPr>
          <w:rFonts w:ascii="宋体" w:hAnsi="宋体" w:eastAsia="宋体" w:cs="宋体"/>
          <w:sz w:val="24"/>
        </w:rPr>
      </w:pPr>
      <w:r>
        <w:rPr>
          <w:rFonts w:hint="eastAsia" w:ascii="宋体" w:hAnsi="宋体" w:eastAsia="宋体" w:cs="宋体"/>
          <w:sz w:val="24"/>
        </w:rPr>
        <w:t>2、按压与人工呼吸比：30:2/单人比或15:2/双人。</w:t>
      </w:r>
    </w:p>
    <w:p w14:paraId="43F842D4">
      <w:pPr>
        <w:spacing w:line="360" w:lineRule="auto"/>
        <w:ind w:firstLine="480" w:firstLineChars="200"/>
        <w:rPr>
          <w:rFonts w:ascii="宋体" w:hAnsi="宋体" w:eastAsia="宋体" w:cs="宋体"/>
          <w:sz w:val="24"/>
        </w:rPr>
      </w:pPr>
      <w:r>
        <w:rPr>
          <w:rFonts w:hint="eastAsia" w:ascii="宋体" w:hAnsi="宋体" w:eastAsia="宋体" w:cs="宋体"/>
          <w:sz w:val="24"/>
        </w:rPr>
        <w:t>3、操作周期：按压与人工吹气30:2或15:2五个循环周期CPR操作。</w:t>
      </w:r>
    </w:p>
    <w:p w14:paraId="5EDFBD37">
      <w:pPr>
        <w:spacing w:line="360" w:lineRule="auto"/>
        <w:ind w:firstLine="480" w:firstLineChars="200"/>
        <w:rPr>
          <w:rFonts w:ascii="宋体" w:hAnsi="宋体" w:eastAsia="宋体" w:cs="宋体"/>
          <w:sz w:val="24"/>
        </w:rPr>
      </w:pPr>
      <w:r>
        <w:rPr>
          <w:rFonts w:hint="eastAsia" w:ascii="宋体" w:hAnsi="宋体" w:eastAsia="宋体" w:cs="宋体"/>
          <w:sz w:val="24"/>
        </w:rPr>
        <w:t>4、操作频率：国际标准：100</w:t>
      </w:r>
      <w:r>
        <w:rPr>
          <w:rFonts w:ascii="宋体" w:hAnsi="宋体" w:eastAsia="宋体" w:cs="宋体"/>
          <w:sz w:val="24"/>
        </w:rPr>
        <w:t>～</w:t>
      </w:r>
      <w:r>
        <w:rPr>
          <w:rFonts w:hint="eastAsia" w:ascii="宋体" w:hAnsi="宋体" w:eastAsia="宋体" w:cs="宋体"/>
          <w:sz w:val="24"/>
        </w:rPr>
        <w:t>120次/分。</w:t>
      </w:r>
    </w:p>
    <w:p w14:paraId="211DE7FC">
      <w:pPr>
        <w:spacing w:line="360" w:lineRule="auto"/>
        <w:ind w:firstLine="480" w:firstLineChars="200"/>
        <w:rPr>
          <w:rFonts w:ascii="宋体" w:hAnsi="宋体" w:eastAsia="宋体" w:cs="宋体"/>
          <w:sz w:val="24"/>
        </w:rPr>
      </w:pPr>
      <w:r>
        <w:rPr>
          <w:rFonts w:hint="eastAsia" w:ascii="宋体" w:hAnsi="宋体" w:eastAsia="宋体" w:cs="宋体"/>
          <w:sz w:val="24"/>
        </w:rPr>
        <w:t>5、操作方式：训练操作。</w:t>
      </w:r>
    </w:p>
    <w:p w14:paraId="764C2DB8">
      <w:pPr>
        <w:spacing w:line="360" w:lineRule="auto"/>
        <w:ind w:firstLine="480" w:firstLineChars="200"/>
        <w:rPr>
          <w:rFonts w:ascii="宋体" w:hAnsi="宋体" w:eastAsia="宋体" w:cs="宋体"/>
          <w:sz w:val="24"/>
        </w:rPr>
      </w:pPr>
      <w:r>
        <w:rPr>
          <w:rFonts w:hint="eastAsia" w:ascii="宋体" w:hAnsi="宋体" w:eastAsia="宋体" w:cs="宋体"/>
          <w:sz w:val="24"/>
        </w:rPr>
        <w:t>6、检查颈动脉反应：手捏压力皮球，模拟颈动脉搏动。</w:t>
      </w:r>
    </w:p>
    <w:p w14:paraId="59ABA2AC">
      <w:pPr>
        <w:spacing w:line="360" w:lineRule="auto"/>
        <w:ind w:firstLine="480" w:firstLineChars="200"/>
        <w:rPr>
          <w:rFonts w:ascii="宋体" w:hAnsi="宋体" w:eastAsia="宋体" w:cs="宋体"/>
          <w:sz w:val="24"/>
        </w:rPr>
      </w:pPr>
      <w:r>
        <w:rPr>
          <w:rFonts w:hint="eastAsia" w:ascii="宋体" w:hAnsi="宋体" w:eastAsia="宋体" w:cs="宋体"/>
          <w:sz w:val="24"/>
        </w:rPr>
        <w:t>7、工作状态：采用220V电源，经过稳压器稳压输出电源6V。</w:t>
      </w:r>
    </w:p>
    <w:p w14:paraId="684F9894">
      <w:pPr>
        <w:spacing w:line="360" w:lineRule="auto"/>
        <w:ind w:firstLine="480" w:firstLineChars="200"/>
        <w:rPr>
          <w:rFonts w:ascii="宋体" w:hAnsi="宋体" w:eastAsia="宋体" w:cs="宋体"/>
          <w:sz w:val="24"/>
        </w:rPr>
      </w:pPr>
    </w:p>
    <w:p w14:paraId="3615267F">
      <w:pPr>
        <w:spacing w:line="360" w:lineRule="auto"/>
        <w:rPr>
          <w:rFonts w:ascii="宋体" w:hAnsi="宋体" w:eastAsia="宋体" w:cs="宋体"/>
          <w:b/>
          <w:bCs/>
          <w:sz w:val="24"/>
        </w:rPr>
      </w:pPr>
      <w:r>
        <w:rPr>
          <w:rFonts w:hint="eastAsia" w:ascii="宋体" w:hAnsi="宋体" w:eastAsia="宋体" w:cs="宋体"/>
          <w:b/>
          <w:bCs/>
          <w:sz w:val="24"/>
          <w:lang w:eastAsia="zh-CN"/>
        </w:rPr>
        <w:t>品目</w:t>
      </w:r>
      <w:r>
        <w:rPr>
          <w:rFonts w:hint="eastAsia" w:ascii="宋体" w:hAnsi="宋体" w:eastAsia="宋体" w:cs="宋体"/>
          <w:b/>
          <w:bCs/>
          <w:sz w:val="24"/>
        </w:rPr>
        <w:t>四、电脑急救训练模拟人（成人）</w:t>
      </w:r>
    </w:p>
    <w:p w14:paraId="5028C394">
      <w:pPr>
        <w:spacing w:line="360" w:lineRule="auto"/>
        <w:ind w:firstLine="480" w:firstLineChars="200"/>
        <w:rPr>
          <w:rFonts w:ascii="宋体" w:hAnsi="宋体" w:eastAsia="宋体" w:cs="宋体"/>
          <w:sz w:val="24"/>
        </w:rPr>
      </w:pPr>
      <w:r>
        <w:rPr>
          <w:rFonts w:hint="eastAsia" w:ascii="宋体" w:hAnsi="宋体" w:eastAsia="宋体" w:cs="宋体"/>
          <w:sz w:val="24"/>
        </w:rPr>
        <w:t>1、采用平板电脑控制：模拟心电图显示、矩形图表数据统计、CPR操作动画显示，全程中文语音提示。</w:t>
      </w:r>
    </w:p>
    <w:p w14:paraId="135EAF2D">
      <w:pPr>
        <w:spacing w:line="360" w:lineRule="auto"/>
        <w:ind w:firstLine="480" w:firstLineChars="200"/>
        <w:rPr>
          <w:rFonts w:ascii="宋体" w:hAnsi="宋体" w:eastAsia="宋体" w:cs="宋体"/>
          <w:sz w:val="24"/>
        </w:rPr>
      </w:pPr>
      <w:r>
        <w:rPr>
          <w:rFonts w:hint="eastAsia" w:ascii="宋体" w:hAnsi="宋体" w:eastAsia="宋体" w:cs="宋体"/>
          <w:sz w:val="24"/>
        </w:rPr>
        <w:t>2、模拟人解剖特征明显，手感真实，肤色统一。</w:t>
      </w:r>
    </w:p>
    <w:p w14:paraId="7B37AFB8">
      <w:pPr>
        <w:spacing w:line="360" w:lineRule="auto"/>
        <w:ind w:firstLine="480" w:firstLineChars="200"/>
        <w:rPr>
          <w:rFonts w:ascii="宋体" w:hAnsi="宋体" w:eastAsia="宋体" w:cs="宋体"/>
          <w:sz w:val="24"/>
        </w:rPr>
      </w:pPr>
      <w:r>
        <w:rPr>
          <w:rFonts w:hint="eastAsia" w:ascii="宋体" w:hAnsi="宋体" w:eastAsia="宋体" w:cs="宋体"/>
          <w:sz w:val="24"/>
        </w:rPr>
        <w:t>3、模拟生命体征：</w:t>
      </w:r>
    </w:p>
    <w:p w14:paraId="0BF0554D">
      <w:pPr>
        <w:spacing w:line="360" w:lineRule="auto"/>
        <w:ind w:firstLine="720" w:firstLineChars="300"/>
        <w:rPr>
          <w:rFonts w:ascii="宋体" w:hAnsi="宋体" w:eastAsia="宋体" w:cs="宋体"/>
          <w:sz w:val="24"/>
        </w:rPr>
      </w:pPr>
      <w:r>
        <w:rPr>
          <w:rFonts w:hint="eastAsia" w:ascii="宋体" w:hAnsi="宋体" w:eastAsia="宋体" w:cs="宋体"/>
          <w:sz w:val="24"/>
        </w:rPr>
        <w:t>初始状态时，模拟人瞳孔散大，颈动脉无搏动。</w:t>
      </w:r>
    </w:p>
    <w:p w14:paraId="74C977D9">
      <w:pPr>
        <w:spacing w:line="360" w:lineRule="auto"/>
        <w:ind w:firstLine="720" w:firstLineChars="300"/>
        <w:rPr>
          <w:rFonts w:ascii="宋体" w:hAnsi="宋体" w:eastAsia="宋体" w:cs="宋体"/>
          <w:sz w:val="24"/>
        </w:rPr>
      </w:pPr>
      <w:r>
        <w:rPr>
          <w:rFonts w:hint="eastAsia" w:ascii="宋体" w:hAnsi="宋体" w:eastAsia="宋体" w:cs="宋体"/>
          <w:sz w:val="24"/>
        </w:rPr>
        <w:t>按压过程中，模拟人颈动脉被动搏动，搏动频率与按压频率一致。</w:t>
      </w:r>
    </w:p>
    <w:p w14:paraId="1370F75A">
      <w:pPr>
        <w:spacing w:line="360" w:lineRule="auto"/>
        <w:ind w:firstLine="720" w:firstLineChars="300"/>
        <w:rPr>
          <w:rFonts w:ascii="宋体" w:hAnsi="宋体" w:eastAsia="宋体" w:cs="宋体"/>
          <w:sz w:val="24"/>
        </w:rPr>
      </w:pPr>
      <w:r>
        <w:rPr>
          <w:rFonts w:hint="eastAsia" w:ascii="宋体" w:hAnsi="宋体" w:eastAsia="宋体" w:cs="宋体"/>
          <w:sz w:val="24"/>
        </w:rPr>
        <w:t>抢救成功后，模拟人瞳孔恢复正常，颈动脉自主搏动。</w:t>
      </w:r>
    </w:p>
    <w:p w14:paraId="02236D47">
      <w:pPr>
        <w:spacing w:line="360" w:lineRule="auto"/>
        <w:ind w:firstLine="480" w:firstLineChars="200"/>
        <w:rPr>
          <w:rFonts w:ascii="宋体" w:hAnsi="宋体" w:eastAsia="宋体" w:cs="宋体"/>
          <w:sz w:val="24"/>
        </w:rPr>
      </w:pPr>
      <w:r>
        <w:rPr>
          <w:rFonts w:hint="eastAsia" w:ascii="宋体" w:hAnsi="宋体" w:eastAsia="宋体" w:cs="宋体"/>
          <w:sz w:val="24"/>
        </w:rPr>
        <w:t>4、可进行人工呼吸和心外按压。可进行标准气道开放，气道指示灯变亮。</w:t>
      </w:r>
    </w:p>
    <w:p w14:paraId="78E59172">
      <w:pPr>
        <w:spacing w:line="360" w:lineRule="auto"/>
        <w:ind w:firstLine="480" w:firstLineChars="200"/>
        <w:rPr>
          <w:rFonts w:ascii="宋体" w:hAnsi="宋体" w:eastAsia="宋体" w:cs="宋体"/>
          <w:sz w:val="24"/>
        </w:rPr>
      </w:pPr>
      <w:r>
        <w:rPr>
          <w:rFonts w:hint="eastAsia" w:ascii="宋体" w:hAnsi="宋体" w:eastAsia="宋体" w:cs="宋体"/>
          <w:sz w:val="24"/>
        </w:rPr>
        <w:t>5、三种操作方式：</w:t>
      </w:r>
    </w:p>
    <w:p w14:paraId="112B3683">
      <w:pPr>
        <w:spacing w:line="360" w:lineRule="auto"/>
        <w:ind w:firstLine="720" w:firstLineChars="300"/>
        <w:rPr>
          <w:rFonts w:ascii="宋体" w:hAnsi="宋体" w:eastAsia="宋体" w:cs="宋体"/>
          <w:sz w:val="24"/>
        </w:rPr>
      </w:pPr>
      <w:r>
        <w:rPr>
          <w:rFonts w:hint="eastAsia" w:ascii="宋体" w:hAnsi="宋体" w:eastAsia="宋体" w:cs="宋体"/>
          <w:sz w:val="24"/>
        </w:rPr>
        <w:t>方式一：CPR训练，可进行按压和吹气训练。</w:t>
      </w:r>
    </w:p>
    <w:p w14:paraId="71F220CD">
      <w:pPr>
        <w:spacing w:line="360" w:lineRule="auto"/>
        <w:ind w:firstLine="720" w:firstLineChars="300"/>
        <w:rPr>
          <w:rFonts w:ascii="宋体" w:hAnsi="宋体" w:eastAsia="宋体" w:cs="宋体"/>
          <w:sz w:val="24"/>
        </w:rPr>
      </w:pPr>
      <w:r>
        <w:rPr>
          <w:rFonts w:hint="eastAsia" w:ascii="宋体" w:hAnsi="宋体" w:eastAsia="宋体" w:cs="宋体"/>
          <w:sz w:val="24"/>
        </w:rPr>
        <w:t>方式二：一键考核，在设定的时间内，根据2020国际心肺复苏标准，正确按压和吹气数30：2的比例，完成5个循环操作。</w:t>
      </w:r>
    </w:p>
    <w:p w14:paraId="79296ED9">
      <w:pPr>
        <w:spacing w:line="360" w:lineRule="auto"/>
        <w:ind w:firstLine="720" w:firstLineChars="300"/>
        <w:rPr>
          <w:rFonts w:ascii="宋体" w:hAnsi="宋体" w:eastAsia="宋体" w:cs="宋体"/>
          <w:sz w:val="24"/>
        </w:rPr>
      </w:pPr>
      <w:r>
        <w:rPr>
          <w:rFonts w:hint="eastAsia" w:ascii="宋体" w:hAnsi="宋体" w:eastAsia="宋体" w:cs="宋体"/>
          <w:sz w:val="24"/>
        </w:rPr>
        <w:t>方式三：实战考核，自行设定操作时间范围、操作标准、循环次数、操作频率、按压次和吹气的比例。</w:t>
      </w:r>
    </w:p>
    <w:p w14:paraId="6BAF83B4">
      <w:pPr>
        <w:spacing w:line="360" w:lineRule="auto"/>
        <w:ind w:firstLine="480" w:firstLineChars="200"/>
        <w:rPr>
          <w:rFonts w:ascii="宋体" w:hAnsi="宋体" w:eastAsia="宋体" w:cs="宋体"/>
          <w:sz w:val="24"/>
        </w:rPr>
      </w:pPr>
      <w:r>
        <w:rPr>
          <w:rFonts w:hint="eastAsia" w:ascii="宋体" w:hAnsi="宋体" w:eastAsia="宋体" w:cs="宋体"/>
          <w:sz w:val="24"/>
        </w:rPr>
        <w:t>6、条形码显示吹气量：正确的吹气量为500</w:t>
      </w:r>
      <w:r>
        <w:rPr>
          <w:rFonts w:ascii="宋体" w:hAnsi="宋体" w:eastAsia="宋体" w:cs="宋体"/>
          <w:sz w:val="24"/>
        </w:rPr>
        <w:t>～</w:t>
      </w:r>
      <w:r>
        <w:rPr>
          <w:rFonts w:hint="eastAsia" w:ascii="宋体" w:hAnsi="宋体" w:eastAsia="宋体" w:cs="宋体"/>
          <w:sz w:val="24"/>
        </w:rPr>
        <w:t>600ml-1000ml：</w:t>
      </w:r>
    </w:p>
    <w:p w14:paraId="22375A70">
      <w:pPr>
        <w:spacing w:line="360" w:lineRule="auto"/>
        <w:ind w:firstLine="720" w:firstLineChars="300"/>
        <w:rPr>
          <w:rFonts w:ascii="宋体" w:hAnsi="宋体" w:eastAsia="宋体" w:cs="宋体"/>
          <w:sz w:val="24"/>
        </w:rPr>
      </w:pPr>
      <w:r>
        <w:rPr>
          <w:rFonts w:hint="eastAsia" w:ascii="宋体" w:hAnsi="宋体" w:eastAsia="宋体" w:cs="宋体"/>
          <w:sz w:val="24"/>
        </w:rPr>
        <w:t>吹气量过少时，条形码为黄色。</w:t>
      </w:r>
    </w:p>
    <w:p w14:paraId="044D5C9B">
      <w:pPr>
        <w:spacing w:line="360" w:lineRule="auto"/>
        <w:ind w:firstLine="720" w:firstLineChars="300"/>
        <w:rPr>
          <w:rFonts w:ascii="宋体" w:hAnsi="宋体" w:eastAsia="宋体" w:cs="宋体"/>
          <w:sz w:val="24"/>
        </w:rPr>
      </w:pPr>
      <w:r>
        <w:rPr>
          <w:rFonts w:hint="eastAsia" w:ascii="宋体" w:hAnsi="宋体" w:eastAsia="宋体" w:cs="宋体"/>
          <w:sz w:val="24"/>
        </w:rPr>
        <w:t>吹气量合适时，条形码为绿色。</w:t>
      </w:r>
    </w:p>
    <w:p w14:paraId="68CC9AEC">
      <w:pPr>
        <w:spacing w:line="360" w:lineRule="auto"/>
        <w:ind w:firstLine="720" w:firstLineChars="300"/>
        <w:rPr>
          <w:rFonts w:ascii="宋体" w:hAnsi="宋体" w:eastAsia="宋体" w:cs="宋体"/>
          <w:sz w:val="24"/>
        </w:rPr>
      </w:pPr>
      <w:r>
        <w:rPr>
          <w:rFonts w:hint="eastAsia" w:ascii="宋体" w:hAnsi="宋体" w:eastAsia="宋体" w:cs="宋体"/>
          <w:sz w:val="24"/>
        </w:rPr>
        <w:t>吹气量过大时，条形码为红色。</w:t>
      </w:r>
    </w:p>
    <w:p w14:paraId="2E0734C6">
      <w:pPr>
        <w:spacing w:line="360" w:lineRule="auto"/>
        <w:ind w:firstLine="720" w:firstLineChars="300"/>
        <w:rPr>
          <w:rFonts w:ascii="宋体" w:hAnsi="宋体" w:eastAsia="宋体" w:cs="宋体"/>
          <w:sz w:val="24"/>
        </w:rPr>
      </w:pPr>
      <w:r>
        <w:rPr>
          <w:rFonts w:hint="eastAsia" w:ascii="宋体" w:hAnsi="宋体" w:eastAsia="宋体" w:cs="宋体"/>
          <w:sz w:val="24"/>
        </w:rPr>
        <w:t>吹入的潮气量过快或超大，造成气体进入胃部指示灯显示；数码计数显示；错误语言提示。</w:t>
      </w:r>
    </w:p>
    <w:p w14:paraId="2EB2C972">
      <w:pPr>
        <w:spacing w:line="360" w:lineRule="auto"/>
        <w:ind w:firstLine="480" w:firstLineChars="200"/>
        <w:rPr>
          <w:rFonts w:ascii="宋体" w:hAnsi="宋体" w:eastAsia="宋体" w:cs="宋体"/>
          <w:sz w:val="24"/>
        </w:rPr>
      </w:pPr>
      <w:r>
        <w:rPr>
          <w:rFonts w:hint="eastAsia" w:ascii="宋体" w:hAnsi="宋体" w:eastAsia="宋体" w:cs="宋体"/>
          <w:sz w:val="24"/>
        </w:rPr>
        <w:t>7、条形码显示按压深度，正确的按压深度5-6cm：</w:t>
      </w:r>
    </w:p>
    <w:p w14:paraId="0A875A56">
      <w:pPr>
        <w:spacing w:line="360" w:lineRule="auto"/>
        <w:ind w:firstLine="720" w:firstLineChars="300"/>
        <w:rPr>
          <w:rFonts w:ascii="宋体" w:hAnsi="宋体" w:eastAsia="宋体" w:cs="宋体"/>
          <w:sz w:val="24"/>
        </w:rPr>
      </w:pPr>
      <w:r>
        <w:rPr>
          <w:rFonts w:hint="eastAsia" w:ascii="宋体" w:hAnsi="宋体" w:eastAsia="宋体" w:cs="宋体"/>
          <w:sz w:val="24"/>
        </w:rPr>
        <w:t>按压深度过少时，条形码为黄色。</w:t>
      </w:r>
    </w:p>
    <w:p w14:paraId="5B7577A9">
      <w:pPr>
        <w:spacing w:line="360" w:lineRule="auto"/>
        <w:ind w:firstLine="720" w:firstLineChars="300"/>
        <w:rPr>
          <w:rFonts w:ascii="宋体" w:hAnsi="宋体" w:eastAsia="宋体" w:cs="宋体"/>
          <w:sz w:val="24"/>
        </w:rPr>
      </w:pPr>
      <w:r>
        <w:rPr>
          <w:rFonts w:hint="eastAsia" w:ascii="宋体" w:hAnsi="宋体" w:eastAsia="宋体" w:cs="宋体"/>
          <w:sz w:val="24"/>
        </w:rPr>
        <w:t>按压深度合适时，条形码为绿色。</w:t>
      </w:r>
    </w:p>
    <w:p w14:paraId="5FBE31A4">
      <w:pPr>
        <w:spacing w:line="360" w:lineRule="auto"/>
        <w:ind w:firstLine="720" w:firstLineChars="300"/>
        <w:rPr>
          <w:rFonts w:ascii="宋体" w:hAnsi="宋体" w:eastAsia="宋体" w:cs="宋体"/>
          <w:sz w:val="24"/>
        </w:rPr>
      </w:pPr>
      <w:r>
        <w:rPr>
          <w:rFonts w:hint="eastAsia" w:ascii="宋体" w:hAnsi="宋体" w:eastAsia="宋体" w:cs="宋体"/>
          <w:sz w:val="24"/>
        </w:rPr>
        <w:t>按压深度过大时，条形码为红色。</w:t>
      </w:r>
    </w:p>
    <w:p w14:paraId="6064C468">
      <w:pPr>
        <w:spacing w:line="360" w:lineRule="auto"/>
        <w:ind w:firstLine="480" w:firstLineChars="200"/>
        <w:rPr>
          <w:rFonts w:ascii="宋体" w:hAnsi="宋体" w:eastAsia="宋体" w:cs="宋体"/>
          <w:sz w:val="24"/>
        </w:rPr>
      </w:pPr>
      <w:r>
        <w:rPr>
          <w:rFonts w:hint="eastAsia" w:ascii="宋体" w:hAnsi="宋体" w:eastAsia="宋体" w:cs="宋体"/>
          <w:sz w:val="24"/>
        </w:rPr>
        <w:t>8、可自行设定操作时间，以秒为单位。</w:t>
      </w:r>
    </w:p>
    <w:p w14:paraId="0C8E8EAF">
      <w:pPr>
        <w:spacing w:line="360" w:lineRule="auto"/>
        <w:ind w:firstLine="480" w:firstLineChars="200"/>
        <w:rPr>
          <w:rFonts w:ascii="宋体" w:hAnsi="宋体" w:eastAsia="宋体" w:cs="宋体"/>
          <w:sz w:val="24"/>
        </w:rPr>
      </w:pPr>
      <w:r>
        <w:rPr>
          <w:rFonts w:hint="eastAsia" w:ascii="宋体" w:hAnsi="宋体" w:eastAsia="宋体" w:cs="宋体"/>
          <w:sz w:val="24"/>
        </w:rPr>
        <w:t>9、操作频率：2020标准为100-120次/分钟，可自行设定数值。</w:t>
      </w:r>
    </w:p>
    <w:p w14:paraId="343A6E61">
      <w:pPr>
        <w:spacing w:line="360" w:lineRule="auto"/>
        <w:ind w:firstLine="480" w:firstLineChars="200"/>
        <w:rPr>
          <w:rFonts w:ascii="宋体" w:hAnsi="宋体" w:eastAsia="宋体" w:cs="宋体"/>
          <w:sz w:val="24"/>
        </w:rPr>
      </w:pPr>
      <w:r>
        <w:rPr>
          <w:rFonts w:hint="eastAsia" w:ascii="宋体" w:hAnsi="宋体" w:eastAsia="宋体" w:cs="宋体"/>
          <w:sz w:val="24"/>
        </w:rPr>
        <w:t>10、电源状态：USB供电，如遇到USB供电不足时，可外接电源，外接电源为直流5V2A。</w:t>
      </w:r>
    </w:p>
    <w:p w14:paraId="2CF3EA93">
      <w:pPr>
        <w:spacing w:line="360" w:lineRule="auto"/>
        <w:ind w:firstLine="480" w:firstLineChars="200"/>
        <w:rPr>
          <w:rFonts w:ascii="宋体" w:hAnsi="宋体" w:eastAsia="宋体" w:cs="宋体"/>
          <w:sz w:val="24"/>
        </w:rPr>
      </w:pPr>
    </w:p>
    <w:p w14:paraId="3EE0639C">
      <w:pPr>
        <w:spacing w:line="360" w:lineRule="auto"/>
        <w:rPr>
          <w:rFonts w:ascii="宋体" w:hAnsi="宋体" w:eastAsia="宋体" w:cs="宋体"/>
          <w:b/>
          <w:bCs/>
          <w:sz w:val="24"/>
        </w:rPr>
      </w:pPr>
      <w:r>
        <w:rPr>
          <w:rFonts w:hint="eastAsia" w:ascii="宋体" w:hAnsi="宋体" w:eastAsia="宋体" w:cs="宋体"/>
          <w:b/>
          <w:bCs/>
          <w:sz w:val="24"/>
          <w:lang w:eastAsia="zh-CN"/>
        </w:rPr>
        <w:t>品目</w:t>
      </w:r>
      <w:r>
        <w:rPr>
          <w:rFonts w:hint="eastAsia" w:ascii="宋体" w:hAnsi="宋体" w:eastAsia="宋体" w:cs="宋体"/>
          <w:b/>
          <w:bCs/>
          <w:sz w:val="24"/>
        </w:rPr>
        <w:t>五、儿童急救复苏气囊</w:t>
      </w:r>
    </w:p>
    <w:p w14:paraId="4E354A2F">
      <w:pPr>
        <w:spacing w:line="360" w:lineRule="auto"/>
        <w:ind w:firstLine="480" w:firstLineChars="200"/>
        <w:rPr>
          <w:rFonts w:ascii="宋体" w:hAnsi="宋体" w:eastAsia="宋体" w:cs="宋体"/>
          <w:sz w:val="24"/>
        </w:rPr>
      </w:pPr>
      <w:r>
        <w:rPr>
          <w:rFonts w:hint="eastAsia" w:ascii="宋体" w:hAnsi="宋体" w:eastAsia="宋体" w:cs="宋体"/>
          <w:sz w:val="24"/>
        </w:rPr>
        <w:t>1、针对心肺复苏及一般呼吸道窒息需要急救的病患。</w:t>
      </w:r>
    </w:p>
    <w:p w14:paraId="2961751D">
      <w:pPr>
        <w:spacing w:line="360" w:lineRule="auto"/>
        <w:ind w:firstLine="480" w:firstLineChars="200"/>
        <w:rPr>
          <w:rFonts w:ascii="宋体" w:hAnsi="宋体" w:eastAsia="宋体" w:cs="宋体"/>
          <w:sz w:val="24"/>
        </w:rPr>
      </w:pPr>
      <w:r>
        <w:rPr>
          <w:rFonts w:hint="eastAsia" w:ascii="宋体" w:hAnsi="宋体" w:eastAsia="宋体" w:cs="宋体"/>
          <w:sz w:val="24"/>
        </w:rPr>
        <w:t>2、便携式复苏器，可以迅速供氧或对昏迷者进行CPR。</w:t>
      </w:r>
    </w:p>
    <w:p w14:paraId="23D3C5BB">
      <w:pPr>
        <w:spacing w:line="360" w:lineRule="auto"/>
        <w:ind w:firstLine="480" w:firstLineChars="200"/>
        <w:rPr>
          <w:rFonts w:ascii="宋体" w:hAnsi="宋体" w:eastAsia="宋体" w:cs="宋体"/>
          <w:sz w:val="24"/>
        </w:rPr>
      </w:pPr>
    </w:p>
    <w:p w14:paraId="7C21F18F">
      <w:pPr>
        <w:spacing w:line="360" w:lineRule="auto"/>
        <w:rPr>
          <w:rFonts w:ascii="宋体" w:hAnsi="宋体" w:eastAsia="宋体" w:cs="宋体"/>
          <w:b/>
          <w:bCs/>
          <w:sz w:val="24"/>
        </w:rPr>
      </w:pPr>
      <w:r>
        <w:rPr>
          <w:rFonts w:hint="eastAsia" w:ascii="宋体" w:hAnsi="宋体" w:eastAsia="宋体" w:cs="宋体"/>
          <w:b/>
          <w:bCs/>
          <w:sz w:val="24"/>
          <w:lang w:eastAsia="zh-CN"/>
        </w:rPr>
        <w:t>品目</w:t>
      </w:r>
      <w:r>
        <w:rPr>
          <w:rFonts w:hint="eastAsia" w:ascii="宋体" w:hAnsi="宋体" w:eastAsia="宋体" w:cs="宋体"/>
          <w:b/>
          <w:bCs/>
          <w:sz w:val="24"/>
        </w:rPr>
        <w:t>六、皮肤放大模型</w:t>
      </w:r>
    </w:p>
    <w:p w14:paraId="698A2744">
      <w:pPr>
        <w:spacing w:line="360" w:lineRule="auto"/>
        <w:ind w:firstLine="480" w:firstLineChars="200"/>
        <w:rPr>
          <w:rFonts w:ascii="宋体" w:hAnsi="宋体" w:eastAsia="宋体" w:cs="宋体"/>
          <w:sz w:val="24"/>
        </w:rPr>
      </w:pPr>
      <w:r>
        <w:rPr>
          <w:rFonts w:hint="eastAsia" w:ascii="宋体" w:hAnsi="宋体" w:eastAsia="宋体" w:cs="宋体"/>
          <w:sz w:val="24"/>
        </w:rPr>
        <w:t>1、放大</w:t>
      </w:r>
      <w:r>
        <w:rPr>
          <w:rFonts w:ascii="宋体" w:hAnsi="宋体" w:eastAsia="宋体" w:cs="宋体"/>
          <w:sz w:val="24"/>
        </w:rPr>
        <w:t>≥</w:t>
      </w:r>
      <w:r>
        <w:rPr>
          <w:rFonts w:hint="eastAsia" w:ascii="宋体" w:hAnsi="宋体" w:eastAsia="宋体" w:cs="宋体"/>
          <w:sz w:val="24"/>
        </w:rPr>
        <w:t>100倍的人体皮肤的横截面模型。可显示三层皮肤、头发毛囊、汗腺、脂肪组织等。</w:t>
      </w:r>
    </w:p>
    <w:p w14:paraId="5CD551A1">
      <w:pPr>
        <w:spacing w:line="360" w:lineRule="auto"/>
        <w:ind w:firstLine="480" w:firstLineChars="200"/>
        <w:rPr>
          <w:rFonts w:ascii="宋体" w:hAnsi="宋体" w:eastAsia="宋体" w:cs="宋体"/>
          <w:sz w:val="24"/>
        </w:rPr>
      </w:pPr>
      <w:r>
        <w:rPr>
          <w:rFonts w:hint="eastAsia" w:ascii="宋体" w:hAnsi="宋体" w:eastAsia="宋体" w:cs="宋体"/>
          <w:sz w:val="24"/>
        </w:rPr>
        <w:t>2、不可分割。</w:t>
      </w:r>
    </w:p>
    <w:p w14:paraId="5D0C43EB">
      <w:pPr>
        <w:spacing w:line="360" w:lineRule="auto"/>
        <w:ind w:firstLine="480" w:firstLineChars="200"/>
        <w:rPr>
          <w:rFonts w:ascii="宋体" w:hAnsi="宋体" w:eastAsia="宋体" w:cs="宋体"/>
          <w:sz w:val="24"/>
        </w:rPr>
      </w:pPr>
      <w:r>
        <w:rPr>
          <w:rFonts w:hint="eastAsia" w:ascii="宋体" w:hAnsi="宋体" w:eastAsia="宋体" w:cs="宋体"/>
          <w:sz w:val="24"/>
        </w:rPr>
        <w:t>3、材质：PVC。</w:t>
      </w:r>
    </w:p>
    <w:p w14:paraId="1AE9BE3F">
      <w:pPr>
        <w:spacing w:line="360" w:lineRule="auto"/>
        <w:ind w:firstLine="480" w:firstLineChars="200"/>
        <w:rPr>
          <w:rFonts w:ascii="宋体" w:hAnsi="宋体" w:eastAsia="宋体" w:cs="宋体"/>
          <w:sz w:val="24"/>
        </w:rPr>
      </w:pPr>
      <w:r>
        <w:rPr>
          <w:rFonts w:hint="eastAsia" w:ascii="宋体" w:hAnsi="宋体" w:eastAsia="宋体" w:cs="宋体"/>
          <w:sz w:val="24"/>
        </w:rPr>
        <w:t>4、尺寸：</w:t>
      </w:r>
      <w:r>
        <w:rPr>
          <w:rFonts w:ascii="宋体" w:hAnsi="宋体" w:eastAsia="宋体" w:cs="宋体"/>
          <w:sz w:val="24"/>
        </w:rPr>
        <w:t>≥</w:t>
      </w:r>
      <w:r>
        <w:rPr>
          <w:rFonts w:hint="eastAsia" w:ascii="宋体" w:hAnsi="宋体" w:eastAsia="宋体" w:cs="宋体"/>
          <w:sz w:val="24"/>
        </w:rPr>
        <w:t>25</w:t>
      </w:r>
      <w:r>
        <w:rPr>
          <w:rFonts w:hint="eastAsia" w:ascii="宋体" w:hAnsi="宋体" w:eastAsia="宋体" w:cs="宋体"/>
          <w:sz w:val="24"/>
          <w:lang w:val="en-US" w:eastAsia="zh-CN"/>
        </w:rPr>
        <w:t>×</w:t>
      </w:r>
      <w:r>
        <w:rPr>
          <w:rFonts w:hint="eastAsia" w:ascii="宋体" w:hAnsi="宋体" w:eastAsia="宋体" w:cs="宋体"/>
          <w:sz w:val="24"/>
        </w:rPr>
        <w:t>10</w:t>
      </w:r>
      <w:r>
        <w:rPr>
          <w:rFonts w:hint="eastAsia" w:ascii="宋体" w:hAnsi="宋体" w:eastAsia="宋体" w:cs="宋体"/>
          <w:sz w:val="24"/>
          <w:lang w:val="en-US" w:eastAsia="zh-CN"/>
        </w:rPr>
        <w:t>×</w:t>
      </w:r>
      <w:r>
        <w:rPr>
          <w:rFonts w:hint="eastAsia" w:ascii="宋体" w:hAnsi="宋体" w:eastAsia="宋体" w:cs="宋体"/>
          <w:sz w:val="24"/>
        </w:rPr>
        <w:t>30CM。</w:t>
      </w:r>
    </w:p>
    <w:p w14:paraId="55127B48">
      <w:pPr>
        <w:spacing w:line="360" w:lineRule="auto"/>
        <w:ind w:firstLine="480" w:firstLineChars="200"/>
        <w:rPr>
          <w:rFonts w:ascii="宋体" w:hAnsi="宋体" w:eastAsia="宋体" w:cs="宋体"/>
          <w:sz w:val="24"/>
        </w:rPr>
      </w:pPr>
    </w:p>
    <w:p w14:paraId="2D27A8DE">
      <w:pPr>
        <w:spacing w:line="360" w:lineRule="auto"/>
        <w:rPr>
          <w:rFonts w:ascii="宋体" w:hAnsi="宋体" w:eastAsia="宋体" w:cs="宋体"/>
          <w:b/>
          <w:bCs/>
          <w:sz w:val="24"/>
        </w:rPr>
      </w:pPr>
      <w:r>
        <w:rPr>
          <w:rFonts w:hint="eastAsia" w:ascii="宋体" w:hAnsi="宋体" w:eastAsia="宋体" w:cs="宋体"/>
          <w:b/>
          <w:bCs/>
          <w:sz w:val="24"/>
          <w:lang w:eastAsia="zh-CN"/>
        </w:rPr>
        <w:t>品目</w:t>
      </w:r>
      <w:r>
        <w:rPr>
          <w:rFonts w:hint="eastAsia" w:ascii="宋体" w:hAnsi="宋体" w:eastAsia="宋体" w:cs="宋体"/>
          <w:b/>
          <w:bCs/>
          <w:sz w:val="24"/>
        </w:rPr>
        <w:t>七、电子上臂肌肉注射训练模型</w:t>
      </w:r>
    </w:p>
    <w:p w14:paraId="3375725C">
      <w:pPr>
        <w:spacing w:line="360" w:lineRule="auto"/>
        <w:ind w:firstLine="480" w:firstLineChars="200"/>
        <w:rPr>
          <w:rFonts w:ascii="宋体" w:hAnsi="宋体" w:eastAsia="宋体" w:cs="宋体"/>
          <w:sz w:val="24"/>
        </w:rPr>
      </w:pPr>
      <w:r>
        <w:rPr>
          <w:rFonts w:hint="eastAsia" w:ascii="宋体" w:hAnsi="宋体" w:eastAsia="宋体" w:cs="宋体"/>
          <w:sz w:val="24"/>
        </w:rPr>
        <w:t>1、该模型可穿在学员肩膀上，适合两个学生一组练习。</w:t>
      </w:r>
    </w:p>
    <w:p w14:paraId="4001A88E">
      <w:pPr>
        <w:spacing w:line="360" w:lineRule="auto"/>
        <w:ind w:firstLine="480" w:firstLineChars="200"/>
        <w:rPr>
          <w:rFonts w:ascii="宋体" w:hAnsi="宋体" w:eastAsia="宋体" w:cs="宋体"/>
          <w:sz w:val="24"/>
        </w:rPr>
      </w:pPr>
      <w:r>
        <w:rPr>
          <w:rFonts w:hint="eastAsia" w:ascii="宋体" w:hAnsi="宋体" w:eastAsia="宋体" w:cs="宋体"/>
          <w:sz w:val="24"/>
        </w:rPr>
        <w:t>2、模拟仿真成人肩膀上肢结构。</w:t>
      </w:r>
    </w:p>
    <w:p w14:paraId="3767A8D0">
      <w:pPr>
        <w:spacing w:line="360" w:lineRule="auto"/>
        <w:ind w:firstLine="480" w:firstLineChars="200"/>
        <w:rPr>
          <w:rFonts w:ascii="宋体" w:hAnsi="宋体" w:eastAsia="宋体" w:cs="宋体"/>
          <w:sz w:val="24"/>
        </w:rPr>
      </w:pPr>
      <w:r>
        <w:rPr>
          <w:rFonts w:hint="eastAsia" w:ascii="宋体" w:hAnsi="宋体" w:eastAsia="宋体" w:cs="宋体"/>
          <w:sz w:val="24"/>
        </w:rPr>
        <w:t>3、模型解剖精确，注射位置深度过深均有红色灯光显示及电子报警声提示。</w:t>
      </w:r>
    </w:p>
    <w:p w14:paraId="69416813">
      <w:pPr>
        <w:spacing w:line="360" w:lineRule="auto"/>
        <w:ind w:firstLine="480" w:firstLineChars="200"/>
        <w:rPr>
          <w:rFonts w:ascii="宋体" w:hAnsi="宋体" w:eastAsia="宋体" w:cs="宋体"/>
          <w:sz w:val="24"/>
        </w:rPr>
      </w:pPr>
      <w:r>
        <w:rPr>
          <w:rFonts w:hint="eastAsia" w:ascii="宋体" w:hAnsi="宋体" w:eastAsia="宋体" w:cs="宋体"/>
          <w:sz w:val="24"/>
        </w:rPr>
        <w:t>4、允许注入模拟液体，由排液管排出。</w:t>
      </w:r>
    </w:p>
    <w:p w14:paraId="607FF1A4">
      <w:pPr>
        <w:spacing w:line="360" w:lineRule="auto"/>
        <w:ind w:firstLine="480" w:firstLineChars="200"/>
        <w:rPr>
          <w:rFonts w:ascii="宋体" w:hAnsi="宋体" w:eastAsia="宋体" w:cs="宋体"/>
          <w:sz w:val="24"/>
        </w:rPr>
      </w:pPr>
    </w:p>
    <w:p w14:paraId="1DB2B1B4">
      <w:pPr>
        <w:spacing w:line="360" w:lineRule="auto"/>
        <w:rPr>
          <w:rFonts w:ascii="宋体" w:hAnsi="宋体" w:eastAsia="宋体" w:cs="宋体"/>
          <w:b/>
          <w:bCs/>
          <w:sz w:val="24"/>
        </w:rPr>
      </w:pPr>
      <w:r>
        <w:rPr>
          <w:rFonts w:hint="eastAsia" w:ascii="宋体" w:hAnsi="宋体" w:eastAsia="宋体" w:cs="宋体"/>
          <w:b/>
          <w:bCs/>
          <w:sz w:val="24"/>
          <w:lang w:eastAsia="zh-CN"/>
        </w:rPr>
        <w:t>品目</w:t>
      </w:r>
      <w:r>
        <w:rPr>
          <w:rFonts w:hint="eastAsia" w:ascii="宋体" w:hAnsi="宋体" w:eastAsia="宋体" w:cs="宋体"/>
          <w:b/>
          <w:bCs/>
          <w:sz w:val="24"/>
        </w:rPr>
        <w:t>八、手臂皮内注射模型</w:t>
      </w:r>
    </w:p>
    <w:p w14:paraId="250C86DC">
      <w:pPr>
        <w:spacing w:line="360" w:lineRule="auto"/>
        <w:ind w:firstLine="480" w:firstLineChars="200"/>
        <w:rPr>
          <w:rFonts w:ascii="宋体" w:hAnsi="宋体" w:eastAsia="宋体" w:cs="宋体"/>
          <w:sz w:val="24"/>
        </w:rPr>
      </w:pPr>
      <w:r>
        <w:rPr>
          <w:rFonts w:hint="eastAsia" w:ascii="宋体" w:hAnsi="宋体" w:eastAsia="宋体" w:cs="宋体"/>
          <w:sz w:val="24"/>
        </w:rPr>
        <w:t>1、手臂共提供8个部位进行皮试练习，其中四个部位需有不同等级红丘色标志。</w:t>
      </w:r>
    </w:p>
    <w:p w14:paraId="186271C4">
      <w:pPr>
        <w:spacing w:line="360" w:lineRule="auto"/>
        <w:ind w:firstLine="480" w:firstLineChars="200"/>
        <w:rPr>
          <w:rFonts w:ascii="宋体" w:hAnsi="宋体" w:eastAsia="宋体" w:cs="宋体"/>
          <w:sz w:val="24"/>
        </w:rPr>
      </w:pPr>
      <w:r>
        <w:rPr>
          <w:rFonts w:hint="eastAsia" w:ascii="宋体" w:hAnsi="宋体" w:eastAsia="宋体" w:cs="宋体"/>
          <w:sz w:val="24"/>
        </w:rPr>
        <w:t>2、如果液体注射正确，皮肤上会出现一个皮丘，抽出液体后皮丘会消失。</w:t>
      </w:r>
    </w:p>
    <w:p w14:paraId="7019D8B9">
      <w:pPr>
        <w:spacing w:line="360" w:lineRule="auto"/>
        <w:ind w:firstLine="480" w:firstLineChars="200"/>
        <w:rPr>
          <w:rFonts w:ascii="宋体" w:hAnsi="宋体" w:eastAsia="宋体" w:cs="宋体"/>
          <w:sz w:val="24"/>
        </w:rPr>
      </w:pPr>
      <w:r>
        <w:rPr>
          <w:rFonts w:hint="eastAsia" w:ascii="宋体" w:hAnsi="宋体" w:eastAsia="宋体" w:cs="宋体"/>
          <w:sz w:val="24"/>
        </w:rPr>
        <w:t>3、每个位置可进行多次注射练习，也可以用封闭剂进行恢复。</w:t>
      </w:r>
    </w:p>
    <w:p w14:paraId="76F33C82">
      <w:pPr>
        <w:spacing w:line="360" w:lineRule="auto"/>
        <w:ind w:firstLine="480" w:firstLineChars="200"/>
        <w:rPr>
          <w:rFonts w:ascii="宋体" w:hAnsi="宋体" w:eastAsia="宋体" w:cs="宋体"/>
          <w:sz w:val="24"/>
        </w:rPr>
      </w:pPr>
    </w:p>
    <w:p w14:paraId="2B3E9856">
      <w:pPr>
        <w:spacing w:line="360" w:lineRule="auto"/>
        <w:rPr>
          <w:rFonts w:ascii="宋体" w:hAnsi="宋体" w:eastAsia="宋体" w:cs="宋体"/>
          <w:b/>
          <w:bCs/>
          <w:sz w:val="24"/>
        </w:rPr>
      </w:pPr>
      <w:r>
        <w:rPr>
          <w:rFonts w:hint="eastAsia" w:ascii="宋体" w:hAnsi="宋体" w:eastAsia="宋体" w:cs="宋体"/>
          <w:b/>
          <w:bCs/>
          <w:sz w:val="24"/>
          <w:lang w:eastAsia="zh-CN"/>
        </w:rPr>
        <w:t>品目</w:t>
      </w:r>
      <w:r>
        <w:rPr>
          <w:rFonts w:hint="eastAsia" w:ascii="宋体" w:hAnsi="宋体" w:eastAsia="宋体" w:cs="宋体"/>
          <w:b/>
          <w:bCs/>
          <w:sz w:val="24"/>
        </w:rPr>
        <w:t>九、肌肉注射模块</w:t>
      </w:r>
    </w:p>
    <w:p w14:paraId="208EE43C">
      <w:pPr>
        <w:spacing w:line="360" w:lineRule="auto"/>
        <w:ind w:firstLine="480" w:firstLineChars="200"/>
        <w:rPr>
          <w:rFonts w:ascii="宋体" w:hAnsi="宋体" w:eastAsia="宋体" w:cs="宋体"/>
          <w:sz w:val="24"/>
        </w:rPr>
      </w:pPr>
      <w:r>
        <w:rPr>
          <w:rFonts w:hint="eastAsia" w:ascii="宋体" w:hAnsi="宋体" w:eastAsia="宋体" w:cs="宋体"/>
          <w:sz w:val="24"/>
        </w:rPr>
        <w:t>1、该模块分为皮肤、肌肉层，外框卡式结构。</w:t>
      </w:r>
    </w:p>
    <w:p w14:paraId="70CECAC5">
      <w:pPr>
        <w:spacing w:line="360" w:lineRule="auto"/>
        <w:ind w:firstLine="480" w:firstLineChars="200"/>
        <w:rPr>
          <w:rFonts w:ascii="宋体" w:hAnsi="宋体" w:eastAsia="宋体" w:cs="宋体"/>
          <w:sz w:val="24"/>
        </w:rPr>
      </w:pPr>
      <w:r>
        <w:rPr>
          <w:rFonts w:hint="eastAsia" w:ascii="宋体" w:hAnsi="宋体" w:eastAsia="宋体" w:cs="宋体"/>
          <w:sz w:val="24"/>
        </w:rPr>
        <w:t>2、可穿戴式设计。</w:t>
      </w:r>
    </w:p>
    <w:p w14:paraId="43AD2A41">
      <w:pPr>
        <w:spacing w:line="360" w:lineRule="auto"/>
        <w:ind w:firstLine="480" w:firstLineChars="200"/>
        <w:rPr>
          <w:rFonts w:ascii="宋体" w:hAnsi="宋体" w:eastAsia="宋体" w:cs="宋体"/>
          <w:sz w:val="24"/>
        </w:rPr>
      </w:pPr>
      <w:r>
        <w:rPr>
          <w:rFonts w:hint="eastAsia" w:ascii="宋体" w:hAnsi="宋体" w:eastAsia="宋体" w:cs="宋体"/>
          <w:sz w:val="24"/>
        </w:rPr>
        <w:t>3、可进行肌肉注射练习。</w:t>
      </w:r>
    </w:p>
    <w:p w14:paraId="696F3227">
      <w:pPr>
        <w:spacing w:line="360" w:lineRule="auto"/>
        <w:ind w:firstLine="480" w:firstLineChars="200"/>
        <w:rPr>
          <w:rFonts w:ascii="宋体" w:hAnsi="宋体" w:eastAsia="宋体" w:cs="宋体"/>
          <w:sz w:val="24"/>
        </w:rPr>
      </w:pPr>
    </w:p>
    <w:p w14:paraId="3A9BA767">
      <w:pPr>
        <w:spacing w:line="360" w:lineRule="auto"/>
        <w:rPr>
          <w:rFonts w:ascii="宋体" w:hAnsi="宋体" w:eastAsia="宋体" w:cs="宋体"/>
          <w:b/>
          <w:bCs/>
          <w:sz w:val="24"/>
        </w:rPr>
      </w:pPr>
      <w:r>
        <w:rPr>
          <w:rFonts w:hint="eastAsia" w:ascii="宋体" w:hAnsi="宋体" w:eastAsia="宋体" w:cs="宋体"/>
          <w:b/>
          <w:bCs/>
          <w:sz w:val="24"/>
          <w:lang w:eastAsia="zh-CN"/>
        </w:rPr>
        <w:t>品目</w:t>
      </w:r>
      <w:r>
        <w:rPr>
          <w:rFonts w:hint="eastAsia" w:ascii="宋体" w:hAnsi="宋体" w:eastAsia="宋体" w:cs="宋体"/>
          <w:b/>
          <w:bCs/>
          <w:sz w:val="24"/>
        </w:rPr>
        <w:t>十、注射模拟人</w:t>
      </w:r>
    </w:p>
    <w:p w14:paraId="2A3DAEE5">
      <w:pPr>
        <w:spacing w:line="360" w:lineRule="auto"/>
        <w:ind w:firstLine="480" w:firstLineChars="200"/>
        <w:rPr>
          <w:rFonts w:ascii="宋体" w:hAnsi="宋体" w:eastAsia="宋体" w:cs="宋体"/>
          <w:sz w:val="24"/>
        </w:rPr>
      </w:pPr>
      <w:r>
        <w:rPr>
          <w:rFonts w:hint="eastAsia" w:ascii="宋体" w:hAnsi="宋体" w:eastAsia="宋体" w:cs="宋体"/>
          <w:sz w:val="24"/>
        </w:rPr>
        <w:t>1、婴儿头颈部、四肢可自由活动，男婴/女婴胸皮可更换。</w:t>
      </w:r>
    </w:p>
    <w:p w14:paraId="283BA827">
      <w:pPr>
        <w:spacing w:line="360" w:lineRule="auto"/>
        <w:ind w:firstLine="480" w:firstLineChars="200"/>
        <w:rPr>
          <w:rFonts w:ascii="宋体" w:hAnsi="宋体" w:eastAsia="宋体" w:cs="宋体"/>
          <w:sz w:val="24"/>
        </w:rPr>
      </w:pPr>
      <w:r>
        <w:rPr>
          <w:rFonts w:hint="eastAsia" w:ascii="宋体" w:hAnsi="宋体" w:eastAsia="宋体" w:cs="宋体"/>
          <w:sz w:val="24"/>
        </w:rPr>
        <w:t>2、婴儿头部静脉穿刺。</w:t>
      </w:r>
    </w:p>
    <w:p w14:paraId="55C3962A">
      <w:pPr>
        <w:spacing w:line="360" w:lineRule="auto"/>
        <w:ind w:firstLine="480" w:firstLineChars="200"/>
        <w:rPr>
          <w:rFonts w:ascii="宋体" w:hAnsi="宋体" w:eastAsia="宋体" w:cs="宋体"/>
          <w:sz w:val="24"/>
        </w:rPr>
      </w:pPr>
      <w:r>
        <w:rPr>
          <w:rFonts w:hint="eastAsia" w:ascii="宋体" w:hAnsi="宋体" w:eastAsia="宋体" w:cs="宋体"/>
          <w:sz w:val="24"/>
        </w:rPr>
        <w:t>3、婴儿脐带静脉穿刺。</w:t>
      </w:r>
    </w:p>
    <w:p w14:paraId="415F572C">
      <w:pPr>
        <w:spacing w:line="360" w:lineRule="auto"/>
        <w:ind w:firstLine="480" w:firstLineChars="200"/>
        <w:rPr>
          <w:rFonts w:ascii="宋体" w:hAnsi="宋体" w:eastAsia="宋体" w:cs="宋体"/>
          <w:sz w:val="24"/>
        </w:rPr>
      </w:pPr>
      <w:r>
        <w:rPr>
          <w:rFonts w:hint="eastAsia" w:ascii="宋体" w:hAnsi="宋体" w:eastAsia="宋体" w:cs="宋体"/>
          <w:sz w:val="24"/>
        </w:rPr>
        <w:t>4、婴儿口鼻插管护理。</w:t>
      </w:r>
    </w:p>
    <w:p w14:paraId="21CDB0B2">
      <w:pPr>
        <w:spacing w:line="360" w:lineRule="auto"/>
        <w:ind w:firstLine="480" w:firstLineChars="200"/>
        <w:rPr>
          <w:rFonts w:ascii="宋体" w:hAnsi="宋体" w:eastAsia="宋体" w:cs="宋体"/>
          <w:sz w:val="24"/>
        </w:rPr>
      </w:pPr>
      <w:r>
        <w:rPr>
          <w:rFonts w:hint="eastAsia" w:ascii="宋体" w:hAnsi="宋体" w:eastAsia="宋体" w:cs="宋体"/>
          <w:sz w:val="24"/>
        </w:rPr>
        <w:t>5、洗胃、灌肠、导尿护理。</w:t>
      </w:r>
    </w:p>
    <w:p w14:paraId="361E035E">
      <w:pPr>
        <w:spacing w:line="360" w:lineRule="auto"/>
        <w:ind w:firstLine="480" w:firstLineChars="200"/>
        <w:rPr>
          <w:rFonts w:ascii="宋体" w:hAnsi="宋体" w:eastAsia="宋体" w:cs="宋体"/>
          <w:sz w:val="24"/>
        </w:rPr>
      </w:pPr>
      <w:r>
        <w:rPr>
          <w:rFonts w:hint="eastAsia" w:ascii="宋体" w:hAnsi="宋体" w:eastAsia="宋体" w:cs="宋体"/>
          <w:sz w:val="24"/>
        </w:rPr>
        <w:t>6、造瘘引流术。</w:t>
      </w:r>
    </w:p>
    <w:p w14:paraId="6571260A">
      <w:pPr>
        <w:spacing w:line="360" w:lineRule="auto"/>
        <w:ind w:firstLine="480" w:firstLineChars="200"/>
        <w:rPr>
          <w:rFonts w:ascii="宋体" w:hAnsi="宋体" w:eastAsia="宋体" w:cs="宋体"/>
          <w:sz w:val="24"/>
        </w:rPr>
      </w:pPr>
      <w:r>
        <w:rPr>
          <w:rFonts w:hint="eastAsia" w:ascii="宋体" w:hAnsi="宋体" w:eastAsia="宋体" w:cs="宋体"/>
          <w:sz w:val="24"/>
        </w:rPr>
        <w:t>7、大腿注射、臀部肌肉注射。</w:t>
      </w:r>
    </w:p>
    <w:p w14:paraId="20DF8983">
      <w:pPr>
        <w:spacing w:line="360" w:lineRule="auto"/>
        <w:ind w:firstLine="480" w:firstLineChars="200"/>
        <w:rPr>
          <w:rFonts w:ascii="宋体" w:hAnsi="宋体" w:eastAsia="宋体" w:cs="宋体"/>
          <w:sz w:val="24"/>
        </w:rPr>
      </w:pPr>
      <w:r>
        <w:rPr>
          <w:rFonts w:hint="eastAsia" w:ascii="宋体" w:hAnsi="宋体" w:eastAsia="宋体" w:cs="宋体"/>
          <w:sz w:val="24"/>
        </w:rPr>
        <w:t>8、整体护理：洗澡、哺乳、更换衣物、尿片更换。</w:t>
      </w:r>
    </w:p>
    <w:p w14:paraId="13D40D28">
      <w:pPr>
        <w:spacing w:line="360" w:lineRule="auto"/>
        <w:ind w:firstLine="480" w:firstLineChars="200"/>
        <w:rPr>
          <w:rFonts w:ascii="宋体" w:hAnsi="宋体" w:eastAsia="宋体" w:cs="宋体"/>
          <w:sz w:val="24"/>
        </w:rPr>
      </w:pPr>
    </w:p>
    <w:p w14:paraId="78A8722E">
      <w:pPr>
        <w:spacing w:line="360" w:lineRule="auto"/>
        <w:rPr>
          <w:rFonts w:ascii="宋体" w:hAnsi="宋体" w:eastAsia="宋体" w:cs="宋体"/>
          <w:b/>
          <w:bCs/>
          <w:sz w:val="24"/>
        </w:rPr>
      </w:pPr>
      <w:r>
        <w:rPr>
          <w:rFonts w:hint="eastAsia" w:ascii="宋体" w:hAnsi="宋体" w:eastAsia="宋体" w:cs="宋体"/>
          <w:b/>
          <w:bCs/>
          <w:sz w:val="24"/>
          <w:lang w:eastAsia="zh-CN"/>
        </w:rPr>
        <w:t>品目</w:t>
      </w:r>
      <w:r>
        <w:rPr>
          <w:rFonts w:hint="eastAsia" w:ascii="宋体" w:hAnsi="宋体" w:eastAsia="宋体" w:cs="宋体"/>
          <w:b/>
          <w:bCs/>
          <w:sz w:val="24"/>
        </w:rPr>
        <w:t>十一、盆底电刺激治疗仪（生物刺激反馈仪）</w:t>
      </w:r>
    </w:p>
    <w:p w14:paraId="41E30130">
      <w:pPr>
        <w:spacing w:line="360" w:lineRule="auto"/>
        <w:ind w:firstLine="480" w:firstLineChars="200"/>
        <w:rPr>
          <w:rFonts w:ascii="宋体" w:hAnsi="宋体" w:eastAsia="宋体" w:cs="宋体"/>
          <w:sz w:val="24"/>
        </w:rPr>
      </w:pPr>
      <w:r>
        <w:rPr>
          <w:rFonts w:hint="eastAsia" w:ascii="宋体" w:hAnsi="宋体" w:eastAsia="宋体" w:cs="宋体"/>
          <w:sz w:val="24"/>
        </w:rPr>
        <w:t>1、主机独立4通道、4个肌电采集通道、1个压力通道。</w:t>
      </w:r>
    </w:p>
    <w:p w14:paraId="0C9E4236">
      <w:pPr>
        <w:spacing w:line="360" w:lineRule="auto"/>
        <w:ind w:firstLine="480" w:firstLineChars="200"/>
        <w:rPr>
          <w:rFonts w:ascii="宋体" w:hAnsi="宋体" w:eastAsia="宋体" w:cs="宋体"/>
          <w:sz w:val="24"/>
        </w:rPr>
      </w:pPr>
      <w:r>
        <w:rPr>
          <w:rFonts w:hint="eastAsia" w:ascii="宋体" w:hAnsi="宋体" w:eastAsia="宋体" w:cs="宋体"/>
          <w:sz w:val="24"/>
        </w:rPr>
        <w:t>▲2、主机采用触控式操作，可单机工作。</w:t>
      </w:r>
    </w:p>
    <w:p w14:paraId="66F3504E">
      <w:pPr>
        <w:spacing w:line="360" w:lineRule="auto"/>
        <w:ind w:firstLine="480" w:firstLineChars="200"/>
        <w:rPr>
          <w:rFonts w:ascii="宋体" w:hAnsi="宋体" w:eastAsia="宋体" w:cs="宋体"/>
          <w:sz w:val="24"/>
        </w:rPr>
      </w:pPr>
      <w:r>
        <w:rPr>
          <w:rFonts w:hint="eastAsia" w:ascii="宋体" w:hAnsi="宋体" w:eastAsia="宋体" w:cs="宋体"/>
          <w:sz w:val="24"/>
        </w:rPr>
        <w:t>3、使用物理旋钮独立调节电流强度，可实现多通道不同强度刺激。</w:t>
      </w:r>
    </w:p>
    <w:p w14:paraId="3ED983F2">
      <w:pPr>
        <w:spacing w:line="360" w:lineRule="auto"/>
        <w:ind w:firstLine="480" w:firstLineChars="200"/>
        <w:rPr>
          <w:rFonts w:ascii="宋体" w:hAnsi="宋体" w:eastAsia="宋体" w:cs="宋体"/>
          <w:sz w:val="24"/>
        </w:rPr>
      </w:pPr>
      <w:r>
        <w:rPr>
          <w:rFonts w:hint="eastAsia" w:ascii="宋体" w:hAnsi="宋体" w:eastAsia="宋体" w:cs="宋体"/>
          <w:sz w:val="24"/>
        </w:rPr>
        <w:t>4、设备支持NFC功能。</w:t>
      </w:r>
    </w:p>
    <w:p w14:paraId="2F0DF0F8">
      <w:pPr>
        <w:spacing w:line="360" w:lineRule="auto"/>
        <w:ind w:firstLine="480" w:firstLineChars="200"/>
        <w:rPr>
          <w:rFonts w:ascii="宋体" w:hAnsi="宋体" w:eastAsia="宋体" w:cs="宋体"/>
          <w:sz w:val="24"/>
        </w:rPr>
      </w:pPr>
      <w:r>
        <w:rPr>
          <w:rFonts w:hint="eastAsia" w:ascii="宋体" w:hAnsi="宋体" w:eastAsia="宋体" w:cs="宋体"/>
          <w:sz w:val="24"/>
        </w:rPr>
        <w:t>5、肌电采集测量范围：0-10000μV( r.m.s)。</w:t>
      </w:r>
    </w:p>
    <w:p w14:paraId="1C016D26">
      <w:pPr>
        <w:spacing w:line="360" w:lineRule="auto"/>
        <w:ind w:firstLine="480" w:firstLineChars="200"/>
        <w:rPr>
          <w:rFonts w:ascii="宋体" w:hAnsi="宋体" w:eastAsia="宋体" w:cs="宋体"/>
          <w:sz w:val="24"/>
        </w:rPr>
      </w:pPr>
      <w:r>
        <w:rPr>
          <w:rFonts w:hint="eastAsia" w:ascii="宋体" w:hAnsi="宋体" w:eastAsia="宋体" w:cs="宋体"/>
          <w:sz w:val="24"/>
        </w:rPr>
        <w:t>6、分辨率：≤0.2μV( r.ms)。</w:t>
      </w:r>
    </w:p>
    <w:p w14:paraId="001B70A4">
      <w:pPr>
        <w:spacing w:line="360" w:lineRule="auto"/>
        <w:ind w:firstLine="480" w:firstLineChars="200"/>
        <w:rPr>
          <w:rFonts w:ascii="宋体" w:hAnsi="宋体" w:eastAsia="宋体" w:cs="宋体"/>
          <w:sz w:val="24"/>
        </w:rPr>
      </w:pPr>
      <w:r>
        <w:rPr>
          <w:rFonts w:hint="eastAsia" w:ascii="宋体" w:hAnsi="宋体" w:eastAsia="宋体" w:cs="宋体"/>
          <w:sz w:val="24"/>
        </w:rPr>
        <w:t>7、通频带：不窄于10-600Hz(-3dB)。</w:t>
      </w:r>
    </w:p>
    <w:p w14:paraId="527BED69">
      <w:pPr>
        <w:spacing w:line="360" w:lineRule="auto"/>
        <w:ind w:firstLine="480" w:firstLineChars="200"/>
        <w:rPr>
          <w:rFonts w:ascii="宋体" w:hAnsi="宋体" w:eastAsia="宋体" w:cs="宋体"/>
          <w:sz w:val="24"/>
        </w:rPr>
      </w:pPr>
      <w:r>
        <w:rPr>
          <w:rFonts w:hint="eastAsia" w:ascii="宋体" w:hAnsi="宋体" w:eastAsia="宋体" w:cs="宋体"/>
          <w:sz w:val="24"/>
        </w:rPr>
        <w:t>8、系统噪声：≤lμV(r:m.s)。</w:t>
      </w:r>
    </w:p>
    <w:p w14:paraId="688E3780">
      <w:pPr>
        <w:spacing w:line="360" w:lineRule="auto"/>
        <w:ind w:firstLine="480" w:firstLineChars="200"/>
        <w:rPr>
          <w:rFonts w:ascii="宋体" w:hAnsi="宋体" w:eastAsia="宋体" w:cs="宋体"/>
          <w:sz w:val="24"/>
        </w:rPr>
      </w:pPr>
      <w:r>
        <w:rPr>
          <w:rFonts w:hint="eastAsia" w:ascii="宋体" w:hAnsi="宋体" w:eastAsia="宋体" w:cs="宋体"/>
          <w:sz w:val="24"/>
        </w:rPr>
        <w:t>9、采样率：</w:t>
      </w:r>
      <w:r>
        <w:rPr>
          <w:rFonts w:ascii="宋体" w:hAnsi="宋体" w:eastAsia="宋体" w:cs="宋体"/>
          <w:sz w:val="24"/>
        </w:rPr>
        <w:t>≥</w:t>
      </w:r>
      <w:r>
        <w:rPr>
          <w:rFonts w:hint="eastAsia" w:ascii="宋体" w:hAnsi="宋体" w:eastAsia="宋体" w:cs="宋体"/>
          <w:sz w:val="24"/>
        </w:rPr>
        <w:t>24kHz。</w:t>
      </w:r>
    </w:p>
    <w:p w14:paraId="7D1D811A">
      <w:pPr>
        <w:spacing w:line="360" w:lineRule="auto"/>
        <w:ind w:firstLine="480" w:firstLineChars="200"/>
        <w:rPr>
          <w:rFonts w:ascii="宋体" w:hAnsi="宋体" w:eastAsia="宋体" w:cs="宋体"/>
          <w:sz w:val="24"/>
        </w:rPr>
      </w:pPr>
      <w:r>
        <w:rPr>
          <w:rFonts w:hint="eastAsia" w:ascii="宋体" w:hAnsi="宋体" w:eastAsia="宋体" w:cs="宋体"/>
          <w:sz w:val="24"/>
        </w:rPr>
        <w:t>10、低频刺激强度：0-100mA, 最小可调节步进0.5mA。</w:t>
      </w:r>
    </w:p>
    <w:p w14:paraId="5AA4F218">
      <w:pPr>
        <w:spacing w:line="360" w:lineRule="auto"/>
        <w:ind w:firstLine="480" w:firstLineChars="200"/>
        <w:rPr>
          <w:rFonts w:ascii="宋体" w:hAnsi="宋体" w:eastAsia="宋体" w:cs="宋体"/>
          <w:sz w:val="24"/>
        </w:rPr>
      </w:pPr>
      <w:r>
        <w:rPr>
          <w:rFonts w:hint="eastAsia" w:ascii="宋体" w:hAnsi="宋体" w:eastAsia="宋体" w:cs="宋体"/>
          <w:sz w:val="24"/>
        </w:rPr>
        <w:t>11、低频刺激频率：0-1000Hz可调，最小可调节步进0.1Hz。</w:t>
      </w:r>
    </w:p>
    <w:p w14:paraId="51118827">
      <w:pPr>
        <w:spacing w:line="360" w:lineRule="auto"/>
        <w:ind w:firstLine="480" w:firstLineChars="200"/>
        <w:rPr>
          <w:rFonts w:ascii="宋体" w:hAnsi="宋体" w:eastAsia="宋体" w:cs="宋体"/>
          <w:sz w:val="24"/>
        </w:rPr>
      </w:pPr>
      <w:r>
        <w:rPr>
          <w:rFonts w:hint="eastAsia" w:ascii="宋体" w:hAnsi="宋体" w:eastAsia="宋体" w:cs="宋体"/>
          <w:sz w:val="24"/>
        </w:rPr>
        <w:t>12、输出脉冲宽度：10-1000000μs可调，最小可调节步进10 μs。</w:t>
      </w:r>
    </w:p>
    <w:p w14:paraId="56DDEBD2">
      <w:pPr>
        <w:spacing w:line="360" w:lineRule="auto"/>
        <w:ind w:firstLine="480" w:firstLineChars="200"/>
        <w:rPr>
          <w:rFonts w:ascii="宋体" w:hAnsi="宋体" w:eastAsia="宋体" w:cs="宋体"/>
          <w:sz w:val="24"/>
        </w:rPr>
      </w:pPr>
      <w:r>
        <w:rPr>
          <w:rFonts w:hint="eastAsia" w:ascii="宋体" w:hAnsi="宋体" w:eastAsia="宋体" w:cs="宋体"/>
          <w:sz w:val="24"/>
        </w:rPr>
        <w:t>13、电刺激基础输出波形10种，正弦波、交互正弦波、交互方波、交替式双向方波、方波、 双向对称方波、交互三角波、指数波、梯形波、三角波。</w:t>
      </w:r>
    </w:p>
    <w:p w14:paraId="0E07C4E7">
      <w:pPr>
        <w:spacing w:line="360" w:lineRule="auto"/>
        <w:ind w:firstLine="480" w:firstLineChars="200"/>
        <w:rPr>
          <w:rFonts w:ascii="宋体" w:hAnsi="宋体" w:eastAsia="宋体" w:cs="宋体"/>
          <w:sz w:val="24"/>
        </w:rPr>
      </w:pPr>
      <w:r>
        <w:rPr>
          <w:rFonts w:hint="eastAsia" w:ascii="宋体" w:hAnsi="宋体" w:eastAsia="宋体" w:cs="宋体"/>
          <w:sz w:val="24"/>
        </w:rPr>
        <w:t>14、电刺激输出脉冲波形可调，在10种基础波形和7种调制波的基础上可设置7种模式。</w:t>
      </w:r>
    </w:p>
    <w:p w14:paraId="64727086">
      <w:pPr>
        <w:spacing w:line="360" w:lineRule="auto"/>
        <w:ind w:firstLine="480" w:firstLineChars="200"/>
        <w:rPr>
          <w:rFonts w:ascii="宋体" w:hAnsi="宋体" w:eastAsia="宋体" w:cs="宋体"/>
          <w:sz w:val="24"/>
        </w:rPr>
      </w:pPr>
      <w:r>
        <w:rPr>
          <w:rFonts w:hint="eastAsia" w:ascii="宋体" w:hAnsi="宋体" w:eastAsia="宋体" w:cs="宋体"/>
          <w:sz w:val="24"/>
        </w:rPr>
        <w:t>15、中频刺激频率：1k-10kHz可调，步进0.5kHz, 允差±10%。</w:t>
      </w:r>
    </w:p>
    <w:p w14:paraId="2278187C">
      <w:pPr>
        <w:spacing w:line="360" w:lineRule="auto"/>
        <w:ind w:firstLine="480" w:firstLineChars="200"/>
        <w:rPr>
          <w:rFonts w:ascii="宋体" w:hAnsi="宋体" w:eastAsia="宋体" w:cs="宋体"/>
          <w:sz w:val="24"/>
        </w:rPr>
      </w:pPr>
      <w:r>
        <w:rPr>
          <w:rFonts w:hint="eastAsia" w:ascii="宋体" w:hAnsi="宋体" w:eastAsia="宋体" w:cs="宋体"/>
          <w:sz w:val="24"/>
        </w:rPr>
        <w:t>16、压力模块显示测量范围：0-420mmHg, 最高分辨率0.01mmHg。</w:t>
      </w:r>
    </w:p>
    <w:p w14:paraId="6F00E636">
      <w:pPr>
        <w:spacing w:line="360" w:lineRule="auto"/>
        <w:ind w:firstLine="480" w:firstLineChars="200"/>
        <w:rPr>
          <w:rFonts w:ascii="宋体" w:hAnsi="宋体" w:eastAsia="宋体" w:cs="宋体"/>
          <w:sz w:val="24"/>
        </w:rPr>
      </w:pPr>
    </w:p>
    <w:p w14:paraId="6CAA5915">
      <w:pPr>
        <w:spacing w:line="360" w:lineRule="auto"/>
        <w:rPr>
          <w:rFonts w:ascii="宋体" w:hAnsi="宋体" w:eastAsia="宋体" w:cs="宋体"/>
          <w:b/>
          <w:bCs/>
          <w:sz w:val="24"/>
        </w:rPr>
      </w:pPr>
      <w:r>
        <w:rPr>
          <w:rFonts w:hint="eastAsia" w:ascii="宋体" w:hAnsi="宋体" w:eastAsia="宋体" w:cs="宋体"/>
          <w:b/>
          <w:bCs/>
          <w:sz w:val="24"/>
          <w:lang w:eastAsia="zh-CN"/>
        </w:rPr>
        <w:t>品目</w:t>
      </w:r>
      <w:r>
        <w:rPr>
          <w:rFonts w:hint="eastAsia" w:ascii="宋体" w:hAnsi="宋体" w:eastAsia="宋体" w:cs="宋体"/>
          <w:b/>
          <w:bCs/>
          <w:sz w:val="24"/>
        </w:rPr>
        <w:t>十二、全自动生化分析仪</w:t>
      </w:r>
    </w:p>
    <w:p w14:paraId="25773C53">
      <w:pPr>
        <w:spacing w:line="360" w:lineRule="auto"/>
        <w:ind w:firstLine="480" w:firstLineChars="200"/>
        <w:rPr>
          <w:rFonts w:ascii="宋体" w:hAnsi="宋体" w:eastAsia="宋体" w:cs="宋体"/>
          <w:sz w:val="24"/>
        </w:rPr>
      </w:pPr>
      <w:r>
        <w:rPr>
          <w:rFonts w:hint="eastAsia" w:ascii="宋体" w:hAnsi="宋体" w:eastAsia="宋体" w:cs="宋体"/>
          <w:sz w:val="24"/>
        </w:rPr>
        <w:t>1、仪器基本要求：分立式全自动生化分析仪。</w:t>
      </w:r>
    </w:p>
    <w:p w14:paraId="2B1C3CEC">
      <w:pPr>
        <w:spacing w:line="360" w:lineRule="auto"/>
        <w:ind w:firstLine="480" w:firstLineChars="200"/>
        <w:rPr>
          <w:rFonts w:ascii="宋体" w:hAnsi="宋体" w:eastAsia="宋体" w:cs="宋体"/>
          <w:sz w:val="24"/>
        </w:rPr>
      </w:pPr>
      <w:r>
        <w:rPr>
          <w:rFonts w:hint="eastAsia" w:ascii="宋体" w:hAnsi="宋体" w:eastAsia="宋体" w:cs="宋体"/>
          <w:sz w:val="24"/>
        </w:rPr>
        <w:t>2、测试原理：比色法、比浊法、离子选择电极法。</w:t>
      </w:r>
    </w:p>
    <w:p w14:paraId="183369AB">
      <w:pPr>
        <w:spacing w:line="360" w:lineRule="auto"/>
        <w:ind w:firstLine="480" w:firstLineChars="200"/>
        <w:rPr>
          <w:rFonts w:ascii="宋体" w:hAnsi="宋体" w:eastAsia="宋体" w:cs="宋体"/>
          <w:sz w:val="24"/>
        </w:rPr>
      </w:pPr>
      <w:r>
        <w:rPr>
          <w:rFonts w:hint="eastAsia" w:ascii="宋体" w:hAnsi="宋体" w:eastAsia="宋体" w:cs="宋体"/>
          <w:sz w:val="24"/>
        </w:rPr>
        <w:t>3、分析方法：终点法、两点法、动力学法。</w:t>
      </w:r>
    </w:p>
    <w:p w14:paraId="5182CB9F">
      <w:pPr>
        <w:spacing w:line="360" w:lineRule="auto"/>
        <w:ind w:firstLine="480" w:firstLineChars="200"/>
        <w:rPr>
          <w:rFonts w:ascii="宋体" w:hAnsi="宋体" w:eastAsia="宋体" w:cs="宋体"/>
          <w:sz w:val="24"/>
        </w:rPr>
      </w:pPr>
      <w:r>
        <w:rPr>
          <w:rFonts w:hint="eastAsia" w:ascii="宋体" w:hAnsi="宋体" w:eastAsia="宋体" w:cs="宋体"/>
          <w:sz w:val="24"/>
        </w:rPr>
        <w:t>4、检测速度：分析模块：</w:t>
      </w:r>
      <w:r>
        <w:rPr>
          <w:rFonts w:ascii="宋体" w:hAnsi="宋体" w:eastAsia="宋体" w:cs="宋体"/>
          <w:sz w:val="24"/>
        </w:rPr>
        <w:t>≥</w:t>
      </w:r>
      <w:r>
        <w:rPr>
          <w:rFonts w:hint="eastAsia" w:ascii="宋体" w:hAnsi="宋体" w:eastAsia="宋体" w:cs="宋体"/>
          <w:sz w:val="24"/>
        </w:rPr>
        <w:t>2000 测试/小时，ISE 模块：</w:t>
      </w:r>
      <w:r>
        <w:rPr>
          <w:rFonts w:ascii="宋体" w:hAnsi="宋体" w:eastAsia="宋体" w:cs="宋体"/>
          <w:sz w:val="24"/>
        </w:rPr>
        <w:t>≥</w:t>
      </w:r>
      <w:r>
        <w:rPr>
          <w:rFonts w:hint="eastAsia" w:ascii="宋体" w:hAnsi="宋体" w:eastAsia="宋体" w:cs="宋体"/>
          <w:sz w:val="24"/>
        </w:rPr>
        <w:t>600 测试/小时，综合速度：</w:t>
      </w:r>
      <w:r>
        <w:rPr>
          <w:rFonts w:ascii="宋体" w:hAnsi="宋体" w:eastAsia="宋体" w:cs="宋体"/>
          <w:sz w:val="24"/>
        </w:rPr>
        <w:t>≥</w:t>
      </w:r>
      <w:r>
        <w:rPr>
          <w:rFonts w:hint="eastAsia" w:ascii="宋体" w:hAnsi="宋体" w:eastAsia="宋体" w:cs="宋体"/>
          <w:sz w:val="24"/>
        </w:rPr>
        <w:t>2400 测试/小时（选配1 个ISE 模块）。</w:t>
      </w:r>
    </w:p>
    <w:p w14:paraId="6D998775">
      <w:pPr>
        <w:spacing w:line="360" w:lineRule="auto"/>
        <w:ind w:firstLine="480" w:firstLineChars="200"/>
        <w:rPr>
          <w:rFonts w:ascii="宋体" w:hAnsi="宋体" w:eastAsia="宋体" w:cs="宋体"/>
          <w:sz w:val="24"/>
        </w:rPr>
      </w:pPr>
      <w:r>
        <w:rPr>
          <w:rFonts w:hint="eastAsia" w:ascii="宋体" w:hAnsi="宋体" w:eastAsia="宋体" w:cs="宋体"/>
          <w:sz w:val="24"/>
        </w:rPr>
        <w:t>5、样本类型：血清、血浆、全血、尿液、脑脊液、胸腹水等。</w:t>
      </w:r>
    </w:p>
    <w:p w14:paraId="3BA859B9">
      <w:pPr>
        <w:spacing w:line="360" w:lineRule="auto"/>
        <w:ind w:firstLine="480" w:firstLineChars="200"/>
        <w:rPr>
          <w:rFonts w:ascii="宋体" w:hAnsi="宋体" w:eastAsia="宋体" w:cs="宋体"/>
          <w:sz w:val="24"/>
        </w:rPr>
      </w:pPr>
      <w:r>
        <w:rPr>
          <w:rFonts w:hint="eastAsia" w:ascii="宋体" w:hAnsi="宋体" w:eastAsia="宋体" w:cs="宋体"/>
          <w:sz w:val="24"/>
        </w:rPr>
        <w:t>6、同时分析项目：≥80个。</w:t>
      </w:r>
    </w:p>
    <w:p w14:paraId="593131DE">
      <w:pPr>
        <w:spacing w:line="360" w:lineRule="auto"/>
        <w:ind w:firstLine="480" w:firstLineChars="200"/>
        <w:rPr>
          <w:rFonts w:ascii="宋体" w:hAnsi="宋体" w:eastAsia="宋体" w:cs="宋体"/>
          <w:sz w:val="24"/>
        </w:rPr>
      </w:pPr>
      <w:r>
        <w:rPr>
          <w:rFonts w:hint="eastAsia" w:ascii="宋体" w:hAnsi="宋体" w:eastAsia="宋体" w:cs="宋体"/>
          <w:sz w:val="24"/>
        </w:rPr>
        <w:t>7、试剂／样本针：试剂针具有液面探测、随量跟踪、立体防撞功能；自动内、外壁清洗功能；双独立样本针具有堵针检测功能。</w:t>
      </w:r>
    </w:p>
    <w:p w14:paraId="59E272A9">
      <w:pPr>
        <w:spacing w:line="360" w:lineRule="auto"/>
        <w:ind w:firstLine="480" w:firstLineChars="200"/>
        <w:rPr>
          <w:rFonts w:ascii="宋体" w:hAnsi="宋体" w:eastAsia="宋体" w:cs="宋体"/>
          <w:sz w:val="24"/>
        </w:rPr>
      </w:pPr>
      <w:r>
        <w:rPr>
          <w:rFonts w:hint="eastAsia" w:ascii="宋体" w:hAnsi="宋体" w:eastAsia="宋体" w:cs="宋体"/>
          <w:sz w:val="24"/>
        </w:rPr>
        <w:t>8、轨道/样本位（台）：样本位≥640个。</w:t>
      </w:r>
    </w:p>
    <w:p w14:paraId="7AD8CD08">
      <w:pPr>
        <w:spacing w:line="360" w:lineRule="auto"/>
        <w:ind w:firstLine="480" w:firstLineChars="200"/>
        <w:rPr>
          <w:rFonts w:ascii="宋体" w:hAnsi="宋体" w:eastAsia="宋体" w:cs="宋体"/>
          <w:sz w:val="24"/>
        </w:rPr>
      </w:pPr>
      <w:r>
        <w:rPr>
          <w:rFonts w:hint="eastAsia" w:ascii="宋体" w:hAnsi="宋体" w:eastAsia="宋体" w:cs="宋体"/>
          <w:sz w:val="24"/>
        </w:rPr>
        <w:t>▲9、急诊测试：具备任意样本架位设置急诊优先检测功能。</w:t>
      </w:r>
    </w:p>
    <w:p w14:paraId="732EB1A5">
      <w:pPr>
        <w:spacing w:line="360" w:lineRule="auto"/>
        <w:ind w:firstLine="480" w:firstLineChars="200"/>
        <w:rPr>
          <w:rFonts w:ascii="宋体" w:hAnsi="宋体" w:eastAsia="宋体" w:cs="宋体"/>
          <w:sz w:val="24"/>
        </w:rPr>
      </w:pPr>
      <w:r>
        <w:rPr>
          <w:rFonts w:hint="eastAsia" w:ascii="宋体" w:hAnsi="宋体" w:eastAsia="宋体" w:cs="宋体"/>
          <w:sz w:val="24"/>
        </w:rPr>
        <w:t>10、样本管：可使用一次性采血管、微量样本杯等。</w:t>
      </w:r>
    </w:p>
    <w:p w14:paraId="08743BB8">
      <w:pPr>
        <w:spacing w:line="360" w:lineRule="auto"/>
        <w:ind w:firstLine="480" w:firstLineChars="200"/>
        <w:rPr>
          <w:rFonts w:ascii="宋体" w:hAnsi="宋体" w:eastAsia="宋体" w:cs="宋体"/>
          <w:sz w:val="24"/>
        </w:rPr>
      </w:pPr>
      <w:r>
        <w:rPr>
          <w:rFonts w:hint="eastAsia" w:ascii="宋体" w:hAnsi="宋体" w:eastAsia="宋体" w:cs="宋体"/>
          <w:sz w:val="24"/>
        </w:rPr>
        <w:t>11、样本量：1.5-30μ L (0.1μL 步进）。</w:t>
      </w:r>
    </w:p>
    <w:p w14:paraId="188A51E7">
      <w:pPr>
        <w:spacing w:line="360" w:lineRule="auto"/>
        <w:ind w:firstLine="480" w:firstLineChars="200"/>
        <w:rPr>
          <w:rFonts w:ascii="宋体" w:hAnsi="宋体" w:eastAsia="宋体" w:cs="宋体"/>
          <w:sz w:val="24"/>
        </w:rPr>
      </w:pPr>
      <w:r>
        <w:rPr>
          <w:rFonts w:hint="eastAsia" w:ascii="宋体" w:hAnsi="宋体" w:eastAsia="宋体" w:cs="宋体"/>
          <w:sz w:val="24"/>
        </w:rPr>
        <w:t>▲12、试剂盘：单机试剂位≥230个试剂位，2-8℃不间断冷藏功能。</w:t>
      </w:r>
    </w:p>
    <w:p w14:paraId="58A0ACA9">
      <w:pPr>
        <w:spacing w:line="360" w:lineRule="auto"/>
        <w:ind w:firstLine="480" w:firstLineChars="200"/>
        <w:rPr>
          <w:rFonts w:ascii="宋体" w:hAnsi="宋体" w:eastAsia="宋体" w:cs="宋体"/>
          <w:sz w:val="24"/>
        </w:rPr>
      </w:pPr>
      <w:r>
        <w:rPr>
          <w:rFonts w:hint="eastAsia" w:ascii="宋体" w:hAnsi="宋体" w:eastAsia="宋体" w:cs="宋体"/>
          <w:sz w:val="24"/>
        </w:rPr>
        <w:t>▲13、试剂量：10-300μ L （0.5μL 步进）。</w:t>
      </w:r>
    </w:p>
    <w:p w14:paraId="4E87726B">
      <w:pPr>
        <w:spacing w:line="360" w:lineRule="auto"/>
        <w:ind w:firstLine="480" w:firstLineChars="200"/>
        <w:rPr>
          <w:rFonts w:ascii="宋体" w:hAnsi="宋体" w:eastAsia="宋体" w:cs="宋体"/>
          <w:sz w:val="24"/>
        </w:rPr>
      </w:pPr>
      <w:r>
        <w:rPr>
          <w:rFonts w:hint="eastAsia" w:ascii="宋体" w:hAnsi="宋体" w:eastAsia="宋体" w:cs="宋体"/>
          <w:sz w:val="24"/>
        </w:rPr>
        <w:t>14、最小反应液体积：70μL</w:t>
      </w:r>
      <w:r>
        <w:rPr>
          <w:rFonts w:ascii="宋体" w:hAnsi="宋体" w:eastAsia="宋体" w:cs="宋体"/>
          <w:sz w:val="24"/>
        </w:rPr>
        <w:t>～</w:t>
      </w:r>
      <w:r>
        <w:rPr>
          <w:rFonts w:hint="eastAsia" w:ascii="宋体" w:hAnsi="宋体" w:eastAsia="宋体" w:cs="宋体"/>
          <w:sz w:val="24"/>
        </w:rPr>
        <w:t>360μL 。</w:t>
      </w:r>
    </w:p>
    <w:p w14:paraId="418AB4C6">
      <w:pPr>
        <w:spacing w:line="360" w:lineRule="auto"/>
        <w:ind w:firstLine="480" w:firstLineChars="200"/>
        <w:rPr>
          <w:rFonts w:ascii="宋体" w:hAnsi="宋体" w:eastAsia="宋体" w:cs="宋体"/>
          <w:sz w:val="24"/>
        </w:rPr>
      </w:pPr>
      <w:r>
        <w:rPr>
          <w:rFonts w:hint="eastAsia" w:ascii="宋体" w:hAnsi="宋体" w:eastAsia="宋体" w:cs="宋体"/>
          <w:sz w:val="24"/>
        </w:rPr>
        <w:t>15、搅拌系统：独立搅拌系统多档可设置。</w:t>
      </w:r>
    </w:p>
    <w:p w14:paraId="061797F2">
      <w:pPr>
        <w:spacing w:line="360" w:lineRule="auto"/>
        <w:ind w:firstLine="480" w:firstLineChars="200"/>
        <w:rPr>
          <w:rFonts w:ascii="宋体" w:hAnsi="宋体" w:eastAsia="宋体" w:cs="宋体"/>
          <w:sz w:val="24"/>
        </w:rPr>
      </w:pPr>
      <w:r>
        <w:rPr>
          <w:rFonts w:hint="eastAsia" w:ascii="宋体" w:hAnsi="宋体" w:eastAsia="宋体" w:cs="宋体"/>
          <w:sz w:val="24"/>
        </w:rPr>
        <w:t>16、清洗系统：自动温水清洗；携带污染率≤0.05%。</w:t>
      </w:r>
    </w:p>
    <w:p w14:paraId="4DE56E5A">
      <w:pPr>
        <w:spacing w:line="360" w:lineRule="auto"/>
        <w:ind w:firstLine="480" w:firstLineChars="200"/>
        <w:rPr>
          <w:rFonts w:ascii="宋体" w:hAnsi="宋体" w:eastAsia="宋体" w:cs="宋体"/>
          <w:sz w:val="24"/>
        </w:rPr>
      </w:pPr>
      <w:r>
        <w:rPr>
          <w:rFonts w:hint="eastAsia" w:ascii="宋体" w:hAnsi="宋体" w:eastAsia="宋体" w:cs="宋体"/>
          <w:sz w:val="24"/>
        </w:rPr>
        <w:t>17、比色杯：反应杯≥440个。</w:t>
      </w:r>
    </w:p>
    <w:p w14:paraId="0C20FB0E">
      <w:pPr>
        <w:spacing w:line="360" w:lineRule="auto"/>
        <w:ind w:firstLine="480" w:firstLineChars="200"/>
        <w:rPr>
          <w:rFonts w:ascii="宋体" w:hAnsi="宋体" w:eastAsia="宋体" w:cs="宋体"/>
          <w:sz w:val="24"/>
        </w:rPr>
      </w:pPr>
      <w:r>
        <w:rPr>
          <w:rFonts w:hint="eastAsia" w:ascii="宋体" w:hAnsi="宋体" w:eastAsia="宋体" w:cs="宋体"/>
          <w:sz w:val="24"/>
        </w:rPr>
        <w:t>18、比色控温方式：恒温水浴。</w:t>
      </w:r>
    </w:p>
    <w:p w14:paraId="77856405">
      <w:pPr>
        <w:spacing w:line="360" w:lineRule="auto"/>
        <w:ind w:firstLine="480" w:firstLineChars="200"/>
        <w:rPr>
          <w:rFonts w:ascii="宋体" w:hAnsi="宋体" w:eastAsia="宋体" w:cs="宋体"/>
          <w:sz w:val="24"/>
        </w:rPr>
      </w:pPr>
      <w:r>
        <w:rPr>
          <w:rFonts w:hint="eastAsia" w:ascii="宋体" w:hAnsi="宋体" w:eastAsia="宋体" w:cs="宋体"/>
          <w:sz w:val="24"/>
        </w:rPr>
        <w:t>19、光源系统：卤素灯。</w:t>
      </w:r>
    </w:p>
    <w:p w14:paraId="53F28236">
      <w:pPr>
        <w:spacing w:line="360" w:lineRule="auto"/>
        <w:ind w:firstLine="480" w:firstLineChars="200"/>
        <w:rPr>
          <w:rFonts w:ascii="宋体" w:hAnsi="宋体" w:eastAsia="宋体" w:cs="宋体"/>
          <w:sz w:val="24"/>
        </w:rPr>
      </w:pPr>
      <w:r>
        <w:rPr>
          <w:rFonts w:hint="eastAsia" w:ascii="宋体" w:hAnsi="宋体" w:eastAsia="宋体" w:cs="宋体"/>
          <w:sz w:val="24"/>
        </w:rPr>
        <w:t>20、光学系统：光栅后分光，可选择波长≥16个，340</w:t>
      </w:r>
      <w:r>
        <w:rPr>
          <w:rFonts w:ascii="宋体" w:hAnsi="宋体" w:eastAsia="宋体" w:cs="宋体"/>
          <w:sz w:val="24"/>
        </w:rPr>
        <w:t>～</w:t>
      </w:r>
      <w:r>
        <w:rPr>
          <w:rFonts w:hint="eastAsia" w:ascii="宋体" w:hAnsi="宋体" w:eastAsia="宋体" w:cs="宋体"/>
          <w:sz w:val="24"/>
        </w:rPr>
        <w:t>850nm。</w:t>
      </w:r>
    </w:p>
    <w:p w14:paraId="350DC49E">
      <w:pPr>
        <w:spacing w:line="360" w:lineRule="auto"/>
        <w:ind w:firstLine="480" w:firstLineChars="200"/>
        <w:rPr>
          <w:rFonts w:ascii="宋体" w:hAnsi="宋体" w:eastAsia="宋体" w:cs="宋体"/>
          <w:sz w:val="24"/>
        </w:rPr>
      </w:pPr>
    </w:p>
    <w:p w14:paraId="12B28088">
      <w:pPr>
        <w:spacing w:line="360" w:lineRule="auto"/>
        <w:rPr>
          <w:rFonts w:ascii="宋体" w:hAnsi="宋体" w:eastAsia="宋体" w:cs="宋体"/>
          <w:b/>
          <w:bCs/>
          <w:sz w:val="24"/>
        </w:rPr>
      </w:pPr>
      <w:r>
        <w:rPr>
          <w:rFonts w:hint="eastAsia" w:ascii="宋体" w:hAnsi="宋体" w:eastAsia="宋体" w:cs="宋体"/>
          <w:b/>
          <w:bCs/>
          <w:sz w:val="24"/>
          <w:lang w:eastAsia="zh-CN"/>
        </w:rPr>
        <w:t>品目</w:t>
      </w:r>
      <w:r>
        <w:rPr>
          <w:rFonts w:hint="eastAsia" w:ascii="宋体" w:hAnsi="宋体" w:eastAsia="宋体" w:cs="宋体"/>
          <w:b/>
          <w:bCs/>
          <w:sz w:val="24"/>
        </w:rPr>
        <w:t>十三、糖化血红蛋白分析仪</w:t>
      </w:r>
    </w:p>
    <w:p w14:paraId="550C3226">
      <w:pPr>
        <w:spacing w:line="360" w:lineRule="auto"/>
        <w:ind w:firstLine="480" w:firstLineChars="200"/>
        <w:rPr>
          <w:rFonts w:ascii="宋体" w:hAnsi="宋体" w:eastAsia="宋体" w:cs="宋体"/>
          <w:sz w:val="24"/>
        </w:rPr>
      </w:pPr>
      <w:r>
        <w:rPr>
          <w:rFonts w:hint="eastAsia" w:ascii="宋体" w:hAnsi="宋体" w:eastAsia="宋体" w:cs="宋体"/>
          <w:sz w:val="24"/>
        </w:rPr>
        <w:t>1、实验原理：应用离子交换高效液相色谱（HPLC）原理。</w:t>
      </w:r>
    </w:p>
    <w:p w14:paraId="34AD632F">
      <w:pPr>
        <w:spacing w:line="360" w:lineRule="auto"/>
        <w:ind w:firstLine="480" w:firstLineChars="200"/>
        <w:rPr>
          <w:rFonts w:ascii="宋体" w:hAnsi="宋体" w:eastAsia="宋体" w:cs="宋体"/>
          <w:sz w:val="24"/>
        </w:rPr>
      </w:pPr>
      <w:r>
        <w:rPr>
          <w:rFonts w:hint="eastAsia" w:ascii="宋体" w:hAnsi="宋体" w:eastAsia="宋体" w:cs="宋体"/>
          <w:sz w:val="24"/>
        </w:rPr>
        <w:t>2、全自动分析仪。自动原始管进样，集分离、结果分析完全自动化的分析系统。</w:t>
      </w:r>
    </w:p>
    <w:p w14:paraId="16187393">
      <w:pPr>
        <w:spacing w:line="360" w:lineRule="auto"/>
        <w:ind w:firstLine="480" w:firstLineChars="200"/>
        <w:rPr>
          <w:rFonts w:ascii="宋体" w:hAnsi="宋体" w:eastAsia="宋体" w:cs="宋体"/>
          <w:sz w:val="24"/>
        </w:rPr>
      </w:pPr>
      <w:r>
        <w:rPr>
          <w:rFonts w:hint="eastAsia" w:ascii="宋体" w:hAnsi="宋体" w:eastAsia="宋体" w:cs="宋体"/>
          <w:sz w:val="24"/>
        </w:rPr>
        <w:t>3、检测速度：≤50秒/样本以内。</w:t>
      </w:r>
    </w:p>
    <w:p w14:paraId="7627D789">
      <w:pPr>
        <w:spacing w:line="360" w:lineRule="auto"/>
        <w:ind w:firstLine="480" w:firstLineChars="200"/>
        <w:rPr>
          <w:rFonts w:ascii="宋体" w:hAnsi="宋体" w:eastAsia="宋体" w:cs="宋体"/>
          <w:sz w:val="24"/>
        </w:rPr>
      </w:pPr>
      <w:r>
        <w:rPr>
          <w:rFonts w:hint="eastAsia" w:ascii="宋体" w:hAnsi="宋体" w:eastAsia="宋体" w:cs="宋体"/>
          <w:sz w:val="24"/>
        </w:rPr>
        <w:t>4、样本容量：一次能装载100个样本。还可以扩增进样架，最大能装载300个样本。</w:t>
      </w:r>
    </w:p>
    <w:p w14:paraId="7B678D25">
      <w:pPr>
        <w:spacing w:line="360" w:lineRule="auto"/>
        <w:ind w:firstLine="480" w:firstLineChars="200"/>
        <w:rPr>
          <w:rFonts w:ascii="宋体" w:hAnsi="宋体" w:eastAsia="宋体" w:cs="宋体"/>
          <w:sz w:val="24"/>
        </w:rPr>
      </w:pPr>
      <w:r>
        <w:rPr>
          <w:rFonts w:hint="eastAsia" w:ascii="宋体" w:hAnsi="宋体" w:eastAsia="宋体" w:cs="宋体"/>
          <w:sz w:val="24"/>
        </w:rPr>
        <w:t>5、仪器可检测项目应包括HbA1c和HbF。</w:t>
      </w:r>
    </w:p>
    <w:p w14:paraId="58CFD97C">
      <w:pPr>
        <w:spacing w:line="360" w:lineRule="auto"/>
        <w:ind w:firstLine="480" w:firstLineChars="200"/>
        <w:rPr>
          <w:rFonts w:ascii="宋体" w:hAnsi="宋体" w:eastAsia="宋体" w:cs="宋体"/>
          <w:sz w:val="24"/>
        </w:rPr>
      </w:pPr>
      <w:r>
        <w:rPr>
          <w:rFonts w:hint="eastAsia" w:ascii="宋体" w:hAnsi="宋体" w:eastAsia="宋体" w:cs="宋体"/>
          <w:sz w:val="24"/>
        </w:rPr>
        <w:t>6、预先过滤网和层析柱一体化。</w:t>
      </w:r>
    </w:p>
    <w:p w14:paraId="7F71088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7、CV值在2%以内</w:t>
      </w:r>
      <w:r>
        <w:rPr>
          <w:rFonts w:hint="eastAsia" w:ascii="宋体" w:hAnsi="宋体" w:eastAsia="宋体" w:cs="宋体"/>
          <w:sz w:val="24"/>
          <w:lang w:eastAsia="zh-CN"/>
        </w:rPr>
        <w:t>。</w:t>
      </w:r>
    </w:p>
    <w:p w14:paraId="3793888F">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8、带有急诊槽，可临时插入急需处理的样本</w:t>
      </w:r>
      <w:r>
        <w:rPr>
          <w:rFonts w:hint="eastAsia" w:ascii="宋体" w:hAnsi="宋体" w:eastAsia="宋体" w:cs="宋体"/>
          <w:sz w:val="24"/>
          <w:lang w:eastAsia="zh-CN"/>
        </w:rPr>
        <w:t>。</w:t>
      </w:r>
    </w:p>
    <w:p w14:paraId="13791E87">
      <w:pPr>
        <w:spacing w:line="360" w:lineRule="auto"/>
        <w:ind w:firstLine="480" w:firstLineChars="200"/>
        <w:rPr>
          <w:rFonts w:ascii="宋体" w:hAnsi="宋体" w:eastAsia="宋体" w:cs="宋体"/>
          <w:sz w:val="24"/>
        </w:rPr>
      </w:pPr>
      <w:r>
        <w:rPr>
          <w:rFonts w:hint="eastAsia" w:ascii="宋体" w:hAnsi="宋体" w:eastAsia="宋体" w:cs="宋体"/>
          <w:sz w:val="24"/>
        </w:rPr>
        <w:t>9、需具备自动识别样品管条形码功能，并且搭载了内置条码扫描仪。</w:t>
      </w:r>
    </w:p>
    <w:p w14:paraId="38A155DA">
      <w:pPr>
        <w:spacing w:line="360" w:lineRule="auto"/>
        <w:ind w:firstLine="480" w:firstLineChars="200"/>
        <w:rPr>
          <w:rFonts w:ascii="宋体" w:hAnsi="宋体" w:eastAsia="宋体" w:cs="宋体"/>
          <w:sz w:val="24"/>
        </w:rPr>
      </w:pPr>
      <w:r>
        <w:rPr>
          <w:rFonts w:hint="eastAsia" w:ascii="宋体" w:hAnsi="宋体" w:eastAsia="宋体" w:cs="宋体"/>
          <w:sz w:val="24"/>
        </w:rPr>
        <w:t>10、检测器：LED 光源；5年内不需要更换光源。</w:t>
      </w:r>
    </w:p>
    <w:p w14:paraId="29FC15D8">
      <w:pPr>
        <w:spacing w:line="360" w:lineRule="auto"/>
        <w:ind w:firstLine="480" w:firstLineChars="200"/>
        <w:rPr>
          <w:rFonts w:ascii="宋体" w:hAnsi="宋体" w:eastAsia="宋体" w:cs="宋体"/>
          <w:sz w:val="24"/>
        </w:rPr>
      </w:pPr>
      <w:r>
        <w:rPr>
          <w:rFonts w:hint="eastAsia" w:ascii="宋体" w:hAnsi="宋体" w:eastAsia="宋体" w:cs="宋体"/>
          <w:sz w:val="24"/>
        </w:rPr>
        <w:t>11、样本处理：可原始样品管上机，原始样品管和稀释的样品管仪器可自动识别；仪器自动稀释；样品管帽穿刺。</w:t>
      </w:r>
    </w:p>
    <w:p w14:paraId="4885E0AB">
      <w:pPr>
        <w:spacing w:line="360" w:lineRule="auto"/>
        <w:ind w:firstLine="480" w:firstLineChars="200"/>
        <w:rPr>
          <w:rFonts w:ascii="宋体" w:hAnsi="宋体" w:eastAsia="宋体" w:cs="宋体"/>
          <w:sz w:val="24"/>
        </w:rPr>
      </w:pPr>
      <w:r>
        <w:rPr>
          <w:rFonts w:hint="eastAsia" w:ascii="宋体" w:hAnsi="宋体" w:eastAsia="宋体" w:cs="宋体"/>
          <w:sz w:val="24"/>
        </w:rPr>
        <w:t>12、具备双向LIS能力。</w:t>
      </w:r>
    </w:p>
    <w:p w14:paraId="6E3AECD5">
      <w:pPr>
        <w:spacing w:line="360" w:lineRule="auto"/>
        <w:ind w:firstLine="480" w:firstLineChars="200"/>
        <w:rPr>
          <w:rFonts w:ascii="宋体" w:hAnsi="宋体" w:eastAsia="宋体" w:cs="宋体"/>
          <w:sz w:val="24"/>
        </w:rPr>
      </w:pPr>
      <w:r>
        <w:rPr>
          <w:rFonts w:hint="eastAsia" w:ascii="宋体" w:hAnsi="宋体" w:eastAsia="宋体" w:cs="宋体"/>
          <w:sz w:val="24"/>
        </w:rPr>
        <w:t>13、有样本自动混匀功能。</w:t>
      </w:r>
    </w:p>
    <w:p w14:paraId="7E7D7BF7">
      <w:pPr>
        <w:spacing w:line="360" w:lineRule="auto"/>
        <w:ind w:firstLine="480" w:firstLineChars="200"/>
        <w:rPr>
          <w:rFonts w:ascii="宋体" w:hAnsi="宋体" w:eastAsia="宋体" w:cs="宋体"/>
          <w:sz w:val="24"/>
        </w:rPr>
      </w:pPr>
      <w:r>
        <w:rPr>
          <w:rFonts w:hint="eastAsia" w:ascii="宋体" w:hAnsi="宋体" w:eastAsia="宋体" w:cs="宋体"/>
          <w:sz w:val="24"/>
        </w:rPr>
        <w:t>14、采用双波长比色法。</w:t>
      </w:r>
    </w:p>
    <w:p w14:paraId="58BA0078">
      <w:pPr>
        <w:spacing w:line="360" w:lineRule="auto"/>
        <w:ind w:firstLine="480" w:firstLineChars="200"/>
        <w:rPr>
          <w:rFonts w:ascii="宋体" w:hAnsi="宋体" w:eastAsia="宋体" w:cs="宋体"/>
          <w:sz w:val="24"/>
        </w:rPr>
      </w:pPr>
      <w:r>
        <w:rPr>
          <w:rFonts w:hint="eastAsia" w:ascii="宋体" w:hAnsi="宋体" w:eastAsia="宋体" w:cs="宋体"/>
          <w:sz w:val="24"/>
        </w:rPr>
        <w:t>15、具备样本数据保存及查询能力。</w:t>
      </w:r>
    </w:p>
    <w:p w14:paraId="26EFE156">
      <w:pPr>
        <w:spacing w:line="360" w:lineRule="auto"/>
        <w:ind w:firstLine="480" w:firstLineChars="200"/>
        <w:rPr>
          <w:rFonts w:ascii="宋体" w:hAnsi="宋体" w:eastAsia="宋体" w:cs="宋体"/>
          <w:sz w:val="24"/>
          <w:highlight w:val="yellow"/>
        </w:rPr>
      </w:pPr>
    </w:p>
    <w:p w14:paraId="17D6F071">
      <w:pPr>
        <w:spacing w:line="360" w:lineRule="auto"/>
        <w:rPr>
          <w:rFonts w:ascii="宋体" w:hAnsi="宋体" w:eastAsia="宋体" w:cs="宋体"/>
          <w:b/>
          <w:bCs/>
          <w:sz w:val="24"/>
        </w:rPr>
      </w:pPr>
      <w:r>
        <w:rPr>
          <w:rFonts w:hint="eastAsia" w:ascii="宋体" w:hAnsi="宋体" w:eastAsia="宋体" w:cs="宋体"/>
          <w:b/>
          <w:bCs/>
          <w:sz w:val="24"/>
          <w:lang w:eastAsia="zh-CN"/>
        </w:rPr>
        <w:t>品目</w:t>
      </w:r>
      <w:r>
        <w:rPr>
          <w:rFonts w:hint="eastAsia" w:ascii="宋体" w:hAnsi="宋体" w:eastAsia="宋体" w:cs="宋体"/>
          <w:b/>
          <w:bCs/>
          <w:sz w:val="24"/>
        </w:rPr>
        <w:t>十四、人体成分分析仪</w:t>
      </w:r>
    </w:p>
    <w:p w14:paraId="294849BD">
      <w:pPr>
        <w:spacing w:line="360" w:lineRule="auto"/>
        <w:ind w:firstLine="480" w:firstLineChars="200"/>
        <w:rPr>
          <w:rFonts w:ascii="宋体" w:hAnsi="宋体" w:eastAsia="宋体" w:cs="宋体"/>
          <w:sz w:val="24"/>
        </w:rPr>
      </w:pPr>
      <w:r>
        <w:rPr>
          <w:rFonts w:hint="eastAsia" w:ascii="宋体" w:hAnsi="宋体" w:eastAsia="宋体" w:cs="宋体"/>
          <w:sz w:val="24"/>
        </w:rPr>
        <w:t>1、工作原理：直接生物电阻抗测量方法（BIA）。</w:t>
      </w:r>
    </w:p>
    <w:p w14:paraId="4E77107E">
      <w:pPr>
        <w:spacing w:line="360" w:lineRule="auto"/>
        <w:ind w:firstLine="480" w:firstLineChars="200"/>
        <w:rPr>
          <w:rFonts w:ascii="宋体" w:hAnsi="宋体" w:eastAsia="宋体" w:cs="宋体"/>
          <w:sz w:val="24"/>
        </w:rPr>
      </w:pPr>
      <w:r>
        <w:rPr>
          <w:rFonts w:hint="eastAsia" w:ascii="宋体" w:hAnsi="宋体" w:eastAsia="宋体" w:cs="宋体"/>
          <w:sz w:val="24"/>
        </w:rPr>
        <w:t>2、测量电极：8点接触式电极，通过双手、双脚电极进行测量。</w:t>
      </w:r>
    </w:p>
    <w:p w14:paraId="02E04BB3">
      <w:pPr>
        <w:spacing w:line="360" w:lineRule="auto"/>
        <w:ind w:firstLine="480" w:firstLineChars="200"/>
        <w:rPr>
          <w:rFonts w:ascii="宋体" w:hAnsi="宋体" w:eastAsia="宋体" w:cs="宋体"/>
          <w:sz w:val="24"/>
        </w:rPr>
      </w:pPr>
      <w:r>
        <w:rPr>
          <w:rFonts w:hint="eastAsia" w:ascii="宋体" w:hAnsi="宋体" w:eastAsia="宋体" w:cs="宋体"/>
          <w:sz w:val="24"/>
        </w:rPr>
        <w:t>3、测量频率：1、5、50、250KHz。</w:t>
      </w:r>
    </w:p>
    <w:p w14:paraId="6CA53648">
      <w:pPr>
        <w:spacing w:line="360" w:lineRule="auto"/>
        <w:ind w:firstLine="480" w:firstLineChars="200"/>
        <w:rPr>
          <w:rFonts w:ascii="宋体" w:hAnsi="宋体" w:eastAsia="宋体" w:cs="宋体"/>
          <w:sz w:val="24"/>
        </w:rPr>
      </w:pPr>
      <w:r>
        <w:rPr>
          <w:rFonts w:hint="eastAsia" w:ascii="宋体" w:hAnsi="宋体" w:eastAsia="宋体" w:cs="宋体"/>
          <w:sz w:val="24"/>
        </w:rPr>
        <w:t>4、测量时间：≤50秒。</w:t>
      </w:r>
    </w:p>
    <w:p w14:paraId="05B980A7">
      <w:pPr>
        <w:spacing w:line="360" w:lineRule="auto"/>
        <w:ind w:firstLine="480" w:firstLineChars="200"/>
        <w:rPr>
          <w:rFonts w:ascii="宋体" w:hAnsi="宋体" w:eastAsia="宋体" w:cs="宋体"/>
          <w:sz w:val="24"/>
        </w:rPr>
      </w:pPr>
      <w:r>
        <w:rPr>
          <w:rFonts w:hint="eastAsia" w:ascii="宋体" w:hAnsi="宋体" w:eastAsia="宋体" w:cs="宋体"/>
          <w:sz w:val="24"/>
        </w:rPr>
        <w:t>5、阻抗测量范围：20-1200Ω。</w:t>
      </w:r>
    </w:p>
    <w:p w14:paraId="7F9A976A">
      <w:pPr>
        <w:spacing w:line="360" w:lineRule="auto"/>
        <w:ind w:firstLine="480" w:firstLineChars="200"/>
        <w:rPr>
          <w:rFonts w:ascii="宋体" w:hAnsi="宋体" w:eastAsia="宋体" w:cs="宋体"/>
          <w:sz w:val="24"/>
        </w:rPr>
      </w:pPr>
      <w:r>
        <w:rPr>
          <w:rFonts w:hint="eastAsia" w:ascii="宋体" w:hAnsi="宋体" w:eastAsia="宋体" w:cs="宋体"/>
          <w:sz w:val="24"/>
        </w:rPr>
        <w:t>6、重量测量范围：5-250KG。</w:t>
      </w:r>
    </w:p>
    <w:p w14:paraId="21A7564F">
      <w:pPr>
        <w:spacing w:line="360" w:lineRule="auto"/>
        <w:ind w:firstLine="480" w:firstLineChars="200"/>
        <w:rPr>
          <w:rFonts w:ascii="宋体" w:hAnsi="宋体" w:eastAsia="宋体" w:cs="宋体"/>
          <w:sz w:val="24"/>
        </w:rPr>
      </w:pPr>
      <w:r>
        <w:rPr>
          <w:rFonts w:hint="eastAsia" w:ascii="宋体" w:hAnsi="宋体" w:eastAsia="宋体" w:cs="宋体"/>
          <w:sz w:val="24"/>
        </w:rPr>
        <w:t>7、身高支持范围：90-220cm。</w:t>
      </w:r>
    </w:p>
    <w:p w14:paraId="587D1331">
      <w:pPr>
        <w:spacing w:line="360" w:lineRule="auto"/>
        <w:ind w:firstLine="480" w:firstLineChars="200"/>
        <w:rPr>
          <w:rFonts w:ascii="宋体" w:hAnsi="宋体" w:eastAsia="宋体" w:cs="宋体"/>
          <w:sz w:val="24"/>
        </w:rPr>
      </w:pPr>
      <w:r>
        <w:rPr>
          <w:rFonts w:hint="eastAsia" w:ascii="宋体" w:hAnsi="宋体" w:eastAsia="宋体" w:cs="宋体"/>
          <w:sz w:val="24"/>
        </w:rPr>
        <w:t>8、年龄支持范围：1-99岁。</w:t>
      </w:r>
    </w:p>
    <w:p w14:paraId="13CDBEA1">
      <w:pPr>
        <w:spacing w:line="360" w:lineRule="auto"/>
        <w:ind w:firstLine="480" w:firstLineChars="200"/>
        <w:rPr>
          <w:rFonts w:ascii="宋体" w:hAnsi="宋体" w:eastAsia="宋体" w:cs="宋体"/>
          <w:sz w:val="24"/>
        </w:rPr>
      </w:pPr>
      <w:r>
        <w:rPr>
          <w:rFonts w:hint="eastAsia" w:ascii="宋体" w:hAnsi="宋体" w:eastAsia="宋体" w:cs="宋体"/>
          <w:sz w:val="24"/>
        </w:rPr>
        <w:t>9、输出报告：成人报告、儿童报告、营养运动报告。</w:t>
      </w:r>
    </w:p>
    <w:p w14:paraId="01BF12A7">
      <w:pPr>
        <w:spacing w:line="360" w:lineRule="auto"/>
        <w:ind w:firstLine="480" w:firstLineChars="200"/>
        <w:rPr>
          <w:rFonts w:ascii="宋体" w:hAnsi="宋体" w:eastAsia="宋体" w:cs="宋体"/>
          <w:sz w:val="24"/>
        </w:rPr>
      </w:pPr>
      <w:r>
        <w:rPr>
          <w:rFonts w:hint="eastAsia" w:ascii="宋体" w:hAnsi="宋体" w:eastAsia="宋体" w:cs="宋体"/>
          <w:sz w:val="24"/>
        </w:rPr>
        <w:t>▲10、屏幕：</w:t>
      </w:r>
      <w:r>
        <w:rPr>
          <w:rFonts w:ascii="宋体" w:hAnsi="宋体" w:eastAsia="宋体" w:cs="宋体"/>
          <w:sz w:val="24"/>
        </w:rPr>
        <w:t>≥</w:t>
      </w:r>
      <w:r>
        <w:rPr>
          <w:rFonts w:hint="eastAsia" w:ascii="宋体" w:hAnsi="宋体" w:eastAsia="宋体" w:cs="宋体"/>
          <w:sz w:val="24"/>
        </w:rPr>
        <w:t>8英寸LCD液晶触摸屏，分辨率</w:t>
      </w:r>
      <w:r>
        <w:rPr>
          <w:rFonts w:ascii="宋体" w:hAnsi="宋体" w:eastAsia="宋体" w:cs="宋体"/>
          <w:sz w:val="24"/>
        </w:rPr>
        <w:t>≥</w:t>
      </w:r>
      <w:r>
        <w:rPr>
          <w:rFonts w:hint="eastAsia" w:ascii="宋体" w:hAnsi="宋体" w:eastAsia="宋体" w:cs="宋体"/>
          <w:sz w:val="24"/>
        </w:rPr>
        <w:t>800*600，屏幕为竖屏。</w:t>
      </w:r>
    </w:p>
    <w:p w14:paraId="1D3216FE">
      <w:pPr>
        <w:spacing w:line="360" w:lineRule="auto"/>
        <w:ind w:firstLine="480" w:firstLineChars="200"/>
        <w:rPr>
          <w:rFonts w:ascii="宋体" w:hAnsi="宋体" w:eastAsia="宋体" w:cs="宋体"/>
          <w:sz w:val="24"/>
        </w:rPr>
      </w:pPr>
      <w:r>
        <w:rPr>
          <w:rFonts w:hint="eastAsia" w:ascii="宋体" w:hAnsi="宋体" w:eastAsia="宋体" w:cs="宋体"/>
          <w:sz w:val="24"/>
        </w:rPr>
        <w:t>11、打印报告包括：</w:t>
      </w:r>
    </w:p>
    <w:p w14:paraId="7E0052A9">
      <w:pPr>
        <w:spacing w:line="360" w:lineRule="auto"/>
        <w:ind w:firstLine="480" w:firstLineChars="200"/>
        <w:rPr>
          <w:rFonts w:ascii="宋体" w:hAnsi="宋体" w:eastAsia="宋体" w:cs="宋体"/>
          <w:sz w:val="24"/>
        </w:rPr>
      </w:pPr>
      <w:r>
        <w:rPr>
          <w:rFonts w:hint="eastAsia" w:ascii="宋体" w:hAnsi="宋体" w:eastAsia="宋体" w:cs="宋体"/>
          <w:sz w:val="24"/>
        </w:rPr>
        <w:t>1）成人报告：输出总水分、细胞内液、细胞外液、蛋白质、无机盐、体脂肪量、体重、肌肉量、去脂体重、骨骼肌肉量、身体质量指数BMI、体脂肪百分比PBF、腰臀比、内脂肪面积、节段肌肉量分析、体重控制、体型判定、营养评估、肌肉评估。</w:t>
      </w:r>
    </w:p>
    <w:p w14:paraId="08FE8756">
      <w:pPr>
        <w:spacing w:line="360" w:lineRule="auto"/>
        <w:ind w:firstLine="480" w:firstLineChars="200"/>
        <w:rPr>
          <w:rFonts w:ascii="宋体" w:hAnsi="宋体" w:eastAsia="宋体" w:cs="宋体"/>
          <w:sz w:val="24"/>
        </w:rPr>
      </w:pPr>
      <w:r>
        <w:rPr>
          <w:rFonts w:hint="eastAsia" w:ascii="宋体" w:hAnsi="宋体" w:eastAsia="宋体" w:cs="宋体"/>
          <w:sz w:val="24"/>
        </w:rPr>
        <w:t>2）儿童报告：输出体重、肌肉量、体脂肪、身体质量指数、体脂肪率、身高曲线、体重曲线、水分、蛋白质、无机盐、营养评估、身体总评分。</w:t>
      </w:r>
    </w:p>
    <w:p w14:paraId="193357C6">
      <w:pPr>
        <w:spacing w:line="360" w:lineRule="auto"/>
        <w:ind w:firstLine="480" w:firstLineChars="200"/>
        <w:rPr>
          <w:rFonts w:ascii="宋体" w:hAnsi="宋体" w:eastAsia="宋体" w:cs="宋体"/>
          <w:sz w:val="24"/>
        </w:rPr>
      </w:pPr>
      <w:r>
        <w:rPr>
          <w:rFonts w:hint="eastAsia" w:ascii="宋体" w:hAnsi="宋体" w:eastAsia="宋体" w:cs="宋体"/>
          <w:sz w:val="24"/>
        </w:rPr>
        <w:t>3)营养与运动处方报告：营养膳食指导，一周三餐推荐菜谱、每日总能量推荐摄入量，以及对主要营养素蛋白质、脂肪和碳水化合物推荐摄入量，提供运动项目与时长建议等。</w:t>
      </w:r>
    </w:p>
    <w:p w14:paraId="70AB64DD">
      <w:pPr>
        <w:spacing w:line="360" w:lineRule="auto"/>
        <w:ind w:firstLine="480" w:firstLineChars="200"/>
        <w:rPr>
          <w:rFonts w:ascii="宋体" w:hAnsi="宋体" w:eastAsia="宋体" w:cs="宋体"/>
          <w:sz w:val="24"/>
        </w:rPr>
      </w:pPr>
      <w:r>
        <w:rPr>
          <w:rFonts w:hint="eastAsia" w:ascii="宋体" w:hAnsi="宋体" w:eastAsia="宋体" w:cs="宋体"/>
          <w:sz w:val="24"/>
        </w:rPr>
        <w:t>12、输入方式：触摸屏、U盘，接入电脑后可以通过键盘、鼠标上位机软件控制设备和联网数据传输。</w:t>
      </w:r>
    </w:p>
    <w:p w14:paraId="00B8117F">
      <w:pPr>
        <w:spacing w:line="360" w:lineRule="auto"/>
        <w:ind w:firstLine="480" w:firstLineChars="200"/>
        <w:rPr>
          <w:rFonts w:ascii="宋体" w:hAnsi="宋体" w:eastAsia="宋体" w:cs="宋体"/>
          <w:sz w:val="24"/>
        </w:rPr>
      </w:pPr>
      <w:r>
        <w:rPr>
          <w:rFonts w:hint="eastAsia" w:ascii="宋体" w:hAnsi="宋体" w:eastAsia="宋体" w:cs="宋体"/>
          <w:sz w:val="24"/>
        </w:rPr>
        <w:t>13、测量手柄：手柄及连接主机为软线线缆。</w:t>
      </w:r>
    </w:p>
    <w:p w14:paraId="6A88AC15">
      <w:pPr>
        <w:spacing w:line="360" w:lineRule="auto"/>
        <w:ind w:firstLine="480" w:firstLineChars="200"/>
        <w:rPr>
          <w:rFonts w:ascii="宋体" w:hAnsi="宋体" w:eastAsia="宋体" w:cs="宋体"/>
          <w:sz w:val="24"/>
        </w:rPr>
      </w:pPr>
      <w:r>
        <w:rPr>
          <w:rFonts w:hint="eastAsia" w:ascii="宋体" w:hAnsi="宋体" w:eastAsia="宋体" w:cs="宋体"/>
          <w:sz w:val="24"/>
        </w:rPr>
        <w:t>14、营养管理：支持采用管理端连接营养分析系统，通过设备检测及数据分析输出专用人群的营养报告。</w:t>
      </w:r>
    </w:p>
    <w:p w14:paraId="5D789927">
      <w:pPr>
        <w:spacing w:line="360" w:lineRule="auto"/>
        <w:ind w:firstLine="480" w:firstLineChars="200"/>
        <w:rPr>
          <w:rFonts w:ascii="宋体" w:hAnsi="宋体" w:eastAsia="宋体" w:cs="宋体"/>
          <w:sz w:val="24"/>
        </w:rPr>
      </w:pPr>
      <w:r>
        <w:rPr>
          <w:rFonts w:hint="eastAsia" w:ascii="宋体" w:hAnsi="宋体" w:eastAsia="宋体" w:cs="宋体"/>
          <w:sz w:val="24"/>
        </w:rPr>
        <w:t>15、应用管理功能：自定义报告顶端标题，可以添加用户信息、广告语和LOGO；具备衣物重量修正校准功能；设备具有密码设置功能。</w:t>
      </w:r>
    </w:p>
    <w:p w14:paraId="0213B846">
      <w:pPr>
        <w:spacing w:line="360" w:lineRule="auto"/>
        <w:rPr>
          <w:rFonts w:ascii="宋体" w:hAnsi="宋体" w:eastAsia="宋体" w:cs="宋体"/>
          <w:b/>
          <w:bCs/>
          <w:sz w:val="24"/>
        </w:rPr>
      </w:pPr>
    </w:p>
    <w:p w14:paraId="6162BDD9">
      <w:pPr>
        <w:spacing w:line="360" w:lineRule="auto"/>
        <w:rPr>
          <w:rFonts w:ascii="宋体" w:hAnsi="宋体" w:eastAsia="宋体" w:cs="宋体"/>
          <w:b/>
          <w:bCs/>
          <w:sz w:val="24"/>
        </w:rPr>
      </w:pPr>
      <w:r>
        <w:rPr>
          <w:rFonts w:hint="eastAsia" w:ascii="宋体" w:hAnsi="宋体" w:eastAsia="宋体" w:cs="宋体"/>
          <w:b/>
          <w:bCs/>
          <w:sz w:val="24"/>
          <w:lang w:eastAsia="zh-CN"/>
        </w:rPr>
        <w:t>品目</w:t>
      </w:r>
      <w:r>
        <w:rPr>
          <w:rFonts w:hint="eastAsia" w:ascii="宋体" w:hAnsi="宋体" w:eastAsia="宋体" w:cs="宋体"/>
          <w:b/>
          <w:bCs/>
          <w:sz w:val="24"/>
        </w:rPr>
        <w:t>十五、根管治疗仪（根管马达一体机）</w:t>
      </w:r>
    </w:p>
    <w:p w14:paraId="3ECE5EDB">
      <w:pPr>
        <w:spacing w:line="360" w:lineRule="auto"/>
        <w:ind w:firstLine="480" w:firstLineChars="200"/>
        <w:rPr>
          <w:rFonts w:ascii="宋体" w:hAnsi="宋体" w:eastAsia="宋体" w:cs="宋体"/>
          <w:sz w:val="24"/>
        </w:rPr>
      </w:pPr>
      <w:r>
        <w:rPr>
          <w:rFonts w:hint="eastAsia" w:ascii="宋体" w:hAnsi="宋体" w:eastAsia="宋体" w:cs="宋体"/>
          <w:sz w:val="24"/>
        </w:rPr>
        <w:t>1、电源适配器</w:t>
      </w:r>
      <w:r>
        <w:rPr>
          <w:rFonts w:hint="eastAsia" w:ascii="宋体" w:hAnsi="宋体" w:eastAsia="宋体" w:cs="宋体"/>
          <w:sz w:val="24"/>
          <w:lang w:val="en-US" w:eastAsia="zh-CN"/>
        </w:rPr>
        <w:t>:</w:t>
      </w:r>
      <w:r>
        <w:rPr>
          <w:rFonts w:hint="eastAsia" w:ascii="宋体" w:hAnsi="宋体" w:eastAsia="宋体" w:cs="宋体"/>
          <w:sz w:val="24"/>
        </w:rPr>
        <w:t>输入</w:t>
      </w:r>
      <w:r>
        <w:rPr>
          <w:rFonts w:hint="eastAsia" w:ascii="宋体" w:hAnsi="宋体" w:eastAsia="宋体" w:cs="宋体"/>
          <w:sz w:val="24"/>
          <w:lang w:val="en-US" w:eastAsia="zh-CN"/>
        </w:rPr>
        <w:t>:</w:t>
      </w:r>
      <w:r>
        <w:rPr>
          <w:rFonts w:hint="eastAsia" w:ascii="宋体" w:hAnsi="宋体" w:eastAsia="宋体" w:cs="宋体"/>
          <w:sz w:val="24"/>
        </w:rPr>
        <w:t>100</w:t>
      </w:r>
      <w:r>
        <w:rPr>
          <w:rFonts w:ascii="宋体" w:hAnsi="宋体" w:eastAsia="宋体" w:cs="宋体"/>
          <w:sz w:val="24"/>
        </w:rPr>
        <w:t>～</w:t>
      </w:r>
      <w:r>
        <w:rPr>
          <w:rFonts w:hint="eastAsia" w:ascii="宋体" w:hAnsi="宋体" w:eastAsia="宋体" w:cs="宋体"/>
          <w:sz w:val="24"/>
        </w:rPr>
        <w:t>240V 50/60Hz 0.5A；输出</w:t>
      </w:r>
      <w:r>
        <w:rPr>
          <w:rFonts w:hint="eastAsia" w:ascii="宋体" w:hAnsi="宋体" w:eastAsia="宋体" w:cs="宋体"/>
          <w:sz w:val="24"/>
          <w:lang w:eastAsia="zh-CN"/>
        </w:rPr>
        <w:t>：</w:t>
      </w:r>
      <w:r>
        <w:rPr>
          <w:rFonts w:hint="eastAsia" w:ascii="宋体" w:hAnsi="宋体" w:eastAsia="宋体" w:cs="宋体"/>
          <w:sz w:val="24"/>
        </w:rPr>
        <w:t>5V1A；充电电池电量</w:t>
      </w:r>
      <w:r>
        <w:rPr>
          <w:rFonts w:hint="eastAsia" w:ascii="宋体" w:hAnsi="宋体" w:eastAsia="宋体" w:cs="宋体"/>
          <w:sz w:val="24"/>
          <w:lang w:eastAsia="zh-CN"/>
        </w:rPr>
        <w:t>：</w:t>
      </w:r>
      <w:r>
        <w:rPr>
          <w:rFonts w:hint="eastAsia" w:ascii="宋体" w:hAnsi="宋体" w:eastAsia="宋体" w:cs="宋体"/>
          <w:sz w:val="24"/>
        </w:rPr>
        <w:t>3.7V1050mAh。</w:t>
      </w:r>
    </w:p>
    <w:p w14:paraId="4E60F9F7">
      <w:pPr>
        <w:spacing w:line="360" w:lineRule="auto"/>
        <w:ind w:firstLine="480" w:firstLineChars="200"/>
        <w:rPr>
          <w:rFonts w:ascii="宋体" w:hAnsi="宋体" w:eastAsia="宋体" w:cs="宋体"/>
          <w:sz w:val="24"/>
        </w:rPr>
      </w:pPr>
      <w:r>
        <w:rPr>
          <w:rFonts w:hint="eastAsia" w:ascii="宋体" w:hAnsi="宋体" w:eastAsia="宋体" w:cs="宋体"/>
          <w:sz w:val="24"/>
        </w:rPr>
        <w:t>2、操作方式:无线手持式。</w:t>
      </w:r>
    </w:p>
    <w:p w14:paraId="7C7A2A4E">
      <w:pPr>
        <w:spacing w:line="360" w:lineRule="auto"/>
        <w:ind w:firstLine="480" w:firstLineChars="200"/>
        <w:rPr>
          <w:rFonts w:ascii="宋体" w:hAnsi="宋体" w:eastAsia="宋体" w:cs="宋体"/>
          <w:sz w:val="24"/>
        </w:rPr>
      </w:pPr>
      <w:r>
        <w:rPr>
          <w:rFonts w:hint="eastAsia" w:ascii="宋体" w:hAnsi="宋体" w:eastAsia="宋体" w:cs="宋体"/>
          <w:sz w:val="24"/>
        </w:rPr>
        <w:t>3、工作模式:6组镍钛系统。</w:t>
      </w:r>
    </w:p>
    <w:p w14:paraId="0444EE94">
      <w:pPr>
        <w:spacing w:line="360" w:lineRule="auto"/>
        <w:ind w:firstLine="480" w:firstLineChars="200"/>
        <w:rPr>
          <w:rFonts w:ascii="宋体" w:hAnsi="宋体" w:eastAsia="宋体" w:cs="宋体"/>
          <w:sz w:val="24"/>
        </w:rPr>
      </w:pPr>
      <w:r>
        <w:rPr>
          <w:rFonts w:hint="eastAsia" w:ascii="宋体" w:hAnsi="宋体" w:eastAsia="宋体" w:cs="宋体"/>
          <w:sz w:val="24"/>
        </w:rPr>
        <w:t>4、速度范围:140-600rpm。</w:t>
      </w:r>
    </w:p>
    <w:p w14:paraId="71537936">
      <w:pPr>
        <w:spacing w:line="360" w:lineRule="auto"/>
        <w:ind w:firstLine="480" w:firstLineChars="200"/>
        <w:rPr>
          <w:rFonts w:ascii="宋体" w:hAnsi="宋体" w:eastAsia="宋体" w:cs="宋体"/>
          <w:sz w:val="24"/>
        </w:rPr>
      </w:pPr>
      <w:r>
        <w:rPr>
          <w:rFonts w:hint="eastAsia" w:ascii="宋体" w:hAnsi="宋体" w:eastAsia="宋体" w:cs="宋体"/>
          <w:sz w:val="24"/>
        </w:rPr>
        <w:t>5、转速比:16:1。</w:t>
      </w:r>
    </w:p>
    <w:p w14:paraId="742CC255">
      <w:pPr>
        <w:spacing w:line="360" w:lineRule="auto"/>
        <w:ind w:firstLine="480" w:firstLineChars="200"/>
        <w:rPr>
          <w:rFonts w:ascii="宋体" w:hAnsi="宋体" w:eastAsia="宋体" w:cs="宋体"/>
          <w:sz w:val="24"/>
        </w:rPr>
      </w:pPr>
      <w:r>
        <w:rPr>
          <w:rFonts w:hint="eastAsia" w:ascii="宋体" w:hAnsi="宋体" w:eastAsia="宋体" w:cs="宋体"/>
          <w:sz w:val="24"/>
        </w:rPr>
        <w:t>6、扭矩范围:0.6-4.0N·cm。</w:t>
      </w:r>
    </w:p>
    <w:p w14:paraId="7A8859B4">
      <w:pPr>
        <w:spacing w:line="360" w:lineRule="auto"/>
        <w:ind w:firstLine="480" w:firstLineChars="200"/>
        <w:rPr>
          <w:rFonts w:ascii="宋体" w:hAnsi="宋体" w:eastAsia="宋体" w:cs="宋体"/>
          <w:sz w:val="24"/>
        </w:rPr>
      </w:pPr>
    </w:p>
    <w:p w14:paraId="078A1561">
      <w:pPr>
        <w:spacing w:line="360" w:lineRule="auto"/>
        <w:rPr>
          <w:rFonts w:ascii="宋体" w:hAnsi="宋体" w:eastAsia="宋体" w:cs="宋体"/>
          <w:b/>
          <w:bCs/>
          <w:sz w:val="24"/>
        </w:rPr>
      </w:pPr>
      <w:r>
        <w:rPr>
          <w:rFonts w:hint="eastAsia" w:ascii="宋体" w:hAnsi="宋体" w:eastAsia="宋体" w:cs="宋体"/>
          <w:b/>
          <w:bCs/>
          <w:sz w:val="24"/>
          <w:lang w:eastAsia="zh-CN"/>
        </w:rPr>
        <w:t>品目</w:t>
      </w:r>
      <w:r>
        <w:rPr>
          <w:rFonts w:hint="eastAsia" w:ascii="宋体" w:hAnsi="宋体" w:eastAsia="宋体" w:cs="宋体"/>
          <w:b/>
          <w:bCs/>
          <w:sz w:val="24"/>
        </w:rPr>
        <w:t>十六、牙胶尖切断器</w:t>
      </w:r>
    </w:p>
    <w:p w14:paraId="69542B3E">
      <w:pPr>
        <w:spacing w:line="360" w:lineRule="auto"/>
        <w:ind w:firstLine="480" w:firstLineChars="200"/>
        <w:rPr>
          <w:rFonts w:ascii="宋体" w:hAnsi="宋体" w:eastAsia="宋体" w:cs="宋体"/>
          <w:sz w:val="24"/>
        </w:rPr>
      </w:pPr>
      <w:r>
        <w:rPr>
          <w:rFonts w:hint="eastAsia" w:ascii="宋体" w:hAnsi="宋体" w:eastAsia="宋体" w:cs="宋体"/>
          <w:sz w:val="24"/>
        </w:rPr>
        <w:t>1、工作模式：内置</w:t>
      </w:r>
      <w:r>
        <w:rPr>
          <w:rFonts w:ascii="宋体" w:hAnsi="宋体" w:eastAsia="宋体" w:cs="宋体"/>
          <w:sz w:val="24"/>
        </w:rPr>
        <w:t>≥</w:t>
      </w:r>
      <w:r>
        <w:rPr>
          <w:rFonts w:hint="eastAsia" w:ascii="宋体" w:hAnsi="宋体" w:eastAsia="宋体" w:cs="宋体"/>
          <w:sz w:val="24"/>
        </w:rPr>
        <w:t>4套程序,标配4个型号发热针；机器加热时间自动保护功能。</w:t>
      </w:r>
    </w:p>
    <w:p w14:paraId="73B7CEED">
      <w:pPr>
        <w:spacing w:line="360" w:lineRule="auto"/>
        <w:ind w:firstLine="480" w:firstLineChars="200"/>
        <w:rPr>
          <w:rFonts w:ascii="宋体" w:hAnsi="宋体" w:eastAsia="宋体" w:cs="宋体"/>
          <w:sz w:val="24"/>
        </w:rPr>
      </w:pPr>
      <w:r>
        <w:rPr>
          <w:rFonts w:hint="eastAsia" w:ascii="宋体" w:hAnsi="宋体" w:eastAsia="宋体" w:cs="宋体"/>
          <w:sz w:val="24"/>
        </w:rPr>
        <w:t>2、电源适配器：输入:100</w:t>
      </w:r>
      <w:r>
        <w:rPr>
          <w:rFonts w:ascii="宋体" w:hAnsi="宋体" w:eastAsia="宋体" w:cs="宋体"/>
          <w:sz w:val="24"/>
        </w:rPr>
        <w:t>～</w:t>
      </w:r>
      <w:r>
        <w:rPr>
          <w:rFonts w:hint="eastAsia" w:ascii="宋体" w:hAnsi="宋体" w:eastAsia="宋体" w:cs="宋体"/>
          <w:sz w:val="24"/>
        </w:rPr>
        <w:t>240V 50/60Hz 0.8A，MAX输出:5Vdc 3A。</w:t>
      </w:r>
    </w:p>
    <w:p w14:paraId="53DA1F0E">
      <w:pPr>
        <w:spacing w:line="360" w:lineRule="auto"/>
        <w:ind w:firstLine="480" w:firstLineChars="200"/>
        <w:rPr>
          <w:rFonts w:ascii="宋体" w:hAnsi="宋体" w:eastAsia="宋体" w:cs="宋体"/>
          <w:sz w:val="24"/>
        </w:rPr>
      </w:pPr>
      <w:r>
        <w:rPr>
          <w:rFonts w:hint="eastAsia" w:ascii="宋体" w:hAnsi="宋体" w:eastAsia="宋体" w:cs="宋体"/>
          <w:sz w:val="24"/>
        </w:rPr>
        <w:t>3、电池电压：3.7Vdc 2000mAh。</w:t>
      </w:r>
    </w:p>
    <w:p w14:paraId="18E1D3AE">
      <w:pPr>
        <w:spacing w:line="360" w:lineRule="auto"/>
        <w:ind w:firstLine="480" w:firstLineChars="200"/>
        <w:rPr>
          <w:rFonts w:ascii="宋体" w:hAnsi="宋体" w:eastAsia="宋体" w:cs="宋体"/>
          <w:sz w:val="24"/>
        </w:rPr>
      </w:pPr>
      <w:r>
        <w:rPr>
          <w:rFonts w:hint="eastAsia" w:ascii="宋体" w:hAnsi="宋体" w:eastAsia="宋体" w:cs="宋体"/>
          <w:sz w:val="24"/>
        </w:rPr>
        <w:t>4、操作方式：无线手持式。</w:t>
      </w:r>
    </w:p>
    <w:p w14:paraId="7170694A">
      <w:pPr>
        <w:spacing w:line="360" w:lineRule="auto"/>
        <w:ind w:firstLine="480" w:firstLineChars="200"/>
        <w:rPr>
          <w:rFonts w:ascii="宋体" w:hAnsi="宋体" w:eastAsia="宋体" w:cs="宋体"/>
          <w:sz w:val="24"/>
        </w:rPr>
      </w:pPr>
      <w:r>
        <w:rPr>
          <w:rFonts w:hint="eastAsia" w:ascii="宋体" w:hAnsi="宋体" w:eastAsia="宋体" w:cs="宋体"/>
          <w:sz w:val="24"/>
        </w:rPr>
        <w:t>5、温度设置：加热温度调节范围100</w:t>
      </w:r>
      <w:r>
        <w:rPr>
          <w:rFonts w:ascii="宋体" w:hAnsi="宋体" w:eastAsia="宋体" w:cs="宋体"/>
          <w:sz w:val="24"/>
        </w:rPr>
        <w:t>～</w:t>
      </w:r>
      <w:r>
        <w:rPr>
          <w:rFonts w:hint="eastAsia" w:ascii="宋体" w:hAnsi="宋体" w:eastAsia="宋体" w:cs="宋体"/>
          <w:sz w:val="24"/>
        </w:rPr>
        <w:t>300°℃。</w:t>
      </w:r>
    </w:p>
    <w:p w14:paraId="565E38AC">
      <w:pPr>
        <w:spacing w:line="360" w:lineRule="auto"/>
        <w:ind w:firstLine="480" w:firstLineChars="200"/>
        <w:rPr>
          <w:rFonts w:ascii="宋体" w:hAnsi="宋体" w:eastAsia="宋体" w:cs="宋体"/>
          <w:sz w:val="24"/>
        </w:rPr>
      </w:pPr>
    </w:p>
    <w:p w14:paraId="56B60956">
      <w:pPr>
        <w:spacing w:line="360" w:lineRule="auto"/>
        <w:rPr>
          <w:rFonts w:ascii="宋体" w:hAnsi="宋体" w:eastAsia="宋体" w:cs="宋体"/>
          <w:b/>
          <w:bCs/>
          <w:sz w:val="24"/>
        </w:rPr>
      </w:pPr>
      <w:r>
        <w:rPr>
          <w:rFonts w:hint="eastAsia" w:ascii="宋体" w:hAnsi="宋体" w:eastAsia="宋体" w:cs="宋体"/>
          <w:b/>
          <w:bCs/>
          <w:sz w:val="24"/>
          <w:lang w:eastAsia="zh-CN"/>
        </w:rPr>
        <w:t>品目</w:t>
      </w:r>
      <w:r>
        <w:rPr>
          <w:rFonts w:hint="eastAsia" w:ascii="宋体" w:hAnsi="宋体" w:eastAsia="宋体" w:cs="宋体"/>
          <w:b/>
          <w:bCs/>
          <w:sz w:val="24"/>
        </w:rPr>
        <w:t>十七、输液架</w:t>
      </w:r>
    </w:p>
    <w:p w14:paraId="6D09E7EF">
      <w:pPr>
        <w:spacing w:line="360" w:lineRule="auto"/>
        <w:ind w:firstLine="480" w:firstLineChars="200"/>
        <w:rPr>
          <w:rFonts w:ascii="宋体" w:hAnsi="宋体" w:eastAsia="宋体" w:cs="宋体"/>
          <w:sz w:val="24"/>
        </w:rPr>
      </w:pPr>
      <w:r>
        <w:rPr>
          <w:rFonts w:hint="eastAsia" w:ascii="宋体" w:hAnsi="宋体" w:eastAsia="宋体" w:cs="宋体"/>
          <w:sz w:val="24"/>
        </w:rPr>
        <w:t>1、不锈钢圆管规格：19</w:t>
      </w:r>
      <w:r>
        <w:rPr>
          <w:rFonts w:ascii="宋体" w:hAnsi="宋体" w:eastAsia="宋体" w:cs="宋体"/>
          <w:sz w:val="24"/>
        </w:rPr>
        <w:t>～</w:t>
      </w:r>
      <w:r>
        <w:rPr>
          <w:rFonts w:hint="eastAsia" w:ascii="宋体" w:hAnsi="宋体" w:eastAsia="宋体" w:cs="宋体"/>
          <w:sz w:val="24"/>
        </w:rPr>
        <w:t>25mm。</w:t>
      </w:r>
    </w:p>
    <w:p w14:paraId="4E9B04B7">
      <w:pPr>
        <w:spacing w:line="360" w:lineRule="auto"/>
        <w:ind w:firstLine="480" w:firstLineChars="200"/>
        <w:rPr>
          <w:rFonts w:ascii="宋体" w:hAnsi="宋体" w:eastAsia="宋体" w:cs="宋体"/>
          <w:sz w:val="24"/>
        </w:rPr>
      </w:pPr>
      <w:r>
        <w:rPr>
          <w:rFonts w:hint="eastAsia" w:ascii="宋体" w:hAnsi="宋体" w:eastAsia="宋体" w:cs="宋体"/>
          <w:sz w:val="24"/>
        </w:rPr>
        <w:t>2、升降高度：1100</w:t>
      </w:r>
      <w:r>
        <w:rPr>
          <w:rFonts w:ascii="宋体" w:hAnsi="宋体" w:eastAsia="宋体" w:cs="宋体"/>
          <w:sz w:val="24"/>
        </w:rPr>
        <w:t>～</w:t>
      </w:r>
      <w:r>
        <w:rPr>
          <w:rFonts w:hint="eastAsia" w:ascii="宋体" w:hAnsi="宋体" w:eastAsia="宋体" w:cs="宋体"/>
          <w:sz w:val="24"/>
        </w:rPr>
        <w:t>2100mm。</w:t>
      </w:r>
    </w:p>
    <w:p w14:paraId="64348972">
      <w:pPr>
        <w:spacing w:line="360" w:lineRule="auto"/>
        <w:ind w:firstLine="480" w:firstLineChars="200"/>
        <w:rPr>
          <w:rFonts w:ascii="宋体" w:hAnsi="宋体" w:eastAsia="宋体" w:cs="宋体"/>
          <w:sz w:val="24"/>
        </w:rPr>
      </w:pPr>
      <w:r>
        <w:rPr>
          <w:rFonts w:hint="eastAsia" w:ascii="宋体" w:hAnsi="宋体" w:eastAsia="宋体" w:cs="宋体"/>
          <w:sz w:val="24"/>
        </w:rPr>
        <w:t>3、管壁厚度：外0.7mm，内0.5mm。</w:t>
      </w:r>
    </w:p>
    <w:p w14:paraId="760AA956">
      <w:pPr>
        <w:spacing w:line="360" w:lineRule="auto"/>
        <w:ind w:firstLine="480" w:firstLineChars="200"/>
        <w:rPr>
          <w:rFonts w:ascii="宋体" w:hAnsi="宋体" w:eastAsia="宋体" w:cs="宋体"/>
          <w:sz w:val="24"/>
        </w:rPr>
      </w:pPr>
      <w:r>
        <w:rPr>
          <w:rFonts w:hint="eastAsia" w:ascii="宋体" w:hAnsi="宋体" w:eastAsia="宋体" w:cs="宋体"/>
          <w:sz w:val="24"/>
        </w:rPr>
        <w:t>4、底座直径：</w:t>
      </w:r>
      <w:r>
        <w:rPr>
          <w:rFonts w:ascii="宋体" w:hAnsi="宋体" w:eastAsia="宋体" w:cs="宋体"/>
          <w:sz w:val="24"/>
        </w:rPr>
        <w:t>≥</w:t>
      </w:r>
      <w:r>
        <w:rPr>
          <w:rFonts w:hint="eastAsia" w:ascii="宋体" w:hAnsi="宋体" w:eastAsia="宋体" w:cs="宋体"/>
          <w:sz w:val="24"/>
        </w:rPr>
        <w:t>350mm。</w:t>
      </w:r>
    </w:p>
    <w:p w14:paraId="52D8945C">
      <w:pPr>
        <w:spacing w:line="360" w:lineRule="auto"/>
        <w:ind w:firstLine="480" w:firstLineChars="200"/>
        <w:rPr>
          <w:rFonts w:ascii="宋体" w:hAnsi="宋体" w:eastAsia="宋体" w:cs="宋体"/>
          <w:sz w:val="24"/>
        </w:rPr>
      </w:pPr>
      <w:r>
        <w:rPr>
          <w:rFonts w:hint="eastAsia" w:ascii="宋体" w:hAnsi="宋体" w:eastAsia="宋体" w:cs="宋体"/>
          <w:sz w:val="24"/>
        </w:rPr>
        <w:t>5、底座采用ABS材料一体化设计。</w:t>
      </w:r>
    </w:p>
    <w:p w14:paraId="0C450FD5">
      <w:pPr>
        <w:spacing w:line="360" w:lineRule="auto"/>
        <w:ind w:firstLine="480" w:firstLineChars="200"/>
        <w:rPr>
          <w:rFonts w:ascii="宋体" w:hAnsi="宋体" w:eastAsia="宋体" w:cs="宋体"/>
          <w:sz w:val="24"/>
        </w:rPr>
      </w:pPr>
      <w:r>
        <w:rPr>
          <w:rFonts w:hint="eastAsia" w:ascii="宋体" w:hAnsi="宋体" w:eastAsia="宋体" w:cs="宋体"/>
          <w:sz w:val="24"/>
        </w:rPr>
        <w:t>6、配铝制四分支输液钩。</w:t>
      </w:r>
    </w:p>
    <w:p w14:paraId="44DDAF35">
      <w:pPr>
        <w:spacing w:line="360" w:lineRule="auto"/>
        <w:rPr>
          <w:rFonts w:ascii="宋体" w:hAnsi="宋体" w:eastAsia="宋体" w:cs="宋体"/>
          <w:b/>
          <w:bCs/>
          <w:sz w:val="24"/>
        </w:rPr>
      </w:pPr>
    </w:p>
    <w:p w14:paraId="79647118">
      <w:pPr>
        <w:spacing w:line="360" w:lineRule="auto"/>
        <w:rPr>
          <w:rFonts w:ascii="宋体" w:hAnsi="宋体" w:eastAsia="宋体" w:cs="宋体"/>
          <w:b/>
          <w:bCs/>
          <w:sz w:val="24"/>
        </w:rPr>
      </w:pPr>
      <w:r>
        <w:rPr>
          <w:rFonts w:hint="eastAsia" w:ascii="宋体" w:hAnsi="宋体" w:eastAsia="宋体" w:cs="宋体"/>
          <w:b/>
          <w:bCs/>
          <w:sz w:val="24"/>
          <w:lang w:eastAsia="zh-CN"/>
        </w:rPr>
        <w:t>品目</w:t>
      </w:r>
      <w:r>
        <w:rPr>
          <w:rFonts w:hint="eastAsia" w:ascii="宋体" w:hAnsi="宋体" w:eastAsia="宋体" w:cs="宋体"/>
          <w:b/>
          <w:bCs/>
          <w:sz w:val="24"/>
        </w:rPr>
        <w:t>十八、认知功能康复训练与评估系统</w:t>
      </w:r>
    </w:p>
    <w:p w14:paraId="18FFB84D">
      <w:pPr>
        <w:spacing w:line="360" w:lineRule="auto"/>
        <w:ind w:firstLine="480" w:firstLineChars="200"/>
        <w:rPr>
          <w:rFonts w:ascii="宋体" w:hAnsi="宋体" w:eastAsia="宋体" w:cs="宋体"/>
          <w:sz w:val="24"/>
        </w:rPr>
      </w:pPr>
      <w:r>
        <w:rPr>
          <w:rFonts w:hint="eastAsia" w:ascii="宋体" w:hAnsi="宋体" w:eastAsia="宋体" w:cs="宋体"/>
          <w:sz w:val="24"/>
        </w:rPr>
        <w:t>1、基本要求：用于协助医护工作者对患者进行认知功能测评，并辅助认知障碍患者进行康复训练。</w:t>
      </w:r>
    </w:p>
    <w:p w14:paraId="0F0135A6">
      <w:pPr>
        <w:spacing w:line="360" w:lineRule="auto"/>
        <w:ind w:firstLine="480" w:firstLineChars="200"/>
        <w:rPr>
          <w:rFonts w:ascii="宋体" w:hAnsi="宋体" w:eastAsia="宋体" w:cs="宋体"/>
          <w:sz w:val="24"/>
        </w:rPr>
      </w:pPr>
      <w:r>
        <w:rPr>
          <w:rFonts w:hint="eastAsia" w:ascii="宋体" w:hAnsi="宋体" w:eastAsia="宋体" w:cs="宋体"/>
          <w:sz w:val="24"/>
        </w:rPr>
        <w:t>2、标准规范：认知评估和训练产品具有二类医疗器械注册证。</w:t>
      </w:r>
    </w:p>
    <w:p w14:paraId="7A202E22">
      <w:pPr>
        <w:spacing w:line="360" w:lineRule="auto"/>
        <w:ind w:firstLine="480" w:firstLineChars="200"/>
        <w:rPr>
          <w:rFonts w:ascii="宋体" w:hAnsi="宋体" w:eastAsia="宋体" w:cs="宋体"/>
          <w:sz w:val="24"/>
        </w:rPr>
      </w:pPr>
      <w:r>
        <w:rPr>
          <w:rFonts w:hint="eastAsia" w:ascii="宋体" w:hAnsi="宋体" w:eastAsia="宋体" w:cs="宋体"/>
          <w:sz w:val="24"/>
        </w:rPr>
        <w:t>3、测评量表数量和类别要求，具备量表及测评内容</w:t>
      </w:r>
      <w:r>
        <w:rPr>
          <w:rFonts w:ascii="宋体" w:hAnsi="宋体" w:eastAsia="宋体" w:cs="宋体"/>
          <w:sz w:val="24"/>
        </w:rPr>
        <w:t>≥</w:t>
      </w:r>
      <w:r>
        <w:rPr>
          <w:rFonts w:hint="eastAsia" w:ascii="宋体" w:hAnsi="宋体" w:eastAsia="宋体" w:cs="宋体"/>
          <w:sz w:val="24"/>
        </w:rPr>
        <w:t>40款，包含相关认知功能专项评估、临床综合评估、精神情绪、生活功能、中医症候等内容的测评量表。</w:t>
      </w:r>
    </w:p>
    <w:p w14:paraId="3BC3C004">
      <w:pPr>
        <w:spacing w:line="360" w:lineRule="auto"/>
        <w:ind w:firstLine="480" w:firstLineChars="200"/>
        <w:rPr>
          <w:rFonts w:ascii="宋体" w:hAnsi="宋体" w:eastAsia="宋体" w:cs="宋体"/>
          <w:sz w:val="24"/>
        </w:rPr>
      </w:pPr>
      <w:r>
        <w:rPr>
          <w:rFonts w:hint="eastAsia" w:ascii="宋体" w:hAnsi="宋体" w:eastAsia="宋体" w:cs="宋体"/>
          <w:sz w:val="24"/>
        </w:rPr>
        <w:t>4、认知障碍疾病辅助诊断测评量表要求，测评系统须包含以下认知障碍疾病辅助诊断测评量表：认知功能评估工具包含不仅限于：数字记忆门诊（BABRI-SCREEN）、AD8、简明精神状态量表（MMSE）、蒙特利尔认知评估量（MoCA）、听觉词语学习测验（AVLT）、连线测验（TMT）、数字广度测验（DST）、斯特鲁普色词测验（SCWT）、符合数字模式转换测验（SDMT）、复杂图形测验（CFT）、波士顿命名测验（BNT）、画钟测验（CDT）、分类言语流畅性测验（CVFT）、线条定位量表（LOS）等。临床综合评估工具包含不仅限于：症状自评量表（SCL-90）、临床总体印象量表（CGI）、临床痴呆评定量表（CDR）等。精神行为症状部分包含但不限于：老年抑郁量表(GDS)、汉密尔顿抑郁量表(HAMD)、焦虑自评量表（SAS）、抑郁自评量表（SDS）、抑郁筛查量表（PHQ-9）等。日常生活能力评定包含但不限于：日常生活能力量表（ADL）、匹兹堡睡眠质量指数量表等。</w:t>
      </w:r>
    </w:p>
    <w:p w14:paraId="7BACFED4">
      <w:pPr>
        <w:spacing w:line="360" w:lineRule="auto"/>
        <w:ind w:firstLine="480" w:firstLineChars="200"/>
        <w:rPr>
          <w:rFonts w:ascii="宋体" w:hAnsi="宋体" w:eastAsia="宋体" w:cs="宋体"/>
          <w:sz w:val="24"/>
        </w:rPr>
      </w:pPr>
      <w:r>
        <w:rPr>
          <w:rFonts w:hint="eastAsia" w:ascii="宋体" w:hAnsi="宋体" w:eastAsia="宋体" w:cs="宋体"/>
          <w:sz w:val="24"/>
        </w:rPr>
        <w:t>5、中医量表评定工具，中医量表评定部分包含但不限于：中医睡眠障碍量表（TCMSQT）、中医五态人格问卷（FPPI）、中医健康要素体征辨识量表（TCMSD）等。</w:t>
      </w:r>
    </w:p>
    <w:p w14:paraId="69AEF007">
      <w:pPr>
        <w:spacing w:line="360" w:lineRule="auto"/>
        <w:ind w:firstLine="480" w:firstLineChars="200"/>
        <w:rPr>
          <w:rFonts w:ascii="宋体" w:hAnsi="宋体" w:eastAsia="宋体" w:cs="宋体"/>
          <w:sz w:val="24"/>
        </w:rPr>
      </w:pPr>
      <w:r>
        <w:rPr>
          <w:rFonts w:hint="eastAsia" w:ascii="宋体" w:hAnsi="宋体" w:eastAsia="宋体" w:cs="宋体"/>
          <w:sz w:val="24"/>
        </w:rPr>
        <w:t>6、支持多终端测评，自评筛查量表支持二维码扫描测评，其他量表支持平板电脑电子化评估形式。</w:t>
      </w:r>
    </w:p>
    <w:p w14:paraId="3E9FB91F">
      <w:pPr>
        <w:spacing w:line="360" w:lineRule="auto"/>
        <w:ind w:firstLine="480" w:firstLineChars="200"/>
        <w:rPr>
          <w:rFonts w:ascii="宋体" w:hAnsi="宋体" w:eastAsia="宋体" w:cs="宋体"/>
          <w:sz w:val="24"/>
        </w:rPr>
      </w:pPr>
      <w:r>
        <w:rPr>
          <w:rFonts w:hint="eastAsia" w:ascii="宋体" w:hAnsi="宋体" w:eastAsia="宋体" w:cs="宋体"/>
          <w:sz w:val="24"/>
        </w:rPr>
        <w:t>7、测评报告，系统可以实时出具测评报告，并支持测评报告下载和打印。</w:t>
      </w:r>
    </w:p>
    <w:p w14:paraId="473CCD96">
      <w:pPr>
        <w:spacing w:line="360" w:lineRule="auto"/>
        <w:ind w:firstLine="480" w:firstLineChars="200"/>
        <w:rPr>
          <w:rFonts w:ascii="宋体" w:hAnsi="宋体" w:eastAsia="宋体" w:cs="宋体"/>
          <w:sz w:val="24"/>
        </w:rPr>
      </w:pPr>
      <w:r>
        <w:rPr>
          <w:rFonts w:hint="eastAsia" w:ascii="宋体" w:hAnsi="宋体" w:eastAsia="宋体" w:cs="宋体"/>
          <w:sz w:val="24"/>
        </w:rPr>
        <w:t>8、认知康复训练技术参数，具备≥60款脑功能康复训练基础单元，涵盖感知觉、注意力、加工速度、记忆力、执行功能、语言、逻辑推理共7大领域。每个领域的训练任务有不同难度级别的划分，并支持医护人员根据患者测评结果进行自由组合。</w:t>
      </w:r>
    </w:p>
    <w:p w14:paraId="3A87743B">
      <w:pPr>
        <w:spacing w:line="360" w:lineRule="auto"/>
        <w:ind w:firstLine="480" w:firstLineChars="200"/>
        <w:rPr>
          <w:rFonts w:ascii="宋体" w:hAnsi="宋体" w:eastAsia="宋体" w:cs="宋体"/>
          <w:sz w:val="24"/>
        </w:rPr>
      </w:pPr>
      <w:r>
        <w:rPr>
          <w:rFonts w:hint="eastAsia" w:ascii="宋体" w:hAnsi="宋体" w:eastAsia="宋体" w:cs="宋体"/>
          <w:sz w:val="24"/>
        </w:rPr>
        <w:t>9、移动端训练和随访，支持患者居家康复，可支持移动端（含智能手机）训练，训练数据自动上传以及移动端医患沟通和随访功能。</w:t>
      </w:r>
    </w:p>
    <w:p w14:paraId="75C079BC">
      <w:pPr>
        <w:spacing w:line="360" w:lineRule="auto"/>
        <w:ind w:firstLine="480" w:firstLineChars="200"/>
        <w:rPr>
          <w:rFonts w:ascii="宋体" w:hAnsi="宋体" w:eastAsia="宋体" w:cs="宋体"/>
          <w:sz w:val="24"/>
        </w:rPr>
      </w:pPr>
      <w:r>
        <w:rPr>
          <w:rFonts w:hint="eastAsia" w:ascii="宋体" w:hAnsi="宋体" w:eastAsia="宋体" w:cs="宋体"/>
          <w:sz w:val="24"/>
        </w:rPr>
        <w:t>10、康复训练报告，系统可出具单次和周期性的康复训练的报告，报告包含个体纵向数据和人群横向数据的趋势分析。</w:t>
      </w:r>
    </w:p>
    <w:p w14:paraId="3B6F5200">
      <w:pPr>
        <w:spacing w:line="360" w:lineRule="auto"/>
        <w:ind w:firstLine="480" w:firstLineChars="200"/>
        <w:rPr>
          <w:rFonts w:ascii="宋体" w:hAnsi="宋体" w:eastAsia="宋体" w:cs="宋体"/>
          <w:sz w:val="24"/>
        </w:rPr>
      </w:pPr>
      <w:r>
        <w:rPr>
          <w:rFonts w:hint="eastAsia" w:ascii="宋体" w:hAnsi="宋体" w:eastAsia="宋体" w:cs="宋体"/>
          <w:sz w:val="24"/>
        </w:rPr>
        <w:t>11、测评和训练数据导出功能，具备导出测评和训练明细数据、设置多维度筛选条件导出明细数据的功能。</w:t>
      </w:r>
    </w:p>
    <w:p w14:paraId="5D4964E2">
      <w:pPr>
        <w:spacing w:line="360" w:lineRule="auto"/>
        <w:ind w:firstLine="480" w:firstLineChars="200"/>
        <w:rPr>
          <w:rFonts w:ascii="宋体" w:hAnsi="宋体" w:eastAsia="宋体" w:cs="宋体"/>
          <w:sz w:val="24"/>
        </w:rPr>
      </w:pPr>
      <w:r>
        <w:rPr>
          <w:rFonts w:hint="eastAsia" w:ascii="宋体" w:hAnsi="宋体" w:eastAsia="宋体" w:cs="宋体"/>
          <w:sz w:val="24"/>
        </w:rPr>
        <w:t>12、脑健康与认知障碍数字医疗平台移动医疗管理系统技术指标，系统支持患者通过个人设备进行训练，查询测评和训练历史，测评结果，支持患者在院外场景下与医务人员在线沟通、复诊随访、训练提醒。</w:t>
      </w:r>
    </w:p>
    <w:p w14:paraId="2B4A16E4">
      <w:pPr>
        <w:spacing w:line="360" w:lineRule="auto"/>
        <w:ind w:firstLine="480" w:firstLineChars="200"/>
        <w:rPr>
          <w:rFonts w:ascii="宋体" w:hAnsi="宋体" w:eastAsia="宋体" w:cs="宋体"/>
          <w:sz w:val="24"/>
        </w:rPr>
      </w:pPr>
      <w:r>
        <w:rPr>
          <w:rFonts w:hint="eastAsia" w:ascii="宋体" w:hAnsi="宋体" w:eastAsia="宋体" w:cs="宋体"/>
          <w:sz w:val="24"/>
        </w:rPr>
        <w:t>13、系统平台技术指标，系统采用管理模式，支持自定义多个用户类型和用户角色，支持自定义设置部门管理。管理内容：查看医生工作动态及工作量、汇总分析医生管理系统中的患者认知测评和训练相关数据、可视化呈现数据分析结果的功能。</w:t>
      </w:r>
    </w:p>
    <w:p w14:paraId="7AE16C6F">
      <w:pPr>
        <w:spacing w:line="360" w:lineRule="auto"/>
        <w:ind w:firstLine="480" w:firstLineChars="200"/>
        <w:rPr>
          <w:rFonts w:ascii="宋体" w:hAnsi="宋体" w:eastAsia="宋体" w:cs="宋体"/>
          <w:sz w:val="24"/>
        </w:rPr>
      </w:pPr>
      <w:r>
        <w:rPr>
          <w:rFonts w:hint="eastAsia" w:ascii="宋体" w:hAnsi="宋体" w:eastAsia="宋体" w:cs="宋体"/>
          <w:sz w:val="24"/>
        </w:rPr>
        <w:t>14、系统功能模块要求， 系统需包含脑健康测评管理模块、认知康复训练管理模块、移动医疗模块块各1套。</w:t>
      </w:r>
    </w:p>
    <w:p w14:paraId="60270844">
      <w:pPr>
        <w:spacing w:line="360" w:lineRule="auto"/>
        <w:ind w:firstLine="480" w:firstLineChars="200"/>
        <w:rPr>
          <w:rFonts w:ascii="宋体" w:hAnsi="宋体" w:eastAsia="宋体" w:cs="宋体"/>
          <w:sz w:val="24"/>
        </w:rPr>
      </w:pPr>
      <w:r>
        <w:rPr>
          <w:rFonts w:hint="eastAsia" w:ascii="宋体" w:hAnsi="宋体" w:eastAsia="宋体" w:cs="宋体"/>
          <w:sz w:val="24"/>
        </w:rPr>
        <w:t>15.硬件配置要求：</w:t>
      </w:r>
    </w:p>
    <w:p w14:paraId="07B71D4E">
      <w:pPr>
        <w:spacing w:line="360" w:lineRule="auto"/>
        <w:ind w:firstLine="480" w:firstLineChars="200"/>
        <w:rPr>
          <w:rFonts w:ascii="宋体" w:hAnsi="宋体" w:eastAsia="宋体" w:cs="宋体"/>
          <w:sz w:val="24"/>
        </w:rPr>
      </w:pPr>
      <w:r>
        <w:rPr>
          <w:rFonts w:hint="eastAsia" w:ascii="宋体" w:hAnsi="宋体" w:eastAsia="宋体" w:cs="宋体"/>
          <w:sz w:val="24"/>
        </w:rPr>
        <w:t>（1）医生工作站1台（主流操作系统；屏幕尺寸</w:t>
      </w:r>
      <w:r>
        <w:rPr>
          <w:rFonts w:ascii="宋体" w:hAnsi="宋体" w:eastAsia="宋体" w:cs="宋体"/>
          <w:sz w:val="24"/>
        </w:rPr>
        <w:t>≥</w:t>
      </w:r>
      <w:r>
        <w:rPr>
          <w:rFonts w:hint="eastAsia" w:ascii="宋体" w:hAnsi="宋体" w:eastAsia="宋体" w:cs="宋体"/>
          <w:sz w:val="24"/>
        </w:rPr>
        <w:t>21英寸；内存容量</w:t>
      </w:r>
      <w:r>
        <w:rPr>
          <w:rFonts w:ascii="宋体" w:hAnsi="宋体" w:eastAsia="宋体" w:cs="宋体"/>
          <w:sz w:val="24"/>
        </w:rPr>
        <w:t>≥</w:t>
      </w:r>
      <w:r>
        <w:rPr>
          <w:rFonts w:hint="eastAsia" w:ascii="宋体" w:hAnsi="宋体" w:eastAsia="宋体" w:cs="宋体"/>
          <w:sz w:val="24"/>
        </w:rPr>
        <w:t>8GB；硬盘容量</w:t>
      </w:r>
      <w:r>
        <w:rPr>
          <w:rFonts w:ascii="宋体" w:hAnsi="宋体" w:eastAsia="宋体" w:cs="宋体"/>
          <w:sz w:val="24"/>
        </w:rPr>
        <w:t>≥</w:t>
      </w:r>
      <w:r>
        <w:rPr>
          <w:rFonts w:hint="eastAsia" w:ascii="宋体" w:hAnsi="宋体" w:eastAsia="宋体" w:cs="宋体"/>
          <w:sz w:val="24"/>
        </w:rPr>
        <w:t>256G）；</w:t>
      </w:r>
    </w:p>
    <w:p w14:paraId="27BB68F4">
      <w:pPr>
        <w:spacing w:line="360" w:lineRule="auto"/>
        <w:ind w:firstLine="480" w:firstLineChars="200"/>
        <w:rPr>
          <w:rFonts w:ascii="宋体" w:hAnsi="宋体" w:eastAsia="宋体" w:cs="宋体"/>
          <w:sz w:val="24"/>
        </w:rPr>
      </w:pPr>
      <w:r>
        <w:rPr>
          <w:rFonts w:hint="eastAsia" w:ascii="宋体" w:hAnsi="宋体" w:eastAsia="宋体" w:cs="宋体"/>
          <w:sz w:val="24"/>
        </w:rPr>
        <w:t>（2）测评训练终端2台（主流操作系统；电容触摸显示屏</w:t>
      </w:r>
      <w:r>
        <w:rPr>
          <w:rFonts w:ascii="宋体" w:hAnsi="宋体" w:eastAsia="宋体" w:cs="宋体"/>
          <w:sz w:val="24"/>
        </w:rPr>
        <w:t>≥</w:t>
      </w:r>
      <w:r>
        <w:rPr>
          <w:rFonts w:hint="eastAsia" w:ascii="宋体" w:hAnsi="宋体" w:eastAsia="宋体" w:cs="宋体"/>
          <w:sz w:val="24"/>
        </w:rPr>
        <w:t>10英寸；屏幕分辨率</w:t>
      </w:r>
      <w:r>
        <w:rPr>
          <w:rFonts w:ascii="宋体" w:hAnsi="宋体" w:eastAsia="宋体" w:cs="宋体"/>
          <w:sz w:val="24"/>
        </w:rPr>
        <w:t>≥</w:t>
      </w:r>
      <w:r>
        <w:rPr>
          <w:rFonts w:hint="eastAsia" w:ascii="宋体" w:hAnsi="宋体" w:eastAsia="宋体" w:cs="宋体"/>
          <w:sz w:val="24"/>
        </w:rPr>
        <w:t>1920*1080；支持软件终端运行相关硬件配置）；</w:t>
      </w:r>
    </w:p>
    <w:p w14:paraId="7BF4B6F1">
      <w:pPr>
        <w:spacing w:line="360" w:lineRule="auto"/>
        <w:ind w:firstLine="480" w:firstLineChars="200"/>
        <w:rPr>
          <w:rFonts w:ascii="宋体" w:hAnsi="宋体" w:eastAsia="宋体" w:cs="宋体"/>
          <w:sz w:val="24"/>
        </w:rPr>
      </w:pPr>
      <w:r>
        <w:rPr>
          <w:rFonts w:hint="eastAsia" w:ascii="宋体" w:hAnsi="宋体" w:eastAsia="宋体" w:cs="宋体"/>
          <w:sz w:val="24"/>
        </w:rPr>
        <w:t>（3）康复训练终端1台（主流操作系统；屏幕尺寸</w:t>
      </w:r>
      <w:r>
        <w:rPr>
          <w:rFonts w:ascii="宋体" w:hAnsi="宋体" w:eastAsia="宋体" w:cs="宋体"/>
          <w:sz w:val="24"/>
        </w:rPr>
        <w:t>≥</w:t>
      </w:r>
      <w:r>
        <w:rPr>
          <w:rFonts w:hint="eastAsia" w:ascii="宋体" w:hAnsi="宋体" w:eastAsia="宋体" w:cs="宋体"/>
          <w:sz w:val="24"/>
        </w:rPr>
        <w:t>21英寸；内存容量</w:t>
      </w:r>
      <w:r>
        <w:rPr>
          <w:rFonts w:ascii="宋体" w:hAnsi="宋体" w:eastAsia="宋体" w:cs="宋体"/>
          <w:sz w:val="24"/>
        </w:rPr>
        <w:t>≥</w:t>
      </w:r>
      <w:r>
        <w:rPr>
          <w:rFonts w:hint="eastAsia" w:ascii="宋体" w:hAnsi="宋体" w:eastAsia="宋体" w:cs="宋体"/>
          <w:sz w:val="24"/>
        </w:rPr>
        <w:t>8GB；硬盘容量</w:t>
      </w:r>
      <w:r>
        <w:rPr>
          <w:rFonts w:ascii="宋体" w:hAnsi="宋体" w:eastAsia="宋体" w:cs="宋体"/>
          <w:sz w:val="24"/>
        </w:rPr>
        <w:t>≥</w:t>
      </w:r>
      <w:r>
        <w:rPr>
          <w:rFonts w:hint="eastAsia" w:ascii="宋体" w:hAnsi="宋体" w:eastAsia="宋体" w:cs="宋体"/>
          <w:sz w:val="24"/>
        </w:rPr>
        <w:t>256G）。</w:t>
      </w:r>
    </w:p>
    <w:p w14:paraId="19F4AAF6">
      <w:pPr>
        <w:spacing w:line="360" w:lineRule="auto"/>
        <w:rPr>
          <w:rFonts w:ascii="宋体" w:hAnsi="宋体" w:eastAsia="宋体" w:cs="宋体"/>
          <w:b/>
          <w:bCs/>
          <w:sz w:val="24"/>
        </w:rPr>
      </w:pPr>
    </w:p>
    <w:p w14:paraId="723B0722">
      <w:pPr>
        <w:spacing w:line="360" w:lineRule="auto"/>
        <w:rPr>
          <w:rFonts w:ascii="宋体" w:hAnsi="宋体" w:eastAsia="宋体" w:cs="宋体"/>
          <w:b/>
          <w:bCs/>
          <w:sz w:val="24"/>
        </w:rPr>
      </w:pPr>
      <w:r>
        <w:rPr>
          <w:rFonts w:hint="eastAsia" w:ascii="宋体" w:hAnsi="宋体" w:eastAsia="宋体" w:cs="宋体"/>
          <w:b/>
          <w:bCs/>
          <w:sz w:val="24"/>
          <w:lang w:eastAsia="zh-CN"/>
        </w:rPr>
        <w:t>品目</w:t>
      </w:r>
      <w:r>
        <w:rPr>
          <w:rFonts w:hint="eastAsia" w:ascii="宋体" w:hAnsi="宋体" w:eastAsia="宋体" w:cs="宋体"/>
          <w:b/>
          <w:bCs/>
          <w:sz w:val="24"/>
        </w:rPr>
        <w:t>十九、冲击波治疗仪</w:t>
      </w:r>
    </w:p>
    <w:p w14:paraId="2F070DDF">
      <w:pPr>
        <w:spacing w:line="360" w:lineRule="auto"/>
        <w:ind w:firstLine="480" w:firstLineChars="200"/>
        <w:rPr>
          <w:rFonts w:ascii="宋体" w:hAnsi="宋体" w:eastAsia="宋体" w:cs="宋体"/>
          <w:sz w:val="24"/>
        </w:rPr>
      </w:pPr>
      <w:r>
        <w:rPr>
          <w:rFonts w:hint="eastAsia" w:ascii="宋体" w:hAnsi="宋体" w:eastAsia="宋体" w:cs="宋体"/>
          <w:sz w:val="24"/>
        </w:rPr>
        <w:t>▲1、原理为气压弹道式冲击波治疗仪。</w:t>
      </w:r>
    </w:p>
    <w:p w14:paraId="6C927DD3">
      <w:pPr>
        <w:spacing w:line="360" w:lineRule="auto"/>
        <w:ind w:firstLine="480" w:firstLineChars="200"/>
        <w:rPr>
          <w:rFonts w:ascii="宋体" w:hAnsi="宋体" w:eastAsia="宋体" w:cs="宋体"/>
          <w:sz w:val="24"/>
        </w:rPr>
      </w:pPr>
      <w:r>
        <w:rPr>
          <w:rFonts w:hint="eastAsia" w:ascii="宋体" w:hAnsi="宋体" w:eastAsia="宋体" w:cs="宋体"/>
          <w:sz w:val="24"/>
        </w:rPr>
        <w:t>▲2、冲击波工作压力：1～5.5Bar（100kPa～550kPa）可调，步长0.1Bar可调。</w:t>
      </w:r>
    </w:p>
    <w:p w14:paraId="6EA2922D">
      <w:pPr>
        <w:spacing w:line="360" w:lineRule="auto"/>
        <w:ind w:firstLine="480" w:firstLineChars="200"/>
        <w:rPr>
          <w:rFonts w:ascii="宋体" w:hAnsi="宋体" w:eastAsia="宋体" w:cs="宋体"/>
          <w:sz w:val="24"/>
        </w:rPr>
      </w:pPr>
      <w:r>
        <w:rPr>
          <w:rFonts w:hint="eastAsia" w:ascii="宋体" w:hAnsi="宋体" w:eastAsia="宋体" w:cs="宋体"/>
          <w:sz w:val="24"/>
        </w:rPr>
        <w:t>3、冲击波工作频率：1～25Hz可调。</w:t>
      </w:r>
    </w:p>
    <w:p w14:paraId="7BC1891A">
      <w:pPr>
        <w:spacing w:line="360" w:lineRule="auto"/>
        <w:ind w:firstLine="480" w:firstLineChars="200"/>
        <w:rPr>
          <w:rFonts w:ascii="宋体" w:hAnsi="宋体" w:eastAsia="宋体" w:cs="宋体"/>
          <w:sz w:val="24"/>
        </w:rPr>
      </w:pPr>
      <w:r>
        <w:rPr>
          <w:rFonts w:hint="eastAsia" w:ascii="宋体" w:hAnsi="宋体" w:eastAsia="宋体" w:cs="宋体"/>
          <w:sz w:val="24"/>
        </w:rPr>
        <w:t>4、治疗次数：100～10000次连续可调。</w:t>
      </w:r>
    </w:p>
    <w:p w14:paraId="555E21C8">
      <w:pPr>
        <w:spacing w:line="360" w:lineRule="auto"/>
        <w:ind w:firstLine="480" w:firstLineChars="200"/>
        <w:rPr>
          <w:rFonts w:ascii="宋体" w:hAnsi="宋体" w:eastAsia="宋体" w:cs="宋体"/>
          <w:sz w:val="24"/>
        </w:rPr>
      </w:pPr>
      <w:r>
        <w:rPr>
          <w:rFonts w:hint="eastAsia" w:ascii="宋体" w:hAnsi="宋体" w:eastAsia="宋体" w:cs="宋体"/>
          <w:sz w:val="24"/>
        </w:rPr>
        <w:t>▲5、屏幕尺寸≥15英寸，语言中英文可切换。</w:t>
      </w:r>
    </w:p>
    <w:p w14:paraId="37086CC4">
      <w:pPr>
        <w:spacing w:line="360" w:lineRule="auto"/>
        <w:ind w:firstLine="480" w:firstLineChars="200"/>
        <w:rPr>
          <w:rFonts w:ascii="宋体" w:hAnsi="宋体" w:eastAsia="宋体" w:cs="宋体"/>
          <w:sz w:val="24"/>
        </w:rPr>
      </w:pPr>
      <w:r>
        <w:rPr>
          <w:rFonts w:hint="eastAsia" w:ascii="宋体" w:hAnsi="宋体" w:eastAsia="宋体" w:cs="宋体"/>
          <w:sz w:val="24"/>
        </w:rPr>
        <w:t>6、显示分辨率≥1920*1080，支持电容触摸屏操作。</w:t>
      </w:r>
    </w:p>
    <w:p w14:paraId="12454A70">
      <w:pPr>
        <w:spacing w:line="360" w:lineRule="auto"/>
        <w:ind w:firstLine="480" w:firstLineChars="200"/>
        <w:rPr>
          <w:rFonts w:ascii="宋体" w:hAnsi="宋体" w:eastAsia="宋体" w:cs="宋体"/>
          <w:sz w:val="24"/>
        </w:rPr>
      </w:pPr>
      <w:r>
        <w:rPr>
          <w:rFonts w:hint="eastAsia" w:ascii="宋体" w:hAnsi="宋体" w:eastAsia="宋体" w:cs="宋体"/>
          <w:sz w:val="24"/>
        </w:rPr>
        <w:t>7、治疗探头：支持个数≥6，通过生物相容性检测，金属部分可在≥135℃高温高压下消毒。</w:t>
      </w:r>
    </w:p>
    <w:p w14:paraId="63CA9E82">
      <w:pPr>
        <w:spacing w:line="360" w:lineRule="auto"/>
        <w:ind w:firstLine="480" w:firstLineChars="200"/>
        <w:rPr>
          <w:rFonts w:ascii="宋体" w:hAnsi="宋体" w:eastAsia="宋体" w:cs="宋体"/>
          <w:sz w:val="24"/>
        </w:rPr>
      </w:pPr>
      <w:r>
        <w:rPr>
          <w:rFonts w:hint="eastAsia" w:ascii="宋体" w:hAnsi="宋体" w:eastAsia="宋体" w:cs="宋体"/>
          <w:sz w:val="24"/>
        </w:rPr>
        <w:t>8、治疗手柄：带有手柄开关及显示屏，可显示及调节压力、频率和次数。</w:t>
      </w:r>
    </w:p>
    <w:p w14:paraId="72EA77DD">
      <w:pPr>
        <w:spacing w:line="360" w:lineRule="auto"/>
        <w:ind w:firstLine="480" w:firstLineChars="200"/>
        <w:rPr>
          <w:rFonts w:ascii="宋体" w:hAnsi="宋体" w:eastAsia="宋体" w:cs="宋体"/>
          <w:sz w:val="24"/>
        </w:rPr>
      </w:pPr>
      <w:r>
        <w:rPr>
          <w:rFonts w:hint="eastAsia" w:ascii="宋体" w:hAnsi="宋体" w:eastAsia="宋体" w:cs="宋体"/>
          <w:sz w:val="24"/>
        </w:rPr>
        <w:t>▲9、治疗头最大能流密度≥5mJ/mm</w:t>
      </w:r>
      <w:r>
        <w:rPr>
          <w:rFonts w:hint="eastAsia" w:ascii="宋体" w:hAnsi="宋体" w:eastAsia="宋体" w:cs="宋体"/>
          <w:sz w:val="24"/>
          <w:vertAlign w:val="superscript"/>
        </w:rPr>
        <w:t>2</w:t>
      </w:r>
      <w:r>
        <w:rPr>
          <w:rFonts w:hint="eastAsia" w:ascii="宋体" w:hAnsi="宋体" w:eastAsia="宋体" w:cs="宋体"/>
          <w:sz w:val="24"/>
        </w:rPr>
        <w:t>。</w:t>
      </w:r>
    </w:p>
    <w:p w14:paraId="1F6F21B3">
      <w:pPr>
        <w:spacing w:line="360" w:lineRule="auto"/>
        <w:ind w:firstLine="480" w:firstLineChars="200"/>
        <w:rPr>
          <w:rFonts w:ascii="宋体" w:hAnsi="宋体" w:eastAsia="宋体" w:cs="宋体"/>
          <w:sz w:val="24"/>
        </w:rPr>
      </w:pPr>
      <w:r>
        <w:rPr>
          <w:rFonts w:hint="eastAsia" w:ascii="宋体" w:hAnsi="宋体" w:eastAsia="宋体" w:cs="宋体"/>
          <w:sz w:val="24"/>
        </w:rPr>
        <w:t>▲10、压力脉冲宽度：≤4㎲。</w:t>
      </w:r>
    </w:p>
    <w:p w14:paraId="1933AFB9">
      <w:pPr>
        <w:spacing w:line="360" w:lineRule="auto"/>
        <w:ind w:firstLine="480" w:firstLineChars="200"/>
        <w:rPr>
          <w:rFonts w:ascii="宋体" w:hAnsi="宋体" w:eastAsia="宋体" w:cs="宋体"/>
          <w:sz w:val="24"/>
        </w:rPr>
      </w:pPr>
      <w:r>
        <w:rPr>
          <w:rFonts w:hint="eastAsia" w:ascii="宋体" w:hAnsi="宋体" w:eastAsia="宋体" w:cs="宋体"/>
          <w:sz w:val="24"/>
        </w:rPr>
        <w:t>11、最大穿透深度≥25mm。</w:t>
      </w:r>
    </w:p>
    <w:p w14:paraId="264E6A4F">
      <w:pPr>
        <w:spacing w:line="360" w:lineRule="auto"/>
        <w:ind w:firstLine="480" w:firstLineChars="200"/>
        <w:rPr>
          <w:rFonts w:ascii="宋体" w:hAnsi="宋体" w:eastAsia="宋体" w:cs="宋体"/>
          <w:sz w:val="24"/>
        </w:rPr>
      </w:pPr>
      <w:r>
        <w:rPr>
          <w:rFonts w:hint="eastAsia" w:ascii="宋体" w:hAnsi="宋体" w:eastAsia="宋体" w:cs="宋体"/>
          <w:sz w:val="24"/>
        </w:rPr>
        <w:t>12、具有单一冲击模式，可用于调试强度及定位。</w:t>
      </w:r>
    </w:p>
    <w:p w14:paraId="1BCD3F7E">
      <w:pPr>
        <w:spacing w:line="360" w:lineRule="auto"/>
        <w:ind w:firstLine="480" w:firstLineChars="200"/>
        <w:rPr>
          <w:rFonts w:ascii="宋体" w:hAnsi="宋体" w:eastAsia="宋体" w:cs="宋体"/>
          <w:sz w:val="24"/>
        </w:rPr>
      </w:pPr>
      <w:r>
        <w:rPr>
          <w:rFonts w:hint="eastAsia" w:ascii="宋体" w:hAnsi="宋体" w:eastAsia="宋体" w:cs="宋体"/>
          <w:sz w:val="24"/>
        </w:rPr>
        <w:t>13、具有阶梯压力输出控制，50%-90%可调，步进10%。</w:t>
      </w:r>
    </w:p>
    <w:p w14:paraId="6E439C83">
      <w:pPr>
        <w:spacing w:line="360" w:lineRule="auto"/>
        <w:ind w:firstLine="480" w:firstLineChars="200"/>
        <w:rPr>
          <w:rFonts w:ascii="宋体" w:hAnsi="宋体" w:eastAsia="宋体" w:cs="宋体"/>
          <w:sz w:val="24"/>
        </w:rPr>
      </w:pPr>
      <w:r>
        <w:rPr>
          <w:rFonts w:hint="eastAsia" w:ascii="宋体" w:hAnsi="宋体" w:eastAsia="宋体" w:cs="宋体"/>
          <w:sz w:val="24"/>
        </w:rPr>
        <w:t>14、具有阶梯频率输出控制，50%-90%可调，步进10%。</w:t>
      </w:r>
    </w:p>
    <w:p w14:paraId="2C3C56AA">
      <w:pPr>
        <w:spacing w:line="360" w:lineRule="auto"/>
        <w:ind w:firstLine="480" w:firstLineChars="200"/>
        <w:rPr>
          <w:rFonts w:ascii="宋体" w:hAnsi="宋体" w:eastAsia="宋体" w:cs="宋体"/>
          <w:sz w:val="24"/>
        </w:rPr>
      </w:pPr>
      <w:r>
        <w:rPr>
          <w:rFonts w:hint="eastAsia" w:ascii="宋体" w:hAnsi="宋体" w:eastAsia="宋体" w:cs="宋体"/>
          <w:sz w:val="24"/>
        </w:rPr>
        <w:t>15、具有循环冲击输出控制，可选择4、8、12次循环间隔输出。</w:t>
      </w:r>
    </w:p>
    <w:p w14:paraId="1AECBF46">
      <w:pPr>
        <w:spacing w:line="360" w:lineRule="auto"/>
        <w:ind w:firstLine="480" w:firstLineChars="200"/>
        <w:rPr>
          <w:rFonts w:ascii="宋体" w:hAnsi="宋体" w:eastAsia="宋体" w:cs="宋体"/>
          <w:sz w:val="24"/>
        </w:rPr>
      </w:pPr>
      <w:r>
        <w:rPr>
          <w:rFonts w:hint="eastAsia" w:ascii="宋体" w:hAnsi="宋体" w:eastAsia="宋体" w:cs="宋体"/>
          <w:sz w:val="24"/>
        </w:rPr>
        <w:t>16、具有人体示意图，可预存多种治疗方案。</w:t>
      </w:r>
    </w:p>
    <w:p w14:paraId="573D7E5C">
      <w:pPr>
        <w:spacing w:line="360" w:lineRule="auto"/>
        <w:ind w:firstLine="480" w:firstLineChars="200"/>
        <w:rPr>
          <w:rFonts w:ascii="宋体" w:hAnsi="宋体" w:eastAsia="宋体" w:cs="宋体"/>
          <w:sz w:val="24"/>
        </w:rPr>
      </w:pPr>
      <w:r>
        <w:rPr>
          <w:rFonts w:hint="eastAsia" w:ascii="宋体" w:hAnsi="宋体" w:eastAsia="宋体" w:cs="宋体"/>
          <w:sz w:val="24"/>
        </w:rPr>
        <w:t>17、具有VAS疼痛评估系统。</w:t>
      </w:r>
    </w:p>
    <w:p w14:paraId="663A71A2">
      <w:pPr>
        <w:spacing w:line="360" w:lineRule="auto"/>
        <w:ind w:firstLine="480" w:firstLineChars="200"/>
        <w:rPr>
          <w:rFonts w:ascii="宋体" w:hAnsi="宋体" w:eastAsia="宋体" w:cs="宋体"/>
          <w:sz w:val="24"/>
        </w:rPr>
      </w:pPr>
      <w:r>
        <w:rPr>
          <w:rFonts w:hint="eastAsia" w:ascii="宋体" w:hAnsi="宋体" w:eastAsia="宋体" w:cs="宋体"/>
          <w:sz w:val="24"/>
        </w:rPr>
        <w:t>18、语音提醒功能：开始治疗、结束治疗等重要操作有语音提示。</w:t>
      </w:r>
    </w:p>
    <w:p w14:paraId="4EF1603E">
      <w:pPr>
        <w:spacing w:line="360" w:lineRule="auto"/>
        <w:ind w:firstLine="480" w:firstLineChars="200"/>
        <w:rPr>
          <w:rFonts w:ascii="宋体" w:hAnsi="宋体" w:eastAsia="宋体" w:cs="宋体"/>
          <w:sz w:val="24"/>
        </w:rPr>
      </w:pPr>
      <w:r>
        <w:rPr>
          <w:rFonts w:hint="eastAsia" w:ascii="宋体" w:hAnsi="宋体" w:eastAsia="宋体" w:cs="宋体"/>
          <w:sz w:val="24"/>
        </w:rPr>
        <w:t>19、计数功能：主机显示设备工作时长与手柄累计冲击次数。</w:t>
      </w:r>
    </w:p>
    <w:p w14:paraId="38751DAC">
      <w:pPr>
        <w:spacing w:line="360" w:lineRule="auto"/>
        <w:ind w:firstLine="480" w:firstLineChars="200"/>
        <w:rPr>
          <w:rFonts w:ascii="宋体" w:hAnsi="宋体" w:eastAsia="宋体" w:cs="宋体"/>
          <w:sz w:val="24"/>
        </w:rPr>
      </w:pPr>
      <w:r>
        <w:rPr>
          <w:rFonts w:hint="eastAsia" w:ascii="宋体" w:hAnsi="宋体" w:eastAsia="宋体" w:cs="宋体"/>
          <w:sz w:val="24"/>
        </w:rPr>
        <w:t>20、安全保障：具有气压不足、故障提醒，具有过压和手柄误拔插保护。</w:t>
      </w:r>
    </w:p>
    <w:p w14:paraId="1F6978A2">
      <w:pPr>
        <w:spacing w:line="360" w:lineRule="auto"/>
        <w:ind w:firstLine="480" w:firstLineChars="200"/>
        <w:rPr>
          <w:rFonts w:ascii="宋体" w:hAnsi="宋体" w:eastAsia="宋体" w:cs="宋体"/>
          <w:sz w:val="24"/>
        </w:rPr>
      </w:pPr>
      <w:r>
        <w:rPr>
          <w:rFonts w:hint="eastAsia" w:ascii="宋体" w:hAnsi="宋体" w:eastAsia="宋体" w:cs="宋体"/>
          <w:sz w:val="24"/>
        </w:rPr>
        <w:t>21、设备支持以下数据传输接口：WIFI、USB、NFC。</w:t>
      </w:r>
    </w:p>
    <w:p w14:paraId="0846090F">
      <w:pPr>
        <w:spacing w:line="360" w:lineRule="auto"/>
        <w:ind w:firstLine="480" w:firstLineChars="200"/>
        <w:rPr>
          <w:rFonts w:ascii="宋体" w:hAnsi="宋体" w:eastAsia="宋体" w:cs="宋体"/>
          <w:sz w:val="24"/>
        </w:rPr>
      </w:pPr>
      <w:r>
        <w:rPr>
          <w:rFonts w:hint="eastAsia" w:ascii="宋体" w:hAnsi="宋体" w:eastAsia="宋体" w:cs="宋体"/>
          <w:sz w:val="24"/>
        </w:rPr>
        <w:t>22、支持安卓操作系统。</w:t>
      </w:r>
    </w:p>
    <w:p w14:paraId="183050AE">
      <w:pPr>
        <w:spacing w:line="360" w:lineRule="auto"/>
        <w:ind w:firstLine="480" w:firstLineChars="200"/>
        <w:rPr>
          <w:rFonts w:ascii="宋体" w:hAnsi="宋体" w:eastAsia="宋体" w:cs="宋体"/>
          <w:sz w:val="24"/>
        </w:rPr>
      </w:pPr>
    </w:p>
    <w:p w14:paraId="6998B41C">
      <w:pPr>
        <w:widowControl/>
        <w:adjustRightInd w:val="0"/>
        <w:snapToGrid w:val="0"/>
        <w:spacing w:before="120" w:beforeLines="50" w:line="360" w:lineRule="auto"/>
        <w:rPr>
          <w:b/>
          <w:bCs/>
          <w:sz w:val="24"/>
          <w:szCs w:val="24"/>
          <w:lang w:eastAsia="zh-CN"/>
        </w:rPr>
      </w:pPr>
      <w:r>
        <w:rPr>
          <w:rFonts w:hint="eastAsia"/>
          <w:bCs/>
          <w:sz w:val="24"/>
          <w:lang w:eastAsia="zh-CN"/>
        </w:rPr>
        <w:t xml:space="preserve"> </w:t>
      </w:r>
      <w:r>
        <w:rPr>
          <w:rFonts w:hint="eastAsia"/>
          <w:b/>
          <w:bCs/>
          <w:sz w:val="24"/>
          <w:szCs w:val="24"/>
          <w:lang w:eastAsia="zh-CN"/>
        </w:rPr>
        <w:t>2.2 采购标的需满足的服务标准、期限、效率等要求；</w:t>
      </w:r>
    </w:p>
    <w:p w14:paraId="42E9335C">
      <w:pPr>
        <w:tabs>
          <w:tab w:val="left" w:pos="900"/>
        </w:tabs>
        <w:autoSpaceDE/>
        <w:autoSpaceDN/>
        <w:spacing w:line="360" w:lineRule="auto"/>
        <w:rPr>
          <w:sz w:val="24"/>
          <w:szCs w:val="24"/>
          <w:lang w:eastAsia="zh-CN"/>
        </w:rPr>
      </w:pPr>
      <w:r>
        <w:rPr>
          <w:rFonts w:hint="eastAsia"/>
          <w:sz w:val="24"/>
          <w:szCs w:val="24"/>
          <w:lang w:eastAsia="zh-CN"/>
        </w:rPr>
        <w:t>（1）采购标的需满足的服务标准、效率要求</w:t>
      </w:r>
    </w:p>
    <w:p w14:paraId="38996A0C">
      <w:pPr>
        <w:tabs>
          <w:tab w:val="left" w:pos="900"/>
        </w:tabs>
        <w:autoSpaceDE/>
        <w:autoSpaceDN/>
        <w:spacing w:line="486" w:lineRule="exact"/>
        <w:ind w:firstLine="240" w:firstLineChars="100"/>
        <w:rPr>
          <w:sz w:val="24"/>
          <w:szCs w:val="24"/>
          <w:lang w:eastAsia="zh-CN"/>
        </w:rPr>
      </w:pPr>
      <w:r>
        <w:rPr>
          <w:rFonts w:hint="eastAsia"/>
          <w:sz w:val="24"/>
          <w:szCs w:val="24"/>
          <w:lang w:eastAsia="zh-CN"/>
        </w:rPr>
        <w:t>（1）采购标的需满足的服务标准、效率要求</w:t>
      </w:r>
    </w:p>
    <w:p w14:paraId="75CA3E2E">
      <w:pPr>
        <w:spacing w:before="50" w:line="486" w:lineRule="exact"/>
        <w:ind w:firstLine="480" w:firstLineChars="200"/>
        <w:rPr>
          <w:sz w:val="24"/>
          <w:szCs w:val="24"/>
          <w:lang w:eastAsia="zh-CN"/>
        </w:rPr>
      </w:pPr>
      <w:r>
        <w:rPr>
          <w:rFonts w:hint="eastAsia"/>
          <w:sz w:val="24"/>
          <w:szCs w:val="24"/>
          <w:lang w:eastAsia="zh-CN"/>
        </w:rPr>
        <w:t>1.供应商发运货物时，每台设备要提供一整套中文的技术资料，包括安装、操作手册、使用说明、维修保养手册、电路图、零配件清单等，这些资料费应包括在投标报价内。如果采购人确认供应商提供的技术资料不完整或在运输过程中丢失，供应商需保证在收到采购人通知后3天内将这些资料免费寄给采购人。</w:t>
      </w:r>
    </w:p>
    <w:p w14:paraId="355F79B8">
      <w:pPr>
        <w:spacing w:before="50" w:line="486" w:lineRule="exact"/>
        <w:ind w:firstLine="480" w:firstLineChars="200"/>
        <w:rPr>
          <w:sz w:val="24"/>
          <w:szCs w:val="24"/>
          <w:lang w:eastAsia="zh-CN"/>
        </w:rPr>
      </w:pPr>
      <w:r>
        <w:rPr>
          <w:rFonts w:hint="eastAsia"/>
          <w:sz w:val="24"/>
          <w:szCs w:val="24"/>
          <w:lang w:eastAsia="zh-CN"/>
        </w:rPr>
        <w:t>2.供应商应在保证在接到采购人通知的一周内，自付费用在采购人指定所在地对设备进行安装、调试和试运行，直到该产品的技术指标完全符合合同要求为止。供应商技术人员的费用，如：差旅费、住宿费等应计入投标报价。供应商安装人员应自备必要的专用工具、量具及调试用的材料等。</w:t>
      </w:r>
    </w:p>
    <w:p w14:paraId="6BC3FE80">
      <w:pPr>
        <w:spacing w:before="50" w:line="486" w:lineRule="exact"/>
        <w:ind w:firstLine="480" w:firstLineChars="200"/>
        <w:rPr>
          <w:sz w:val="24"/>
          <w:szCs w:val="24"/>
          <w:lang w:eastAsia="zh-CN"/>
        </w:rPr>
      </w:pPr>
      <w:r>
        <w:rPr>
          <w:rFonts w:hint="eastAsia"/>
          <w:sz w:val="24"/>
          <w:szCs w:val="24"/>
          <w:lang w:eastAsia="zh-CN"/>
        </w:rPr>
        <w:t>3.供应商应为质保期服务配备充足的技术人员、工具和备件并保证提供的联系方式畅通。</w:t>
      </w:r>
      <w:r>
        <w:rPr>
          <w:rFonts w:hint="eastAsia" w:ascii="宋体" w:hAnsi="宋体" w:eastAsia="宋体" w:cs="宋体"/>
          <w:kern w:val="2"/>
          <w:sz w:val="24"/>
          <w:szCs w:val="24"/>
          <w:lang w:val="en-US" w:eastAsia="zh-CN" w:bidi="ar"/>
        </w:rPr>
        <w:t>维保期内的设备发生故障，</w:t>
      </w:r>
      <w:r>
        <w:rPr>
          <w:rFonts w:hint="eastAsia"/>
          <w:sz w:val="24"/>
          <w:szCs w:val="24"/>
          <w:lang w:eastAsia="zh-CN"/>
        </w:rPr>
        <w:t>供应商</w:t>
      </w:r>
      <w:r>
        <w:rPr>
          <w:rFonts w:hint="eastAsia" w:ascii="宋体" w:hAnsi="宋体" w:eastAsia="宋体" w:cs="宋体"/>
          <w:kern w:val="2"/>
          <w:sz w:val="24"/>
          <w:szCs w:val="24"/>
          <w:lang w:val="en-US" w:eastAsia="zh-CN" w:bidi="ar"/>
        </w:rPr>
        <w:t>为</w:t>
      </w:r>
      <w:r>
        <w:rPr>
          <w:rFonts w:hint="eastAsia" w:cs="宋体"/>
          <w:kern w:val="2"/>
          <w:sz w:val="24"/>
          <w:szCs w:val="24"/>
          <w:lang w:val="en-US" w:eastAsia="zh-CN" w:bidi="ar"/>
        </w:rPr>
        <w:t>院</w:t>
      </w:r>
      <w:r>
        <w:rPr>
          <w:rFonts w:hint="eastAsia" w:ascii="宋体" w:hAnsi="宋体" w:eastAsia="宋体" w:cs="宋体"/>
          <w:kern w:val="2"/>
          <w:sz w:val="24"/>
          <w:szCs w:val="24"/>
          <w:lang w:val="en-US" w:eastAsia="zh-CN" w:bidi="ar"/>
        </w:rPr>
        <w:t>方提供7天/周×24小时/天全天候原厂维保服务，</w:t>
      </w:r>
      <w:r>
        <w:rPr>
          <w:rFonts w:hint="eastAsia"/>
          <w:sz w:val="24"/>
          <w:szCs w:val="24"/>
          <w:lang w:eastAsia="zh-CN"/>
        </w:rPr>
        <w:t>供应商</w:t>
      </w:r>
      <w:r>
        <w:rPr>
          <w:rFonts w:hint="eastAsia" w:ascii="宋体" w:hAnsi="宋体" w:eastAsia="宋体" w:cs="宋体"/>
          <w:kern w:val="2"/>
          <w:sz w:val="24"/>
          <w:szCs w:val="24"/>
          <w:lang w:val="en-US" w:eastAsia="zh-CN" w:bidi="ar"/>
        </w:rPr>
        <w:t>在接到</w:t>
      </w:r>
      <w:r>
        <w:rPr>
          <w:rFonts w:hint="eastAsia" w:cs="宋体"/>
          <w:kern w:val="2"/>
          <w:sz w:val="24"/>
          <w:szCs w:val="24"/>
          <w:lang w:val="en-US" w:eastAsia="zh-CN" w:bidi="ar"/>
        </w:rPr>
        <w:t>院</w:t>
      </w:r>
      <w:r>
        <w:rPr>
          <w:rFonts w:hint="eastAsia" w:ascii="宋体" w:hAnsi="宋体" w:eastAsia="宋体" w:cs="宋体"/>
          <w:kern w:val="2"/>
          <w:sz w:val="24"/>
          <w:szCs w:val="24"/>
          <w:lang w:val="en-US" w:eastAsia="zh-CN" w:bidi="ar"/>
        </w:rPr>
        <w:t>方通知（电话、书面、传真等方式均可）4小时内到达现场并排除故障。若</w:t>
      </w:r>
      <w:r>
        <w:rPr>
          <w:rFonts w:hint="eastAsia"/>
          <w:sz w:val="24"/>
          <w:szCs w:val="24"/>
          <w:lang w:eastAsia="zh-CN"/>
        </w:rPr>
        <w:t>供应商</w:t>
      </w:r>
      <w:r>
        <w:rPr>
          <w:rFonts w:hint="eastAsia" w:ascii="宋体" w:hAnsi="宋体" w:eastAsia="宋体" w:cs="宋体"/>
          <w:kern w:val="2"/>
          <w:sz w:val="24"/>
          <w:szCs w:val="24"/>
          <w:lang w:val="en-US" w:eastAsia="zh-CN" w:bidi="ar"/>
        </w:rPr>
        <w:t>不能在双方约定的时间内现场维修成功或本合同项下设备需要返厂和返回</w:t>
      </w:r>
      <w:r>
        <w:rPr>
          <w:rFonts w:hint="eastAsia" w:cs="宋体"/>
          <w:kern w:val="2"/>
          <w:sz w:val="24"/>
          <w:szCs w:val="24"/>
          <w:lang w:val="en-US" w:eastAsia="zh-CN" w:bidi="ar"/>
        </w:rPr>
        <w:t>中标</w:t>
      </w:r>
      <w:r>
        <w:rPr>
          <w:rFonts w:hint="eastAsia" w:ascii="宋体" w:hAnsi="宋体" w:eastAsia="宋体" w:cs="宋体"/>
          <w:kern w:val="2"/>
          <w:sz w:val="24"/>
          <w:szCs w:val="24"/>
          <w:lang w:val="en-US" w:eastAsia="zh-CN" w:bidi="ar"/>
        </w:rPr>
        <w:t>方维修，那么</w:t>
      </w:r>
      <w:r>
        <w:rPr>
          <w:rFonts w:hint="eastAsia" w:cs="宋体"/>
          <w:kern w:val="2"/>
          <w:sz w:val="24"/>
          <w:szCs w:val="24"/>
          <w:lang w:val="en-US" w:eastAsia="zh-CN" w:bidi="ar"/>
        </w:rPr>
        <w:t>中标</w:t>
      </w:r>
      <w:r>
        <w:rPr>
          <w:rFonts w:hint="eastAsia" w:ascii="宋体" w:hAnsi="宋体" w:eastAsia="宋体" w:cs="宋体"/>
          <w:kern w:val="2"/>
          <w:sz w:val="24"/>
          <w:szCs w:val="24"/>
          <w:lang w:val="en-US" w:eastAsia="zh-CN" w:bidi="ar"/>
        </w:rPr>
        <w:t>方应提供备用机供</w:t>
      </w:r>
      <w:r>
        <w:rPr>
          <w:rFonts w:hint="eastAsia" w:cs="宋体"/>
          <w:kern w:val="2"/>
          <w:sz w:val="24"/>
          <w:szCs w:val="24"/>
          <w:lang w:val="en-US" w:eastAsia="zh-CN" w:bidi="ar"/>
        </w:rPr>
        <w:t>院</w:t>
      </w:r>
      <w:r>
        <w:rPr>
          <w:rFonts w:hint="eastAsia" w:ascii="宋体" w:hAnsi="宋体" w:eastAsia="宋体" w:cs="宋体"/>
          <w:kern w:val="2"/>
          <w:sz w:val="24"/>
          <w:szCs w:val="24"/>
          <w:lang w:val="en-US" w:eastAsia="zh-CN" w:bidi="ar"/>
        </w:rPr>
        <w:t>方免费使用，直至</w:t>
      </w:r>
      <w:r>
        <w:rPr>
          <w:rFonts w:hint="eastAsia" w:cs="宋体"/>
          <w:kern w:val="2"/>
          <w:sz w:val="24"/>
          <w:szCs w:val="24"/>
          <w:lang w:val="en-US" w:eastAsia="zh-CN" w:bidi="ar"/>
        </w:rPr>
        <w:t>院</w:t>
      </w:r>
      <w:r>
        <w:rPr>
          <w:rFonts w:hint="eastAsia" w:ascii="宋体" w:hAnsi="宋体" w:eastAsia="宋体" w:cs="宋体"/>
          <w:kern w:val="2"/>
          <w:sz w:val="24"/>
          <w:szCs w:val="24"/>
          <w:lang w:val="en-US" w:eastAsia="zh-CN" w:bidi="ar"/>
        </w:rPr>
        <w:t>方所购买的设备修好能够正常使用为止，备用机的质量不得低于本</w:t>
      </w:r>
      <w:r>
        <w:rPr>
          <w:rFonts w:hint="eastAsia" w:cs="宋体"/>
          <w:kern w:val="2"/>
          <w:sz w:val="24"/>
          <w:szCs w:val="24"/>
          <w:lang w:val="en-US" w:eastAsia="zh-CN" w:bidi="ar"/>
        </w:rPr>
        <w:t>项目</w:t>
      </w:r>
      <w:r>
        <w:rPr>
          <w:rFonts w:hint="eastAsia" w:ascii="宋体" w:hAnsi="宋体" w:eastAsia="宋体" w:cs="宋体"/>
          <w:kern w:val="2"/>
          <w:sz w:val="24"/>
          <w:szCs w:val="24"/>
          <w:lang w:val="en-US" w:eastAsia="zh-CN" w:bidi="ar"/>
        </w:rPr>
        <w:t>合同项下的设备要求，同时返厂或返回乙方维修的，</w:t>
      </w:r>
      <w:r>
        <w:rPr>
          <w:rFonts w:hint="eastAsia"/>
          <w:sz w:val="24"/>
          <w:szCs w:val="24"/>
          <w:lang w:eastAsia="zh-CN"/>
        </w:rPr>
        <w:t>供应商</w:t>
      </w:r>
      <w:r>
        <w:rPr>
          <w:rFonts w:hint="eastAsia" w:ascii="宋体" w:hAnsi="宋体" w:eastAsia="宋体" w:cs="宋体"/>
          <w:kern w:val="2"/>
          <w:sz w:val="24"/>
          <w:szCs w:val="24"/>
          <w:lang w:val="en-US" w:eastAsia="zh-CN" w:bidi="ar"/>
        </w:rPr>
        <w:t>应保证在运走设备后</w:t>
      </w:r>
      <w:r>
        <w:rPr>
          <w:rFonts w:hint="eastAsia" w:ascii="宋体" w:hAnsi="宋体" w:eastAsia="宋体" w:cs="宋体"/>
          <w:kern w:val="2"/>
          <w:sz w:val="24"/>
          <w:szCs w:val="24"/>
          <w:u w:val="single"/>
          <w:lang w:val="en-US" w:eastAsia="zh-CN" w:bidi="ar"/>
        </w:rPr>
        <w:t>10</w:t>
      </w:r>
      <w:r>
        <w:rPr>
          <w:rFonts w:hint="eastAsia" w:ascii="宋体" w:hAnsi="宋体" w:eastAsia="宋体" w:cs="宋体"/>
          <w:kern w:val="2"/>
          <w:sz w:val="24"/>
          <w:szCs w:val="24"/>
          <w:lang w:val="en-US" w:eastAsia="zh-CN" w:bidi="ar"/>
        </w:rPr>
        <w:t>日内维保成功并交付</w:t>
      </w:r>
      <w:r>
        <w:rPr>
          <w:rFonts w:hint="eastAsia" w:cs="宋体"/>
          <w:kern w:val="2"/>
          <w:sz w:val="24"/>
          <w:szCs w:val="24"/>
          <w:lang w:val="en-US" w:eastAsia="zh-CN" w:bidi="ar"/>
        </w:rPr>
        <w:t>院</w:t>
      </w:r>
      <w:r>
        <w:rPr>
          <w:rFonts w:hint="eastAsia" w:ascii="宋体" w:hAnsi="宋体" w:eastAsia="宋体" w:cs="宋体"/>
          <w:kern w:val="2"/>
          <w:sz w:val="24"/>
          <w:szCs w:val="24"/>
          <w:lang w:val="en-US" w:eastAsia="zh-CN" w:bidi="ar"/>
        </w:rPr>
        <w:t>方。</w:t>
      </w:r>
      <w:r>
        <w:rPr>
          <w:rFonts w:hint="eastAsia"/>
          <w:sz w:val="24"/>
          <w:szCs w:val="24"/>
          <w:lang w:eastAsia="zh-CN"/>
        </w:rPr>
        <w:t>如果</w:t>
      </w:r>
      <w:r>
        <w:rPr>
          <w:rFonts w:hint="eastAsia" w:cs="宋体"/>
          <w:kern w:val="2"/>
          <w:sz w:val="24"/>
          <w:szCs w:val="24"/>
          <w:lang w:val="en-US" w:eastAsia="zh-CN" w:bidi="ar"/>
        </w:rPr>
        <w:t>中标</w:t>
      </w:r>
      <w:r>
        <w:rPr>
          <w:rFonts w:hint="eastAsia" w:ascii="宋体" w:hAnsi="宋体" w:eastAsia="宋体" w:cs="宋体"/>
          <w:kern w:val="2"/>
          <w:sz w:val="24"/>
          <w:szCs w:val="24"/>
          <w:lang w:val="en-US" w:eastAsia="zh-CN" w:bidi="ar"/>
        </w:rPr>
        <w:t>方</w:t>
      </w:r>
      <w:r>
        <w:rPr>
          <w:rFonts w:hint="eastAsia"/>
          <w:sz w:val="24"/>
          <w:szCs w:val="24"/>
          <w:lang w:eastAsia="zh-CN"/>
        </w:rPr>
        <w:t>未在上述时间内作出响应，</w:t>
      </w:r>
      <w:r>
        <w:rPr>
          <w:rFonts w:hint="eastAsia" w:cs="宋体"/>
          <w:kern w:val="2"/>
          <w:sz w:val="24"/>
          <w:szCs w:val="24"/>
          <w:lang w:val="en-US" w:eastAsia="zh-CN" w:bidi="ar"/>
        </w:rPr>
        <w:t>中标</w:t>
      </w:r>
      <w:r>
        <w:rPr>
          <w:rFonts w:hint="eastAsia" w:ascii="宋体" w:hAnsi="宋体" w:eastAsia="宋体" w:cs="宋体"/>
          <w:kern w:val="2"/>
          <w:sz w:val="24"/>
          <w:szCs w:val="24"/>
          <w:lang w:val="en-US" w:eastAsia="zh-CN" w:bidi="ar"/>
        </w:rPr>
        <w:t>方</w:t>
      </w:r>
      <w:r>
        <w:rPr>
          <w:rFonts w:hint="eastAsia"/>
          <w:sz w:val="24"/>
          <w:szCs w:val="24"/>
          <w:lang w:eastAsia="zh-CN"/>
        </w:rPr>
        <w:t>应承担由此发生的全部费用。</w:t>
      </w:r>
    </w:p>
    <w:p w14:paraId="79F08C7C">
      <w:pPr>
        <w:spacing w:before="50" w:line="486" w:lineRule="exact"/>
        <w:ind w:firstLine="480" w:firstLineChars="200"/>
        <w:rPr>
          <w:sz w:val="24"/>
          <w:szCs w:val="24"/>
          <w:lang w:eastAsia="zh-CN"/>
        </w:rPr>
      </w:pPr>
      <w:r>
        <w:rPr>
          <w:rFonts w:hint="eastAsia"/>
          <w:sz w:val="24"/>
          <w:szCs w:val="24"/>
          <w:lang w:eastAsia="zh-CN"/>
        </w:rPr>
        <w:t>4.如供应商技术人员需到合同设备现场进行质保期服务，则院方应免费为卖方技术人员提供工作条件及便利，包括但不限于必要的办公场所、技术资料及出入许可等。卖方技术人员的交通、食宿费用由卖方承担。卖方技术人员应遵守院方施工现场的各项规章制度和安全操作规程，并服从院方的现场管理，如发生任何人身财产损害以及各种意外情况，均由卖方自行负责及处理，与院方无关，同时卖方派驻的人员无论与卖方是否存在劳动劳务关系，如给院方造成各种损失，无论与履行职务是否相关，卖方应承担赔偿等相关法律责任。</w:t>
      </w:r>
    </w:p>
    <w:p w14:paraId="5E5CF2AA">
      <w:pPr>
        <w:spacing w:before="50" w:line="486" w:lineRule="exact"/>
        <w:ind w:firstLine="480" w:firstLineChars="200"/>
        <w:rPr>
          <w:sz w:val="24"/>
          <w:szCs w:val="24"/>
          <w:lang w:eastAsia="zh-CN"/>
        </w:rPr>
      </w:pPr>
      <w:r>
        <w:rPr>
          <w:rFonts w:hint="eastAsia"/>
          <w:sz w:val="24"/>
          <w:szCs w:val="24"/>
          <w:lang w:eastAsia="zh-CN"/>
        </w:rPr>
        <w:t>5.供应商应及时提供质量合格的维保服务，院方有权要求供应商撤换质保维修技术人员，因撤换而产生的费用应由供应商承担。在不影响质保期服务并且征得院方同意的条件下，供应商也可自负费用更换其技术人员。</w:t>
      </w:r>
    </w:p>
    <w:p w14:paraId="68EE75CF">
      <w:pPr>
        <w:spacing w:before="50" w:line="486" w:lineRule="exact"/>
        <w:ind w:firstLine="480" w:firstLineChars="200"/>
        <w:rPr>
          <w:sz w:val="24"/>
          <w:szCs w:val="24"/>
          <w:lang w:eastAsia="zh-CN"/>
        </w:rPr>
      </w:pPr>
      <w:r>
        <w:rPr>
          <w:rFonts w:hint="eastAsia"/>
          <w:sz w:val="24"/>
          <w:szCs w:val="24"/>
          <w:lang w:eastAsia="zh-CN"/>
        </w:rPr>
        <w:t>6.供应商应就在施工现场进行质保期服务的情况进行记录，记载合同设备故障发生的时间、原因及解决情况等，由院方签字确认，并在质量保证期结束后提交给院方。</w:t>
      </w:r>
    </w:p>
    <w:p w14:paraId="164F4B16">
      <w:pPr>
        <w:pStyle w:val="7"/>
        <w:spacing w:before="50" w:line="486" w:lineRule="exact"/>
        <w:ind w:firstLine="480" w:firstLineChars="200"/>
        <w:rPr>
          <w:rFonts w:hAnsi="宋体" w:cs="宋体"/>
          <w:szCs w:val="24"/>
          <w:lang w:eastAsia="zh-CN"/>
        </w:rPr>
      </w:pPr>
      <w:r>
        <w:rPr>
          <w:rFonts w:hint="eastAsia" w:hAnsi="宋体" w:cs="宋体"/>
          <w:szCs w:val="24"/>
          <w:lang w:val="en-US" w:eastAsia="zh-CN"/>
        </w:rPr>
        <w:t>7</w:t>
      </w:r>
      <w:r>
        <w:rPr>
          <w:rFonts w:hint="eastAsia" w:hAnsi="宋体" w:cs="宋体"/>
          <w:szCs w:val="24"/>
          <w:lang w:eastAsia="zh-CN"/>
        </w:rPr>
        <w:t>、投标时须提供有关其投标产品专业的售后服务（维修站）的信息，包括售后服务机构名称、服务人员的数量和水平、联系人和联系方式、零备件的储备等。质量保证期内的免费售后维修及服务包括所有投标产品及配件，并含第三方产品，同时投标人应定期对所有投标产品提供维护保养服务。</w:t>
      </w:r>
    </w:p>
    <w:p w14:paraId="3BC839BB">
      <w:pPr>
        <w:pStyle w:val="7"/>
        <w:spacing w:before="50" w:line="486" w:lineRule="exact"/>
        <w:ind w:firstLine="480" w:firstLineChars="200"/>
        <w:rPr>
          <w:rFonts w:hAnsi="宋体" w:cs="宋体"/>
          <w:szCs w:val="24"/>
          <w:lang w:eastAsia="zh-CN"/>
        </w:rPr>
      </w:pPr>
      <w:r>
        <w:rPr>
          <w:rFonts w:hint="eastAsia" w:hAnsi="宋体" w:cs="宋体"/>
          <w:szCs w:val="24"/>
          <w:lang w:val="en-US" w:eastAsia="zh-CN"/>
        </w:rPr>
        <w:t>8</w:t>
      </w:r>
      <w:r>
        <w:rPr>
          <w:rFonts w:hint="eastAsia" w:hAnsi="宋体" w:cs="宋体"/>
          <w:szCs w:val="24"/>
          <w:lang w:eastAsia="zh-CN"/>
        </w:rPr>
        <w:t>.货物运输符合的相关国际惯例，试剂、耗材运达所产生的费用由供应商负责。运输途中的货物破损及损失风险由供应商承担，供应商承担运费。</w:t>
      </w:r>
    </w:p>
    <w:p w14:paraId="57CF04B5">
      <w:pPr>
        <w:pStyle w:val="7"/>
        <w:spacing w:before="50" w:line="486" w:lineRule="exact"/>
        <w:ind w:firstLine="480" w:firstLineChars="200"/>
        <w:rPr>
          <w:rFonts w:hAnsi="宋体" w:cs="宋体"/>
          <w:szCs w:val="24"/>
          <w:lang w:eastAsia="zh-CN"/>
        </w:rPr>
      </w:pPr>
      <w:r>
        <w:rPr>
          <w:rFonts w:hint="eastAsia" w:hAnsi="宋体" w:cs="宋体"/>
          <w:szCs w:val="24"/>
          <w:lang w:eastAsia="zh-CN"/>
        </w:rPr>
        <w:t>（2）采购标的需满足的服务期限要求</w:t>
      </w:r>
    </w:p>
    <w:p w14:paraId="0649823F">
      <w:pPr>
        <w:pStyle w:val="7"/>
        <w:spacing w:line="486" w:lineRule="exact"/>
        <w:ind w:firstLine="480" w:firstLineChars="200"/>
        <w:rPr>
          <w:rFonts w:hAnsi="宋体" w:cs="宋体"/>
          <w:b/>
          <w:bCs/>
          <w:szCs w:val="24"/>
          <w:lang w:eastAsia="zh-CN"/>
        </w:rPr>
      </w:pPr>
      <w:r>
        <w:rPr>
          <w:rFonts w:hint="eastAsia" w:hAnsi="宋体" w:cs="宋体"/>
          <w:szCs w:val="24"/>
          <w:lang w:eastAsia="zh-CN"/>
        </w:rPr>
        <w:t>1. 质量保证期（保修期）及服务要求：详见本章“采购需求中商务要求4.质保服务”。</w:t>
      </w:r>
    </w:p>
    <w:p w14:paraId="36D3E25C">
      <w:pPr>
        <w:tabs>
          <w:tab w:val="left" w:pos="900"/>
        </w:tabs>
        <w:spacing w:before="120" w:beforeLines="50" w:line="360" w:lineRule="auto"/>
        <w:ind w:firstLine="482" w:firstLineChars="200"/>
        <w:rPr>
          <w:b/>
          <w:bCs/>
          <w:sz w:val="24"/>
          <w:szCs w:val="24"/>
          <w:lang w:eastAsia="zh-CN"/>
        </w:rPr>
      </w:pPr>
      <w:r>
        <w:rPr>
          <w:rFonts w:hint="eastAsia"/>
          <w:b/>
          <w:bCs/>
          <w:sz w:val="24"/>
          <w:szCs w:val="24"/>
          <w:lang w:eastAsia="zh-CN"/>
        </w:rPr>
        <w:t>2.3为落实政府采购政策需满足的要求；</w:t>
      </w:r>
    </w:p>
    <w:p w14:paraId="095E8068">
      <w:pPr>
        <w:tabs>
          <w:tab w:val="left" w:pos="900"/>
        </w:tabs>
        <w:spacing w:line="360" w:lineRule="auto"/>
        <w:ind w:firstLine="480" w:firstLineChars="200"/>
        <w:rPr>
          <w:sz w:val="24"/>
          <w:szCs w:val="24"/>
          <w:lang w:eastAsia="zh-CN"/>
        </w:rPr>
      </w:pPr>
      <w:r>
        <w:rPr>
          <w:rFonts w:hint="eastAsia"/>
          <w:sz w:val="24"/>
          <w:szCs w:val="24"/>
          <w:lang w:eastAsia="zh-CN"/>
        </w:rPr>
        <w:t>（1）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43B1BF63">
      <w:pPr>
        <w:tabs>
          <w:tab w:val="left" w:pos="900"/>
        </w:tabs>
        <w:spacing w:line="360" w:lineRule="auto"/>
        <w:ind w:firstLine="480" w:firstLineChars="200"/>
        <w:rPr>
          <w:sz w:val="24"/>
          <w:szCs w:val="24"/>
          <w:lang w:eastAsia="zh-CN"/>
        </w:rPr>
      </w:pPr>
      <w:r>
        <w:rPr>
          <w:rFonts w:hint="eastAsia"/>
          <w:sz w:val="24"/>
          <w:szCs w:val="24"/>
          <w:lang w:eastAsia="zh-CN"/>
        </w:rPr>
        <w:t>（2）监狱企业扶持政策：供应商所投产品为监狱企业制造的，将视同为小型或微型企业，将对该投标产品的投标价给予10%的扣除。</w:t>
      </w:r>
      <w:r>
        <w:rPr>
          <w:rFonts w:hint="eastAsia"/>
          <w:iCs/>
          <w:sz w:val="24"/>
          <w:szCs w:val="24"/>
          <w:lang w:eastAsia="zh-CN"/>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sz w:val="24"/>
          <w:szCs w:val="24"/>
          <w:lang w:eastAsia="zh-CN"/>
        </w:rPr>
        <w:t>。（专门面向中小企业采购或预留份额的情况不适用）</w:t>
      </w:r>
    </w:p>
    <w:p w14:paraId="7CF1D36F">
      <w:pPr>
        <w:tabs>
          <w:tab w:val="left" w:pos="900"/>
        </w:tabs>
        <w:spacing w:line="360" w:lineRule="auto"/>
        <w:ind w:firstLine="480" w:firstLineChars="200"/>
        <w:rPr>
          <w:sz w:val="24"/>
          <w:szCs w:val="24"/>
          <w:lang w:eastAsia="zh-CN"/>
        </w:rPr>
      </w:pPr>
      <w:r>
        <w:rPr>
          <w:rFonts w:hint="eastAsia"/>
          <w:sz w:val="24"/>
          <w:szCs w:val="24"/>
          <w:lang w:eastAsia="zh-CN"/>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0ECCE1DB">
      <w:pPr>
        <w:autoSpaceDE/>
        <w:autoSpaceDN/>
        <w:spacing w:line="360" w:lineRule="auto"/>
        <w:ind w:firstLine="480" w:firstLineChars="200"/>
        <w:rPr>
          <w:sz w:val="24"/>
          <w:szCs w:val="24"/>
          <w:lang w:eastAsia="zh-CN"/>
        </w:rPr>
      </w:pPr>
      <w:r>
        <w:rPr>
          <w:rFonts w:hint="eastAsia"/>
          <w:sz w:val="24"/>
          <w:szCs w:val="24"/>
          <w:lang w:eastAsia="zh-CN"/>
        </w:rPr>
        <w:t>（4）鼓励节能、环保政策：依据《财政部发展改革委生态环境部市场监管总局关于调整优化节能产品、环境标志产品政府采购执行机制的通知（财库（2019）9号）》执行。</w:t>
      </w:r>
    </w:p>
    <w:p w14:paraId="39E73F88">
      <w:pPr>
        <w:autoSpaceDE/>
        <w:autoSpaceDN/>
        <w:spacing w:before="20" w:line="360" w:lineRule="auto"/>
        <w:ind w:firstLine="480" w:firstLineChars="200"/>
        <w:rPr>
          <w:b/>
          <w:bCs/>
          <w:sz w:val="24"/>
          <w:szCs w:val="24"/>
          <w:lang w:eastAsia="zh-CN"/>
        </w:rPr>
      </w:pPr>
      <w:r>
        <w:rPr>
          <w:rFonts w:hint="eastAsia"/>
          <w:sz w:val="24"/>
          <w:szCs w:val="24"/>
          <w:lang w:eastAsia="zh-CN"/>
        </w:rPr>
        <w:t>5）实施本国产品标准及相关政策：依据《</w:t>
      </w:r>
      <w:r>
        <w:rPr>
          <w:rFonts w:hint="eastAsia"/>
          <w:sz w:val="24"/>
          <w:szCs w:val="24"/>
          <w:shd w:val="clear" w:color="auto" w:fill="FFFFFF"/>
          <w:lang w:eastAsia="zh-CN"/>
        </w:rPr>
        <w:t>国务院办公厅关于在政府采购中实施本国产品标准及相关政策的通知</w:t>
      </w:r>
      <w:r>
        <w:rPr>
          <w:rFonts w:hint="eastAsia"/>
          <w:sz w:val="24"/>
          <w:szCs w:val="24"/>
          <w:lang w:eastAsia="zh-CN"/>
        </w:rPr>
        <w:t>》（国办发〔2025〕34号）规定，本项目供应商所投产品</w:t>
      </w:r>
      <w:r>
        <w:rPr>
          <w:rFonts w:hint="eastAsia"/>
          <w:sz w:val="24"/>
          <w:szCs w:val="24"/>
          <w:shd w:val="clear" w:color="auto" w:fill="FFFFFF"/>
          <w:lang w:eastAsia="zh-CN"/>
        </w:rPr>
        <w:t>在中国境内生产，即在中华人民共和国关境内实现从原材料、组件到产品的属性改变。且在中国境内生产的组件成本占比应当达到规定比例</w:t>
      </w:r>
      <w:r>
        <w:rPr>
          <w:rFonts w:hint="eastAsia"/>
          <w:sz w:val="24"/>
          <w:szCs w:val="24"/>
          <w:lang w:eastAsia="zh-CN"/>
        </w:rPr>
        <w:t>，</w:t>
      </w:r>
      <w:r>
        <w:rPr>
          <w:rFonts w:hint="eastAsia"/>
          <w:sz w:val="24"/>
          <w:szCs w:val="24"/>
          <w:shd w:val="clear" w:color="auto" w:fill="FFFFFF"/>
          <w:lang w:eastAsia="zh-CN"/>
        </w:rPr>
        <w:t>依法对本国产品给予价格评审优惠，对本国产品的报价给予20%的价格扣除，用扣除后的价格参与评审。</w:t>
      </w:r>
      <w:r>
        <w:rPr>
          <w:rFonts w:hint="eastAsia"/>
          <w:b/>
          <w:bCs/>
          <w:sz w:val="24"/>
          <w:szCs w:val="24"/>
          <w:lang w:eastAsia="zh-CN"/>
        </w:rPr>
        <w:t>供应商应出具招标文件要求的证明材料给予证明，否则评标时不予认可</w:t>
      </w:r>
      <w:r>
        <w:rPr>
          <w:rFonts w:hint="eastAsia"/>
          <w:sz w:val="24"/>
          <w:szCs w:val="24"/>
          <w:lang w:eastAsia="zh-CN"/>
        </w:rPr>
        <w:t>。</w:t>
      </w:r>
      <w:r>
        <w:rPr>
          <w:rFonts w:hint="eastAsia"/>
          <w:b/>
          <w:bCs/>
          <w:sz w:val="24"/>
          <w:szCs w:val="24"/>
          <w:lang w:eastAsia="zh-CN"/>
        </w:rPr>
        <w:t>供应商应对提交的证明材料真实性负责，</w:t>
      </w:r>
      <w:r>
        <w:rPr>
          <w:rFonts w:hint="eastAsia"/>
          <w:sz w:val="24"/>
          <w:szCs w:val="24"/>
          <w:lang w:eastAsia="zh-CN"/>
        </w:rPr>
        <w:t>提交证明材料不真实的，应承担相应的法律责任。</w:t>
      </w:r>
    </w:p>
    <w:p w14:paraId="65A4A0AB">
      <w:pPr>
        <w:autoSpaceDE/>
        <w:autoSpaceDN/>
        <w:spacing w:before="20" w:line="360" w:lineRule="auto"/>
        <w:ind w:firstLine="482" w:firstLineChars="200"/>
        <w:rPr>
          <w:b/>
          <w:bCs/>
          <w:sz w:val="24"/>
          <w:szCs w:val="24"/>
          <w:lang w:eastAsia="zh-CN"/>
        </w:rPr>
      </w:pPr>
      <w:r>
        <w:rPr>
          <w:rFonts w:hint="eastAsia"/>
          <w:b/>
          <w:bCs/>
          <w:sz w:val="24"/>
          <w:szCs w:val="24"/>
          <w:lang w:eastAsia="zh-CN"/>
        </w:rPr>
        <w:t>2.4采购标的的其他技术、服务等要求；</w:t>
      </w:r>
    </w:p>
    <w:p w14:paraId="0021F8DE">
      <w:pPr>
        <w:tabs>
          <w:tab w:val="left" w:pos="900"/>
        </w:tabs>
        <w:spacing w:line="360" w:lineRule="auto"/>
        <w:ind w:firstLine="482" w:firstLineChars="200"/>
        <w:rPr>
          <w:b/>
          <w:bCs/>
          <w:iCs/>
          <w:sz w:val="24"/>
          <w:szCs w:val="24"/>
          <w:lang w:eastAsia="zh-CN"/>
        </w:rPr>
      </w:pPr>
      <w:bookmarkStart w:id="12" w:name="_Toc7340"/>
      <w:r>
        <w:rPr>
          <w:rFonts w:hint="eastAsia"/>
          <w:b/>
          <w:bCs/>
          <w:sz w:val="24"/>
          <w:szCs w:val="24"/>
          <w:lang w:eastAsia="zh-CN"/>
        </w:rPr>
        <w:t>（1）对于技术规格中标注“★”号的技术参数代表实质性指标，不满足该指标项将直接导致投标被拒绝。</w:t>
      </w:r>
    </w:p>
    <w:p w14:paraId="528E88EB">
      <w:pPr>
        <w:tabs>
          <w:tab w:val="left" w:pos="900"/>
        </w:tabs>
        <w:spacing w:line="360" w:lineRule="auto"/>
        <w:ind w:firstLine="482" w:firstLineChars="200"/>
        <w:rPr>
          <w:b/>
          <w:bCs/>
          <w:iCs/>
          <w:sz w:val="24"/>
          <w:szCs w:val="24"/>
          <w:lang w:eastAsia="zh-CN"/>
        </w:rPr>
      </w:pPr>
      <w:r>
        <w:rPr>
          <w:rFonts w:hint="eastAsia"/>
          <w:b/>
          <w:bCs/>
          <w:sz w:val="24"/>
          <w:szCs w:val="24"/>
          <w:lang w:eastAsia="zh-CN"/>
        </w:rPr>
        <w:t>（2）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评标委员会可不予承认，并可认为该技术应答不符合招标文件要求。由此产生的评标风险，由投标人承担</w:t>
      </w:r>
      <w:r>
        <w:rPr>
          <w:rFonts w:hint="eastAsia"/>
          <w:b/>
          <w:bCs/>
          <w:iCs/>
          <w:sz w:val="24"/>
          <w:szCs w:val="24"/>
          <w:lang w:eastAsia="zh-CN"/>
        </w:rPr>
        <w:t xml:space="preserve">。 </w:t>
      </w:r>
    </w:p>
    <w:p w14:paraId="1FA6CD7A">
      <w:pPr>
        <w:tabs>
          <w:tab w:val="left" w:pos="900"/>
        </w:tabs>
        <w:spacing w:line="360" w:lineRule="auto"/>
        <w:ind w:firstLine="480" w:firstLineChars="200"/>
        <w:rPr>
          <w:iCs/>
          <w:sz w:val="24"/>
          <w:szCs w:val="24"/>
          <w:lang w:eastAsia="zh-CN"/>
        </w:rPr>
      </w:pPr>
      <w:r>
        <w:rPr>
          <w:rFonts w:hint="eastAsia"/>
          <w:sz w:val="24"/>
          <w:szCs w:val="24"/>
          <w:lang w:eastAsia="zh-CN"/>
        </w:rPr>
        <w:t>（3）</w:t>
      </w:r>
      <w:r>
        <w:rPr>
          <w:rFonts w:hint="eastAsia"/>
          <w:iCs/>
          <w:sz w:val="24"/>
          <w:szCs w:val="24"/>
          <w:lang w:eastAsia="zh-CN"/>
        </w:rPr>
        <w:t xml:space="preserve">投标人所提供的部件之间及设备之间的连线或接插件均视为设备内部部件，应包含在相应的配置中。 </w:t>
      </w:r>
    </w:p>
    <w:p w14:paraId="10E266F4">
      <w:pPr>
        <w:tabs>
          <w:tab w:val="left" w:pos="900"/>
        </w:tabs>
        <w:spacing w:line="360" w:lineRule="auto"/>
        <w:ind w:firstLine="480" w:firstLineChars="200"/>
        <w:rPr>
          <w:iCs/>
          <w:sz w:val="24"/>
          <w:szCs w:val="24"/>
          <w:lang w:eastAsia="zh-CN"/>
        </w:rPr>
      </w:pPr>
      <w:r>
        <w:rPr>
          <w:rFonts w:hint="eastAsia"/>
          <w:sz w:val="24"/>
          <w:szCs w:val="24"/>
          <w:lang w:eastAsia="zh-CN"/>
        </w:rPr>
        <w:t>（4）</w:t>
      </w:r>
      <w:r>
        <w:rPr>
          <w:rFonts w:hint="eastAsia"/>
          <w:iCs/>
          <w:sz w:val="24"/>
          <w:szCs w:val="24"/>
          <w:lang w:eastAsia="zh-CN"/>
        </w:rPr>
        <w:t xml:space="preserve">工作条件：除了在技术规格中另有规定外，投标人提供的一切仪器、设备和系统，应符合下列条件： </w:t>
      </w:r>
    </w:p>
    <w:p w14:paraId="39A6E505">
      <w:pPr>
        <w:tabs>
          <w:tab w:val="left" w:pos="900"/>
        </w:tabs>
        <w:spacing w:line="360" w:lineRule="auto"/>
        <w:ind w:firstLine="480" w:firstLineChars="200"/>
        <w:rPr>
          <w:iCs/>
          <w:sz w:val="24"/>
          <w:szCs w:val="24"/>
          <w:lang w:eastAsia="zh-CN"/>
        </w:rPr>
      </w:pPr>
      <w:r>
        <w:rPr>
          <w:rFonts w:hint="eastAsia"/>
          <w:iCs/>
          <w:sz w:val="24"/>
          <w:szCs w:val="24"/>
          <w:lang w:eastAsia="zh-CN"/>
        </w:rPr>
        <w:t xml:space="preserve">1）仪器设备的插头要符合中国电工标准。如不符合，则应提供适合仪器插头的插座，必须要有接地。 </w:t>
      </w:r>
    </w:p>
    <w:p w14:paraId="797691E8">
      <w:pPr>
        <w:tabs>
          <w:tab w:val="left" w:pos="900"/>
        </w:tabs>
        <w:spacing w:line="360" w:lineRule="auto"/>
        <w:ind w:firstLine="480" w:firstLineChars="200"/>
        <w:rPr>
          <w:iCs/>
          <w:sz w:val="24"/>
          <w:szCs w:val="24"/>
          <w:lang w:eastAsia="zh-CN"/>
        </w:rPr>
      </w:pPr>
      <w:r>
        <w:rPr>
          <w:rFonts w:hint="eastAsia"/>
          <w:iCs/>
          <w:sz w:val="24"/>
          <w:szCs w:val="24"/>
          <w:lang w:eastAsia="zh-CN"/>
        </w:rPr>
        <w:t>2）如果仪器设备需特殊的工作条件（如：水、电源、磁场强度、特殊温度、湿度、震动强度等），投标人应在有关投标文件中加以说明。</w:t>
      </w:r>
    </w:p>
    <w:p w14:paraId="72573772">
      <w:pPr>
        <w:tabs>
          <w:tab w:val="left" w:pos="900"/>
        </w:tabs>
        <w:spacing w:line="360" w:lineRule="auto"/>
        <w:ind w:firstLine="480" w:firstLineChars="200"/>
        <w:rPr>
          <w:iCs/>
          <w:sz w:val="24"/>
          <w:szCs w:val="24"/>
          <w:lang w:eastAsia="zh-CN"/>
        </w:rPr>
      </w:pPr>
      <w:r>
        <w:rPr>
          <w:rFonts w:hint="eastAsia"/>
          <w:iCs/>
          <w:sz w:val="24"/>
          <w:szCs w:val="24"/>
          <w:lang w:eastAsia="zh-CN"/>
        </w:rPr>
        <w:t>（5）培训要求：培训是指涉及产品基本原理、安装、调试、操作使用和保养维修等有关内容的学习。投标人应保证在采购人指定交货地点对每包（品目）最终用户设备操作人员提供不少于1天的免费培训。投标人投标时应提供详细的培训方案（应包括对培训内容、培训对象、培训时间做出计划，包括培训时间、地点、人次、方式、预计培训结果等）。培训教员的差旅费、食宿费、培训教材等费用，应计入投标报价。</w:t>
      </w:r>
    </w:p>
    <w:bookmarkEnd w:id="12"/>
    <w:p w14:paraId="7CE41951">
      <w:pPr>
        <w:tabs>
          <w:tab w:val="left" w:pos="900"/>
        </w:tabs>
        <w:spacing w:before="120" w:beforeLines="50" w:line="360" w:lineRule="auto"/>
        <w:ind w:firstLine="482" w:firstLineChars="200"/>
        <w:rPr>
          <w:b/>
          <w:sz w:val="24"/>
          <w:szCs w:val="24"/>
          <w:lang w:eastAsia="zh-CN"/>
        </w:rPr>
      </w:pPr>
      <w:r>
        <w:rPr>
          <w:rFonts w:hint="eastAsia"/>
          <w:b/>
          <w:sz w:val="24"/>
          <w:szCs w:val="24"/>
          <w:lang w:eastAsia="zh-CN"/>
        </w:rPr>
        <w:t>3.采购标的的验收标准</w:t>
      </w:r>
    </w:p>
    <w:p w14:paraId="1CE24FA7">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 </w:t>
      </w:r>
    </w:p>
    <w:p w14:paraId="7F50C799">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2.货物运抵采购项目（标的）交付的地点后，采购人将组织验收，由采购人组织验收小组，对货物的数量、外观、包装、质量、安全、功能及性能等进行验收，项目验收依据为采购合同、招标文件和投标文件。验收小组将根据验收情况制作验收备忘录并签署验收意见。 </w:t>
      </w:r>
    </w:p>
    <w:p w14:paraId="5F887A5A">
      <w:pPr>
        <w:pStyle w:val="16"/>
        <w:spacing w:before="0" w:line="360" w:lineRule="auto"/>
        <w:ind w:left="0" w:firstLine="476"/>
      </w:pPr>
      <w:r>
        <w:rPr>
          <w:rFonts w:hint="eastAsia" w:ascii="宋体" w:hAnsi="宋体" w:eastAsia="宋体" w:cs="宋体"/>
          <w:color w:val="auto"/>
          <w:kern w:val="0"/>
          <w:sz w:val="24"/>
          <w:szCs w:val="24"/>
          <w:highlight w:val="none"/>
          <w:lang w:val="en-US" w:eastAsia="zh-CN"/>
        </w:rPr>
        <w:t>3.投标人应负责使所供计量仪器通过计量部门的验收，并承担相关费用（包括运费）。若需要，应在检测期间提供备用仪器，以便不影响采购人的使用</w:t>
      </w:r>
      <w:r>
        <w:rPr>
          <w:rFonts w:hint="eastAsia" w:ascii="宋体" w:hAnsi="宋体" w:cs="宋体"/>
          <w:color w:val="auto"/>
          <w:kern w:val="0"/>
          <w:sz w:val="24"/>
          <w:szCs w:val="24"/>
          <w:highlight w:val="none"/>
          <w:lang w:val="en-US" w:eastAsia="zh-CN"/>
        </w:rPr>
        <w:t>。</w:t>
      </w:r>
      <w:bookmarkStart w:id="13" w:name="_GoBack"/>
      <w:bookmarkEnd w:id="13"/>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Regular">
    <w:altName w:val="Arial"/>
    <w:panose1 w:val="020B0604020202090204"/>
    <w:charset w:val="00"/>
    <w:family w:val="auto"/>
    <w:pitch w:val="default"/>
    <w:sig w:usb0="00000000" w:usb1="00000000" w:usb2="00000001" w:usb3="00000000" w:csb0="400001BF" w:csb1="DFF7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32F0F">
    <w:pPr>
      <w:spacing w:line="170" w:lineRule="auto"/>
      <w:ind w:left="3889"/>
      <w:rPr>
        <w:rFonts w:ascii="宋体" w:hAnsi="宋体" w:cs="宋体"/>
        <w:sz w:val="15"/>
        <w:szCs w:val="15"/>
      </w:rPr>
    </w:pPr>
    <w:r>
      <w:rPr>
        <w:sz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B3EDBF">
                          <w:pPr>
                            <w:pStyle w:val="8"/>
                          </w:pPr>
                          <w:r>
                            <w:fldChar w:fldCharType="begin"/>
                          </w:r>
                          <w:r>
                            <w:instrText xml:space="preserve"> PAGE  \* MERGEFORMAT </w:instrText>
                          </w:r>
                          <w:r>
                            <w:fldChar w:fldCharType="separate"/>
                          </w:r>
                          <w:r>
                            <w:t>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7B3EDBF">
                    <w:pPr>
                      <w:pStyle w:val="8"/>
                    </w:pPr>
                    <w:r>
                      <w:fldChar w:fldCharType="begin"/>
                    </w:r>
                    <w:r>
                      <w:instrText xml:space="preserve"> PAGE  \* MERGEFORMAT </w:instrText>
                    </w:r>
                    <w:r>
                      <w:fldChar w:fldCharType="separate"/>
                    </w:r>
                    <w:r>
                      <w:t>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5C38E">
    <w:pPr>
      <w:pStyle w:val="9"/>
      <w:pBdr>
        <w:bottom w:val="none" w:color="auto" w:sz="0" w:space="1"/>
      </w:pBdr>
      <w:jc w:val="right"/>
    </w:pPr>
    <w:r>
      <w:drawing>
        <wp:inline distT="0" distB="0" distL="114300" distR="114300">
          <wp:extent cx="1308100" cy="355600"/>
          <wp:effectExtent l="0" t="0" r="0" b="0"/>
          <wp:docPr id="1" name="图片 1" descr="td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dTemp"/>
                  <pic:cNvPicPr>
                    <a:picLocks noChangeAspect="1"/>
                  </pic:cNvPicPr>
                </pic:nvPicPr>
                <pic:blipFill>
                  <a:blip r:embed="rId1"/>
                  <a:stretch>
                    <a:fillRect/>
                  </a:stretch>
                </pic:blipFill>
                <pic:spPr>
                  <a:xfrm>
                    <a:off x="0" y="0"/>
                    <a:ext cx="1308100" cy="3556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hOGNkMTM3MTE3ZGRhZmU3N2ZkZDgyYzUyYTExMDYifQ=="/>
  </w:docVars>
  <w:rsids>
    <w:rsidRoot w:val="00000000"/>
    <w:rsid w:val="09842C00"/>
    <w:rsid w:val="0A402524"/>
    <w:rsid w:val="0B3369B5"/>
    <w:rsid w:val="256C601C"/>
    <w:rsid w:val="36674199"/>
    <w:rsid w:val="570045AB"/>
    <w:rsid w:val="582D234A"/>
    <w:rsid w:val="616B65C3"/>
    <w:rsid w:val="747B7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toa heading"/>
    <w:basedOn w:val="1"/>
    <w:next w:val="1"/>
    <w:semiHidden/>
    <w:qFormat/>
    <w:uiPriority w:val="0"/>
    <w:pPr>
      <w:widowControl/>
      <w:tabs>
        <w:tab w:val="left" w:pos="1260"/>
      </w:tabs>
      <w:spacing w:before="120"/>
      <w:jc w:val="left"/>
    </w:pPr>
    <w:rPr>
      <w:rFonts w:ascii="Arial" w:hAnsi="Arial"/>
      <w:kern w:val="0"/>
      <w:sz w:val="24"/>
      <w:szCs w:val="20"/>
    </w:rPr>
  </w:style>
  <w:style w:type="paragraph" w:styleId="4">
    <w:name w:val="annotation text"/>
    <w:basedOn w:val="1"/>
    <w:qFormat/>
    <w:uiPriority w:val="0"/>
  </w:style>
  <w:style w:type="paragraph" w:styleId="5">
    <w:name w:val="Body Text"/>
    <w:basedOn w:val="1"/>
    <w:next w:val="1"/>
    <w:qFormat/>
    <w:uiPriority w:val="0"/>
    <w:pPr>
      <w:tabs>
        <w:tab w:val="left" w:pos="567"/>
      </w:tabs>
      <w:spacing w:before="120" w:line="22" w:lineRule="atLeast"/>
    </w:pPr>
    <w:rPr>
      <w:rFonts w:ascii="宋体" w:hAnsi="宋体"/>
      <w:sz w:val="24"/>
    </w:rPr>
  </w:style>
  <w:style w:type="paragraph" w:styleId="6">
    <w:name w:val="List 2"/>
    <w:basedOn w:val="1"/>
    <w:qFormat/>
    <w:uiPriority w:val="0"/>
    <w:pPr>
      <w:ind w:left="100" w:leftChars="200" w:hanging="200" w:hangingChars="200"/>
    </w:pPr>
  </w:style>
  <w:style w:type="paragraph" w:styleId="7">
    <w:name w:val="Plain Text"/>
    <w:basedOn w:val="1"/>
    <w:unhideWhenUsed/>
    <w:qFormat/>
    <w:uiPriority w:val="0"/>
    <w:rPr>
      <w:rFonts w:hAnsi="Courier New" w:cs="Courier New"/>
      <w:sz w:val="24"/>
      <w:szCs w:val="21"/>
    </w:rPr>
  </w:style>
  <w:style w:type="paragraph" w:styleId="8">
    <w:name w:val="footer"/>
    <w:basedOn w:val="1"/>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itle"/>
    <w:basedOn w:val="1"/>
    <w:next w:val="1"/>
    <w:qFormat/>
    <w:uiPriority w:val="0"/>
    <w:pPr>
      <w:jc w:val="center"/>
      <w:outlineLvl w:val="0"/>
    </w:pPr>
    <w:rPr>
      <w:b/>
      <w:sz w:val="32"/>
      <w:szCs w:val="20"/>
    </w:rPr>
  </w:style>
  <w:style w:type="paragraph" w:styleId="13">
    <w:name w:val="List Paragraph"/>
    <w:basedOn w:val="1"/>
    <w:qFormat/>
    <w:uiPriority w:val="34"/>
    <w:pPr>
      <w:ind w:firstLine="420" w:firstLineChars="200"/>
    </w:pPr>
    <w:rPr>
      <w:rFonts w:ascii="Calibri" w:hAnsi="Calibri"/>
      <w:szCs w:val="22"/>
    </w:rPr>
  </w:style>
  <w:style w:type="paragraph" w:customStyle="1" w:styleId="14">
    <w:name w:val="正文3"/>
    <w:qFormat/>
    <w:uiPriority w:val="0"/>
    <w:pPr>
      <w:jc w:val="both"/>
    </w:pPr>
    <w:rPr>
      <w:rFonts w:ascii="Calibri" w:hAnsi="Calibri" w:eastAsia="宋体" w:cs="Times New Roman"/>
      <w:kern w:val="2"/>
      <w:sz w:val="21"/>
      <w:szCs w:val="21"/>
      <w:lang w:val="en-US" w:eastAsia="zh-CN" w:bidi="ar-SA"/>
    </w:rPr>
  </w:style>
  <w:style w:type="paragraph" w:customStyle="1" w:styleId="15">
    <w:name w:val="列出段落1"/>
    <w:basedOn w:val="1"/>
    <w:qFormat/>
    <w:uiPriority w:val="99"/>
    <w:pPr>
      <w:ind w:firstLine="420" w:firstLineChars="200"/>
    </w:pPr>
    <w:rPr>
      <w:rFonts w:ascii="Calibri" w:hAnsi="Calibri"/>
      <w:szCs w:val="22"/>
    </w:rPr>
  </w:style>
  <w:style w:type="paragraph" w:customStyle="1" w:styleId="16">
    <w:name w:val="列表段落11"/>
    <w:basedOn w:val="1"/>
    <w:qFormat/>
    <w:uiPriority w:val="1"/>
    <w:pPr>
      <w:spacing w:before="134"/>
      <w:ind w:left="1196" w:hanging="720"/>
    </w:pPr>
    <w:rPr>
      <w:sz w:val="20"/>
    </w:rPr>
  </w:style>
  <w:style w:type="paragraph" w:customStyle="1" w:styleId="17">
    <w:name w:val="Table Paragraph"/>
    <w:basedOn w:val="1"/>
    <w:qFormat/>
    <w:uiPriority w:val="1"/>
  </w:style>
  <w:style w:type="paragraph" w:customStyle="1" w:styleId="18">
    <w:name w:val="列表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3230</Words>
  <Characters>3354</Characters>
  <Lines>0</Lines>
  <Paragraphs>0</Paragraphs>
  <TotalTime>1</TotalTime>
  <ScaleCrop>false</ScaleCrop>
  <LinksUpToDate>false</LinksUpToDate>
  <CharactersWithSpaces>3362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Tom哥</cp:lastModifiedBy>
  <dcterms:modified xsi:type="dcterms:W3CDTF">2026-06-02T03:17:19Z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124584A4BD054F41851E474EF6B3B567_12</vt:lpwstr>
  </property>
  <property fmtid="{D5CDD505-2E9C-101B-9397-08002B2CF9AE}" pid="4" name="KSOTemplateDocerSaveRecord">
    <vt:lpwstr>eyJoZGlkIjoiMmNhOGNkMTM3MTE3ZGRhZmU3N2ZkZDgyYzUyYTExMDYiLCJ1c2VySWQiOiIzNTYxOTk1NzQifQ==</vt:lpwstr>
  </property>
</Properties>
</file>