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AE8" w:rsidRDefault="000E5AE8" w:rsidP="000E5AE8">
      <w:pPr>
        <w:jc w:val="center"/>
        <w:outlineLvl w:val="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北京市丰台区政府采购竞争性谈判公告</w:t>
      </w:r>
    </w:p>
    <w:p w:rsidR="000E5AE8" w:rsidRDefault="000E5AE8" w:rsidP="000E5AE8">
      <w:pPr>
        <w:jc w:val="right"/>
        <w:outlineLvl w:val="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               </w:t>
      </w:r>
      <w:r w:rsidRPr="001A7FD9">
        <w:rPr>
          <w:rFonts w:ascii="仿宋" w:eastAsia="仿宋" w:hAnsi="仿宋" w:hint="eastAsia"/>
          <w:sz w:val="24"/>
          <w:szCs w:val="24"/>
          <w:highlight w:val="yellow"/>
        </w:rPr>
        <w:t>202</w:t>
      </w:r>
      <w:r w:rsidRPr="00F81B62">
        <w:rPr>
          <w:rFonts w:ascii="仿宋" w:eastAsia="仿宋" w:hAnsi="仿宋" w:hint="eastAsia"/>
          <w:sz w:val="24"/>
          <w:szCs w:val="24"/>
          <w:highlight w:val="yellow"/>
        </w:rPr>
        <w:t>6.</w:t>
      </w:r>
      <w:r w:rsidR="00F81B62" w:rsidRPr="00F81B62">
        <w:rPr>
          <w:rFonts w:ascii="仿宋" w:eastAsia="仿宋" w:hAnsi="仿宋"/>
          <w:sz w:val="24"/>
          <w:szCs w:val="24"/>
          <w:highlight w:val="yellow"/>
        </w:rPr>
        <w:t>6</w:t>
      </w:r>
      <w:r w:rsidRPr="00F81B62">
        <w:rPr>
          <w:rFonts w:ascii="仿宋" w:eastAsia="仿宋" w:hAnsi="仿宋" w:hint="eastAsia"/>
          <w:sz w:val="24"/>
          <w:szCs w:val="24"/>
          <w:highlight w:val="yellow"/>
        </w:rPr>
        <w:t>.</w:t>
      </w:r>
      <w:r w:rsidR="00F81B62" w:rsidRPr="00F81B62">
        <w:rPr>
          <w:rFonts w:ascii="仿宋" w:eastAsia="仿宋" w:hAnsi="仿宋"/>
          <w:sz w:val="24"/>
          <w:szCs w:val="24"/>
          <w:highlight w:val="yellow"/>
        </w:rPr>
        <w:t>3</w:t>
      </w:r>
    </w:p>
    <w:p w:rsidR="000E5AE8" w:rsidRPr="000E5AE8" w:rsidRDefault="000E5AE8" w:rsidP="000E5AE8">
      <w:pPr>
        <w:rPr>
          <w:rFonts w:ascii="仿宋" w:eastAsia="仿宋" w:hAnsi="仿宋"/>
          <w:sz w:val="24"/>
          <w:szCs w:val="24"/>
        </w:rPr>
      </w:pPr>
      <w:r w:rsidRPr="000E5AE8">
        <w:rPr>
          <w:rFonts w:ascii="仿宋" w:eastAsia="仿宋" w:hAnsi="仿宋" w:hint="eastAsia"/>
          <w:sz w:val="24"/>
          <w:szCs w:val="24"/>
        </w:rPr>
        <w:t>项目概况</w:t>
      </w:r>
    </w:p>
    <w:p w:rsidR="000E5AE8" w:rsidRPr="000E5AE8" w:rsidRDefault="00F81B62" w:rsidP="00F81B62">
      <w:pPr>
        <w:ind w:firstLineChars="100" w:firstLine="240"/>
        <w:jc w:val="left"/>
        <w:rPr>
          <w:rFonts w:ascii="仿宋" w:eastAsia="仿宋" w:hAnsi="仿宋"/>
          <w:sz w:val="24"/>
          <w:szCs w:val="24"/>
        </w:rPr>
      </w:pPr>
      <w:r w:rsidRPr="00F81B62">
        <w:rPr>
          <w:rFonts w:ascii="仿宋" w:eastAsia="仿宋" w:hAnsi="仿宋"/>
          <w:sz w:val="24"/>
          <w:szCs w:val="24"/>
        </w:rPr>
        <w:t>2025年丰台区重大投资项目规划谋划项目其他咨询服务采购项目</w:t>
      </w:r>
      <w:r w:rsidR="000E5AE8" w:rsidRPr="000E5AE8">
        <w:rPr>
          <w:rFonts w:ascii="仿宋" w:eastAsia="仿宋" w:hAnsi="仿宋" w:hint="eastAsia"/>
          <w:sz w:val="24"/>
          <w:szCs w:val="24"/>
        </w:rPr>
        <w:t>的潜在供应商应在北京市丰台区政府采购交易系统（http://www.bjft.gov.cn/ftggzy/）获取采购文件，并于</w:t>
      </w:r>
      <w:r w:rsidR="000E5AE8" w:rsidRPr="000E5AE8">
        <w:rPr>
          <w:rFonts w:ascii="仿宋" w:eastAsia="仿宋" w:hAnsi="仿宋" w:hint="eastAsia"/>
          <w:sz w:val="24"/>
          <w:szCs w:val="24"/>
          <w:highlight w:val="yellow"/>
        </w:rPr>
        <w:t>20</w:t>
      </w:r>
      <w:r w:rsidR="000E5AE8" w:rsidRPr="000E5AE8">
        <w:rPr>
          <w:rFonts w:ascii="仿宋" w:eastAsia="仿宋" w:hAnsi="仿宋"/>
          <w:sz w:val="24"/>
          <w:szCs w:val="24"/>
          <w:highlight w:val="yellow"/>
        </w:rPr>
        <w:t>26</w:t>
      </w:r>
      <w:r w:rsidR="000E5AE8" w:rsidRPr="000E5AE8">
        <w:rPr>
          <w:rFonts w:ascii="仿宋" w:eastAsia="仿宋" w:hAnsi="仿宋" w:hint="eastAsia"/>
          <w:sz w:val="24"/>
          <w:szCs w:val="24"/>
          <w:highlight w:val="yellow"/>
        </w:rPr>
        <w:t>年</w:t>
      </w:r>
      <w:r>
        <w:rPr>
          <w:rFonts w:ascii="仿宋" w:eastAsia="仿宋" w:hAnsi="仿宋"/>
          <w:sz w:val="24"/>
          <w:szCs w:val="24"/>
          <w:highlight w:val="yellow"/>
        </w:rPr>
        <w:t>6</w:t>
      </w:r>
      <w:r w:rsidR="000E5AE8" w:rsidRPr="000E5AE8">
        <w:rPr>
          <w:rFonts w:ascii="仿宋" w:eastAsia="仿宋" w:hAnsi="仿宋" w:hint="eastAsia"/>
          <w:sz w:val="24"/>
          <w:szCs w:val="24"/>
          <w:highlight w:val="yellow"/>
        </w:rPr>
        <w:t>月</w:t>
      </w:r>
      <w:r>
        <w:rPr>
          <w:rFonts w:ascii="仿宋" w:eastAsia="仿宋" w:hAnsi="仿宋"/>
          <w:sz w:val="24"/>
          <w:szCs w:val="24"/>
          <w:highlight w:val="yellow"/>
        </w:rPr>
        <w:t>9</w:t>
      </w:r>
      <w:r w:rsidR="000E5AE8" w:rsidRPr="000E5AE8">
        <w:rPr>
          <w:rFonts w:ascii="仿宋" w:eastAsia="仿宋" w:hAnsi="仿宋" w:hint="eastAsia"/>
          <w:sz w:val="24"/>
          <w:szCs w:val="24"/>
          <w:highlight w:val="yellow"/>
        </w:rPr>
        <w:t>日上午9:00</w:t>
      </w:r>
      <w:r w:rsidR="000E5AE8" w:rsidRPr="000E5AE8">
        <w:rPr>
          <w:rFonts w:ascii="仿宋" w:eastAsia="仿宋" w:hAnsi="仿宋" w:hint="eastAsia"/>
          <w:sz w:val="24"/>
          <w:szCs w:val="24"/>
        </w:rPr>
        <w:t>（北京时间）前提交响应文件。</w:t>
      </w:r>
    </w:p>
    <w:p w:rsidR="000E5AE8" w:rsidRPr="000E5AE8" w:rsidRDefault="000E5AE8" w:rsidP="000E5AE8">
      <w:pPr>
        <w:outlineLvl w:val="0"/>
        <w:rPr>
          <w:rFonts w:ascii="仿宋" w:eastAsia="仿宋" w:hAnsi="仿宋"/>
          <w:b/>
          <w:sz w:val="24"/>
          <w:szCs w:val="24"/>
        </w:rPr>
      </w:pPr>
      <w:r w:rsidRPr="000E5AE8">
        <w:rPr>
          <w:rFonts w:ascii="仿宋" w:eastAsia="仿宋" w:hAnsi="仿宋" w:hint="eastAsia"/>
          <w:b/>
          <w:sz w:val="24"/>
          <w:szCs w:val="24"/>
        </w:rPr>
        <w:t>一、项目基本情况</w:t>
      </w:r>
    </w:p>
    <w:p w:rsidR="000E5AE8" w:rsidRPr="000E5AE8" w:rsidRDefault="000E5AE8" w:rsidP="000E5AE8">
      <w:pPr>
        <w:rPr>
          <w:rFonts w:ascii="仿宋" w:eastAsia="仿宋" w:hAnsi="仿宋"/>
          <w:sz w:val="24"/>
          <w:szCs w:val="24"/>
        </w:rPr>
      </w:pPr>
      <w:r w:rsidRPr="000E5AE8">
        <w:rPr>
          <w:rFonts w:ascii="仿宋" w:eastAsia="仿宋" w:hAnsi="仿宋" w:hint="eastAsia"/>
          <w:sz w:val="24"/>
          <w:szCs w:val="24"/>
        </w:rPr>
        <w:t>1.项目编号：</w:t>
      </w:r>
      <w:r w:rsidR="00F81B62" w:rsidRPr="00F81B62">
        <w:rPr>
          <w:rFonts w:ascii="仿宋" w:eastAsia="仿宋" w:hAnsi="仿宋"/>
          <w:sz w:val="24"/>
          <w:szCs w:val="24"/>
        </w:rPr>
        <w:t>11010626210200027215-XM001</w:t>
      </w:r>
      <w:r w:rsidR="00F81B62" w:rsidRPr="00F81B62">
        <w:rPr>
          <w:rFonts w:ascii="仿宋" w:eastAsia="仿宋" w:hAnsi="仿宋"/>
          <w:sz w:val="24"/>
          <w:szCs w:val="24"/>
        </w:rPr>
        <w:tab/>
      </w:r>
    </w:p>
    <w:p w:rsidR="00F81B62" w:rsidRDefault="000E5AE8" w:rsidP="00F81B62">
      <w:pPr>
        <w:ind w:left="1440" w:hangingChars="600" w:hanging="1440"/>
        <w:rPr>
          <w:rFonts w:ascii="仿宋" w:eastAsia="仿宋" w:hAnsi="仿宋"/>
          <w:sz w:val="24"/>
          <w:szCs w:val="24"/>
        </w:rPr>
      </w:pPr>
      <w:r w:rsidRPr="000E5AE8">
        <w:rPr>
          <w:rFonts w:ascii="仿宋" w:eastAsia="仿宋" w:hAnsi="仿宋" w:hint="eastAsia"/>
          <w:sz w:val="24"/>
          <w:szCs w:val="24"/>
        </w:rPr>
        <w:t>2.项目名称：</w:t>
      </w:r>
      <w:r w:rsidR="00F81B62" w:rsidRPr="00F81B62">
        <w:rPr>
          <w:rFonts w:ascii="仿宋" w:eastAsia="仿宋" w:hAnsi="仿宋"/>
          <w:sz w:val="24"/>
          <w:szCs w:val="24"/>
        </w:rPr>
        <w:t>2025年丰台区重大投资项目规划谋划项目其他咨询服务采购项目</w:t>
      </w:r>
    </w:p>
    <w:p w:rsidR="000E5AE8" w:rsidRPr="000E5AE8" w:rsidRDefault="000E5AE8" w:rsidP="00F81B62">
      <w:pPr>
        <w:ind w:left="1440" w:hangingChars="600" w:hanging="1440"/>
        <w:rPr>
          <w:rFonts w:ascii="仿宋" w:eastAsia="仿宋" w:hAnsi="仿宋"/>
          <w:sz w:val="24"/>
          <w:szCs w:val="24"/>
        </w:rPr>
      </w:pPr>
      <w:r w:rsidRPr="000E5AE8">
        <w:rPr>
          <w:rFonts w:ascii="仿宋" w:eastAsia="仿宋" w:hAnsi="仿宋"/>
          <w:sz w:val="24"/>
          <w:szCs w:val="24"/>
        </w:rPr>
        <w:t>3</w:t>
      </w:r>
      <w:r w:rsidRPr="000E5AE8">
        <w:rPr>
          <w:rFonts w:ascii="仿宋" w:eastAsia="仿宋" w:hAnsi="仿宋" w:hint="eastAsia"/>
          <w:sz w:val="24"/>
          <w:szCs w:val="24"/>
        </w:rPr>
        <w:t>.采购方式：</w:t>
      </w:r>
      <w:r w:rsidRPr="000E5AE8">
        <w:rPr>
          <w:rFonts w:ascii="仿宋" w:eastAsia="仿宋" w:hAnsi="仿宋" w:hint="eastAsia"/>
          <w:sz w:val="24"/>
          <w:szCs w:val="24"/>
          <w:highlight w:val="yellow"/>
        </w:rPr>
        <w:t>竞争性谈判</w:t>
      </w:r>
    </w:p>
    <w:p w:rsidR="000E5AE8" w:rsidRPr="000E5AE8" w:rsidRDefault="000E5AE8" w:rsidP="000E5AE8">
      <w:pPr>
        <w:rPr>
          <w:rFonts w:ascii="仿宋" w:eastAsia="仿宋" w:hAnsi="仿宋"/>
          <w:sz w:val="24"/>
          <w:szCs w:val="24"/>
        </w:rPr>
      </w:pPr>
      <w:r w:rsidRPr="000E5AE8">
        <w:rPr>
          <w:rFonts w:ascii="仿宋" w:eastAsia="仿宋" w:hAnsi="仿宋"/>
          <w:sz w:val="24"/>
          <w:szCs w:val="24"/>
        </w:rPr>
        <w:t>4</w:t>
      </w:r>
      <w:r w:rsidRPr="000E5AE8">
        <w:rPr>
          <w:rFonts w:ascii="仿宋" w:eastAsia="仿宋" w:hAnsi="仿宋" w:hint="eastAsia"/>
          <w:sz w:val="24"/>
          <w:szCs w:val="24"/>
        </w:rPr>
        <w:t>.预算金额(人民币)：</w:t>
      </w:r>
      <w:r w:rsidRPr="000E5AE8">
        <w:rPr>
          <w:rFonts w:ascii="仿宋" w:eastAsia="仿宋" w:hAnsi="仿宋"/>
          <w:sz w:val="24"/>
          <w:szCs w:val="24"/>
        </w:rPr>
        <w:t xml:space="preserve"> </w:t>
      </w:r>
      <w:r w:rsidR="004D6F68">
        <w:rPr>
          <w:rFonts w:ascii="仿宋" w:eastAsia="仿宋" w:hAnsi="仿宋"/>
          <w:sz w:val="24"/>
          <w:szCs w:val="24"/>
          <w:highlight w:val="yellow"/>
        </w:rPr>
        <w:t>500000</w:t>
      </w:r>
      <w:r w:rsidRPr="000E5AE8">
        <w:rPr>
          <w:rFonts w:ascii="仿宋" w:eastAsia="仿宋" w:hAnsi="仿宋"/>
          <w:sz w:val="24"/>
          <w:szCs w:val="24"/>
          <w:highlight w:val="yellow"/>
        </w:rPr>
        <w:t>.00元</w:t>
      </w:r>
    </w:p>
    <w:p w:rsidR="000E5AE8" w:rsidRPr="000E5AE8" w:rsidRDefault="000E5AE8" w:rsidP="000E5AE8">
      <w:pPr>
        <w:rPr>
          <w:rFonts w:ascii="仿宋" w:eastAsia="仿宋" w:hAnsi="仿宋"/>
          <w:sz w:val="24"/>
          <w:szCs w:val="24"/>
        </w:rPr>
      </w:pPr>
      <w:r w:rsidRPr="000E5AE8">
        <w:rPr>
          <w:rFonts w:ascii="仿宋" w:eastAsia="仿宋" w:hAnsi="仿宋"/>
          <w:sz w:val="24"/>
          <w:szCs w:val="24"/>
        </w:rPr>
        <w:t>5</w:t>
      </w:r>
      <w:r w:rsidRPr="000E5AE8">
        <w:rPr>
          <w:rFonts w:ascii="仿宋" w:eastAsia="仿宋" w:hAnsi="仿宋" w:hint="eastAsia"/>
          <w:sz w:val="24"/>
          <w:szCs w:val="24"/>
        </w:rPr>
        <w:t>.采购需求（简要技术要求）：</w:t>
      </w:r>
    </w:p>
    <w:p w:rsidR="004D6F68" w:rsidRDefault="004D6F68" w:rsidP="000E5AE8">
      <w:pPr>
        <w:tabs>
          <w:tab w:val="left" w:pos="312"/>
        </w:tabs>
        <w:rPr>
          <w:rFonts w:ascii="仿宋" w:eastAsia="仿宋" w:hAnsi="仿宋"/>
          <w:sz w:val="24"/>
          <w:szCs w:val="24"/>
        </w:rPr>
      </w:pPr>
      <w:r w:rsidRPr="004D6F68">
        <w:rPr>
          <w:rFonts w:ascii="仿宋" w:eastAsia="仿宋" w:hAnsi="仿宋" w:hint="eastAsia"/>
          <w:sz w:val="24"/>
          <w:szCs w:val="24"/>
        </w:rPr>
        <w:t>支持丰台区科学开展重大项目谋划工作，全面提升社会治理效能与区域环境品质，聚焦“城市公共空间改造提升示范工程”与“社区嵌入式服务设施”两大方向进行专项谋划。通过深入需求调研、资源梳理与方案编制，形成既能切实提升社会治理效能与区域环境品质，又具备高度可操作性与持续运营能力的优质项目储备，全力争取市级资金支持，推动项目有序落地与投资接续增长。服务机构需负责谋划研究计划、项目谋划、</w:t>
      </w:r>
      <w:proofErr w:type="gramStart"/>
      <w:r w:rsidRPr="004D6F68">
        <w:rPr>
          <w:rFonts w:ascii="仿宋" w:eastAsia="仿宋" w:hAnsi="仿宋" w:hint="eastAsia"/>
          <w:sz w:val="24"/>
          <w:szCs w:val="24"/>
        </w:rPr>
        <w:t>谋划汇报</w:t>
      </w:r>
      <w:proofErr w:type="gramEnd"/>
      <w:r w:rsidRPr="004D6F68">
        <w:rPr>
          <w:rFonts w:ascii="仿宋" w:eastAsia="仿宋" w:hAnsi="仿宋" w:hint="eastAsia"/>
          <w:sz w:val="24"/>
          <w:szCs w:val="24"/>
        </w:rPr>
        <w:t>等，并根据采购人要求全力完成项目谋划工作。</w:t>
      </w:r>
      <w:r w:rsidRPr="004D6F68">
        <w:rPr>
          <w:rFonts w:ascii="仿宋" w:eastAsia="仿宋" w:hAnsi="仿宋" w:hint="eastAsia"/>
          <w:b/>
          <w:sz w:val="24"/>
          <w:szCs w:val="24"/>
        </w:rPr>
        <w:t>具体技术参数和服务详见第四章采购需求。</w:t>
      </w:r>
    </w:p>
    <w:p w:rsidR="00F81B62" w:rsidRDefault="000E5AE8" w:rsidP="000E5AE8">
      <w:pPr>
        <w:tabs>
          <w:tab w:val="left" w:pos="312"/>
        </w:tabs>
        <w:rPr>
          <w:rFonts w:ascii="仿宋" w:eastAsia="仿宋" w:hAnsi="仿宋"/>
          <w:sz w:val="24"/>
          <w:szCs w:val="24"/>
        </w:rPr>
      </w:pPr>
      <w:r w:rsidRPr="000E5AE8">
        <w:rPr>
          <w:rFonts w:ascii="仿宋" w:eastAsia="仿宋" w:hAnsi="仿宋" w:hint="eastAsia"/>
          <w:sz w:val="24"/>
          <w:szCs w:val="24"/>
        </w:rPr>
        <w:t>6.合同履行期限：</w:t>
      </w:r>
      <w:r w:rsidR="00F81B62" w:rsidRPr="00F81B62">
        <w:rPr>
          <w:rFonts w:ascii="仿宋" w:eastAsia="仿宋" w:hAnsi="仿宋" w:hint="eastAsia"/>
          <w:sz w:val="24"/>
          <w:szCs w:val="24"/>
        </w:rPr>
        <w:t>自合同签订日起一年。</w:t>
      </w:r>
    </w:p>
    <w:p w:rsidR="000E5AE8" w:rsidRPr="000E5AE8" w:rsidRDefault="000E5AE8" w:rsidP="000E5AE8">
      <w:pPr>
        <w:tabs>
          <w:tab w:val="left" w:pos="312"/>
        </w:tabs>
        <w:rPr>
          <w:rFonts w:ascii="仿宋" w:eastAsia="仿宋" w:hAnsi="仿宋"/>
          <w:sz w:val="24"/>
          <w:szCs w:val="24"/>
          <w:highlight w:val="yellow"/>
        </w:rPr>
      </w:pPr>
      <w:r w:rsidRPr="000E5AE8">
        <w:rPr>
          <w:rFonts w:ascii="仿宋" w:eastAsia="仿宋" w:hAnsi="仿宋"/>
          <w:sz w:val="24"/>
          <w:szCs w:val="24"/>
        </w:rPr>
        <w:t>7.</w:t>
      </w:r>
      <w:r w:rsidRPr="000E5AE8">
        <w:rPr>
          <w:rFonts w:ascii="仿宋" w:eastAsia="仿宋" w:hAnsi="仿宋"/>
          <w:sz w:val="24"/>
          <w:szCs w:val="24"/>
          <w:highlight w:val="yellow"/>
        </w:rPr>
        <w:t>本项目</w:t>
      </w:r>
      <w:r w:rsidRPr="000E5AE8">
        <w:rPr>
          <w:rFonts w:ascii="仿宋" w:eastAsia="仿宋" w:hAnsi="仿宋" w:hint="eastAsia"/>
          <w:sz w:val="24"/>
          <w:szCs w:val="24"/>
          <w:highlight w:val="yellow"/>
        </w:rPr>
        <w:t>不</w:t>
      </w:r>
      <w:r w:rsidRPr="000E5AE8">
        <w:rPr>
          <w:rFonts w:ascii="仿宋" w:eastAsia="仿宋" w:hAnsi="仿宋"/>
          <w:sz w:val="24"/>
          <w:szCs w:val="24"/>
          <w:highlight w:val="yellow"/>
        </w:rPr>
        <w:t>接受联合体</w:t>
      </w:r>
      <w:r w:rsidRPr="000E5AE8">
        <w:rPr>
          <w:rFonts w:ascii="仿宋" w:eastAsia="仿宋" w:hAnsi="仿宋" w:hint="eastAsia"/>
          <w:sz w:val="24"/>
          <w:szCs w:val="24"/>
          <w:highlight w:val="yellow"/>
        </w:rPr>
        <w:t>。</w:t>
      </w:r>
    </w:p>
    <w:p w:rsidR="000E5AE8" w:rsidRPr="007F1B92" w:rsidRDefault="000E5AE8" w:rsidP="007F1B92">
      <w:pPr>
        <w:pStyle w:val="a9"/>
        <w:numPr>
          <w:ilvl w:val="0"/>
          <w:numId w:val="2"/>
        </w:numPr>
        <w:ind w:firstLineChars="0"/>
        <w:outlineLvl w:val="0"/>
        <w:rPr>
          <w:rFonts w:ascii="仿宋" w:eastAsia="仿宋" w:hAnsi="仿宋"/>
          <w:b/>
          <w:sz w:val="24"/>
          <w:szCs w:val="24"/>
        </w:rPr>
      </w:pPr>
      <w:r w:rsidRPr="007F1B92">
        <w:rPr>
          <w:rFonts w:ascii="仿宋" w:eastAsia="仿宋" w:hAnsi="仿宋" w:hint="eastAsia"/>
          <w:b/>
          <w:sz w:val="24"/>
          <w:szCs w:val="24"/>
        </w:rPr>
        <w:t>申请人的资格要求</w:t>
      </w:r>
    </w:p>
    <w:p w:rsidR="000E5AE8" w:rsidRPr="007F1B92" w:rsidRDefault="007F1B92" w:rsidP="007F1B92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/>
          <w:sz w:val="24"/>
          <w:szCs w:val="24"/>
        </w:rPr>
        <w:t>.</w:t>
      </w:r>
      <w:r w:rsidR="000E5AE8" w:rsidRPr="007F1B92">
        <w:rPr>
          <w:rFonts w:ascii="仿宋" w:eastAsia="仿宋" w:hAnsi="仿宋" w:hint="eastAsia"/>
          <w:sz w:val="24"/>
          <w:szCs w:val="24"/>
        </w:rPr>
        <w:t>满足《中华人民共和国政府采购法》第二十二条规定。</w:t>
      </w:r>
    </w:p>
    <w:p w:rsidR="000E5AE8" w:rsidRPr="000E5AE8" w:rsidRDefault="000E5AE8" w:rsidP="000E5AE8">
      <w:pPr>
        <w:outlineLvl w:val="1"/>
        <w:rPr>
          <w:rFonts w:ascii="仿宋" w:eastAsia="仿宋" w:hAnsi="仿宋"/>
          <w:sz w:val="24"/>
          <w:szCs w:val="24"/>
        </w:rPr>
      </w:pPr>
      <w:r w:rsidRPr="000E5AE8">
        <w:rPr>
          <w:rFonts w:ascii="仿宋" w:eastAsia="仿宋" w:hAnsi="仿宋" w:hint="eastAsia"/>
          <w:sz w:val="24"/>
          <w:szCs w:val="24"/>
        </w:rPr>
        <w:t xml:space="preserve">（1）营业执照等证明文件； </w:t>
      </w:r>
      <w:r w:rsidRPr="000E5AE8">
        <w:rPr>
          <w:rFonts w:ascii="仿宋" w:eastAsia="仿宋" w:hAnsi="仿宋"/>
          <w:sz w:val="24"/>
          <w:szCs w:val="24"/>
        </w:rPr>
        <w:t xml:space="preserve">   </w:t>
      </w:r>
    </w:p>
    <w:p w:rsidR="000E5AE8" w:rsidRPr="000E5AE8" w:rsidRDefault="000E5AE8" w:rsidP="000E5AE8">
      <w:pPr>
        <w:outlineLvl w:val="1"/>
        <w:rPr>
          <w:rFonts w:ascii="仿宋" w:eastAsia="仿宋" w:hAnsi="仿宋"/>
          <w:sz w:val="24"/>
          <w:szCs w:val="24"/>
        </w:rPr>
      </w:pPr>
      <w:r w:rsidRPr="000E5AE8">
        <w:rPr>
          <w:rFonts w:ascii="仿宋" w:eastAsia="仿宋" w:hAnsi="仿宋" w:hint="eastAsia"/>
          <w:sz w:val="24"/>
          <w:szCs w:val="24"/>
        </w:rPr>
        <w:t xml:space="preserve">（2）供应商资格声明书。 </w:t>
      </w:r>
      <w:r w:rsidRPr="000E5AE8">
        <w:rPr>
          <w:rFonts w:ascii="仿宋" w:eastAsia="仿宋" w:hAnsi="仿宋"/>
          <w:sz w:val="24"/>
          <w:szCs w:val="24"/>
        </w:rPr>
        <w:t xml:space="preserve">    </w:t>
      </w:r>
    </w:p>
    <w:p w:rsidR="000E5AE8" w:rsidRPr="000E5AE8" w:rsidRDefault="007F1B92" w:rsidP="00FA0183">
      <w:pPr>
        <w:ind w:left="240" w:hangingChars="100" w:hanging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2.</w:t>
      </w:r>
      <w:r w:rsidR="000E5AE8" w:rsidRPr="000E5AE8">
        <w:rPr>
          <w:rFonts w:ascii="仿宋" w:eastAsia="仿宋" w:hAnsi="仿宋" w:hint="eastAsia"/>
          <w:sz w:val="24"/>
          <w:szCs w:val="24"/>
        </w:rPr>
        <w:t>落实政府采购政策需满足的资格要求：</w:t>
      </w:r>
      <w:r w:rsidR="000E5AE8" w:rsidRPr="000E5AE8">
        <w:rPr>
          <w:rFonts w:ascii="仿宋" w:eastAsia="仿宋" w:hAnsi="仿宋" w:hint="eastAsia"/>
          <w:sz w:val="24"/>
          <w:szCs w:val="24"/>
          <w:highlight w:val="yellow"/>
        </w:rPr>
        <w:t>本项目</w:t>
      </w:r>
      <w:proofErr w:type="gramStart"/>
      <w:r w:rsidR="000E5AE8" w:rsidRPr="000E5AE8">
        <w:rPr>
          <w:rFonts w:ascii="仿宋" w:eastAsia="仿宋" w:hAnsi="仿宋" w:hint="eastAsia"/>
          <w:sz w:val="24"/>
          <w:szCs w:val="24"/>
          <w:highlight w:val="yellow"/>
        </w:rPr>
        <w:t>不</w:t>
      </w:r>
      <w:proofErr w:type="gramEnd"/>
      <w:r w:rsidR="000E5AE8" w:rsidRPr="000E5AE8">
        <w:rPr>
          <w:rFonts w:ascii="仿宋" w:eastAsia="仿宋" w:hAnsi="仿宋" w:hint="eastAsia"/>
          <w:sz w:val="24"/>
          <w:szCs w:val="24"/>
          <w:highlight w:val="yellow"/>
        </w:rPr>
        <w:t>专门面向中小企业预留采购份额。</w:t>
      </w:r>
    </w:p>
    <w:p w:rsidR="000E5AE8" w:rsidRPr="000E5AE8" w:rsidRDefault="007F1B92" w:rsidP="000E5AE8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3.</w:t>
      </w:r>
      <w:r w:rsidR="000E5AE8" w:rsidRPr="000E5AE8">
        <w:rPr>
          <w:rFonts w:ascii="仿宋" w:eastAsia="仿宋" w:hAnsi="仿宋" w:hint="eastAsia"/>
          <w:sz w:val="24"/>
          <w:szCs w:val="24"/>
        </w:rPr>
        <w:t>其它落实政府采购政策的资格要求：无。</w:t>
      </w:r>
    </w:p>
    <w:p w:rsidR="000E5AE8" w:rsidRPr="000E5AE8" w:rsidRDefault="000E5AE8" w:rsidP="000E5AE8">
      <w:pPr>
        <w:outlineLvl w:val="0"/>
        <w:rPr>
          <w:rFonts w:ascii="仿宋" w:eastAsia="仿宋" w:hAnsi="仿宋"/>
          <w:b/>
          <w:sz w:val="24"/>
          <w:szCs w:val="24"/>
        </w:rPr>
      </w:pPr>
      <w:r w:rsidRPr="000E5AE8">
        <w:rPr>
          <w:rFonts w:ascii="仿宋" w:eastAsia="仿宋" w:hAnsi="仿宋" w:hint="eastAsia"/>
          <w:b/>
          <w:sz w:val="24"/>
          <w:szCs w:val="24"/>
        </w:rPr>
        <w:t>三、获取采购文件</w:t>
      </w:r>
    </w:p>
    <w:p w:rsidR="000E5AE8" w:rsidRPr="000E5AE8" w:rsidRDefault="000E5AE8" w:rsidP="000E5AE8">
      <w:pPr>
        <w:rPr>
          <w:rFonts w:ascii="仿宋" w:eastAsia="仿宋" w:hAnsi="仿宋"/>
          <w:sz w:val="24"/>
          <w:szCs w:val="24"/>
        </w:rPr>
      </w:pPr>
      <w:r w:rsidRPr="000E5AE8">
        <w:rPr>
          <w:rFonts w:ascii="仿宋" w:eastAsia="仿宋" w:hAnsi="仿宋" w:hint="eastAsia"/>
          <w:sz w:val="24"/>
          <w:szCs w:val="24"/>
        </w:rPr>
        <w:t>1.时间：</w:t>
      </w:r>
      <w:r w:rsidRPr="000E5AE8">
        <w:rPr>
          <w:rFonts w:ascii="仿宋" w:eastAsia="仿宋" w:hAnsi="仿宋"/>
          <w:sz w:val="24"/>
          <w:szCs w:val="24"/>
          <w:highlight w:val="yellow"/>
        </w:rPr>
        <w:t>2026</w:t>
      </w:r>
      <w:r w:rsidRPr="000E5AE8">
        <w:rPr>
          <w:rFonts w:ascii="仿宋" w:eastAsia="仿宋" w:hAnsi="仿宋" w:hint="eastAsia"/>
          <w:sz w:val="24"/>
          <w:szCs w:val="24"/>
          <w:highlight w:val="yellow"/>
        </w:rPr>
        <w:t>年</w:t>
      </w:r>
      <w:r w:rsidR="004D6F68">
        <w:rPr>
          <w:rFonts w:ascii="仿宋" w:eastAsia="仿宋" w:hAnsi="仿宋"/>
          <w:sz w:val="24"/>
          <w:szCs w:val="24"/>
          <w:highlight w:val="yellow"/>
        </w:rPr>
        <w:t>6</w:t>
      </w:r>
      <w:r w:rsidRPr="000E5AE8">
        <w:rPr>
          <w:rFonts w:ascii="仿宋" w:eastAsia="仿宋" w:hAnsi="仿宋" w:hint="eastAsia"/>
          <w:sz w:val="24"/>
          <w:szCs w:val="24"/>
          <w:highlight w:val="yellow"/>
        </w:rPr>
        <w:t>月</w:t>
      </w:r>
      <w:r w:rsidR="004D6F68">
        <w:rPr>
          <w:rFonts w:ascii="仿宋" w:eastAsia="仿宋" w:hAnsi="仿宋"/>
          <w:sz w:val="24"/>
          <w:szCs w:val="24"/>
          <w:highlight w:val="yellow"/>
        </w:rPr>
        <w:t>4</w:t>
      </w:r>
      <w:r w:rsidRPr="000E5AE8">
        <w:rPr>
          <w:rFonts w:ascii="仿宋" w:eastAsia="仿宋" w:hAnsi="仿宋" w:hint="eastAsia"/>
          <w:sz w:val="24"/>
          <w:szCs w:val="24"/>
          <w:highlight w:val="yellow"/>
        </w:rPr>
        <w:t>日</w:t>
      </w:r>
      <w:r w:rsidRPr="000E5AE8">
        <w:rPr>
          <w:rFonts w:ascii="仿宋" w:eastAsia="仿宋" w:hAnsi="仿宋"/>
          <w:sz w:val="24"/>
          <w:szCs w:val="24"/>
          <w:highlight w:val="yellow"/>
        </w:rPr>
        <w:t>9</w:t>
      </w:r>
      <w:r w:rsidRPr="000E5AE8">
        <w:rPr>
          <w:rFonts w:ascii="仿宋" w:eastAsia="仿宋" w:hAnsi="仿宋" w:hint="eastAsia"/>
          <w:sz w:val="24"/>
          <w:szCs w:val="24"/>
          <w:highlight w:val="yellow"/>
        </w:rPr>
        <w:t>:00至20</w:t>
      </w:r>
      <w:r w:rsidRPr="000E5AE8">
        <w:rPr>
          <w:rFonts w:ascii="仿宋" w:eastAsia="仿宋" w:hAnsi="仿宋"/>
          <w:sz w:val="24"/>
          <w:szCs w:val="24"/>
          <w:highlight w:val="yellow"/>
        </w:rPr>
        <w:t>26</w:t>
      </w:r>
      <w:r w:rsidRPr="000E5AE8">
        <w:rPr>
          <w:rFonts w:ascii="仿宋" w:eastAsia="仿宋" w:hAnsi="仿宋" w:hint="eastAsia"/>
          <w:sz w:val="24"/>
          <w:szCs w:val="24"/>
          <w:highlight w:val="yellow"/>
        </w:rPr>
        <w:t>年</w:t>
      </w:r>
      <w:r w:rsidR="004D6F68">
        <w:rPr>
          <w:rFonts w:ascii="仿宋" w:eastAsia="仿宋" w:hAnsi="仿宋"/>
          <w:sz w:val="24"/>
          <w:szCs w:val="24"/>
          <w:highlight w:val="yellow"/>
        </w:rPr>
        <w:t>6</w:t>
      </w:r>
      <w:r w:rsidRPr="000E5AE8">
        <w:rPr>
          <w:rFonts w:ascii="仿宋" w:eastAsia="仿宋" w:hAnsi="仿宋" w:hint="eastAsia"/>
          <w:sz w:val="24"/>
          <w:szCs w:val="24"/>
          <w:highlight w:val="yellow"/>
        </w:rPr>
        <w:t>月</w:t>
      </w:r>
      <w:r w:rsidR="004D6F68">
        <w:rPr>
          <w:rFonts w:ascii="仿宋" w:eastAsia="仿宋" w:hAnsi="仿宋"/>
          <w:sz w:val="24"/>
          <w:szCs w:val="24"/>
          <w:highlight w:val="yellow"/>
        </w:rPr>
        <w:t>8</w:t>
      </w:r>
      <w:r w:rsidRPr="000E5AE8">
        <w:rPr>
          <w:rFonts w:ascii="仿宋" w:eastAsia="仿宋" w:hAnsi="仿宋" w:hint="eastAsia"/>
          <w:sz w:val="24"/>
          <w:szCs w:val="24"/>
          <w:highlight w:val="yellow"/>
        </w:rPr>
        <w:t>日</w:t>
      </w:r>
      <w:r w:rsidRPr="000E5AE8">
        <w:rPr>
          <w:rFonts w:ascii="仿宋" w:eastAsia="仿宋" w:hAnsi="仿宋"/>
          <w:sz w:val="24"/>
          <w:szCs w:val="24"/>
          <w:highlight w:val="yellow"/>
        </w:rPr>
        <w:t>1</w:t>
      </w:r>
      <w:r w:rsidR="004D6F68">
        <w:rPr>
          <w:rFonts w:ascii="仿宋" w:eastAsia="仿宋" w:hAnsi="仿宋"/>
          <w:sz w:val="24"/>
          <w:szCs w:val="24"/>
          <w:highlight w:val="yellow"/>
        </w:rPr>
        <w:t>7</w:t>
      </w:r>
      <w:r w:rsidRPr="000E5AE8">
        <w:rPr>
          <w:rFonts w:ascii="仿宋" w:eastAsia="仿宋" w:hAnsi="仿宋" w:hint="eastAsia"/>
          <w:sz w:val="24"/>
          <w:szCs w:val="24"/>
          <w:highlight w:val="yellow"/>
        </w:rPr>
        <w:t>:00</w:t>
      </w:r>
      <w:r w:rsidRPr="000E5AE8">
        <w:rPr>
          <w:rFonts w:ascii="仿宋" w:eastAsia="仿宋" w:hAnsi="仿宋" w:hint="eastAsia"/>
          <w:sz w:val="24"/>
          <w:szCs w:val="24"/>
        </w:rPr>
        <w:t>（北京时间）</w:t>
      </w:r>
    </w:p>
    <w:p w:rsidR="000E5AE8" w:rsidRPr="000E5AE8" w:rsidRDefault="000E5AE8" w:rsidP="000E5AE8">
      <w:pPr>
        <w:rPr>
          <w:rFonts w:ascii="仿宋" w:eastAsia="仿宋" w:hAnsi="仿宋"/>
          <w:sz w:val="24"/>
          <w:szCs w:val="24"/>
        </w:rPr>
      </w:pPr>
      <w:r w:rsidRPr="000E5AE8">
        <w:rPr>
          <w:rFonts w:ascii="仿宋" w:eastAsia="仿宋" w:hAnsi="仿宋" w:hint="eastAsia"/>
          <w:sz w:val="24"/>
          <w:szCs w:val="24"/>
        </w:rPr>
        <w:t>2.地点：北京市丰台区政府采购交易系统</w:t>
      </w:r>
    </w:p>
    <w:p w:rsidR="000E5AE8" w:rsidRPr="000E5AE8" w:rsidRDefault="000E5AE8" w:rsidP="000E5AE8">
      <w:pPr>
        <w:rPr>
          <w:rFonts w:ascii="仿宋" w:eastAsia="仿宋" w:hAnsi="仿宋"/>
          <w:sz w:val="24"/>
          <w:szCs w:val="24"/>
        </w:rPr>
      </w:pPr>
      <w:r w:rsidRPr="000E5AE8">
        <w:rPr>
          <w:rFonts w:ascii="仿宋" w:eastAsia="仿宋" w:hAnsi="仿宋" w:hint="eastAsia"/>
          <w:sz w:val="24"/>
          <w:szCs w:val="24"/>
        </w:rPr>
        <w:t>3.方式：</w:t>
      </w:r>
    </w:p>
    <w:p w:rsidR="000E5AE8" w:rsidRPr="000E5AE8" w:rsidRDefault="000E5AE8" w:rsidP="000E5AE8">
      <w:pPr>
        <w:ind w:left="600" w:hangingChars="250" w:hanging="600"/>
        <w:rPr>
          <w:rFonts w:ascii="仿宋" w:eastAsia="仿宋" w:hAnsi="仿宋"/>
          <w:sz w:val="24"/>
          <w:szCs w:val="24"/>
        </w:rPr>
      </w:pPr>
      <w:r w:rsidRPr="000E5AE8">
        <w:rPr>
          <w:rFonts w:ascii="仿宋" w:eastAsia="仿宋" w:hAnsi="仿宋" w:hint="eastAsia"/>
          <w:sz w:val="24"/>
          <w:szCs w:val="24"/>
        </w:rPr>
        <w:t>（1）登录网址（</w:t>
      </w:r>
      <w:hyperlink r:id="rId7" w:history="1">
        <w:r w:rsidRPr="000E5AE8">
          <w:rPr>
            <w:rFonts w:ascii="仿宋" w:eastAsia="仿宋" w:hAnsi="仿宋" w:hint="eastAsia"/>
            <w:sz w:val="24"/>
            <w:szCs w:val="24"/>
          </w:rPr>
          <w:t>http://www.bjft.gov.cn/ftggzy/），选择页面左侧“办事指南”-区</w:t>
        </w:r>
      </w:hyperlink>
      <w:r w:rsidRPr="000E5AE8">
        <w:rPr>
          <w:rFonts w:ascii="仿宋" w:eastAsia="仿宋" w:hAnsi="仿宋" w:hint="eastAsia"/>
          <w:sz w:val="24"/>
          <w:szCs w:val="24"/>
        </w:rPr>
        <w:t>政府采购交易系统供应商使用手册”</w:t>
      </w:r>
    </w:p>
    <w:p w:rsidR="000E5AE8" w:rsidRPr="000E5AE8" w:rsidRDefault="000E5AE8" w:rsidP="000E5AE8">
      <w:pPr>
        <w:ind w:left="600" w:hangingChars="250" w:hanging="600"/>
        <w:rPr>
          <w:rFonts w:ascii="仿宋" w:eastAsia="仿宋" w:hAnsi="仿宋"/>
          <w:sz w:val="24"/>
          <w:szCs w:val="24"/>
        </w:rPr>
      </w:pPr>
      <w:r w:rsidRPr="000E5AE8">
        <w:rPr>
          <w:rFonts w:ascii="仿宋" w:eastAsia="仿宋" w:hAnsi="仿宋" w:hint="eastAsia"/>
          <w:sz w:val="24"/>
          <w:szCs w:val="24"/>
        </w:rPr>
        <w:t>（2）登录网址（http://www.bjft.gov.cn/ftggzy/）,找到“下载中心”-“北京市丰台区政府采购系统新用户注册指南（含北京CA、</w:t>
      </w:r>
      <w:proofErr w:type="gramStart"/>
      <w:r w:rsidRPr="000E5AE8">
        <w:rPr>
          <w:rFonts w:ascii="仿宋" w:eastAsia="仿宋" w:hAnsi="仿宋" w:hint="eastAsia"/>
          <w:sz w:val="24"/>
          <w:szCs w:val="24"/>
        </w:rPr>
        <w:t>颐</w:t>
      </w:r>
      <w:proofErr w:type="gramEnd"/>
      <w:r w:rsidRPr="000E5AE8">
        <w:rPr>
          <w:rFonts w:ascii="仿宋" w:eastAsia="仿宋" w:hAnsi="仿宋" w:hint="eastAsia"/>
          <w:sz w:val="24"/>
          <w:szCs w:val="24"/>
        </w:rPr>
        <w:t>信CA驱动）”选项，根据文档要求进行注册。（如已注册，此条忽略。）</w:t>
      </w:r>
    </w:p>
    <w:p w:rsidR="000E5AE8" w:rsidRPr="000E5AE8" w:rsidRDefault="000E5AE8" w:rsidP="000E5AE8">
      <w:pPr>
        <w:ind w:left="600" w:hangingChars="250" w:hanging="600"/>
        <w:rPr>
          <w:rFonts w:ascii="仿宋" w:eastAsia="仿宋" w:hAnsi="仿宋"/>
          <w:sz w:val="24"/>
          <w:szCs w:val="24"/>
        </w:rPr>
      </w:pPr>
      <w:r w:rsidRPr="000E5AE8">
        <w:rPr>
          <w:rFonts w:ascii="仿宋" w:eastAsia="仿宋" w:hAnsi="仿宋" w:hint="eastAsia"/>
          <w:sz w:val="24"/>
          <w:szCs w:val="24"/>
        </w:rPr>
        <w:t>（3）登录网址（</w:t>
      </w:r>
      <w:hyperlink r:id="rId8" w:history="1">
        <w:r w:rsidR="004D0769" w:rsidRPr="000E5AE8">
          <w:rPr>
            <w:rFonts w:ascii="仿宋" w:eastAsia="仿宋" w:hAnsi="仿宋" w:hint="eastAsia"/>
            <w:sz w:val="24"/>
            <w:szCs w:val="24"/>
          </w:rPr>
          <w:t>http://www.bjft.gov.cn/ftggzy/</w:t>
        </w:r>
        <w:r w:rsidRPr="004D0769">
          <w:rPr>
            <w:rFonts w:ascii="仿宋" w:eastAsia="仿宋" w:hAnsi="仿宋" w:hint="eastAsia"/>
            <w:sz w:val="24"/>
            <w:szCs w:val="24"/>
          </w:rPr>
          <w:t>），找到系统入口-选择“政府采购</w:t>
        </w:r>
      </w:hyperlink>
      <w:r w:rsidRPr="004D0769">
        <w:rPr>
          <w:rFonts w:ascii="仿宋" w:eastAsia="仿宋" w:hAnsi="仿宋" w:hint="eastAsia"/>
          <w:sz w:val="24"/>
          <w:szCs w:val="24"/>
        </w:rPr>
        <w:t>”</w:t>
      </w:r>
      <w:r w:rsidRPr="000E5AE8">
        <w:rPr>
          <w:rFonts w:ascii="仿宋" w:eastAsia="仿宋" w:hAnsi="仿宋" w:hint="eastAsia"/>
          <w:sz w:val="24"/>
          <w:szCs w:val="24"/>
        </w:rPr>
        <w:t>登录，使用注册企业信息</w:t>
      </w:r>
      <w:bookmarkStart w:id="0" w:name="_GoBack"/>
      <w:bookmarkEnd w:id="0"/>
      <w:r w:rsidRPr="000E5AE8">
        <w:rPr>
          <w:rFonts w:ascii="仿宋" w:eastAsia="仿宋" w:hAnsi="仿宋" w:hint="eastAsia"/>
          <w:sz w:val="24"/>
          <w:szCs w:val="24"/>
        </w:rPr>
        <w:t>时的CA锁或用户名密码方式登录交易系统，获取电子版招标文件。</w:t>
      </w:r>
    </w:p>
    <w:p w:rsidR="000E5AE8" w:rsidRPr="000E5AE8" w:rsidRDefault="000E5AE8" w:rsidP="000E5AE8">
      <w:pPr>
        <w:rPr>
          <w:rFonts w:ascii="仿宋" w:eastAsia="仿宋" w:hAnsi="仿宋"/>
          <w:sz w:val="24"/>
          <w:szCs w:val="24"/>
        </w:rPr>
      </w:pPr>
      <w:r w:rsidRPr="000E5AE8">
        <w:rPr>
          <w:rFonts w:ascii="仿宋" w:eastAsia="仿宋" w:hAnsi="仿宋" w:hint="eastAsia"/>
          <w:sz w:val="24"/>
          <w:szCs w:val="24"/>
        </w:rPr>
        <w:t>（4）技术支持电话：010-87017123       联系人：梁工</w:t>
      </w:r>
    </w:p>
    <w:p w:rsidR="000E5AE8" w:rsidRPr="000E5AE8" w:rsidRDefault="000E5AE8" w:rsidP="000E5AE8">
      <w:pPr>
        <w:ind w:firstLineChars="250" w:firstLine="600"/>
        <w:rPr>
          <w:rFonts w:ascii="仿宋" w:eastAsia="仿宋" w:hAnsi="仿宋"/>
          <w:sz w:val="24"/>
          <w:szCs w:val="24"/>
        </w:rPr>
      </w:pPr>
      <w:r w:rsidRPr="000E5AE8">
        <w:rPr>
          <w:rFonts w:ascii="仿宋" w:eastAsia="仿宋" w:hAnsi="仿宋" w:hint="eastAsia"/>
          <w:sz w:val="24"/>
          <w:szCs w:val="24"/>
        </w:rPr>
        <w:t xml:space="preserve">咨询时间：工作日上午9:00-12:00   下午14:00-17:00   </w:t>
      </w:r>
    </w:p>
    <w:p w:rsidR="000E5AE8" w:rsidRPr="000E5AE8" w:rsidRDefault="000E5AE8" w:rsidP="000E5AE8">
      <w:pPr>
        <w:ind w:firstLineChars="250" w:firstLine="600"/>
        <w:rPr>
          <w:rFonts w:ascii="仿宋" w:eastAsia="仿宋" w:hAnsi="仿宋"/>
          <w:sz w:val="24"/>
          <w:szCs w:val="24"/>
        </w:rPr>
      </w:pPr>
      <w:r w:rsidRPr="000E5AE8">
        <w:rPr>
          <w:rFonts w:ascii="仿宋" w:eastAsia="仿宋" w:hAnsi="仿宋" w:hint="eastAsia"/>
          <w:sz w:val="24"/>
          <w:szCs w:val="24"/>
        </w:rPr>
        <w:lastRenderedPageBreak/>
        <w:t>技术支持QQ：2739546530</w:t>
      </w:r>
    </w:p>
    <w:p w:rsidR="000E5AE8" w:rsidRPr="000E5AE8" w:rsidRDefault="000E5AE8" w:rsidP="000E5AE8">
      <w:pPr>
        <w:rPr>
          <w:rFonts w:ascii="仿宋" w:eastAsia="仿宋" w:hAnsi="仿宋"/>
          <w:sz w:val="24"/>
          <w:szCs w:val="24"/>
        </w:rPr>
      </w:pPr>
      <w:r w:rsidRPr="000E5AE8">
        <w:rPr>
          <w:rFonts w:ascii="仿宋" w:eastAsia="仿宋" w:hAnsi="仿宋" w:hint="eastAsia"/>
          <w:sz w:val="24"/>
          <w:szCs w:val="24"/>
        </w:rPr>
        <w:t>4.售价：免费</w:t>
      </w:r>
    </w:p>
    <w:p w:rsidR="000E5AE8" w:rsidRPr="000E5AE8" w:rsidRDefault="000E5AE8" w:rsidP="000E5AE8">
      <w:pPr>
        <w:outlineLvl w:val="0"/>
        <w:rPr>
          <w:rFonts w:ascii="仿宋" w:eastAsia="仿宋" w:hAnsi="仿宋"/>
          <w:b/>
          <w:sz w:val="24"/>
          <w:szCs w:val="24"/>
        </w:rPr>
      </w:pPr>
      <w:r w:rsidRPr="000E5AE8">
        <w:rPr>
          <w:rFonts w:ascii="仿宋" w:eastAsia="仿宋" w:hAnsi="仿宋" w:hint="eastAsia"/>
          <w:b/>
          <w:sz w:val="24"/>
          <w:szCs w:val="24"/>
        </w:rPr>
        <w:t>四、响应文件提交</w:t>
      </w:r>
    </w:p>
    <w:p w:rsidR="000E5AE8" w:rsidRPr="000E5AE8" w:rsidRDefault="000E5AE8" w:rsidP="00FA0183">
      <w:pPr>
        <w:spacing w:line="240" w:lineRule="atLeast"/>
        <w:rPr>
          <w:rFonts w:ascii="仿宋" w:eastAsia="仿宋" w:hAnsi="仿宋"/>
          <w:bCs/>
          <w:sz w:val="24"/>
          <w:szCs w:val="24"/>
          <w:u w:val="single"/>
        </w:rPr>
      </w:pPr>
      <w:r w:rsidRPr="000E5AE8">
        <w:rPr>
          <w:rFonts w:ascii="仿宋" w:eastAsia="仿宋" w:hAnsi="仿宋" w:hint="eastAsia"/>
          <w:sz w:val="24"/>
          <w:szCs w:val="24"/>
        </w:rPr>
        <w:t>1.提交</w:t>
      </w:r>
      <w:r w:rsidRPr="000E5AE8">
        <w:rPr>
          <w:rFonts w:ascii="仿宋" w:eastAsia="仿宋" w:hAnsi="仿宋"/>
          <w:sz w:val="24"/>
          <w:szCs w:val="24"/>
        </w:rPr>
        <w:t>截止时间：</w:t>
      </w:r>
      <w:r w:rsidRPr="007F1B92">
        <w:rPr>
          <w:rFonts w:ascii="仿宋" w:eastAsia="仿宋" w:hAnsi="仿宋" w:hint="eastAsia"/>
          <w:sz w:val="24"/>
          <w:szCs w:val="24"/>
          <w:highlight w:val="yellow"/>
        </w:rPr>
        <w:t>202</w:t>
      </w:r>
      <w:r w:rsidRPr="007F1B92">
        <w:rPr>
          <w:rFonts w:ascii="仿宋" w:eastAsia="仿宋" w:hAnsi="仿宋"/>
          <w:sz w:val="24"/>
          <w:szCs w:val="24"/>
          <w:highlight w:val="yellow"/>
        </w:rPr>
        <w:t>6</w:t>
      </w:r>
      <w:r w:rsidRPr="007F1B92">
        <w:rPr>
          <w:rFonts w:ascii="仿宋" w:eastAsia="仿宋" w:hAnsi="仿宋" w:hint="eastAsia"/>
          <w:sz w:val="24"/>
          <w:szCs w:val="24"/>
          <w:highlight w:val="yellow"/>
        </w:rPr>
        <w:t>年</w:t>
      </w:r>
      <w:r w:rsidR="00B35926">
        <w:rPr>
          <w:rFonts w:ascii="仿宋" w:eastAsia="仿宋" w:hAnsi="仿宋"/>
          <w:sz w:val="24"/>
          <w:szCs w:val="24"/>
          <w:highlight w:val="yellow"/>
        </w:rPr>
        <w:t>6</w:t>
      </w:r>
      <w:r w:rsidRPr="007F1B92">
        <w:rPr>
          <w:rFonts w:ascii="仿宋" w:eastAsia="仿宋" w:hAnsi="仿宋" w:hint="eastAsia"/>
          <w:sz w:val="24"/>
          <w:szCs w:val="24"/>
          <w:highlight w:val="yellow"/>
        </w:rPr>
        <w:t>月</w:t>
      </w:r>
      <w:r w:rsidR="00B35926">
        <w:rPr>
          <w:rFonts w:ascii="仿宋" w:eastAsia="仿宋" w:hAnsi="仿宋"/>
          <w:sz w:val="24"/>
          <w:szCs w:val="24"/>
          <w:highlight w:val="yellow"/>
        </w:rPr>
        <w:t>9</w:t>
      </w:r>
      <w:r w:rsidRPr="007F1B92">
        <w:rPr>
          <w:rFonts w:ascii="仿宋" w:eastAsia="仿宋" w:hAnsi="仿宋" w:hint="eastAsia"/>
          <w:sz w:val="24"/>
          <w:szCs w:val="24"/>
          <w:highlight w:val="yellow"/>
        </w:rPr>
        <w:t>日上午9:00（北京时间）</w:t>
      </w:r>
    </w:p>
    <w:p w:rsidR="000E5AE8" w:rsidRPr="000E5AE8" w:rsidRDefault="000E5AE8" w:rsidP="000E5AE8">
      <w:pPr>
        <w:pStyle w:val="aa"/>
        <w:spacing w:line="240" w:lineRule="atLeast"/>
        <w:ind w:firstLineChars="0" w:firstLine="0"/>
        <w:rPr>
          <w:rFonts w:ascii="仿宋" w:eastAsia="仿宋" w:hAnsi="仿宋"/>
          <w:sz w:val="24"/>
        </w:rPr>
      </w:pPr>
      <w:r w:rsidRPr="000E5AE8">
        <w:rPr>
          <w:rFonts w:ascii="仿宋" w:eastAsia="仿宋" w:hAnsi="仿宋"/>
          <w:sz w:val="24"/>
        </w:rPr>
        <w:t>地点：北京市丰台区政府采购交易系统</w:t>
      </w:r>
    </w:p>
    <w:p w:rsidR="000E5AE8" w:rsidRPr="000E5AE8" w:rsidRDefault="000E5AE8" w:rsidP="005D0E5E">
      <w:pPr>
        <w:pStyle w:val="aa"/>
        <w:spacing w:line="240" w:lineRule="atLeast"/>
        <w:ind w:left="1928" w:hangingChars="800" w:hanging="1928"/>
        <w:rPr>
          <w:rFonts w:ascii="仿宋" w:eastAsia="仿宋" w:hAnsi="仿宋"/>
          <w:sz w:val="24"/>
        </w:rPr>
      </w:pPr>
      <w:r w:rsidRPr="000E5AE8">
        <w:rPr>
          <w:rFonts w:ascii="仿宋" w:eastAsia="仿宋" w:hAnsi="仿宋" w:hint="eastAsia"/>
          <w:b/>
          <w:sz w:val="24"/>
        </w:rPr>
        <w:t>2.</w:t>
      </w:r>
      <w:r w:rsidRPr="000E5AE8">
        <w:rPr>
          <w:rFonts w:ascii="仿宋" w:eastAsia="仿宋" w:hAnsi="仿宋"/>
          <w:b/>
          <w:sz w:val="24"/>
        </w:rPr>
        <w:t>开标入场时间</w:t>
      </w:r>
      <w:r w:rsidRPr="000E5AE8">
        <w:rPr>
          <w:rFonts w:ascii="仿宋" w:eastAsia="仿宋" w:hAnsi="仿宋" w:hint="eastAsia"/>
          <w:b/>
          <w:sz w:val="24"/>
        </w:rPr>
        <w:t>：</w:t>
      </w:r>
      <w:r w:rsidRPr="007F1B92">
        <w:rPr>
          <w:rFonts w:ascii="仿宋" w:eastAsia="仿宋" w:hAnsi="仿宋" w:hint="eastAsia"/>
          <w:sz w:val="24"/>
          <w:highlight w:val="yellow"/>
        </w:rPr>
        <w:t>202</w:t>
      </w:r>
      <w:r w:rsidRPr="007F1B92">
        <w:rPr>
          <w:rFonts w:ascii="仿宋" w:eastAsia="仿宋" w:hAnsi="仿宋"/>
          <w:sz w:val="24"/>
          <w:highlight w:val="yellow"/>
        </w:rPr>
        <w:t>6</w:t>
      </w:r>
      <w:r w:rsidRPr="007F1B92">
        <w:rPr>
          <w:rFonts w:ascii="仿宋" w:eastAsia="仿宋" w:hAnsi="仿宋" w:hint="eastAsia"/>
          <w:sz w:val="24"/>
          <w:highlight w:val="yellow"/>
        </w:rPr>
        <w:t>年</w:t>
      </w:r>
      <w:r w:rsidR="00B35926">
        <w:rPr>
          <w:rFonts w:ascii="仿宋" w:eastAsia="仿宋" w:hAnsi="仿宋"/>
          <w:sz w:val="24"/>
          <w:highlight w:val="yellow"/>
        </w:rPr>
        <w:t>6</w:t>
      </w:r>
      <w:r w:rsidRPr="007F1B92">
        <w:rPr>
          <w:rFonts w:ascii="仿宋" w:eastAsia="仿宋" w:hAnsi="仿宋" w:hint="eastAsia"/>
          <w:sz w:val="24"/>
          <w:highlight w:val="yellow"/>
        </w:rPr>
        <w:t>月</w:t>
      </w:r>
      <w:r w:rsidR="00B35926">
        <w:rPr>
          <w:rFonts w:ascii="仿宋" w:eastAsia="仿宋" w:hAnsi="仿宋"/>
          <w:sz w:val="24"/>
          <w:highlight w:val="yellow"/>
        </w:rPr>
        <w:t>9</w:t>
      </w:r>
      <w:r w:rsidRPr="007F1B92">
        <w:rPr>
          <w:rFonts w:ascii="仿宋" w:eastAsia="仿宋" w:hAnsi="仿宋" w:hint="eastAsia"/>
          <w:sz w:val="24"/>
          <w:highlight w:val="yellow"/>
        </w:rPr>
        <w:t>日上午</w:t>
      </w:r>
      <w:r w:rsidRPr="007F1B92">
        <w:rPr>
          <w:rFonts w:ascii="仿宋" w:eastAsia="仿宋" w:hAnsi="仿宋"/>
          <w:sz w:val="24"/>
          <w:highlight w:val="yellow"/>
        </w:rPr>
        <w:t>9</w:t>
      </w:r>
      <w:r w:rsidRPr="007F1B92">
        <w:rPr>
          <w:rFonts w:ascii="仿宋" w:eastAsia="仿宋" w:hAnsi="仿宋" w:hint="eastAsia"/>
          <w:sz w:val="24"/>
          <w:highlight w:val="yellow"/>
        </w:rPr>
        <w:t>:00至</w:t>
      </w:r>
      <w:r w:rsidRPr="007F1B92">
        <w:rPr>
          <w:rFonts w:ascii="仿宋" w:eastAsia="仿宋" w:hAnsi="仿宋"/>
          <w:sz w:val="24"/>
          <w:highlight w:val="yellow"/>
        </w:rPr>
        <w:t>9</w:t>
      </w:r>
      <w:r w:rsidRPr="007F1B92">
        <w:rPr>
          <w:rFonts w:ascii="仿宋" w:eastAsia="仿宋" w:hAnsi="仿宋" w:hint="eastAsia"/>
          <w:sz w:val="24"/>
          <w:highlight w:val="yellow"/>
        </w:rPr>
        <w:t>:10（北京时间）</w:t>
      </w:r>
      <w:r w:rsidRPr="007F1B92">
        <w:rPr>
          <w:rFonts w:ascii="仿宋" w:eastAsia="仿宋" w:hAnsi="仿宋"/>
          <w:sz w:val="24"/>
          <w:highlight w:val="yellow"/>
        </w:rPr>
        <w:t>，</w:t>
      </w:r>
      <w:r w:rsidRPr="000E5AE8">
        <w:rPr>
          <w:rFonts w:ascii="仿宋" w:eastAsia="仿宋" w:hAnsi="仿宋"/>
          <w:sz w:val="24"/>
        </w:rPr>
        <w:t>供应商</w:t>
      </w:r>
      <w:r w:rsidRPr="000E5AE8">
        <w:rPr>
          <w:rFonts w:ascii="仿宋" w:eastAsia="仿宋" w:hAnsi="仿宋" w:hint="eastAsia"/>
          <w:sz w:val="24"/>
        </w:rPr>
        <w:t>迟到</w:t>
      </w:r>
      <w:r w:rsidRPr="000E5AE8">
        <w:rPr>
          <w:rFonts w:ascii="仿宋" w:eastAsia="仿宋" w:hAnsi="仿宋"/>
          <w:sz w:val="24"/>
        </w:rPr>
        <w:t>的不予入场。</w:t>
      </w:r>
    </w:p>
    <w:p w:rsidR="000E5AE8" w:rsidRPr="000E5AE8" w:rsidRDefault="000E5AE8" w:rsidP="007F1B92">
      <w:pPr>
        <w:spacing w:line="240" w:lineRule="atLeast"/>
        <w:ind w:left="720" w:hangingChars="300" w:hanging="720"/>
        <w:rPr>
          <w:rFonts w:ascii="仿宋" w:eastAsia="仿宋" w:hAnsi="仿宋"/>
          <w:sz w:val="24"/>
          <w:szCs w:val="24"/>
        </w:rPr>
      </w:pPr>
      <w:r w:rsidRPr="000E5AE8">
        <w:rPr>
          <w:rFonts w:ascii="仿宋" w:eastAsia="仿宋" w:hAnsi="仿宋"/>
          <w:sz w:val="24"/>
          <w:szCs w:val="24"/>
        </w:rPr>
        <w:t>地点：北京市丰台区</w:t>
      </w:r>
      <w:proofErr w:type="gramStart"/>
      <w:r w:rsidRPr="000E5AE8">
        <w:rPr>
          <w:rFonts w:ascii="仿宋" w:eastAsia="仿宋" w:hAnsi="仿宋"/>
          <w:sz w:val="24"/>
          <w:szCs w:val="24"/>
        </w:rPr>
        <w:t>南苑路</w:t>
      </w:r>
      <w:proofErr w:type="gramEnd"/>
      <w:r w:rsidRPr="000E5AE8">
        <w:rPr>
          <w:rFonts w:ascii="仿宋" w:eastAsia="仿宋" w:hAnsi="仿宋"/>
          <w:sz w:val="24"/>
          <w:szCs w:val="24"/>
        </w:rPr>
        <w:t>7号丰台区政务服务中心六层公共资源交易</w:t>
      </w:r>
      <w:r w:rsidRPr="000E5AE8">
        <w:rPr>
          <w:rFonts w:ascii="仿宋" w:eastAsia="仿宋" w:hAnsi="仿宋" w:hint="eastAsia"/>
          <w:sz w:val="24"/>
          <w:szCs w:val="24"/>
        </w:rPr>
        <w:t>中心开标室</w:t>
      </w:r>
    </w:p>
    <w:p w:rsidR="000E5AE8" w:rsidRPr="00FA0183" w:rsidRDefault="000E5AE8" w:rsidP="00FA0183">
      <w:pPr>
        <w:spacing w:line="240" w:lineRule="atLeast"/>
        <w:rPr>
          <w:rFonts w:ascii="仿宋" w:eastAsia="仿宋" w:hAnsi="仿宋"/>
          <w:b/>
          <w:sz w:val="24"/>
          <w:szCs w:val="24"/>
        </w:rPr>
      </w:pPr>
      <w:r w:rsidRPr="000E5AE8">
        <w:rPr>
          <w:rFonts w:ascii="仿宋" w:eastAsia="仿宋" w:hAnsi="仿宋" w:hint="eastAsia"/>
          <w:b/>
          <w:sz w:val="24"/>
          <w:szCs w:val="24"/>
        </w:rPr>
        <w:t>注意：入场时，参加</w:t>
      </w:r>
      <w:r w:rsidRPr="000E5AE8">
        <w:rPr>
          <w:rFonts w:ascii="仿宋" w:eastAsia="仿宋" w:hAnsi="仿宋"/>
          <w:b/>
          <w:sz w:val="24"/>
          <w:szCs w:val="24"/>
        </w:rPr>
        <w:t>开</w:t>
      </w:r>
      <w:r w:rsidRPr="000E5AE8">
        <w:rPr>
          <w:rFonts w:ascii="仿宋" w:eastAsia="仿宋" w:hAnsi="仿宋" w:hint="eastAsia"/>
          <w:b/>
          <w:sz w:val="24"/>
          <w:szCs w:val="24"/>
        </w:rPr>
        <w:t>标的供应商代表须出示本人身份证原件(非法定代表人还须提供《法定代表人授权委托书》原件一份)，否则不予入场。</w:t>
      </w:r>
    </w:p>
    <w:p w:rsidR="000E5AE8" w:rsidRPr="00FA0183" w:rsidRDefault="000E5AE8" w:rsidP="000E5AE8">
      <w:pPr>
        <w:spacing w:line="240" w:lineRule="atLeast"/>
        <w:rPr>
          <w:rFonts w:ascii="仿宋" w:eastAsia="仿宋" w:hAnsi="仿宋" w:cs="Century"/>
          <w:b/>
          <w:sz w:val="24"/>
          <w:szCs w:val="24"/>
        </w:rPr>
      </w:pPr>
      <w:r w:rsidRPr="00FA0183">
        <w:rPr>
          <w:rFonts w:ascii="仿宋" w:eastAsia="仿宋" w:hAnsi="仿宋" w:hint="eastAsia"/>
          <w:b/>
          <w:sz w:val="24"/>
          <w:szCs w:val="24"/>
        </w:rPr>
        <w:t>五、开启</w:t>
      </w:r>
      <w:r w:rsidRPr="00FA0183">
        <w:rPr>
          <w:rFonts w:ascii="仿宋" w:eastAsia="仿宋" w:hAnsi="仿宋" w:cs="Century"/>
          <w:b/>
          <w:sz w:val="24"/>
          <w:szCs w:val="24"/>
        </w:rPr>
        <w:t>时间</w:t>
      </w:r>
      <w:r w:rsidRPr="00FA0183">
        <w:rPr>
          <w:rFonts w:ascii="仿宋" w:eastAsia="仿宋" w:hAnsi="仿宋" w:cs="Century" w:hint="eastAsia"/>
          <w:b/>
          <w:sz w:val="24"/>
          <w:szCs w:val="24"/>
        </w:rPr>
        <w:t>和地点</w:t>
      </w:r>
    </w:p>
    <w:p w:rsidR="000E5AE8" w:rsidRPr="00FA0183" w:rsidRDefault="000E5AE8" w:rsidP="000E5AE8">
      <w:pPr>
        <w:spacing w:line="240" w:lineRule="atLeast"/>
        <w:rPr>
          <w:rFonts w:ascii="仿宋" w:eastAsia="仿宋" w:hAnsi="仿宋" w:cs="Century"/>
          <w:sz w:val="24"/>
          <w:szCs w:val="24"/>
        </w:rPr>
      </w:pPr>
      <w:r w:rsidRPr="00FA0183">
        <w:rPr>
          <w:rFonts w:ascii="仿宋" w:eastAsia="仿宋" w:hAnsi="仿宋" w:cs="Times New Roman" w:hint="eastAsia"/>
          <w:sz w:val="24"/>
          <w:szCs w:val="24"/>
        </w:rPr>
        <w:t>开启时间：</w:t>
      </w:r>
      <w:r w:rsidRPr="00FA0183">
        <w:rPr>
          <w:rFonts w:ascii="仿宋" w:eastAsia="仿宋" w:hAnsi="仿宋" w:cs="Times New Roman" w:hint="eastAsia"/>
          <w:sz w:val="24"/>
          <w:szCs w:val="24"/>
          <w:highlight w:val="yellow"/>
        </w:rPr>
        <w:t>202</w:t>
      </w:r>
      <w:r w:rsidRPr="00FA0183">
        <w:rPr>
          <w:rFonts w:ascii="仿宋" w:eastAsia="仿宋" w:hAnsi="仿宋" w:cs="Times New Roman"/>
          <w:sz w:val="24"/>
          <w:szCs w:val="24"/>
          <w:highlight w:val="yellow"/>
        </w:rPr>
        <w:t>6</w:t>
      </w:r>
      <w:r w:rsidRPr="00FA0183">
        <w:rPr>
          <w:rFonts w:ascii="仿宋" w:eastAsia="仿宋" w:hAnsi="仿宋" w:cs="Times New Roman" w:hint="eastAsia"/>
          <w:sz w:val="24"/>
          <w:szCs w:val="24"/>
          <w:highlight w:val="yellow"/>
        </w:rPr>
        <w:t>年</w:t>
      </w:r>
      <w:r w:rsidR="00B35926">
        <w:rPr>
          <w:rFonts w:ascii="仿宋" w:eastAsia="仿宋" w:hAnsi="仿宋" w:cs="Times New Roman"/>
          <w:sz w:val="24"/>
          <w:szCs w:val="24"/>
          <w:highlight w:val="yellow"/>
        </w:rPr>
        <w:t>6</w:t>
      </w:r>
      <w:r w:rsidRPr="00FA0183">
        <w:rPr>
          <w:rFonts w:ascii="仿宋" w:eastAsia="仿宋" w:hAnsi="仿宋" w:cs="Times New Roman" w:hint="eastAsia"/>
          <w:sz w:val="24"/>
          <w:szCs w:val="24"/>
          <w:highlight w:val="yellow"/>
        </w:rPr>
        <w:t>月</w:t>
      </w:r>
      <w:r w:rsidR="00B35926">
        <w:rPr>
          <w:rFonts w:ascii="仿宋" w:eastAsia="仿宋" w:hAnsi="仿宋" w:cs="Times New Roman"/>
          <w:sz w:val="24"/>
          <w:szCs w:val="24"/>
          <w:highlight w:val="yellow"/>
        </w:rPr>
        <w:t>9</w:t>
      </w:r>
      <w:r w:rsidRPr="00FA0183">
        <w:rPr>
          <w:rFonts w:ascii="仿宋" w:eastAsia="仿宋" w:hAnsi="仿宋" w:cs="Times New Roman" w:hint="eastAsia"/>
          <w:sz w:val="24"/>
          <w:szCs w:val="24"/>
          <w:highlight w:val="yellow"/>
        </w:rPr>
        <w:t>日</w:t>
      </w:r>
      <w:r w:rsidRPr="00FA0183">
        <w:rPr>
          <w:rFonts w:ascii="仿宋" w:eastAsia="仿宋" w:hAnsi="仿宋"/>
          <w:sz w:val="24"/>
          <w:szCs w:val="24"/>
          <w:highlight w:val="yellow"/>
        </w:rPr>
        <w:t>9</w:t>
      </w:r>
      <w:r w:rsidRPr="00FA0183">
        <w:rPr>
          <w:rFonts w:ascii="仿宋" w:eastAsia="仿宋" w:hAnsi="仿宋" w:cs="Times New Roman" w:hint="eastAsia"/>
          <w:sz w:val="24"/>
          <w:szCs w:val="24"/>
          <w:highlight w:val="yellow"/>
        </w:rPr>
        <w:t>:10（北京时间）</w:t>
      </w:r>
      <w:r w:rsidRPr="00FA0183">
        <w:rPr>
          <w:rFonts w:ascii="仿宋" w:eastAsia="仿宋" w:hAnsi="仿宋" w:cs="Times New Roman"/>
          <w:sz w:val="24"/>
          <w:szCs w:val="24"/>
          <w:highlight w:val="yellow"/>
        </w:rPr>
        <w:t>。</w:t>
      </w:r>
    </w:p>
    <w:p w:rsidR="000E5AE8" w:rsidRPr="000E5AE8" w:rsidRDefault="000E5AE8" w:rsidP="007F1B92">
      <w:pPr>
        <w:spacing w:line="240" w:lineRule="atLeast"/>
        <w:ind w:left="1200" w:hangingChars="500" w:hanging="1200"/>
        <w:rPr>
          <w:rFonts w:ascii="仿宋" w:eastAsia="仿宋" w:hAnsi="仿宋" w:cs="Century"/>
          <w:sz w:val="24"/>
          <w:szCs w:val="24"/>
        </w:rPr>
      </w:pPr>
      <w:r w:rsidRPr="000E5AE8">
        <w:rPr>
          <w:rFonts w:ascii="仿宋" w:eastAsia="仿宋" w:hAnsi="仿宋" w:cs="Century" w:hint="eastAsia"/>
          <w:sz w:val="24"/>
          <w:szCs w:val="24"/>
        </w:rPr>
        <w:t>开启</w:t>
      </w:r>
      <w:r w:rsidRPr="000E5AE8">
        <w:rPr>
          <w:rFonts w:ascii="仿宋" w:eastAsia="仿宋" w:hAnsi="仿宋" w:cs="Century"/>
          <w:sz w:val="24"/>
          <w:szCs w:val="24"/>
        </w:rPr>
        <w:t>地点：北京市丰台区</w:t>
      </w:r>
      <w:proofErr w:type="gramStart"/>
      <w:r w:rsidRPr="000E5AE8">
        <w:rPr>
          <w:rFonts w:ascii="仿宋" w:eastAsia="仿宋" w:hAnsi="仿宋" w:cs="Century" w:hint="eastAsia"/>
          <w:sz w:val="24"/>
          <w:szCs w:val="24"/>
        </w:rPr>
        <w:t>南苑路</w:t>
      </w:r>
      <w:proofErr w:type="gramEnd"/>
      <w:r w:rsidRPr="000E5AE8">
        <w:rPr>
          <w:rFonts w:ascii="仿宋" w:eastAsia="仿宋" w:hAnsi="仿宋" w:cs="Century" w:hint="eastAsia"/>
          <w:sz w:val="24"/>
          <w:szCs w:val="24"/>
        </w:rPr>
        <w:t>7号丰台区政务服务中心六层公共资源交易中心开标室</w:t>
      </w:r>
      <w:r w:rsidRPr="000E5AE8">
        <w:rPr>
          <w:rFonts w:ascii="仿宋" w:eastAsia="仿宋" w:hAnsi="仿宋" w:cs="Century"/>
          <w:sz w:val="24"/>
          <w:szCs w:val="24"/>
        </w:rPr>
        <w:t>。</w:t>
      </w:r>
    </w:p>
    <w:p w:rsidR="000E5AE8" w:rsidRPr="000E5AE8" w:rsidRDefault="000E5AE8" w:rsidP="000E5AE8">
      <w:pPr>
        <w:outlineLvl w:val="0"/>
        <w:rPr>
          <w:rFonts w:ascii="仿宋" w:eastAsia="仿宋" w:hAnsi="仿宋"/>
          <w:b/>
          <w:sz w:val="24"/>
          <w:szCs w:val="24"/>
        </w:rPr>
      </w:pPr>
      <w:r w:rsidRPr="000E5AE8">
        <w:rPr>
          <w:rFonts w:ascii="仿宋" w:eastAsia="仿宋" w:hAnsi="仿宋" w:hint="eastAsia"/>
          <w:b/>
          <w:sz w:val="24"/>
          <w:szCs w:val="24"/>
        </w:rPr>
        <w:t>六、公告期限</w:t>
      </w:r>
    </w:p>
    <w:p w:rsidR="000E5AE8" w:rsidRPr="000E5AE8" w:rsidRDefault="000E5AE8" w:rsidP="000E5AE8">
      <w:pPr>
        <w:rPr>
          <w:rFonts w:ascii="仿宋" w:eastAsia="仿宋" w:hAnsi="仿宋"/>
          <w:b/>
          <w:sz w:val="24"/>
          <w:szCs w:val="24"/>
        </w:rPr>
      </w:pPr>
      <w:r w:rsidRPr="000E5AE8">
        <w:rPr>
          <w:rFonts w:ascii="仿宋" w:eastAsia="仿宋" w:hAnsi="仿宋" w:hint="eastAsia"/>
          <w:sz w:val="24"/>
          <w:szCs w:val="24"/>
        </w:rPr>
        <w:t>自本公告发布之日起3个工作日。</w:t>
      </w:r>
    </w:p>
    <w:p w:rsidR="000E5AE8" w:rsidRPr="000E5AE8" w:rsidRDefault="000E5AE8" w:rsidP="000E5AE8">
      <w:pPr>
        <w:outlineLvl w:val="0"/>
        <w:rPr>
          <w:rFonts w:ascii="仿宋" w:eastAsia="仿宋" w:hAnsi="仿宋"/>
          <w:b/>
          <w:sz w:val="24"/>
          <w:szCs w:val="24"/>
        </w:rPr>
      </w:pPr>
      <w:r w:rsidRPr="000E5AE8">
        <w:rPr>
          <w:rFonts w:ascii="仿宋" w:eastAsia="仿宋" w:hAnsi="仿宋" w:hint="eastAsia"/>
          <w:b/>
          <w:sz w:val="24"/>
          <w:szCs w:val="24"/>
        </w:rPr>
        <w:t>七、其他补充事宜</w:t>
      </w:r>
    </w:p>
    <w:p w:rsidR="000E5AE8" w:rsidRPr="000E5AE8" w:rsidRDefault="000E5AE8" w:rsidP="000E5AE8">
      <w:pPr>
        <w:spacing w:line="360" w:lineRule="exact"/>
        <w:ind w:left="1200" w:hangingChars="500" w:hanging="1200"/>
        <w:rPr>
          <w:rFonts w:ascii="仿宋" w:eastAsia="仿宋" w:hAnsi="仿宋"/>
          <w:bCs/>
          <w:sz w:val="24"/>
          <w:szCs w:val="24"/>
        </w:rPr>
      </w:pPr>
      <w:r w:rsidRPr="000E5AE8">
        <w:rPr>
          <w:rFonts w:ascii="仿宋" w:eastAsia="仿宋" w:hAnsi="仿宋" w:hint="eastAsia"/>
          <w:sz w:val="24"/>
          <w:szCs w:val="24"/>
        </w:rPr>
        <w:t>谈判时间：</w:t>
      </w:r>
      <w:r w:rsidRPr="007F1B92">
        <w:rPr>
          <w:rFonts w:ascii="仿宋" w:eastAsia="仿宋" w:hAnsi="仿宋" w:hint="eastAsia"/>
          <w:sz w:val="24"/>
          <w:szCs w:val="24"/>
          <w:highlight w:val="yellow"/>
        </w:rPr>
        <w:t>202</w:t>
      </w:r>
      <w:r w:rsidRPr="007F1B92">
        <w:rPr>
          <w:rFonts w:ascii="仿宋" w:eastAsia="仿宋" w:hAnsi="仿宋"/>
          <w:sz w:val="24"/>
          <w:szCs w:val="24"/>
          <w:highlight w:val="yellow"/>
        </w:rPr>
        <w:t>6</w:t>
      </w:r>
      <w:r w:rsidRPr="007F1B92">
        <w:rPr>
          <w:rFonts w:ascii="仿宋" w:eastAsia="仿宋" w:hAnsi="仿宋" w:hint="eastAsia"/>
          <w:sz w:val="24"/>
          <w:szCs w:val="24"/>
          <w:highlight w:val="yellow"/>
        </w:rPr>
        <w:t>年</w:t>
      </w:r>
      <w:r w:rsidR="00B35926">
        <w:rPr>
          <w:rFonts w:ascii="仿宋" w:eastAsia="仿宋" w:hAnsi="仿宋"/>
          <w:sz w:val="24"/>
          <w:szCs w:val="24"/>
          <w:highlight w:val="yellow"/>
        </w:rPr>
        <w:t>6</w:t>
      </w:r>
      <w:r w:rsidRPr="007F1B92">
        <w:rPr>
          <w:rFonts w:ascii="仿宋" w:eastAsia="仿宋" w:hAnsi="仿宋" w:hint="eastAsia"/>
          <w:sz w:val="24"/>
          <w:szCs w:val="24"/>
          <w:highlight w:val="yellow"/>
        </w:rPr>
        <w:t>月</w:t>
      </w:r>
      <w:r w:rsidR="00B35926">
        <w:rPr>
          <w:rFonts w:ascii="仿宋" w:eastAsia="仿宋" w:hAnsi="仿宋"/>
          <w:sz w:val="24"/>
          <w:szCs w:val="24"/>
          <w:highlight w:val="yellow"/>
        </w:rPr>
        <w:t>9</w:t>
      </w:r>
      <w:r w:rsidRPr="007F1B92">
        <w:rPr>
          <w:rFonts w:ascii="仿宋" w:eastAsia="仿宋" w:hAnsi="仿宋" w:hint="eastAsia"/>
          <w:sz w:val="24"/>
          <w:szCs w:val="24"/>
          <w:highlight w:val="yellow"/>
        </w:rPr>
        <w:t>日</w:t>
      </w:r>
      <w:r w:rsidRPr="007F1B92">
        <w:rPr>
          <w:rFonts w:ascii="仿宋" w:eastAsia="仿宋" w:hAnsi="仿宋"/>
          <w:sz w:val="24"/>
          <w:szCs w:val="24"/>
          <w:highlight w:val="yellow"/>
        </w:rPr>
        <w:t>9</w:t>
      </w:r>
      <w:r w:rsidRPr="007F1B92">
        <w:rPr>
          <w:rFonts w:ascii="仿宋" w:eastAsia="仿宋" w:hAnsi="仿宋" w:hint="eastAsia"/>
          <w:sz w:val="24"/>
          <w:szCs w:val="24"/>
          <w:highlight w:val="yellow"/>
        </w:rPr>
        <w:t>:</w:t>
      </w:r>
      <w:r w:rsidR="00B35926">
        <w:rPr>
          <w:rFonts w:ascii="仿宋" w:eastAsia="仿宋" w:hAnsi="仿宋"/>
          <w:sz w:val="24"/>
          <w:szCs w:val="24"/>
          <w:highlight w:val="yellow"/>
        </w:rPr>
        <w:t>3</w:t>
      </w:r>
      <w:r w:rsidRPr="007F1B92">
        <w:rPr>
          <w:rFonts w:ascii="仿宋" w:eastAsia="仿宋" w:hAnsi="仿宋" w:hint="eastAsia"/>
          <w:sz w:val="24"/>
          <w:szCs w:val="24"/>
          <w:highlight w:val="yellow"/>
        </w:rPr>
        <w:t>0（北京时间）</w:t>
      </w:r>
    </w:p>
    <w:p w:rsidR="00FA0183" w:rsidRDefault="000E5AE8" w:rsidP="007F1B92">
      <w:pPr>
        <w:ind w:left="1200" w:hangingChars="500" w:hanging="1200"/>
        <w:rPr>
          <w:rFonts w:ascii="仿宋" w:eastAsia="仿宋" w:hAnsi="仿宋"/>
          <w:sz w:val="24"/>
          <w:szCs w:val="24"/>
        </w:rPr>
      </w:pPr>
      <w:r w:rsidRPr="000E5AE8">
        <w:rPr>
          <w:rFonts w:ascii="仿宋" w:eastAsia="仿宋" w:hAnsi="仿宋" w:hint="eastAsia"/>
          <w:sz w:val="24"/>
          <w:szCs w:val="24"/>
        </w:rPr>
        <w:t>谈判地点：北京市丰台区</w:t>
      </w:r>
      <w:proofErr w:type="gramStart"/>
      <w:r w:rsidRPr="000E5AE8">
        <w:rPr>
          <w:rFonts w:ascii="仿宋" w:eastAsia="仿宋" w:hAnsi="仿宋" w:hint="eastAsia"/>
          <w:sz w:val="24"/>
          <w:szCs w:val="24"/>
        </w:rPr>
        <w:t>南苑路</w:t>
      </w:r>
      <w:proofErr w:type="gramEnd"/>
      <w:r w:rsidRPr="000E5AE8">
        <w:rPr>
          <w:rFonts w:ascii="仿宋" w:eastAsia="仿宋" w:hAnsi="仿宋" w:hint="eastAsia"/>
          <w:sz w:val="24"/>
          <w:szCs w:val="24"/>
        </w:rPr>
        <w:t>7号丰台区政务服务中心六层公共资源交易中心开标室</w:t>
      </w:r>
    </w:p>
    <w:p w:rsidR="000E5AE8" w:rsidRPr="000E5AE8" w:rsidRDefault="000E5AE8" w:rsidP="000E5AE8">
      <w:pPr>
        <w:rPr>
          <w:rFonts w:ascii="仿宋" w:eastAsia="仿宋" w:hAnsi="仿宋"/>
          <w:sz w:val="24"/>
          <w:szCs w:val="24"/>
        </w:rPr>
      </w:pPr>
      <w:r w:rsidRPr="000E5AE8">
        <w:rPr>
          <w:rFonts w:ascii="仿宋" w:eastAsia="仿宋" w:hAnsi="仿宋" w:hint="eastAsia"/>
          <w:sz w:val="24"/>
          <w:szCs w:val="24"/>
        </w:rPr>
        <w:t>评标方法：</w:t>
      </w:r>
      <w:r w:rsidRPr="000E5AE8">
        <w:rPr>
          <w:rFonts w:ascii="仿宋" w:eastAsia="仿宋" w:hAnsi="仿宋" w:hint="eastAsia"/>
          <w:sz w:val="24"/>
          <w:szCs w:val="24"/>
          <w:highlight w:val="yellow"/>
        </w:rPr>
        <w:t>最低评标价法</w:t>
      </w:r>
    </w:p>
    <w:p w:rsidR="000E5AE8" w:rsidRPr="000E5AE8" w:rsidRDefault="000E5AE8" w:rsidP="000E5AE8">
      <w:pPr>
        <w:outlineLvl w:val="0"/>
        <w:rPr>
          <w:rFonts w:ascii="仿宋" w:eastAsia="仿宋" w:hAnsi="仿宋"/>
          <w:b/>
          <w:sz w:val="24"/>
          <w:szCs w:val="24"/>
        </w:rPr>
      </w:pPr>
      <w:r w:rsidRPr="000E5AE8">
        <w:rPr>
          <w:rFonts w:ascii="仿宋" w:eastAsia="仿宋" w:hAnsi="仿宋" w:hint="eastAsia"/>
          <w:b/>
          <w:sz w:val="24"/>
          <w:szCs w:val="24"/>
        </w:rPr>
        <w:t>八、对本次磋商提出询问，请按以下方式联系</w:t>
      </w:r>
    </w:p>
    <w:p w:rsidR="000E5AE8" w:rsidRPr="000E5AE8" w:rsidRDefault="000E5AE8" w:rsidP="000E5AE8">
      <w:pPr>
        <w:outlineLvl w:val="1"/>
        <w:rPr>
          <w:rFonts w:ascii="仿宋" w:eastAsia="仿宋" w:hAnsi="仿宋"/>
          <w:sz w:val="24"/>
          <w:szCs w:val="24"/>
        </w:rPr>
      </w:pPr>
      <w:r w:rsidRPr="000E5AE8">
        <w:rPr>
          <w:rFonts w:ascii="仿宋" w:eastAsia="仿宋" w:hAnsi="仿宋"/>
          <w:sz w:val="24"/>
          <w:szCs w:val="24"/>
        </w:rPr>
        <w:t>1.采购人信息</w:t>
      </w:r>
    </w:p>
    <w:p w:rsidR="000E5AE8" w:rsidRPr="000E5AE8" w:rsidRDefault="000E5AE8" w:rsidP="000E5AE8">
      <w:pPr>
        <w:ind w:firstLineChars="100" w:firstLine="240"/>
        <w:rPr>
          <w:rFonts w:ascii="仿宋" w:eastAsia="仿宋" w:hAnsi="仿宋"/>
          <w:sz w:val="24"/>
          <w:szCs w:val="24"/>
        </w:rPr>
      </w:pPr>
      <w:bookmarkStart w:id="1" w:name="_Toc28359086"/>
      <w:bookmarkStart w:id="2" w:name="_Toc28359009"/>
      <w:r w:rsidRPr="000E5AE8">
        <w:rPr>
          <w:rFonts w:ascii="仿宋" w:eastAsia="仿宋" w:hAnsi="仿宋"/>
          <w:sz w:val="24"/>
          <w:szCs w:val="24"/>
        </w:rPr>
        <w:t>名称：</w:t>
      </w:r>
      <w:r w:rsidRPr="000E5AE8">
        <w:rPr>
          <w:rFonts w:ascii="仿宋" w:eastAsia="仿宋" w:hAnsi="仿宋" w:hint="eastAsia"/>
          <w:sz w:val="24"/>
          <w:szCs w:val="24"/>
        </w:rPr>
        <w:t>北京市丰台区发展和改革委员会</w:t>
      </w:r>
    </w:p>
    <w:p w:rsidR="000E5AE8" w:rsidRPr="000E5AE8" w:rsidRDefault="000E5AE8" w:rsidP="000E5AE8">
      <w:pPr>
        <w:ind w:firstLineChars="100" w:firstLine="240"/>
        <w:jc w:val="left"/>
        <w:rPr>
          <w:rFonts w:ascii="仿宋" w:eastAsia="仿宋" w:hAnsi="仿宋"/>
          <w:sz w:val="24"/>
          <w:szCs w:val="24"/>
        </w:rPr>
      </w:pPr>
      <w:r w:rsidRPr="000E5AE8">
        <w:rPr>
          <w:rFonts w:ascii="仿宋" w:eastAsia="仿宋" w:hAnsi="仿宋"/>
          <w:sz w:val="24"/>
          <w:szCs w:val="24"/>
        </w:rPr>
        <w:t>地址：</w:t>
      </w:r>
      <w:r w:rsidRPr="000E5AE8">
        <w:rPr>
          <w:rFonts w:ascii="仿宋" w:eastAsia="仿宋" w:hAnsi="仿宋" w:hint="eastAsia"/>
          <w:sz w:val="24"/>
          <w:szCs w:val="24"/>
        </w:rPr>
        <w:t>北京市丰台区文体路2号</w:t>
      </w:r>
    </w:p>
    <w:p w:rsidR="000E5AE8" w:rsidRPr="000E5AE8" w:rsidRDefault="000E5AE8" w:rsidP="000E5AE8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0E5AE8">
        <w:rPr>
          <w:rFonts w:ascii="仿宋" w:eastAsia="仿宋" w:hAnsi="仿宋"/>
          <w:sz w:val="24"/>
          <w:szCs w:val="24"/>
        </w:rPr>
        <w:t>联系</w:t>
      </w:r>
      <w:r w:rsidRPr="000E5AE8">
        <w:rPr>
          <w:rFonts w:ascii="仿宋" w:eastAsia="仿宋" w:hAnsi="仿宋" w:hint="eastAsia"/>
          <w:sz w:val="24"/>
          <w:szCs w:val="24"/>
        </w:rPr>
        <w:t>方式：</w:t>
      </w:r>
      <w:r w:rsidRPr="000E5AE8">
        <w:rPr>
          <w:rFonts w:ascii="仿宋" w:eastAsia="仿宋" w:hAnsi="仿宋"/>
          <w:sz w:val="24"/>
          <w:szCs w:val="24"/>
        </w:rPr>
        <w:t>010-8365</w:t>
      </w:r>
      <w:r w:rsidR="00B35926">
        <w:rPr>
          <w:rFonts w:ascii="仿宋" w:eastAsia="仿宋" w:hAnsi="仿宋"/>
          <w:sz w:val="24"/>
          <w:szCs w:val="24"/>
        </w:rPr>
        <w:t>6325</w:t>
      </w:r>
    </w:p>
    <w:p w:rsidR="000E5AE8" w:rsidRPr="000E5AE8" w:rsidRDefault="000E5AE8" w:rsidP="000E5AE8">
      <w:pPr>
        <w:outlineLvl w:val="1"/>
        <w:rPr>
          <w:rFonts w:ascii="仿宋" w:eastAsia="仿宋" w:hAnsi="仿宋"/>
          <w:sz w:val="24"/>
          <w:szCs w:val="24"/>
        </w:rPr>
      </w:pPr>
      <w:r w:rsidRPr="000E5AE8">
        <w:rPr>
          <w:rFonts w:ascii="仿宋" w:eastAsia="仿宋" w:hAnsi="仿宋"/>
          <w:sz w:val="24"/>
          <w:szCs w:val="24"/>
        </w:rPr>
        <w:t>2.采购代理机构信息</w:t>
      </w:r>
      <w:bookmarkEnd w:id="1"/>
      <w:bookmarkEnd w:id="2"/>
    </w:p>
    <w:p w:rsidR="000E5AE8" w:rsidRPr="000E5AE8" w:rsidRDefault="000E5AE8" w:rsidP="000E5AE8">
      <w:pPr>
        <w:ind w:firstLineChars="100" w:firstLine="240"/>
        <w:rPr>
          <w:rFonts w:ascii="仿宋" w:eastAsia="仿宋" w:hAnsi="仿宋"/>
          <w:sz w:val="24"/>
          <w:szCs w:val="24"/>
        </w:rPr>
      </w:pPr>
      <w:bookmarkStart w:id="3" w:name="_Toc28359087"/>
      <w:bookmarkStart w:id="4" w:name="_Toc28359010"/>
      <w:r w:rsidRPr="000E5AE8">
        <w:rPr>
          <w:rFonts w:ascii="仿宋" w:eastAsia="仿宋" w:hAnsi="仿宋"/>
          <w:sz w:val="24"/>
          <w:szCs w:val="24"/>
        </w:rPr>
        <w:t>名称：</w:t>
      </w:r>
      <w:r w:rsidRPr="000E5AE8">
        <w:rPr>
          <w:rFonts w:ascii="仿宋" w:eastAsia="仿宋" w:hAnsi="仿宋" w:hint="eastAsia"/>
          <w:sz w:val="24"/>
          <w:szCs w:val="24"/>
        </w:rPr>
        <w:t>北京市丰台区政府采购中心</w:t>
      </w:r>
    </w:p>
    <w:p w:rsidR="000E5AE8" w:rsidRPr="000E5AE8" w:rsidRDefault="000E5AE8" w:rsidP="000E5AE8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0E5AE8">
        <w:rPr>
          <w:rFonts w:ascii="仿宋" w:eastAsia="仿宋" w:hAnsi="仿宋"/>
          <w:sz w:val="24"/>
          <w:szCs w:val="24"/>
        </w:rPr>
        <w:t>地址：</w:t>
      </w:r>
      <w:r w:rsidRPr="000E5AE8">
        <w:rPr>
          <w:rFonts w:ascii="仿宋" w:eastAsia="仿宋" w:hAnsi="仿宋" w:hint="eastAsia"/>
          <w:sz w:val="24"/>
          <w:szCs w:val="24"/>
        </w:rPr>
        <w:t>北京市丰台区</w:t>
      </w:r>
      <w:proofErr w:type="gramStart"/>
      <w:r w:rsidRPr="000E5AE8">
        <w:rPr>
          <w:rFonts w:ascii="仿宋" w:eastAsia="仿宋" w:hAnsi="仿宋" w:hint="eastAsia"/>
          <w:sz w:val="24"/>
          <w:szCs w:val="24"/>
        </w:rPr>
        <w:t>南苑路</w:t>
      </w:r>
      <w:proofErr w:type="gramEnd"/>
      <w:r w:rsidRPr="000E5AE8">
        <w:rPr>
          <w:rFonts w:ascii="仿宋" w:eastAsia="仿宋" w:hAnsi="仿宋" w:hint="eastAsia"/>
          <w:sz w:val="24"/>
          <w:szCs w:val="24"/>
        </w:rPr>
        <w:t>7号丰台区政务服务中心六层605室</w:t>
      </w:r>
    </w:p>
    <w:p w:rsidR="000E5AE8" w:rsidRPr="000E5AE8" w:rsidRDefault="000E5AE8" w:rsidP="000E5AE8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0E5AE8">
        <w:rPr>
          <w:rFonts w:ascii="仿宋" w:eastAsia="仿宋" w:hAnsi="仿宋"/>
          <w:sz w:val="24"/>
          <w:szCs w:val="24"/>
        </w:rPr>
        <w:t>联系方式：</w:t>
      </w:r>
      <w:r w:rsidRPr="000E5AE8">
        <w:rPr>
          <w:rFonts w:ascii="仿宋" w:eastAsia="仿宋" w:hAnsi="仿宋" w:hint="eastAsia"/>
          <w:sz w:val="24"/>
          <w:szCs w:val="24"/>
        </w:rPr>
        <w:t>010-8701713</w:t>
      </w:r>
      <w:r w:rsidRPr="000E5AE8">
        <w:rPr>
          <w:rFonts w:ascii="仿宋" w:eastAsia="仿宋" w:hAnsi="仿宋"/>
          <w:sz w:val="24"/>
          <w:szCs w:val="24"/>
        </w:rPr>
        <w:t>1</w:t>
      </w:r>
    </w:p>
    <w:p w:rsidR="000E5AE8" w:rsidRPr="000E5AE8" w:rsidRDefault="000E5AE8" w:rsidP="000E5AE8">
      <w:pPr>
        <w:outlineLvl w:val="1"/>
        <w:rPr>
          <w:rFonts w:ascii="仿宋" w:eastAsia="仿宋" w:hAnsi="仿宋"/>
          <w:sz w:val="24"/>
          <w:szCs w:val="24"/>
        </w:rPr>
      </w:pPr>
      <w:r w:rsidRPr="000E5AE8">
        <w:rPr>
          <w:rFonts w:ascii="仿宋" w:eastAsia="仿宋" w:hAnsi="仿宋"/>
          <w:sz w:val="24"/>
          <w:szCs w:val="24"/>
        </w:rPr>
        <w:t>3.项目联系方式</w:t>
      </w:r>
      <w:bookmarkEnd w:id="3"/>
      <w:bookmarkEnd w:id="4"/>
    </w:p>
    <w:p w:rsidR="000E5AE8" w:rsidRPr="000E5AE8" w:rsidRDefault="000E5AE8" w:rsidP="000E5AE8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0E5AE8">
        <w:rPr>
          <w:rFonts w:ascii="仿宋" w:eastAsia="仿宋" w:hAnsi="仿宋" w:hint="eastAsia"/>
          <w:kern w:val="0"/>
          <w:sz w:val="24"/>
          <w:szCs w:val="24"/>
        </w:rPr>
        <w:t>项目联系人：孙轶群         联系电话：</w:t>
      </w:r>
      <w:r w:rsidRPr="000E5AE8">
        <w:rPr>
          <w:rFonts w:ascii="仿宋" w:eastAsia="仿宋" w:hAnsi="仿宋" w:hint="eastAsia"/>
          <w:sz w:val="24"/>
          <w:szCs w:val="24"/>
        </w:rPr>
        <w:t>010-8701713</w:t>
      </w:r>
      <w:r w:rsidRPr="000E5AE8">
        <w:rPr>
          <w:rFonts w:ascii="仿宋" w:eastAsia="仿宋" w:hAnsi="仿宋"/>
          <w:sz w:val="24"/>
          <w:szCs w:val="24"/>
        </w:rPr>
        <w:t>1</w:t>
      </w:r>
    </w:p>
    <w:p w:rsidR="002F013A" w:rsidRPr="000E5AE8" w:rsidRDefault="000E5AE8" w:rsidP="000E5AE8">
      <w:pPr>
        <w:rPr>
          <w:rFonts w:ascii="仿宋" w:eastAsia="仿宋" w:hAnsi="仿宋"/>
          <w:sz w:val="24"/>
          <w:szCs w:val="24"/>
        </w:rPr>
      </w:pPr>
      <w:r w:rsidRPr="000E5AE8">
        <w:rPr>
          <w:rFonts w:ascii="仿宋" w:eastAsia="仿宋" w:hAnsi="仿宋"/>
          <w:sz w:val="24"/>
          <w:szCs w:val="24"/>
        </w:rPr>
        <w:t xml:space="preserve"> </w:t>
      </w:r>
    </w:p>
    <w:sectPr w:rsidR="002F013A" w:rsidRPr="000E5A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23E" w:rsidRDefault="0009623E" w:rsidP="000E5AE8">
      <w:r>
        <w:separator/>
      </w:r>
    </w:p>
  </w:endnote>
  <w:endnote w:type="continuationSeparator" w:id="0">
    <w:p w:rsidR="0009623E" w:rsidRDefault="0009623E" w:rsidP="000E5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23E" w:rsidRDefault="0009623E" w:rsidP="000E5AE8">
      <w:r>
        <w:separator/>
      </w:r>
    </w:p>
  </w:footnote>
  <w:footnote w:type="continuationSeparator" w:id="0">
    <w:p w:rsidR="0009623E" w:rsidRDefault="0009623E" w:rsidP="000E5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35F12"/>
    <w:multiLevelType w:val="multilevel"/>
    <w:tmpl w:val="10635F12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4DC794B"/>
    <w:multiLevelType w:val="hybridMultilevel"/>
    <w:tmpl w:val="AF083CE4"/>
    <w:lvl w:ilvl="0" w:tplc="99967B38">
      <w:start w:val="2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A8A"/>
    <w:rsid w:val="0009623E"/>
    <w:rsid w:val="000E5AE8"/>
    <w:rsid w:val="001A7FD9"/>
    <w:rsid w:val="0023639E"/>
    <w:rsid w:val="00257A8A"/>
    <w:rsid w:val="002F013A"/>
    <w:rsid w:val="00393F4F"/>
    <w:rsid w:val="004C75AF"/>
    <w:rsid w:val="004D0769"/>
    <w:rsid w:val="004D6F68"/>
    <w:rsid w:val="005D0E5E"/>
    <w:rsid w:val="006616C9"/>
    <w:rsid w:val="007F1B92"/>
    <w:rsid w:val="00816F7C"/>
    <w:rsid w:val="00916885"/>
    <w:rsid w:val="00B35926"/>
    <w:rsid w:val="00F81B62"/>
    <w:rsid w:val="00FA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0BDA3D"/>
  <w15:chartTrackingRefBased/>
  <w15:docId w15:val="{09AEB42B-43F8-41BC-B738-9DFC1BCE3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5A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5A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5A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5AE8"/>
    <w:rPr>
      <w:sz w:val="18"/>
      <w:szCs w:val="18"/>
    </w:rPr>
  </w:style>
  <w:style w:type="character" w:styleId="a7">
    <w:name w:val="Hyperlink"/>
    <w:basedOn w:val="a0"/>
    <w:uiPriority w:val="99"/>
    <w:unhideWhenUsed/>
    <w:qFormat/>
    <w:rsid w:val="000E5AE8"/>
    <w:rPr>
      <w:color w:val="0563C1" w:themeColor="hyperlink"/>
      <w:u w:val="single"/>
    </w:rPr>
  </w:style>
  <w:style w:type="character" w:customStyle="1" w:styleId="a8">
    <w:name w:val="列出段落 字符"/>
    <w:link w:val="a9"/>
    <w:uiPriority w:val="34"/>
    <w:qFormat/>
    <w:rsid w:val="000E5AE8"/>
    <w:rPr>
      <w:rFonts w:ascii="Calibri" w:eastAsia="宋体" w:hAnsi="Calibri"/>
    </w:rPr>
  </w:style>
  <w:style w:type="paragraph" w:styleId="a9">
    <w:name w:val="List Paragraph"/>
    <w:basedOn w:val="a"/>
    <w:link w:val="a8"/>
    <w:uiPriority w:val="34"/>
    <w:qFormat/>
    <w:rsid w:val="000E5AE8"/>
    <w:pPr>
      <w:ind w:firstLineChars="200" w:firstLine="420"/>
    </w:pPr>
    <w:rPr>
      <w:rFonts w:ascii="Calibri" w:eastAsia="宋体" w:hAnsi="Calibri"/>
    </w:rPr>
  </w:style>
  <w:style w:type="paragraph" w:styleId="aa">
    <w:name w:val="Normal Indent"/>
    <w:basedOn w:val="a"/>
    <w:link w:val="ab"/>
    <w:qFormat/>
    <w:rsid w:val="000E5AE8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1">
    <w:name w:val="纯文本 字符1"/>
    <w:link w:val="ac"/>
    <w:qFormat/>
    <w:rsid w:val="000E5AE8"/>
    <w:rPr>
      <w:rFonts w:ascii="宋体" w:hAnsi="Courier New" w:cs="Century"/>
      <w:szCs w:val="21"/>
    </w:rPr>
  </w:style>
  <w:style w:type="paragraph" w:styleId="ac">
    <w:name w:val="Plain Text"/>
    <w:basedOn w:val="a"/>
    <w:link w:val="1"/>
    <w:qFormat/>
    <w:rsid w:val="000E5AE8"/>
    <w:rPr>
      <w:rFonts w:ascii="宋体" w:hAnsi="Courier New" w:cs="Century"/>
      <w:szCs w:val="21"/>
    </w:rPr>
  </w:style>
  <w:style w:type="character" w:customStyle="1" w:styleId="ad">
    <w:name w:val="纯文本 字符"/>
    <w:basedOn w:val="a0"/>
    <w:uiPriority w:val="99"/>
    <w:semiHidden/>
    <w:rsid w:val="000E5AE8"/>
    <w:rPr>
      <w:rFonts w:asciiTheme="minorEastAsia" w:hAnsi="Courier New" w:cs="Courier New"/>
    </w:rPr>
  </w:style>
  <w:style w:type="character" w:customStyle="1" w:styleId="ab">
    <w:name w:val="正文缩进 字符"/>
    <w:link w:val="aa"/>
    <w:qFormat/>
    <w:rsid w:val="000E5AE8"/>
    <w:rPr>
      <w:rFonts w:ascii="Times New Roman" w:eastAsia="宋体" w:hAnsi="Times New Roman" w:cs="Times New Roman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4D0769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4D07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4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jft.gov.cn/ftggzy/&#65289;&#65292;&#25214;&#21040;&#31995;&#32479;&#20837;&#21475;-&#36873;&#25321;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jft.gov.cn/ftggzy/&#65289;&#65292;&#36873;&#25321;&#39029;&#38754;&#24038;&#20391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12</cp:revision>
  <cp:lastPrinted>2026-06-03T03:30:00Z</cp:lastPrinted>
  <dcterms:created xsi:type="dcterms:W3CDTF">2026-03-24T08:50:00Z</dcterms:created>
  <dcterms:modified xsi:type="dcterms:W3CDTF">2026-06-03T06:27:00Z</dcterms:modified>
</cp:coreProperties>
</file>