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00959" w14:textId="77777777" w:rsidR="0099540D" w:rsidRPr="00DD4013" w:rsidRDefault="0099540D" w:rsidP="0099540D">
      <w:pPr>
        <w:widowControl/>
        <w:jc w:val="left"/>
        <w:rPr>
          <w:bCs/>
          <w:sz w:val="24"/>
        </w:rPr>
      </w:pPr>
      <w:r w:rsidRPr="00DD4013">
        <w:rPr>
          <w:bCs/>
          <w:sz w:val="24"/>
        </w:rPr>
        <w:t>一、项目简介</w:t>
      </w:r>
    </w:p>
    <w:p w14:paraId="70D3600A" w14:textId="77777777" w:rsidR="0099540D" w:rsidRPr="00DD4013" w:rsidRDefault="0099540D" w:rsidP="0099540D">
      <w:pPr>
        <w:widowControl/>
        <w:jc w:val="left"/>
        <w:rPr>
          <w:sz w:val="24"/>
        </w:rPr>
      </w:pPr>
      <w:r w:rsidRPr="00DD4013">
        <w:rPr>
          <w:b/>
          <w:sz w:val="24"/>
        </w:rPr>
        <w:t>1.</w:t>
      </w:r>
      <w:r w:rsidRPr="00DD4013">
        <w:rPr>
          <w:b/>
          <w:sz w:val="24"/>
        </w:rPr>
        <w:t>项目背景</w:t>
      </w:r>
    </w:p>
    <w:p w14:paraId="78184F1F" w14:textId="77777777" w:rsidR="0099540D" w:rsidRPr="00DD4013" w:rsidRDefault="0099540D" w:rsidP="0099540D">
      <w:pPr>
        <w:widowControl/>
        <w:jc w:val="left"/>
        <w:rPr>
          <w:sz w:val="24"/>
        </w:rPr>
      </w:pPr>
      <w:r w:rsidRPr="00DD4013">
        <w:rPr>
          <w:sz w:val="24"/>
        </w:rPr>
        <w:t>为了深入贯彻习近平文化思想，促进经济文化交流合作，深化各领域融合发展，以文化人，培根铸魂。作为北京市科技、教育和文化中心的海淀区，一直以来都是我国文化交流的重要区域。</w:t>
      </w:r>
    </w:p>
    <w:p w14:paraId="57A06341" w14:textId="77777777" w:rsidR="0099540D" w:rsidRPr="00DD4013" w:rsidRDefault="0099540D" w:rsidP="0099540D">
      <w:pPr>
        <w:widowControl/>
        <w:jc w:val="left"/>
        <w:rPr>
          <w:sz w:val="24"/>
        </w:rPr>
      </w:pPr>
      <w:r w:rsidRPr="00DD4013">
        <w:rPr>
          <w:sz w:val="24"/>
        </w:rPr>
        <w:t>上庄镇是一个有着独特风土人情的地方，具有</w:t>
      </w:r>
      <w:r w:rsidRPr="00DD4013">
        <w:rPr>
          <w:sz w:val="24"/>
        </w:rPr>
        <w:t>“</w:t>
      </w:r>
      <w:r w:rsidRPr="00DD4013">
        <w:rPr>
          <w:sz w:val="24"/>
        </w:rPr>
        <w:t>村水林田湖</w:t>
      </w:r>
      <w:r w:rsidRPr="00DD4013">
        <w:rPr>
          <w:sz w:val="24"/>
        </w:rPr>
        <w:t>”</w:t>
      </w:r>
      <w:r w:rsidRPr="00DD4013">
        <w:rPr>
          <w:sz w:val="24"/>
        </w:rPr>
        <w:t>五大资源禀赋，守得全区</w:t>
      </w:r>
      <w:r w:rsidRPr="00DD4013">
        <w:rPr>
          <w:sz w:val="24"/>
        </w:rPr>
        <w:t>66%</w:t>
      </w:r>
      <w:r w:rsidRPr="00DD4013">
        <w:rPr>
          <w:sz w:val="24"/>
        </w:rPr>
        <w:t>的基本农田红线，拥有中国重要农业文化遗产</w:t>
      </w:r>
      <w:r w:rsidRPr="00DD4013">
        <w:rPr>
          <w:sz w:val="24"/>
        </w:rPr>
        <w:t>——</w:t>
      </w:r>
      <w:r w:rsidRPr="00DD4013">
        <w:rPr>
          <w:sz w:val="24"/>
        </w:rPr>
        <w:t>海淀京西稻种植保护区。作为海淀区的后花园，依托特有的生态环境禀赋和历史文化资源，充分发挥城市湿地功能，上庄是一块具有丰富文化内涵的宜居、宜业之所。基于上庄镇特有的京西稻田文化，做强</w:t>
      </w:r>
      <w:r w:rsidRPr="00DD4013">
        <w:rPr>
          <w:sz w:val="24"/>
        </w:rPr>
        <w:t>“</w:t>
      </w:r>
      <w:r w:rsidRPr="00DD4013">
        <w:rPr>
          <w:sz w:val="24"/>
        </w:rPr>
        <w:t>稻香花海</w:t>
      </w:r>
      <w:r w:rsidRPr="00DD4013">
        <w:rPr>
          <w:sz w:val="24"/>
        </w:rPr>
        <w:t>”</w:t>
      </w:r>
      <w:r w:rsidRPr="00DD4013">
        <w:rPr>
          <w:sz w:val="24"/>
        </w:rPr>
        <w:t>品牌，抓住地区传统文化核心，打造上庄农业亮点，提升地区农产品的知名度，进一步助力上庄增强集体经济实力、打造对外宣介品牌，推动文化赋能农业、旅游、产业高质量发展。</w:t>
      </w:r>
    </w:p>
    <w:p w14:paraId="3F0C8C5B" w14:textId="77777777" w:rsidR="0099540D" w:rsidRPr="00DD4013" w:rsidRDefault="0099540D" w:rsidP="0099540D">
      <w:pPr>
        <w:widowControl/>
        <w:jc w:val="left"/>
        <w:rPr>
          <w:sz w:val="24"/>
        </w:rPr>
      </w:pPr>
      <w:r w:rsidRPr="00DD4013">
        <w:rPr>
          <w:sz w:val="24"/>
        </w:rPr>
        <w:t>计划围绕文化交流活动进行</w:t>
      </w:r>
      <w:r w:rsidRPr="00DD4013">
        <w:rPr>
          <w:sz w:val="24"/>
        </w:rPr>
        <w:t>“</w:t>
      </w:r>
      <w:r w:rsidRPr="00DD4013">
        <w:rPr>
          <w:sz w:val="24"/>
        </w:rPr>
        <w:t>稻香花海</w:t>
      </w:r>
      <w:r w:rsidRPr="00DD4013">
        <w:rPr>
          <w:sz w:val="24"/>
        </w:rPr>
        <w:t>”2026</w:t>
      </w:r>
      <w:r w:rsidRPr="00DD4013">
        <w:rPr>
          <w:sz w:val="24"/>
        </w:rPr>
        <w:t>年中关村稻田音乐季项目进行采购，结合目标受众需求，精准定位，构建全媒体宣传服务体系，提升宣传质效。</w:t>
      </w:r>
    </w:p>
    <w:p w14:paraId="5F714D6F" w14:textId="77777777" w:rsidR="0099540D" w:rsidRPr="00DD4013" w:rsidRDefault="0099540D" w:rsidP="0099540D">
      <w:pPr>
        <w:widowControl/>
        <w:jc w:val="left"/>
        <w:rPr>
          <w:b/>
          <w:sz w:val="24"/>
        </w:rPr>
      </w:pPr>
      <w:r w:rsidRPr="00DD4013">
        <w:rPr>
          <w:b/>
          <w:sz w:val="24"/>
        </w:rPr>
        <w:t>2</w:t>
      </w:r>
      <w:r w:rsidRPr="00DD4013">
        <w:rPr>
          <w:b/>
          <w:sz w:val="24"/>
        </w:rPr>
        <w:t>．项目目标</w:t>
      </w:r>
    </w:p>
    <w:p w14:paraId="18B47504" w14:textId="77777777" w:rsidR="0099540D" w:rsidRPr="00DD4013" w:rsidRDefault="0099540D" w:rsidP="0099540D">
      <w:pPr>
        <w:widowControl/>
        <w:jc w:val="left"/>
        <w:rPr>
          <w:sz w:val="24"/>
        </w:rPr>
      </w:pPr>
      <w:r w:rsidRPr="00DD4013">
        <w:rPr>
          <w:sz w:val="24"/>
        </w:rPr>
        <w:t>（</w:t>
      </w:r>
      <w:r w:rsidRPr="00DD4013">
        <w:rPr>
          <w:sz w:val="24"/>
        </w:rPr>
        <w:t>1</w:t>
      </w:r>
      <w:r w:rsidRPr="00DD4013">
        <w:rPr>
          <w:sz w:val="24"/>
        </w:rPr>
        <w:t>）一次成果展现：助力推动文化赋能农业、旅游、产业高质量发展；</w:t>
      </w:r>
    </w:p>
    <w:p w14:paraId="5DF9DE30"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）一场文化品牌打造：助力上庄增强集体经济实力、打造对外宣介品牌；</w:t>
      </w:r>
    </w:p>
    <w:p w14:paraId="55CDB911" w14:textId="77777777" w:rsidR="0099540D" w:rsidRPr="00DD4013" w:rsidRDefault="0099540D" w:rsidP="0099540D">
      <w:pPr>
        <w:widowControl/>
        <w:jc w:val="left"/>
        <w:rPr>
          <w:b/>
          <w:sz w:val="24"/>
        </w:rPr>
      </w:pPr>
      <w:r>
        <w:t>★</w:t>
      </w:r>
      <w:r w:rsidRPr="00DD4013">
        <w:rPr>
          <w:b/>
          <w:sz w:val="24"/>
        </w:rPr>
        <w:t>3</w:t>
      </w:r>
      <w:r w:rsidRPr="00DD4013">
        <w:rPr>
          <w:b/>
          <w:sz w:val="24"/>
        </w:rPr>
        <w:t>．举办时间：</w:t>
      </w:r>
      <w:r w:rsidRPr="00DD4013">
        <w:rPr>
          <w:sz w:val="24"/>
        </w:rPr>
        <w:t>2026</w:t>
      </w:r>
      <w:r w:rsidRPr="00DD4013">
        <w:rPr>
          <w:sz w:val="24"/>
        </w:rPr>
        <w:t>年</w:t>
      </w:r>
      <w:r w:rsidRPr="00DD4013">
        <w:rPr>
          <w:sz w:val="24"/>
        </w:rPr>
        <w:t>10</w:t>
      </w:r>
      <w:r w:rsidRPr="00DD4013">
        <w:rPr>
          <w:sz w:val="24"/>
        </w:rPr>
        <w:t>月</w:t>
      </w:r>
      <w:r w:rsidRPr="00DD4013">
        <w:rPr>
          <w:sz w:val="24"/>
        </w:rPr>
        <w:t>3</w:t>
      </w:r>
      <w:r w:rsidRPr="00DD4013">
        <w:rPr>
          <w:sz w:val="24"/>
        </w:rPr>
        <w:t>日</w:t>
      </w:r>
      <w:r w:rsidRPr="00DD4013">
        <w:rPr>
          <w:sz w:val="24"/>
        </w:rPr>
        <w:t>-10</w:t>
      </w:r>
      <w:r w:rsidRPr="00DD4013">
        <w:rPr>
          <w:sz w:val="24"/>
        </w:rPr>
        <w:t>月</w:t>
      </w:r>
      <w:r w:rsidRPr="00DD4013">
        <w:rPr>
          <w:sz w:val="24"/>
        </w:rPr>
        <w:t>6</w:t>
      </w:r>
      <w:r w:rsidRPr="00DD4013">
        <w:rPr>
          <w:sz w:val="24"/>
        </w:rPr>
        <w:t>日</w:t>
      </w:r>
    </w:p>
    <w:p w14:paraId="5041B504" w14:textId="77777777" w:rsidR="0099540D" w:rsidRPr="00DD4013" w:rsidRDefault="0099540D" w:rsidP="0099540D">
      <w:pPr>
        <w:widowControl/>
        <w:jc w:val="left"/>
        <w:rPr>
          <w:b/>
          <w:sz w:val="24"/>
        </w:rPr>
      </w:pPr>
      <w:r>
        <w:t>★</w:t>
      </w:r>
      <w:r w:rsidRPr="00DD4013">
        <w:rPr>
          <w:b/>
          <w:sz w:val="24"/>
        </w:rPr>
        <w:t>4</w:t>
      </w:r>
      <w:r w:rsidRPr="00DD4013">
        <w:rPr>
          <w:b/>
          <w:sz w:val="24"/>
        </w:rPr>
        <w:t>．举办地点：</w:t>
      </w:r>
      <w:r w:rsidRPr="00DD4013">
        <w:rPr>
          <w:sz w:val="24"/>
        </w:rPr>
        <w:t>北京市海淀区上庄镇京西稻保护性种植区</w:t>
      </w:r>
      <w:r w:rsidRPr="00DD4013">
        <w:rPr>
          <w:sz w:val="24"/>
        </w:rPr>
        <w:t xml:space="preserve"> </w:t>
      </w:r>
    </w:p>
    <w:p w14:paraId="03CA2D41" w14:textId="77777777" w:rsidR="0099540D" w:rsidRPr="00DD4013" w:rsidRDefault="0099540D" w:rsidP="0099540D">
      <w:pPr>
        <w:widowControl/>
        <w:jc w:val="left"/>
        <w:rPr>
          <w:sz w:val="24"/>
        </w:rPr>
      </w:pPr>
      <w:r w:rsidRPr="00DD4013">
        <w:rPr>
          <w:b/>
          <w:sz w:val="24"/>
        </w:rPr>
        <w:t>5</w:t>
      </w:r>
      <w:r w:rsidRPr="00DD4013">
        <w:rPr>
          <w:b/>
          <w:sz w:val="24"/>
        </w:rPr>
        <w:t>．活动主题</w:t>
      </w:r>
      <w:r w:rsidRPr="00DD4013">
        <w:rPr>
          <w:sz w:val="24"/>
        </w:rPr>
        <w:t>：</w:t>
      </w:r>
      <w:r w:rsidRPr="00DD4013">
        <w:rPr>
          <w:sz w:val="24"/>
        </w:rPr>
        <w:t>“</w:t>
      </w:r>
      <w:r w:rsidRPr="00DD4013">
        <w:rPr>
          <w:sz w:val="24"/>
        </w:rPr>
        <w:t>稻香花海</w:t>
      </w:r>
      <w:r w:rsidRPr="00DD4013">
        <w:rPr>
          <w:sz w:val="24"/>
        </w:rPr>
        <w:t>”2026</w:t>
      </w:r>
      <w:r w:rsidRPr="00DD4013">
        <w:rPr>
          <w:sz w:val="24"/>
        </w:rPr>
        <w:t>年中关村稻田音乐季</w:t>
      </w:r>
    </w:p>
    <w:p w14:paraId="7E36BF12" w14:textId="77777777" w:rsidR="0099540D" w:rsidRPr="00DD4013" w:rsidRDefault="0099540D" w:rsidP="0099540D">
      <w:pPr>
        <w:widowControl/>
        <w:jc w:val="left"/>
        <w:rPr>
          <w:b/>
          <w:sz w:val="24"/>
        </w:rPr>
      </w:pPr>
      <w:r>
        <w:t>★</w:t>
      </w:r>
      <w:r w:rsidRPr="00DD4013">
        <w:rPr>
          <w:b/>
          <w:sz w:val="24"/>
        </w:rPr>
        <w:t>6</w:t>
      </w:r>
      <w:r w:rsidRPr="00DD4013">
        <w:rPr>
          <w:b/>
          <w:sz w:val="24"/>
        </w:rPr>
        <w:t>．活动核心内容</w:t>
      </w:r>
    </w:p>
    <w:p w14:paraId="154D190B" w14:textId="77777777" w:rsidR="0099540D" w:rsidRPr="00DD4013" w:rsidRDefault="0099540D" w:rsidP="0099540D">
      <w:pPr>
        <w:widowControl/>
        <w:jc w:val="left"/>
        <w:rPr>
          <w:b/>
          <w:sz w:val="24"/>
        </w:rPr>
      </w:pPr>
      <w:r w:rsidRPr="00DD4013">
        <w:rPr>
          <w:sz w:val="24"/>
        </w:rPr>
        <w:t>精准匹配海淀区青年群体对高品质、场景化、多元化户外文艺活动的现实诉求，补齐海淀北部潮流文旅业态短板，打造集音乐体验、社交互动、休闲游玩于一体的青年文化集聚平台。</w:t>
      </w:r>
    </w:p>
    <w:p w14:paraId="49C66614" w14:textId="77777777" w:rsidR="0099540D" w:rsidRPr="00DD4013" w:rsidRDefault="0099540D" w:rsidP="0099540D">
      <w:pPr>
        <w:widowControl/>
        <w:jc w:val="left"/>
        <w:rPr>
          <w:bCs/>
          <w:sz w:val="24"/>
        </w:rPr>
      </w:pPr>
      <w:r>
        <w:t>★</w:t>
      </w:r>
      <w:r w:rsidRPr="00DD4013">
        <w:rPr>
          <w:bCs/>
          <w:sz w:val="24"/>
        </w:rPr>
        <w:t>二、商务要求</w:t>
      </w:r>
    </w:p>
    <w:p w14:paraId="5B46F81D" w14:textId="77777777" w:rsidR="0099540D" w:rsidRPr="00DD4013" w:rsidRDefault="0099540D" w:rsidP="0099540D">
      <w:pPr>
        <w:widowControl/>
        <w:jc w:val="left"/>
        <w:rPr>
          <w:sz w:val="24"/>
        </w:rPr>
      </w:pPr>
      <w:r w:rsidRPr="00DD4013">
        <w:rPr>
          <w:sz w:val="24"/>
        </w:rPr>
        <w:t>（</w:t>
      </w:r>
      <w:r w:rsidRPr="00DD4013">
        <w:rPr>
          <w:sz w:val="24"/>
        </w:rPr>
        <w:t>1</w:t>
      </w:r>
      <w:r w:rsidRPr="00DD4013">
        <w:rPr>
          <w:sz w:val="24"/>
        </w:rPr>
        <w:t>）实施的期限和地点：</w:t>
      </w:r>
    </w:p>
    <w:p w14:paraId="4CA94B1F" w14:textId="77777777" w:rsidR="0099540D" w:rsidRPr="00DD4013" w:rsidRDefault="0099540D" w:rsidP="0099540D">
      <w:pPr>
        <w:widowControl/>
        <w:jc w:val="left"/>
        <w:rPr>
          <w:sz w:val="24"/>
        </w:rPr>
      </w:pPr>
      <w:r w:rsidRPr="00DD4013">
        <w:rPr>
          <w:sz w:val="24"/>
        </w:rPr>
        <w:t>实施的期限：自合同签订生效之日起至合同项下全部工作完成并经采购人验收合格之日止。</w:t>
      </w:r>
    </w:p>
    <w:p w14:paraId="15B3D542" w14:textId="77777777" w:rsidR="0099540D" w:rsidRPr="00DD4013" w:rsidRDefault="0099540D" w:rsidP="0099540D">
      <w:pPr>
        <w:widowControl/>
        <w:jc w:val="left"/>
        <w:rPr>
          <w:sz w:val="24"/>
        </w:rPr>
      </w:pPr>
      <w:r w:rsidRPr="00DD4013">
        <w:rPr>
          <w:sz w:val="24"/>
        </w:rPr>
        <w:lastRenderedPageBreak/>
        <w:t>实施的地点：北京</w:t>
      </w:r>
    </w:p>
    <w:p w14:paraId="2F08F528" w14:textId="77777777" w:rsidR="0099540D" w:rsidRPr="00DD4013" w:rsidRDefault="0099540D" w:rsidP="0099540D">
      <w:pPr>
        <w:widowControl/>
        <w:jc w:val="left"/>
        <w:rPr>
          <w:bCs/>
          <w:sz w:val="24"/>
        </w:rPr>
      </w:pPr>
      <w:r>
        <w:t>★</w:t>
      </w:r>
      <w:r w:rsidRPr="00DD4013">
        <w:rPr>
          <w:bCs/>
          <w:sz w:val="24"/>
        </w:rPr>
        <w:t>三、服务内容</w:t>
      </w:r>
      <w:r w:rsidRPr="00DD4013">
        <w:rPr>
          <w:bCs/>
          <w:sz w:val="24"/>
        </w:rPr>
        <w:t xml:space="preserve">  </w:t>
      </w:r>
    </w:p>
    <w:p w14:paraId="05B1D182" w14:textId="77777777" w:rsidR="0099540D" w:rsidRPr="00DD4013" w:rsidRDefault="0099540D" w:rsidP="0099540D">
      <w:pPr>
        <w:widowControl/>
        <w:jc w:val="left"/>
        <w:rPr>
          <w:sz w:val="24"/>
        </w:rPr>
      </w:pPr>
      <w:r w:rsidRPr="00DD4013">
        <w:rPr>
          <w:sz w:val="24"/>
        </w:rPr>
        <w:t>音乐季制作内容包含：策划文案类、宣传视频制作类、活动现场舞美、灯光、大屏、音响搭建等、活动现场视频录制及图片直播、现场物料制作、活动现场执行、技术人员支撑。</w:t>
      </w:r>
    </w:p>
    <w:p w14:paraId="11BF10C4" w14:textId="77777777" w:rsidR="0099540D" w:rsidRPr="00DD4013" w:rsidRDefault="0099540D" w:rsidP="0099540D">
      <w:pPr>
        <w:widowControl/>
        <w:jc w:val="left"/>
        <w:rPr>
          <w:sz w:val="24"/>
        </w:rPr>
      </w:pPr>
      <w:r w:rsidRPr="00DD4013">
        <w:rPr>
          <w:sz w:val="24"/>
        </w:rPr>
        <w:t>（</w:t>
      </w:r>
      <w:r w:rsidRPr="00DD4013">
        <w:rPr>
          <w:sz w:val="24"/>
        </w:rPr>
        <w:t>1</w:t>
      </w:r>
      <w:r w:rsidRPr="00DD4013">
        <w:rPr>
          <w:sz w:val="24"/>
        </w:rPr>
        <w:t>）根据</w:t>
      </w:r>
      <w:r w:rsidRPr="00DD4013">
        <w:rPr>
          <w:sz w:val="24"/>
        </w:rPr>
        <w:t>“</w:t>
      </w:r>
      <w:r w:rsidRPr="00DD4013">
        <w:rPr>
          <w:sz w:val="24"/>
        </w:rPr>
        <w:t>稻香花海</w:t>
      </w:r>
      <w:r w:rsidRPr="00DD4013">
        <w:rPr>
          <w:sz w:val="24"/>
        </w:rPr>
        <w:t>”2026</w:t>
      </w:r>
      <w:r w:rsidRPr="00DD4013">
        <w:rPr>
          <w:sz w:val="24"/>
        </w:rPr>
        <w:t>年中关村稻田音乐季项目需求，组织专业的现场执行工作组就各项工作事项进行筹备；</w:t>
      </w:r>
    </w:p>
    <w:p w14:paraId="69F2ECF1"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）配合采购方对接相关部门，就活动流程及相关环节进行文件整理整合，现场执行方案编撰并修改至采购方确认；</w:t>
      </w:r>
    </w:p>
    <w:p w14:paraId="2778CD2B" w14:textId="77777777" w:rsidR="0099540D" w:rsidRPr="00DD4013" w:rsidRDefault="0099540D" w:rsidP="0099540D">
      <w:pPr>
        <w:widowControl/>
        <w:jc w:val="left"/>
        <w:rPr>
          <w:sz w:val="24"/>
        </w:rPr>
      </w:pPr>
      <w:r w:rsidRPr="00DD4013">
        <w:rPr>
          <w:sz w:val="24"/>
        </w:rPr>
        <w:t>（</w:t>
      </w:r>
      <w:r w:rsidRPr="00DD4013">
        <w:rPr>
          <w:sz w:val="24"/>
        </w:rPr>
        <w:t>3</w:t>
      </w:r>
      <w:r w:rsidRPr="00DD4013">
        <w:rPr>
          <w:sz w:val="24"/>
        </w:rPr>
        <w:t>）活动筹备期间的全媒体服务工作，在相关媒体平台上进行宣传预热。包括设计制作宣传海报，宣传稿件</w:t>
      </w:r>
      <w:proofErr w:type="gramStart"/>
      <w:r w:rsidRPr="00DD4013">
        <w:rPr>
          <w:sz w:val="24"/>
        </w:rPr>
        <w:t>等</w:t>
      </w:r>
      <w:r w:rsidRPr="00DD4013">
        <w:rPr>
          <w:sz w:val="24"/>
        </w:rPr>
        <w:t>;</w:t>
      </w:r>
      <w:proofErr w:type="gramEnd"/>
    </w:p>
    <w:p w14:paraId="6063A883" w14:textId="77777777" w:rsidR="0099540D" w:rsidRPr="00DD4013" w:rsidRDefault="0099540D" w:rsidP="0099540D">
      <w:pPr>
        <w:widowControl/>
        <w:jc w:val="left"/>
        <w:rPr>
          <w:sz w:val="24"/>
        </w:rPr>
      </w:pPr>
      <w:r w:rsidRPr="00DD4013">
        <w:rPr>
          <w:sz w:val="24"/>
        </w:rPr>
        <w:t>（</w:t>
      </w:r>
      <w:r w:rsidRPr="00DD4013">
        <w:rPr>
          <w:sz w:val="24"/>
        </w:rPr>
        <w:t>4</w:t>
      </w:r>
      <w:r w:rsidRPr="00DD4013">
        <w:rPr>
          <w:sz w:val="24"/>
        </w:rPr>
        <w:t>）根据采购方要求，进行音乐季的现场拍摄；</w:t>
      </w:r>
    </w:p>
    <w:p w14:paraId="6A4484C6" w14:textId="77777777" w:rsidR="0099540D" w:rsidRPr="00DD4013" w:rsidRDefault="0099540D" w:rsidP="0099540D">
      <w:pPr>
        <w:widowControl/>
        <w:jc w:val="left"/>
        <w:rPr>
          <w:sz w:val="24"/>
        </w:rPr>
      </w:pPr>
      <w:r w:rsidRPr="00DD4013">
        <w:rPr>
          <w:sz w:val="24"/>
        </w:rPr>
        <w:t>（</w:t>
      </w:r>
      <w:r w:rsidRPr="00DD4013">
        <w:rPr>
          <w:sz w:val="24"/>
        </w:rPr>
        <w:t>5</w:t>
      </w:r>
      <w:r w:rsidRPr="00DD4013">
        <w:rPr>
          <w:sz w:val="24"/>
        </w:rPr>
        <w:t>）负责音乐季现场的摄影摄像，包括设备租赁</w:t>
      </w:r>
      <w:r w:rsidRPr="00DD4013">
        <w:rPr>
          <w:sz w:val="24"/>
        </w:rPr>
        <w:t>(</w:t>
      </w:r>
      <w:r w:rsidRPr="00DD4013">
        <w:rPr>
          <w:sz w:val="24"/>
        </w:rPr>
        <w:t>如摄像机、镜头、拍摄附件设备</w:t>
      </w:r>
      <w:proofErr w:type="gramStart"/>
      <w:r w:rsidRPr="00DD4013">
        <w:rPr>
          <w:sz w:val="24"/>
        </w:rPr>
        <w:t>等</w:t>
      </w:r>
      <w:r w:rsidRPr="00DD4013">
        <w:rPr>
          <w:sz w:val="24"/>
        </w:rPr>
        <w:t>)</w:t>
      </w:r>
      <w:proofErr w:type="gramEnd"/>
      <w:r w:rsidRPr="00DD4013">
        <w:rPr>
          <w:sz w:val="24"/>
        </w:rPr>
        <w:t>、视频采集、收录等工作；</w:t>
      </w:r>
    </w:p>
    <w:p w14:paraId="61A6A24E" w14:textId="77777777" w:rsidR="0099540D" w:rsidRPr="00DD4013" w:rsidRDefault="0099540D" w:rsidP="0099540D">
      <w:pPr>
        <w:widowControl/>
        <w:jc w:val="left"/>
        <w:rPr>
          <w:sz w:val="24"/>
        </w:rPr>
      </w:pPr>
      <w:r w:rsidRPr="00DD4013">
        <w:rPr>
          <w:sz w:val="24"/>
        </w:rPr>
        <w:t>（</w:t>
      </w:r>
      <w:r w:rsidRPr="00DD4013">
        <w:rPr>
          <w:sz w:val="24"/>
        </w:rPr>
        <w:t>6</w:t>
      </w:r>
      <w:r w:rsidRPr="00DD4013">
        <w:rPr>
          <w:sz w:val="24"/>
        </w:rPr>
        <w:t>）根据采购方要求，提供相关活动的设计及服务，如舞美设计、平面设计图、活动指示物料、工作证件制作；</w:t>
      </w:r>
    </w:p>
    <w:p w14:paraId="50AD6646" w14:textId="77777777" w:rsidR="0099540D" w:rsidRPr="00DD4013" w:rsidRDefault="0099540D" w:rsidP="0099540D">
      <w:pPr>
        <w:widowControl/>
        <w:jc w:val="left"/>
        <w:rPr>
          <w:sz w:val="24"/>
        </w:rPr>
      </w:pPr>
      <w:r w:rsidRPr="00DD4013">
        <w:rPr>
          <w:sz w:val="24"/>
        </w:rPr>
        <w:t>（</w:t>
      </w:r>
      <w:r w:rsidRPr="00DD4013">
        <w:rPr>
          <w:sz w:val="24"/>
        </w:rPr>
        <w:t>7</w:t>
      </w:r>
      <w:r w:rsidRPr="00DD4013">
        <w:rPr>
          <w:sz w:val="24"/>
        </w:rPr>
        <w:t>）根据采购方要求，提供相关活动舞台、灯光、音响、大屏等设备搭建工作；</w:t>
      </w:r>
    </w:p>
    <w:p w14:paraId="27396066" w14:textId="77777777" w:rsidR="0099540D" w:rsidRPr="00DD4013" w:rsidRDefault="0099540D" w:rsidP="0099540D">
      <w:pPr>
        <w:widowControl/>
        <w:jc w:val="left"/>
        <w:rPr>
          <w:sz w:val="24"/>
        </w:rPr>
      </w:pPr>
      <w:r w:rsidRPr="00DD4013">
        <w:rPr>
          <w:sz w:val="24"/>
        </w:rPr>
        <w:t>（</w:t>
      </w:r>
      <w:r w:rsidRPr="00DD4013">
        <w:rPr>
          <w:sz w:val="24"/>
        </w:rPr>
        <w:t>8</w:t>
      </w:r>
      <w:r w:rsidRPr="00DD4013">
        <w:rPr>
          <w:sz w:val="24"/>
        </w:rPr>
        <w:t>）执行清单</w:t>
      </w:r>
    </w:p>
    <w:tbl>
      <w:tblPr>
        <w:tblW w:w="8530" w:type="dxa"/>
        <w:tblInd w:w="-8" w:type="dxa"/>
        <w:tblCellMar>
          <w:left w:w="10" w:type="dxa"/>
          <w:right w:w="10" w:type="dxa"/>
        </w:tblCellMar>
        <w:tblLook w:val="04A0" w:firstRow="1" w:lastRow="0" w:firstColumn="1" w:lastColumn="0" w:noHBand="0" w:noVBand="1"/>
      </w:tblPr>
      <w:tblGrid>
        <w:gridCol w:w="1146"/>
        <w:gridCol w:w="2327"/>
        <w:gridCol w:w="2350"/>
        <w:gridCol w:w="2707"/>
      </w:tblGrid>
      <w:tr w:rsidR="0099540D" w:rsidRPr="00DD4013" w14:paraId="4BCC64F7" w14:textId="77777777" w:rsidTr="00360A47">
        <w:trPr>
          <w:trHeight w:val="1"/>
        </w:trPr>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340225" w14:textId="77777777" w:rsidR="0099540D" w:rsidRPr="00DD4013" w:rsidRDefault="0099540D" w:rsidP="00360A47">
            <w:pPr>
              <w:widowControl/>
              <w:jc w:val="left"/>
              <w:rPr>
                <w:sz w:val="24"/>
              </w:rPr>
            </w:pPr>
            <w:r w:rsidRPr="00DD4013">
              <w:rPr>
                <w:sz w:val="24"/>
              </w:rPr>
              <w:t>类别</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431E28" w14:textId="77777777" w:rsidR="0099540D" w:rsidRPr="00DD4013" w:rsidRDefault="0099540D" w:rsidP="00360A47">
            <w:pPr>
              <w:widowControl/>
              <w:jc w:val="left"/>
              <w:rPr>
                <w:sz w:val="24"/>
              </w:rPr>
            </w:pPr>
            <w:r w:rsidRPr="00DD4013">
              <w:rPr>
                <w:sz w:val="24"/>
              </w:rPr>
              <w:t>物料名称</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E8C0C4" w14:textId="77777777" w:rsidR="0099540D" w:rsidRPr="00DD4013" w:rsidRDefault="0099540D" w:rsidP="00360A47">
            <w:pPr>
              <w:widowControl/>
              <w:jc w:val="left"/>
              <w:rPr>
                <w:sz w:val="24"/>
              </w:rPr>
            </w:pPr>
            <w:r w:rsidRPr="00DD4013">
              <w:rPr>
                <w:sz w:val="24"/>
              </w:rPr>
              <w:t>主要用途</w:t>
            </w: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38100B" w14:textId="77777777" w:rsidR="0099540D" w:rsidRPr="00DD4013" w:rsidRDefault="0099540D" w:rsidP="00360A47">
            <w:pPr>
              <w:widowControl/>
              <w:jc w:val="left"/>
              <w:rPr>
                <w:sz w:val="24"/>
              </w:rPr>
            </w:pPr>
            <w:r w:rsidRPr="00DD4013">
              <w:rPr>
                <w:sz w:val="24"/>
              </w:rPr>
              <w:t>备注要求</w:t>
            </w:r>
          </w:p>
        </w:tc>
      </w:tr>
      <w:tr w:rsidR="0099540D" w:rsidRPr="00DD4013" w14:paraId="5C8323A1" w14:textId="77777777" w:rsidTr="00360A47">
        <w:trPr>
          <w:trHeight w:val="1417"/>
        </w:trPr>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4A31F1" w14:textId="77777777" w:rsidR="0099540D" w:rsidRPr="00DD4013" w:rsidRDefault="0099540D" w:rsidP="00360A47">
            <w:pPr>
              <w:widowControl/>
              <w:jc w:val="left"/>
              <w:rPr>
                <w:sz w:val="24"/>
              </w:rPr>
            </w:pPr>
            <w:r w:rsidRPr="00DD4013">
              <w:rPr>
                <w:sz w:val="24"/>
              </w:rPr>
              <w:t>项目策划与视觉设计</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6ADF10" w14:textId="77777777" w:rsidR="0099540D" w:rsidRPr="00DD4013" w:rsidRDefault="0099540D" w:rsidP="00360A47">
            <w:pPr>
              <w:widowControl/>
              <w:jc w:val="left"/>
              <w:rPr>
                <w:sz w:val="24"/>
              </w:rPr>
            </w:pPr>
            <w:r w:rsidRPr="00DD4013">
              <w:rPr>
                <w:sz w:val="24"/>
              </w:rPr>
              <w:t>整体活动策划及主视觉设计</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FC5408" w14:textId="77777777" w:rsidR="0099540D" w:rsidRPr="00DD4013" w:rsidRDefault="0099540D" w:rsidP="00360A47">
            <w:pPr>
              <w:widowControl/>
              <w:jc w:val="left"/>
              <w:rPr>
                <w:sz w:val="24"/>
              </w:rPr>
            </w:pP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30B455" w14:textId="77777777" w:rsidR="0099540D" w:rsidRPr="00DD4013" w:rsidRDefault="0099540D" w:rsidP="00360A47">
            <w:pPr>
              <w:widowControl/>
              <w:jc w:val="left"/>
              <w:rPr>
                <w:sz w:val="24"/>
              </w:rPr>
            </w:pPr>
            <w:r w:rsidRPr="00DD4013">
              <w:rPr>
                <w:sz w:val="24"/>
              </w:rPr>
              <w:t>包含活动整体方案、双舞台演艺排期、现场布局规划、主</w:t>
            </w:r>
            <w:r w:rsidRPr="00DD4013">
              <w:rPr>
                <w:sz w:val="24"/>
              </w:rPr>
              <w:t xml:space="preserve"> KV</w:t>
            </w:r>
            <w:r w:rsidRPr="00DD4013">
              <w:rPr>
                <w:sz w:val="24"/>
              </w:rPr>
              <w:t>、全套导视系统设计稿；设计成果提供源文件</w:t>
            </w:r>
            <w:r w:rsidRPr="00DD4013">
              <w:rPr>
                <w:sz w:val="24"/>
              </w:rPr>
              <w:t xml:space="preserve"> + </w:t>
            </w:r>
            <w:r w:rsidRPr="00DD4013">
              <w:rPr>
                <w:sz w:val="24"/>
              </w:rPr>
              <w:t>高清</w:t>
            </w:r>
            <w:r w:rsidRPr="00DD4013">
              <w:rPr>
                <w:sz w:val="24"/>
              </w:rPr>
              <w:t xml:space="preserve"> PDF</w:t>
            </w:r>
          </w:p>
        </w:tc>
      </w:tr>
      <w:tr w:rsidR="0099540D" w:rsidRPr="00DD4013" w14:paraId="4488BBA2" w14:textId="77777777" w:rsidTr="00360A47">
        <w:tc>
          <w:tcPr>
            <w:tcW w:w="11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FAAFFB" w14:textId="77777777" w:rsidR="0099540D" w:rsidRPr="00DD4013" w:rsidRDefault="0099540D" w:rsidP="00360A47">
            <w:pPr>
              <w:widowControl/>
              <w:jc w:val="left"/>
              <w:rPr>
                <w:sz w:val="24"/>
              </w:rPr>
            </w:pPr>
            <w:r w:rsidRPr="00DD4013">
              <w:rPr>
                <w:sz w:val="24"/>
              </w:rPr>
              <w:t>舞台系统搭建</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3DF785" w14:textId="77777777" w:rsidR="0099540D" w:rsidRPr="00DD4013" w:rsidRDefault="0099540D" w:rsidP="00360A47">
            <w:pPr>
              <w:widowControl/>
              <w:jc w:val="left"/>
              <w:rPr>
                <w:sz w:val="24"/>
              </w:rPr>
            </w:pPr>
            <w:r w:rsidRPr="00DD4013">
              <w:rPr>
                <w:sz w:val="24"/>
              </w:rPr>
              <w:t>主舞台搭建及配套舞美</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4D59CC" w14:textId="77777777" w:rsidR="0099540D" w:rsidRPr="00DD4013" w:rsidRDefault="0099540D" w:rsidP="00360A47">
            <w:pPr>
              <w:widowControl/>
              <w:jc w:val="left"/>
              <w:rPr>
                <w:sz w:val="24"/>
              </w:rPr>
            </w:pPr>
            <w:r w:rsidRPr="00DD4013">
              <w:rPr>
                <w:sz w:val="24"/>
              </w:rPr>
              <w:t>音乐季主力艺人演出、开幕式、大型主题演艺、灯光</w:t>
            </w:r>
            <w:r w:rsidRPr="00DD4013">
              <w:rPr>
                <w:sz w:val="24"/>
              </w:rPr>
              <w:lastRenderedPageBreak/>
              <w:t>秀，配套完整声光电系统</w:t>
            </w: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7AAE97" w14:textId="77777777" w:rsidR="0099540D" w:rsidRPr="00DD4013" w:rsidRDefault="0099540D" w:rsidP="00360A47">
            <w:pPr>
              <w:widowControl/>
              <w:jc w:val="left"/>
              <w:rPr>
                <w:sz w:val="24"/>
              </w:rPr>
            </w:pPr>
            <w:r w:rsidRPr="00DD4013">
              <w:rPr>
                <w:sz w:val="24"/>
              </w:rPr>
              <w:lastRenderedPageBreak/>
              <w:t>主舞台，含舞台基础结构、防滑台面、安全防护围挡；配套专业音</w:t>
            </w:r>
            <w:r w:rsidRPr="00DD4013">
              <w:rPr>
                <w:sz w:val="24"/>
              </w:rPr>
              <w:lastRenderedPageBreak/>
              <w:t>响、灯光、</w:t>
            </w:r>
            <w:r w:rsidRPr="00DD4013">
              <w:rPr>
                <w:sz w:val="24"/>
              </w:rPr>
              <w:t xml:space="preserve">LED </w:t>
            </w:r>
            <w:r w:rsidRPr="00DD4013">
              <w:rPr>
                <w:sz w:val="24"/>
              </w:rPr>
              <w:t>大屏、控制系统</w:t>
            </w:r>
          </w:p>
        </w:tc>
      </w:tr>
      <w:tr w:rsidR="0099540D" w:rsidRPr="00DD4013" w14:paraId="4D994181" w14:textId="77777777" w:rsidTr="00360A47">
        <w:tc>
          <w:tcPr>
            <w:tcW w:w="11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31B87" w14:textId="77777777" w:rsidR="0099540D" w:rsidRPr="00DD4013" w:rsidRDefault="0099540D" w:rsidP="00360A47">
            <w:pPr>
              <w:widowControl/>
              <w:jc w:val="left"/>
              <w:rPr>
                <w:sz w:val="24"/>
              </w:rPr>
            </w:pP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93F68A" w14:textId="77777777" w:rsidR="0099540D" w:rsidRPr="00DD4013" w:rsidRDefault="0099540D" w:rsidP="00360A47">
            <w:pPr>
              <w:widowControl/>
              <w:jc w:val="left"/>
              <w:rPr>
                <w:sz w:val="24"/>
              </w:rPr>
            </w:pPr>
            <w:r w:rsidRPr="00DD4013">
              <w:rPr>
                <w:sz w:val="24"/>
              </w:rPr>
              <w:t>小舞台搭建</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65E692" w14:textId="77777777" w:rsidR="0099540D" w:rsidRPr="00DD4013" w:rsidRDefault="0099540D" w:rsidP="00360A47">
            <w:pPr>
              <w:widowControl/>
              <w:jc w:val="left"/>
              <w:rPr>
                <w:sz w:val="24"/>
              </w:rPr>
            </w:pPr>
            <w:r w:rsidRPr="00DD4013">
              <w:rPr>
                <w:sz w:val="24"/>
              </w:rPr>
              <w:t>小型现场演艺、现场互动体验</w:t>
            </w: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4B5217" w14:textId="77777777" w:rsidR="0099540D" w:rsidRPr="00DD4013" w:rsidRDefault="0099540D" w:rsidP="00360A47">
            <w:pPr>
              <w:widowControl/>
              <w:jc w:val="left"/>
              <w:rPr>
                <w:sz w:val="24"/>
              </w:rPr>
            </w:pPr>
            <w:r w:rsidRPr="00DD4013">
              <w:rPr>
                <w:sz w:val="24"/>
              </w:rPr>
              <w:t>舞台基础结构、防护设施，配套简易音响、基础灯光</w:t>
            </w:r>
          </w:p>
        </w:tc>
      </w:tr>
      <w:tr w:rsidR="0099540D" w:rsidRPr="00DD4013" w14:paraId="65E220BC" w14:textId="77777777" w:rsidTr="00360A47">
        <w:trPr>
          <w:trHeight w:val="1"/>
        </w:trPr>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72C32A" w14:textId="77777777" w:rsidR="0099540D" w:rsidRPr="00DD4013" w:rsidRDefault="0099540D" w:rsidP="00360A47">
            <w:pPr>
              <w:widowControl/>
              <w:jc w:val="left"/>
              <w:rPr>
                <w:sz w:val="24"/>
              </w:rPr>
            </w:pPr>
            <w:r w:rsidRPr="00DD4013">
              <w:rPr>
                <w:sz w:val="24"/>
              </w:rPr>
              <w:t>导视系统制作安装</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B5D8CE" w14:textId="77777777" w:rsidR="0099540D" w:rsidRPr="00DD4013" w:rsidRDefault="0099540D" w:rsidP="00360A47">
            <w:pPr>
              <w:widowControl/>
              <w:jc w:val="left"/>
              <w:rPr>
                <w:sz w:val="24"/>
              </w:rPr>
            </w:pPr>
            <w:r w:rsidRPr="00DD4013">
              <w:rPr>
                <w:sz w:val="24"/>
              </w:rPr>
              <w:t>全场导视系统设计、制作、现场布设</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74B39AA" w14:textId="77777777" w:rsidR="0099540D" w:rsidRPr="00DD4013" w:rsidRDefault="0099540D" w:rsidP="00360A47">
            <w:pPr>
              <w:widowControl/>
              <w:jc w:val="left"/>
              <w:rPr>
                <w:sz w:val="24"/>
              </w:rPr>
            </w:pPr>
            <w:r w:rsidRPr="00DD4013">
              <w:rPr>
                <w:sz w:val="24"/>
              </w:rPr>
              <w:t>观众引导</w:t>
            </w: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F01F01" w14:textId="77777777" w:rsidR="0099540D" w:rsidRPr="00DD4013" w:rsidRDefault="0099540D" w:rsidP="00360A47">
            <w:pPr>
              <w:widowControl/>
              <w:jc w:val="left"/>
              <w:rPr>
                <w:sz w:val="24"/>
              </w:rPr>
            </w:pPr>
            <w:r w:rsidRPr="00DD4013">
              <w:rPr>
                <w:sz w:val="24"/>
              </w:rPr>
              <w:t>包含场外指引、出入口导视、全场总平面图、双舞台方向指示牌、安全应急标识；含立牌、地贴等全套导视物料制作、运输、现场安装</w:t>
            </w:r>
          </w:p>
        </w:tc>
      </w:tr>
      <w:tr w:rsidR="0099540D" w:rsidRPr="00DD4013" w14:paraId="22C62342" w14:textId="77777777" w:rsidTr="00360A47">
        <w:trPr>
          <w:trHeight w:val="1"/>
        </w:trPr>
        <w:tc>
          <w:tcPr>
            <w:tcW w:w="11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0EAF0E" w14:textId="77777777" w:rsidR="0099540D" w:rsidRPr="00DD4013" w:rsidRDefault="0099540D" w:rsidP="00360A47">
            <w:pPr>
              <w:widowControl/>
              <w:jc w:val="left"/>
              <w:rPr>
                <w:sz w:val="24"/>
              </w:rPr>
            </w:pPr>
            <w:r w:rsidRPr="00DD4013">
              <w:rPr>
                <w:sz w:val="24"/>
              </w:rPr>
              <w:t>线上宣传</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5E6EFF" w14:textId="77777777" w:rsidR="0099540D" w:rsidRPr="00DD4013" w:rsidRDefault="0099540D" w:rsidP="00360A47">
            <w:pPr>
              <w:widowControl/>
              <w:jc w:val="left"/>
              <w:rPr>
                <w:sz w:val="24"/>
              </w:rPr>
            </w:pPr>
            <w:r w:rsidRPr="00DD4013">
              <w:rPr>
                <w:sz w:val="24"/>
              </w:rPr>
              <w:t>线上内容制作</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D50E57" w14:textId="77777777" w:rsidR="0099540D" w:rsidRPr="00DD4013" w:rsidRDefault="0099540D" w:rsidP="00360A47">
            <w:pPr>
              <w:widowControl/>
              <w:jc w:val="left"/>
              <w:rPr>
                <w:sz w:val="24"/>
              </w:rPr>
            </w:pPr>
            <w:r w:rsidRPr="00DD4013">
              <w:rPr>
                <w:sz w:val="24"/>
              </w:rPr>
              <w:t>宣传短视频、图文物料制作</w:t>
            </w: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941A6A" w14:textId="77777777" w:rsidR="0099540D" w:rsidRPr="00DD4013" w:rsidRDefault="0099540D" w:rsidP="00360A47">
            <w:pPr>
              <w:widowControl/>
              <w:jc w:val="left"/>
              <w:rPr>
                <w:sz w:val="24"/>
              </w:rPr>
            </w:pPr>
            <w:r w:rsidRPr="00DD4013">
              <w:rPr>
                <w:sz w:val="24"/>
              </w:rPr>
              <w:t>定制活动宣传短视频、活动海报、推文长图、倒计时海报、现场花絮剪辑；所有物料提供全部源文件。</w:t>
            </w:r>
          </w:p>
        </w:tc>
      </w:tr>
      <w:tr w:rsidR="0099540D" w:rsidRPr="00DD4013" w14:paraId="573D8B3F" w14:textId="77777777" w:rsidTr="00360A47">
        <w:trPr>
          <w:trHeight w:val="1"/>
        </w:trPr>
        <w:tc>
          <w:tcPr>
            <w:tcW w:w="11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6437125" w14:textId="77777777" w:rsidR="0099540D" w:rsidRPr="00DD4013" w:rsidRDefault="0099540D" w:rsidP="00360A47">
            <w:pPr>
              <w:widowControl/>
              <w:jc w:val="left"/>
              <w:rPr>
                <w:sz w:val="24"/>
              </w:rPr>
            </w:pP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586DF0" w14:textId="77777777" w:rsidR="0099540D" w:rsidRPr="00DD4013" w:rsidRDefault="0099540D" w:rsidP="00360A47">
            <w:pPr>
              <w:widowControl/>
              <w:jc w:val="left"/>
              <w:rPr>
                <w:sz w:val="24"/>
              </w:rPr>
            </w:pPr>
            <w:r w:rsidRPr="00DD4013">
              <w:rPr>
                <w:sz w:val="24"/>
              </w:rPr>
              <w:t>媒体整合传播</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7E4D54" w14:textId="77777777" w:rsidR="0099540D" w:rsidRPr="00DD4013" w:rsidRDefault="0099540D" w:rsidP="00360A47">
            <w:pPr>
              <w:widowControl/>
              <w:jc w:val="left"/>
              <w:rPr>
                <w:sz w:val="24"/>
              </w:rPr>
            </w:pPr>
            <w:r w:rsidRPr="00DD4013">
              <w:rPr>
                <w:sz w:val="24"/>
              </w:rPr>
              <w:t>官方媒体及网络宣发投放</w:t>
            </w: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6971BF" w14:textId="77777777" w:rsidR="0099540D" w:rsidRPr="00DD4013" w:rsidRDefault="0099540D" w:rsidP="00360A47">
            <w:pPr>
              <w:widowControl/>
              <w:jc w:val="left"/>
              <w:rPr>
                <w:sz w:val="24"/>
              </w:rPr>
            </w:pPr>
            <w:r w:rsidRPr="00DD4013">
              <w:rPr>
                <w:sz w:val="24"/>
              </w:rPr>
              <w:t>对接本地官方媒体、主流自媒体矩阵进行活动报道与转发推广；发布活动新闻稿，提升项目知名度与区域文旅影响力。</w:t>
            </w:r>
          </w:p>
        </w:tc>
      </w:tr>
      <w:tr w:rsidR="0099540D" w:rsidRPr="00DD4013" w14:paraId="3813536F" w14:textId="77777777" w:rsidTr="00360A47">
        <w:trPr>
          <w:trHeight w:val="1"/>
        </w:trPr>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F13C813" w14:textId="77777777" w:rsidR="0099540D" w:rsidRPr="00DD4013" w:rsidRDefault="0099540D" w:rsidP="00360A47">
            <w:pPr>
              <w:widowControl/>
              <w:jc w:val="left"/>
              <w:rPr>
                <w:sz w:val="24"/>
              </w:rPr>
            </w:pPr>
            <w:r w:rsidRPr="00DD4013">
              <w:rPr>
                <w:sz w:val="24"/>
              </w:rPr>
              <w:t>演艺内容执行</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EF7916" w14:textId="77777777" w:rsidR="0099540D" w:rsidRPr="00DD4013" w:rsidRDefault="0099540D" w:rsidP="00360A47">
            <w:pPr>
              <w:widowControl/>
              <w:jc w:val="left"/>
              <w:rPr>
                <w:sz w:val="24"/>
              </w:rPr>
            </w:pPr>
            <w:r w:rsidRPr="00DD4013">
              <w:rPr>
                <w:sz w:val="24"/>
              </w:rPr>
              <w:t>现场演艺组织实施</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052851" w14:textId="77777777" w:rsidR="0099540D" w:rsidRPr="00DD4013" w:rsidRDefault="0099540D" w:rsidP="00360A47">
            <w:pPr>
              <w:widowControl/>
              <w:jc w:val="left"/>
              <w:rPr>
                <w:sz w:val="24"/>
              </w:rPr>
            </w:pP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E897C6" w14:textId="77777777" w:rsidR="0099540D" w:rsidRPr="00DD4013" w:rsidRDefault="0099540D" w:rsidP="00360A47">
            <w:pPr>
              <w:widowControl/>
              <w:jc w:val="left"/>
              <w:rPr>
                <w:sz w:val="24"/>
              </w:rPr>
            </w:pPr>
            <w:r w:rsidRPr="00DD4013">
              <w:rPr>
                <w:sz w:val="24"/>
              </w:rPr>
              <w:t>主舞台乐队、艺人演出统筹、艺人接待、节目编排、现场执行；小舞台节目编排、现场展演</w:t>
            </w:r>
          </w:p>
        </w:tc>
      </w:tr>
      <w:tr w:rsidR="0099540D" w:rsidRPr="00DD4013" w14:paraId="7628B209" w14:textId="77777777" w:rsidTr="00360A47">
        <w:trPr>
          <w:trHeight w:val="1"/>
        </w:trPr>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748E42" w14:textId="77777777" w:rsidR="0099540D" w:rsidRPr="00DD4013" w:rsidRDefault="0099540D" w:rsidP="00360A47">
            <w:pPr>
              <w:widowControl/>
              <w:jc w:val="left"/>
              <w:rPr>
                <w:sz w:val="24"/>
              </w:rPr>
            </w:pPr>
            <w:r w:rsidRPr="00DD4013">
              <w:rPr>
                <w:sz w:val="24"/>
              </w:rPr>
              <w:t>现场运营服务</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825804" w14:textId="77777777" w:rsidR="0099540D" w:rsidRPr="00DD4013" w:rsidRDefault="0099540D" w:rsidP="00360A47">
            <w:pPr>
              <w:widowControl/>
              <w:jc w:val="left"/>
              <w:rPr>
                <w:sz w:val="24"/>
              </w:rPr>
            </w:pPr>
            <w:r w:rsidRPr="00DD4013">
              <w:rPr>
                <w:sz w:val="24"/>
              </w:rPr>
              <w:t>现场运营、咨询、后勤服务</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77435B" w14:textId="77777777" w:rsidR="0099540D" w:rsidRPr="00DD4013" w:rsidRDefault="0099540D" w:rsidP="00360A47">
            <w:pPr>
              <w:widowControl/>
              <w:jc w:val="left"/>
              <w:rPr>
                <w:sz w:val="24"/>
              </w:rPr>
            </w:pP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5FD2DA" w14:textId="77777777" w:rsidR="0099540D" w:rsidRPr="00DD4013" w:rsidRDefault="0099540D" w:rsidP="00360A47">
            <w:pPr>
              <w:widowControl/>
              <w:jc w:val="left"/>
              <w:rPr>
                <w:sz w:val="24"/>
              </w:rPr>
            </w:pPr>
            <w:r w:rsidRPr="00DD4013">
              <w:rPr>
                <w:sz w:val="24"/>
              </w:rPr>
              <w:t>现场服务人员、咨询台、失物招领、存包服务、游客引导等现场运维工作</w:t>
            </w:r>
          </w:p>
        </w:tc>
      </w:tr>
      <w:tr w:rsidR="0099540D" w:rsidRPr="00DD4013" w14:paraId="4B0167BF" w14:textId="77777777" w:rsidTr="00360A47">
        <w:trPr>
          <w:trHeight w:val="1"/>
        </w:trPr>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42EFFE" w14:textId="77777777" w:rsidR="0099540D" w:rsidRPr="00DD4013" w:rsidRDefault="0099540D" w:rsidP="00360A47">
            <w:pPr>
              <w:widowControl/>
              <w:jc w:val="left"/>
              <w:rPr>
                <w:sz w:val="24"/>
              </w:rPr>
            </w:pPr>
            <w:r w:rsidRPr="00DD4013">
              <w:rPr>
                <w:sz w:val="24"/>
              </w:rPr>
              <w:lastRenderedPageBreak/>
              <w:t>安全及应急保障</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CFDAC54" w14:textId="77777777" w:rsidR="0099540D" w:rsidRPr="00DD4013" w:rsidRDefault="0099540D" w:rsidP="00360A47">
            <w:pPr>
              <w:widowControl/>
              <w:jc w:val="left"/>
              <w:rPr>
                <w:sz w:val="24"/>
              </w:rPr>
            </w:pPr>
            <w:r w:rsidRPr="00DD4013">
              <w:rPr>
                <w:sz w:val="24"/>
              </w:rPr>
              <w:t>安保、医疗、消防、应急方案</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C8F02E" w14:textId="77777777" w:rsidR="0099540D" w:rsidRPr="00DD4013" w:rsidRDefault="0099540D" w:rsidP="00360A47">
            <w:pPr>
              <w:widowControl/>
              <w:jc w:val="left"/>
              <w:rPr>
                <w:sz w:val="24"/>
              </w:rPr>
            </w:pP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B2CA23" w14:textId="77777777" w:rsidR="0099540D" w:rsidRPr="00DD4013" w:rsidRDefault="0099540D" w:rsidP="00360A47">
            <w:pPr>
              <w:widowControl/>
              <w:jc w:val="left"/>
              <w:rPr>
                <w:sz w:val="24"/>
              </w:rPr>
            </w:pPr>
            <w:r w:rsidRPr="00DD4013">
              <w:rPr>
                <w:sz w:val="24"/>
              </w:rPr>
              <w:t>安保人员配置、人流管控；医疗救护点位；消防器材布设；应急预案编制、应急广播、疏散标识落实，含现场安全巡查</w:t>
            </w:r>
          </w:p>
        </w:tc>
      </w:tr>
      <w:tr w:rsidR="0099540D" w:rsidRPr="00DD4013" w14:paraId="41FB18F3" w14:textId="77777777" w:rsidTr="00360A47">
        <w:trPr>
          <w:trHeight w:val="1"/>
        </w:trPr>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F5EBB9" w14:textId="77777777" w:rsidR="0099540D" w:rsidRPr="00DD4013" w:rsidRDefault="0099540D" w:rsidP="00360A47">
            <w:pPr>
              <w:widowControl/>
              <w:jc w:val="left"/>
              <w:rPr>
                <w:sz w:val="24"/>
              </w:rPr>
            </w:pPr>
            <w:r w:rsidRPr="00DD4013">
              <w:rPr>
                <w:sz w:val="24"/>
              </w:rPr>
              <w:t>影像记录服务</w:t>
            </w:r>
          </w:p>
        </w:tc>
        <w:tc>
          <w:tcPr>
            <w:tcW w:w="23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60C9CF" w14:textId="77777777" w:rsidR="0099540D" w:rsidRPr="00DD4013" w:rsidRDefault="0099540D" w:rsidP="00360A47">
            <w:pPr>
              <w:widowControl/>
              <w:jc w:val="left"/>
              <w:rPr>
                <w:sz w:val="24"/>
              </w:rPr>
            </w:pPr>
            <w:r w:rsidRPr="00DD4013">
              <w:rPr>
                <w:sz w:val="24"/>
              </w:rPr>
              <w:t>活动摄影、摄像、后期素材交付</w:t>
            </w:r>
          </w:p>
        </w:tc>
        <w:tc>
          <w:tcPr>
            <w:tcW w:w="2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2AED7A" w14:textId="77777777" w:rsidR="0099540D" w:rsidRPr="00DD4013" w:rsidRDefault="0099540D" w:rsidP="00360A47">
            <w:pPr>
              <w:widowControl/>
              <w:jc w:val="left"/>
              <w:rPr>
                <w:sz w:val="24"/>
              </w:rPr>
            </w:pPr>
          </w:p>
        </w:tc>
        <w:tc>
          <w:tcPr>
            <w:tcW w:w="27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E55502" w14:textId="77777777" w:rsidR="0099540D" w:rsidRPr="00DD4013" w:rsidRDefault="0099540D" w:rsidP="00360A47">
            <w:pPr>
              <w:widowControl/>
              <w:jc w:val="left"/>
              <w:rPr>
                <w:sz w:val="24"/>
              </w:rPr>
            </w:pPr>
            <w:r w:rsidRPr="00DD4013">
              <w:rPr>
                <w:sz w:val="24"/>
              </w:rPr>
              <w:t>活动全程图片直播、视频录制；活动结束交付高清原图、活动成片、短视频素材</w:t>
            </w:r>
          </w:p>
        </w:tc>
      </w:tr>
    </w:tbl>
    <w:p w14:paraId="58F8F958" w14:textId="77777777" w:rsidR="0099540D" w:rsidRPr="00DD4013" w:rsidRDefault="0099540D" w:rsidP="0099540D">
      <w:pPr>
        <w:widowControl/>
        <w:jc w:val="left"/>
        <w:rPr>
          <w:bCs/>
          <w:sz w:val="24"/>
        </w:rPr>
      </w:pPr>
      <w:r w:rsidRPr="00DD4013">
        <w:rPr>
          <w:bCs/>
          <w:sz w:val="24"/>
        </w:rPr>
        <w:t>1.</w:t>
      </w:r>
      <w:r w:rsidRPr="00DD4013">
        <w:rPr>
          <w:bCs/>
          <w:sz w:val="24"/>
        </w:rPr>
        <w:t>需全面覆盖并完成如下工作任务清单，包括舞台部分、灯光音响、导演团队、艺人演出、艺术市集、线上线下宣传、设计内容、服务人员及现场物料等。</w:t>
      </w:r>
    </w:p>
    <w:p w14:paraId="6282815B" w14:textId="77777777" w:rsidR="0099540D" w:rsidRPr="00DD4013" w:rsidRDefault="0099540D" w:rsidP="0099540D">
      <w:pPr>
        <w:widowControl/>
        <w:jc w:val="left"/>
        <w:rPr>
          <w:bCs/>
          <w:sz w:val="24"/>
        </w:rPr>
      </w:pPr>
      <w:r w:rsidRPr="00DD4013">
        <w:rPr>
          <w:bCs/>
          <w:sz w:val="24"/>
        </w:rPr>
        <w:t>2.</w:t>
      </w:r>
      <w:r w:rsidRPr="00DD4013">
        <w:rPr>
          <w:bCs/>
          <w:sz w:val="24"/>
        </w:rPr>
        <w:t>应从线上媒体传播和线下活动预热两个维度进行界定，确保宣传范围全面且有效触达目标群体。</w:t>
      </w:r>
    </w:p>
    <w:p w14:paraId="43A95879" w14:textId="77777777" w:rsidR="0099540D" w:rsidRPr="00DD4013" w:rsidRDefault="0099540D" w:rsidP="0099540D">
      <w:pPr>
        <w:widowControl/>
        <w:jc w:val="left"/>
        <w:rPr>
          <w:bCs/>
          <w:sz w:val="24"/>
        </w:rPr>
      </w:pPr>
      <w:r w:rsidRPr="00DD4013">
        <w:rPr>
          <w:bCs/>
          <w:sz w:val="24"/>
        </w:rPr>
        <w:t>3.</w:t>
      </w:r>
      <w:r w:rsidRPr="00DD4013">
        <w:rPr>
          <w:bCs/>
          <w:sz w:val="24"/>
        </w:rPr>
        <w:t>参与人数与参演配置：单日预人次为</w:t>
      </w:r>
      <w:r w:rsidRPr="00DD4013">
        <w:rPr>
          <w:bCs/>
          <w:sz w:val="24"/>
        </w:rPr>
        <w:t>4500</w:t>
      </w:r>
      <w:r w:rsidRPr="00DD4013">
        <w:rPr>
          <w:bCs/>
          <w:sz w:val="24"/>
        </w:rPr>
        <w:t>人；活动时间为</w:t>
      </w:r>
      <w:r w:rsidRPr="00DD4013">
        <w:rPr>
          <w:bCs/>
          <w:sz w:val="24"/>
        </w:rPr>
        <w:t>14:00</w:t>
      </w:r>
      <w:r w:rsidRPr="00DD4013">
        <w:rPr>
          <w:bCs/>
          <w:sz w:val="24"/>
        </w:rPr>
        <w:t>至</w:t>
      </w:r>
      <w:r w:rsidRPr="00DD4013">
        <w:rPr>
          <w:bCs/>
          <w:sz w:val="24"/>
        </w:rPr>
        <w:t>21:30</w:t>
      </w:r>
      <w:r w:rsidRPr="00DD4013">
        <w:rPr>
          <w:bCs/>
          <w:sz w:val="24"/>
        </w:rPr>
        <w:t>，其中正常演出不少于</w:t>
      </w:r>
      <w:r w:rsidRPr="00DD4013">
        <w:rPr>
          <w:bCs/>
          <w:sz w:val="24"/>
        </w:rPr>
        <w:t>400</w:t>
      </w:r>
      <w:r w:rsidRPr="00DD4013">
        <w:rPr>
          <w:bCs/>
          <w:sz w:val="24"/>
        </w:rPr>
        <w:t>分钟；共邀请</w:t>
      </w:r>
      <w:r w:rsidRPr="00DD4013">
        <w:rPr>
          <w:bCs/>
          <w:sz w:val="24"/>
        </w:rPr>
        <w:t>12</w:t>
      </w:r>
      <w:r w:rsidRPr="00DD4013">
        <w:rPr>
          <w:bCs/>
          <w:sz w:val="24"/>
        </w:rPr>
        <w:t>组主艺人参与演出；涵盖国内优秀音乐人，以多元音乐形态呈现演出内容；每组艺人演出时间约</w:t>
      </w:r>
      <w:r w:rsidRPr="00DD4013">
        <w:rPr>
          <w:bCs/>
          <w:sz w:val="24"/>
        </w:rPr>
        <w:t>30-40</w:t>
      </w:r>
      <w:r w:rsidRPr="00DD4013">
        <w:rPr>
          <w:bCs/>
          <w:sz w:val="24"/>
        </w:rPr>
        <w:t>分钟。</w:t>
      </w:r>
    </w:p>
    <w:p w14:paraId="52B400AF" w14:textId="77777777" w:rsidR="0099540D" w:rsidRPr="00DD4013" w:rsidRDefault="0099540D" w:rsidP="0099540D">
      <w:pPr>
        <w:widowControl/>
        <w:jc w:val="left"/>
        <w:rPr>
          <w:bCs/>
          <w:sz w:val="24"/>
        </w:rPr>
      </w:pPr>
      <w:r w:rsidRPr="00DD4013">
        <w:rPr>
          <w:bCs/>
          <w:sz w:val="24"/>
        </w:rPr>
        <w:t>4.</w:t>
      </w:r>
      <w:r w:rsidRPr="00DD4013">
        <w:rPr>
          <w:bCs/>
          <w:sz w:val="24"/>
        </w:rPr>
        <w:t>汇聚多元风格艺术从业者，覆盖流行、民谣、非遗、世界音乐、摇滚、说唱、电子等曲风，打造全天候视听狂欢。推动本地文化、非遗传承与生态旅游发展，提升上庄镇京西稻田的品牌影响力。</w:t>
      </w:r>
    </w:p>
    <w:p w14:paraId="5E8B1489" w14:textId="77777777" w:rsidR="0099540D" w:rsidRPr="00DD4013" w:rsidRDefault="0099540D" w:rsidP="0099540D">
      <w:pPr>
        <w:widowControl/>
        <w:jc w:val="left"/>
        <w:rPr>
          <w:bCs/>
          <w:sz w:val="24"/>
        </w:rPr>
      </w:pPr>
      <w:r w:rsidRPr="00DD4013">
        <w:rPr>
          <w:bCs/>
          <w:sz w:val="24"/>
        </w:rPr>
        <w:t>5.</w:t>
      </w:r>
      <w:r w:rsidRPr="00DD4013">
        <w:rPr>
          <w:bCs/>
          <w:sz w:val="24"/>
        </w:rPr>
        <w:t>涵盖</w:t>
      </w:r>
      <w:r w:rsidRPr="00DD4013">
        <w:rPr>
          <w:bCs/>
          <w:sz w:val="24"/>
        </w:rPr>
        <w:t>“</w:t>
      </w:r>
      <w:r w:rsidRPr="00DD4013">
        <w:rPr>
          <w:bCs/>
          <w:sz w:val="24"/>
        </w:rPr>
        <w:t>恰稻好处</w:t>
      </w:r>
      <w:r w:rsidRPr="00DD4013">
        <w:rPr>
          <w:bCs/>
          <w:sz w:val="24"/>
        </w:rPr>
        <w:t>”</w:t>
      </w:r>
      <w:r w:rsidRPr="00DD4013">
        <w:rPr>
          <w:bCs/>
          <w:sz w:val="24"/>
        </w:rPr>
        <w:t>餐饮市集、稻野闲林综合休闲区、稻野星空影院等多元空间，打造集吃喝玩乐游为一体的田园休闲打卡目的地。</w:t>
      </w:r>
    </w:p>
    <w:p w14:paraId="189FB93E" w14:textId="77777777" w:rsidR="0099540D" w:rsidRPr="00DD4013" w:rsidRDefault="0099540D" w:rsidP="0099540D">
      <w:pPr>
        <w:widowControl/>
        <w:jc w:val="left"/>
        <w:rPr>
          <w:bCs/>
          <w:sz w:val="24"/>
        </w:rPr>
      </w:pPr>
      <w:r w:rsidRPr="00DD4013">
        <w:rPr>
          <w:bCs/>
          <w:sz w:val="24"/>
        </w:rPr>
        <w:t>6.</w:t>
      </w:r>
      <w:r w:rsidRPr="00DD4013">
        <w:rPr>
          <w:bCs/>
          <w:sz w:val="24"/>
        </w:rPr>
        <w:t>设备调试、电力供应、志愿者培训等需在活动前完成。提供专业音响灯光技术支持、医疗安保服务、志愿者管理</w:t>
      </w:r>
      <w:proofErr w:type="gramStart"/>
      <w:r w:rsidRPr="00DD4013">
        <w:rPr>
          <w:bCs/>
          <w:sz w:val="24"/>
        </w:rPr>
        <w:t>等</w:t>
      </w:r>
      <w:r w:rsidRPr="00DD4013">
        <w:rPr>
          <w:bCs/>
          <w:sz w:val="24"/>
        </w:rPr>
        <w:t>;</w:t>
      </w:r>
      <w:proofErr w:type="gramEnd"/>
      <w:r w:rsidRPr="00DD4013">
        <w:rPr>
          <w:bCs/>
          <w:sz w:val="24"/>
        </w:rPr>
        <w:t>提供全媒体宣传服务（社交媒体、新闻稿、直播等）。提供视觉</w:t>
      </w:r>
      <w:r w:rsidRPr="00DD4013">
        <w:rPr>
          <w:bCs/>
          <w:sz w:val="24"/>
        </w:rPr>
        <w:t>VI</w:t>
      </w:r>
      <w:r w:rsidRPr="00DD4013">
        <w:rPr>
          <w:bCs/>
          <w:sz w:val="24"/>
        </w:rPr>
        <w:t>系统设计（海报、手册、周边等）</w:t>
      </w:r>
      <w:r w:rsidRPr="00DD4013">
        <w:rPr>
          <w:bCs/>
          <w:sz w:val="24"/>
        </w:rPr>
        <w:t>’</w:t>
      </w:r>
      <w:r w:rsidRPr="00DD4013">
        <w:rPr>
          <w:bCs/>
          <w:sz w:val="24"/>
        </w:rPr>
        <w:t>提供影视录制与后期制作服务。提供艺术家接待、差旅安排等服务。</w:t>
      </w:r>
    </w:p>
    <w:p w14:paraId="42924176" w14:textId="77777777" w:rsidR="0099540D" w:rsidRPr="00DD4013" w:rsidRDefault="0099540D" w:rsidP="0099540D">
      <w:pPr>
        <w:widowControl/>
        <w:jc w:val="left"/>
        <w:rPr>
          <w:bCs/>
          <w:sz w:val="24"/>
        </w:rPr>
      </w:pPr>
      <w:r w:rsidRPr="00DD4013">
        <w:rPr>
          <w:bCs/>
          <w:sz w:val="24"/>
        </w:rPr>
        <w:t>7.</w:t>
      </w:r>
      <w:r w:rsidRPr="00DD4013">
        <w:rPr>
          <w:bCs/>
          <w:sz w:val="24"/>
        </w:rPr>
        <w:t>负责活动结束后的现场收尾工作。</w:t>
      </w:r>
    </w:p>
    <w:p w14:paraId="7FE61FB5" w14:textId="77777777" w:rsidR="0099540D" w:rsidRPr="00DD4013" w:rsidRDefault="0099540D" w:rsidP="0099540D">
      <w:pPr>
        <w:widowControl/>
        <w:jc w:val="left"/>
        <w:rPr>
          <w:bCs/>
          <w:sz w:val="24"/>
        </w:rPr>
      </w:pPr>
      <w:r w:rsidRPr="00DD4013">
        <w:rPr>
          <w:sz w:val="24"/>
        </w:rPr>
        <w:t>8.</w:t>
      </w:r>
      <w:r w:rsidRPr="00DD4013">
        <w:rPr>
          <w:sz w:val="24"/>
        </w:rPr>
        <w:t>活动使用的舞台、音响等设施设备均需符合国家、北京市有关标准，包括但不限于安全标准、设备质量标准等。</w:t>
      </w:r>
    </w:p>
    <w:p w14:paraId="3A5B6CC6" w14:textId="77777777" w:rsidR="0099540D" w:rsidRPr="00DD4013" w:rsidRDefault="0099540D" w:rsidP="0099540D">
      <w:pPr>
        <w:widowControl/>
        <w:jc w:val="left"/>
        <w:rPr>
          <w:bCs/>
          <w:sz w:val="24"/>
        </w:rPr>
      </w:pPr>
      <w:r w:rsidRPr="00DD4013">
        <w:rPr>
          <w:sz w:val="24"/>
        </w:rPr>
        <w:t>9.</w:t>
      </w:r>
      <w:r w:rsidRPr="00DD4013">
        <w:rPr>
          <w:sz w:val="24"/>
        </w:rPr>
        <w:t>舞台建设标准要求：</w:t>
      </w:r>
    </w:p>
    <w:p w14:paraId="6068B1E2" w14:textId="77777777" w:rsidR="0099540D" w:rsidRPr="00DD4013" w:rsidRDefault="0099540D" w:rsidP="0099540D">
      <w:pPr>
        <w:widowControl/>
        <w:jc w:val="left"/>
        <w:rPr>
          <w:sz w:val="24"/>
        </w:rPr>
      </w:pPr>
      <w:r w:rsidRPr="00DD4013">
        <w:rPr>
          <w:sz w:val="24"/>
        </w:rPr>
        <w:lastRenderedPageBreak/>
        <w:t>（</w:t>
      </w:r>
      <w:r w:rsidRPr="00DD4013">
        <w:rPr>
          <w:sz w:val="24"/>
        </w:rPr>
        <w:t>1</w:t>
      </w:r>
      <w:r w:rsidRPr="00DD4013">
        <w:rPr>
          <w:sz w:val="24"/>
        </w:rPr>
        <w:t>）主舞台：台口宽度不小于</w:t>
      </w:r>
      <w:r w:rsidRPr="00DD4013">
        <w:rPr>
          <w:sz w:val="24"/>
        </w:rPr>
        <w:t>20</w:t>
      </w:r>
      <w:r w:rsidRPr="00DD4013">
        <w:rPr>
          <w:sz w:val="24"/>
        </w:rPr>
        <w:t>米、台深不小于</w:t>
      </w:r>
      <w:r w:rsidRPr="00DD4013">
        <w:rPr>
          <w:sz w:val="24"/>
        </w:rPr>
        <w:t>8</w:t>
      </w:r>
      <w:r w:rsidRPr="00DD4013">
        <w:rPr>
          <w:sz w:val="24"/>
        </w:rPr>
        <w:t>米、台面高度</w:t>
      </w:r>
      <w:r w:rsidRPr="00DD4013">
        <w:rPr>
          <w:sz w:val="24"/>
        </w:rPr>
        <w:t>1.8</w:t>
      </w:r>
      <w:r w:rsidRPr="00DD4013">
        <w:rPr>
          <w:sz w:val="24"/>
        </w:rPr>
        <w:t>米；台面铺设防滑材质，承重能力不低于</w:t>
      </w:r>
      <w:r w:rsidRPr="00DD4013">
        <w:rPr>
          <w:sz w:val="24"/>
        </w:rPr>
        <w:t>500</w:t>
      </w:r>
      <w:r w:rsidRPr="00DD4013">
        <w:rPr>
          <w:sz w:val="24"/>
        </w:rPr>
        <w:t>公斤</w:t>
      </w:r>
      <w:r w:rsidRPr="00DD4013">
        <w:rPr>
          <w:sz w:val="24"/>
        </w:rPr>
        <w:t>/</w:t>
      </w:r>
      <w:r w:rsidRPr="00DD4013">
        <w:rPr>
          <w:sz w:val="24"/>
        </w:rPr>
        <w:t>平方米，满足乐队及大型乐器设备荷载要求；舞台四周设置高度不低于</w:t>
      </w:r>
      <w:r w:rsidRPr="00DD4013">
        <w:rPr>
          <w:sz w:val="24"/>
        </w:rPr>
        <w:t>1.05</w:t>
      </w:r>
      <w:r w:rsidRPr="00DD4013">
        <w:rPr>
          <w:sz w:val="24"/>
        </w:rPr>
        <w:t>米的安全防护围挡，预留上下台通道、演员候场区及设备区。</w:t>
      </w:r>
    </w:p>
    <w:p w14:paraId="2B7D0FA8"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）小舞台：台口宽度不小于</w:t>
      </w:r>
      <w:r w:rsidRPr="00DD4013">
        <w:rPr>
          <w:sz w:val="24"/>
        </w:rPr>
        <w:t>8</w:t>
      </w:r>
      <w:r w:rsidRPr="00DD4013">
        <w:rPr>
          <w:sz w:val="24"/>
        </w:rPr>
        <w:t>米、台深不小于</w:t>
      </w:r>
      <w:r w:rsidRPr="00DD4013">
        <w:rPr>
          <w:sz w:val="24"/>
        </w:rPr>
        <w:t>4</w:t>
      </w:r>
      <w:r w:rsidRPr="00DD4013">
        <w:rPr>
          <w:sz w:val="24"/>
        </w:rPr>
        <w:t>米、台面高度</w:t>
      </w:r>
      <w:r w:rsidRPr="00DD4013">
        <w:rPr>
          <w:sz w:val="24"/>
        </w:rPr>
        <w:t>0.8</w:t>
      </w:r>
      <w:r w:rsidRPr="00DD4013">
        <w:rPr>
          <w:sz w:val="24"/>
        </w:rPr>
        <w:t>米左右，配套基础防护设施。</w:t>
      </w:r>
    </w:p>
    <w:p w14:paraId="77CE70BA" w14:textId="77777777" w:rsidR="0099540D" w:rsidRPr="00DD4013" w:rsidRDefault="0099540D" w:rsidP="0099540D">
      <w:pPr>
        <w:widowControl/>
        <w:jc w:val="left"/>
        <w:rPr>
          <w:sz w:val="24"/>
        </w:rPr>
      </w:pPr>
      <w:r w:rsidRPr="00DD4013">
        <w:rPr>
          <w:sz w:val="24"/>
        </w:rPr>
        <w:t>（</w:t>
      </w:r>
      <w:r w:rsidRPr="00DD4013">
        <w:rPr>
          <w:sz w:val="24"/>
        </w:rPr>
        <w:t>3</w:t>
      </w:r>
      <w:r w:rsidRPr="00DD4013">
        <w:rPr>
          <w:sz w:val="24"/>
        </w:rPr>
        <w:t>）舞台及附属桁架结构须由具备相应资质的专业单位设计、安装，完成荷载及抗风验算，抗风等级不低于</w:t>
      </w:r>
      <w:r w:rsidRPr="00DD4013">
        <w:rPr>
          <w:sz w:val="24"/>
        </w:rPr>
        <w:t>8</w:t>
      </w:r>
      <w:r w:rsidRPr="00DD4013">
        <w:rPr>
          <w:sz w:val="24"/>
        </w:rPr>
        <w:t>级，并具备大风、降雨等恶劣天气下的应急加固和防护措施。</w:t>
      </w:r>
    </w:p>
    <w:p w14:paraId="45C78176" w14:textId="77777777" w:rsidR="0099540D" w:rsidRPr="00DD4013" w:rsidRDefault="0099540D" w:rsidP="0099540D">
      <w:pPr>
        <w:widowControl/>
        <w:jc w:val="left"/>
        <w:rPr>
          <w:sz w:val="24"/>
        </w:rPr>
      </w:pPr>
      <w:r w:rsidRPr="00DD4013">
        <w:rPr>
          <w:sz w:val="24"/>
        </w:rPr>
        <w:t>（</w:t>
      </w:r>
      <w:r w:rsidRPr="00DD4013">
        <w:rPr>
          <w:sz w:val="24"/>
        </w:rPr>
        <w:t>4</w:t>
      </w:r>
      <w:r w:rsidRPr="00DD4013">
        <w:rPr>
          <w:sz w:val="24"/>
        </w:rPr>
        <w:t>）舞台搭建须符合《大型群众性活动安全管理条例》及《临时搭建演出场所舞台、看台安全》（</w:t>
      </w:r>
      <w:r w:rsidRPr="00DD4013">
        <w:rPr>
          <w:sz w:val="24"/>
        </w:rPr>
        <w:t>GB/T 36731</w:t>
      </w:r>
      <w:r w:rsidRPr="00DD4013">
        <w:rPr>
          <w:sz w:val="24"/>
        </w:rPr>
        <w:t>）等国家、北京市有关标准，搭建完成后经安全检测合格方可投入使用。</w:t>
      </w:r>
    </w:p>
    <w:p w14:paraId="11BE694E" w14:textId="77777777" w:rsidR="0099540D" w:rsidRPr="00DD4013" w:rsidRDefault="0099540D" w:rsidP="0099540D">
      <w:pPr>
        <w:widowControl/>
        <w:jc w:val="left"/>
        <w:rPr>
          <w:bCs/>
          <w:sz w:val="24"/>
        </w:rPr>
      </w:pPr>
      <w:r w:rsidRPr="00DD4013">
        <w:rPr>
          <w:sz w:val="24"/>
        </w:rPr>
        <w:t>10.</w:t>
      </w:r>
      <w:r w:rsidRPr="00DD4013">
        <w:rPr>
          <w:sz w:val="24"/>
        </w:rPr>
        <w:t>音响及摄像设备要求：</w:t>
      </w:r>
    </w:p>
    <w:p w14:paraId="50DA9C38" w14:textId="77777777" w:rsidR="0099540D" w:rsidRPr="00DD4013" w:rsidRDefault="0099540D" w:rsidP="0099540D">
      <w:pPr>
        <w:widowControl/>
        <w:jc w:val="left"/>
        <w:rPr>
          <w:sz w:val="24"/>
        </w:rPr>
      </w:pPr>
      <w:r w:rsidRPr="00DD4013">
        <w:rPr>
          <w:sz w:val="24"/>
        </w:rPr>
        <w:t>（</w:t>
      </w:r>
      <w:r w:rsidRPr="00DD4013">
        <w:rPr>
          <w:sz w:val="24"/>
        </w:rPr>
        <w:t>1</w:t>
      </w:r>
      <w:r w:rsidRPr="00DD4013">
        <w:rPr>
          <w:sz w:val="24"/>
        </w:rPr>
        <w:t>）主舞台扩声系统采用专业线阵列音响，左右声道覆盖全场观众区，观众区声压级不低于</w:t>
      </w:r>
      <w:r w:rsidRPr="00DD4013">
        <w:rPr>
          <w:sz w:val="24"/>
        </w:rPr>
        <w:t>90</w:t>
      </w:r>
      <w:r w:rsidRPr="00DD4013">
        <w:rPr>
          <w:sz w:val="24"/>
        </w:rPr>
        <w:t>分贝（</w:t>
      </w:r>
      <w:r w:rsidRPr="00DD4013">
        <w:rPr>
          <w:sz w:val="24"/>
        </w:rPr>
        <w:t>A</w:t>
      </w:r>
      <w:r w:rsidRPr="00DD4013">
        <w:rPr>
          <w:sz w:val="24"/>
        </w:rPr>
        <w:t>计权），声场不均匀度不大于</w:t>
      </w:r>
      <w:r w:rsidRPr="00DD4013">
        <w:rPr>
          <w:sz w:val="24"/>
        </w:rPr>
        <w:t>10</w:t>
      </w:r>
      <w:r w:rsidRPr="00DD4013">
        <w:rPr>
          <w:sz w:val="24"/>
        </w:rPr>
        <w:t>分贝，无明显啸叫、失真，满足单日</w:t>
      </w:r>
      <w:r w:rsidRPr="00DD4013">
        <w:rPr>
          <w:sz w:val="24"/>
        </w:rPr>
        <w:t>4500</w:t>
      </w:r>
      <w:r w:rsidRPr="00DD4013">
        <w:rPr>
          <w:sz w:val="24"/>
        </w:rPr>
        <w:t>人露天演出的听感要求；配备数字调音台、无线手持话筒不少于</w:t>
      </w:r>
      <w:r w:rsidRPr="00DD4013">
        <w:rPr>
          <w:sz w:val="24"/>
        </w:rPr>
        <w:t>8</w:t>
      </w:r>
      <w:r w:rsidRPr="00DD4013">
        <w:rPr>
          <w:sz w:val="24"/>
        </w:rPr>
        <w:t>支、无线头戴话筒不少于</w:t>
      </w:r>
      <w:r w:rsidRPr="00DD4013">
        <w:rPr>
          <w:sz w:val="24"/>
        </w:rPr>
        <w:t>4</w:t>
      </w:r>
      <w:r w:rsidRPr="00DD4013">
        <w:rPr>
          <w:sz w:val="24"/>
        </w:rPr>
        <w:t>支、乐器话筒及舞台监听系统，并配置主备功放、备用话筒及不间断电源，关键设备故障切换时间不超过</w:t>
      </w:r>
      <w:r w:rsidRPr="00DD4013">
        <w:rPr>
          <w:sz w:val="24"/>
        </w:rPr>
        <w:t>1</w:t>
      </w:r>
      <w:r w:rsidRPr="00DD4013">
        <w:rPr>
          <w:sz w:val="24"/>
        </w:rPr>
        <w:t>分钟。</w:t>
      </w:r>
    </w:p>
    <w:p w14:paraId="6DA7E3BD"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）小舞台配置简易专业音响系统，满足近场小型演出及互动体验需求。</w:t>
      </w:r>
    </w:p>
    <w:p w14:paraId="5CD8A9DE" w14:textId="77777777" w:rsidR="0099540D" w:rsidRPr="00DD4013" w:rsidRDefault="0099540D" w:rsidP="0099540D">
      <w:pPr>
        <w:widowControl/>
        <w:jc w:val="left"/>
        <w:rPr>
          <w:sz w:val="24"/>
        </w:rPr>
      </w:pPr>
      <w:r w:rsidRPr="00DD4013">
        <w:rPr>
          <w:sz w:val="24"/>
        </w:rPr>
        <w:t>（</w:t>
      </w:r>
      <w:r w:rsidRPr="00DD4013">
        <w:rPr>
          <w:sz w:val="24"/>
        </w:rPr>
        <w:t>3</w:t>
      </w:r>
      <w:r w:rsidRPr="00DD4013">
        <w:rPr>
          <w:sz w:val="24"/>
        </w:rPr>
        <w:t>）摄像设备：配置广播级或专业级高清摄像机不少于</w:t>
      </w:r>
      <w:r w:rsidRPr="00DD4013">
        <w:rPr>
          <w:sz w:val="24"/>
        </w:rPr>
        <w:t>6</w:t>
      </w:r>
      <w:r w:rsidRPr="00DD4013">
        <w:rPr>
          <w:sz w:val="24"/>
        </w:rPr>
        <w:t>台（含主机位、游机及摇臂、轨道等特殊机位），拍摄分辨率不低于</w:t>
      </w:r>
      <w:r w:rsidRPr="00DD4013">
        <w:rPr>
          <w:sz w:val="24"/>
        </w:rPr>
        <w:t>4K</w:t>
      </w:r>
      <w:r w:rsidRPr="00DD4013">
        <w:rPr>
          <w:sz w:val="24"/>
        </w:rPr>
        <w:t>，配备导播切换系统，实现多机位切换、全程不间断录制及现场大屏投屏；配置专业数码相机不少于</w:t>
      </w:r>
      <w:r w:rsidRPr="00DD4013">
        <w:rPr>
          <w:sz w:val="24"/>
        </w:rPr>
        <w:t>4</w:t>
      </w:r>
      <w:r w:rsidRPr="00DD4013">
        <w:rPr>
          <w:sz w:val="24"/>
        </w:rPr>
        <w:t>台用于图片直播，活动期间图片直播照片不少于</w:t>
      </w:r>
      <w:r w:rsidRPr="00DD4013">
        <w:rPr>
          <w:sz w:val="24"/>
        </w:rPr>
        <w:t>300</w:t>
      </w:r>
      <w:r w:rsidRPr="00DD4013">
        <w:rPr>
          <w:sz w:val="24"/>
        </w:rPr>
        <w:t>张</w:t>
      </w:r>
      <w:r w:rsidRPr="00DD4013">
        <w:rPr>
          <w:sz w:val="24"/>
        </w:rPr>
        <w:t>/</w:t>
      </w:r>
      <w:r w:rsidRPr="00DD4013">
        <w:rPr>
          <w:sz w:val="24"/>
        </w:rPr>
        <w:t>日；在空域审批及场地条件允许的情况下配置无人机航拍。</w:t>
      </w:r>
    </w:p>
    <w:p w14:paraId="7EF98C2D" w14:textId="77777777" w:rsidR="0099540D" w:rsidRPr="00DD4013" w:rsidRDefault="0099540D" w:rsidP="0099540D">
      <w:pPr>
        <w:widowControl/>
        <w:jc w:val="left"/>
        <w:rPr>
          <w:sz w:val="24"/>
        </w:rPr>
      </w:pPr>
      <w:r w:rsidRPr="00DD4013">
        <w:rPr>
          <w:sz w:val="24"/>
        </w:rPr>
        <w:t>（</w:t>
      </w:r>
      <w:r w:rsidRPr="00DD4013">
        <w:rPr>
          <w:sz w:val="24"/>
        </w:rPr>
        <w:t>4</w:t>
      </w:r>
      <w:r w:rsidRPr="00DD4013">
        <w:rPr>
          <w:sz w:val="24"/>
        </w:rPr>
        <w:t>）主舞台</w:t>
      </w:r>
      <w:r w:rsidRPr="00DD4013">
        <w:rPr>
          <w:sz w:val="24"/>
        </w:rPr>
        <w:t>LED</w:t>
      </w:r>
      <w:r w:rsidRPr="00DD4013">
        <w:rPr>
          <w:sz w:val="24"/>
        </w:rPr>
        <w:t>大屏按设计方案配置主屏及侧屏，显示清晰、色彩还原准确，满足现场视觉呈现需求。</w:t>
      </w:r>
    </w:p>
    <w:p w14:paraId="46839515" w14:textId="77777777" w:rsidR="0099540D" w:rsidRPr="00DD4013" w:rsidRDefault="0099540D" w:rsidP="0099540D">
      <w:pPr>
        <w:widowControl/>
        <w:jc w:val="left"/>
        <w:rPr>
          <w:sz w:val="24"/>
        </w:rPr>
      </w:pPr>
      <w:r w:rsidRPr="00DD4013">
        <w:rPr>
          <w:sz w:val="24"/>
        </w:rPr>
        <w:t>（</w:t>
      </w:r>
      <w:r w:rsidRPr="00DD4013">
        <w:rPr>
          <w:sz w:val="24"/>
        </w:rPr>
        <w:t>5</w:t>
      </w:r>
      <w:r w:rsidRPr="00DD4013">
        <w:rPr>
          <w:sz w:val="24"/>
        </w:rPr>
        <w:t>）所有音响、摄像设备须为性能完好的专业设备，活动前完成系统联调及备份测试，活动期间安排专业技术人员全程驻场保障。</w:t>
      </w:r>
    </w:p>
    <w:p w14:paraId="40FB0E7C" w14:textId="77777777" w:rsidR="0099540D" w:rsidRPr="00DD4013" w:rsidRDefault="0099540D" w:rsidP="0099540D">
      <w:pPr>
        <w:widowControl/>
        <w:jc w:val="left"/>
        <w:rPr>
          <w:bCs/>
          <w:sz w:val="24"/>
        </w:rPr>
      </w:pPr>
      <w:r w:rsidRPr="00DD4013">
        <w:rPr>
          <w:sz w:val="24"/>
        </w:rPr>
        <w:t>11.</w:t>
      </w:r>
      <w:r w:rsidRPr="00DD4013">
        <w:rPr>
          <w:sz w:val="24"/>
        </w:rPr>
        <w:t>保障团队人员规模要求。单日现场保障团队总人数不少于</w:t>
      </w:r>
      <w:r w:rsidRPr="00DD4013">
        <w:rPr>
          <w:sz w:val="24"/>
        </w:rPr>
        <w:t>150</w:t>
      </w:r>
      <w:r w:rsidRPr="00DD4013">
        <w:rPr>
          <w:sz w:val="24"/>
        </w:rPr>
        <w:t>人，其中：</w:t>
      </w:r>
    </w:p>
    <w:p w14:paraId="7A678C4D" w14:textId="77777777" w:rsidR="0099540D" w:rsidRPr="00DD4013" w:rsidRDefault="0099540D" w:rsidP="0099540D">
      <w:pPr>
        <w:widowControl/>
        <w:jc w:val="left"/>
        <w:rPr>
          <w:sz w:val="24"/>
        </w:rPr>
      </w:pPr>
      <w:r w:rsidRPr="00DD4013">
        <w:rPr>
          <w:sz w:val="24"/>
        </w:rPr>
        <w:lastRenderedPageBreak/>
        <w:t>（</w:t>
      </w:r>
      <w:r w:rsidRPr="00DD4013">
        <w:rPr>
          <w:sz w:val="24"/>
        </w:rPr>
        <w:t>1</w:t>
      </w:r>
      <w:r w:rsidRPr="00DD4013">
        <w:rPr>
          <w:sz w:val="24"/>
        </w:rPr>
        <w:t>）项目统筹及导演执行团队不少于</w:t>
      </w:r>
      <w:r w:rsidRPr="00DD4013">
        <w:rPr>
          <w:sz w:val="24"/>
        </w:rPr>
        <w:t>8</w:t>
      </w:r>
      <w:r w:rsidRPr="00DD4013">
        <w:rPr>
          <w:sz w:val="24"/>
        </w:rPr>
        <w:t>人（含项目总监、执行导演、舞台监督、统筹协调等）；</w:t>
      </w:r>
    </w:p>
    <w:p w14:paraId="717E5D55"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）舞台技术团队不少于</w:t>
      </w:r>
      <w:r w:rsidRPr="00DD4013">
        <w:rPr>
          <w:sz w:val="24"/>
        </w:rPr>
        <w:t>20</w:t>
      </w:r>
      <w:r w:rsidRPr="00DD4013">
        <w:rPr>
          <w:sz w:val="24"/>
        </w:rPr>
        <w:t>人（含主调音师、监听调音师、灯光师、视频工程师、舞台搭建技术人员等）；</w:t>
      </w:r>
    </w:p>
    <w:p w14:paraId="17CF6D5C" w14:textId="77777777" w:rsidR="0099540D" w:rsidRPr="00DD4013" w:rsidRDefault="0099540D" w:rsidP="0099540D">
      <w:pPr>
        <w:widowControl/>
        <w:jc w:val="left"/>
        <w:rPr>
          <w:sz w:val="24"/>
        </w:rPr>
      </w:pPr>
      <w:r w:rsidRPr="00DD4013">
        <w:rPr>
          <w:sz w:val="24"/>
        </w:rPr>
        <w:t>（</w:t>
      </w:r>
      <w:r w:rsidRPr="00DD4013">
        <w:rPr>
          <w:sz w:val="24"/>
        </w:rPr>
        <w:t>3</w:t>
      </w:r>
      <w:r w:rsidRPr="00DD4013">
        <w:rPr>
          <w:sz w:val="24"/>
        </w:rPr>
        <w:t>）摄影摄像团队不少于</w:t>
      </w:r>
      <w:r w:rsidRPr="00DD4013">
        <w:rPr>
          <w:sz w:val="24"/>
        </w:rPr>
        <w:t>12</w:t>
      </w:r>
      <w:r w:rsidRPr="00DD4013">
        <w:rPr>
          <w:sz w:val="24"/>
        </w:rPr>
        <w:t>人（含摄影师、摄像师、导播等）；</w:t>
      </w:r>
    </w:p>
    <w:p w14:paraId="0BA3100F" w14:textId="77777777" w:rsidR="0099540D" w:rsidRPr="00DD4013" w:rsidRDefault="0099540D" w:rsidP="0099540D">
      <w:pPr>
        <w:widowControl/>
        <w:jc w:val="left"/>
        <w:rPr>
          <w:sz w:val="24"/>
        </w:rPr>
      </w:pPr>
      <w:r w:rsidRPr="00DD4013">
        <w:rPr>
          <w:sz w:val="24"/>
        </w:rPr>
        <w:t>（</w:t>
      </w:r>
      <w:r w:rsidRPr="00DD4013">
        <w:rPr>
          <w:sz w:val="24"/>
        </w:rPr>
        <w:t>4</w:t>
      </w:r>
      <w:r w:rsidRPr="00DD4013">
        <w:rPr>
          <w:sz w:val="24"/>
        </w:rPr>
        <w:t>）现场运营服务人员不少于</w:t>
      </w:r>
      <w:r w:rsidRPr="00DD4013">
        <w:rPr>
          <w:sz w:val="24"/>
        </w:rPr>
        <w:t>30</w:t>
      </w:r>
      <w:r w:rsidRPr="00DD4013">
        <w:rPr>
          <w:sz w:val="24"/>
        </w:rPr>
        <w:t>人（含现场导演、艺人统筹、场控、咨询台、存包处、游客引导等）；</w:t>
      </w:r>
    </w:p>
    <w:p w14:paraId="09ABB451" w14:textId="77777777" w:rsidR="0099540D" w:rsidRPr="00DD4013" w:rsidRDefault="0099540D" w:rsidP="0099540D">
      <w:pPr>
        <w:widowControl/>
        <w:jc w:val="left"/>
        <w:rPr>
          <w:sz w:val="24"/>
        </w:rPr>
      </w:pPr>
      <w:r w:rsidRPr="00DD4013">
        <w:rPr>
          <w:sz w:val="24"/>
        </w:rPr>
        <w:t>（</w:t>
      </w:r>
      <w:r w:rsidRPr="00DD4013">
        <w:rPr>
          <w:sz w:val="24"/>
        </w:rPr>
        <w:t>5</w:t>
      </w:r>
      <w:r w:rsidRPr="00DD4013">
        <w:rPr>
          <w:sz w:val="24"/>
        </w:rPr>
        <w:t>）安保人员不少于</w:t>
      </w:r>
      <w:r w:rsidRPr="00DD4013">
        <w:rPr>
          <w:sz w:val="24"/>
        </w:rPr>
        <w:t>45</w:t>
      </w:r>
      <w:r w:rsidRPr="00DD4013">
        <w:rPr>
          <w:sz w:val="24"/>
        </w:rPr>
        <w:t>人（含出入口安检、巡逻、定点值守、应急处突等），并服从公安机关统一调度；</w:t>
      </w:r>
    </w:p>
    <w:p w14:paraId="1B3148FE" w14:textId="77777777" w:rsidR="0099540D" w:rsidRPr="00DD4013" w:rsidRDefault="0099540D" w:rsidP="0099540D">
      <w:pPr>
        <w:widowControl/>
        <w:jc w:val="left"/>
        <w:rPr>
          <w:sz w:val="24"/>
        </w:rPr>
      </w:pPr>
      <w:r w:rsidRPr="00DD4013">
        <w:rPr>
          <w:sz w:val="24"/>
        </w:rPr>
        <w:t>（</w:t>
      </w:r>
      <w:r w:rsidRPr="00DD4013">
        <w:rPr>
          <w:sz w:val="24"/>
        </w:rPr>
        <w:t>6</w:t>
      </w:r>
      <w:r w:rsidRPr="00DD4013">
        <w:rPr>
          <w:sz w:val="24"/>
        </w:rPr>
        <w:t>）医疗救护人员不少于</w:t>
      </w:r>
      <w:r w:rsidRPr="00DD4013">
        <w:rPr>
          <w:sz w:val="24"/>
        </w:rPr>
        <w:t>4</w:t>
      </w:r>
      <w:r w:rsidRPr="00DD4013">
        <w:rPr>
          <w:sz w:val="24"/>
        </w:rPr>
        <w:t>人（含医生、护士），按点位布设，配备急救药品、</w:t>
      </w:r>
      <w:r w:rsidRPr="00DD4013">
        <w:rPr>
          <w:sz w:val="24"/>
        </w:rPr>
        <w:t>AED</w:t>
      </w:r>
      <w:r w:rsidRPr="00DD4013">
        <w:rPr>
          <w:sz w:val="24"/>
        </w:rPr>
        <w:t>等急救设备；</w:t>
      </w:r>
    </w:p>
    <w:p w14:paraId="4CC9E947" w14:textId="77777777" w:rsidR="0099540D" w:rsidRPr="00DD4013" w:rsidRDefault="0099540D" w:rsidP="0099540D">
      <w:pPr>
        <w:widowControl/>
        <w:jc w:val="left"/>
        <w:rPr>
          <w:sz w:val="24"/>
        </w:rPr>
      </w:pPr>
      <w:r w:rsidRPr="00DD4013">
        <w:rPr>
          <w:sz w:val="24"/>
        </w:rPr>
        <w:t>（</w:t>
      </w:r>
      <w:r w:rsidRPr="00DD4013">
        <w:rPr>
          <w:sz w:val="24"/>
        </w:rPr>
        <w:t>7</w:t>
      </w:r>
      <w:r w:rsidRPr="00DD4013">
        <w:rPr>
          <w:sz w:val="24"/>
        </w:rPr>
        <w:t>）保洁人员不少于</w:t>
      </w:r>
      <w:r w:rsidRPr="00DD4013">
        <w:rPr>
          <w:sz w:val="24"/>
        </w:rPr>
        <w:t>20</w:t>
      </w:r>
      <w:r w:rsidRPr="00DD4013">
        <w:rPr>
          <w:sz w:val="24"/>
        </w:rPr>
        <w:t>人；</w:t>
      </w:r>
    </w:p>
    <w:p w14:paraId="79071AB0" w14:textId="77777777" w:rsidR="0099540D" w:rsidRPr="00DD4013" w:rsidRDefault="0099540D" w:rsidP="0099540D">
      <w:pPr>
        <w:widowControl/>
        <w:jc w:val="left"/>
        <w:rPr>
          <w:sz w:val="24"/>
        </w:rPr>
      </w:pPr>
      <w:r w:rsidRPr="00DD4013">
        <w:rPr>
          <w:sz w:val="24"/>
        </w:rPr>
        <w:t>（</w:t>
      </w:r>
      <w:r w:rsidRPr="00DD4013">
        <w:rPr>
          <w:sz w:val="24"/>
        </w:rPr>
        <w:t>8</w:t>
      </w:r>
      <w:r w:rsidRPr="00DD4013">
        <w:rPr>
          <w:sz w:val="24"/>
        </w:rPr>
        <w:t>）志愿者不少于</w:t>
      </w:r>
      <w:r w:rsidRPr="00DD4013">
        <w:rPr>
          <w:sz w:val="24"/>
        </w:rPr>
        <w:t>30</w:t>
      </w:r>
      <w:r w:rsidRPr="00DD4013">
        <w:rPr>
          <w:sz w:val="24"/>
        </w:rPr>
        <w:t>人，活动前完成统一培训。</w:t>
      </w:r>
    </w:p>
    <w:p w14:paraId="2097C03C" w14:textId="77777777" w:rsidR="0099540D" w:rsidRPr="00DD4013" w:rsidRDefault="0099540D" w:rsidP="0099540D">
      <w:pPr>
        <w:widowControl/>
        <w:jc w:val="left"/>
        <w:rPr>
          <w:bCs/>
          <w:sz w:val="24"/>
        </w:rPr>
      </w:pPr>
      <w:r w:rsidRPr="00DD4013">
        <w:rPr>
          <w:sz w:val="24"/>
        </w:rPr>
        <w:t>12.</w:t>
      </w:r>
      <w:r w:rsidRPr="00DD4013">
        <w:rPr>
          <w:sz w:val="24"/>
        </w:rPr>
        <w:t>环境卫生要求：</w:t>
      </w:r>
    </w:p>
    <w:p w14:paraId="78B67FA8" w14:textId="77777777" w:rsidR="0099540D" w:rsidRPr="00DD4013" w:rsidRDefault="0099540D" w:rsidP="0099540D">
      <w:pPr>
        <w:widowControl/>
        <w:jc w:val="left"/>
        <w:rPr>
          <w:sz w:val="24"/>
        </w:rPr>
      </w:pPr>
      <w:r w:rsidRPr="00DD4013">
        <w:rPr>
          <w:sz w:val="24"/>
        </w:rPr>
        <w:t>（</w:t>
      </w:r>
      <w:r w:rsidRPr="00DD4013">
        <w:rPr>
          <w:sz w:val="24"/>
        </w:rPr>
        <w:t>1</w:t>
      </w:r>
      <w:r w:rsidRPr="00DD4013">
        <w:rPr>
          <w:sz w:val="24"/>
        </w:rPr>
        <w:t>）活动区域实行网格化保洁，单日保洁人员不少于</w:t>
      </w:r>
      <w:r w:rsidRPr="00DD4013">
        <w:rPr>
          <w:sz w:val="24"/>
        </w:rPr>
        <w:t>20</w:t>
      </w:r>
      <w:r w:rsidRPr="00DD4013">
        <w:rPr>
          <w:sz w:val="24"/>
        </w:rPr>
        <w:t>人，活动期间垃圾日产日清、分类投放、及时清运，保持场地整洁；</w:t>
      </w:r>
    </w:p>
    <w:p w14:paraId="0C4C4346"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）按观众规模配置移动卫生间不少于</w:t>
      </w:r>
      <w:r w:rsidRPr="00DD4013">
        <w:rPr>
          <w:sz w:val="24"/>
        </w:rPr>
        <w:t>20</w:t>
      </w:r>
      <w:r w:rsidRPr="00DD4013">
        <w:rPr>
          <w:sz w:val="24"/>
        </w:rPr>
        <w:t>座，布局合理、专人保洁维护，保障活动期间正常使用；</w:t>
      </w:r>
    </w:p>
    <w:p w14:paraId="64BD95FD" w14:textId="77777777" w:rsidR="0099540D" w:rsidRPr="00DD4013" w:rsidRDefault="0099540D" w:rsidP="0099540D">
      <w:pPr>
        <w:widowControl/>
        <w:jc w:val="left"/>
        <w:rPr>
          <w:sz w:val="24"/>
        </w:rPr>
      </w:pPr>
      <w:r w:rsidRPr="00DD4013">
        <w:rPr>
          <w:sz w:val="24"/>
        </w:rPr>
        <w:t>（</w:t>
      </w:r>
      <w:r w:rsidRPr="00DD4013">
        <w:rPr>
          <w:sz w:val="24"/>
        </w:rPr>
        <w:t>3</w:t>
      </w:r>
      <w:r w:rsidRPr="00DD4013">
        <w:rPr>
          <w:sz w:val="24"/>
        </w:rPr>
        <w:t>）音响、灯光等设备运行产生的噪声、光污染须符合国家及北京市有关标准，避免对周边居民及生态环境造成影响；</w:t>
      </w:r>
    </w:p>
    <w:p w14:paraId="583008A4" w14:textId="77777777" w:rsidR="0099540D" w:rsidRPr="00DD4013" w:rsidRDefault="0099540D" w:rsidP="0099540D">
      <w:pPr>
        <w:widowControl/>
        <w:jc w:val="left"/>
        <w:rPr>
          <w:sz w:val="24"/>
        </w:rPr>
      </w:pPr>
      <w:r w:rsidRPr="00DD4013">
        <w:rPr>
          <w:sz w:val="24"/>
        </w:rPr>
        <w:t>（</w:t>
      </w:r>
      <w:r w:rsidRPr="00DD4013">
        <w:rPr>
          <w:sz w:val="24"/>
        </w:rPr>
        <w:t>4</w:t>
      </w:r>
      <w:r w:rsidRPr="00DD4013">
        <w:rPr>
          <w:sz w:val="24"/>
        </w:rPr>
        <w:t>）餐饮市集等区域加强食品卫生管理，落实餐厨垃圾分类收集、专项清运；</w:t>
      </w:r>
    </w:p>
    <w:p w14:paraId="45C84D7A" w14:textId="77777777" w:rsidR="0099540D" w:rsidRPr="00DD4013" w:rsidRDefault="0099540D" w:rsidP="0099540D">
      <w:pPr>
        <w:widowControl/>
        <w:jc w:val="left"/>
        <w:rPr>
          <w:sz w:val="24"/>
        </w:rPr>
      </w:pPr>
      <w:r w:rsidRPr="00DD4013">
        <w:rPr>
          <w:sz w:val="24"/>
        </w:rPr>
        <w:t>（</w:t>
      </w:r>
      <w:r w:rsidRPr="00DD4013">
        <w:rPr>
          <w:sz w:val="24"/>
        </w:rPr>
        <w:t>5</w:t>
      </w:r>
      <w:r w:rsidRPr="00DD4013">
        <w:rPr>
          <w:sz w:val="24"/>
        </w:rPr>
        <w:t>）活动结束后及时完成场地清理、设施拆除及撤场工作，恢复稻田及周边场地原状，不得遗留垃圾、损坏农田及植被。</w:t>
      </w:r>
    </w:p>
    <w:p w14:paraId="30510941" w14:textId="77777777" w:rsidR="0099540D" w:rsidRPr="00DD4013" w:rsidRDefault="0099540D" w:rsidP="0099540D">
      <w:pPr>
        <w:widowControl/>
        <w:jc w:val="left"/>
        <w:rPr>
          <w:bCs/>
          <w:sz w:val="24"/>
        </w:rPr>
      </w:pPr>
      <w:r w:rsidRPr="00DD4013">
        <w:rPr>
          <w:sz w:val="24"/>
        </w:rPr>
        <w:t>13.</w:t>
      </w:r>
      <w:r w:rsidRPr="00DD4013">
        <w:rPr>
          <w:sz w:val="24"/>
        </w:rPr>
        <w:t>上述舞台建设、音响摄像设备、保障团队及环境卫生等各项要求为采购需求的最低配置标准，具体投入规模以项目预算批复核定范围为准；供应商响应内容须完整覆盖预算批复涉及的全部项目，不得缺项、漏项。</w:t>
      </w:r>
    </w:p>
    <w:p w14:paraId="2FDCC47A" w14:textId="77777777" w:rsidR="0099540D" w:rsidRPr="00DD4013" w:rsidRDefault="0099540D" w:rsidP="0099540D">
      <w:pPr>
        <w:widowControl/>
        <w:jc w:val="left"/>
        <w:rPr>
          <w:bCs/>
          <w:sz w:val="24"/>
        </w:rPr>
      </w:pPr>
      <w:r>
        <w:t>★</w:t>
      </w:r>
      <w:r w:rsidRPr="00DD4013">
        <w:rPr>
          <w:bCs/>
          <w:sz w:val="24"/>
        </w:rPr>
        <w:t>四、验收标准</w:t>
      </w:r>
    </w:p>
    <w:p w14:paraId="436A4932" w14:textId="77777777" w:rsidR="0099540D" w:rsidRPr="00DD4013" w:rsidRDefault="0099540D" w:rsidP="0099540D">
      <w:pPr>
        <w:widowControl/>
        <w:jc w:val="left"/>
        <w:rPr>
          <w:sz w:val="24"/>
        </w:rPr>
      </w:pPr>
      <w:r w:rsidRPr="00DD4013">
        <w:rPr>
          <w:sz w:val="24"/>
        </w:rPr>
        <w:lastRenderedPageBreak/>
        <w:t>舞台、场地搭建符合国家有关标准。活动顺利举办，符合活动方案设计的流程，即可通过甲方验收。</w:t>
      </w:r>
    </w:p>
    <w:p w14:paraId="5F86EAF0" w14:textId="77777777" w:rsidR="0099540D" w:rsidRPr="00DD4013" w:rsidRDefault="0099540D" w:rsidP="0099540D">
      <w:pPr>
        <w:widowControl/>
        <w:jc w:val="left"/>
        <w:rPr>
          <w:sz w:val="24"/>
        </w:rPr>
      </w:pPr>
      <w:r w:rsidRPr="00DD4013">
        <w:rPr>
          <w:sz w:val="24"/>
        </w:rPr>
        <w:t>（</w:t>
      </w:r>
      <w:r w:rsidRPr="00DD4013">
        <w:rPr>
          <w:sz w:val="24"/>
        </w:rPr>
        <w:t>1</w:t>
      </w:r>
      <w:r w:rsidRPr="00DD4013">
        <w:rPr>
          <w:sz w:val="24"/>
        </w:rPr>
        <w:t>）策划方案需包含活动流程表、舞美效果图、艺人名单、档期凭证、安全预案等核心内容，甲方应在收到方案后</w:t>
      </w:r>
      <w:r w:rsidRPr="00DD4013">
        <w:rPr>
          <w:sz w:val="24"/>
        </w:rPr>
        <w:t>5</w:t>
      </w:r>
      <w:r w:rsidRPr="00DD4013">
        <w:rPr>
          <w:sz w:val="24"/>
        </w:rPr>
        <w:t>个工作日内出具书面确认意见，逾期未反馈视为合格；</w:t>
      </w:r>
    </w:p>
    <w:p w14:paraId="55EFE8FB"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）舞台搭建需符合《大型群众性活动安全管理条例》及双方确认的效果图，搭建完成后</w:t>
      </w:r>
      <w:r w:rsidRPr="00DD4013">
        <w:rPr>
          <w:sz w:val="24"/>
        </w:rPr>
        <w:t>24</w:t>
      </w:r>
      <w:r w:rsidRPr="00DD4013">
        <w:rPr>
          <w:sz w:val="24"/>
        </w:rPr>
        <w:t>小时内甲方组织验收，验收不合格的，乙方需在</w:t>
      </w:r>
      <w:r w:rsidRPr="00DD4013">
        <w:rPr>
          <w:sz w:val="24"/>
        </w:rPr>
        <w:t>24</w:t>
      </w:r>
      <w:r w:rsidRPr="00DD4013">
        <w:rPr>
          <w:sz w:val="24"/>
        </w:rPr>
        <w:t>小时内整改完毕并重新提请验收，整改次数不超过</w:t>
      </w:r>
      <w:r w:rsidRPr="00DD4013">
        <w:rPr>
          <w:sz w:val="24"/>
        </w:rPr>
        <w:t>3</w:t>
      </w:r>
      <w:r w:rsidRPr="00DD4013">
        <w:rPr>
          <w:sz w:val="24"/>
        </w:rPr>
        <w:t>次；</w:t>
      </w:r>
    </w:p>
    <w:p w14:paraId="6FC9BF52" w14:textId="77777777" w:rsidR="0099540D" w:rsidRPr="00DD4013" w:rsidRDefault="0099540D" w:rsidP="0099540D">
      <w:pPr>
        <w:widowControl/>
        <w:jc w:val="left"/>
        <w:rPr>
          <w:sz w:val="24"/>
        </w:rPr>
      </w:pPr>
      <w:r w:rsidRPr="00DD4013">
        <w:rPr>
          <w:sz w:val="24"/>
        </w:rPr>
        <w:t>（</w:t>
      </w:r>
      <w:r w:rsidRPr="00DD4013">
        <w:rPr>
          <w:sz w:val="24"/>
        </w:rPr>
        <w:t>3</w:t>
      </w:r>
      <w:r w:rsidRPr="00DD4013">
        <w:rPr>
          <w:sz w:val="24"/>
        </w:rPr>
        <w:t>）现场执行验收标准为活动无重大设备故障（单次故障修复时间不超过</w:t>
      </w:r>
      <w:r w:rsidRPr="00DD4013">
        <w:rPr>
          <w:sz w:val="24"/>
        </w:rPr>
        <w:t>30</w:t>
      </w:r>
      <w:r w:rsidRPr="00DD4013">
        <w:rPr>
          <w:sz w:val="24"/>
        </w:rPr>
        <w:t>分钟）、无艺人临时缺席（乙方提前</w:t>
      </w:r>
      <w:r w:rsidRPr="00DD4013">
        <w:rPr>
          <w:sz w:val="24"/>
        </w:rPr>
        <w:t>48</w:t>
      </w:r>
      <w:r w:rsidRPr="00DD4013">
        <w:rPr>
          <w:sz w:val="24"/>
        </w:rPr>
        <w:t>小时告知并提供替补方案的除外）、无重大观众投诉（单次投诉涉及人数不超过</w:t>
      </w:r>
      <w:r w:rsidRPr="00DD4013">
        <w:rPr>
          <w:sz w:val="24"/>
        </w:rPr>
        <w:t>5</w:t>
      </w:r>
      <w:r w:rsidRPr="00DD4013">
        <w:rPr>
          <w:sz w:val="24"/>
        </w:rPr>
        <w:t>人），即为合格。</w:t>
      </w:r>
    </w:p>
    <w:p w14:paraId="29BD9A56" w14:textId="77777777" w:rsidR="0099540D" w:rsidRPr="00DD4013" w:rsidRDefault="0099540D" w:rsidP="0099540D">
      <w:pPr>
        <w:widowControl/>
        <w:jc w:val="left"/>
        <w:rPr>
          <w:sz w:val="24"/>
        </w:rPr>
      </w:pPr>
      <w:r w:rsidRPr="00DD4013">
        <w:rPr>
          <w:sz w:val="24"/>
        </w:rPr>
        <w:t>（</w:t>
      </w:r>
      <w:r w:rsidRPr="00DD4013">
        <w:rPr>
          <w:sz w:val="24"/>
        </w:rPr>
        <w:t>4</w:t>
      </w:r>
      <w:r w:rsidRPr="00DD4013">
        <w:rPr>
          <w:sz w:val="24"/>
        </w:rPr>
        <w:t>）甲方要求调整策划、设计内容的，需提前</w:t>
      </w:r>
      <w:r w:rsidRPr="00DD4013">
        <w:rPr>
          <w:sz w:val="24"/>
        </w:rPr>
        <w:t>5</w:t>
      </w:r>
      <w:r w:rsidRPr="00DD4013">
        <w:rPr>
          <w:sz w:val="24"/>
        </w:rPr>
        <w:t>个工作日书面通知乙方，明确调整范围及标准；调整导致乙方工作量增加的，甲方需承担额外费用。</w:t>
      </w:r>
    </w:p>
    <w:p w14:paraId="69D69E4C" w14:textId="77777777" w:rsidR="0099540D" w:rsidRPr="00DD4013" w:rsidRDefault="0099540D" w:rsidP="0099540D">
      <w:pPr>
        <w:widowControl/>
        <w:jc w:val="left"/>
        <w:rPr>
          <w:sz w:val="24"/>
        </w:rPr>
      </w:pPr>
      <w:r w:rsidRPr="00DD4013">
        <w:rPr>
          <w:sz w:val="24"/>
        </w:rPr>
        <w:t>（</w:t>
      </w:r>
      <w:r w:rsidRPr="00DD4013">
        <w:rPr>
          <w:sz w:val="24"/>
        </w:rPr>
        <w:t>5</w:t>
      </w:r>
      <w:r w:rsidRPr="00DD4013">
        <w:rPr>
          <w:sz w:val="24"/>
        </w:rPr>
        <w:t>）甲方应按照合同约定及时支付委托服务费用，逾期付款需承担违约责任。</w:t>
      </w:r>
    </w:p>
    <w:p w14:paraId="6983A744" w14:textId="77777777" w:rsidR="0099540D" w:rsidRPr="00DD4013" w:rsidRDefault="0099540D" w:rsidP="0099540D">
      <w:pPr>
        <w:widowControl/>
        <w:jc w:val="left"/>
        <w:rPr>
          <w:sz w:val="24"/>
        </w:rPr>
      </w:pPr>
      <w:r w:rsidRPr="00DD4013">
        <w:rPr>
          <w:sz w:val="24"/>
        </w:rPr>
        <w:t>（</w:t>
      </w:r>
      <w:r w:rsidRPr="00DD4013">
        <w:rPr>
          <w:sz w:val="24"/>
        </w:rPr>
        <w:t>6</w:t>
      </w:r>
      <w:r w:rsidRPr="00DD4013">
        <w:rPr>
          <w:sz w:val="24"/>
        </w:rPr>
        <w:t>）甲方应提供活动所需的电力（不低于约定功率）、水源、仓储空间等基础条件，并协调场地产权方、属地管理部门配合乙方搭建、执行及撤场工作；因场地条件不足或协调不力导致乙方工作受阻的，甲方需赔偿乙方实际损失。</w:t>
      </w:r>
    </w:p>
    <w:p w14:paraId="7AB4DDDA" w14:textId="77777777" w:rsidR="0099540D" w:rsidRPr="00DD4013" w:rsidRDefault="0099540D" w:rsidP="0099540D">
      <w:pPr>
        <w:widowControl/>
        <w:jc w:val="left"/>
        <w:rPr>
          <w:sz w:val="24"/>
        </w:rPr>
      </w:pPr>
      <w:r w:rsidRPr="00DD4013">
        <w:rPr>
          <w:sz w:val="24"/>
        </w:rPr>
        <w:t>（</w:t>
      </w:r>
      <w:r w:rsidRPr="00DD4013">
        <w:rPr>
          <w:sz w:val="24"/>
        </w:rPr>
        <w:t>7</w:t>
      </w:r>
      <w:r w:rsidRPr="00DD4013">
        <w:rPr>
          <w:sz w:val="24"/>
        </w:rPr>
        <w:t>）甲方如需变更设计或服务内容，需提前</w:t>
      </w:r>
      <w:r w:rsidRPr="00DD4013">
        <w:rPr>
          <w:sz w:val="24"/>
        </w:rPr>
        <w:t>7</w:t>
      </w:r>
      <w:r w:rsidRPr="00DD4013">
        <w:rPr>
          <w:sz w:val="24"/>
        </w:rPr>
        <w:t>个工作日书面通知乙方，双方签订补充协议明确费用增减和工期变化后，乙方方可推进；未经确认擅自要求变更的，乙方有权拒绝，由此产生的损失由甲方承担。</w:t>
      </w:r>
    </w:p>
    <w:p w14:paraId="07AFE198" w14:textId="77777777" w:rsidR="0099540D" w:rsidRPr="00DD4013" w:rsidRDefault="0099540D" w:rsidP="0099540D">
      <w:pPr>
        <w:widowControl/>
        <w:jc w:val="left"/>
        <w:rPr>
          <w:bCs/>
          <w:sz w:val="24"/>
        </w:rPr>
      </w:pPr>
      <w:r>
        <w:t>★</w:t>
      </w:r>
      <w:r w:rsidRPr="00DD4013">
        <w:rPr>
          <w:bCs/>
          <w:sz w:val="24"/>
        </w:rPr>
        <w:t>五、整体要求</w:t>
      </w:r>
    </w:p>
    <w:p w14:paraId="016E3F31" w14:textId="77777777" w:rsidR="0099540D" w:rsidRPr="00DD4013" w:rsidRDefault="0099540D" w:rsidP="0099540D">
      <w:pPr>
        <w:widowControl/>
        <w:jc w:val="left"/>
        <w:rPr>
          <w:b/>
          <w:sz w:val="24"/>
        </w:rPr>
      </w:pPr>
      <w:r w:rsidRPr="00DD4013">
        <w:rPr>
          <w:b/>
          <w:sz w:val="24"/>
        </w:rPr>
        <w:t>1.</w:t>
      </w:r>
      <w:r w:rsidRPr="00DD4013">
        <w:rPr>
          <w:b/>
          <w:sz w:val="24"/>
        </w:rPr>
        <w:t>前期策划阶段</w:t>
      </w:r>
    </w:p>
    <w:p w14:paraId="7D7AEC66" w14:textId="77777777" w:rsidR="0099540D" w:rsidRPr="00DD4013" w:rsidRDefault="0099540D" w:rsidP="0099540D">
      <w:pPr>
        <w:widowControl/>
        <w:jc w:val="left"/>
        <w:rPr>
          <w:sz w:val="24"/>
        </w:rPr>
      </w:pPr>
      <w:r w:rsidRPr="00DD4013">
        <w:rPr>
          <w:sz w:val="24"/>
        </w:rPr>
        <w:t>（</w:t>
      </w:r>
      <w:r w:rsidRPr="00DD4013">
        <w:rPr>
          <w:sz w:val="24"/>
        </w:rPr>
        <w:t>1</w:t>
      </w:r>
      <w:r w:rsidRPr="00DD4013">
        <w:rPr>
          <w:sz w:val="24"/>
        </w:rPr>
        <w:t>）制定项目创意策划方案和执行方案。</w:t>
      </w:r>
    </w:p>
    <w:p w14:paraId="6FCC0EB2" w14:textId="77777777" w:rsidR="0099540D" w:rsidRPr="00DD4013" w:rsidRDefault="0099540D" w:rsidP="0099540D">
      <w:pPr>
        <w:widowControl/>
        <w:jc w:val="left"/>
        <w:rPr>
          <w:b/>
          <w:sz w:val="24"/>
        </w:rPr>
      </w:pPr>
      <w:r w:rsidRPr="00DD4013">
        <w:rPr>
          <w:b/>
          <w:sz w:val="24"/>
        </w:rPr>
        <w:t>2.</w:t>
      </w:r>
      <w:r w:rsidRPr="00DD4013">
        <w:rPr>
          <w:b/>
          <w:sz w:val="24"/>
        </w:rPr>
        <w:t>项目执行阶段</w:t>
      </w:r>
    </w:p>
    <w:p w14:paraId="025CC1F9" w14:textId="77777777" w:rsidR="0099540D" w:rsidRPr="00DD4013" w:rsidRDefault="0099540D" w:rsidP="0099540D">
      <w:pPr>
        <w:widowControl/>
        <w:jc w:val="left"/>
        <w:rPr>
          <w:sz w:val="24"/>
        </w:rPr>
      </w:pPr>
      <w:r w:rsidRPr="00DD4013">
        <w:rPr>
          <w:sz w:val="24"/>
        </w:rPr>
        <w:t>（</w:t>
      </w:r>
      <w:r w:rsidRPr="00DD4013">
        <w:rPr>
          <w:sz w:val="24"/>
        </w:rPr>
        <w:t>1</w:t>
      </w:r>
      <w:r w:rsidRPr="00DD4013">
        <w:rPr>
          <w:sz w:val="24"/>
        </w:rPr>
        <w:t>）做好现场拍摄和现场技术保障工作。</w:t>
      </w:r>
    </w:p>
    <w:p w14:paraId="3B8A11F3"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）做好文案稿件审核的工作。制定文字材料审核机制，提前对各类文稿进行严格审查把关。</w:t>
      </w:r>
    </w:p>
    <w:p w14:paraId="3ADF5C5D" w14:textId="77777777" w:rsidR="0099540D" w:rsidRPr="00DD4013" w:rsidRDefault="0099540D" w:rsidP="0099540D">
      <w:pPr>
        <w:widowControl/>
        <w:jc w:val="left"/>
        <w:rPr>
          <w:b/>
          <w:sz w:val="24"/>
        </w:rPr>
      </w:pPr>
      <w:r w:rsidRPr="00DD4013">
        <w:rPr>
          <w:b/>
          <w:sz w:val="24"/>
        </w:rPr>
        <w:t>3.</w:t>
      </w:r>
      <w:r w:rsidRPr="00DD4013">
        <w:rPr>
          <w:b/>
          <w:sz w:val="24"/>
        </w:rPr>
        <w:t>项目后期阶段</w:t>
      </w:r>
    </w:p>
    <w:p w14:paraId="25E73866" w14:textId="77777777" w:rsidR="0099540D" w:rsidRPr="00DD4013" w:rsidRDefault="0099540D" w:rsidP="0099540D">
      <w:pPr>
        <w:widowControl/>
        <w:jc w:val="left"/>
        <w:rPr>
          <w:sz w:val="24"/>
        </w:rPr>
      </w:pPr>
      <w:r w:rsidRPr="00DD4013">
        <w:rPr>
          <w:sz w:val="24"/>
        </w:rPr>
        <w:lastRenderedPageBreak/>
        <w:t>（</w:t>
      </w:r>
      <w:r w:rsidRPr="00DD4013">
        <w:rPr>
          <w:sz w:val="24"/>
        </w:rPr>
        <w:t>1</w:t>
      </w:r>
      <w:r w:rsidRPr="00DD4013">
        <w:rPr>
          <w:sz w:val="24"/>
        </w:rPr>
        <w:t>）留存全部资料、新闻通稿、方案、设计稿、照片、视频等项目涉及的所有文件资料，整体打包移交采购方存档。</w:t>
      </w:r>
    </w:p>
    <w:p w14:paraId="326B6803" w14:textId="77777777" w:rsidR="0099540D" w:rsidRPr="00DD4013" w:rsidRDefault="0099540D" w:rsidP="0099540D">
      <w:pPr>
        <w:widowControl/>
        <w:jc w:val="left"/>
        <w:rPr>
          <w:sz w:val="24"/>
        </w:rPr>
      </w:pPr>
      <w:r w:rsidRPr="00DD4013">
        <w:rPr>
          <w:sz w:val="24"/>
        </w:rPr>
        <w:t>（</w:t>
      </w:r>
      <w:r w:rsidRPr="00DD4013">
        <w:rPr>
          <w:sz w:val="24"/>
        </w:rPr>
        <w:t>2</w:t>
      </w:r>
      <w:r w:rsidRPr="00DD4013">
        <w:rPr>
          <w:sz w:val="24"/>
        </w:rPr>
        <w:t>）相关资料的收集、提交和补充。</w:t>
      </w:r>
    </w:p>
    <w:p w14:paraId="5D821574" w14:textId="77777777" w:rsidR="0099540D" w:rsidRPr="00DD4013" w:rsidRDefault="0099540D" w:rsidP="0099540D">
      <w:pPr>
        <w:widowControl/>
        <w:jc w:val="left"/>
        <w:rPr>
          <w:bCs/>
          <w:sz w:val="24"/>
        </w:rPr>
      </w:pPr>
      <w:r>
        <w:t>★</w:t>
      </w:r>
      <w:r w:rsidRPr="00DD4013">
        <w:rPr>
          <w:bCs/>
          <w:sz w:val="24"/>
        </w:rPr>
        <w:t>六、服务期限</w:t>
      </w:r>
    </w:p>
    <w:p w14:paraId="627DDF3A" w14:textId="77777777" w:rsidR="0099540D" w:rsidRPr="00DD4013" w:rsidRDefault="0099540D" w:rsidP="0099540D">
      <w:pPr>
        <w:widowControl/>
        <w:jc w:val="left"/>
        <w:rPr>
          <w:b/>
          <w:sz w:val="24"/>
        </w:rPr>
      </w:pPr>
      <w:r w:rsidRPr="00DD4013">
        <w:rPr>
          <w:b/>
          <w:sz w:val="24"/>
        </w:rPr>
        <w:t xml:space="preserve">    </w:t>
      </w:r>
      <w:r w:rsidRPr="00DD4013">
        <w:rPr>
          <w:bCs/>
          <w:sz w:val="24"/>
        </w:rPr>
        <w:t>自合同签订生效之日起至合同项下全部工作完成并经采购人验收合格之日止。</w:t>
      </w:r>
    </w:p>
    <w:p w14:paraId="01069A5C" w14:textId="77777777" w:rsidR="008D2ED4" w:rsidRPr="0099540D" w:rsidRDefault="008D2ED4" w:rsidP="0099540D"/>
    <w:sectPr w:rsidR="008D2ED4" w:rsidRPr="0099540D">
      <w:pgSz w:w="11906" w:h="16838"/>
      <w:pgMar w:top="2098" w:right="1474" w:bottom="1984"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63C"/>
    <w:rsid w:val="0026663C"/>
    <w:rsid w:val="003513AC"/>
    <w:rsid w:val="004D6684"/>
    <w:rsid w:val="008D2ED4"/>
    <w:rsid w:val="009000BF"/>
    <w:rsid w:val="0099540D"/>
    <w:rsid w:val="00D854A7"/>
    <w:rsid w:val="041B4AAF"/>
    <w:rsid w:val="227B6B01"/>
    <w:rsid w:val="25257535"/>
    <w:rsid w:val="253E583B"/>
    <w:rsid w:val="2987305E"/>
    <w:rsid w:val="3AD1204E"/>
    <w:rsid w:val="4A0A4DA4"/>
    <w:rsid w:val="56C62E14"/>
    <w:rsid w:val="5AEC1A0E"/>
    <w:rsid w:val="5E41724A"/>
    <w:rsid w:val="61C947C9"/>
    <w:rsid w:val="690D7691"/>
    <w:rsid w:val="79030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EBFC6"/>
  <w15:docId w15:val="{024847AF-C17F-411C-971C-DD837602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40D"/>
    <w:pPr>
      <w:widowControl w:val="0"/>
      <w:spacing w:after="160" w:line="278" w:lineRule="auto"/>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722</Words>
  <Characters>4117</Characters>
  <Application>Microsoft Office Word</Application>
  <DocSecurity>0</DocSecurity>
  <Lines>34</Lines>
  <Paragraphs>9</Paragraphs>
  <ScaleCrop>false</ScaleCrop>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吕世开</dc:creator>
  <cp:lastModifiedBy>XF XI</cp:lastModifiedBy>
  <cp:revision>3</cp:revision>
  <dcterms:created xsi:type="dcterms:W3CDTF">2025-09-16T14:06:00Z</dcterms:created>
  <dcterms:modified xsi:type="dcterms:W3CDTF">2026-09-18T07:44:00Z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E1AE1A0B49FE444ABC7E915A5CB1BC80</vt:lpwstr>
  </property>
</Properties>
</file>