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03257" w14:textId="73A34B84" w:rsidR="00B668DE" w:rsidRDefault="00EF0B15">
      <w:pPr>
        <w:jc w:val="center"/>
        <w:rPr>
          <w:rFonts w:ascii="宋体" w:hAnsi="宋体"/>
          <w:b/>
          <w:sz w:val="32"/>
          <w:szCs w:val="32"/>
        </w:rPr>
      </w:pPr>
      <w:bookmarkStart w:id="0" w:name="OLE_LINK21"/>
      <w:bookmarkStart w:id="1" w:name="OLE_LINK22"/>
      <w:bookmarkStart w:id="2" w:name="OLE_LINK47"/>
      <w:bookmarkStart w:id="3" w:name="OLE_LINK12"/>
      <w:r w:rsidRPr="00EF0B15">
        <w:rPr>
          <w:rFonts w:ascii="宋体" w:hAnsi="宋体" w:hint="eastAsia"/>
          <w:b/>
          <w:sz w:val="32"/>
          <w:szCs w:val="32"/>
        </w:rPr>
        <w:t>北京市丰台区中医医院（北京市丰台区南苑医院）其他公用经费（医疗行业定额）物业管理服务采购项目</w:t>
      </w:r>
      <w:r w:rsidR="00F04FC1">
        <w:rPr>
          <w:rFonts w:ascii="宋体" w:hAnsi="宋体" w:hint="eastAsia"/>
          <w:b/>
          <w:sz w:val="32"/>
          <w:szCs w:val="32"/>
        </w:rPr>
        <w:t>中标公告</w:t>
      </w:r>
    </w:p>
    <w:p w14:paraId="6E29C965" w14:textId="77777777" w:rsidR="00EF0B15" w:rsidRDefault="00F04FC1" w:rsidP="00A35F48">
      <w:pPr>
        <w:rPr>
          <w:rFonts w:ascii="仿宋_GB2312" w:eastAsia="仿宋_GB2312"/>
          <w:sz w:val="28"/>
          <w:szCs w:val="28"/>
        </w:rPr>
      </w:pPr>
      <w:r>
        <w:rPr>
          <w:rFonts w:ascii="仿宋_GB2312" w:eastAsia="仿宋_GB2312" w:hint="eastAsia"/>
          <w:sz w:val="28"/>
          <w:szCs w:val="28"/>
        </w:rPr>
        <w:t>项目名称：</w:t>
      </w:r>
      <w:bookmarkStart w:id="4" w:name="OLE_LINK3"/>
      <w:bookmarkStart w:id="5" w:name="OLE_LINK8"/>
      <w:bookmarkStart w:id="6" w:name="OLE_LINK9"/>
      <w:r w:rsidR="00EF0B15" w:rsidRPr="00EF0B15">
        <w:rPr>
          <w:rFonts w:ascii="仿宋_GB2312" w:eastAsia="仿宋_GB2312" w:hint="eastAsia"/>
          <w:sz w:val="28"/>
          <w:szCs w:val="28"/>
        </w:rPr>
        <w:t>北京市丰台区中医医院（北京市丰台区南苑医院）其他公用经费（医疗行业定额）物业管理服务采购项目</w:t>
      </w:r>
      <w:bookmarkEnd w:id="5"/>
      <w:bookmarkEnd w:id="6"/>
    </w:p>
    <w:bookmarkEnd w:id="4"/>
    <w:p w14:paraId="6C43C66B" w14:textId="097D6156" w:rsidR="0065773D" w:rsidRDefault="00F04FC1" w:rsidP="00A35F48">
      <w:pPr>
        <w:rPr>
          <w:rFonts w:ascii="仿宋_GB2312" w:eastAsia="仿宋_GB2312"/>
          <w:sz w:val="28"/>
          <w:szCs w:val="28"/>
        </w:rPr>
      </w:pPr>
      <w:r>
        <w:rPr>
          <w:rFonts w:ascii="仿宋_GB2312" w:eastAsia="仿宋_GB2312" w:hint="eastAsia"/>
          <w:sz w:val="28"/>
          <w:szCs w:val="28"/>
        </w:rPr>
        <w:t>项目编号:</w:t>
      </w:r>
      <w:r>
        <w:rPr>
          <w:rFonts w:ascii="仿宋_GB2312" w:eastAsia="仿宋_GB2312"/>
          <w:sz w:val="28"/>
          <w:szCs w:val="28"/>
        </w:rPr>
        <w:t xml:space="preserve"> </w:t>
      </w:r>
      <w:r w:rsidR="00EF0B15" w:rsidRPr="00EF0B15">
        <w:rPr>
          <w:rFonts w:ascii="仿宋_GB2312" w:eastAsia="仿宋_GB2312"/>
          <w:sz w:val="28"/>
          <w:szCs w:val="28"/>
        </w:rPr>
        <w:t>110106252102000240</w:t>
      </w:r>
      <w:r w:rsidR="00C075E7">
        <w:rPr>
          <w:rFonts w:ascii="仿宋_GB2312" w:eastAsia="仿宋_GB2312" w:hint="eastAsia"/>
          <w:sz w:val="28"/>
          <w:szCs w:val="28"/>
        </w:rPr>
        <w:t>80</w:t>
      </w:r>
      <w:r w:rsidR="00EF0B15" w:rsidRPr="00EF0B15">
        <w:rPr>
          <w:rFonts w:ascii="仿宋_GB2312" w:eastAsia="仿宋_GB2312"/>
          <w:sz w:val="28"/>
          <w:szCs w:val="28"/>
        </w:rPr>
        <w:t>-XM001</w:t>
      </w:r>
    </w:p>
    <w:p w14:paraId="56FCB7B5" w14:textId="77777777" w:rsidR="00EF0B15" w:rsidRDefault="00F04FC1" w:rsidP="00EF0B15">
      <w:pPr>
        <w:rPr>
          <w:rFonts w:ascii="仿宋_GB2312" w:eastAsia="仿宋_GB2312"/>
          <w:sz w:val="28"/>
          <w:szCs w:val="28"/>
        </w:rPr>
      </w:pPr>
      <w:r>
        <w:rPr>
          <w:rFonts w:ascii="仿宋_GB2312" w:eastAsia="仿宋_GB2312" w:hint="eastAsia"/>
          <w:sz w:val="28"/>
          <w:szCs w:val="28"/>
        </w:rPr>
        <w:t>采购人名称：</w:t>
      </w:r>
      <w:r w:rsidR="00EF0B15" w:rsidRPr="00EF0B15">
        <w:rPr>
          <w:rFonts w:ascii="仿宋_GB2312" w:eastAsia="仿宋_GB2312" w:hint="eastAsia"/>
          <w:sz w:val="28"/>
          <w:szCs w:val="28"/>
        </w:rPr>
        <w:t>北京市丰台区中医医院（北京市丰台区南苑医院）</w:t>
      </w:r>
    </w:p>
    <w:p w14:paraId="39566225" w14:textId="3820921E" w:rsidR="00B668DE" w:rsidRDefault="00F04FC1" w:rsidP="00EF0B15">
      <w:pPr>
        <w:rPr>
          <w:rFonts w:ascii="仿宋_GB2312" w:eastAsia="仿宋_GB2312"/>
          <w:sz w:val="28"/>
          <w:szCs w:val="28"/>
        </w:rPr>
      </w:pPr>
      <w:r>
        <w:rPr>
          <w:rFonts w:ascii="仿宋_GB2312" w:eastAsia="仿宋_GB2312" w:hint="eastAsia"/>
          <w:sz w:val="28"/>
          <w:szCs w:val="28"/>
        </w:rPr>
        <w:t>采购人地址：</w:t>
      </w:r>
      <w:r w:rsidR="00EF0B15" w:rsidRPr="00EF0B15">
        <w:rPr>
          <w:rFonts w:ascii="仿宋_GB2312" w:eastAsia="仿宋_GB2312" w:hint="eastAsia"/>
          <w:sz w:val="28"/>
          <w:szCs w:val="28"/>
        </w:rPr>
        <w:t>北京市丰台区</w:t>
      </w:r>
      <w:proofErr w:type="gramStart"/>
      <w:r w:rsidR="00EF0B15" w:rsidRPr="00EF0B15">
        <w:rPr>
          <w:rFonts w:ascii="仿宋_GB2312" w:eastAsia="仿宋_GB2312" w:hint="eastAsia"/>
          <w:sz w:val="28"/>
          <w:szCs w:val="28"/>
        </w:rPr>
        <w:t>南苑镇</w:t>
      </w:r>
      <w:proofErr w:type="gramEnd"/>
      <w:r w:rsidR="00EF0B15" w:rsidRPr="00EF0B15">
        <w:rPr>
          <w:rFonts w:ascii="仿宋_GB2312" w:eastAsia="仿宋_GB2312" w:hint="eastAsia"/>
          <w:sz w:val="28"/>
          <w:szCs w:val="28"/>
        </w:rPr>
        <w:t>公所胡同3号</w:t>
      </w:r>
    </w:p>
    <w:p w14:paraId="2DC0A870" w14:textId="77777777" w:rsidR="00EF0B15" w:rsidRDefault="00F04FC1">
      <w:pPr>
        <w:rPr>
          <w:rFonts w:ascii="仿宋_GB2312" w:eastAsia="仿宋_GB2312"/>
          <w:sz w:val="28"/>
          <w:szCs w:val="28"/>
        </w:rPr>
      </w:pPr>
      <w:r>
        <w:rPr>
          <w:rFonts w:ascii="仿宋_GB2312" w:eastAsia="仿宋_GB2312" w:hint="eastAsia"/>
          <w:sz w:val="28"/>
          <w:szCs w:val="28"/>
        </w:rPr>
        <w:t>采购人联系电话：</w:t>
      </w:r>
      <w:r w:rsidR="00EF0B15" w:rsidRPr="00EF0B15">
        <w:rPr>
          <w:rFonts w:ascii="仿宋_GB2312" w:eastAsia="仿宋_GB2312"/>
          <w:sz w:val="28"/>
          <w:szCs w:val="28"/>
        </w:rPr>
        <w:t>010-67986292</w:t>
      </w:r>
    </w:p>
    <w:p w14:paraId="32A8935B" w14:textId="530A8C7B" w:rsidR="00B668DE" w:rsidRDefault="00F04FC1">
      <w:pPr>
        <w:rPr>
          <w:rFonts w:ascii="仿宋_GB2312" w:eastAsia="仿宋_GB2312"/>
          <w:sz w:val="28"/>
          <w:szCs w:val="28"/>
        </w:rPr>
      </w:pPr>
      <w:r>
        <w:rPr>
          <w:rFonts w:ascii="仿宋_GB2312" w:eastAsia="仿宋_GB2312" w:hint="eastAsia"/>
          <w:sz w:val="28"/>
          <w:szCs w:val="28"/>
        </w:rPr>
        <w:t>集中采购机构全称：北京市丰台区政府采购中心</w:t>
      </w:r>
    </w:p>
    <w:p w14:paraId="3DFCE971" w14:textId="77777777" w:rsidR="00B668DE" w:rsidRDefault="00F04FC1">
      <w:pPr>
        <w:rPr>
          <w:rFonts w:ascii="仿宋_GB2312" w:eastAsia="仿宋_GB2312"/>
          <w:sz w:val="28"/>
          <w:szCs w:val="28"/>
        </w:rPr>
      </w:pPr>
      <w:r>
        <w:rPr>
          <w:rFonts w:ascii="仿宋_GB2312" w:eastAsia="仿宋_GB2312" w:hint="eastAsia"/>
          <w:sz w:val="28"/>
          <w:szCs w:val="28"/>
        </w:rPr>
        <w:t>集中采购机构地址：北京市丰台区</w:t>
      </w:r>
      <w:proofErr w:type="gramStart"/>
      <w:r>
        <w:rPr>
          <w:rFonts w:ascii="仿宋_GB2312" w:eastAsia="仿宋_GB2312" w:hint="eastAsia"/>
          <w:sz w:val="28"/>
          <w:szCs w:val="28"/>
        </w:rPr>
        <w:t>南苑路</w:t>
      </w:r>
      <w:proofErr w:type="gramEnd"/>
      <w:r>
        <w:rPr>
          <w:rFonts w:ascii="仿宋_GB2312" w:eastAsia="仿宋_GB2312" w:hint="eastAsia"/>
          <w:sz w:val="28"/>
          <w:szCs w:val="28"/>
        </w:rPr>
        <w:t>7号丰台区政务服务中心六层605室</w:t>
      </w:r>
    </w:p>
    <w:p w14:paraId="3A6CA9CA" w14:textId="77777777" w:rsidR="00B668DE" w:rsidRDefault="00F04FC1">
      <w:pPr>
        <w:rPr>
          <w:rFonts w:ascii="仿宋_GB2312" w:eastAsia="仿宋_GB2312"/>
          <w:sz w:val="28"/>
          <w:szCs w:val="28"/>
        </w:rPr>
      </w:pPr>
      <w:r>
        <w:rPr>
          <w:rFonts w:ascii="仿宋_GB2312" w:eastAsia="仿宋_GB2312" w:hint="eastAsia"/>
          <w:sz w:val="28"/>
          <w:szCs w:val="28"/>
        </w:rPr>
        <w:t>邮编：100068</w:t>
      </w:r>
    </w:p>
    <w:p w14:paraId="6A28E796" w14:textId="43A8C34E" w:rsidR="00112468" w:rsidRPr="00BD4E84" w:rsidRDefault="00F04FC1" w:rsidP="00BD4E84">
      <w:pPr>
        <w:rPr>
          <w:rFonts w:ascii="仿宋_GB2312" w:eastAsia="仿宋_GB2312"/>
          <w:sz w:val="28"/>
          <w:szCs w:val="28"/>
        </w:rPr>
      </w:pPr>
      <w:r>
        <w:rPr>
          <w:rFonts w:ascii="仿宋_GB2312" w:eastAsia="仿宋_GB2312" w:hint="eastAsia"/>
          <w:sz w:val="28"/>
          <w:szCs w:val="28"/>
        </w:rPr>
        <w:t>采购内容</w:t>
      </w:r>
      <w:bookmarkStart w:id="7" w:name="OLE_LINK5"/>
      <w:r>
        <w:rPr>
          <w:rFonts w:ascii="仿宋_GB2312" w:eastAsia="仿宋_GB2312" w:hint="eastAsia"/>
          <w:sz w:val="28"/>
          <w:szCs w:val="28"/>
        </w:rPr>
        <w:t>：</w:t>
      </w:r>
      <w:bookmarkStart w:id="8" w:name="OLE_LINK1"/>
      <w:bookmarkStart w:id="9" w:name="OLE_LINK2"/>
      <w:bookmarkEnd w:id="7"/>
      <w:r w:rsidR="00BD4E84" w:rsidRPr="00BD4E84">
        <w:rPr>
          <w:rFonts w:ascii="仿宋_GB2312" w:eastAsia="仿宋_GB2312" w:hint="eastAsia"/>
          <w:sz w:val="28"/>
          <w:szCs w:val="28"/>
        </w:rPr>
        <w:t>北京市丰台区中医医院（北京市丰台区南苑医院）作为医疗公共场所，保洁工作是医院后勤管理的重要组成部分，其医疗环境卫生直接关系到患者的身心健康和医疗效果。现计划采购保洁服务项目，保洁服务总面积为36000平方米。服务内容为：医疗保洁、运送服务及各种医疗辅助工作等。。</w:t>
      </w:r>
      <w:r w:rsidR="00C075E7">
        <w:rPr>
          <w:rFonts w:ascii="仿宋_GB2312" w:eastAsia="仿宋_GB2312" w:hint="eastAsia"/>
          <w:sz w:val="28"/>
          <w:szCs w:val="28"/>
        </w:rPr>
        <w:t xml:space="preserve"> </w:t>
      </w:r>
    </w:p>
    <w:bookmarkEnd w:id="8"/>
    <w:bookmarkEnd w:id="9"/>
    <w:p w14:paraId="041888FA" w14:textId="696AE9EE" w:rsidR="00112468" w:rsidRDefault="00F04FC1" w:rsidP="00112468">
      <w:pPr>
        <w:rPr>
          <w:rFonts w:ascii="仿宋_GB2312" w:eastAsia="仿宋_GB2312"/>
          <w:sz w:val="28"/>
          <w:szCs w:val="28"/>
        </w:rPr>
      </w:pPr>
      <w:r>
        <w:rPr>
          <w:rFonts w:ascii="仿宋_GB2312" w:eastAsia="仿宋_GB2312" w:hint="eastAsia"/>
          <w:sz w:val="28"/>
          <w:szCs w:val="28"/>
        </w:rPr>
        <w:t>中标标的名称</w:t>
      </w:r>
      <w:bookmarkStart w:id="10" w:name="OLE_LINK4"/>
      <w:r>
        <w:rPr>
          <w:rFonts w:ascii="仿宋_GB2312" w:eastAsia="仿宋_GB2312" w:hint="eastAsia"/>
          <w:sz w:val="28"/>
          <w:szCs w:val="28"/>
        </w:rPr>
        <w:t>：</w:t>
      </w:r>
      <w:bookmarkEnd w:id="10"/>
      <w:r w:rsidR="00C075E7" w:rsidRPr="00C075E7">
        <w:rPr>
          <w:rFonts w:ascii="仿宋_GB2312" w:eastAsia="仿宋_GB2312" w:hint="eastAsia"/>
          <w:sz w:val="28"/>
          <w:szCs w:val="28"/>
        </w:rPr>
        <w:t>北京市丰台区中医医院（北京市丰台区南苑医院）其他公用经费（医疗行业定额）物业管理服务采购项目</w:t>
      </w:r>
      <w:r w:rsidR="00C075E7">
        <w:rPr>
          <w:rFonts w:ascii="仿宋_GB2312" w:eastAsia="仿宋_GB2312" w:hint="eastAsia"/>
          <w:sz w:val="28"/>
          <w:szCs w:val="28"/>
        </w:rPr>
        <w:t xml:space="preserve"> </w:t>
      </w:r>
    </w:p>
    <w:p w14:paraId="00CB7D91" w14:textId="6ABF4F08" w:rsidR="00B668DE" w:rsidRDefault="00C35F8D" w:rsidP="00BD4E84">
      <w:pPr>
        <w:rPr>
          <w:rFonts w:ascii="仿宋_GB2312" w:eastAsia="仿宋_GB2312"/>
          <w:sz w:val="28"/>
          <w:szCs w:val="28"/>
        </w:rPr>
      </w:pPr>
      <w:bookmarkStart w:id="11" w:name="OLE_LINK6"/>
      <w:bookmarkStart w:id="12" w:name="OLE_LINK7"/>
      <w:bookmarkStart w:id="13" w:name="OLE_LINK67"/>
      <w:r>
        <w:rPr>
          <w:rFonts w:ascii="仿宋_GB2312" w:eastAsia="仿宋_GB2312" w:hint="eastAsia"/>
          <w:sz w:val="28"/>
          <w:szCs w:val="28"/>
        </w:rPr>
        <w:t>服务要求：1、</w:t>
      </w:r>
      <w:r w:rsidR="00BD4E84" w:rsidRPr="00BD4E84">
        <w:rPr>
          <w:rFonts w:ascii="仿宋_GB2312" w:eastAsia="仿宋_GB2312" w:hint="eastAsia"/>
          <w:sz w:val="28"/>
          <w:szCs w:val="28"/>
        </w:rPr>
        <w:t>供应商近三年内（2022年至投标截止日）具有同类或类似非住宅项目经验及服务管理工作经验，保洁服务按照相关法律法规及上级主管部门要求和医院规定的保洁服务管理要求执行。2、供应商保洁经理项目经理具有本科学历，同时具有3年（含）以上同类或类似</w:t>
      </w:r>
      <w:proofErr w:type="gramStart"/>
      <w:r w:rsidR="00BD4E84" w:rsidRPr="00BD4E84">
        <w:rPr>
          <w:rFonts w:ascii="仿宋_GB2312" w:eastAsia="仿宋_GB2312" w:hint="eastAsia"/>
          <w:sz w:val="28"/>
          <w:szCs w:val="28"/>
        </w:rPr>
        <w:t>保洁项目</w:t>
      </w:r>
      <w:proofErr w:type="gramEnd"/>
      <w:r w:rsidR="00BD4E84" w:rsidRPr="00BD4E84">
        <w:rPr>
          <w:rFonts w:ascii="仿宋_GB2312" w:eastAsia="仿宋_GB2312" w:hint="eastAsia"/>
          <w:sz w:val="28"/>
          <w:szCs w:val="28"/>
        </w:rPr>
        <w:t>服务管理经验。3、保洁用具用品使用要求：保洁棉织品集中洗涤消毒分类、分区使用；洗涤剂、</w:t>
      </w:r>
      <w:r w:rsidR="00BD4E84" w:rsidRPr="00BD4E84">
        <w:rPr>
          <w:rFonts w:ascii="仿宋_GB2312" w:eastAsia="仿宋_GB2312" w:hint="eastAsia"/>
          <w:sz w:val="28"/>
          <w:szCs w:val="28"/>
        </w:rPr>
        <w:lastRenderedPageBreak/>
        <w:t>机械保洁维护剂等必需的易耗物品需使用符合国家质量及环保标准认证的正规厂家生产的品牌类产品。4、保洁员工要求：保洁员应对工作认真负责，服从采购人管理，诚实、踏实、肯干、有连续从事相关工作一年以上的资历和胜任医院保洁工作的能力，无犯罪记录，品</w:t>
      </w:r>
      <w:r w:rsidR="00BD4E84">
        <w:rPr>
          <w:rFonts w:ascii="仿宋_GB2312" w:eastAsia="仿宋_GB2312" w:hint="eastAsia"/>
          <w:sz w:val="28"/>
          <w:szCs w:val="28"/>
        </w:rPr>
        <w:t>行端正，挂</w:t>
      </w:r>
      <w:proofErr w:type="gramStart"/>
      <w:r w:rsidR="00BD4E84">
        <w:rPr>
          <w:rFonts w:ascii="仿宋_GB2312" w:eastAsia="仿宋_GB2312" w:hint="eastAsia"/>
          <w:sz w:val="28"/>
          <w:szCs w:val="28"/>
        </w:rPr>
        <w:t>胸牌着</w:t>
      </w:r>
      <w:proofErr w:type="gramEnd"/>
      <w:r w:rsidR="00BD4E84">
        <w:rPr>
          <w:rFonts w:ascii="仿宋_GB2312" w:eastAsia="仿宋_GB2312" w:hint="eastAsia"/>
          <w:sz w:val="28"/>
          <w:szCs w:val="28"/>
        </w:rPr>
        <w:t>工装（供应商提供）上岗，进行岗位知识培训后上岗等等。</w:t>
      </w:r>
    </w:p>
    <w:bookmarkEnd w:id="11"/>
    <w:bookmarkEnd w:id="12"/>
    <w:bookmarkEnd w:id="13"/>
    <w:p w14:paraId="6EB836A7" w14:textId="655B01E6" w:rsidR="00B668DE" w:rsidRDefault="00F04FC1" w:rsidP="00BD4E84">
      <w:pPr>
        <w:rPr>
          <w:rFonts w:ascii="仿宋_GB2312" w:eastAsia="仿宋_GB2312"/>
          <w:sz w:val="28"/>
          <w:szCs w:val="28"/>
        </w:rPr>
      </w:pPr>
      <w:r>
        <w:rPr>
          <w:rFonts w:ascii="仿宋_GB2312" w:eastAsia="仿宋_GB2312" w:hint="eastAsia"/>
          <w:sz w:val="28"/>
          <w:szCs w:val="28"/>
        </w:rPr>
        <w:t>招标公告日期：2025-0</w:t>
      </w:r>
      <w:r w:rsidR="00C075E7">
        <w:rPr>
          <w:rFonts w:ascii="仿宋_GB2312" w:eastAsia="仿宋_GB2312" w:hint="eastAsia"/>
          <w:sz w:val="28"/>
          <w:szCs w:val="28"/>
        </w:rPr>
        <w:t>9</w:t>
      </w:r>
      <w:r w:rsidR="00CF6F3A">
        <w:rPr>
          <w:rFonts w:ascii="仿宋_GB2312" w:eastAsia="仿宋_GB2312" w:hint="eastAsia"/>
          <w:sz w:val="28"/>
          <w:szCs w:val="28"/>
        </w:rPr>
        <w:t>-</w:t>
      </w:r>
      <w:r w:rsidR="009347F1">
        <w:rPr>
          <w:rFonts w:ascii="仿宋_GB2312" w:eastAsia="仿宋_GB2312" w:hint="eastAsia"/>
          <w:sz w:val="28"/>
          <w:szCs w:val="28"/>
        </w:rPr>
        <w:t>1</w:t>
      </w:r>
      <w:r w:rsidR="00C075E7">
        <w:rPr>
          <w:rFonts w:ascii="仿宋_GB2312" w:eastAsia="仿宋_GB2312" w:hint="eastAsia"/>
          <w:sz w:val="28"/>
          <w:szCs w:val="28"/>
        </w:rPr>
        <w:t>6</w:t>
      </w:r>
    </w:p>
    <w:p w14:paraId="71F71CEF" w14:textId="0261D91A" w:rsidR="00B668DE" w:rsidRDefault="00F04FC1" w:rsidP="00BD4E84">
      <w:pPr>
        <w:rPr>
          <w:rFonts w:ascii="仿宋_GB2312" w:eastAsia="仿宋_GB2312"/>
          <w:sz w:val="28"/>
          <w:szCs w:val="28"/>
        </w:rPr>
      </w:pPr>
      <w:r>
        <w:rPr>
          <w:rFonts w:ascii="仿宋_GB2312" w:eastAsia="仿宋_GB2312" w:hint="eastAsia"/>
          <w:sz w:val="28"/>
          <w:szCs w:val="28"/>
        </w:rPr>
        <w:t>定标日期：2025-</w:t>
      </w:r>
      <w:r w:rsidR="00C075E7">
        <w:rPr>
          <w:rFonts w:ascii="仿宋_GB2312" w:eastAsia="仿宋_GB2312" w:hint="eastAsia"/>
          <w:sz w:val="28"/>
          <w:szCs w:val="28"/>
        </w:rPr>
        <w:t>10</w:t>
      </w:r>
      <w:r>
        <w:rPr>
          <w:rFonts w:ascii="仿宋_GB2312" w:eastAsia="仿宋_GB2312" w:hint="eastAsia"/>
          <w:sz w:val="28"/>
          <w:szCs w:val="28"/>
        </w:rPr>
        <w:t>-</w:t>
      </w:r>
      <w:r w:rsidR="00C075E7">
        <w:rPr>
          <w:rFonts w:ascii="仿宋_GB2312" w:eastAsia="仿宋_GB2312" w:hint="eastAsia"/>
          <w:sz w:val="28"/>
          <w:szCs w:val="28"/>
        </w:rPr>
        <w:t>20</w:t>
      </w:r>
      <w:r>
        <w:rPr>
          <w:rFonts w:ascii="仿宋_GB2312" w:eastAsia="仿宋_GB2312"/>
          <w:sz w:val="28"/>
          <w:szCs w:val="28"/>
        </w:rPr>
        <w:tab/>
      </w:r>
    </w:p>
    <w:p w14:paraId="1C6D9B6C" w14:textId="55B673A8" w:rsidR="00DA5039" w:rsidRDefault="00F04FC1">
      <w:pPr>
        <w:rPr>
          <w:rFonts w:ascii="仿宋_GB2312" w:eastAsia="仿宋_GB2312"/>
          <w:sz w:val="28"/>
          <w:szCs w:val="28"/>
        </w:rPr>
      </w:pPr>
      <w:bookmarkStart w:id="14" w:name="OLE_LINK44"/>
      <w:bookmarkStart w:id="15" w:name="OLE_LINK45"/>
      <w:r>
        <w:rPr>
          <w:rFonts w:ascii="仿宋_GB2312" w:eastAsia="仿宋_GB2312" w:hint="eastAsia"/>
          <w:sz w:val="28"/>
          <w:szCs w:val="28"/>
        </w:rPr>
        <w:t>中标供应商</w:t>
      </w:r>
      <w:r w:rsidR="008F7476">
        <w:rPr>
          <w:rFonts w:ascii="仿宋_GB2312" w:eastAsia="仿宋_GB2312" w:hint="eastAsia"/>
          <w:sz w:val="28"/>
          <w:szCs w:val="28"/>
        </w:rPr>
        <w:t>：</w:t>
      </w:r>
      <w:r w:rsidR="00C075E7">
        <w:rPr>
          <w:rFonts w:ascii="仿宋_GB2312" w:eastAsia="仿宋_GB2312" w:hint="eastAsia"/>
          <w:sz w:val="28"/>
          <w:szCs w:val="28"/>
        </w:rPr>
        <w:t>北京万仁物业管理有限公司</w:t>
      </w:r>
      <w:r w:rsidR="0065773D">
        <w:rPr>
          <w:rFonts w:ascii="仿宋_GB2312" w:eastAsia="仿宋_GB2312" w:hint="eastAsia"/>
          <w:sz w:val="28"/>
          <w:szCs w:val="28"/>
        </w:rPr>
        <w:t xml:space="preserve"> </w:t>
      </w:r>
      <w:r w:rsidR="00DA5039">
        <w:rPr>
          <w:rFonts w:ascii="仿宋_GB2312" w:eastAsia="仿宋_GB2312" w:hint="eastAsia"/>
          <w:sz w:val="28"/>
          <w:szCs w:val="28"/>
        </w:rPr>
        <w:t xml:space="preserve"> </w:t>
      </w:r>
    </w:p>
    <w:p w14:paraId="2C62D344" w14:textId="7C379921" w:rsidR="00B668DE" w:rsidRDefault="00F04FC1">
      <w:pPr>
        <w:rPr>
          <w:rFonts w:ascii="仿宋_GB2312" w:eastAsia="仿宋_GB2312"/>
          <w:sz w:val="28"/>
          <w:szCs w:val="28"/>
        </w:rPr>
      </w:pPr>
      <w:r>
        <w:rPr>
          <w:rFonts w:ascii="仿宋_GB2312" w:eastAsia="仿宋_GB2312" w:hint="eastAsia"/>
          <w:sz w:val="28"/>
          <w:szCs w:val="28"/>
        </w:rPr>
        <w:t>中标金额(人民币)</w:t>
      </w:r>
      <w:r w:rsidR="0065773D">
        <w:rPr>
          <w:rFonts w:ascii="仿宋_GB2312" w:eastAsia="仿宋_GB2312" w:hint="eastAsia"/>
          <w:sz w:val="28"/>
          <w:szCs w:val="28"/>
        </w:rPr>
        <w:t xml:space="preserve"> </w:t>
      </w:r>
      <w:r w:rsidR="00C075E7">
        <w:rPr>
          <w:rFonts w:ascii="仿宋_GB2312" w:eastAsia="仿宋_GB2312" w:hint="eastAsia"/>
          <w:sz w:val="28"/>
          <w:szCs w:val="28"/>
        </w:rPr>
        <w:t>2848800.00</w:t>
      </w:r>
      <w:r>
        <w:rPr>
          <w:rFonts w:ascii="仿宋_GB2312" w:eastAsia="仿宋_GB2312" w:hint="eastAsia"/>
          <w:sz w:val="28"/>
          <w:szCs w:val="28"/>
        </w:rPr>
        <w:t>元</w:t>
      </w:r>
    </w:p>
    <w:p w14:paraId="0AD8FF62" w14:textId="3595C58E" w:rsidR="00B668DE" w:rsidRDefault="00DA5039" w:rsidP="00ED6990">
      <w:pPr>
        <w:rPr>
          <w:rFonts w:ascii="仿宋_GB2312" w:eastAsia="仿宋_GB2312"/>
          <w:sz w:val="28"/>
          <w:szCs w:val="28"/>
        </w:rPr>
      </w:pPr>
      <w:r>
        <w:rPr>
          <w:rFonts w:ascii="仿宋_GB2312" w:eastAsia="仿宋_GB2312" w:hint="eastAsia"/>
          <w:sz w:val="28"/>
          <w:szCs w:val="28"/>
        </w:rPr>
        <w:t>评标总得分：</w:t>
      </w:r>
      <w:r w:rsidR="00C075E7">
        <w:rPr>
          <w:rFonts w:ascii="仿宋_GB2312" w:eastAsia="仿宋_GB2312" w:hint="eastAsia"/>
          <w:sz w:val="28"/>
          <w:szCs w:val="28"/>
        </w:rPr>
        <w:t>84.23</w:t>
      </w:r>
      <w:r w:rsidR="00112468">
        <w:rPr>
          <w:rFonts w:ascii="仿宋_GB2312" w:eastAsia="仿宋_GB2312" w:hint="eastAsia"/>
          <w:sz w:val="28"/>
          <w:szCs w:val="28"/>
        </w:rPr>
        <w:t>分</w:t>
      </w:r>
      <w:r w:rsidR="009347F1">
        <w:rPr>
          <w:rFonts w:ascii="仿宋_GB2312" w:eastAsia="仿宋_GB2312" w:hint="eastAsia"/>
          <w:sz w:val="28"/>
          <w:szCs w:val="28"/>
        </w:rPr>
        <w:t>，</w:t>
      </w:r>
      <w:r w:rsidR="00F04FC1">
        <w:rPr>
          <w:rFonts w:ascii="仿宋_GB2312" w:eastAsia="仿宋_GB2312" w:hint="eastAsia"/>
          <w:sz w:val="28"/>
          <w:szCs w:val="28"/>
        </w:rPr>
        <w:t>排名第一</w:t>
      </w:r>
    </w:p>
    <w:bookmarkEnd w:id="14"/>
    <w:bookmarkEnd w:id="15"/>
    <w:p w14:paraId="2E9FC416" w14:textId="3D3FCA8A" w:rsidR="003E66CE" w:rsidRDefault="008406A9">
      <w:pPr>
        <w:rPr>
          <w:rFonts w:ascii="仿宋_GB2312" w:eastAsia="仿宋_GB2312"/>
          <w:sz w:val="28"/>
          <w:szCs w:val="28"/>
        </w:rPr>
      </w:pPr>
      <w:r>
        <w:rPr>
          <w:rFonts w:ascii="仿宋_GB2312" w:eastAsia="仿宋_GB2312" w:hint="eastAsia"/>
          <w:sz w:val="28"/>
          <w:szCs w:val="28"/>
        </w:rPr>
        <w:t>中标供应商地址：</w:t>
      </w:r>
      <w:r w:rsidR="00C075E7">
        <w:rPr>
          <w:rFonts w:ascii="仿宋_GB2312" w:eastAsia="仿宋_GB2312" w:hint="eastAsia"/>
          <w:sz w:val="28"/>
          <w:szCs w:val="28"/>
        </w:rPr>
        <w:t>北京市丰台区</w:t>
      </w:r>
      <w:proofErr w:type="gramStart"/>
      <w:r w:rsidR="00C075E7">
        <w:rPr>
          <w:rFonts w:ascii="仿宋_GB2312" w:eastAsia="仿宋_GB2312" w:hint="eastAsia"/>
          <w:sz w:val="28"/>
          <w:szCs w:val="28"/>
        </w:rPr>
        <w:t>大成路</w:t>
      </w:r>
      <w:proofErr w:type="gramEnd"/>
      <w:r w:rsidR="00C075E7">
        <w:rPr>
          <w:rFonts w:ascii="仿宋_GB2312" w:eastAsia="仿宋_GB2312" w:hint="eastAsia"/>
          <w:sz w:val="28"/>
          <w:szCs w:val="28"/>
        </w:rPr>
        <w:t>6号院1号楼8层802</w:t>
      </w:r>
    </w:p>
    <w:p w14:paraId="27C09696" w14:textId="42324F57" w:rsidR="00B668DE" w:rsidRDefault="00F04FC1">
      <w:pPr>
        <w:rPr>
          <w:rFonts w:ascii="仿宋_GB2312" w:eastAsia="仿宋_GB2312"/>
          <w:sz w:val="28"/>
          <w:szCs w:val="28"/>
        </w:rPr>
      </w:pPr>
      <w:r>
        <w:rPr>
          <w:rFonts w:ascii="仿宋_GB2312" w:eastAsia="仿宋_GB2312" w:hint="eastAsia"/>
          <w:sz w:val="28"/>
          <w:szCs w:val="28"/>
        </w:rPr>
        <w:t>中标公告期限为1个工作日</w:t>
      </w:r>
    </w:p>
    <w:p w14:paraId="343B385E" w14:textId="000E3B99" w:rsidR="00B668DE" w:rsidRDefault="00F04FC1">
      <w:pPr>
        <w:rPr>
          <w:rFonts w:ascii="仿宋_GB2312" w:eastAsia="仿宋_GB2312"/>
          <w:sz w:val="28"/>
          <w:szCs w:val="28"/>
        </w:rPr>
      </w:pPr>
      <w:r>
        <w:rPr>
          <w:rFonts w:ascii="仿宋_GB2312" w:eastAsia="仿宋_GB2312" w:hint="eastAsia"/>
          <w:sz w:val="28"/>
          <w:szCs w:val="28"/>
        </w:rPr>
        <w:t>评标委员会成员名单：</w:t>
      </w:r>
      <w:proofErr w:type="gramStart"/>
      <w:r w:rsidR="00C075E7">
        <w:rPr>
          <w:rFonts w:ascii="仿宋_GB2312" w:eastAsia="仿宋_GB2312" w:hint="eastAsia"/>
          <w:sz w:val="28"/>
          <w:szCs w:val="28"/>
        </w:rPr>
        <w:t>常艺馨</w:t>
      </w:r>
      <w:proofErr w:type="gramEnd"/>
      <w:r w:rsidR="00C075E7">
        <w:rPr>
          <w:rFonts w:ascii="仿宋_GB2312" w:eastAsia="仿宋_GB2312" w:hint="eastAsia"/>
          <w:sz w:val="28"/>
          <w:szCs w:val="28"/>
        </w:rPr>
        <w:t>、李蔚萍、赵宇、李冬青</w:t>
      </w:r>
      <w:r w:rsidR="00112468">
        <w:rPr>
          <w:rFonts w:ascii="仿宋_GB2312" w:eastAsia="仿宋_GB2312" w:hint="eastAsia"/>
          <w:sz w:val="28"/>
          <w:szCs w:val="28"/>
        </w:rPr>
        <w:t>、</w:t>
      </w:r>
      <w:r w:rsidR="00C075E7">
        <w:rPr>
          <w:rFonts w:ascii="仿宋_GB2312" w:eastAsia="仿宋_GB2312" w:hint="eastAsia"/>
          <w:sz w:val="28"/>
          <w:szCs w:val="28"/>
        </w:rPr>
        <w:t>赵昱</w:t>
      </w:r>
    </w:p>
    <w:p w14:paraId="6EB69447" w14:textId="082E8819" w:rsidR="00B668DE" w:rsidRPr="00514BE4" w:rsidRDefault="00F04FC1">
      <w:pPr>
        <w:rPr>
          <w:rFonts w:ascii="仿宋_GB2312" w:eastAsia="仿宋_GB2312"/>
          <w:sz w:val="28"/>
          <w:szCs w:val="28"/>
        </w:rPr>
      </w:pPr>
      <w:r>
        <w:rPr>
          <w:rFonts w:ascii="仿宋_GB2312" w:eastAsia="仿宋_GB2312" w:hint="eastAsia"/>
          <w:sz w:val="28"/>
          <w:szCs w:val="28"/>
        </w:rPr>
        <w:t>项目负责人：</w:t>
      </w:r>
      <w:r w:rsidR="00DA5039">
        <w:rPr>
          <w:rFonts w:ascii="仿宋_GB2312" w:eastAsia="仿宋_GB2312" w:hint="eastAsia"/>
          <w:sz w:val="28"/>
          <w:szCs w:val="28"/>
        </w:rPr>
        <w:t>王彬</w:t>
      </w:r>
    </w:p>
    <w:p w14:paraId="310BA3FE" w14:textId="17DF3E60" w:rsidR="00B668DE" w:rsidRDefault="00F04FC1">
      <w:pPr>
        <w:rPr>
          <w:rFonts w:ascii="仿宋_GB2312" w:eastAsia="仿宋_GB2312"/>
          <w:sz w:val="28"/>
          <w:szCs w:val="28"/>
        </w:rPr>
      </w:pPr>
      <w:r>
        <w:rPr>
          <w:rFonts w:ascii="仿宋_GB2312" w:eastAsia="仿宋_GB2312" w:hint="eastAsia"/>
          <w:sz w:val="28"/>
          <w:szCs w:val="28"/>
        </w:rPr>
        <w:t>联系方式：（010）870171</w:t>
      </w:r>
      <w:r w:rsidR="00DA5039">
        <w:rPr>
          <w:rFonts w:ascii="仿宋_GB2312" w:eastAsia="仿宋_GB2312" w:hint="eastAsia"/>
          <w:sz w:val="28"/>
          <w:szCs w:val="28"/>
        </w:rPr>
        <w:t>32</w:t>
      </w:r>
    </w:p>
    <w:p w14:paraId="4BC3528D" w14:textId="77777777" w:rsidR="00C35F8D" w:rsidRDefault="00C35F8D" w:rsidP="00C35F8D">
      <w:pPr>
        <w:ind w:right="560"/>
        <w:jc w:val="right"/>
        <w:rPr>
          <w:rFonts w:ascii="仿宋_GB2312" w:eastAsia="仿宋_GB2312" w:hint="eastAsia"/>
          <w:sz w:val="28"/>
          <w:szCs w:val="28"/>
        </w:rPr>
      </w:pPr>
    </w:p>
    <w:p w14:paraId="39A362F1" w14:textId="77777777" w:rsidR="00B668DE" w:rsidRDefault="00F04FC1" w:rsidP="00C35F8D">
      <w:pPr>
        <w:ind w:right="560"/>
        <w:jc w:val="right"/>
        <w:rPr>
          <w:rFonts w:ascii="仿宋_GB2312" w:eastAsia="仿宋_GB2312"/>
          <w:sz w:val="28"/>
          <w:szCs w:val="28"/>
        </w:rPr>
      </w:pPr>
      <w:bookmarkStart w:id="16" w:name="_GoBack"/>
      <w:bookmarkEnd w:id="16"/>
      <w:r>
        <w:rPr>
          <w:rFonts w:ascii="仿宋_GB2312" w:eastAsia="仿宋_GB2312" w:hint="eastAsia"/>
          <w:sz w:val="28"/>
          <w:szCs w:val="28"/>
        </w:rPr>
        <w:t>北京市丰台区政府采购中心</w:t>
      </w:r>
    </w:p>
    <w:p w14:paraId="5323336B" w14:textId="71B74319" w:rsidR="00B668DE" w:rsidRDefault="00F04FC1" w:rsidP="00C35F8D">
      <w:pPr>
        <w:ind w:right="980"/>
        <w:jc w:val="right"/>
        <w:rPr>
          <w:rFonts w:ascii="仿宋_GB2312" w:eastAsia="仿宋_GB2312"/>
          <w:sz w:val="28"/>
          <w:szCs w:val="28"/>
        </w:rPr>
      </w:pPr>
      <w:r>
        <w:rPr>
          <w:rFonts w:ascii="仿宋_GB2312" w:eastAsia="仿宋_GB2312" w:hint="eastAsia"/>
          <w:sz w:val="28"/>
          <w:szCs w:val="28"/>
        </w:rPr>
        <w:t>2025年</w:t>
      </w:r>
      <w:r w:rsidR="00C075E7">
        <w:rPr>
          <w:rFonts w:ascii="仿宋_GB2312" w:eastAsia="仿宋_GB2312" w:hint="eastAsia"/>
          <w:sz w:val="28"/>
          <w:szCs w:val="28"/>
        </w:rPr>
        <w:t>10</w:t>
      </w:r>
      <w:r>
        <w:rPr>
          <w:rFonts w:ascii="仿宋_GB2312" w:eastAsia="仿宋_GB2312" w:hint="eastAsia"/>
          <w:sz w:val="28"/>
          <w:szCs w:val="28"/>
        </w:rPr>
        <w:t>月</w:t>
      </w:r>
      <w:r w:rsidR="00C075E7">
        <w:rPr>
          <w:rFonts w:ascii="仿宋_GB2312" w:eastAsia="仿宋_GB2312" w:hint="eastAsia"/>
          <w:sz w:val="28"/>
          <w:szCs w:val="28"/>
        </w:rPr>
        <w:t>20</w:t>
      </w:r>
      <w:r>
        <w:rPr>
          <w:rFonts w:ascii="仿宋_GB2312" w:eastAsia="仿宋_GB2312" w:hint="eastAsia"/>
          <w:sz w:val="28"/>
          <w:szCs w:val="28"/>
        </w:rPr>
        <w:t>日</w:t>
      </w:r>
    </w:p>
    <w:bookmarkEnd w:id="0"/>
    <w:bookmarkEnd w:id="1"/>
    <w:bookmarkEnd w:id="2"/>
    <w:bookmarkEnd w:id="3"/>
    <w:p w14:paraId="61D32A36" w14:textId="77777777" w:rsidR="00B668DE" w:rsidRPr="00514BE4" w:rsidRDefault="00B668DE">
      <w:pPr>
        <w:rPr>
          <w:rFonts w:ascii="仿宋_GB2312" w:eastAsia="仿宋_GB2312"/>
          <w:sz w:val="28"/>
          <w:szCs w:val="28"/>
        </w:rPr>
      </w:pPr>
    </w:p>
    <w:sectPr w:rsidR="00B668DE" w:rsidRPr="00514BE4">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9AC49" w14:textId="77777777" w:rsidR="00967DD4" w:rsidRDefault="00967DD4" w:rsidP="008F7476">
      <w:r>
        <w:separator/>
      </w:r>
    </w:p>
  </w:endnote>
  <w:endnote w:type="continuationSeparator" w:id="0">
    <w:p w14:paraId="26FE6B9C" w14:textId="77777777" w:rsidR="00967DD4" w:rsidRDefault="00967DD4" w:rsidP="008F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37394" w14:textId="77777777" w:rsidR="00967DD4" w:rsidRDefault="00967DD4" w:rsidP="008F7476">
      <w:r>
        <w:separator/>
      </w:r>
    </w:p>
  </w:footnote>
  <w:footnote w:type="continuationSeparator" w:id="0">
    <w:p w14:paraId="68CB4885" w14:textId="77777777" w:rsidR="00967DD4" w:rsidRDefault="00967DD4" w:rsidP="008F7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ABD"/>
    <w:rsid w:val="00010A8B"/>
    <w:rsid w:val="00011579"/>
    <w:rsid w:val="00025D0E"/>
    <w:rsid w:val="00060B75"/>
    <w:rsid w:val="0008478C"/>
    <w:rsid w:val="0009530C"/>
    <w:rsid w:val="000A3CF4"/>
    <w:rsid w:val="000B7442"/>
    <w:rsid w:val="000C4773"/>
    <w:rsid w:val="000D5256"/>
    <w:rsid w:val="000E6703"/>
    <w:rsid w:val="00105226"/>
    <w:rsid w:val="00112468"/>
    <w:rsid w:val="00112B65"/>
    <w:rsid w:val="0012579F"/>
    <w:rsid w:val="001410DC"/>
    <w:rsid w:val="00187D09"/>
    <w:rsid w:val="001971CF"/>
    <w:rsid w:val="001A039F"/>
    <w:rsid w:val="001A0E8E"/>
    <w:rsid w:val="001B3785"/>
    <w:rsid w:val="001D3F69"/>
    <w:rsid w:val="001D584C"/>
    <w:rsid w:val="00204366"/>
    <w:rsid w:val="00230154"/>
    <w:rsid w:val="002A40B3"/>
    <w:rsid w:val="002C6095"/>
    <w:rsid w:val="002F585A"/>
    <w:rsid w:val="00332811"/>
    <w:rsid w:val="00353CBD"/>
    <w:rsid w:val="00360FE8"/>
    <w:rsid w:val="00394104"/>
    <w:rsid w:val="00397FC5"/>
    <w:rsid w:val="003B049A"/>
    <w:rsid w:val="003E66CE"/>
    <w:rsid w:val="00480591"/>
    <w:rsid w:val="004A2DEF"/>
    <w:rsid w:val="004D0E86"/>
    <w:rsid w:val="004F03DA"/>
    <w:rsid w:val="004F5FD7"/>
    <w:rsid w:val="004F7863"/>
    <w:rsid w:val="00503E0A"/>
    <w:rsid w:val="00512C49"/>
    <w:rsid w:val="00514BE4"/>
    <w:rsid w:val="00523873"/>
    <w:rsid w:val="00545711"/>
    <w:rsid w:val="005506F6"/>
    <w:rsid w:val="0055568B"/>
    <w:rsid w:val="00587CEA"/>
    <w:rsid w:val="00594F8D"/>
    <w:rsid w:val="005A3807"/>
    <w:rsid w:val="005C7F58"/>
    <w:rsid w:val="005E05CD"/>
    <w:rsid w:val="00630F33"/>
    <w:rsid w:val="00647F3F"/>
    <w:rsid w:val="0065773D"/>
    <w:rsid w:val="00657C01"/>
    <w:rsid w:val="0066250E"/>
    <w:rsid w:val="006679CA"/>
    <w:rsid w:val="0067570E"/>
    <w:rsid w:val="00675924"/>
    <w:rsid w:val="00695284"/>
    <w:rsid w:val="006A645F"/>
    <w:rsid w:val="006B6B6C"/>
    <w:rsid w:val="006F1E46"/>
    <w:rsid w:val="00745357"/>
    <w:rsid w:val="00766229"/>
    <w:rsid w:val="00770E79"/>
    <w:rsid w:val="007A7C98"/>
    <w:rsid w:val="007D392A"/>
    <w:rsid w:val="007D6FFE"/>
    <w:rsid w:val="007F116A"/>
    <w:rsid w:val="00825C98"/>
    <w:rsid w:val="0083096E"/>
    <w:rsid w:val="008406A9"/>
    <w:rsid w:val="00840C75"/>
    <w:rsid w:val="00851B39"/>
    <w:rsid w:val="00873604"/>
    <w:rsid w:val="0087387B"/>
    <w:rsid w:val="00886D58"/>
    <w:rsid w:val="008A78BD"/>
    <w:rsid w:val="008B5174"/>
    <w:rsid w:val="008E44CD"/>
    <w:rsid w:val="008F7476"/>
    <w:rsid w:val="00913CA0"/>
    <w:rsid w:val="00926AA7"/>
    <w:rsid w:val="009347F1"/>
    <w:rsid w:val="009378BA"/>
    <w:rsid w:val="0096135F"/>
    <w:rsid w:val="00967DD4"/>
    <w:rsid w:val="009C3277"/>
    <w:rsid w:val="009C7F7D"/>
    <w:rsid w:val="009E1F51"/>
    <w:rsid w:val="009E281C"/>
    <w:rsid w:val="00A04EBE"/>
    <w:rsid w:val="00A117CF"/>
    <w:rsid w:val="00A207AB"/>
    <w:rsid w:val="00A35F48"/>
    <w:rsid w:val="00A52824"/>
    <w:rsid w:val="00A64ADC"/>
    <w:rsid w:val="00A66745"/>
    <w:rsid w:val="00A770BE"/>
    <w:rsid w:val="00A8390E"/>
    <w:rsid w:val="00A868CE"/>
    <w:rsid w:val="00A93E97"/>
    <w:rsid w:val="00AD6EE0"/>
    <w:rsid w:val="00AF640F"/>
    <w:rsid w:val="00B225F5"/>
    <w:rsid w:val="00B41652"/>
    <w:rsid w:val="00B656A3"/>
    <w:rsid w:val="00B65753"/>
    <w:rsid w:val="00B668DE"/>
    <w:rsid w:val="00BA2538"/>
    <w:rsid w:val="00BD4E84"/>
    <w:rsid w:val="00BD5DDA"/>
    <w:rsid w:val="00BE5429"/>
    <w:rsid w:val="00BF1C50"/>
    <w:rsid w:val="00BF3793"/>
    <w:rsid w:val="00BF6FAC"/>
    <w:rsid w:val="00C0680B"/>
    <w:rsid w:val="00C075E7"/>
    <w:rsid w:val="00C240FA"/>
    <w:rsid w:val="00C3250D"/>
    <w:rsid w:val="00C35F8D"/>
    <w:rsid w:val="00C37147"/>
    <w:rsid w:val="00C42E74"/>
    <w:rsid w:val="00C57FC6"/>
    <w:rsid w:val="00C80630"/>
    <w:rsid w:val="00C961BE"/>
    <w:rsid w:val="00CD191B"/>
    <w:rsid w:val="00CD3594"/>
    <w:rsid w:val="00CE5798"/>
    <w:rsid w:val="00CF6F3A"/>
    <w:rsid w:val="00D0542B"/>
    <w:rsid w:val="00D4221E"/>
    <w:rsid w:val="00D81ABD"/>
    <w:rsid w:val="00DA5039"/>
    <w:rsid w:val="00DA6B70"/>
    <w:rsid w:val="00DC4B77"/>
    <w:rsid w:val="00E02AD5"/>
    <w:rsid w:val="00E33D5F"/>
    <w:rsid w:val="00E50B74"/>
    <w:rsid w:val="00E553A8"/>
    <w:rsid w:val="00E677A3"/>
    <w:rsid w:val="00E725F1"/>
    <w:rsid w:val="00E95BFF"/>
    <w:rsid w:val="00EA7227"/>
    <w:rsid w:val="00ED0D2E"/>
    <w:rsid w:val="00ED44BE"/>
    <w:rsid w:val="00ED6990"/>
    <w:rsid w:val="00EE51C6"/>
    <w:rsid w:val="00EF0B15"/>
    <w:rsid w:val="00F04295"/>
    <w:rsid w:val="00F04FC1"/>
    <w:rsid w:val="00F63520"/>
    <w:rsid w:val="00F71B3F"/>
    <w:rsid w:val="00F75657"/>
    <w:rsid w:val="00F919C7"/>
    <w:rsid w:val="00F93074"/>
    <w:rsid w:val="00FF4CAA"/>
    <w:rsid w:val="395F156E"/>
    <w:rsid w:val="4D6F7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fontstyle01">
    <w:name w:val="fontstyle01"/>
    <w:basedOn w:val="a0"/>
    <w:rPr>
      <w:rFonts w:ascii="新宋体" w:eastAsia="新宋体" w:hAnsi="新宋体" w:hint="eastAsia"/>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fontstyle01">
    <w:name w:val="fontstyle01"/>
    <w:basedOn w:val="a0"/>
    <w:rPr>
      <w:rFonts w:ascii="新宋体" w:eastAsia="新宋体" w:hAnsi="新宋体" w:hint="eastAs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788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1275</TotalTime>
  <Pages>2</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张莉</dc:creator>
  <cp:lastModifiedBy>张莉</cp:lastModifiedBy>
  <cp:revision>90</cp:revision>
  <cp:lastPrinted>2025-05-09T01:47:00Z</cp:lastPrinted>
  <dcterms:created xsi:type="dcterms:W3CDTF">2020-09-28T08:01:00Z</dcterms:created>
  <dcterms:modified xsi:type="dcterms:W3CDTF">2025-10-20T02:08:00Z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eyJoZGlkIjoiNTc0NDQ2ZWMwZTZhYjUyNzU0NmEwOTNhNDIzMjNjNjkifQ==</vt:lpwstr>
  </property>
  <property fmtid="{D5CDD505-2E9C-101B-9397-08002B2CF9AE}" pid="3" name="KSOProductBuildVer">
    <vt:lpwstr>2052-12.1.0.20305</vt:lpwstr>
  </property>
  <property fmtid="{D5CDD505-2E9C-101B-9397-08002B2CF9AE}" pid="4" name="ICV">
    <vt:lpwstr>CE02F7E697F64A7BAB5B412BD7B3B909_12</vt:lpwstr>
  </property>
</Properties>
</file>