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0A66" w14:textId="77777777" w:rsidR="004C0763" w:rsidRPr="00410D76" w:rsidRDefault="00AE7EBE">
      <w:pPr>
        <w:spacing w:before="45"/>
        <w:ind w:left="859"/>
        <w:rPr>
          <w:rFonts w:asciiTheme="minorEastAsia" w:eastAsiaTheme="minorEastAsia" w:hAnsiTheme="minorEastAsia" w:hint="eastAsia"/>
          <w:color w:val="000000" w:themeColor="text1"/>
          <w:sz w:val="32"/>
        </w:rPr>
      </w:pPr>
      <w:r w:rsidRPr="00410D76">
        <w:rPr>
          <w:rFonts w:asciiTheme="minorEastAsia" w:eastAsiaTheme="minorEastAsia" w:hAnsiTheme="minorEastAsia" w:hint="eastAsia"/>
          <w:color w:val="000000" w:themeColor="text1"/>
          <w:sz w:val="32"/>
        </w:rPr>
        <w:t xml:space="preserve"> </w:t>
      </w:r>
    </w:p>
    <w:p w14:paraId="3EEE9F92" w14:textId="77777777" w:rsidR="004C0763" w:rsidRPr="00410D76" w:rsidRDefault="004C0763">
      <w:pPr>
        <w:pStyle w:val="af"/>
        <w:rPr>
          <w:rFonts w:asciiTheme="minorEastAsia" w:eastAsiaTheme="minorEastAsia" w:hAnsiTheme="minorEastAsia" w:hint="eastAsia"/>
          <w:color w:val="000000" w:themeColor="text1"/>
          <w:sz w:val="32"/>
        </w:rPr>
      </w:pPr>
    </w:p>
    <w:p w14:paraId="636C7B48" w14:textId="77777777" w:rsidR="004C0763" w:rsidRPr="00410D76" w:rsidRDefault="004C0763">
      <w:pPr>
        <w:pStyle w:val="af"/>
        <w:rPr>
          <w:rFonts w:asciiTheme="minorEastAsia" w:eastAsiaTheme="minorEastAsia" w:hAnsiTheme="minorEastAsia" w:hint="eastAsia"/>
          <w:color w:val="000000" w:themeColor="text1"/>
          <w:sz w:val="32"/>
        </w:rPr>
      </w:pPr>
    </w:p>
    <w:p w14:paraId="53C2765C" w14:textId="77777777" w:rsidR="004C0763" w:rsidRPr="00410D76" w:rsidRDefault="004C0763">
      <w:pPr>
        <w:pStyle w:val="af"/>
        <w:spacing w:before="91"/>
        <w:rPr>
          <w:rFonts w:asciiTheme="minorEastAsia" w:eastAsiaTheme="minorEastAsia" w:hAnsiTheme="minorEastAsia" w:hint="eastAsia"/>
          <w:color w:val="000000" w:themeColor="text1"/>
          <w:sz w:val="32"/>
        </w:rPr>
      </w:pPr>
    </w:p>
    <w:p w14:paraId="66439544" w14:textId="77777777" w:rsidR="004C0763" w:rsidRPr="00410D76" w:rsidRDefault="00AE7EBE">
      <w:pPr>
        <w:jc w:val="center"/>
        <w:rPr>
          <w:rFonts w:asciiTheme="minorEastAsia" w:eastAsiaTheme="minorEastAsia" w:hAnsiTheme="minorEastAsia" w:hint="eastAsia"/>
          <w:b/>
          <w:bCs/>
          <w:color w:val="000000" w:themeColor="text1"/>
          <w:sz w:val="60"/>
          <w:szCs w:val="60"/>
        </w:rPr>
      </w:pPr>
      <w:r w:rsidRPr="00410D76">
        <w:rPr>
          <w:rFonts w:asciiTheme="minorEastAsia" w:eastAsiaTheme="minorEastAsia" w:hAnsiTheme="minorEastAsia"/>
          <w:b/>
          <w:bCs/>
          <w:color w:val="000000" w:themeColor="text1"/>
          <w:sz w:val="60"/>
          <w:szCs w:val="60"/>
        </w:rPr>
        <w:t>北京市政府采购项目</w:t>
      </w:r>
    </w:p>
    <w:p w14:paraId="49C2367B" w14:textId="77777777" w:rsidR="004C0763" w:rsidRPr="00410D76" w:rsidRDefault="00AE7EBE">
      <w:pPr>
        <w:jc w:val="center"/>
        <w:rPr>
          <w:rFonts w:asciiTheme="minorEastAsia" w:eastAsiaTheme="minorEastAsia" w:hAnsiTheme="minorEastAsia" w:hint="eastAsia"/>
          <w:b/>
          <w:bCs/>
          <w:color w:val="000000" w:themeColor="text1"/>
          <w:sz w:val="60"/>
          <w:szCs w:val="60"/>
        </w:rPr>
      </w:pPr>
      <w:r w:rsidRPr="00410D76">
        <w:rPr>
          <w:rFonts w:asciiTheme="minorEastAsia" w:eastAsiaTheme="minorEastAsia" w:hAnsiTheme="minorEastAsia" w:hint="eastAsia"/>
          <w:b/>
          <w:bCs/>
          <w:color w:val="000000" w:themeColor="text1"/>
          <w:sz w:val="60"/>
          <w:szCs w:val="60"/>
        </w:rPr>
        <w:t>公开</w:t>
      </w:r>
      <w:r w:rsidRPr="00410D76">
        <w:rPr>
          <w:rFonts w:asciiTheme="minorEastAsia" w:eastAsiaTheme="minorEastAsia" w:hAnsiTheme="minorEastAsia"/>
          <w:b/>
          <w:bCs/>
          <w:color w:val="000000" w:themeColor="text1"/>
          <w:sz w:val="60"/>
          <w:szCs w:val="60"/>
        </w:rPr>
        <w:t>招标文件</w:t>
      </w:r>
    </w:p>
    <w:p w14:paraId="3AB0F249" w14:textId="77777777" w:rsidR="004C0763" w:rsidRPr="00410D76" w:rsidRDefault="004C0763">
      <w:pPr>
        <w:jc w:val="center"/>
        <w:rPr>
          <w:rFonts w:asciiTheme="minorEastAsia" w:eastAsiaTheme="minorEastAsia" w:hAnsiTheme="minorEastAsia" w:cs="方正仿宋_GBK" w:hint="eastAsia"/>
          <w:b/>
          <w:bCs/>
          <w:color w:val="000000" w:themeColor="text1"/>
          <w:sz w:val="60"/>
          <w:szCs w:val="60"/>
        </w:rPr>
      </w:pPr>
    </w:p>
    <w:p w14:paraId="314BC00C" w14:textId="77777777" w:rsidR="004C0763" w:rsidRPr="00410D76" w:rsidRDefault="004C0763">
      <w:pPr>
        <w:jc w:val="center"/>
        <w:rPr>
          <w:rFonts w:asciiTheme="minorEastAsia" w:eastAsiaTheme="minorEastAsia" w:hAnsiTheme="minorEastAsia" w:hint="eastAsia"/>
          <w:b/>
          <w:bCs/>
          <w:color w:val="000000" w:themeColor="text1"/>
          <w:sz w:val="60"/>
          <w:szCs w:val="60"/>
        </w:rPr>
      </w:pPr>
    </w:p>
    <w:p w14:paraId="42136AEB" w14:textId="77777777" w:rsidR="004C0763" w:rsidRPr="00410D76" w:rsidRDefault="004C0763">
      <w:pPr>
        <w:spacing w:line="360" w:lineRule="auto"/>
        <w:jc w:val="center"/>
        <w:rPr>
          <w:rFonts w:asciiTheme="minorEastAsia" w:eastAsiaTheme="minorEastAsia" w:hAnsiTheme="minorEastAsia" w:hint="eastAsia"/>
          <w:color w:val="000000" w:themeColor="text1"/>
          <w:sz w:val="60"/>
          <w:szCs w:val="60"/>
        </w:rPr>
      </w:pPr>
    </w:p>
    <w:p w14:paraId="6BE48107" w14:textId="77777777" w:rsidR="004C0763" w:rsidRPr="00410D76" w:rsidRDefault="004C0763" w:rsidP="0023356E">
      <w:pPr>
        <w:tabs>
          <w:tab w:val="left" w:pos="3240"/>
          <w:tab w:val="left" w:pos="3420"/>
        </w:tabs>
        <w:spacing w:line="360" w:lineRule="auto"/>
        <w:rPr>
          <w:rFonts w:asciiTheme="minorEastAsia" w:eastAsiaTheme="minorEastAsia" w:hAnsiTheme="minorEastAsia" w:hint="eastAsia"/>
          <w:bCs/>
          <w:color w:val="000000" w:themeColor="text1"/>
          <w:sz w:val="36"/>
          <w:szCs w:val="36"/>
        </w:rPr>
      </w:pPr>
    </w:p>
    <w:p w14:paraId="3836CF5F" w14:textId="552170AB" w:rsidR="004C0763" w:rsidRPr="00410D76" w:rsidRDefault="00AE7EBE">
      <w:pPr>
        <w:tabs>
          <w:tab w:val="left" w:pos="3240"/>
          <w:tab w:val="left" w:pos="3420"/>
        </w:tabs>
        <w:spacing w:line="360" w:lineRule="auto"/>
        <w:ind w:leftChars="146" w:left="2121" w:hangingChars="500" w:hanging="1800"/>
        <w:rPr>
          <w:rFonts w:asciiTheme="minorEastAsia" w:eastAsiaTheme="minorEastAsia" w:hAnsiTheme="minorEastAsia" w:hint="eastAsia"/>
          <w:bCs/>
          <w:color w:val="000000" w:themeColor="text1"/>
          <w:sz w:val="36"/>
          <w:szCs w:val="36"/>
        </w:rPr>
      </w:pPr>
      <w:r w:rsidRPr="00410D76">
        <w:rPr>
          <w:rFonts w:asciiTheme="minorEastAsia" w:eastAsiaTheme="minorEastAsia" w:hAnsiTheme="minorEastAsia"/>
          <w:bCs/>
          <w:color w:val="000000" w:themeColor="text1"/>
          <w:sz w:val="36"/>
          <w:szCs w:val="36"/>
        </w:rPr>
        <w:t>项目名称：</w:t>
      </w:r>
      <w:r w:rsidR="00CF5491" w:rsidRPr="00CF5491">
        <w:rPr>
          <w:rFonts w:asciiTheme="minorEastAsia" w:eastAsiaTheme="minorEastAsia" w:hAnsiTheme="minorEastAsia" w:hint="eastAsia"/>
          <w:bCs/>
          <w:color w:val="000000" w:themeColor="text1"/>
          <w:sz w:val="36"/>
          <w:szCs w:val="36"/>
        </w:rPr>
        <w:t>天通苑南街道垃圾分类桶站值守及日常巡检</w:t>
      </w:r>
      <w:r w:rsidR="00C8370E" w:rsidRPr="00C8370E">
        <w:rPr>
          <w:rFonts w:asciiTheme="minorEastAsia" w:eastAsiaTheme="minorEastAsia" w:hAnsiTheme="minorEastAsia" w:hint="eastAsia"/>
          <w:bCs/>
          <w:color w:val="000000" w:themeColor="text1"/>
          <w:sz w:val="36"/>
          <w:szCs w:val="36"/>
        </w:rPr>
        <w:t>（第</w:t>
      </w:r>
      <w:r w:rsidR="00B67C24">
        <w:rPr>
          <w:rFonts w:asciiTheme="minorEastAsia" w:eastAsiaTheme="minorEastAsia" w:hAnsiTheme="minorEastAsia" w:hint="eastAsia"/>
          <w:bCs/>
          <w:color w:val="000000" w:themeColor="text1"/>
          <w:sz w:val="36"/>
          <w:szCs w:val="36"/>
        </w:rPr>
        <w:t>二</w:t>
      </w:r>
      <w:r w:rsidR="00C8370E" w:rsidRPr="00C8370E">
        <w:rPr>
          <w:rFonts w:asciiTheme="minorEastAsia" w:eastAsiaTheme="minorEastAsia" w:hAnsiTheme="minorEastAsia" w:hint="eastAsia"/>
          <w:bCs/>
          <w:color w:val="000000" w:themeColor="text1"/>
          <w:sz w:val="36"/>
          <w:szCs w:val="36"/>
        </w:rPr>
        <w:t>包）</w:t>
      </w:r>
    </w:p>
    <w:p w14:paraId="29BE43A8" w14:textId="4C1436AC" w:rsidR="004C0763" w:rsidRPr="00410D76" w:rsidRDefault="00AE7EBE">
      <w:pPr>
        <w:tabs>
          <w:tab w:val="left" w:pos="3240"/>
          <w:tab w:val="left" w:pos="3420"/>
        </w:tabs>
        <w:spacing w:line="360" w:lineRule="auto"/>
        <w:ind w:leftChars="146" w:left="2121" w:hangingChars="500" w:hanging="1800"/>
        <w:rPr>
          <w:rFonts w:asciiTheme="minorEastAsia" w:eastAsiaTheme="minorEastAsia" w:hAnsiTheme="minorEastAsia" w:hint="eastAsia"/>
          <w:bCs/>
          <w:color w:val="000000" w:themeColor="text1"/>
          <w:sz w:val="36"/>
          <w:szCs w:val="36"/>
        </w:rPr>
      </w:pPr>
      <w:r w:rsidRPr="00410D76">
        <w:rPr>
          <w:rFonts w:asciiTheme="minorEastAsia" w:eastAsiaTheme="minorEastAsia" w:hAnsiTheme="minorEastAsia"/>
          <w:bCs/>
          <w:color w:val="000000" w:themeColor="text1"/>
          <w:sz w:val="36"/>
          <w:szCs w:val="36"/>
        </w:rPr>
        <w:t>项目编号/包号：</w:t>
      </w:r>
      <w:r w:rsidR="0023356E" w:rsidRPr="0023356E">
        <w:rPr>
          <w:rFonts w:asciiTheme="minorEastAsia" w:eastAsiaTheme="minorEastAsia" w:hAnsiTheme="minorEastAsia" w:hint="eastAsia"/>
          <w:bCs/>
          <w:color w:val="000000" w:themeColor="text1"/>
          <w:sz w:val="36"/>
          <w:szCs w:val="36"/>
        </w:rPr>
        <w:t>ZZSQ-2025-1319</w:t>
      </w:r>
      <w:r w:rsidR="00C8370E">
        <w:rPr>
          <w:rFonts w:asciiTheme="minorEastAsia" w:eastAsiaTheme="minorEastAsia" w:hAnsiTheme="minorEastAsia" w:hint="eastAsia"/>
          <w:bCs/>
          <w:color w:val="000000" w:themeColor="text1"/>
          <w:sz w:val="36"/>
          <w:szCs w:val="36"/>
        </w:rPr>
        <w:t>20</w:t>
      </w:r>
      <w:r w:rsidR="0023356E" w:rsidRPr="0023356E">
        <w:rPr>
          <w:rFonts w:asciiTheme="minorEastAsia" w:eastAsiaTheme="minorEastAsia" w:hAnsiTheme="minorEastAsia" w:hint="eastAsia"/>
          <w:bCs/>
          <w:color w:val="000000" w:themeColor="text1"/>
          <w:sz w:val="36"/>
          <w:szCs w:val="36"/>
        </w:rPr>
        <w:t>/</w:t>
      </w:r>
      <w:r w:rsidR="00B67C24">
        <w:rPr>
          <w:rFonts w:asciiTheme="minorEastAsia" w:eastAsiaTheme="minorEastAsia" w:hAnsiTheme="minorEastAsia" w:hint="eastAsia"/>
          <w:bCs/>
          <w:color w:val="000000" w:themeColor="text1"/>
          <w:sz w:val="36"/>
          <w:szCs w:val="36"/>
        </w:rPr>
        <w:t>2</w:t>
      </w:r>
    </w:p>
    <w:p w14:paraId="03365D33" w14:textId="1220F55E" w:rsidR="004C0763" w:rsidRPr="00410D76" w:rsidRDefault="00AE7EBE">
      <w:pPr>
        <w:tabs>
          <w:tab w:val="left" w:pos="3240"/>
          <w:tab w:val="left" w:pos="3420"/>
        </w:tabs>
        <w:spacing w:line="360" w:lineRule="auto"/>
        <w:ind w:firstLineChars="100" w:firstLine="360"/>
        <w:rPr>
          <w:rFonts w:asciiTheme="minorEastAsia" w:eastAsiaTheme="minorEastAsia" w:hAnsiTheme="minorEastAsia" w:hint="eastAsia"/>
          <w:bCs/>
          <w:color w:val="000000" w:themeColor="text1"/>
          <w:sz w:val="36"/>
          <w:szCs w:val="36"/>
        </w:rPr>
      </w:pPr>
      <w:r w:rsidRPr="00410D76">
        <w:rPr>
          <w:rFonts w:asciiTheme="minorEastAsia" w:eastAsiaTheme="minorEastAsia" w:hAnsiTheme="minorEastAsia"/>
          <w:bCs/>
          <w:color w:val="000000" w:themeColor="text1"/>
          <w:sz w:val="36"/>
          <w:szCs w:val="36"/>
        </w:rPr>
        <w:t>采 购 人：</w:t>
      </w:r>
      <w:r w:rsidR="0023356E">
        <w:rPr>
          <w:rFonts w:eastAsiaTheme="minorEastAsia"/>
          <w:bCs/>
          <w:sz w:val="36"/>
          <w:szCs w:val="36"/>
        </w:rPr>
        <w:t>北京市昌平区天通苑南街道办事处</w:t>
      </w:r>
    </w:p>
    <w:p w14:paraId="57A226D9" w14:textId="77777777" w:rsidR="004C0763" w:rsidRPr="00410D76" w:rsidRDefault="00AE7EBE">
      <w:pPr>
        <w:tabs>
          <w:tab w:val="left" w:pos="3240"/>
          <w:tab w:val="left" w:pos="3420"/>
        </w:tabs>
        <w:spacing w:line="360" w:lineRule="auto"/>
        <w:ind w:firstLineChars="100" w:firstLine="360"/>
        <w:rPr>
          <w:rFonts w:asciiTheme="minorEastAsia" w:eastAsiaTheme="minorEastAsia" w:hAnsiTheme="minorEastAsia" w:hint="eastAsia"/>
          <w:bCs/>
          <w:color w:val="000000" w:themeColor="text1"/>
          <w:sz w:val="36"/>
          <w:szCs w:val="36"/>
        </w:rPr>
        <w:sectPr w:rsidR="004C0763" w:rsidRPr="00410D76" w:rsidSect="0014302A">
          <w:type w:val="continuous"/>
          <w:pgSz w:w="11910" w:h="16840"/>
          <w:pgMar w:top="1440" w:right="1797" w:bottom="1440" w:left="1797" w:header="720" w:footer="720" w:gutter="0"/>
          <w:cols w:space="720"/>
        </w:sectPr>
      </w:pPr>
      <w:r w:rsidRPr="00410D76">
        <w:rPr>
          <w:rFonts w:asciiTheme="minorEastAsia" w:eastAsiaTheme="minorEastAsia" w:hAnsiTheme="minorEastAsia" w:hint="eastAsia"/>
          <w:bCs/>
          <w:color w:val="000000" w:themeColor="text1"/>
          <w:sz w:val="36"/>
          <w:szCs w:val="36"/>
        </w:rPr>
        <w:t>采购</w:t>
      </w:r>
      <w:r w:rsidRPr="00410D76">
        <w:rPr>
          <w:rFonts w:asciiTheme="minorEastAsia" w:eastAsiaTheme="minorEastAsia" w:hAnsiTheme="minorEastAsia"/>
          <w:bCs/>
          <w:color w:val="000000" w:themeColor="text1"/>
          <w:sz w:val="36"/>
          <w:szCs w:val="36"/>
        </w:rPr>
        <w:t>代理机构：</w:t>
      </w:r>
      <w:r w:rsidRPr="00410D76">
        <w:rPr>
          <w:rFonts w:asciiTheme="minorEastAsia" w:eastAsiaTheme="minorEastAsia" w:hAnsiTheme="minorEastAsia" w:hint="eastAsia"/>
          <w:bCs/>
          <w:color w:val="000000" w:themeColor="text1"/>
          <w:sz w:val="36"/>
          <w:szCs w:val="36"/>
        </w:rPr>
        <w:t>中招商祺(北京)工程管理有限公司</w:t>
      </w:r>
    </w:p>
    <w:p w14:paraId="02B92AF4" w14:textId="77777777" w:rsidR="004C0763" w:rsidRPr="00410D76" w:rsidRDefault="00AE7EBE">
      <w:pPr>
        <w:spacing w:line="360" w:lineRule="auto"/>
        <w:jc w:val="center"/>
        <w:outlineLvl w:val="0"/>
        <w:rPr>
          <w:rFonts w:asciiTheme="minorEastAsia" w:eastAsiaTheme="minorEastAsia" w:hAnsiTheme="minorEastAsia" w:hint="eastAsia"/>
          <w:color w:val="000000" w:themeColor="text1"/>
          <w:sz w:val="36"/>
          <w:szCs w:val="36"/>
        </w:rPr>
      </w:pPr>
      <w:bookmarkStart w:id="0" w:name="_Toc99301418"/>
      <w:r w:rsidRPr="00410D76">
        <w:rPr>
          <w:rFonts w:asciiTheme="minorEastAsia" w:eastAsiaTheme="minorEastAsia" w:hAnsiTheme="minorEastAsia"/>
          <w:b/>
          <w:color w:val="000000" w:themeColor="text1"/>
          <w:sz w:val="36"/>
          <w:szCs w:val="36"/>
        </w:rPr>
        <w:lastRenderedPageBreak/>
        <w:t>目      录</w:t>
      </w:r>
      <w:bookmarkEnd w:id="0"/>
      <w:r w:rsidRPr="00410D76">
        <w:rPr>
          <w:rFonts w:asciiTheme="minorEastAsia" w:eastAsiaTheme="minorEastAsia" w:hAnsiTheme="minorEastAsia"/>
          <w:b/>
          <w:color w:val="000000" w:themeColor="text1"/>
          <w:sz w:val="21"/>
        </w:rPr>
        <w:fldChar w:fldCharType="begin"/>
      </w:r>
      <w:r w:rsidRPr="00410D76">
        <w:rPr>
          <w:rFonts w:asciiTheme="minorEastAsia" w:eastAsiaTheme="minorEastAsia" w:hAnsiTheme="minorEastAsia"/>
          <w:color w:val="000000" w:themeColor="text1"/>
        </w:rPr>
        <w:instrText xml:space="preserve"> TOC \o "1-1" \h \z \u </w:instrText>
      </w:r>
      <w:r w:rsidRPr="00410D76">
        <w:rPr>
          <w:rFonts w:asciiTheme="minorEastAsia" w:eastAsiaTheme="minorEastAsia" w:hAnsiTheme="minorEastAsia"/>
          <w:b/>
          <w:color w:val="000000" w:themeColor="text1"/>
          <w:sz w:val="21"/>
        </w:rPr>
        <w:fldChar w:fldCharType="separate"/>
      </w:r>
    </w:p>
    <w:p w14:paraId="4BA4366F"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19" w:history="1">
        <w:r w:rsidRPr="00410D76">
          <w:rPr>
            <w:rStyle w:val="aff"/>
            <w:rFonts w:asciiTheme="minorEastAsia" w:eastAsiaTheme="minorEastAsia" w:hAnsiTheme="minorEastAsia"/>
            <w:b w:val="0"/>
            <w:color w:val="000000" w:themeColor="text1"/>
          </w:rPr>
          <w:t>第一章   投标邀请</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3</w:t>
        </w:r>
      </w:hyperlink>
    </w:p>
    <w:p w14:paraId="75C92AF2"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0" w:history="1">
        <w:r w:rsidRPr="00410D76">
          <w:rPr>
            <w:rStyle w:val="aff"/>
            <w:rFonts w:asciiTheme="minorEastAsia" w:eastAsiaTheme="minorEastAsia" w:hAnsiTheme="minorEastAsia"/>
            <w:b w:val="0"/>
            <w:color w:val="000000" w:themeColor="text1"/>
          </w:rPr>
          <w:t>第二章   投标人须知</w:t>
        </w:r>
        <w:r w:rsidRPr="00410D76">
          <w:rPr>
            <w:rFonts w:asciiTheme="minorEastAsia" w:eastAsiaTheme="minorEastAsia" w:hAnsiTheme="minorEastAsia"/>
            <w:b w:val="0"/>
            <w:color w:val="000000" w:themeColor="text1"/>
          </w:rPr>
          <w:tab/>
        </w:r>
        <w:r w:rsidRPr="00410D76">
          <w:rPr>
            <w:rFonts w:asciiTheme="minorEastAsia" w:eastAsiaTheme="minorEastAsia" w:hAnsiTheme="minorEastAsia" w:hint="eastAsia"/>
            <w:b w:val="0"/>
            <w:color w:val="000000" w:themeColor="text1"/>
          </w:rPr>
          <w:t>8</w:t>
        </w:r>
      </w:hyperlink>
    </w:p>
    <w:p w14:paraId="418171F6"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1" w:history="1">
        <w:r w:rsidRPr="00410D76">
          <w:rPr>
            <w:rStyle w:val="aff"/>
            <w:rFonts w:asciiTheme="minorEastAsia" w:eastAsiaTheme="minorEastAsia" w:hAnsiTheme="minorEastAsia"/>
            <w:b w:val="0"/>
            <w:color w:val="000000" w:themeColor="text1"/>
          </w:rPr>
          <w:t>第三章   资格审查</w:t>
        </w:r>
        <w:r w:rsidRPr="00410D76">
          <w:rPr>
            <w:rFonts w:asciiTheme="minorEastAsia" w:eastAsiaTheme="minorEastAsia" w:hAnsiTheme="minorEastAsia"/>
            <w:b w:val="0"/>
            <w:color w:val="000000" w:themeColor="text1"/>
          </w:rPr>
          <w:tab/>
        </w:r>
      </w:hyperlink>
      <w:r>
        <w:rPr>
          <w:rFonts w:asciiTheme="minorEastAsia" w:eastAsiaTheme="minorEastAsia" w:hAnsiTheme="minorEastAsia" w:hint="eastAsia"/>
          <w:b w:val="0"/>
          <w:color w:val="000000" w:themeColor="text1"/>
        </w:rPr>
        <w:t>26</w:t>
      </w:r>
    </w:p>
    <w:p w14:paraId="1DFDC183"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3" w:history="1">
        <w:r w:rsidRPr="00410D76">
          <w:rPr>
            <w:rStyle w:val="aff"/>
            <w:rFonts w:asciiTheme="minorEastAsia" w:eastAsiaTheme="minorEastAsia" w:hAnsiTheme="minorEastAsia"/>
            <w:b w:val="0"/>
            <w:color w:val="000000" w:themeColor="text1"/>
          </w:rPr>
          <w:t>第四章   评标程序、评标方法和评标标准</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30</w:t>
        </w:r>
      </w:hyperlink>
    </w:p>
    <w:p w14:paraId="2AF57B95" w14:textId="77777777"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4" w:history="1">
        <w:r w:rsidRPr="00410D76">
          <w:rPr>
            <w:rStyle w:val="aff"/>
            <w:rFonts w:asciiTheme="minorEastAsia" w:eastAsiaTheme="minorEastAsia" w:hAnsiTheme="minorEastAsia"/>
            <w:b w:val="0"/>
            <w:color w:val="000000" w:themeColor="text1"/>
          </w:rPr>
          <w:t>第五章   采购需求</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39</w:t>
        </w:r>
      </w:hyperlink>
    </w:p>
    <w:p w14:paraId="2692D76D" w14:textId="4D4B7634"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5" w:history="1">
        <w:r w:rsidRPr="00410D76">
          <w:rPr>
            <w:rStyle w:val="aff"/>
            <w:rFonts w:asciiTheme="minorEastAsia" w:eastAsiaTheme="minorEastAsia" w:hAnsiTheme="minorEastAsia"/>
            <w:b w:val="0"/>
            <w:color w:val="000000" w:themeColor="text1"/>
          </w:rPr>
          <w:t xml:space="preserve">第六章   </w:t>
        </w:r>
        <w:r w:rsidRPr="004F4B01">
          <w:rPr>
            <w:rStyle w:val="aff"/>
            <w:rFonts w:asciiTheme="minorEastAsia" w:eastAsiaTheme="minorEastAsia" w:hAnsiTheme="minorEastAsia" w:hint="eastAsia"/>
            <w:b w:val="0"/>
            <w:color w:val="000000" w:themeColor="text1"/>
          </w:rPr>
          <w:t>政府采购合同</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4</w:t>
        </w:r>
        <w:r w:rsidR="008921BD">
          <w:rPr>
            <w:rFonts w:asciiTheme="minorEastAsia" w:eastAsiaTheme="minorEastAsia" w:hAnsiTheme="minorEastAsia" w:hint="eastAsia"/>
            <w:b w:val="0"/>
            <w:color w:val="000000" w:themeColor="text1"/>
          </w:rPr>
          <w:t>2</w:t>
        </w:r>
      </w:hyperlink>
    </w:p>
    <w:p w14:paraId="6A5F3155" w14:textId="66631390" w:rsidR="00684DE5" w:rsidRPr="00410D76" w:rsidRDefault="00684DE5" w:rsidP="00684DE5">
      <w:pPr>
        <w:pStyle w:val="TOC1"/>
        <w:spacing w:line="360" w:lineRule="auto"/>
        <w:rPr>
          <w:rFonts w:asciiTheme="minorEastAsia" w:eastAsiaTheme="minorEastAsia" w:hAnsiTheme="minorEastAsia" w:hint="eastAsia"/>
          <w:b w:val="0"/>
          <w:color w:val="000000" w:themeColor="text1"/>
          <w:sz w:val="21"/>
          <w:szCs w:val="22"/>
        </w:rPr>
      </w:pPr>
      <w:hyperlink w:anchor="_Toc99301426" w:history="1">
        <w:r w:rsidRPr="00410D76">
          <w:rPr>
            <w:rStyle w:val="aff"/>
            <w:rFonts w:asciiTheme="minorEastAsia" w:eastAsiaTheme="minorEastAsia" w:hAnsiTheme="minorEastAsia"/>
            <w:b w:val="0"/>
            <w:color w:val="000000" w:themeColor="text1"/>
          </w:rPr>
          <w:t>第七章   投标文件格式</w:t>
        </w:r>
        <w:r w:rsidRPr="00410D76">
          <w:rPr>
            <w:rFonts w:asciiTheme="minorEastAsia" w:eastAsiaTheme="minorEastAsia" w:hAnsiTheme="minorEastAsia"/>
            <w:b w:val="0"/>
            <w:color w:val="000000" w:themeColor="text1"/>
          </w:rPr>
          <w:tab/>
        </w:r>
        <w:r>
          <w:rPr>
            <w:rFonts w:asciiTheme="minorEastAsia" w:eastAsiaTheme="minorEastAsia" w:hAnsiTheme="minorEastAsia" w:hint="eastAsia"/>
            <w:b w:val="0"/>
            <w:color w:val="000000" w:themeColor="text1"/>
          </w:rPr>
          <w:t>5</w:t>
        </w:r>
        <w:r w:rsidR="008921BD">
          <w:rPr>
            <w:rFonts w:asciiTheme="minorEastAsia" w:eastAsiaTheme="minorEastAsia" w:hAnsiTheme="minorEastAsia" w:hint="eastAsia"/>
            <w:b w:val="0"/>
            <w:color w:val="000000" w:themeColor="text1"/>
          </w:rPr>
          <w:t>3</w:t>
        </w:r>
      </w:hyperlink>
    </w:p>
    <w:p w14:paraId="5F3F9FE6" w14:textId="77777777" w:rsidR="004C0763" w:rsidRPr="00410D76" w:rsidRDefault="00AE7EBE">
      <w:pPr>
        <w:spacing w:line="262" w:lineRule="exact"/>
        <w:jc w:val="right"/>
        <w:rPr>
          <w:rFonts w:asciiTheme="minorEastAsia" w:eastAsiaTheme="minorEastAsia" w:hAnsiTheme="minorEastAsia" w:hint="eastAsia"/>
          <w:color w:val="000000" w:themeColor="text1"/>
          <w:sz w:val="24"/>
        </w:rPr>
        <w:sectPr w:rsidR="004C0763" w:rsidRPr="00410D76" w:rsidSect="0014302A">
          <w:headerReference w:type="default" r:id="rId9"/>
          <w:pgSz w:w="11910" w:h="16840"/>
          <w:pgMar w:top="1440" w:right="1797" w:bottom="1440" w:left="1797" w:header="879" w:footer="0" w:gutter="0"/>
          <w:cols w:space="720"/>
        </w:sectPr>
      </w:pPr>
      <w:r w:rsidRPr="00410D76">
        <w:rPr>
          <w:rFonts w:asciiTheme="minorEastAsia" w:eastAsiaTheme="minorEastAsia" w:hAnsiTheme="minorEastAsia"/>
          <w:b/>
          <w:color w:val="000000" w:themeColor="text1"/>
        </w:rPr>
        <w:fldChar w:fldCharType="end"/>
      </w:r>
    </w:p>
    <w:p w14:paraId="681B8526" w14:textId="6F6E60A4" w:rsidR="004C0763" w:rsidRPr="0023356E" w:rsidRDefault="00AE7EBE" w:rsidP="0023356E">
      <w:pPr>
        <w:tabs>
          <w:tab w:val="left" w:pos="1630"/>
        </w:tabs>
        <w:spacing w:before="113"/>
        <w:ind w:left="8"/>
        <w:jc w:val="center"/>
        <w:rPr>
          <w:rFonts w:asciiTheme="minorEastAsia" w:eastAsiaTheme="minorEastAsia" w:hAnsiTheme="minorEastAsia" w:hint="eastAsia"/>
          <w:color w:val="000000" w:themeColor="text1"/>
          <w:sz w:val="36"/>
        </w:rPr>
      </w:pPr>
      <w:r w:rsidRPr="00410D76">
        <w:rPr>
          <w:rFonts w:asciiTheme="minorEastAsia" w:eastAsiaTheme="minorEastAsia" w:hAnsiTheme="minorEastAsia"/>
          <w:color w:val="000000" w:themeColor="text1"/>
          <w:sz w:val="36"/>
        </w:rPr>
        <w:lastRenderedPageBreak/>
        <w:t>第一</w:t>
      </w:r>
      <w:r w:rsidRPr="00410D76">
        <w:rPr>
          <w:rFonts w:asciiTheme="minorEastAsia" w:eastAsiaTheme="minorEastAsia" w:hAnsiTheme="minorEastAsia"/>
          <w:color w:val="000000" w:themeColor="text1"/>
          <w:spacing w:val="-10"/>
          <w:sz w:val="36"/>
        </w:rPr>
        <w:t>章</w:t>
      </w:r>
      <w:r w:rsidRPr="00410D76">
        <w:rPr>
          <w:rFonts w:asciiTheme="minorEastAsia" w:eastAsiaTheme="minorEastAsia" w:hAnsiTheme="minorEastAsia"/>
          <w:color w:val="000000" w:themeColor="text1"/>
          <w:sz w:val="36"/>
        </w:rPr>
        <w:tab/>
        <w:t>投标邀</w:t>
      </w:r>
      <w:r w:rsidRPr="00410D76">
        <w:rPr>
          <w:rFonts w:asciiTheme="minorEastAsia" w:eastAsiaTheme="minorEastAsia" w:hAnsiTheme="minorEastAsia"/>
          <w:color w:val="000000" w:themeColor="text1"/>
          <w:spacing w:val="-10"/>
          <w:sz w:val="36"/>
        </w:rPr>
        <w:t>请</w:t>
      </w:r>
    </w:p>
    <w:p w14:paraId="02CFEDE2"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 w:name="_Toc28359081"/>
      <w:bookmarkStart w:id="2" w:name="_Toc28359004"/>
      <w:r w:rsidRPr="00410D76">
        <w:rPr>
          <w:rFonts w:asciiTheme="minorEastAsia" w:eastAsiaTheme="minorEastAsia" w:hAnsiTheme="minorEastAsia" w:cs="Times New Roman"/>
          <w:b/>
          <w:color w:val="000000" w:themeColor="text1"/>
          <w:sz w:val="24"/>
          <w:szCs w:val="24"/>
        </w:rPr>
        <w:t>一、项目基本情况</w:t>
      </w:r>
    </w:p>
    <w:p w14:paraId="7DE599DD" w14:textId="26DCD979"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u w:val="single"/>
        </w:rPr>
      </w:pPr>
      <w:r w:rsidRPr="00410D76">
        <w:rPr>
          <w:rFonts w:asciiTheme="minorEastAsia" w:eastAsiaTheme="minorEastAsia" w:hAnsiTheme="minorEastAsia" w:cs="Times New Roman"/>
          <w:color w:val="000000" w:themeColor="text1"/>
          <w:kern w:val="2"/>
          <w:sz w:val="24"/>
          <w:szCs w:val="24"/>
        </w:rPr>
        <w:t>1.项目编号</w:t>
      </w:r>
      <w:r w:rsidRPr="00410D76">
        <w:rPr>
          <w:rFonts w:asciiTheme="minorEastAsia" w:eastAsiaTheme="minorEastAsia" w:hAnsiTheme="minorEastAsia" w:cs="Times New Roman" w:hint="eastAsia"/>
          <w:color w:val="000000" w:themeColor="text1"/>
          <w:kern w:val="2"/>
          <w:sz w:val="24"/>
          <w:szCs w:val="24"/>
        </w:rPr>
        <w:t>：</w:t>
      </w:r>
      <w:r w:rsidR="0023356E" w:rsidRPr="006C1222">
        <w:rPr>
          <w:rFonts w:eastAsiaTheme="minorEastAsia"/>
          <w:sz w:val="24"/>
        </w:rPr>
        <w:t>ZZSQ-</w:t>
      </w:r>
      <w:r w:rsidR="0023356E">
        <w:rPr>
          <w:rFonts w:eastAsiaTheme="minorEastAsia"/>
          <w:sz w:val="24"/>
        </w:rPr>
        <w:t>2025</w:t>
      </w:r>
      <w:r w:rsidR="0023356E" w:rsidRPr="006C1222">
        <w:rPr>
          <w:rFonts w:eastAsiaTheme="minorEastAsia"/>
          <w:sz w:val="24"/>
        </w:rPr>
        <w:t>-131</w:t>
      </w:r>
      <w:r w:rsidR="0023356E" w:rsidRPr="006C1222">
        <w:rPr>
          <w:rFonts w:eastAsiaTheme="minorEastAsia" w:hint="eastAsia"/>
          <w:sz w:val="24"/>
        </w:rPr>
        <w:t>9</w:t>
      </w:r>
      <w:r w:rsidR="00C8370E">
        <w:rPr>
          <w:rFonts w:eastAsiaTheme="minorEastAsia" w:hint="eastAsia"/>
          <w:sz w:val="24"/>
        </w:rPr>
        <w:t>20</w:t>
      </w:r>
      <w:r w:rsidR="0023356E">
        <w:rPr>
          <w:rFonts w:eastAsiaTheme="minorEastAsia" w:hint="eastAsia"/>
          <w:sz w:val="24"/>
        </w:rPr>
        <w:t>/</w:t>
      </w:r>
      <w:r w:rsidR="00B67C24">
        <w:rPr>
          <w:rFonts w:eastAsiaTheme="minorEastAsia" w:hint="eastAsia"/>
          <w:sz w:val="24"/>
        </w:rPr>
        <w:t>2</w:t>
      </w:r>
    </w:p>
    <w:p w14:paraId="6C4CBE47" w14:textId="69A36FCB"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2.项目名称：</w:t>
      </w:r>
      <w:r w:rsidR="00CF5491" w:rsidRPr="00CF5491">
        <w:rPr>
          <w:rFonts w:asciiTheme="minorEastAsia" w:eastAsiaTheme="minorEastAsia" w:hAnsiTheme="minorEastAsia" w:cs="Times New Roman" w:hint="eastAsia"/>
          <w:color w:val="000000" w:themeColor="text1"/>
          <w:kern w:val="2"/>
          <w:sz w:val="24"/>
          <w:szCs w:val="24"/>
        </w:rPr>
        <w:t>天通苑南街道垃圾分类桶站值守及日常巡检</w:t>
      </w:r>
      <w:r w:rsidR="00C8370E" w:rsidRPr="00C8370E">
        <w:rPr>
          <w:rFonts w:asciiTheme="minorEastAsia" w:eastAsiaTheme="minorEastAsia" w:hAnsiTheme="minorEastAsia" w:cs="Times New Roman" w:hint="eastAsia"/>
          <w:color w:val="000000" w:themeColor="text1"/>
          <w:kern w:val="2"/>
          <w:sz w:val="24"/>
          <w:szCs w:val="24"/>
        </w:rPr>
        <w:t>（第</w:t>
      </w:r>
      <w:r w:rsidR="00B67C24">
        <w:rPr>
          <w:rFonts w:asciiTheme="minorEastAsia" w:eastAsiaTheme="minorEastAsia" w:hAnsiTheme="minorEastAsia" w:cs="Times New Roman" w:hint="eastAsia"/>
          <w:color w:val="000000" w:themeColor="text1"/>
          <w:kern w:val="2"/>
          <w:sz w:val="24"/>
          <w:szCs w:val="24"/>
        </w:rPr>
        <w:t>二</w:t>
      </w:r>
      <w:r w:rsidR="00C8370E" w:rsidRPr="00C8370E">
        <w:rPr>
          <w:rFonts w:asciiTheme="minorEastAsia" w:eastAsiaTheme="minorEastAsia" w:hAnsiTheme="minorEastAsia" w:cs="Times New Roman" w:hint="eastAsia"/>
          <w:color w:val="000000" w:themeColor="text1"/>
          <w:kern w:val="2"/>
          <w:sz w:val="24"/>
          <w:szCs w:val="24"/>
        </w:rPr>
        <w:t>包）</w:t>
      </w:r>
    </w:p>
    <w:p w14:paraId="572C9876" w14:textId="396A2826"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w:t>
      </w:r>
      <w:r w:rsidRPr="00410D76">
        <w:rPr>
          <w:rFonts w:asciiTheme="minorEastAsia" w:eastAsiaTheme="minorEastAsia" w:hAnsiTheme="minorEastAsia" w:cs="Times New Roman"/>
          <w:color w:val="000000" w:themeColor="text1"/>
          <w:kern w:val="2"/>
          <w:sz w:val="24"/>
          <w:szCs w:val="24"/>
        </w:rPr>
        <w:t>.项目预算金额：</w:t>
      </w:r>
      <w:bookmarkStart w:id="3" w:name="OLE_LINK3"/>
      <w:r w:rsidR="00B67C24" w:rsidRPr="00B67C24">
        <w:rPr>
          <w:rFonts w:asciiTheme="minorEastAsia" w:eastAsiaTheme="minorEastAsia" w:hAnsiTheme="minorEastAsia" w:cs="Times New Roman" w:hint="eastAsia"/>
          <w:color w:val="000000" w:themeColor="text1"/>
          <w:kern w:val="2"/>
          <w:sz w:val="24"/>
          <w:szCs w:val="24"/>
          <w:u w:val="single"/>
        </w:rPr>
        <w:t>176.84</w:t>
      </w:r>
      <w:bookmarkEnd w:id="3"/>
      <w:r w:rsidRPr="00410D76">
        <w:rPr>
          <w:rFonts w:asciiTheme="minorEastAsia" w:eastAsiaTheme="minorEastAsia" w:hAnsiTheme="minorEastAsia" w:cs="Times New Roman"/>
          <w:color w:val="000000" w:themeColor="text1"/>
          <w:kern w:val="2"/>
          <w:sz w:val="24"/>
          <w:szCs w:val="24"/>
        </w:rPr>
        <w:t>万元、项目最高限价（如有）：</w:t>
      </w:r>
      <w:r w:rsidRPr="00410D76">
        <w:rPr>
          <w:rFonts w:asciiTheme="minorEastAsia" w:eastAsiaTheme="minorEastAsia" w:hAnsiTheme="minorEastAsia" w:cs="Times New Roman" w:hint="eastAsia"/>
          <w:color w:val="000000" w:themeColor="text1"/>
          <w:kern w:val="2"/>
          <w:sz w:val="24"/>
          <w:szCs w:val="24"/>
          <w:u w:val="single"/>
        </w:rPr>
        <w:t xml:space="preserve"> / </w:t>
      </w:r>
      <w:r w:rsidRPr="00410D76">
        <w:rPr>
          <w:rFonts w:asciiTheme="minorEastAsia" w:eastAsiaTheme="minorEastAsia" w:hAnsiTheme="minorEastAsia" w:cs="Times New Roman"/>
          <w:color w:val="000000" w:themeColor="text1"/>
          <w:kern w:val="2"/>
          <w:sz w:val="24"/>
          <w:szCs w:val="24"/>
        </w:rPr>
        <w:t>万元</w:t>
      </w:r>
    </w:p>
    <w:p w14:paraId="64E1CBA5"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4</w:t>
      </w:r>
      <w:r w:rsidRPr="00410D76">
        <w:rPr>
          <w:rFonts w:asciiTheme="minorEastAsia" w:eastAsiaTheme="minorEastAsia" w:hAnsiTheme="minorEastAsia" w:cs="Times New Roman"/>
          <w:color w:val="000000" w:themeColor="text1"/>
          <w:kern w:val="2"/>
          <w:sz w:val="24"/>
          <w:szCs w:val="24"/>
        </w:rPr>
        <w:t>.采购需求：</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20"/>
        <w:gridCol w:w="2126"/>
        <w:gridCol w:w="992"/>
        <w:gridCol w:w="3544"/>
      </w:tblGrid>
      <w:tr w:rsidR="009937BD" w:rsidRPr="00410D76" w14:paraId="715D8D07" w14:textId="77777777">
        <w:trPr>
          <w:trHeight w:val="454"/>
        </w:trPr>
        <w:tc>
          <w:tcPr>
            <w:tcW w:w="707" w:type="dxa"/>
            <w:vAlign w:val="center"/>
          </w:tcPr>
          <w:p w14:paraId="454E5E8B"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包号</w:t>
            </w:r>
          </w:p>
        </w:tc>
        <w:tc>
          <w:tcPr>
            <w:tcW w:w="2520" w:type="dxa"/>
            <w:vAlign w:val="center"/>
          </w:tcPr>
          <w:p w14:paraId="6A8DE006"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标的名称</w:t>
            </w:r>
          </w:p>
        </w:tc>
        <w:tc>
          <w:tcPr>
            <w:tcW w:w="2126" w:type="dxa"/>
            <w:vAlign w:val="center"/>
          </w:tcPr>
          <w:p w14:paraId="5FD824BD"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采购包预算金额</w:t>
            </w:r>
          </w:p>
          <w:p w14:paraId="02064958"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（万元）</w:t>
            </w:r>
          </w:p>
        </w:tc>
        <w:tc>
          <w:tcPr>
            <w:tcW w:w="992" w:type="dxa"/>
            <w:vAlign w:val="center"/>
          </w:tcPr>
          <w:p w14:paraId="463870E9"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数量</w:t>
            </w:r>
          </w:p>
        </w:tc>
        <w:tc>
          <w:tcPr>
            <w:tcW w:w="3544" w:type="dxa"/>
            <w:vAlign w:val="center"/>
          </w:tcPr>
          <w:p w14:paraId="7E508079" w14:textId="77777777" w:rsidR="004C0763" w:rsidRPr="00410D76" w:rsidRDefault="00AE7EBE">
            <w:pPr>
              <w:autoSpaceDE/>
              <w:autoSpaceDN/>
              <w:jc w:val="center"/>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简要技术需求或服务要求</w:t>
            </w:r>
          </w:p>
        </w:tc>
      </w:tr>
      <w:tr w:rsidR="009937BD" w:rsidRPr="00410D76" w14:paraId="77319CF7" w14:textId="77777777">
        <w:trPr>
          <w:trHeight w:val="454"/>
        </w:trPr>
        <w:tc>
          <w:tcPr>
            <w:tcW w:w="707" w:type="dxa"/>
            <w:vAlign w:val="center"/>
          </w:tcPr>
          <w:p w14:paraId="2CF8351D" w14:textId="0A1307BA"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bCs/>
                <w:color w:val="000000" w:themeColor="text1"/>
                <w:kern w:val="2"/>
                <w:sz w:val="24"/>
                <w:szCs w:val="24"/>
              </w:rPr>
              <w:t>0</w:t>
            </w:r>
            <w:r w:rsidR="00D04C41">
              <w:rPr>
                <w:rFonts w:asciiTheme="minorEastAsia" w:eastAsiaTheme="minorEastAsia" w:hAnsiTheme="minorEastAsia" w:cs="Times New Roman" w:hint="eastAsia"/>
                <w:bCs/>
                <w:color w:val="000000" w:themeColor="text1"/>
                <w:kern w:val="2"/>
                <w:sz w:val="24"/>
                <w:szCs w:val="24"/>
              </w:rPr>
              <w:t>2</w:t>
            </w:r>
          </w:p>
        </w:tc>
        <w:tc>
          <w:tcPr>
            <w:tcW w:w="2520" w:type="dxa"/>
            <w:vAlign w:val="center"/>
          </w:tcPr>
          <w:p w14:paraId="491A5ED8"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hint="eastAsia"/>
                <w:bCs/>
                <w:color w:val="000000" w:themeColor="text1"/>
                <w:kern w:val="2"/>
                <w:sz w:val="24"/>
                <w:szCs w:val="24"/>
              </w:rPr>
              <w:t>详见第五章采购需求</w:t>
            </w:r>
          </w:p>
        </w:tc>
        <w:tc>
          <w:tcPr>
            <w:tcW w:w="2126" w:type="dxa"/>
            <w:vAlign w:val="center"/>
          </w:tcPr>
          <w:p w14:paraId="13B55EFC" w14:textId="0BD672C9" w:rsidR="004C0763" w:rsidRPr="00410D76" w:rsidRDefault="00B67C24">
            <w:pPr>
              <w:autoSpaceDE/>
              <w:autoSpaceDN/>
              <w:jc w:val="center"/>
              <w:rPr>
                <w:rFonts w:asciiTheme="minorEastAsia" w:eastAsiaTheme="minorEastAsia" w:hAnsiTheme="minorEastAsia" w:cs="Times New Roman" w:hint="eastAsia"/>
                <w:bCs/>
                <w:color w:val="000000" w:themeColor="text1"/>
                <w:kern w:val="2"/>
                <w:sz w:val="24"/>
                <w:szCs w:val="24"/>
              </w:rPr>
            </w:pPr>
            <w:r w:rsidRPr="00B67C24">
              <w:rPr>
                <w:rFonts w:asciiTheme="minorEastAsia" w:eastAsiaTheme="minorEastAsia" w:hAnsiTheme="minorEastAsia" w:cs="Times New Roman" w:hint="eastAsia"/>
                <w:bCs/>
                <w:color w:val="000000" w:themeColor="text1"/>
                <w:kern w:val="2"/>
                <w:sz w:val="24"/>
                <w:szCs w:val="24"/>
              </w:rPr>
              <w:t>176.84</w:t>
            </w:r>
          </w:p>
        </w:tc>
        <w:tc>
          <w:tcPr>
            <w:tcW w:w="992" w:type="dxa"/>
            <w:vAlign w:val="center"/>
          </w:tcPr>
          <w:p w14:paraId="3009AD35" w14:textId="77777777" w:rsidR="004C0763" w:rsidRPr="00410D76" w:rsidRDefault="00AE7EBE">
            <w:pPr>
              <w:autoSpaceDE/>
              <w:autoSpaceDN/>
              <w:jc w:val="center"/>
              <w:rPr>
                <w:rFonts w:asciiTheme="minorEastAsia" w:eastAsiaTheme="minorEastAsia" w:hAnsiTheme="minorEastAsia" w:cs="Times New Roman" w:hint="eastAsia"/>
                <w:bCs/>
                <w:color w:val="000000" w:themeColor="text1"/>
                <w:kern w:val="2"/>
                <w:sz w:val="24"/>
                <w:szCs w:val="24"/>
              </w:rPr>
            </w:pPr>
            <w:r w:rsidRPr="00410D76">
              <w:rPr>
                <w:rFonts w:asciiTheme="minorEastAsia" w:eastAsiaTheme="minorEastAsia" w:hAnsiTheme="minorEastAsia" w:cs="Times New Roman" w:hint="eastAsia"/>
                <w:bCs/>
                <w:color w:val="000000" w:themeColor="text1"/>
                <w:kern w:val="2"/>
                <w:sz w:val="24"/>
                <w:szCs w:val="24"/>
              </w:rPr>
              <w:t>1</w:t>
            </w:r>
          </w:p>
        </w:tc>
        <w:tc>
          <w:tcPr>
            <w:tcW w:w="3544" w:type="dxa"/>
            <w:vAlign w:val="center"/>
          </w:tcPr>
          <w:p w14:paraId="7E46A4EA" w14:textId="77777777" w:rsidR="004C0763" w:rsidRPr="00410D76" w:rsidRDefault="00AE7EBE">
            <w:pPr>
              <w:autoSpaceDE/>
              <w:autoSpaceDN/>
              <w:jc w:val="center"/>
              <w:rPr>
                <w:rFonts w:asciiTheme="minorEastAsia" w:eastAsiaTheme="minorEastAsia" w:hAnsiTheme="minorEastAsia" w:cs="Times New Roman" w:hint="eastAsia"/>
                <w:color w:val="000000" w:themeColor="text1"/>
                <w:sz w:val="24"/>
                <w:szCs w:val="24"/>
              </w:rPr>
            </w:pPr>
            <w:r w:rsidRPr="00410D76">
              <w:rPr>
                <w:rFonts w:asciiTheme="minorEastAsia" w:eastAsiaTheme="minorEastAsia" w:hAnsiTheme="minorEastAsia" w:cs="Times New Roman" w:hint="eastAsia"/>
                <w:color w:val="000000" w:themeColor="text1"/>
                <w:sz w:val="24"/>
                <w:szCs w:val="24"/>
              </w:rPr>
              <w:t>具体要求详见招标文件《第五章》</w:t>
            </w:r>
          </w:p>
        </w:tc>
      </w:tr>
    </w:tbl>
    <w:p w14:paraId="455FA897" w14:textId="018318E1" w:rsidR="004C0763" w:rsidRPr="00410D76" w:rsidRDefault="00AE7EBE">
      <w:pPr>
        <w:autoSpaceDE/>
        <w:autoSpaceDN/>
        <w:spacing w:line="360" w:lineRule="auto"/>
        <w:ind w:firstLineChars="200" w:firstLine="480"/>
        <w:jc w:val="both"/>
        <w:rPr>
          <w:rFonts w:asciiTheme="minorEastAsia" w:hAnsiTheme="minorEastAsia" w:cs="Times New Roman" w:hint="eastAsia"/>
          <w:color w:val="000000" w:themeColor="text1"/>
          <w:kern w:val="2"/>
          <w:sz w:val="24"/>
          <w:szCs w:val="24"/>
          <w:u w:val="single"/>
        </w:rPr>
      </w:pPr>
      <w:r w:rsidRPr="00CF5491">
        <w:rPr>
          <w:rFonts w:asciiTheme="minorEastAsia" w:eastAsiaTheme="minorEastAsia" w:hAnsiTheme="minorEastAsia" w:cs="Times New Roman" w:hint="eastAsia"/>
          <w:color w:val="000000" w:themeColor="text1"/>
          <w:kern w:val="2"/>
          <w:sz w:val="24"/>
          <w:szCs w:val="24"/>
        </w:rPr>
        <w:t>5</w:t>
      </w:r>
      <w:r w:rsidRPr="00CF5491">
        <w:rPr>
          <w:rFonts w:asciiTheme="minorEastAsia" w:eastAsiaTheme="minorEastAsia" w:hAnsiTheme="minorEastAsia" w:cs="Times New Roman"/>
          <w:color w:val="000000" w:themeColor="text1"/>
          <w:kern w:val="2"/>
          <w:sz w:val="24"/>
          <w:szCs w:val="24"/>
        </w:rPr>
        <w:t>.合同履行期限：</w:t>
      </w:r>
      <w:r w:rsidR="0023356E" w:rsidRPr="00CF5491">
        <w:rPr>
          <w:rFonts w:eastAsiaTheme="minorEastAsia"/>
          <w:sz w:val="24"/>
        </w:rPr>
        <w:t>自合同签订</w:t>
      </w:r>
      <w:r w:rsidR="0023356E" w:rsidRPr="00CF5491">
        <w:rPr>
          <w:rFonts w:hint="eastAsia"/>
          <w:sz w:val="24"/>
        </w:rPr>
        <w:t>之日起</w:t>
      </w:r>
      <w:r w:rsidR="00B67C24" w:rsidRPr="00CF5491">
        <w:rPr>
          <w:rFonts w:hint="eastAsia"/>
          <w:sz w:val="24"/>
        </w:rPr>
        <w:t>一年</w:t>
      </w:r>
    </w:p>
    <w:p w14:paraId="01D38240"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6</w:t>
      </w:r>
      <w:r w:rsidRPr="00410D76">
        <w:rPr>
          <w:rFonts w:asciiTheme="minorEastAsia" w:eastAsiaTheme="minorEastAsia" w:hAnsiTheme="minorEastAsia" w:cs="Times New Roman"/>
          <w:color w:val="000000" w:themeColor="text1"/>
          <w:kern w:val="2"/>
          <w:sz w:val="24"/>
          <w:szCs w:val="24"/>
        </w:rPr>
        <w:t>.本项目是否接受联合体：</w:t>
      </w:r>
      <w:r w:rsidRPr="00410D76">
        <w:rPr>
          <w:rFonts w:asciiTheme="minorEastAsia" w:eastAsiaTheme="minorEastAsia" w:hAnsiTheme="minorEastAsia" w:cs="Times New Roman"/>
          <w:color w:val="000000" w:themeColor="text1"/>
          <w:kern w:val="2"/>
          <w:sz w:val="21"/>
          <w:szCs w:val="24"/>
        </w:rPr>
        <w:t>□</w:t>
      </w:r>
      <w:r w:rsidRPr="00410D76">
        <w:rPr>
          <w:rFonts w:asciiTheme="minorEastAsia" w:eastAsiaTheme="minorEastAsia" w:hAnsiTheme="minorEastAsia" w:cs="Times New Roman"/>
          <w:color w:val="000000" w:themeColor="text1"/>
          <w:kern w:val="2"/>
          <w:sz w:val="24"/>
          <w:szCs w:val="24"/>
        </w:rPr>
        <w:t xml:space="preserve">是  </w:t>
      </w:r>
      <w:r w:rsidRPr="00410D76">
        <w:rPr>
          <w:rFonts w:asciiTheme="minorEastAsia" w:eastAsiaTheme="minorEastAsia" w:hAnsiTheme="minorEastAsia" w:cs="Times New Roman"/>
          <w:color w:val="000000" w:themeColor="text1"/>
          <w:kern w:val="2"/>
          <w:sz w:val="21"/>
          <w:szCs w:val="24"/>
        </w:rPr>
        <w:t>■</w:t>
      </w:r>
      <w:r w:rsidRPr="00410D76">
        <w:rPr>
          <w:rFonts w:asciiTheme="minorEastAsia" w:eastAsiaTheme="minorEastAsia" w:hAnsiTheme="minorEastAsia" w:cs="Times New Roman"/>
          <w:color w:val="000000" w:themeColor="text1"/>
          <w:kern w:val="2"/>
          <w:sz w:val="24"/>
          <w:szCs w:val="24"/>
        </w:rPr>
        <w:t>否。</w:t>
      </w:r>
    </w:p>
    <w:p w14:paraId="2A38791D"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4" w:name="_Toc28359003"/>
      <w:bookmarkStart w:id="5" w:name="_Toc28359080"/>
      <w:bookmarkStart w:id="6" w:name="_Toc35393622"/>
      <w:bookmarkStart w:id="7" w:name="_Toc35393791"/>
      <w:r w:rsidRPr="00410D76">
        <w:rPr>
          <w:rFonts w:asciiTheme="minorEastAsia" w:eastAsiaTheme="minorEastAsia" w:hAnsiTheme="minorEastAsia" w:cs="Times New Roman"/>
          <w:b/>
          <w:color w:val="000000" w:themeColor="text1"/>
          <w:sz w:val="24"/>
          <w:szCs w:val="24"/>
        </w:rPr>
        <w:t>二、申请人的资格要求（须同时满足）</w:t>
      </w:r>
      <w:bookmarkEnd w:id="4"/>
      <w:bookmarkEnd w:id="5"/>
      <w:bookmarkEnd w:id="6"/>
      <w:bookmarkEnd w:id="7"/>
    </w:p>
    <w:p w14:paraId="538B194A"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1.满足《中华人民共和国政府采购法》第二十二条规定；</w:t>
      </w:r>
    </w:p>
    <w:p w14:paraId="1A560EDE"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2.落实政府采购政策需满足的资格要求：</w:t>
      </w:r>
    </w:p>
    <w:p w14:paraId="72850C19"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2.1 中小企业政策</w:t>
      </w:r>
    </w:p>
    <w:p w14:paraId="752E16C9" w14:textId="2F4A4CE8" w:rsidR="004C0763" w:rsidRPr="00410D76" w:rsidRDefault="0023356E">
      <w:pPr>
        <w:autoSpaceDE/>
        <w:autoSpaceDN/>
        <w:spacing w:line="360" w:lineRule="auto"/>
        <w:ind w:firstLineChars="200" w:firstLine="42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本项目不专门面向中小企业预留采购份额。</w:t>
      </w:r>
    </w:p>
    <w:p w14:paraId="042D1908" w14:textId="43FD8669" w:rsidR="004C0763" w:rsidRPr="00410D76" w:rsidRDefault="0023356E">
      <w:pPr>
        <w:autoSpaceDE/>
        <w:autoSpaceDN/>
        <w:spacing w:line="360" w:lineRule="auto"/>
        <w:ind w:firstLineChars="200" w:firstLine="420"/>
        <w:jc w:val="both"/>
        <w:rPr>
          <w:rFonts w:asciiTheme="minorEastAsia" w:eastAsiaTheme="minorEastAsia" w:hAnsiTheme="minorEastAsia" w:cs="Times New Roman" w:hint="eastAsia"/>
          <w:color w:val="000000" w:themeColor="text1"/>
          <w:kern w:val="2"/>
          <w:sz w:val="24"/>
          <w:szCs w:val="24"/>
        </w:rPr>
      </w:pPr>
      <w:bookmarkStart w:id="8" w:name="OLE_LINK8"/>
      <w:bookmarkStart w:id="9" w:name="OLE_LINK9"/>
      <w:r w:rsidRPr="00410D76">
        <w:rPr>
          <w:rFonts w:asciiTheme="minorEastAsia" w:eastAsiaTheme="minorEastAsia" w:hAnsiTheme="minorEastAsia" w:cs="Times New Roman" w:hint="eastAsia"/>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 xml:space="preserve">本项目专门面向  </w:t>
      </w:r>
      <w:r w:rsidR="00AE7EBE" w:rsidRPr="00410D76">
        <w:rPr>
          <w:rFonts w:asciiTheme="minorEastAsia" w:eastAsiaTheme="minorEastAsia" w:hAnsiTheme="minorEastAsia" w:cs="Times New Roman"/>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 xml:space="preserve">中小 </w:t>
      </w:r>
      <w:r w:rsidRPr="00410D76">
        <w:rPr>
          <w:rFonts w:asciiTheme="minorEastAsia" w:eastAsiaTheme="minorEastAsia" w:hAnsiTheme="minorEastAsia" w:cs="Times New Roman" w:hint="eastAsia"/>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小微企业  采购。</w:t>
      </w:r>
      <w:bookmarkEnd w:id="8"/>
      <w:bookmarkEnd w:id="9"/>
      <w:r w:rsidR="00AE7EBE" w:rsidRPr="00410D76">
        <w:rPr>
          <w:rFonts w:asciiTheme="minorEastAsia" w:eastAsiaTheme="minorEastAsia" w:hAnsiTheme="minorEastAsia" w:cs="Times New Roman"/>
          <w:color w:val="000000" w:themeColor="text1"/>
          <w:kern w:val="2"/>
          <w:sz w:val="24"/>
          <w:szCs w:val="24"/>
        </w:rPr>
        <w:t>即：提供的货物全部由符合政策要求的中小/小微企业制造、服务全部由符合政策要求的中小/小微企业承接。</w:t>
      </w:r>
    </w:p>
    <w:p w14:paraId="5125ECB2" w14:textId="58F4E695" w:rsidR="004C0763" w:rsidRPr="00410D76" w:rsidRDefault="009B6AEC">
      <w:pPr>
        <w:autoSpaceDE/>
        <w:autoSpaceDN/>
        <w:spacing w:line="360" w:lineRule="auto"/>
        <w:ind w:firstLineChars="200" w:firstLine="42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1"/>
          <w:szCs w:val="24"/>
        </w:rPr>
        <w:t>□</w:t>
      </w:r>
      <w:r w:rsidR="00AE7EBE" w:rsidRPr="00410D76">
        <w:rPr>
          <w:rFonts w:asciiTheme="minorEastAsia" w:eastAsiaTheme="minorEastAsia" w:hAnsiTheme="minorEastAsia" w:cs="Times New Roman"/>
          <w:color w:val="000000" w:themeColor="text1"/>
          <w:kern w:val="2"/>
          <w:sz w:val="24"/>
          <w:szCs w:val="24"/>
        </w:rPr>
        <w:t>本项目预留部分采购项目预算专门面向中小企业采购。对于预留份额，提供的货物由符合政策要求的中小企业制造、服务由符合政策要求的中小企业承接。预留份额通过以下措施进行：</w:t>
      </w:r>
      <w:r w:rsidRPr="00410D76">
        <w:rPr>
          <w:rFonts w:asciiTheme="minorEastAsia" w:eastAsiaTheme="minorEastAsia" w:hAnsiTheme="minorEastAsia" w:cs="Times New Roman" w:hint="eastAsia"/>
          <w:color w:val="000000" w:themeColor="text1"/>
          <w:kern w:val="2"/>
          <w:sz w:val="24"/>
          <w:szCs w:val="24"/>
          <w:u w:val="single"/>
        </w:rPr>
        <w:t>/</w:t>
      </w:r>
      <w:r w:rsidR="00AE7EBE" w:rsidRPr="00410D76">
        <w:rPr>
          <w:rFonts w:asciiTheme="minorEastAsia" w:eastAsiaTheme="minorEastAsia" w:hAnsiTheme="minorEastAsia" w:cs="Times New Roman" w:hint="eastAsia"/>
          <w:color w:val="000000" w:themeColor="text1"/>
          <w:kern w:val="2"/>
          <w:sz w:val="24"/>
          <w:szCs w:val="24"/>
        </w:rPr>
        <w:t>。</w:t>
      </w:r>
    </w:p>
    <w:p w14:paraId="36F6499F"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2.2 其它落实政府采购政策的资格要求：</w:t>
      </w:r>
      <w:r w:rsidRPr="00410D76">
        <w:rPr>
          <w:rFonts w:asciiTheme="minorEastAsia" w:eastAsiaTheme="minorEastAsia" w:hAnsiTheme="minorEastAsia" w:cs="Times New Roman" w:hint="eastAsia"/>
          <w:color w:val="000000" w:themeColor="text1"/>
          <w:kern w:val="2"/>
          <w:sz w:val="24"/>
          <w:szCs w:val="24"/>
          <w:u w:val="single"/>
        </w:rPr>
        <w:t xml:space="preserve"> </w:t>
      </w:r>
      <w:r w:rsidRPr="00410D76">
        <w:rPr>
          <w:rFonts w:asciiTheme="minorEastAsia" w:eastAsiaTheme="minorEastAsia" w:hAnsiTheme="minorEastAsia" w:cs="Times New Roman"/>
          <w:color w:val="000000" w:themeColor="text1"/>
          <w:kern w:val="2"/>
          <w:sz w:val="24"/>
          <w:szCs w:val="24"/>
          <w:u w:val="single"/>
        </w:rPr>
        <w:t>/</w:t>
      </w:r>
      <w:r w:rsidRPr="00410D76">
        <w:rPr>
          <w:rFonts w:asciiTheme="minorEastAsia" w:eastAsiaTheme="minorEastAsia" w:hAnsiTheme="minorEastAsia" w:cs="Times New Roman" w:hint="eastAsia"/>
          <w:color w:val="000000" w:themeColor="text1"/>
          <w:kern w:val="2"/>
          <w:sz w:val="24"/>
          <w:szCs w:val="24"/>
          <w:u w:val="single"/>
        </w:rPr>
        <w:t xml:space="preserve"> </w:t>
      </w:r>
      <w:r w:rsidRPr="00410D76">
        <w:rPr>
          <w:rFonts w:asciiTheme="minorEastAsia" w:eastAsiaTheme="minorEastAsia" w:hAnsiTheme="minorEastAsia" w:cs="Times New Roman" w:hint="eastAsia"/>
          <w:color w:val="000000" w:themeColor="text1"/>
          <w:kern w:val="2"/>
          <w:sz w:val="24"/>
          <w:szCs w:val="24"/>
        </w:rPr>
        <w:t>。</w:t>
      </w:r>
    </w:p>
    <w:p w14:paraId="21733440"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i/>
          <w:iCs/>
          <w:color w:val="000000" w:themeColor="text1"/>
          <w:kern w:val="2"/>
          <w:sz w:val="24"/>
          <w:szCs w:val="24"/>
          <w:u w:val="single"/>
        </w:rPr>
      </w:pPr>
      <w:r w:rsidRPr="00410D76">
        <w:rPr>
          <w:rFonts w:asciiTheme="minorEastAsia" w:eastAsiaTheme="minorEastAsia" w:hAnsiTheme="minorEastAsia" w:cs="Times New Roman"/>
          <w:color w:val="000000" w:themeColor="text1"/>
          <w:kern w:val="2"/>
          <w:sz w:val="24"/>
          <w:szCs w:val="24"/>
        </w:rPr>
        <w:lastRenderedPageBreak/>
        <w:t>3.本项目的特定资格要求：</w:t>
      </w:r>
    </w:p>
    <w:p w14:paraId="5BA84CC5" w14:textId="77777777" w:rsidR="004C0763" w:rsidRPr="00410D76" w:rsidRDefault="00AE7EBE">
      <w:pPr>
        <w:tabs>
          <w:tab w:val="left" w:pos="900"/>
          <w:tab w:val="left" w:pos="1134"/>
          <w:tab w:val="left" w:pos="1589"/>
          <w:tab w:val="left" w:pos="5521"/>
        </w:tabs>
        <w:autoSpaceDE/>
        <w:autoSpaceDN/>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3.</w:t>
      </w:r>
      <w:r w:rsidRPr="00410D76">
        <w:rPr>
          <w:rFonts w:asciiTheme="minorEastAsia" w:eastAsiaTheme="minorEastAsia" w:hAnsiTheme="minorEastAsia" w:cs="Times New Roman" w:hint="eastAsia"/>
          <w:color w:val="000000" w:themeColor="text1"/>
          <w:kern w:val="2"/>
          <w:sz w:val="24"/>
          <w:szCs w:val="24"/>
        </w:rPr>
        <w:t>1</w:t>
      </w:r>
      <w:r w:rsidRPr="00410D76">
        <w:rPr>
          <w:rFonts w:asciiTheme="minorEastAsia" w:eastAsiaTheme="minorEastAsia" w:hAnsiTheme="minorEastAsia" w:cs="Times New Roman"/>
          <w:color w:val="000000" w:themeColor="text1"/>
          <w:kern w:val="2"/>
          <w:sz w:val="24"/>
          <w:szCs w:val="24"/>
        </w:rPr>
        <w:t xml:space="preserve"> 本项目是否属于政府购买服务：</w:t>
      </w:r>
    </w:p>
    <w:p w14:paraId="62961361" w14:textId="77777777" w:rsidR="004C0763" w:rsidRPr="00410D76" w:rsidRDefault="00AE7EBE">
      <w:pPr>
        <w:tabs>
          <w:tab w:val="left" w:pos="900"/>
          <w:tab w:val="left" w:pos="1134"/>
          <w:tab w:val="left" w:pos="1589"/>
          <w:tab w:val="left" w:pos="5521"/>
        </w:tabs>
        <w:autoSpaceDE/>
        <w:autoSpaceDN/>
        <w:snapToGrid w:val="0"/>
        <w:spacing w:line="360" w:lineRule="auto"/>
        <w:ind w:leftChars="472" w:left="1038" w:firstLine="2"/>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1"/>
          <w:szCs w:val="24"/>
        </w:rPr>
        <w:t>■</w:t>
      </w:r>
      <w:r w:rsidRPr="00410D76">
        <w:rPr>
          <w:rFonts w:asciiTheme="minorEastAsia" w:eastAsiaTheme="minorEastAsia" w:hAnsiTheme="minorEastAsia" w:cs="Times New Roman"/>
          <w:color w:val="000000" w:themeColor="text1"/>
          <w:kern w:val="2"/>
          <w:sz w:val="24"/>
          <w:szCs w:val="24"/>
        </w:rPr>
        <w:t>否</w:t>
      </w:r>
    </w:p>
    <w:p w14:paraId="32726D12" w14:textId="77777777" w:rsidR="004C0763" w:rsidRPr="00410D76" w:rsidRDefault="00AE7EBE">
      <w:pPr>
        <w:tabs>
          <w:tab w:val="left" w:pos="900"/>
          <w:tab w:val="left" w:pos="1134"/>
          <w:tab w:val="left" w:pos="1589"/>
          <w:tab w:val="left" w:pos="5521"/>
        </w:tabs>
        <w:autoSpaceDE/>
        <w:autoSpaceDN/>
        <w:snapToGrid w:val="0"/>
        <w:spacing w:line="360" w:lineRule="auto"/>
        <w:ind w:leftChars="472" w:left="1038" w:firstLine="2"/>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1"/>
          <w:szCs w:val="24"/>
        </w:rPr>
        <w:t>□</w:t>
      </w:r>
      <w:r w:rsidRPr="00410D76">
        <w:rPr>
          <w:rFonts w:asciiTheme="minorEastAsia" w:eastAsiaTheme="minorEastAsia" w:hAnsiTheme="minorEastAsia" w:cs="Times New Roman"/>
          <w:color w:val="000000" w:themeColor="text1"/>
          <w:kern w:val="2"/>
          <w:sz w:val="24"/>
          <w:szCs w:val="24"/>
        </w:rPr>
        <w:t>是，公益一类事业单位、使用事业编制且由财政拨款保障的群团组织，不得作为承接主体；</w:t>
      </w:r>
    </w:p>
    <w:p w14:paraId="6ACF168A" w14:textId="77777777" w:rsidR="004C0763" w:rsidRPr="00410D76" w:rsidRDefault="00AE7EBE">
      <w:pPr>
        <w:tabs>
          <w:tab w:val="left" w:pos="900"/>
          <w:tab w:val="left" w:pos="1134"/>
          <w:tab w:val="left" w:pos="1589"/>
          <w:tab w:val="left" w:pos="5521"/>
        </w:tabs>
        <w:autoSpaceDE/>
        <w:autoSpaceDN/>
        <w:snapToGrid w:val="0"/>
        <w:spacing w:line="360" w:lineRule="auto"/>
        <w:ind w:firstLineChars="200" w:firstLine="480"/>
        <w:jc w:val="both"/>
        <w:rPr>
          <w:rFonts w:eastAsiaTheme="minorEastAsia" w:hint="eastAsia"/>
          <w:color w:val="000000" w:themeColor="text1"/>
          <w:sz w:val="24"/>
        </w:rPr>
      </w:pPr>
      <w:r w:rsidRPr="00410D76">
        <w:rPr>
          <w:rFonts w:asciiTheme="minorEastAsia" w:eastAsiaTheme="minorEastAsia" w:hAnsiTheme="minorEastAsia" w:cs="Times New Roman"/>
          <w:color w:val="000000" w:themeColor="text1"/>
          <w:kern w:val="2"/>
          <w:sz w:val="24"/>
          <w:szCs w:val="24"/>
        </w:rPr>
        <w:t>3.</w:t>
      </w:r>
      <w:r w:rsidRPr="00410D76">
        <w:rPr>
          <w:rFonts w:asciiTheme="minorEastAsia" w:eastAsiaTheme="minorEastAsia" w:hAnsiTheme="minorEastAsia" w:cs="Times New Roman" w:hint="eastAsia"/>
          <w:color w:val="000000" w:themeColor="text1"/>
          <w:kern w:val="2"/>
          <w:sz w:val="24"/>
          <w:szCs w:val="24"/>
        </w:rPr>
        <w:t>2</w:t>
      </w:r>
      <w:r w:rsidRPr="00410D76">
        <w:rPr>
          <w:rFonts w:asciiTheme="minorEastAsia" w:eastAsiaTheme="minorEastAsia" w:hAnsiTheme="minorEastAsia" w:cs="Times New Roman"/>
          <w:color w:val="000000" w:themeColor="text1"/>
          <w:kern w:val="2"/>
          <w:sz w:val="24"/>
          <w:szCs w:val="24"/>
        </w:rPr>
        <w:t>其他特定资格要求：</w:t>
      </w:r>
      <w:r w:rsidRPr="00410D76">
        <w:rPr>
          <w:rFonts w:asciiTheme="minorEastAsia" w:eastAsiaTheme="minorEastAsia" w:hAnsiTheme="minorEastAsia" w:cs="Times New Roman" w:hint="eastAsia"/>
          <w:color w:val="000000" w:themeColor="text1"/>
          <w:kern w:val="2"/>
          <w:sz w:val="24"/>
          <w:szCs w:val="24"/>
          <w:u w:val="single"/>
        </w:rPr>
        <w:t xml:space="preserve"> </w:t>
      </w:r>
      <w:r w:rsidRPr="00410D76">
        <w:rPr>
          <w:rFonts w:eastAsiaTheme="minorEastAsia" w:hint="eastAsia"/>
          <w:color w:val="000000" w:themeColor="text1"/>
          <w:sz w:val="24"/>
          <w:u w:val="single"/>
        </w:rPr>
        <w:t xml:space="preserve">/ </w:t>
      </w:r>
      <w:r w:rsidRPr="00410D76">
        <w:rPr>
          <w:rFonts w:eastAsiaTheme="minorEastAsia"/>
          <w:color w:val="000000" w:themeColor="text1"/>
          <w:sz w:val="24"/>
        </w:rPr>
        <w:t>。</w:t>
      </w:r>
    </w:p>
    <w:p w14:paraId="25A0A585" w14:textId="77777777" w:rsidR="004C0763" w:rsidRPr="00410D76" w:rsidRDefault="004C0763">
      <w:pPr>
        <w:pStyle w:val="21"/>
        <w:ind w:left="440" w:firstLine="440"/>
        <w:rPr>
          <w:rFonts w:hint="eastAsia"/>
          <w:color w:val="000000" w:themeColor="text1"/>
        </w:rPr>
      </w:pPr>
    </w:p>
    <w:p w14:paraId="1EFA9CAF" w14:textId="77777777" w:rsidR="004C0763" w:rsidRPr="00410D76" w:rsidRDefault="00AE7EBE">
      <w:pPr>
        <w:keepNext/>
        <w:keepLines/>
        <w:widowControl/>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0" w:name="_Toc35393623"/>
      <w:bookmarkStart w:id="11" w:name="_Toc35393792"/>
      <w:bookmarkEnd w:id="1"/>
      <w:bookmarkEnd w:id="2"/>
      <w:r w:rsidRPr="00410D76">
        <w:rPr>
          <w:rFonts w:asciiTheme="minorEastAsia" w:eastAsiaTheme="minorEastAsia" w:hAnsiTheme="minorEastAsia" w:cs="Times New Roman"/>
          <w:b/>
          <w:color w:val="000000" w:themeColor="text1"/>
          <w:sz w:val="24"/>
          <w:szCs w:val="24"/>
        </w:rPr>
        <w:t>三、获取招标文件</w:t>
      </w:r>
      <w:bookmarkEnd w:id="10"/>
      <w:bookmarkEnd w:id="11"/>
    </w:p>
    <w:p w14:paraId="0F59B65A" w14:textId="5107E205" w:rsidR="004C0763" w:rsidRPr="00410D76" w:rsidRDefault="00AE7EBE">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color w:val="000000" w:themeColor="text1"/>
          <w:kern w:val="2"/>
          <w:sz w:val="24"/>
          <w:szCs w:val="24"/>
          <w:lang w:bidi="ar"/>
        </w:rPr>
        <w:t>1.时间：</w:t>
      </w:r>
      <w:r w:rsidRPr="00410D76">
        <w:rPr>
          <w:rFonts w:asciiTheme="minorEastAsia" w:eastAsiaTheme="minorEastAsia" w:hAnsiTheme="minorEastAsia" w:cs="Times New Roman" w:hint="eastAsia"/>
          <w:color w:val="000000" w:themeColor="text1"/>
          <w:kern w:val="2"/>
          <w:sz w:val="24"/>
          <w:szCs w:val="24"/>
          <w:u w:val="single"/>
        </w:rPr>
        <w:t>2025</w:t>
      </w:r>
      <w:r w:rsidRPr="00410D76">
        <w:rPr>
          <w:rFonts w:asciiTheme="minorEastAsia" w:eastAsiaTheme="minorEastAsia" w:hAnsiTheme="minorEastAsia" w:cs="Times New Roman"/>
          <w:color w:val="000000" w:themeColor="text1"/>
          <w:kern w:val="2"/>
          <w:sz w:val="24"/>
          <w:szCs w:val="24"/>
          <w:lang w:bidi="ar"/>
        </w:rPr>
        <w:t>年</w:t>
      </w:r>
      <w:r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009937BD" w:rsidRPr="00410D76">
        <w:rPr>
          <w:rFonts w:asciiTheme="minorEastAsia" w:eastAsiaTheme="minorEastAsia" w:hAnsiTheme="minorEastAsia" w:cs="Times New Roman" w:hint="eastAsia"/>
          <w:color w:val="000000" w:themeColor="text1"/>
          <w:kern w:val="2"/>
          <w:sz w:val="24"/>
          <w:szCs w:val="24"/>
          <w:u w:val="single"/>
          <w:lang w:bidi="ar"/>
        </w:rPr>
        <w:t>0</w:t>
      </w:r>
      <w:r w:rsidR="0023356E">
        <w:rPr>
          <w:rFonts w:asciiTheme="minorEastAsia" w:eastAsiaTheme="minorEastAsia" w:hAnsiTheme="minorEastAsia" w:cs="Times New Roman" w:hint="eastAsia"/>
          <w:color w:val="000000" w:themeColor="text1"/>
          <w:kern w:val="2"/>
          <w:sz w:val="24"/>
          <w:szCs w:val="24"/>
          <w:u w:val="single"/>
          <w:lang w:bidi="ar"/>
        </w:rPr>
        <w:t>9</w:t>
      </w:r>
      <w:r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Pr="00410D76">
        <w:rPr>
          <w:rFonts w:asciiTheme="minorEastAsia" w:eastAsiaTheme="minorEastAsia" w:hAnsiTheme="minorEastAsia" w:cs="Times New Roman"/>
          <w:color w:val="000000" w:themeColor="text1"/>
          <w:kern w:val="2"/>
          <w:sz w:val="24"/>
          <w:szCs w:val="24"/>
          <w:lang w:bidi="ar"/>
        </w:rPr>
        <w:t>月</w:t>
      </w:r>
      <w:r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0023356E">
        <w:rPr>
          <w:rFonts w:asciiTheme="minorEastAsia" w:eastAsiaTheme="minorEastAsia" w:hAnsiTheme="minorEastAsia" w:cs="Times New Roman" w:hint="eastAsia"/>
          <w:color w:val="000000" w:themeColor="text1"/>
          <w:kern w:val="2"/>
          <w:sz w:val="24"/>
          <w:szCs w:val="24"/>
          <w:u w:val="single"/>
          <w:lang w:bidi="ar"/>
        </w:rPr>
        <w:t xml:space="preserve"> </w:t>
      </w:r>
      <w:r w:rsidR="00CF5491">
        <w:rPr>
          <w:rFonts w:asciiTheme="minorEastAsia" w:eastAsiaTheme="minorEastAsia" w:hAnsiTheme="minorEastAsia" w:cs="Times New Roman" w:hint="eastAsia"/>
          <w:color w:val="000000" w:themeColor="text1"/>
          <w:kern w:val="2"/>
          <w:sz w:val="24"/>
          <w:szCs w:val="24"/>
          <w:u w:val="single"/>
          <w:lang w:bidi="ar"/>
        </w:rPr>
        <w:t>17</w:t>
      </w:r>
      <w:r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Pr="00410D76">
        <w:rPr>
          <w:rFonts w:asciiTheme="minorEastAsia" w:eastAsiaTheme="minorEastAsia" w:hAnsiTheme="minorEastAsia" w:cs="Times New Roman"/>
          <w:color w:val="000000" w:themeColor="text1"/>
          <w:kern w:val="2"/>
          <w:sz w:val="24"/>
          <w:szCs w:val="24"/>
          <w:lang w:bidi="ar"/>
        </w:rPr>
        <w:t>日至</w:t>
      </w:r>
      <w:r w:rsidRPr="00410D76">
        <w:rPr>
          <w:rFonts w:asciiTheme="minorEastAsia" w:eastAsiaTheme="minorEastAsia" w:hAnsiTheme="minorEastAsia" w:cs="Times New Roman" w:hint="eastAsia"/>
          <w:color w:val="000000" w:themeColor="text1"/>
          <w:kern w:val="2"/>
          <w:sz w:val="24"/>
          <w:szCs w:val="24"/>
          <w:u w:val="single"/>
        </w:rPr>
        <w:t>2025</w:t>
      </w:r>
      <w:r w:rsidRPr="00410D76">
        <w:rPr>
          <w:rFonts w:asciiTheme="minorEastAsia" w:eastAsiaTheme="minorEastAsia" w:hAnsiTheme="minorEastAsia" w:cs="Times New Roman"/>
          <w:color w:val="000000" w:themeColor="text1"/>
          <w:kern w:val="2"/>
          <w:sz w:val="24"/>
          <w:szCs w:val="24"/>
          <w:lang w:bidi="ar"/>
        </w:rPr>
        <w:t>年</w:t>
      </w:r>
      <w:r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009937BD" w:rsidRPr="00410D76">
        <w:rPr>
          <w:rFonts w:asciiTheme="minorEastAsia" w:eastAsiaTheme="minorEastAsia" w:hAnsiTheme="minorEastAsia" w:cs="Times New Roman" w:hint="eastAsia"/>
          <w:color w:val="000000" w:themeColor="text1"/>
          <w:kern w:val="2"/>
          <w:sz w:val="24"/>
          <w:szCs w:val="24"/>
          <w:u w:val="single"/>
          <w:lang w:bidi="ar"/>
        </w:rPr>
        <w:t>09</w:t>
      </w:r>
      <w:r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Pr="00410D76">
        <w:rPr>
          <w:rFonts w:asciiTheme="minorEastAsia" w:eastAsiaTheme="minorEastAsia" w:hAnsiTheme="minorEastAsia" w:cs="Times New Roman"/>
          <w:color w:val="000000" w:themeColor="text1"/>
          <w:kern w:val="2"/>
          <w:sz w:val="24"/>
          <w:szCs w:val="24"/>
          <w:lang w:bidi="ar"/>
        </w:rPr>
        <w:t>月</w:t>
      </w:r>
      <w:r w:rsidR="0023356E">
        <w:rPr>
          <w:rFonts w:asciiTheme="minorEastAsia" w:eastAsiaTheme="minorEastAsia" w:hAnsiTheme="minorEastAsia" w:cs="Times New Roman" w:hint="eastAsia"/>
          <w:color w:val="000000" w:themeColor="text1"/>
          <w:kern w:val="2"/>
          <w:sz w:val="24"/>
          <w:szCs w:val="24"/>
          <w:u w:val="single"/>
          <w:lang w:bidi="ar"/>
        </w:rPr>
        <w:t xml:space="preserve">  </w:t>
      </w:r>
      <w:r w:rsidR="00CF5491">
        <w:rPr>
          <w:rFonts w:asciiTheme="minorEastAsia" w:eastAsiaTheme="minorEastAsia" w:hAnsiTheme="minorEastAsia" w:cs="Times New Roman" w:hint="eastAsia"/>
          <w:color w:val="000000" w:themeColor="text1"/>
          <w:kern w:val="2"/>
          <w:sz w:val="24"/>
          <w:szCs w:val="24"/>
          <w:u w:val="single"/>
          <w:lang w:bidi="ar"/>
        </w:rPr>
        <w:t>24</w:t>
      </w:r>
      <w:r w:rsidR="009B6AEC"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Pr="00410D76">
        <w:rPr>
          <w:rFonts w:asciiTheme="minorEastAsia" w:eastAsiaTheme="minorEastAsia" w:hAnsiTheme="minorEastAsia" w:cs="Times New Roman"/>
          <w:color w:val="000000" w:themeColor="text1"/>
          <w:kern w:val="2"/>
          <w:sz w:val="24"/>
          <w:szCs w:val="24"/>
          <w:lang w:bidi="ar"/>
        </w:rPr>
        <w:t>日，每天上午</w:t>
      </w:r>
      <w:r w:rsidRPr="00410D76">
        <w:rPr>
          <w:rFonts w:asciiTheme="minorEastAsia" w:eastAsiaTheme="minorEastAsia" w:hAnsiTheme="minorEastAsia" w:cs="Times New Roman" w:hint="eastAsia"/>
          <w:color w:val="000000" w:themeColor="text1"/>
          <w:kern w:val="2"/>
          <w:sz w:val="24"/>
          <w:szCs w:val="24"/>
          <w:u w:val="single"/>
        </w:rPr>
        <w:t>9:00</w:t>
      </w:r>
      <w:r w:rsidRPr="00410D76">
        <w:rPr>
          <w:rFonts w:asciiTheme="minorEastAsia" w:eastAsiaTheme="minorEastAsia" w:hAnsiTheme="minorEastAsia" w:cs="Times New Roman"/>
          <w:color w:val="000000" w:themeColor="text1"/>
          <w:kern w:val="2"/>
          <w:sz w:val="24"/>
          <w:szCs w:val="24"/>
          <w:lang w:bidi="ar"/>
        </w:rPr>
        <w:t>至</w:t>
      </w:r>
      <w:r w:rsidRPr="00410D76">
        <w:rPr>
          <w:rFonts w:asciiTheme="minorEastAsia" w:eastAsiaTheme="minorEastAsia" w:hAnsiTheme="minorEastAsia" w:cs="Times New Roman" w:hint="eastAsia"/>
          <w:color w:val="000000" w:themeColor="text1"/>
          <w:kern w:val="2"/>
          <w:sz w:val="24"/>
          <w:szCs w:val="24"/>
          <w:u w:val="single"/>
        </w:rPr>
        <w:t>11:00</w:t>
      </w:r>
      <w:r w:rsidRPr="00410D76">
        <w:rPr>
          <w:rFonts w:asciiTheme="minorEastAsia" w:eastAsiaTheme="minorEastAsia" w:hAnsiTheme="minorEastAsia" w:cs="Times New Roman"/>
          <w:color w:val="000000" w:themeColor="text1"/>
          <w:kern w:val="2"/>
          <w:sz w:val="24"/>
          <w:szCs w:val="24"/>
          <w:lang w:bidi="ar"/>
        </w:rPr>
        <w:t>，下午</w:t>
      </w:r>
      <w:r w:rsidRPr="00410D76">
        <w:rPr>
          <w:rFonts w:asciiTheme="minorEastAsia" w:eastAsiaTheme="minorEastAsia" w:hAnsiTheme="minorEastAsia" w:cs="Times New Roman" w:hint="eastAsia"/>
          <w:color w:val="000000" w:themeColor="text1"/>
          <w:kern w:val="2"/>
          <w:sz w:val="24"/>
          <w:szCs w:val="24"/>
          <w:u w:val="single"/>
        </w:rPr>
        <w:t>14:00</w:t>
      </w:r>
      <w:r w:rsidRPr="00410D76">
        <w:rPr>
          <w:rFonts w:asciiTheme="minorEastAsia" w:eastAsiaTheme="minorEastAsia" w:hAnsiTheme="minorEastAsia" w:cs="Times New Roman"/>
          <w:color w:val="000000" w:themeColor="text1"/>
          <w:kern w:val="2"/>
          <w:sz w:val="24"/>
          <w:szCs w:val="24"/>
          <w:lang w:bidi="ar"/>
        </w:rPr>
        <w:t>至</w:t>
      </w:r>
      <w:r w:rsidRPr="00410D76">
        <w:rPr>
          <w:rFonts w:asciiTheme="minorEastAsia" w:eastAsiaTheme="minorEastAsia" w:hAnsiTheme="minorEastAsia" w:cs="Times New Roman" w:hint="eastAsia"/>
          <w:color w:val="000000" w:themeColor="text1"/>
          <w:kern w:val="2"/>
          <w:sz w:val="24"/>
          <w:szCs w:val="24"/>
          <w:u w:val="single"/>
        </w:rPr>
        <w:t>16:00</w:t>
      </w:r>
      <w:r w:rsidRPr="00410D76">
        <w:rPr>
          <w:rFonts w:asciiTheme="minorEastAsia" w:eastAsiaTheme="minorEastAsia" w:hAnsiTheme="minorEastAsia" w:cs="Times New Roman"/>
          <w:color w:val="000000" w:themeColor="text1"/>
          <w:kern w:val="2"/>
          <w:sz w:val="24"/>
          <w:szCs w:val="24"/>
          <w:lang w:bidi="ar"/>
        </w:rPr>
        <w:t>（北京时间，法定节假日除外）。</w:t>
      </w:r>
    </w:p>
    <w:p w14:paraId="7FB546D3" w14:textId="77777777" w:rsidR="004C0763" w:rsidRPr="00410D76" w:rsidRDefault="00AE7EBE">
      <w:pPr>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2.地点：</w:t>
      </w:r>
      <w:r w:rsidRPr="00410D76">
        <w:rPr>
          <w:rFonts w:asciiTheme="minorEastAsia" w:eastAsiaTheme="minorEastAsia" w:hAnsiTheme="minorEastAsia" w:cs="Times New Roman" w:hint="eastAsia"/>
          <w:color w:val="000000" w:themeColor="text1"/>
          <w:kern w:val="2"/>
          <w:sz w:val="24"/>
          <w:szCs w:val="24"/>
          <w:lang w:bidi="ar"/>
        </w:rPr>
        <w:t>北京市政府采购电子交易平台。</w:t>
      </w:r>
    </w:p>
    <w:p w14:paraId="686B0C54" w14:textId="77777777" w:rsidR="004C0763" w:rsidRPr="00410D76" w:rsidRDefault="00AE7EBE">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color w:val="000000" w:themeColor="text1"/>
          <w:kern w:val="2"/>
          <w:sz w:val="24"/>
          <w:szCs w:val="24"/>
          <w:lang w:bidi="ar"/>
        </w:rPr>
        <w:t>3.方式：</w:t>
      </w:r>
      <w:r w:rsidRPr="00410D76">
        <w:rPr>
          <w:rFonts w:asciiTheme="minorEastAsia" w:eastAsiaTheme="minorEastAsia" w:hAnsiTheme="minorEastAsia" w:cs="Times New Roman" w:hint="eastAsia"/>
          <w:color w:val="000000" w:themeColor="text1"/>
          <w:kern w:val="2"/>
          <w:sz w:val="24"/>
          <w:szCs w:val="24"/>
          <w:lang w:bidi="ar"/>
        </w:rPr>
        <w:t>供应商使用 CA 数字证书或电子营业执照登录北京市政府采购电子交易平台（http://zbcg-bjzc.zhongcy.com/bjczj-portal-site/index.html#/home）获取电子版</w:t>
      </w:r>
      <w:r w:rsidRPr="00410D76">
        <w:rPr>
          <w:rFonts w:asciiTheme="minorEastAsia" w:eastAsiaTheme="minorEastAsia" w:hAnsiTheme="minorEastAsia" w:cs="Times New Roman"/>
          <w:color w:val="000000" w:themeColor="text1"/>
          <w:kern w:val="2"/>
          <w:sz w:val="24"/>
          <w:szCs w:val="24"/>
          <w:lang w:bidi="ar"/>
        </w:rPr>
        <w:t>招标文件。</w:t>
      </w:r>
    </w:p>
    <w:p w14:paraId="6DC4E022" w14:textId="77777777" w:rsidR="004C0763" w:rsidRPr="00410D76" w:rsidRDefault="00AE7EBE">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4.售价：0元。</w:t>
      </w:r>
    </w:p>
    <w:p w14:paraId="34D76E97" w14:textId="77777777" w:rsidR="004C0763" w:rsidRPr="00410D76" w:rsidRDefault="004C0763">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p>
    <w:p w14:paraId="47BA629C" w14:textId="77777777" w:rsidR="004C0763" w:rsidRPr="00410D76" w:rsidRDefault="00AE7EBE">
      <w:pPr>
        <w:keepNext/>
        <w:keepLines/>
        <w:widowControl/>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2" w:name="_Toc28359082"/>
      <w:bookmarkStart w:id="13" w:name="_Toc28359005"/>
      <w:bookmarkStart w:id="14" w:name="_Toc35393793"/>
      <w:bookmarkStart w:id="15" w:name="_Toc35393624"/>
      <w:r w:rsidRPr="00410D76">
        <w:rPr>
          <w:rFonts w:asciiTheme="minorEastAsia" w:eastAsiaTheme="minorEastAsia" w:hAnsiTheme="minorEastAsia" w:cs="Times New Roman"/>
          <w:b/>
          <w:color w:val="000000" w:themeColor="text1"/>
          <w:sz w:val="24"/>
          <w:szCs w:val="24"/>
        </w:rPr>
        <w:t>四、提交投标文件</w:t>
      </w:r>
      <w:bookmarkEnd w:id="12"/>
      <w:bookmarkEnd w:id="13"/>
      <w:r w:rsidRPr="00410D76">
        <w:rPr>
          <w:rFonts w:asciiTheme="minorEastAsia" w:eastAsiaTheme="minorEastAsia" w:hAnsiTheme="minorEastAsia" w:cs="Times New Roman"/>
          <w:b/>
          <w:color w:val="000000" w:themeColor="text1"/>
          <w:sz w:val="24"/>
          <w:szCs w:val="24"/>
        </w:rPr>
        <w:t>截止时间、开标时间和地点</w:t>
      </w:r>
      <w:bookmarkEnd w:id="14"/>
      <w:bookmarkEnd w:id="15"/>
    </w:p>
    <w:p w14:paraId="5465C6A6" w14:textId="166A3B20"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bCs/>
          <w:color w:val="000000" w:themeColor="text1"/>
          <w:kern w:val="2"/>
          <w:sz w:val="24"/>
          <w:szCs w:val="24"/>
          <w:u w:val="single"/>
        </w:rPr>
      </w:pPr>
      <w:r w:rsidRPr="00410D76">
        <w:rPr>
          <w:rFonts w:asciiTheme="minorEastAsia" w:eastAsiaTheme="minorEastAsia" w:hAnsiTheme="minorEastAsia" w:cs="Times New Roman"/>
          <w:color w:val="000000" w:themeColor="text1"/>
          <w:kern w:val="2"/>
          <w:sz w:val="24"/>
          <w:szCs w:val="24"/>
          <w:lang w:bidi="ar"/>
        </w:rPr>
        <w:t>投标截止时间、开标时间：</w:t>
      </w:r>
      <w:r w:rsidRPr="00410D76">
        <w:rPr>
          <w:rFonts w:asciiTheme="minorEastAsia" w:eastAsiaTheme="minorEastAsia" w:hAnsiTheme="minorEastAsia" w:cs="Times New Roman" w:hint="eastAsia"/>
          <w:color w:val="000000" w:themeColor="text1"/>
          <w:kern w:val="2"/>
          <w:sz w:val="24"/>
          <w:szCs w:val="24"/>
          <w:u w:val="single"/>
          <w:lang w:bidi="ar"/>
        </w:rPr>
        <w:t>2025</w:t>
      </w:r>
      <w:r w:rsidRPr="00410D76">
        <w:rPr>
          <w:rFonts w:asciiTheme="minorEastAsia" w:eastAsiaTheme="minorEastAsia" w:hAnsiTheme="minorEastAsia" w:cs="Times New Roman"/>
          <w:color w:val="000000" w:themeColor="text1"/>
          <w:kern w:val="2"/>
          <w:sz w:val="24"/>
          <w:szCs w:val="24"/>
          <w:lang w:bidi="ar"/>
        </w:rPr>
        <w:t>年</w:t>
      </w:r>
      <w:r w:rsidR="009B6AEC"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00CF5491">
        <w:rPr>
          <w:rFonts w:asciiTheme="minorEastAsia" w:eastAsiaTheme="minorEastAsia" w:hAnsiTheme="minorEastAsia" w:cs="Times New Roman" w:hint="eastAsia"/>
          <w:color w:val="000000" w:themeColor="text1"/>
          <w:kern w:val="2"/>
          <w:sz w:val="24"/>
          <w:szCs w:val="24"/>
          <w:u w:val="single"/>
          <w:lang w:bidi="ar"/>
        </w:rPr>
        <w:t>10</w:t>
      </w:r>
      <w:r w:rsidR="009B6AEC"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Pr="00410D76">
        <w:rPr>
          <w:rFonts w:asciiTheme="minorEastAsia" w:eastAsiaTheme="minorEastAsia" w:hAnsiTheme="minorEastAsia" w:cs="Times New Roman"/>
          <w:color w:val="000000" w:themeColor="text1"/>
          <w:kern w:val="2"/>
          <w:sz w:val="24"/>
          <w:szCs w:val="24"/>
          <w:lang w:bidi="ar"/>
        </w:rPr>
        <w:t>月</w:t>
      </w:r>
      <w:r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0023356E">
        <w:rPr>
          <w:rFonts w:asciiTheme="minorEastAsia" w:eastAsiaTheme="minorEastAsia" w:hAnsiTheme="minorEastAsia" w:cs="Times New Roman" w:hint="eastAsia"/>
          <w:color w:val="000000" w:themeColor="text1"/>
          <w:kern w:val="2"/>
          <w:sz w:val="24"/>
          <w:szCs w:val="24"/>
          <w:u w:val="single"/>
          <w:lang w:bidi="ar"/>
        </w:rPr>
        <w:t xml:space="preserve"> </w:t>
      </w:r>
      <w:r w:rsidR="00CF5491">
        <w:rPr>
          <w:rFonts w:asciiTheme="minorEastAsia" w:eastAsiaTheme="minorEastAsia" w:hAnsiTheme="minorEastAsia" w:cs="Times New Roman" w:hint="eastAsia"/>
          <w:color w:val="000000" w:themeColor="text1"/>
          <w:kern w:val="2"/>
          <w:sz w:val="24"/>
          <w:szCs w:val="24"/>
          <w:u w:val="single"/>
          <w:lang w:bidi="ar"/>
        </w:rPr>
        <w:t>13</w:t>
      </w:r>
      <w:r w:rsidRPr="00410D76">
        <w:rPr>
          <w:rFonts w:asciiTheme="minorEastAsia" w:eastAsiaTheme="minorEastAsia" w:hAnsiTheme="minorEastAsia" w:cs="Times New Roman" w:hint="eastAsia"/>
          <w:color w:val="000000" w:themeColor="text1"/>
          <w:kern w:val="2"/>
          <w:sz w:val="24"/>
          <w:szCs w:val="24"/>
          <w:u w:val="single"/>
          <w:lang w:bidi="ar"/>
        </w:rPr>
        <w:t xml:space="preserve"> </w:t>
      </w:r>
      <w:r w:rsidRPr="00410D76">
        <w:rPr>
          <w:rFonts w:asciiTheme="minorEastAsia" w:eastAsiaTheme="minorEastAsia" w:hAnsiTheme="minorEastAsia" w:cs="Times New Roman"/>
          <w:color w:val="000000" w:themeColor="text1"/>
          <w:kern w:val="2"/>
          <w:sz w:val="24"/>
          <w:szCs w:val="24"/>
          <w:lang w:bidi="ar"/>
        </w:rPr>
        <w:t>日</w:t>
      </w:r>
      <w:r w:rsidRPr="00410D76">
        <w:rPr>
          <w:rFonts w:asciiTheme="minorEastAsia" w:eastAsiaTheme="minorEastAsia" w:hAnsiTheme="minorEastAsia" w:cs="Times New Roman" w:hint="eastAsia"/>
          <w:color w:val="000000" w:themeColor="text1"/>
          <w:kern w:val="2"/>
          <w:sz w:val="24"/>
          <w:szCs w:val="24"/>
          <w:u w:val="single"/>
          <w:lang w:bidi="ar"/>
        </w:rPr>
        <w:t xml:space="preserve"> 09 </w:t>
      </w:r>
      <w:r w:rsidRPr="00410D76">
        <w:rPr>
          <w:rFonts w:asciiTheme="minorEastAsia" w:eastAsiaTheme="minorEastAsia" w:hAnsiTheme="minorEastAsia" w:cs="Times New Roman"/>
          <w:color w:val="000000" w:themeColor="text1"/>
          <w:kern w:val="2"/>
          <w:sz w:val="24"/>
          <w:szCs w:val="24"/>
          <w:lang w:bidi="ar"/>
        </w:rPr>
        <w:t>点</w:t>
      </w:r>
      <w:r w:rsidRPr="00410D76">
        <w:rPr>
          <w:rFonts w:asciiTheme="minorEastAsia" w:eastAsiaTheme="minorEastAsia" w:hAnsiTheme="minorEastAsia" w:cs="Times New Roman" w:hint="eastAsia"/>
          <w:color w:val="000000" w:themeColor="text1"/>
          <w:kern w:val="2"/>
          <w:sz w:val="24"/>
          <w:szCs w:val="24"/>
          <w:u w:val="single"/>
          <w:lang w:bidi="ar"/>
        </w:rPr>
        <w:t xml:space="preserve"> 30 </w:t>
      </w:r>
      <w:r w:rsidRPr="00410D76">
        <w:rPr>
          <w:rFonts w:asciiTheme="minorEastAsia" w:eastAsiaTheme="minorEastAsia" w:hAnsiTheme="minorEastAsia" w:cs="Times New Roman"/>
          <w:color w:val="000000" w:themeColor="text1"/>
          <w:kern w:val="2"/>
          <w:sz w:val="24"/>
          <w:szCs w:val="24"/>
          <w:lang w:bidi="ar"/>
        </w:rPr>
        <w:t>分</w:t>
      </w:r>
      <w:r w:rsidRPr="00410D76">
        <w:rPr>
          <w:rFonts w:asciiTheme="minorEastAsia" w:eastAsiaTheme="minorEastAsia" w:hAnsiTheme="minorEastAsia" w:cs="Times New Roman"/>
          <w:bCs/>
          <w:color w:val="000000" w:themeColor="text1"/>
          <w:kern w:val="2"/>
          <w:sz w:val="24"/>
          <w:szCs w:val="24"/>
          <w:lang w:bidi="ar"/>
        </w:rPr>
        <w:t>（北京时间）</w:t>
      </w:r>
      <w:r w:rsidRPr="00410D76">
        <w:rPr>
          <w:rFonts w:asciiTheme="minorEastAsia" w:eastAsiaTheme="minorEastAsia" w:hAnsiTheme="minorEastAsia" w:cs="Times New Roman"/>
          <w:iCs/>
          <w:color w:val="000000" w:themeColor="text1"/>
          <w:kern w:val="2"/>
          <w:sz w:val="24"/>
          <w:szCs w:val="24"/>
          <w:lang w:bidi="ar"/>
        </w:rPr>
        <w:t>。</w:t>
      </w:r>
    </w:p>
    <w:p w14:paraId="5F82AF2F"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color w:val="000000" w:themeColor="text1"/>
          <w:kern w:val="2"/>
          <w:sz w:val="24"/>
          <w:szCs w:val="24"/>
          <w:lang w:bidi="ar"/>
        </w:rPr>
        <w:t>地点：</w:t>
      </w:r>
      <w:r w:rsidRPr="00410D76">
        <w:rPr>
          <w:rFonts w:asciiTheme="minorEastAsia" w:eastAsiaTheme="minorEastAsia" w:hAnsiTheme="minorEastAsia" w:cs="Times New Roman" w:hint="eastAsia"/>
          <w:color w:val="000000" w:themeColor="text1"/>
          <w:kern w:val="2"/>
          <w:sz w:val="24"/>
          <w:szCs w:val="24"/>
          <w:lang w:bidi="ar"/>
        </w:rPr>
        <w:t>北京市政府采购电子交易平台（允许远程在线开标，请保持联系人电话畅通，并于解密功能开启后及时进行自行解密操作）</w:t>
      </w:r>
      <w:r w:rsidRPr="00410D76">
        <w:rPr>
          <w:rFonts w:asciiTheme="minorEastAsia" w:eastAsiaTheme="minorEastAsia" w:hAnsiTheme="minorEastAsia" w:cs="Times New Roman"/>
          <w:color w:val="000000" w:themeColor="text1"/>
          <w:kern w:val="2"/>
          <w:sz w:val="24"/>
          <w:szCs w:val="24"/>
          <w:lang w:val="zh-TW" w:bidi="ar"/>
        </w:rPr>
        <w:t>。</w:t>
      </w:r>
    </w:p>
    <w:p w14:paraId="338798F5" w14:textId="77777777" w:rsidR="004C0763" w:rsidRPr="00410D76" w:rsidRDefault="004C0763">
      <w:pPr>
        <w:autoSpaceDE/>
        <w:autoSpaceDN/>
        <w:spacing w:line="360" w:lineRule="auto"/>
        <w:ind w:firstLineChars="200" w:firstLine="480"/>
        <w:jc w:val="both"/>
        <w:rPr>
          <w:rFonts w:asciiTheme="minorEastAsia" w:eastAsiaTheme="minorEastAsia" w:hAnsiTheme="minorEastAsia" w:cs="Times New Roman" w:hint="eastAsia"/>
          <w:bCs/>
          <w:color w:val="000000" w:themeColor="text1"/>
          <w:kern w:val="2"/>
          <w:sz w:val="24"/>
          <w:szCs w:val="24"/>
          <w:u w:val="single"/>
        </w:rPr>
      </w:pPr>
    </w:p>
    <w:p w14:paraId="7403C4A5"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16" w:name="_Toc35393794"/>
      <w:bookmarkStart w:id="17" w:name="_Toc28359007"/>
      <w:bookmarkStart w:id="18" w:name="_Toc28359084"/>
      <w:bookmarkStart w:id="19" w:name="_Toc35393625"/>
      <w:r w:rsidRPr="00410D76">
        <w:rPr>
          <w:rFonts w:asciiTheme="minorEastAsia" w:eastAsiaTheme="minorEastAsia" w:hAnsiTheme="minorEastAsia" w:cs="Times New Roman"/>
          <w:b/>
          <w:color w:val="000000" w:themeColor="text1"/>
          <w:sz w:val="24"/>
          <w:szCs w:val="24"/>
        </w:rPr>
        <w:t>五、公告期限</w:t>
      </w:r>
      <w:bookmarkEnd w:id="16"/>
      <w:bookmarkEnd w:id="17"/>
      <w:bookmarkEnd w:id="18"/>
      <w:bookmarkEnd w:id="19"/>
    </w:p>
    <w:p w14:paraId="4F9BDF62"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sz w:val="24"/>
          <w:szCs w:val="24"/>
        </w:rPr>
      </w:pPr>
      <w:r w:rsidRPr="00410D76">
        <w:rPr>
          <w:rFonts w:asciiTheme="minorEastAsia" w:eastAsiaTheme="minorEastAsia" w:hAnsiTheme="minorEastAsia" w:cs="Times New Roman"/>
          <w:color w:val="000000" w:themeColor="text1"/>
          <w:sz w:val="24"/>
          <w:szCs w:val="24"/>
        </w:rPr>
        <w:t>自本公告发布之日起5个工作日。</w:t>
      </w:r>
    </w:p>
    <w:p w14:paraId="29D58CBE" w14:textId="77777777" w:rsidR="004C0763" w:rsidRPr="00410D76" w:rsidRDefault="004C0763">
      <w:pPr>
        <w:autoSpaceDE/>
        <w:autoSpaceDN/>
        <w:spacing w:line="360" w:lineRule="auto"/>
        <w:ind w:firstLineChars="200" w:firstLine="480"/>
        <w:jc w:val="both"/>
        <w:rPr>
          <w:rFonts w:asciiTheme="minorEastAsia" w:eastAsiaTheme="minorEastAsia" w:hAnsiTheme="minorEastAsia" w:cs="Times New Roman" w:hint="eastAsia"/>
          <w:color w:val="000000" w:themeColor="text1"/>
          <w:sz w:val="24"/>
          <w:szCs w:val="24"/>
        </w:rPr>
      </w:pPr>
    </w:p>
    <w:p w14:paraId="00851C36"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20" w:name="_Toc35393626"/>
      <w:bookmarkStart w:id="21" w:name="_Toc35393795"/>
      <w:r w:rsidRPr="00410D76">
        <w:rPr>
          <w:rFonts w:asciiTheme="minorEastAsia" w:eastAsiaTheme="minorEastAsia" w:hAnsiTheme="minorEastAsia" w:cs="Times New Roman"/>
          <w:b/>
          <w:color w:val="000000" w:themeColor="text1"/>
          <w:sz w:val="24"/>
          <w:szCs w:val="24"/>
        </w:rPr>
        <w:t>六、其他补充事宜</w:t>
      </w:r>
      <w:bookmarkEnd w:id="20"/>
      <w:bookmarkEnd w:id="21"/>
    </w:p>
    <w:p w14:paraId="0D97E62A"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1.本项目需要落实的政府采购政策：</w:t>
      </w:r>
      <w:r w:rsidRPr="00410D76">
        <w:rPr>
          <w:rFonts w:asciiTheme="minorEastAsia" w:eastAsiaTheme="minorEastAsia" w:hAnsiTheme="minorEastAsia" w:cs="Times New Roman" w:hint="eastAsia"/>
          <w:color w:val="000000" w:themeColor="text1"/>
          <w:kern w:val="2"/>
          <w:sz w:val="24"/>
          <w:szCs w:val="24"/>
        </w:rPr>
        <w:t>节能产品强制采购、节能产品、环境标志产品优先采购、政府采购促进中小企业发展、政府采购支持监狱企业发展、政府采购信用担保、进口产品管理、促进残疾人就业、扶持不发达地区和少数民族地区等</w:t>
      </w:r>
      <w:r w:rsidRPr="00410D76">
        <w:rPr>
          <w:rFonts w:asciiTheme="minorEastAsia" w:eastAsiaTheme="minorEastAsia" w:hAnsiTheme="minorEastAsia" w:cs="Times New Roman"/>
          <w:color w:val="000000" w:themeColor="text1"/>
          <w:kern w:val="2"/>
          <w:sz w:val="24"/>
          <w:szCs w:val="24"/>
          <w:lang w:bidi="ar"/>
        </w:rPr>
        <w:t>。</w:t>
      </w:r>
    </w:p>
    <w:p w14:paraId="1765829F" w14:textId="77777777" w:rsidR="004C0763" w:rsidRPr="00410D76" w:rsidRDefault="00AE7EBE">
      <w:pPr>
        <w:autoSpaceDE/>
        <w:autoSpaceDN/>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lang w:bidi="ar"/>
        </w:rPr>
        <w:t>2、本公告通过《中国政府采购网》（www.ccgp.gov.cn）、《北京政府采购网》（www.ccgp-beijing.gov.cn/）对外公开发布。未经采购人授权的任何转载，采购人不对其承担任何法律责任。</w:t>
      </w:r>
      <w:r w:rsidRPr="00410D76">
        <w:rPr>
          <w:rFonts w:asciiTheme="minorEastAsia" w:eastAsiaTheme="minorEastAsia" w:hAnsiTheme="minorEastAsia" w:cs="Times New Roman"/>
          <w:color w:val="000000" w:themeColor="text1"/>
          <w:kern w:val="2"/>
          <w:sz w:val="24"/>
          <w:szCs w:val="24"/>
        </w:rPr>
        <w:t xml:space="preserve"> </w:t>
      </w:r>
    </w:p>
    <w:p w14:paraId="2C50D6EE"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bCs/>
          <w:color w:val="000000" w:themeColor="text1"/>
          <w:kern w:val="2"/>
          <w:sz w:val="24"/>
          <w:szCs w:val="24"/>
          <w:lang w:bidi="ar"/>
        </w:rPr>
      </w:pPr>
      <w:r w:rsidRPr="00410D76">
        <w:rPr>
          <w:rFonts w:asciiTheme="minorEastAsia" w:eastAsiaTheme="minorEastAsia" w:hAnsiTheme="minorEastAsia" w:cs="Times New Roman" w:hint="eastAsia"/>
          <w:color w:val="000000" w:themeColor="text1"/>
          <w:kern w:val="2"/>
          <w:sz w:val="24"/>
          <w:szCs w:val="24"/>
          <w:lang w:bidi="ar"/>
        </w:rPr>
        <w:t>3、</w:t>
      </w:r>
      <w:r w:rsidRPr="00410D76">
        <w:rPr>
          <w:rFonts w:asciiTheme="minorEastAsia" w:eastAsiaTheme="minorEastAsia" w:hAnsiTheme="minorEastAsia" w:cs="Times New Roman"/>
          <w:color w:val="000000" w:themeColor="text1"/>
          <w:kern w:val="2"/>
          <w:sz w:val="24"/>
          <w:szCs w:val="24"/>
          <w:lang w:bidi="ar"/>
        </w:rPr>
        <w:t>本项目采用</w:t>
      </w:r>
      <w:r w:rsidRPr="00410D76">
        <w:rPr>
          <w:rFonts w:asciiTheme="minorEastAsia" w:eastAsiaTheme="minorEastAsia" w:hAnsiTheme="minorEastAsia" w:cs="Times New Roman" w:hint="eastAsia"/>
          <w:color w:val="000000" w:themeColor="text1"/>
          <w:kern w:val="2"/>
          <w:sz w:val="24"/>
          <w:szCs w:val="24"/>
          <w:lang w:bidi="ar"/>
        </w:rPr>
        <w:t>全流程电子化采购</w:t>
      </w:r>
      <w:r w:rsidRPr="00410D76">
        <w:rPr>
          <w:rFonts w:asciiTheme="minorEastAsia" w:eastAsiaTheme="minorEastAsia" w:hAnsiTheme="minorEastAsia" w:cs="Times New Roman"/>
          <w:color w:val="000000" w:themeColor="text1"/>
          <w:kern w:val="2"/>
          <w:sz w:val="24"/>
          <w:szCs w:val="24"/>
          <w:lang w:bidi="ar"/>
        </w:rPr>
        <w:t>方式，请供应商认真学习北京市政府采购电子交易平台发布的相关操作手册，办理CA认证证书、进行北京市政府采购电子交易平台注册绑定，并认真核实</w:t>
      </w:r>
      <w:r w:rsidRPr="00410D76">
        <w:rPr>
          <w:rFonts w:asciiTheme="minorEastAsia" w:eastAsiaTheme="minorEastAsia" w:hAnsiTheme="minorEastAsia" w:cs="Times New Roman"/>
          <w:bCs/>
          <w:color w:val="000000" w:themeColor="text1"/>
          <w:kern w:val="2"/>
          <w:sz w:val="24"/>
          <w:szCs w:val="24"/>
          <w:lang w:bidi="ar"/>
        </w:rPr>
        <w:t>数字认证证书情况确认是否符合本项目采购流程要求。</w:t>
      </w:r>
    </w:p>
    <w:p w14:paraId="34523D65" w14:textId="77777777" w:rsidR="004C0763" w:rsidRPr="00410D76" w:rsidRDefault="00AE7EBE">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CA认证证书服务热线 010-58511086</w:t>
      </w:r>
    </w:p>
    <w:p w14:paraId="520A0E1D" w14:textId="77777777" w:rsidR="004C0763" w:rsidRPr="00410D76" w:rsidRDefault="00AE7EBE">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技术支持服务热线</w:t>
      </w:r>
      <w:r w:rsidRPr="00410D76">
        <w:rPr>
          <w:rFonts w:asciiTheme="minorEastAsia" w:eastAsiaTheme="minorEastAsia" w:hAnsiTheme="minorEastAsia" w:cs="Times New Roman" w:hint="eastAsia"/>
          <w:color w:val="000000" w:themeColor="text1"/>
          <w:kern w:val="2"/>
          <w:sz w:val="24"/>
          <w:szCs w:val="24"/>
          <w:lang w:bidi="ar"/>
        </w:rPr>
        <w:t xml:space="preserve">   </w:t>
      </w:r>
      <w:r w:rsidRPr="00410D76">
        <w:rPr>
          <w:rFonts w:asciiTheme="minorEastAsia" w:eastAsiaTheme="minorEastAsia" w:hAnsiTheme="minorEastAsia" w:cs="Times New Roman"/>
          <w:color w:val="000000" w:themeColor="text1"/>
          <w:kern w:val="2"/>
          <w:sz w:val="24"/>
          <w:szCs w:val="24"/>
          <w:lang w:bidi="ar"/>
        </w:rPr>
        <w:t>010-86483801</w:t>
      </w:r>
    </w:p>
    <w:p w14:paraId="66CC5C7E" w14:textId="77777777" w:rsidR="004C0763" w:rsidRPr="00410D76" w:rsidRDefault="00AE7EBE">
      <w:pPr>
        <w:widowControl/>
        <w:autoSpaceDE/>
        <w:autoSpaceDN/>
        <w:adjustRightInd w:val="0"/>
        <w:snapToGrid w:val="0"/>
        <w:spacing w:line="360" w:lineRule="auto"/>
        <w:ind w:firstLineChars="200" w:firstLine="480"/>
        <w:outlineLvl w:val="2"/>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hint="eastAsia"/>
          <w:color w:val="000000" w:themeColor="text1"/>
          <w:kern w:val="2"/>
          <w:sz w:val="24"/>
          <w:szCs w:val="24"/>
          <w:lang w:bidi="ar"/>
        </w:rPr>
        <w:t>3</w:t>
      </w:r>
      <w:r w:rsidRPr="00410D76">
        <w:rPr>
          <w:rFonts w:asciiTheme="minorEastAsia" w:eastAsiaTheme="minorEastAsia" w:hAnsiTheme="minorEastAsia" w:cs="Times New Roman"/>
          <w:color w:val="000000" w:themeColor="text1"/>
          <w:kern w:val="2"/>
          <w:sz w:val="24"/>
          <w:szCs w:val="24"/>
          <w:lang w:bidi="ar"/>
        </w:rPr>
        <w:t>.1办理CA认证证书</w:t>
      </w:r>
    </w:p>
    <w:p w14:paraId="490529C9" w14:textId="77777777" w:rsidR="004C0763" w:rsidRPr="00410D76" w:rsidRDefault="00AE7EBE">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供应商登录北京市政府采购电子交易平台查阅 “用户指南”—“操作指南”—“市场主体CA办理操作流程指引”，按照程序要求办理。</w:t>
      </w:r>
    </w:p>
    <w:p w14:paraId="6620DFF4" w14:textId="77777777" w:rsidR="004C0763" w:rsidRPr="00410D76" w:rsidRDefault="00AE7EBE">
      <w:pPr>
        <w:autoSpaceDE/>
        <w:autoSpaceDN/>
        <w:adjustRightInd w:val="0"/>
        <w:snapToGrid w:val="0"/>
        <w:spacing w:line="360" w:lineRule="auto"/>
        <w:ind w:firstLineChars="200" w:firstLine="480"/>
        <w:jc w:val="both"/>
        <w:outlineLvl w:val="2"/>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hint="eastAsia"/>
          <w:color w:val="000000" w:themeColor="text1"/>
          <w:kern w:val="2"/>
          <w:sz w:val="24"/>
          <w:szCs w:val="24"/>
          <w:lang w:bidi="ar"/>
        </w:rPr>
        <w:t>3</w:t>
      </w:r>
      <w:r w:rsidRPr="00410D76">
        <w:rPr>
          <w:rFonts w:asciiTheme="minorEastAsia" w:eastAsiaTheme="minorEastAsia" w:hAnsiTheme="minorEastAsia" w:cs="Times New Roman"/>
          <w:color w:val="000000" w:themeColor="text1"/>
          <w:kern w:val="2"/>
          <w:sz w:val="24"/>
          <w:szCs w:val="24"/>
          <w:lang w:bidi="ar"/>
        </w:rPr>
        <w:t>.2注册</w:t>
      </w:r>
    </w:p>
    <w:p w14:paraId="163C8EFA" w14:textId="77777777" w:rsidR="004C0763" w:rsidRPr="00410D76" w:rsidRDefault="00AE7EBE">
      <w:pPr>
        <w:autoSpaceDE/>
        <w:autoSpaceDN/>
        <w:adjustRightInd w:val="0"/>
        <w:snapToGrid w:val="0"/>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供应商登录北京市政府采购电子交易平台“用户指南”—“操作指南”—“市场主体注册入库操作流程指引”进行自助注册绑定。</w:t>
      </w:r>
    </w:p>
    <w:p w14:paraId="2C45BF8C" w14:textId="77777777" w:rsidR="004C0763" w:rsidRPr="00410D76" w:rsidRDefault="00AE7EBE">
      <w:pPr>
        <w:widowControl/>
        <w:autoSpaceDE/>
        <w:autoSpaceDN/>
        <w:adjustRightInd w:val="0"/>
        <w:snapToGrid w:val="0"/>
        <w:spacing w:line="360" w:lineRule="auto"/>
        <w:ind w:firstLineChars="200" w:firstLine="480"/>
        <w:outlineLvl w:val="2"/>
        <w:rPr>
          <w:rFonts w:asciiTheme="minorEastAsia" w:eastAsiaTheme="minorEastAsia" w:hAnsiTheme="minorEastAsia" w:cs="Times New Roman" w:hint="eastAsia"/>
          <w:color w:val="000000" w:themeColor="text1"/>
          <w:kern w:val="2"/>
          <w:sz w:val="24"/>
          <w:szCs w:val="24"/>
          <w:lang w:bidi="ar"/>
        </w:rPr>
      </w:pPr>
      <w:r w:rsidRPr="00410D76">
        <w:rPr>
          <w:rFonts w:asciiTheme="minorEastAsia" w:eastAsiaTheme="minorEastAsia" w:hAnsiTheme="minorEastAsia" w:cs="Times New Roman" w:hint="eastAsia"/>
          <w:color w:val="000000" w:themeColor="text1"/>
          <w:kern w:val="2"/>
          <w:sz w:val="24"/>
          <w:szCs w:val="24"/>
          <w:lang w:bidi="ar"/>
        </w:rPr>
        <w:t>3</w:t>
      </w:r>
      <w:r w:rsidRPr="00410D76">
        <w:rPr>
          <w:rFonts w:asciiTheme="minorEastAsia" w:eastAsiaTheme="minorEastAsia" w:hAnsiTheme="minorEastAsia" w:cs="Times New Roman"/>
          <w:color w:val="000000" w:themeColor="text1"/>
          <w:kern w:val="2"/>
          <w:sz w:val="24"/>
          <w:szCs w:val="24"/>
          <w:lang w:bidi="ar"/>
        </w:rPr>
        <w:t>.3驱动、客户端下载</w:t>
      </w:r>
    </w:p>
    <w:p w14:paraId="0AD23694" w14:textId="77777777" w:rsidR="004C0763" w:rsidRPr="00410D76" w:rsidRDefault="00AE7EBE">
      <w:pPr>
        <w:widowControl/>
        <w:autoSpaceDE/>
        <w:autoSpaceDN/>
        <w:adjustRightInd w:val="0"/>
        <w:snapToGrid w:val="0"/>
        <w:spacing w:line="360" w:lineRule="auto"/>
        <w:ind w:firstLineChars="200" w:firstLine="48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供应商登录北京市政府采购电子交易平台“用户指南”—“工具下载”—“招标采购系统文件驱动安装包”下载相关驱动。</w:t>
      </w:r>
    </w:p>
    <w:p w14:paraId="3D8481A4"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lang w:bidi="ar"/>
        </w:rPr>
        <w:t>供应商登录北京市政府采购电子交易平台“用户指南”—“工具下载”—</w:t>
      </w:r>
      <w:r w:rsidRPr="00410D76">
        <w:rPr>
          <w:rFonts w:asciiTheme="minorEastAsia" w:eastAsiaTheme="minorEastAsia" w:hAnsiTheme="minorEastAsia" w:cs="Times New Roman"/>
          <w:color w:val="000000" w:themeColor="text1"/>
          <w:kern w:val="2"/>
          <w:sz w:val="24"/>
          <w:szCs w:val="24"/>
          <w:lang w:bidi="ar"/>
        </w:rPr>
        <w:lastRenderedPageBreak/>
        <w:t>“投标文件编制工具”下载相关客户端。</w:t>
      </w:r>
    </w:p>
    <w:p w14:paraId="1F6E3B0F"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3.4 获取电子招标文件</w:t>
      </w:r>
    </w:p>
    <w:p w14:paraId="62DC770E"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供应商使用 CA 数字证书或电子营业执照登录北京市政府采购电子交易平台获取电子招标文件。</w:t>
      </w:r>
    </w:p>
    <w:p w14:paraId="3ED02E4D"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38D0E1F"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3.5 编制电子投标文件</w:t>
      </w:r>
    </w:p>
    <w:p w14:paraId="6563A668"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AF3DA3E"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3.6 提交电子投标文件</w:t>
      </w:r>
    </w:p>
    <w:p w14:paraId="38085D08"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供应商应于投标截止时间前在北京市政府采购电子交易平台提交电子投标文件，上传电子投标文件过程中请保持与互联网的连接畅通。</w:t>
      </w:r>
    </w:p>
    <w:p w14:paraId="33E5D3F3"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3.7 电子开标</w:t>
      </w:r>
    </w:p>
    <w:p w14:paraId="1300D52A" w14:textId="77777777" w:rsidR="004C0763" w:rsidRPr="00410D76" w:rsidRDefault="00AE7EBE">
      <w:pPr>
        <w:autoSpaceDE/>
        <w:autoSpaceDN/>
        <w:spacing w:line="360" w:lineRule="auto"/>
        <w:ind w:firstLineChars="200" w:firstLine="48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hint="eastAsia"/>
          <w:color w:val="000000" w:themeColor="text1"/>
          <w:kern w:val="2"/>
          <w:sz w:val="24"/>
          <w:szCs w:val="24"/>
        </w:rPr>
        <w:t>供应商在开标地点使</w:t>
      </w:r>
      <w:r w:rsidRPr="00410D76">
        <w:rPr>
          <w:rFonts w:hint="eastAsia"/>
          <w:color w:val="000000" w:themeColor="text1"/>
        </w:rPr>
        <w:t>用CA</w:t>
      </w:r>
      <w:r w:rsidRPr="00410D76">
        <w:rPr>
          <w:rFonts w:asciiTheme="minorEastAsia" w:eastAsiaTheme="minorEastAsia" w:hAnsiTheme="minorEastAsia" w:cs="Times New Roman" w:hint="eastAsia"/>
          <w:color w:val="000000" w:themeColor="text1"/>
          <w:kern w:val="2"/>
          <w:sz w:val="24"/>
          <w:szCs w:val="24"/>
        </w:rPr>
        <w:t>数字证书或电子营业执照登录北京市政府采购电子交易平台进行电子开标。</w:t>
      </w:r>
    </w:p>
    <w:p w14:paraId="21FE7577" w14:textId="77777777" w:rsidR="004C0763" w:rsidRPr="00410D76" w:rsidRDefault="00AE7EBE">
      <w:pPr>
        <w:autoSpaceDE/>
        <w:autoSpaceDN/>
        <w:spacing w:line="360" w:lineRule="auto"/>
        <w:ind w:firstLineChars="200" w:firstLine="482"/>
        <w:jc w:val="both"/>
        <w:rPr>
          <w:rFonts w:asciiTheme="minorEastAsia" w:eastAsiaTheme="minorEastAsia" w:hAnsiTheme="minorEastAsia" w:cs="Times New Roman" w:hint="eastAsia"/>
          <w:b/>
          <w:color w:val="000000" w:themeColor="text1"/>
          <w:kern w:val="2"/>
          <w:sz w:val="24"/>
          <w:szCs w:val="24"/>
        </w:rPr>
      </w:pPr>
      <w:r w:rsidRPr="00410D76">
        <w:rPr>
          <w:rFonts w:asciiTheme="minorEastAsia" w:eastAsiaTheme="minorEastAsia" w:hAnsiTheme="minorEastAsia" w:cs="Times New Roman" w:hint="eastAsia"/>
          <w:b/>
          <w:color w:val="000000" w:themeColor="text1"/>
          <w:kern w:val="2"/>
          <w:sz w:val="24"/>
          <w:szCs w:val="24"/>
        </w:rPr>
        <w:t>4、项目解密开始时间即开标时间，解密时间30分钟，在解密截止时间投标商未完成解密的，视为投标无效。因系统原因除外。</w:t>
      </w:r>
    </w:p>
    <w:p w14:paraId="39ED1B77" w14:textId="77777777" w:rsidR="004C0763" w:rsidRPr="00410D76" w:rsidRDefault="004C0763">
      <w:pPr>
        <w:autoSpaceDE/>
        <w:autoSpaceDN/>
        <w:spacing w:line="360" w:lineRule="auto"/>
        <w:ind w:firstLineChars="200" w:firstLine="482"/>
        <w:jc w:val="both"/>
        <w:rPr>
          <w:rFonts w:asciiTheme="minorEastAsia" w:eastAsiaTheme="minorEastAsia" w:hAnsiTheme="minorEastAsia" w:cs="Times New Roman" w:hint="eastAsia"/>
          <w:b/>
          <w:color w:val="000000" w:themeColor="text1"/>
          <w:kern w:val="2"/>
          <w:sz w:val="24"/>
          <w:szCs w:val="24"/>
        </w:rPr>
      </w:pPr>
    </w:p>
    <w:p w14:paraId="28A6DD27" w14:textId="4981B642" w:rsidR="004C0763" w:rsidRPr="00410D76" w:rsidRDefault="0023356E" w:rsidP="0023356E">
      <w:pPr>
        <w:widowControl/>
        <w:autoSpaceDE/>
        <w:autoSpaceDN/>
        <w:rPr>
          <w:rFonts w:asciiTheme="minorEastAsia" w:eastAsiaTheme="minorEastAsia" w:hAnsiTheme="minorEastAsia" w:cs="Times New Roman" w:hint="eastAsia"/>
          <w:color w:val="000000" w:themeColor="text1"/>
          <w:kern w:val="2"/>
          <w:sz w:val="24"/>
          <w:szCs w:val="24"/>
        </w:rPr>
      </w:pPr>
      <w:r>
        <w:rPr>
          <w:rFonts w:asciiTheme="minorEastAsia" w:eastAsiaTheme="minorEastAsia" w:hAnsiTheme="minorEastAsia" w:cs="Times New Roman" w:hint="eastAsia"/>
          <w:color w:val="000000" w:themeColor="text1"/>
          <w:kern w:val="2"/>
          <w:sz w:val="24"/>
          <w:szCs w:val="24"/>
        </w:rPr>
        <w:br w:type="page"/>
      </w:r>
    </w:p>
    <w:p w14:paraId="2F56D513" w14:textId="77777777" w:rsidR="004C0763" w:rsidRPr="00410D76" w:rsidRDefault="00AE7EBE">
      <w:pPr>
        <w:keepNext/>
        <w:keepLines/>
        <w:adjustRightInd w:val="0"/>
        <w:spacing w:line="360" w:lineRule="auto"/>
        <w:outlineLvl w:val="1"/>
        <w:rPr>
          <w:rFonts w:asciiTheme="minorEastAsia" w:eastAsiaTheme="minorEastAsia" w:hAnsiTheme="minorEastAsia" w:cs="Times New Roman" w:hint="eastAsia"/>
          <w:b/>
          <w:color w:val="000000" w:themeColor="text1"/>
          <w:sz w:val="24"/>
          <w:szCs w:val="24"/>
        </w:rPr>
      </w:pPr>
      <w:bookmarkStart w:id="22" w:name="_Toc35393627"/>
      <w:bookmarkStart w:id="23" w:name="_Toc35393796"/>
      <w:bookmarkStart w:id="24" w:name="_Toc28359008"/>
      <w:bookmarkStart w:id="25" w:name="_Toc28359085"/>
      <w:r w:rsidRPr="00410D76">
        <w:rPr>
          <w:rFonts w:asciiTheme="minorEastAsia" w:eastAsiaTheme="minorEastAsia" w:hAnsiTheme="minorEastAsia" w:cs="Times New Roman"/>
          <w:b/>
          <w:color w:val="000000" w:themeColor="text1"/>
          <w:sz w:val="24"/>
          <w:szCs w:val="24"/>
        </w:rPr>
        <w:lastRenderedPageBreak/>
        <w:t>七、对本次招标提出询问，请按以下方式联系。</w:t>
      </w:r>
      <w:bookmarkEnd w:id="22"/>
      <w:bookmarkEnd w:id="23"/>
      <w:bookmarkEnd w:id="24"/>
      <w:bookmarkEnd w:id="25"/>
    </w:p>
    <w:p w14:paraId="31391431" w14:textId="77777777" w:rsidR="004C0763" w:rsidRPr="00410D76" w:rsidRDefault="00AE7EBE">
      <w:pPr>
        <w:widowControl/>
        <w:autoSpaceDE/>
        <w:autoSpaceDN/>
        <w:spacing w:line="360" w:lineRule="auto"/>
        <w:rPr>
          <w:rFonts w:asciiTheme="minorEastAsia" w:eastAsiaTheme="minorEastAsia" w:hAnsiTheme="minorEastAsia" w:cs="Times New Roman" w:hint="eastAsia"/>
          <w:b/>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 xml:space="preserve">　</w:t>
      </w:r>
      <w:r w:rsidRPr="00410D76">
        <w:rPr>
          <w:rFonts w:asciiTheme="minorEastAsia" w:eastAsiaTheme="minorEastAsia" w:hAnsiTheme="minorEastAsia" w:cs="Times New Roman" w:hint="eastAsia"/>
          <w:color w:val="000000" w:themeColor="text1"/>
          <w:kern w:val="2"/>
          <w:sz w:val="24"/>
          <w:szCs w:val="24"/>
        </w:rPr>
        <w:t xml:space="preserve">     </w:t>
      </w:r>
      <w:r w:rsidRPr="00410D76">
        <w:rPr>
          <w:rFonts w:asciiTheme="minorEastAsia" w:eastAsiaTheme="minorEastAsia" w:hAnsiTheme="minorEastAsia" w:cs="Times New Roman"/>
          <w:b/>
          <w:color w:val="000000" w:themeColor="text1"/>
          <w:kern w:val="2"/>
          <w:sz w:val="24"/>
          <w:szCs w:val="24"/>
        </w:rPr>
        <w:t>1.采购人信息</w:t>
      </w:r>
    </w:p>
    <w:p w14:paraId="75C870EB" w14:textId="729BD86A"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bookmarkStart w:id="26" w:name="_Toc28359009"/>
      <w:bookmarkStart w:id="27" w:name="_Toc28359086"/>
      <w:r w:rsidRPr="00410D76">
        <w:rPr>
          <w:rFonts w:asciiTheme="minorEastAsia" w:eastAsiaTheme="minorEastAsia" w:hAnsiTheme="minorEastAsia" w:cs="Times New Roman"/>
          <w:color w:val="000000" w:themeColor="text1"/>
          <w:kern w:val="2"/>
          <w:sz w:val="24"/>
          <w:szCs w:val="24"/>
        </w:rPr>
        <w:t>名    称：</w:t>
      </w:r>
      <w:r w:rsidR="0023356E">
        <w:rPr>
          <w:rFonts w:eastAsiaTheme="minorEastAsia" w:hint="eastAsia"/>
          <w:sz w:val="24"/>
        </w:rPr>
        <w:t>北京市昌平区天通苑南街道办事处</w:t>
      </w:r>
    </w:p>
    <w:p w14:paraId="25A0CE66" w14:textId="06C53A1C"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地    址：</w:t>
      </w:r>
      <w:bookmarkStart w:id="28" w:name="OLE_LINK4"/>
      <w:bookmarkStart w:id="29" w:name="OLE_LINK5"/>
      <w:r w:rsidR="0023356E" w:rsidRPr="0021035C">
        <w:rPr>
          <w:rFonts w:eastAsiaTheme="minorEastAsia" w:hint="eastAsia"/>
          <w:sz w:val="24"/>
        </w:rPr>
        <w:t>北京市昌平区天通苑南街道太平家园小区西</w:t>
      </w:r>
      <w:r w:rsidR="0023356E" w:rsidRPr="0021035C">
        <w:rPr>
          <w:rFonts w:eastAsiaTheme="minorEastAsia"/>
          <w:sz w:val="24"/>
        </w:rPr>
        <w:t>100米路北</w:t>
      </w:r>
      <w:bookmarkEnd w:id="28"/>
      <w:bookmarkEnd w:id="29"/>
    </w:p>
    <w:p w14:paraId="251AEF9B" w14:textId="25235CB4"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sidRPr="006E4872">
        <w:rPr>
          <w:rFonts w:asciiTheme="minorEastAsia" w:eastAsiaTheme="minorEastAsia" w:hAnsiTheme="minorEastAsia" w:cs="Times New Roman"/>
          <w:color w:val="000000" w:themeColor="text1"/>
          <w:kern w:val="2"/>
          <w:sz w:val="24"/>
          <w:szCs w:val="24"/>
        </w:rPr>
        <w:t>联系方式：</w:t>
      </w:r>
      <w:bookmarkEnd w:id="26"/>
      <w:bookmarkEnd w:id="27"/>
      <w:r w:rsidR="0023356E" w:rsidRPr="006E4872">
        <w:rPr>
          <w:rFonts w:eastAsiaTheme="minorEastAsia" w:hint="eastAsia"/>
          <w:sz w:val="24"/>
        </w:rPr>
        <w:t>周先生</w:t>
      </w:r>
      <w:r w:rsidR="006E4872" w:rsidRPr="006E4872">
        <w:rPr>
          <w:rFonts w:eastAsiaTheme="minorEastAsia"/>
          <w:sz w:val="24"/>
        </w:rPr>
        <w:t>010-</w:t>
      </w:r>
      <w:r w:rsidR="006E4872" w:rsidRPr="006E4872">
        <w:rPr>
          <w:rFonts w:eastAsiaTheme="minorEastAsia" w:hint="eastAsia"/>
          <w:sz w:val="24"/>
        </w:rPr>
        <w:t>84925299</w:t>
      </w:r>
    </w:p>
    <w:p w14:paraId="1566CAE7" w14:textId="77777777" w:rsidR="004C0763" w:rsidRPr="00410D76" w:rsidRDefault="00AE7EBE">
      <w:pPr>
        <w:autoSpaceDE/>
        <w:autoSpaceDN/>
        <w:spacing w:line="360" w:lineRule="auto"/>
        <w:ind w:leftChars="371" w:left="1117" w:hangingChars="125" w:hanging="301"/>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b/>
          <w:color w:val="000000" w:themeColor="text1"/>
          <w:kern w:val="2"/>
          <w:sz w:val="24"/>
          <w:szCs w:val="24"/>
        </w:rPr>
        <w:t>2.采购代理机构信息</w:t>
      </w:r>
    </w:p>
    <w:p w14:paraId="2382BF3C" w14:textId="77777777"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名    称：</w:t>
      </w:r>
      <w:r w:rsidRPr="00410D76">
        <w:rPr>
          <w:rFonts w:asciiTheme="minorEastAsia" w:eastAsiaTheme="minorEastAsia" w:hAnsiTheme="minorEastAsia" w:cs="Times New Roman" w:hint="eastAsia"/>
          <w:color w:val="000000" w:themeColor="text1"/>
          <w:kern w:val="2"/>
          <w:sz w:val="24"/>
          <w:szCs w:val="24"/>
        </w:rPr>
        <w:t>中招商祺(北京)工程管理有限公司</w:t>
      </w:r>
    </w:p>
    <w:p w14:paraId="69EF26ED" w14:textId="77777777"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地    址：</w:t>
      </w:r>
      <w:r w:rsidRPr="00410D76">
        <w:rPr>
          <w:rFonts w:asciiTheme="minorEastAsia" w:eastAsiaTheme="minorEastAsia" w:hAnsiTheme="minorEastAsia" w:cs="Times New Roman" w:hint="eastAsia"/>
          <w:color w:val="000000" w:themeColor="text1"/>
          <w:kern w:val="2"/>
          <w:sz w:val="24"/>
          <w:szCs w:val="24"/>
        </w:rPr>
        <w:t>北京市昌平区科技园区超前路37号6号楼B单元7层706</w:t>
      </w:r>
    </w:p>
    <w:p w14:paraId="16B552E7" w14:textId="58229829" w:rsidR="004C0763" w:rsidRPr="00410D76" w:rsidRDefault="00AE7EBE">
      <w:pPr>
        <w:autoSpaceDE/>
        <w:autoSpaceDN/>
        <w:spacing w:line="360" w:lineRule="auto"/>
        <w:ind w:leftChars="371" w:left="1116" w:hangingChars="125" w:hanging="300"/>
        <w:rPr>
          <w:rFonts w:asciiTheme="minorEastAsia" w:eastAsiaTheme="minorEastAsia" w:hAnsiTheme="minorEastAsia" w:cs="Times New Roman" w:hint="eastAsia"/>
          <w:color w:val="000000" w:themeColor="text1"/>
          <w:kern w:val="2"/>
          <w:sz w:val="24"/>
          <w:szCs w:val="24"/>
          <w:u w:val="single"/>
        </w:rPr>
      </w:pPr>
      <w:r w:rsidRPr="00410D76">
        <w:rPr>
          <w:rFonts w:asciiTheme="minorEastAsia" w:eastAsiaTheme="minorEastAsia" w:hAnsiTheme="minorEastAsia" w:cs="Times New Roman"/>
          <w:color w:val="000000" w:themeColor="text1"/>
          <w:kern w:val="2"/>
          <w:sz w:val="24"/>
          <w:szCs w:val="24"/>
        </w:rPr>
        <w:t>联系方式：</w:t>
      </w:r>
      <w:r w:rsidR="001B2B27" w:rsidRPr="00410D76">
        <w:rPr>
          <w:rFonts w:asciiTheme="minorEastAsia" w:eastAsiaTheme="minorEastAsia" w:hAnsiTheme="minorEastAsia" w:cs="Times New Roman" w:hint="eastAsia"/>
          <w:color w:val="000000" w:themeColor="text1"/>
          <w:kern w:val="2"/>
          <w:sz w:val="24"/>
          <w:szCs w:val="24"/>
        </w:rPr>
        <w:t>谭女士</w:t>
      </w:r>
      <w:bookmarkStart w:id="30" w:name="OLE_LINK7"/>
      <w:r w:rsidRPr="00410D76">
        <w:rPr>
          <w:rFonts w:asciiTheme="minorEastAsia" w:eastAsiaTheme="minorEastAsia" w:hAnsiTheme="minorEastAsia" w:cs="Times New Roman" w:hint="eastAsia"/>
          <w:color w:val="000000" w:themeColor="text1"/>
          <w:kern w:val="2"/>
          <w:sz w:val="24"/>
          <w:szCs w:val="24"/>
        </w:rPr>
        <w:t>010-80118282</w:t>
      </w:r>
      <w:bookmarkEnd w:id="30"/>
    </w:p>
    <w:p w14:paraId="453A249C" w14:textId="77777777" w:rsidR="004C0763" w:rsidRPr="00410D76" w:rsidRDefault="00AE7EBE">
      <w:pPr>
        <w:autoSpaceDE/>
        <w:autoSpaceDN/>
        <w:spacing w:line="360" w:lineRule="auto"/>
        <w:ind w:leftChars="371" w:left="1117" w:hangingChars="125" w:hanging="301"/>
        <w:rPr>
          <w:rFonts w:asciiTheme="minorEastAsia" w:eastAsiaTheme="minorEastAsia" w:hAnsiTheme="minorEastAsia" w:cs="Times New Roman" w:hint="eastAsia"/>
          <w:color w:val="000000" w:themeColor="text1"/>
          <w:kern w:val="2"/>
          <w:sz w:val="24"/>
          <w:szCs w:val="24"/>
          <w:u w:val="single"/>
        </w:rPr>
      </w:pPr>
      <w:r w:rsidRPr="00410D76">
        <w:rPr>
          <w:rFonts w:asciiTheme="minorEastAsia" w:eastAsiaTheme="minorEastAsia" w:hAnsiTheme="minorEastAsia" w:cs="Times New Roman"/>
          <w:b/>
          <w:color w:val="000000" w:themeColor="text1"/>
          <w:kern w:val="2"/>
          <w:sz w:val="24"/>
          <w:szCs w:val="24"/>
        </w:rPr>
        <w:t>3.项目联系方式</w:t>
      </w:r>
    </w:p>
    <w:p w14:paraId="629B5374" w14:textId="6A07863D" w:rsidR="004C0763" w:rsidRPr="00410D76" w:rsidRDefault="00AE7EBE">
      <w:pPr>
        <w:autoSpaceDE/>
        <w:autoSpaceDN/>
        <w:spacing w:line="360" w:lineRule="auto"/>
        <w:ind w:firstLineChars="300" w:firstLine="720"/>
        <w:jc w:val="both"/>
        <w:rPr>
          <w:rFonts w:asciiTheme="minorEastAsia" w:eastAsiaTheme="minorEastAsia" w:hAnsiTheme="minorEastAsia" w:cs="Times New Roman" w:hint="eastAsia"/>
          <w:color w:val="000000" w:themeColor="text1"/>
          <w:kern w:val="2"/>
          <w:sz w:val="24"/>
          <w:szCs w:val="24"/>
        </w:rPr>
      </w:pPr>
      <w:r w:rsidRPr="00410D76">
        <w:rPr>
          <w:rFonts w:asciiTheme="minorEastAsia" w:eastAsiaTheme="minorEastAsia" w:hAnsiTheme="minorEastAsia" w:cs="Times New Roman"/>
          <w:color w:val="000000" w:themeColor="text1"/>
          <w:kern w:val="2"/>
          <w:sz w:val="24"/>
          <w:szCs w:val="24"/>
        </w:rPr>
        <w:t>项目联系人：</w:t>
      </w:r>
      <w:r w:rsidR="001B2B27" w:rsidRPr="00410D76">
        <w:rPr>
          <w:rFonts w:asciiTheme="minorEastAsia" w:eastAsiaTheme="minorEastAsia" w:hAnsiTheme="minorEastAsia" w:cs="Times New Roman" w:hint="eastAsia"/>
          <w:color w:val="000000" w:themeColor="text1"/>
          <w:kern w:val="2"/>
          <w:sz w:val="24"/>
          <w:szCs w:val="24"/>
        </w:rPr>
        <w:t>谭女士</w:t>
      </w:r>
    </w:p>
    <w:p w14:paraId="7BDD80B9" w14:textId="77777777" w:rsidR="004C0763" w:rsidRPr="00410D76" w:rsidRDefault="00AE7EBE">
      <w:pPr>
        <w:autoSpaceDE/>
        <w:autoSpaceDN/>
        <w:spacing w:line="360" w:lineRule="auto"/>
        <w:ind w:firstLineChars="300" w:firstLine="720"/>
        <w:jc w:val="both"/>
        <w:rPr>
          <w:rFonts w:asciiTheme="minorEastAsia" w:eastAsiaTheme="minorEastAsia" w:hAnsiTheme="minorEastAsia" w:cs="Times New Roman" w:hint="eastAsia"/>
          <w:color w:val="000000" w:themeColor="text1"/>
          <w:kern w:val="2"/>
          <w:sz w:val="24"/>
          <w:szCs w:val="20"/>
        </w:rPr>
      </w:pPr>
      <w:r w:rsidRPr="00410D76">
        <w:rPr>
          <w:rFonts w:asciiTheme="minorEastAsia" w:eastAsiaTheme="minorEastAsia" w:hAnsiTheme="minorEastAsia" w:cs="Times New Roman"/>
          <w:color w:val="000000" w:themeColor="text1"/>
          <w:kern w:val="2"/>
          <w:sz w:val="24"/>
          <w:szCs w:val="20"/>
        </w:rPr>
        <w:t>电      话：010-80118282</w:t>
      </w:r>
    </w:p>
    <w:p w14:paraId="7BA03582" w14:textId="77777777" w:rsidR="004C0763" w:rsidRPr="00410D76" w:rsidRDefault="004C0763">
      <w:pPr>
        <w:pStyle w:val="af"/>
        <w:tabs>
          <w:tab w:val="left" w:pos="4291"/>
        </w:tabs>
        <w:spacing w:line="364" w:lineRule="auto"/>
        <w:ind w:left="1479" w:right="6173"/>
        <w:jc w:val="both"/>
        <w:rPr>
          <w:rFonts w:asciiTheme="minorEastAsia" w:eastAsiaTheme="minorEastAsia" w:hAnsiTheme="minorEastAsia" w:hint="eastAsia"/>
          <w:color w:val="000000" w:themeColor="text1"/>
        </w:rPr>
      </w:pPr>
    </w:p>
    <w:p w14:paraId="6873BBAA" w14:textId="77777777" w:rsidR="004C0763" w:rsidRPr="00410D76" w:rsidRDefault="004C0763">
      <w:pPr>
        <w:spacing w:line="364" w:lineRule="auto"/>
        <w:jc w:val="both"/>
        <w:rPr>
          <w:rFonts w:asciiTheme="minorEastAsia" w:eastAsiaTheme="minorEastAsia" w:hAnsiTheme="minorEastAsia" w:hint="eastAsia"/>
          <w:color w:val="000000" w:themeColor="text1"/>
        </w:rPr>
        <w:sectPr w:rsidR="004C0763" w:rsidRPr="00410D76" w:rsidSect="0014302A">
          <w:headerReference w:type="default" r:id="rId10"/>
          <w:footerReference w:type="default" r:id="rId11"/>
          <w:pgSz w:w="11910" w:h="16840"/>
          <w:pgMar w:top="1440" w:right="1797" w:bottom="1440" w:left="1797" w:header="879" w:footer="890" w:gutter="0"/>
          <w:cols w:space="720"/>
        </w:sectPr>
      </w:pPr>
    </w:p>
    <w:p w14:paraId="3AF34705" w14:textId="77777777" w:rsidR="004C0763" w:rsidRPr="00410D76" w:rsidRDefault="00AE7EBE">
      <w:pPr>
        <w:pStyle w:val="30"/>
        <w:tabs>
          <w:tab w:val="left" w:pos="1630"/>
        </w:tabs>
        <w:ind w:left="8"/>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第二</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投标人须</w:t>
      </w:r>
      <w:r w:rsidRPr="00410D76">
        <w:rPr>
          <w:rFonts w:asciiTheme="minorEastAsia" w:eastAsiaTheme="minorEastAsia" w:hAnsiTheme="minorEastAsia"/>
          <w:b/>
          <w:color w:val="000000" w:themeColor="text1"/>
          <w:spacing w:val="-10"/>
        </w:rPr>
        <w:t>知</w:t>
      </w:r>
    </w:p>
    <w:p w14:paraId="4E60338D" w14:textId="46A6D94E" w:rsidR="004C0763" w:rsidRPr="00410D76" w:rsidRDefault="00AE7EBE" w:rsidP="009B6AEC">
      <w:pPr>
        <w:pStyle w:val="4"/>
        <w:spacing w:before="241"/>
        <w:ind w:left="7"/>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t>投标人须知资料表</w:t>
      </w:r>
    </w:p>
    <w:p w14:paraId="5BA68C8D" w14:textId="77777777" w:rsidR="004C0763" w:rsidRPr="00410D76" w:rsidRDefault="00AE7EBE">
      <w:pPr>
        <w:spacing w:line="360" w:lineRule="auto"/>
        <w:ind w:firstLine="48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本表是对投标人须知的具体补充和修改，如有矛盾，均以本资料表为准。标记“</w:t>
      </w:r>
      <w:r w:rsidRPr="00410D76">
        <w:rPr>
          <w:rFonts w:asciiTheme="minorEastAsia" w:eastAsiaTheme="minorEastAsia" w:hAnsiTheme="minorEastAsia"/>
          <w:b/>
          <w:color w:val="000000" w:themeColor="text1"/>
          <w:sz w:val="24"/>
        </w:rPr>
        <w:t>■</w:t>
      </w:r>
      <w:r w:rsidRPr="00410D76">
        <w:rPr>
          <w:rFonts w:asciiTheme="minorEastAsia" w:eastAsiaTheme="minorEastAsia" w:hAnsiTheme="minorEastAsia"/>
          <w:color w:val="000000" w:themeColor="text1"/>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9937BD" w:rsidRPr="00410D76" w14:paraId="5B8EB56B" w14:textId="77777777">
        <w:trPr>
          <w:trHeight w:val="594"/>
          <w:tblHeader/>
          <w:jc w:val="center"/>
        </w:trPr>
        <w:tc>
          <w:tcPr>
            <w:tcW w:w="988" w:type="dxa"/>
            <w:vAlign w:val="center"/>
          </w:tcPr>
          <w:p w14:paraId="1F6ADF62" w14:textId="77777777" w:rsidR="004C0763" w:rsidRPr="00410D76" w:rsidRDefault="00AE7EBE">
            <w:pPr>
              <w:jc w:val="center"/>
              <w:rPr>
                <w:rFonts w:asciiTheme="minorEastAsia" w:eastAsiaTheme="minorEastAsia" w:hAnsiTheme="minorEastAsia" w:hint="eastAsia"/>
                <w:b/>
                <w:bCs/>
                <w:color w:val="000000" w:themeColor="text1"/>
                <w:sz w:val="24"/>
              </w:rPr>
            </w:pPr>
            <w:r w:rsidRPr="00410D76">
              <w:rPr>
                <w:rFonts w:asciiTheme="minorEastAsia" w:eastAsiaTheme="minorEastAsia" w:hAnsiTheme="minorEastAsia"/>
                <w:b/>
                <w:color w:val="000000" w:themeColor="text1"/>
                <w:sz w:val="24"/>
              </w:rPr>
              <w:t>条款号</w:t>
            </w:r>
          </w:p>
        </w:tc>
        <w:tc>
          <w:tcPr>
            <w:tcW w:w="1701" w:type="dxa"/>
            <w:vAlign w:val="center"/>
          </w:tcPr>
          <w:p w14:paraId="62086421" w14:textId="77777777" w:rsidR="004C0763" w:rsidRPr="00410D76" w:rsidRDefault="00AE7EBE">
            <w:pPr>
              <w:jc w:val="center"/>
              <w:rPr>
                <w:rFonts w:asciiTheme="minorEastAsia" w:eastAsiaTheme="minorEastAsia" w:hAnsiTheme="minorEastAsia" w:hint="eastAsia"/>
                <w:b/>
                <w:bCs/>
                <w:color w:val="000000" w:themeColor="text1"/>
                <w:sz w:val="24"/>
              </w:rPr>
            </w:pPr>
            <w:r w:rsidRPr="00410D76">
              <w:rPr>
                <w:rFonts w:asciiTheme="minorEastAsia" w:eastAsiaTheme="minorEastAsia" w:hAnsiTheme="minorEastAsia"/>
                <w:b/>
                <w:bCs/>
                <w:color w:val="000000" w:themeColor="text1"/>
                <w:sz w:val="24"/>
              </w:rPr>
              <w:t>条目</w:t>
            </w:r>
          </w:p>
        </w:tc>
        <w:tc>
          <w:tcPr>
            <w:tcW w:w="7540" w:type="dxa"/>
            <w:vAlign w:val="center"/>
          </w:tcPr>
          <w:p w14:paraId="76F6224C" w14:textId="77777777" w:rsidR="004C0763" w:rsidRPr="00410D76" w:rsidRDefault="00AE7EBE">
            <w:pPr>
              <w:jc w:val="center"/>
              <w:rPr>
                <w:rFonts w:asciiTheme="minorEastAsia" w:eastAsiaTheme="minorEastAsia" w:hAnsiTheme="minorEastAsia" w:hint="eastAsia"/>
                <w:b/>
                <w:bCs/>
                <w:color w:val="000000" w:themeColor="text1"/>
                <w:sz w:val="24"/>
              </w:rPr>
            </w:pPr>
            <w:r w:rsidRPr="00410D76">
              <w:rPr>
                <w:rFonts w:asciiTheme="minorEastAsia" w:eastAsiaTheme="minorEastAsia" w:hAnsiTheme="minorEastAsia"/>
                <w:b/>
                <w:bCs/>
                <w:color w:val="000000" w:themeColor="text1"/>
                <w:sz w:val="24"/>
              </w:rPr>
              <w:t>内容</w:t>
            </w:r>
          </w:p>
        </w:tc>
      </w:tr>
      <w:tr w:rsidR="009937BD" w:rsidRPr="00410D76" w14:paraId="635EC32A" w14:textId="77777777">
        <w:trPr>
          <w:trHeight w:val="20"/>
          <w:jc w:val="center"/>
        </w:trPr>
        <w:tc>
          <w:tcPr>
            <w:tcW w:w="988" w:type="dxa"/>
            <w:vAlign w:val="center"/>
          </w:tcPr>
          <w:p w14:paraId="0CD2B4CC"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2.2</w:t>
            </w:r>
          </w:p>
        </w:tc>
        <w:tc>
          <w:tcPr>
            <w:tcW w:w="1701" w:type="dxa"/>
            <w:vAlign w:val="center"/>
          </w:tcPr>
          <w:p w14:paraId="0A6EB14E"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项目属性</w:t>
            </w:r>
          </w:p>
        </w:tc>
        <w:tc>
          <w:tcPr>
            <w:tcW w:w="7540" w:type="dxa"/>
            <w:vAlign w:val="center"/>
          </w:tcPr>
          <w:p w14:paraId="5394C3D8"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项目属性：</w:t>
            </w:r>
          </w:p>
          <w:p w14:paraId="0D2A0C64" w14:textId="78F8DBBA" w:rsidR="004C0763" w:rsidRPr="00410D76" w:rsidRDefault="009B6AEC">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00AE7EBE" w:rsidRPr="00410D76">
              <w:rPr>
                <w:rFonts w:asciiTheme="minorEastAsia" w:eastAsiaTheme="minorEastAsia" w:hAnsiTheme="minorEastAsia"/>
                <w:color w:val="000000" w:themeColor="text1"/>
                <w:sz w:val="24"/>
              </w:rPr>
              <w:t>服务</w:t>
            </w:r>
          </w:p>
          <w:p w14:paraId="212A006B" w14:textId="3FD417EE" w:rsidR="004C0763" w:rsidRPr="00410D76" w:rsidRDefault="009B6AEC">
            <w:pPr>
              <w:rPr>
                <w:rFonts w:asciiTheme="minorEastAsia" w:eastAsiaTheme="minorEastAsia" w:hAnsiTheme="minorEastAsia" w:hint="eastAsia"/>
                <w:color w:val="000000" w:themeColor="text1"/>
                <w:sz w:val="24"/>
                <w:u w:val="single"/>
              </w:rPr>
            </w:pPr>
            <w:r w:rsidRPr="00410D76">
              <w:rPr>
                <w:rFonts w:asciiTheme="minorEastAsia" w:eastAsiaTheme="minorEastAsia" w:hAnsiTheme="minorEastAsia"/>
                <w:color w:val="000000" w:themeColor="text1"/>
                <w:sz w:val="24"/>
              </w:rPr>
              <w:t>□</w:t>
            </w:r>
            <w:r w:rsidR="00AE7EBE" w:rsidRPr="00410D76">
              <w:rPr>
                <w:rFonts w:asciiTheme="minorEastAsia" w:eastAsiaTheme="minorEastAsia" w:hAnsiTheme="minorEastAsia"/>
                <w:color w:val="000000" w:themeColor="text1"/>
                <w:sz w:val="24"/>
              </w:rPr>
              <w:t>货物</w:t>
            </w:r>
          </w:p>
        </w:tc>
      </w:tr>
      <w:tr w:rsidR="009937BD" w:rsidRPr="00410D76" w14:paraId="5FB90AFE" w14:textId="77777777">
        <w:trPr>
          <w:trHeight w:val="20"/>
          <w:jc w:val="center"/>
        </w:trPr>
        <w:tc>
          <w:tcPr>
            <w:tcW w:w="988" w:type="dxa"/>
            <w:vAlign w:val="center"/>
          </w:tcPr>
          <w:p w14:paraId="4572083C"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2.3</w:t>
            </w:r>
          </w:p>
        </w:tc>
        <w:tc>
          <w:tcPr>
            <w:tcW w:w="1701" w:type="dxa"/>
            <w:vAlign w:val="center"/>
          </w:tcPr>
          <w:p w14:paraId="42B2C7CE"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科研仪器设备</w:t>
            </w:r>
          </w:p>
        </w:tc>
        <w:tc>
          <w:tcPr>
            <w:tcW w:w="7540" w:type="dxa"/>
            <w:vAlign w:val="center"/>
          </w:tcPr>
          <w:p w14:paraId="5FA7F3CA"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是否属于科研仪器设备采购项目：</w:t>
            </w:r>
          </w:p>
          <w:p w14:paraId="494070F0"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□是</w:t>
            </w:r>
          </w:p>
          <w:p w14:paraId="483977E3"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否</w:t>
            </w:r>
          </w:p>
        </w:tc>
      </w:tr>
      <w:tr w:rsidR="009937BD" w:rsidRPr="00410D76" w14:paraId="6280836F" w14:textId="77777777">
        <w:trPr>
          <w:trHeight w:val="20"/>
          <w:jc w:val="center"/>
        </w:trPr>
        <w:tc>
          <w:tcPr>
            <w:tcW w:w="988" w:type="dxa"/>
            <w:vAlign w:val="center"/>
          </w:tcPr>
          <w:p w14:paraId="58E78FB5"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2.4</w:t>
            </w:r>
          </w:p>
        </w:tc>
        <w:tc>
          <w:tcPr>
            <w:tcW w:w="1701" w:type="dxa"/>
            <w:vAlign w:val="center"/>
          </w:tcPr>
          <w:p w14:paraId="46810000"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核心产品</w:t>
            </w:r>
          </w:p>
        </w:tc>
        <w:tc>
          <w:tcPr>
            <w:tcW w:w="7540" w:type="dxa"/>
            <w:vAlign w:val="center"/>
          </w:tcPr>
          <w:p w14:paraId="5DE9D365"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hint="default"/>
                <w:color w:val="000000" w:themeColor="text1"/>
                <w:sz w:val="24"/>
                <w:szCs w:val="24"/>
              </w:rPr>
              <w:t>■关于核心产品本项目不适用。</w:t>
            </w:r>
          </w:p>
          <w:p w14:paraId="6E5FA9E6"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hint="default"/>
                <w:color w:val="000000" w:themeColor="text1"/>
                <w:sz w:val="24"/>
                <w:szCs w:val="24"/>
              </w:rPr>
              <w:t>□本项目__包为单一产品采购项目。</w:t>
            </w:r>
          </w:p>
          <w:p w14:paraId="6705BF15"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□本项目__包为非单一产品采购项目，核心产品为：____。</w:t>
            </w:r>
          </w:p>
        </w:tc>
      </w:tr>
      <w:tr w:rsidR="009937BD" w:rsidRPr="00410D76" w14:paraId="71ACBA20" w14:textId="77777777">
        <w:trPr>
          <w:trHeight w:val="20"/>
          <w:jc w:val="center"/>
        </w:trPr>
        <w:tc>
          <w:tcPr>
            <w:tcW w:w="988" w:type="dxa"/>
            <w:vMerge w:val="restart"/>
            <w:vAlign w:val="center"/>
          </w:tcPr>
          <w:p w14:paraId="773F2E5C"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3.1</w:t>
            </w:r>
          </w:p>
        </w:tc>
        <w:tc>
          <w:tcPr>
            <w:tcW w:w="1701" w:type="dxa"/>
            <w:vAlign w:val="center"/>
          </w:tcPr>
          <w:p w14:paraId="4DE274FC"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现场考察</w:t>
            </w:r>
          </w:p>
        </w:tc>
        <w:tc>
          <w:tcPr>
            <w:tcW w:w="7540" w:type="dxa"/>
            <w:vAlign w:val="center"/>
          </w:tcPr>
          <w:p w14:paraId="03AEC13D"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不组织</w:t>
            </w:r>
          </w:p>
          <w:p w14:paraId="623804E5" w14:textId="77777777" w:rsidR="004C0763" w:rsidRPr="00410D76" w:rsidRDefault="00AE7EBE">
            <w:pPr>
              <w:rPr>
                <w:rFonts w:asciiTheme="minorEastAsia" w:eastAsiaTheme="minorEastAsia" w:hAnsiTheme="minorEastAsia" w:hint="eastAsia"/>
                <w:bCs/>
                <w:color w:val="000000" w:themeColor="text1"/>
                <w:sz w:val="24"/>
              </w:rPr>
            </w:pPr>
            <w:r w:rsidRPr="00410D76">
              <w:rPr>
                <w:rFonts w:asciiTheme="minorEastAsia" w:eastAsiaTheme="minorEastAsia" w:hAnsiTheme="minorEastAsia"/>
                <w:color w:val="000000" w:themeColor="text1"/>
                <w:sz w:val="24"/>
              </w:rPr>
              <w:t>□组织，考察时间：__年_月_日_</w:t>
            </w:r>
            <w:r w:rsidRPr="00410D76">
              <w:rPr>
                <w:rFonts w:asciiTheme="minorEastAsia" w:eastAsiaTheme="minorEastAsia" w:hAnsiTheme="minorEastAsia"/>
                <w:bCs/>
                <w:color w:val="000000" w:themeColor="text1"/>
                <w:sz w:val="24"/>
              </w:rPr>
              <w:t>点</w:t>
            </w:r>
            <w:r w:rsidRPr="00410D76">
              <w:rPr>
                <w:rFonts w:asciiTheme="minorEastAsia" w:eastAsiaTheme="minorEastAsia" w:hAnsiTheme="minorEastAsia"/>
                <w:color w:val="000000" w:themeColor="text1"/>
                <w:sz w:val="24"/>
              </w:rPr>
              <w:t>_</w:t>
            </w:r>
            <w:r w:rsidRPr="00410D76">
              <w:rPr>
                <w:rFonts w:asciiTheme="minorEastAsia" w:eastAsiaTheme="minorEastAsia" w:hAnsiTheme="minorEastAsia"/>
                <w:bCs/>
                <w:color w:val="000000" w:themeColor="text1"/>
                <w:sz w:val="24"/>
              </w:rPr>
              <w:t>分</w:t>
            </w:r>
          </w:p>
          <w:p w14:paraId="1A20A6D3"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hint="default"/>
                <w:color w:val="000000" w:themeColor="text1"/>
                <w:sz w:val="24"/>
              </w:rPr>
              <w:t>考察地点：____________</w:t>
            </w:r>
            <w:r w:rsidRPr="00410D76">
              <w:rPr>
                <w:rFonts w:asciiTheme="minorEastAsia" w:eastAsiaTheme="minorEastAsia" w:hAnsiTheme="minorEastAsia"/>
                <w:color w:val="000000" w:themeColor="text1"/>
                <w:sz w:val="24"/>
              </w:rPr>
              <w:t>。</w:t>
            </w:r>
          </w:p>
        </w:tc>
      </w:tr>
      <w:tr w:rsidR="009937BD" w:rsidRPr="00410D76" w14:paraId="60B2A861" w14:textId="77777777">
        <w:trPr>
          <w:trHeight w:val="20"/>
          <w:jc w:val="center"/>
        </w:trPr>
        <w:tc>
          <w:tcPr>
            <w:tcW w:w="988" w:type="dxa"/>
            <w:vMerge/>
            <w:vAlign w:val="center"/>
          </w:tcPr>
          <w:p w14:paraId="0A6D56CA" w14:textId="77777777" w:rsidR="004C0763" w:rsidRPr="00410D76" w:rsidRDefault="004C0763">
            <w:pPr>
              <w:pStyle w:val="af1"/>
              <w:adjustRightInd w:val="0"/>
              <w:snapToGrid w:val="0"/>
              <w:jc w:val="center"/>
              <w:rPr>
                <w:rFonts w:ascii="Times Roman" w:eastAsiaTheme="minorEastAsia" w:hAnsi="Times Roman" w:hint="default"/>
                <w:color w:val="000000" w:themeColor="text1"/>
                <w:sz w:val="24"/>
                <w:szCs w:val="24"/>
              </w:rPr>
            </w:pPr>
          </w:p>
        </w:tc>
        <w:tc>
          <w:tcPr>
            <w:tcW w:w="1701" w:type="dxa"/>
            <w:vAlign w:val="center"/>
          </w:tcPr>
          <w:p w14:paraId="1FA72BEC"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开标前答疑会</w:t>
            </w:r>
          </w:p>
        </w:tc>
        <w:tc>
          <w:tcPr>
            <w:tcW w:w="7540" w:type="dxa"/>
            <w:vAlign w:val="center"/>
          </w:tcPr>
          <w:p w14:paraId="6B4CBA79"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不召开</w:t>
            </w:r>
          </w:p>
          <w:p w14:paraId="799AA791"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□召开，召开时间：__年_月_日_</w:t>
            </w:r>
            <w:r w:rsidRPr="00410D76">
              <w:rPr>
                <w:rFonts w:asciiTheme="minorEastAsia" w:eastAsiaTheme="minorEastAsia" w:hAnsiTheme="minorEastAsia"/>
                <w:bCs/>
                <w:color w:val="000000" w:themeColor="text1"/>
                <w:sz w:val="24"/>
              </w:rPr>
              <w:t>点</w:t>
            </w:r>
            <w:r w:rsidRPr="00410D76">
              <w:rPr>
                <w:rFonts w:asciiTheme="minorEastAsia" w:eastAsiaTheme="minorEastAsia" w:hAnsiTheme="minorEastAsia"/>
                <w:color w:val="000000" w:themeColor="text1"/>
                <w:sz w:val="24"/>
              </w:rPr>
              <w:t>_</w:t>
            </w:r>
            <w:r w:rsidRPr="00410D76">
              <w:rPr>
                <w:rFonts w:asciiTheme="minorEastAsia" w:eastAsiaTheme="minorEastAsia" w:hAnsiTheme="minorEastAsia"/>
                <w:bCs/>
                <w:color w:val="000000" w:themeColor="text1"/>
                <w:sz w:val="24"/>
              </w:rPr>
              <w:t>分</w:t>
            </w:r>
          </w:p>
          <w:p w14:paraId="3D1B705E"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召开地点：____________</w:t>
            </w:r>
            <w:r w:rsidRPr="00410D76">
              <w:rPr>
                <w:rFonts w:asciiTheme="minorEastAsia" w:eastAsiaTheme="minorEastAsia" w:hAnsiTheme="minorEastAsia" w:hint="eastAsia"/>
                <w:color w:val="000000" w:themeColor="text1"/>
                <w:sz w:val="24"/>
              </w:rPr>
              <w:t>。</w:t>
            </w:r>
          </w:p>
        </w:tc>
      </w:tr>
      <w:tr w:rsidR="009937BD" w:rsidRPr="00410D76" w14:paraId="453AA5DA" w14:textId="77777777">
        <w:trPr>
          <w:trHeight w:val="20"/>
          <w:jc w:val="center"/>
        </w:trPr>
        <w:tc>
          <w:tcPr>
            <w:tcW w:w="988" w:type="dxa"/>
            <w:vAlign w:val="center"/>
          </w:tcPr>
          <w:p w14:paraId="40F27019"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4.1</w:t>
            </w:r>
          </w:p>
        </w:tc>
        <w:tc>
          <w:tcPr>
            <w:tcW w:w="1701" w:type="dxa"/>
            <w:vAlign w:val="center"/>
          </w:tcPr>
          <w:p w14:paraId="2FC34746"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样品</w:t>
            </w:r>
          </w:p>
        </w:tc>
        <w:tc>
          <w:tcPr>
            <w:tcW w:w="7540" w:type="dxa"/>
            <w:vAlign w:val="center"/>
          </w:tcPr>
          <w:p w14:paraId="71921A40"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投标样品递交：</w:t>
            </w:r>
          </w:p>
          <w:p w14:paraId="0D05F094"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不需要</w:t>
            </w:r>
          </w:p>
          <w:p w14:paraId="37EB23D3"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□需要，具体要求如下：</w:t>
            </w:r>
          </w:p>
          <w:p w14:paraId="52CA291F" w14:textId="77777777" w:rsidR="004C0763" w:rsidRPr="00410D76" w:rsidRDefault="00AE7EBE">
            <w:pPr>
              <w:rPr>
                <w:rFonts w:asciiTheme="minorEastAsia" w:eastAsiaTheme="minorEastAsia" w:hAnsiTheme="minorEastAsia" w:hint="eastAsia"/>
                <w:color w:val="000000" w:themeColor="text1"/>
                <w:sz w:val="24"/>
                <w:u w:val="single"/>
              </w:rPr>
            </w:pPr>
            <w:r w:rsidRPr="00410D76">
              <w:rPr>
                <w:rFonts w:asciiTheme="minorEastAsia" w:eastAsiaTheme="minorEastAsia" w:hAnsiTheme="minorEastAsia"/>
                <w:color w:val="000000" w:themeColor="text1"/>
                <w:sz w:val="24"/>
              </w:rPr>
              <w:t>（1）样品制作的标准和要求：_________；</w:t>
            </w:r>
          </w:p>
          <w:p w14:paraId="30987170"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（2）是否需要随样品提交相关检测报告：</w:t>
            </w:r>
          </w:p>
          <w:p w14:paraId="6344B418" w14:textId="77777777" w:rsidR="004C0763" w:rsidRPr="00410D76" w:rsidRDefault="00AE7EBE">
            <w:pPr>
              <w:ind w:firstLineChars="250" w:firstLine="6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□不需要</w:t>
            </w:r>
          </w:p>
          <w:p w14:paraId="5DBDF7D3" w14:textId="77777777" w:rsidR="004C0763" w:rsidRPr="00410D76" w:rsidRDefault="00AE7EBE">
            <w:pPr>
              <w:ind w:firstLineChars="250" w:firstLine="6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□需要</w:t>
            </w:r>
          </w:p>
          <w:p w14:paraId="5BD94433"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（3）样品递交要求：_________；</w:t>
            </w:r>
          </w:p>
          <w:p w14:paraId="391A3D9B"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（4）未中标人样品退还：_________；</w:t>
            </w:r>
          </w:p>
          <w:p w14:paraId="3EBA3E6C" w14:textId="77777777" w:rsidR="004C0763" w:rsidRPr="00410D76" w:rsidRDefault="00AE7EBE">
            <w:pPr>
              <w:rPr>
                <w:rFonts w:asciiTheme="minorEastAsia" w:eastAsiaTheme="minorEastAsia" w:hAnsiTheme="minorEastAsia" w:hint="eastAsia"/>
                <w:color w:val="000000" w:themeColor="text1"/>
                <w:sz w:val="24"/>
                <w:u w:val="single"/>
              </w:rPr>
            </w:pPr>
            <w:r w:rsidRPr="00410D76">
              <w:rPr>
                <w:rFonts w:asciiTheme="minorEastAsia" w:eastAsiaTheme="minorEastAsia" w:hAnsiTheme="minorEastAsia"/>
                <w:color w:val="000000" w:themeColor="text1"/>
                <w:sz w:val="24"/>
              </w:rPr>
              <w:t>（5）中标人样品保管、封存及退还：_________；</w:t>
            </w:r>
          </w:p>
          <w:p w14:paraId="09F98A48"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（6）其他要求（如有）：_________。</w:t>
            </w:r>
          </w:p>
        </w:tc>
      </w:tr>
      <w:tr w:rsidR="009937BD" w:rsidRPr="00410D76" w14:paraId="226255C4" w14:textId="77777777">
        <w:trPr>
          <w:trHeight w:val="1966"/>
          <w:jc w:val="center"/>
        </w:trPr>
        <w:tc>
          <w:tcPr>
            <w:tcW w:w="988" w:type="dxa"/>
            <w:vAlign w:val="center"/>
          </w:tcPr>
          <w:p w14:paraId="75F970C9"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lastRenderedPageBreak/>
              <w:t>5.2.5</w:t>
            </w:r>
          </w:p>
        </w:tc>
        <w:tc>
          <w:tcPr>
            <w:tcW w:w="1701" w:type="dxa"/>
            <w:vAlign w:val="center"/>
          </w:tcPr>
          <w:p w14:paraId="7D68D1FE"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标的所属行业</w:t>
            </w:r>
          </w:p>
        </w:tc>
        <w:tc>
          <w:tcPr>
            <w:tcW w:w="7540" w:type="dxa"/>
            <w:vAlign w:val="center"/>
          </w:tcPr>
          <w:p w14:paraId="394CEA98" w14:textId="77777777" w:rsidR="004C0763" w:rsidRPr="00410D76" w:rsidRDefault="00AE7EBE">
            <w:pPr>
              <w:rPr>
                <w:rFonts w:hint="eastAsia"/>
                <w:color w:val="000000" w:themeColor="text1"/>
                <w:sz w:val="24"/>
              </w:rPr>
            </w:pPr>
            <w:r w:rsidRPr="00410D76">
              <w:rPr>
                <w:color w:val="000000" w:themeColor="text1"/>
                <w:sz w:val="24"/>
              </w:rPr>
              <w:t>本项目采购标的对应的中小企业划分标准所属行业：</w:t>
            </w:r>
          </w:p>
          <w:tbl>
            <w:tblPr>
              <w:tblW w:w="7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5"/>
              <w:gridCol w:w="3479"/>
            </w:tblGrid>
            <w:tr w:rsidR="009937BD" w:rsidRPr="00410D76" w14:paraId="6D6AF5C6" w14:textId="77777777" w:rsidTr="009937BD">
              <w:trPr>
                <w:trHeight w:val="454"/>
              </w:trPr>
              <w:tc>
                <w:tcPr>
                  <w:tcW w:w="3835" w:type="dxa"/>
                  <w:tcBorders>
                    <w:top w:val="single" w:sz="4" w:space="0" w:color="auto"/>
                    <w:left w:val="single" w:sz="4" w:space="0" w:color="auto"/>
                    <w:bottom w:val="single" w:sz="4" w:space="0" w:color="auto"/>
                    <w:right w:val="single" w:sz="4" w:space="0" w:color="auto"/>
                  </w:tcBorders>
                  <w:vAlign w:val="center"/>
                </w:tcPr>
                <w:p w14:paraId="56D0A3A8" w14:textId="77777777" w:rsidR="004C0763" w:rsidRPr="00410D76" w:rsidRDefault="00AE7EBE">
                  <w:pPr>
                    <w:jc w:val="center"/>
                    <w:rPr>
                      <w:rFonts w:hint="eastAsia"/>
                      <w:bCs/>
                      <w:color w:val="000000" w:themeColor="text1"/>
                      <w:sz w:val="24"/>
                    </w:rPr>
                  </w:pPr>
                  <w:r w:rsidRPr="00410D76">
                    <w:rPr>
                      <w:bCs/>
                      <w:color w:val="000000" w:themeColor="text1"/>
                      <w:sz w:val="24"/>
                    </w:rPr>
                    <w:t>标的名称</w:t>
                  </w:r>
                </w:p>
              </w:tc>
              <w:tc>
                <w:tcPr>
                  <w:tcW w:w="3479" w:type="dxa"/>
                  <w:tcBorders>
                    <w:top w:val="single" w:sz="4" w:space="0" w:color="auto"/>
                    <w:left w:val="single" w:sz="4" w:space="0" w:color="auto"/>
                    <w:bottom w:val="single" w:sz="4" w:space="0" w:color="auto"/>
                    <w:right w:val="single" w:sz="4" w:space="0" w:color="auto"/>
                  </w:tcBorders>
                  <w:vAlign w:val="center"/>
                </w:tcPr>
                <w:p w14:paraId="1D234717" w14:textId="77777777" w:rsidR="004C0763" w:rsidRPr="00410D76" w:rsidRDefault="00AE7EBE">
                  <w:pPr>
                    <w:jc w:val="center"/>
                    <w:rPr>
                      <w:rFonts w:hint="eastAsia"/>
                      <w:color w:val="000000" w:themeColor="text1"/>
                      <w:sz w:val="24"/>
                    </w:rPr>
                  </w:pPr>
                  <w:r w:rsidRPr="00410D76">
                    <w:rPr>
                      <w:color w:val="000000" w:themeColor="text1"/>
                      <w:sz w:val="24"/>
                    </w:rPr>
                    <w:t>中小企业划分标准所属行业</w:t>
                  </w:r>
                </w:p>
              </w:tc>
            </w:tr>
            <w:tr w:rsidR="009937BD" w:rsidRPr="00410D76" w14:paraId="5AA60524" w14:textId="77777777" w:rsidTr="009937BD">
              <w:trPr>
                <w:trHeight w:val="454"/>
              </w:trPr>
              <w:tc>
                <w:tcPr>
                  <w:tcW w:w="3835" w:type="dxa"/>
                  <w:tcBorders>
                    <w:top w:val="single" w:sz="4" w:space="0" w:color="auto"/>
                    <w:left w:val="single" w:sz="4" w:space="0" w:color="auto"/>
                    <w:bottom w:val="single" w:sz="4" w:space="0" w:color="auto"/>
                    <w:right w:val="single" w:sz="4" w:space="0" w:color="auto"/>
                  </w:tcBorders>
                  <w:vAlign w:val="center"/>
                </w:tcPr>
                <w:p w14:paraId="3B63A484" w14:textId="1BF23E64" w:rsidR="004C0763" w:rsidRPr="00410D76" w:rsidRDefault="00EA60CC">
                  <w:pPr>
                    <w:jc w:val="center"/>
                    <w:rPr>
                      <w:rFonts w:hint="eastAsia"/>
                      <w:bCs/>
                      <w:color w:val="000000" w:themeColor="text1"/>
                      <w:sz w:val="24"/>
                    </w:rPr>
                  </w:pPr>
                  <w:r w:rsidRPr="00EA60CC">
                    <w:rPr>
                      <w:rFonts w:asciiTheme="minorEastAsia" w:eastAsiaTheme="minorEastAsia" w:hAnsiTheme="minorEastAsia" w:cs="Times New Roman" w:hint="eastAsia"/>
                      <w:color w:val="000000" w:themeColor="text1"/>
                      <w:kern w:val="2"/>
                      <w:sz w:val="24"/>
                      <w:szCs w:val="24"/>
                    </w:rPr>
                    <w:t>天通苑南街道垃圾分类桶站值守及日常巡检</w:t>
                  </w:r>
                  <w:r w:rsidR="00C8370E" w:rsidRPr="00C8370E">
                    <w:rPr>
                      <w:rFonts w:asciiTheme="minorEastAsia" w:eastAsiaTheme="minorEastAsia" w:hAnsiTheme="minorEastAsia" w:cs="Times New Roman" w:hint="eastAsia"/>
                      <w:color w:val="000000" w:themeColor="text1"/>
                      <w:kern w:val="2"/>
                      <w:sz w:val="24"/>
                      <w:szCs w:val="24"/>
                    </w:rPr>
                    <w:t>（第</w:t>
                  </w:r>
                  <w:r w:rsidR="00B67C24">
                    <w:rPr>
                      <w:rFonts w:asciiTheme="minorEastAsia" w:eastAsiaTheme="minorEastAsia" w:hAnsiTheme="minorEastAsia" w:cs="Times New Roman" w:hint="eastAsia"/>
                      <w:color w:val="000000" w:themeColor="text1"/>
                      <w:kern w:val="2"/>
                      <w:sz w:val="24"/>
                      <w:szCs w:val="24"/>
                    </w:rPr>
                    <w:t>二</w:t>
                  </w:r>
                  <w:r w:rsidR="00C8370E" w:rsidRPr="00C8370E">
                    <w:rPr>
                      <w:rFonts w:asciiTheme="minorEastAsia" w:eastAsiaTheme="minorEastAsia" w:hAnsiTheme="minorEastAsia" w:cs="Times New Roman" w:hint="eastAsia"/>
                      <w:color w:val="000000" w:themeColor="text1"/>
                      <w:kern w:val="2"/>
                      <w:sz w:val="24"/>
                      <w:szCs w:val="24"/>
                    </w:rPr>
                    <w:t>包）</w:t>
                  </w:r>
                </w:p>
              </w:tc>
              <w:tc>
                <w:tcPr>
                  <w:tcW w:w="3479" w:type="dxa"/>
                  <w:tcBorders>
                    <w:top w:val="single" w:sz="4" w:space="0" w:color="auto"/>
                    <w:left w:val="single" w:sz="4" w:space="0" w:color="auto"/>
                    <w:bottom w:val="single" w:sz="4" w:space="0" w:color="auto"/>
                    <w:right w:val="single" w:sz="4" w:space="0" w:color="auto"/>
                  </w:tcBorders>
                  <w:vAlign w:val="center"/>
                </w:tcPr>
                <w:p w14:paraId="78AB31E5" w14:textId="112FE50F" w:rsidR="004C0763" w:rsidRPr="00410D76" w:rsidRDefault="00AC4DA3">
                  <w:pPr>
                    <w:jc w:val="center"/>
                    <w:rPr>
                      <w:rFonts w:hint="eastAsia"/>
                      <w:color w:val="000000" w:themeColor="text1"/>
                      <w:sz w:val="24"/>
                    </w:rPr>
                  </w:pPr>
                  <w:r>
                    <w:rPr>
                      <w:rFonts w:hint="eastAsia"/>
                      <w:color w:val="000000" w:themeColor="text1"/>
                      <w:sz w:val="24"/>
                    </w:rPr>
                    <w:t>其他未列明行业</w:t>
                  </w:r>
                </w:p>
              </w:tc>
            </w:tr>
          </w:tbl>
          <w:p w14:paraId="2E202619" w14:textId="77777777" w:rsidR="004C0763" w:rsidRPr="00410D76" w:rsidRDefault="004C0763">
            <w:pPr>
              <w:rPr>
                <w:rFonts w:asciiTheme="minorEastAsia" w:eastAsiaTheme="minorEastAsia" w:hAnsiTheme="minorEastAsia" w:hint="eastAsia"/>
                <w:color w:val="000000" w:themeColor="text1"/>
                <w:sz w:val="24"/>
              </w:rPr>
            </w:pPr>
          </w:p>
        </w:tc>
      </w:tr>
      <w:tr w:rsidR="009937BD" w:rsidRPr="00410D76" w14:paraId="26BFC360" w14:textId="77777777">
        <w:trPr>
          <w:trHeight w:val="841"/>
          <w:jc w:val="center"/>
        </w:trPr>
        <w:tc>
          <w:tcPr>
            <w:tcW w:w="988" w:type="dxa"/>
            <w:vAlign w:val="center"/>
          </w:tcPr>
          <w:p w14:paraId="3C2ADF36"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11.2</w:t>
            </w:r>
          </w:p>
        </w:tc>
        <w:tc>
          <w:tcPr>
            <w:tcW w:w="1701" w:type="dxa"/>
            <w:vAlign w:val="center"/>
          </w:tcPr>
          <w:p w14:paraId="53C1DFC6"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投标报价</w:t>
            </w:r>
          </w:p>
        </w:tc>
        <w:tc>
          <w:tcPr>
            <w:tcW w:w="7540" w:type="dxa"/>
            <w:vAlign w:val="center"/>
          </w:tcPr>
          <w:p w14:paraId="4FB2A1DE"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投标报价的特殊规定：</w:t>
            </w:r>
          </w:p>
          <w:p w14:paraId="12F8B3EB"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无</w:t>
            </w:r>
          </w:p>
          <w:p w14:paraId="6A1AF1EB"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□有，具体情形：_____。</w:t>
            </w:r>
          </w:p>
        </w:tc>
      </w:tr>
      <w:tr w:rsidR="009937BD" w:rsidRPr="00410D76" w14:paraId="42933ABD" w14:textId="77777777">
        <w:trPr>
          <w:trHeight w:val="608"/>
          <w:jc w:val="center"/>
        </w:trPr>
        <w:tc>
          <w:tcPr>
            <w:tcW w:w="988" w:type="dxa"/>
            <w:vAlign w:val="center"/>
          </w:tcPr>
          <w:p w14:paraId="25B70F25"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12.1</w:t>
            </w:r>
          </w:p>
        </w:tc>
        <w:tc>
          <w:tcPr>
            <w:tcW w:w="1701" w:type="dxa"/>
            <w:vMerge w:val="restart"/>
            <w:vAlign w:val="center"/>
          </w:tcPr>
          <w:p w14:paraId="7ACCCD0A"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投标保证金</w:t>
            </w:r>
          </w:p>
        </w:tc>
        <w:tc>
          <w:tcPr>
            <w:tcW w:w="7540" w:type="dxa"/>
            <w:vAlign w:val="center"/>
          </w:tcPr>
          <w:p w14:paraId="1DE2E73B"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hint="default"/>
                <w:color w:val="000000" w:themeColor="text1"/>
                <w:sz w:val="24"/>
                <w:szCs w:val="24"/>
              </w:rPr>
              <w:t>投标保证金金额：</w:t>
            </w:r>
          </w:p>
          <w:p w14:paraId="24CD79CF" w14:textId="2B2337E0"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01包：</w:t>
            </w:r>
            <w:r w:rsidR="009B6AEC"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szCs w:val="24"/>
              </w:rPr>
              <w:t>元</w:t>
            </w:r>
          </w:p>
          <w:p w14:paraId="79C6B697"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单位：中招商祺（北京）工程管理有限公司</w:t>
            </w:r>
          </w:p>
          <w:p w14:paraId="5757A821"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账户：341562516444</w:t>
            </w:r>
          </w:p>
          <w:p w14:paraId="58D9DBC5"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开户行：中国银行北京昌平支行</w:t>
            </w:r>
          </w:p>
          <w:p w14:paraId="38D0EFFB"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asciiTheme="minorEastAsia" w:eastAsiaTheme="minorEastAsia" w:hAnsiTheme="minorEastAsia"/>
                <w:color w:val="000000" w:themeColor="text1"/>
                <w:sz w:val="24"/>
                <w:szCs w:val="24"/>
              </w:rPr>
              <w:t>保证金可采用下列形式之一：电汇或银行保函。</w:t>
            </w:r>
          </w:p>
        </w:tc>
      </w:tr>
      <w:tr w:rsidR="009937BD" w:rsidRPr="00410D76" w14:paraId="78E0E88B" w14:textId="77777777">
        <w:trPr>
          <w:trHeight w:val="20"/>
          <w:jc w:val="center"/>
        </w:trPr>
        <w:tc>
          <w:tcPr>
            <w:tcW w:w="988" w:type="dxa"/>
            <w:vAlign w:val="center"/>
          </w:tcPr>
          <w:p w14:paraId="2541343C"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12.7.2</w:t>
            </w:r>
          </w:p>
        </w:tc>
        <w:tc>
          <w:tcPr>
            <w:tcW w:w="1701" w:type="dxa"/>
            <w:vMerge/>
            <w:vAlign w:val="center"/>
          </w:tcPr>
          <w:p w14:paraId="517DB7E4" w14:textId="77777777" w:rsidR="004C0763" w:rsidRPr="00410D76" w:rsidRDefault="004C0763">
            <w:pPr>
              <w:jc w:val="center"/>
              <w:rPr>
                <w:rFonts w:asciiTheme="minorEastAsia" w:eastAsiaTheme="minorEastAsia" w:hAnsiTheme="minorEastAsia" w:hint="eastAsia"/>
                <w:color w:val="000000" w:themeColor="text1"/>
                <w:sz w:val="24"/>
              </w:rPr>
            </w:pPr>
          </w:p>
        </w:tc>
        <w:tc>
          <w:tcPr>
            <w:tcW w:w="7540" w:type="dxa"/>
            <w:vAlign w:val="center"/>
          </w:tcPr>
          <w:p w14:paraId="5F04745A"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投标保证金可以不予退还的其他情形：</w:t>
            </w:r>
          </w:p>
          <w:p w14:paraId="48F08852"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□无</w:t>
            </w:r>
          </w:p>
          <w:p w14:paraId="4EAA93A5"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hint="default"/>
                <w:color w:val="000000" w:themeColor="text1"/>
                <w:sz w:val="24"/>
              </w:rPr>
              <w:t>有，具体情形：</w:t>
            </w:r>
          </w:p>
          <w:p w14:paraId="00EF0354" w14:textId="77777777" w:rsidR="004C0763" w:rsidRPr="00410D76" w:rsidRDefault="00AE7EBE">
            <w:pPr>
              <w:pStyle w:val="af1"/>
              <w:adjustRightInd w:val="0"/>
              <w:snapToGrid w:val="0"/>
              <w:rPr>
                <w:rFonts w:hAnsi="宋体"/>
                <w:color w:val="000000" w:themeColor="text1"/>
                <w:sz w:val="24"/>
                <w:szCs w:val="24"/>
              </w:rPr>
            </w:pPr>
            <w:r w:rsidRPr="00410D76">
              <w:rPr>
                <w:rFonts w:hAnsi="宋体"/>
                <w:color w:val="000000" w:themeColor="text1"/>
                <w:sz w:val="24"/>
                <w:szCs w:val="24"/>
              </w:rPr>
              <w:t>1)投标人在招标文件中规定的投标有效期内撤回其投标；</w:t>
            </w:r>
          </w:p>
          <w:p w14:paraId="6C5F4D95" w14:textId="77777777" w:rsidR="004C0763" w:rsidRPr="00410D76" w:rsidRDefault="00AE7EBE">
            <w:pPr>
              <w:pStyle w:val="af1"/>
              <w:adjustRightInd w:val="0"/>
              <w:snapToGrid w:val="0"/>
              <w:rPr>
                <w:rFonts w:hAnsi="宋体"/>
                <w:color w:val="000000" w:themeColor="text1"/>
                <w:sz w:val="24"/>
                <w:szCs w:val="24"/>
              </w:rPr>
            </w:pPr>
            <w:r w:rsidRPr="00410D76">
              <w:rPr>
                <w:rFonts w:hAnsi="宋体"/>
                <w:color w:val="000000" w:themeColor="text1"/>
                <w:sz w:val="24"/>
                <w:szCs w:val="24"/>
              </w:rPr>
              <w:t>2)投标人行贿采购人或采购代理机构或评标专家或试图影响招标结果的行为；</w:t>
            </w:r>
          </w:p>
          <w:p w14:paraId="1F304372" w14:textId="77777777" w:rsidR="004C0763" w:rsidRPr="00410D76" w:rsidRDefault="00AE7EBE">
            <w:pPr>
              <w:pStyle w:val="af1"/>
              <w:adjustRightInd w:val="0"/>
              <w:snapToGrid w:val="0"/>
              <w:rPr>
                <w:rFonts w:hAnsi="宋体"/>
                <w:color w:val="000000" w:themeColor="text1"/>
                <w:sz w:val="24"/>
                <w:szCs w:val="24"/>
              </w:rPr>
            </w:pPr>
            <w:r w:rsidRPr="00410D76">
              <w:rPr>
                <w:rFonts w:hAnsi="宋体"/>
                <w:color w:val="000000" w:themeColor="text1"/>
                <w:sz w:val="24"/>
                <w:szCs w:val="24"/>
              </w:rPr>
              <w:lastRenderedPageBreak/>
              <w:t>3)中标人在规定期限内未能签订合同；</w:t>
            </w:r>
          </w:p>
          <w:p w14:paraId="1998243D" w14:textId="77777777" w:rsidR="004C0763" w:rsidRPr="00410D76" w:rsidRDefault="00AE7EBE">
            <w:pPr>
              <w:pStyle w:val="af1"/>
              <w:adjustRightInd w:val="0"/>
              <w:snapToGrid w:val="0"/>
              <w:rPr>
                <w:rFonts w:hAnsi="宋体"/>
                <w:color w:val="000000" w:themeColor="text1"/>
                <w:sz w:val="24"/>
                <w:szCs w:val="24"/>
              </w:rPr>
            </w:pPr>
            <w:r w:rsidRPr="00410D76">
              <w:rPr>
                <w:rFonts w:hAnsi="宋体"/>
                <w:color w:val="000000" w:themeColor="text1"/>
                <w:sz w:val="24"/>
                <w:szCs w:val="24"/>
              </w:rPr>
              <w:t>4)投标人在提交投标文件时或答复质疑及澄清时提供虚假或伪造的证明材料及数据；</w:t>
            </w:r>
          </w:p>
          <w:p w14:paraId="7CB2F7FF" w14:textId="77777777" w:rsidR="004C0763" w:rsidRPr="00410D76" w:rsidRDefault="00AE7EBE">
            <w:pPr>
              <w:pStyle w:val="af1"/>
              <w:adjustRightInd w:val="0"/>
              <w:snapToGrid w:val="0"/>
              <w:rPr>
                <w:rFonts w:asciiTheme="minorEastAsia" w:eastAsiaTheme="minorEastAsia" w:hAnsiTheme="minorEastAsia"/>
                <w:color w:val="000000" w:themeColor="text1"/>
                <w:sz w:val="24"/>
                <w:szCs w:val="24"/>
              </w:rPr>
            </w:pPr>
            <w:r w:rsidRPr="00410D76">
              <w:rPr>
                <w:rFonts w:hAnsi="宋体"/>
                <w:color w:val="000000" w:themeColor="text1"/>
                <w:sz w:val="24"/>
                <w:szCs w:val="24"/>
              </w:rPr>
              <w:t>5)法律、行政法规和招标文件规定的其他情况。</w:t>
            </w:r>
            <w:r w:rsidRPr="00410D76">
              <w:rPr>
                <w:rFonts w:asciiTheme="minorEastAsia" w:eastAsiaTheme="minorEastAsia" w:hAnsiTheme="minorEastAsia"/>
                <w:color w:val="000000" w:themeColor="text1"/>
                <w:sz w:val="24"/>
              </w:rPr>
              <w:t>。</w:t>
            </w:r>
          </w:p>
        </w:tc>
      </w:tr>
      <w:tr w:rsidR="009937BD" w:rsidRPr="00410D76" w14:paraId="5B51A890" w14:textId="77777777">
        <w:trPr>
          <w:trHeight w:val="20"/>
          <w:jc w:val="center"/>
        </w:trPr>
        <w:tc>
          <w:tcPr>
            <w:tcW w:w="988" w:type="dxa"/>
            <w:vAlign w:val="center"/>
          </w:tcPr>
          <w:p w14:paraId="674626E3"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lastRenderedPageBreak/>
              <w:t>13.1</w:t>
            </w:r>
          </w:p>
        </w:tc>
        <w:tc>
          <w:tcPr>
            <w:tcW w:w="1701" w:type="dxa"/>
            <w:vAlign w:val="center"/>
          </w:tcPr>
          <w:p w14:paraId="094EBF31"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投标有效期</w:t>
            </w:r>
          </w:p>
        </w:tc>
        <w:tc>
          <w:tcPr>
            <w:tcW w:w="7540" w:type="dxa"/>
            <w:vAlign w:val="center"/>
          </w:tcPr>
          <w:p w14:paraId="2D095D6B"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自提交投标文件的截止之日起算</w:t>
            </w:r>
            <w:r w:rsidRPr="00410D76">
              <w:rPr>
                <w:rFonts w:asciiTheme="minorEastAsia" w:eastAsiaTheme="minorEastAsia" w:hAnsiTheme="minorEastAsia" w:hint="eastAsia"/>
                <w:color w:val="000000" w:themeColor="text1"/>
                <w:sz w:val="24"/>
                <w:u w:val="single"/>
              </w:rPr>
              <w:t xml:space="preserve"> </w:t>
            </w:r>
            <w:r w:rsidRPr="00410D76">
              <w:rPr>
                <w:rFonts w:asciiTheme="minorEastAsia" w:eastAsiaTheme="minorEastAsia" w:hAnsiTheme="minorEastAsia"/>
                <w:color w:val="000000" w:themeColor="text1"/>
                <w:sz w:val="24"/>
                <w:u w:val="single"/>
              </w:rPr>
              <w:t>90</w:t>
            </w:r>
            <w:r w:rsidRPr="00410D76">
              <w:rPr>
                <w:rFonts w:asciiTheme="minorEastAsia" w:eastAsiaTheme="minorEastAsia" w:hAnsiTheme="minorEastAsia" w:hint="eastAsia"/>
                <w:color w:val="000000" w:themeColor="text1"/>
                <w:sz w:val="24"/>
                <w:u w:val="single"/>
              </w:rPr>
              <w:t xml:space="preserve"> </w:t>
            </w:r>
            <w:r w:rsidRPr="00410D76">
              <w:rPr>
                <w:rFonts w:asciiTheme="minorEastAsia" w:eastAsiaTheme="minorEastAsia" w:hAnsiTheme="minorEastAsia"/>
                <w:color w:val="000000" w:themeColor="text1"/>
                <w:sz w:val="24"/>
              </w:rPr>
              <w:t>日历天。</w:t>
            </w:r>
          </w:p>
        </w:tc>
      </w:tr>
      <w:tr w:rsidR="009937BD" w:rsidRPr="00410D76" w14:paraId="557462C9" w14:textId="77777777">
        <w:trPr>
          <w:trHeight w:val="20"/>
          <w:jc w:val="center"/>
        </w:trPr>
        <w:tc>
          <w:tcPr>
            <w:tcW w:w="988" w:type="dxa"/>
            <w:vAlign w:val="center"/>
          </w:tcPr>
          <w:p w14:paraId="66BC7C38"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color w:val="000000" w:themeColor="text1"/>
                <w:sz w:val="24"/>
                <w:szCs w:val="24"/>
              </w:rPr>
              <w:t>18.2</w:t>
            </w:r>
          </w:p>
        </w:tc>
        <w:tc>
          <w:tcPr>
            <w:tcW w:w="1701" w:type="dxa"/>
            <w:vAlign w:val="center"/>
          </w:tcPr>
          <w:p w14:paraId="67F65D5D"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解密时间</w:t>
            </w:r>
          </w:p>
        </w:tc>
        <w:tc>
          <w:tcPr>
            <w:tcW w:w="7540" w:type="dxa"/>
            <w:vAlign w:val="center"/>
          </w:tcPr>
          <w:p w14:paraId="71689DA3" w14:textId="77777777" w:rsidR="004C0763" w:rsidRPr="00B2213A" w:rsidRDefault="00AE7EBE">
            <w:pPr>
              <w:rPr>
                <w:rFonts w:asciiTheme="minorEastAsia" w:eastAsiaTheme="minorEastAsia" w:hAnsiTheme="minorEastAsia" w:hint="eastAsia"/>
                <w:color w:val="000000" w:themeColor="text1"/>
                <w:sz w:val="24"/>
                <w:szCs w:val="24"/>
              </w:rPr>
            </w:pPr>
            <w:r w:rsidRPr="00B2213A">
              <w:rPr>
                <w:color w:val="000000" w:themeColor="text1"/>
                <w:sz w:val="24"/>
                <w:szCs w:val="24"/>
              </w:rPr>
              <w:t>解密时间：</w:t>
            </w:r>
            <w:r w:rsidRPr="00B2213A">
              <w:rPr>
                <w:rFonts w:hint="eastAsia"/>
                <w:color w:val="000000" w:themeColor="text1"/>
                <w:sz w:val="24"/>
                <w:szCs w:val="24"/>
                <w:u w:val="single"/>
              </w:rPr>
              <w:t xml:space="preserve">  30  </w:t>
            </w:r>
            <w:r w:rsidRPr="00B2213A">
              <w:rPr>
                <w:color w:val="000000" w:themeColor="text1"/>
                <w:sz w:val="24"/>
                <w:szCs w:val="24"/>
              </w:rPr>
              <w:t>分钟</w:t>
            </w:r>
          </w:p>
        </w:tc>
      </w:tr>
      <w:tr w:rsidR="009937BD" w:rsidRPr="00410D76" w14:paraId="75F49311" w14:textId="77777777">
        <w:trPr>
          <w:trHeight w:val="20"/>
          <w:jc w:val="center"/>
        </w:trPr>
        <w:tc>
          <w:tcPr>
            <w:tcW w:w="988" w:type="dxa"/>
            <w:vAlign w:val="center"/>
          </w:tcPr>
          <w:p w14:paraId="6CFE9A80"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22.1</w:t>
            </w:r>
          </w:p>
        </w:tc>
        <w:tc>
          <w:tcPr>
            <w:tcW w:w="1701" w:type="dxa"/>
            <w:vAlign w:val="center"/>
          </w:tcPr>
          <w:p w14:paraId="7E7A0666"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确定中标人</w:t>
            </w:r>
          </w:p>
        </w:tc>
        <w:tc>
          <w:tcPr>
            <w:tcW w:w="7540" w:type="dxa"/>
            <w:vAlign w:val="center"/>
          </w:tcPr>
          <w:p w14:paraId="2A547875"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color w:val="000000" w:themeColor="text1"/>
                <w:sz w:val="24"/>
              </w:rPr>
              <w:t>中标候选人并列的，采购人是否委托评标委员会确定中标人：</w:t>
            </w:r>
          </w:p>
          <w:p w14:paraId="059DEEA8"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hint="default"/>
                <w:color w:val="000000" w:themeColor="text1"/>
                <w:sz w:val="24"/>
              </w:rPr>
              <w:t>■</w:t>
            </w:r>
            <w:r w:rsidRPr="00410D76">
              <w:rPr>
                <w:rFonts w:asciiTheme="minorEastAsia" w:eastAsiaTheme="minorEastAsia" w:hAnsiTheme="minorEastAsia"/>
                <w:color w:val="000000" w:themeColor="text1"/>
                <w:sz w:val="24"/>
              </w:rPr>
              <w:t>否</w:t>
            </w:r>
          </w:p>
          <w:p w14:paraId="16D967D1"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hint="default"/>
                <w:color w:val="000000" w:themeColor="text1"/>
                <w:sz w:val="24"/>
              </w:rPr>
              <w:t>□</w:t>
            </w:r>
            <w:r w:rsidRPr="00410D76">
              <w:rPr>
                <w:rFonts w:asciiTheme="minorEastAsia" w:eastAsiaTheme="minorEastAsia" w:hAnsiTheme="minorEastAsia"/>
                <w:color w:val="000000" w:themeColor="text1"/>
                <w:sz w:val="24"/>
              </w:rPr>
              <w:t>是</w:t>
            </w:r>
          </w:p>
          <w:p w14:paraId="2D708D07"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color w:val="000000" w:themeColor="text1"/>
                <w:sz w:val="24"/>
              </w:rPr>
              <w:t xml:space="preserve">中标候选人并列的，按照以下方式确定中标人： </w:t>
            </w:r>
          </w:p>
          <w:p w14:paraId="51DEFFB0"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hint="default"/>
                <w:color w:val="000000" w:themeColor="text1"/>
                <w:sz w:val="24"/>
              </w:rPr>
              <w:t>■</w:t>
            </w:r>
            <w:r w:rsidRPr="00410D76">
              <w:rPr>
                <w:rFonts w:asciiTheme="minorEastAsia" w:eastAsiaTheme="minorEastAsia" w:hAnsiTheme="minorEastAsia"/>
                <w:color w:val="000000" w:themeColor="text1"/>
                <w:sz w:val="24"/>
              </w:rPr>
              <w:t>得分且投标报价均相同的，以技术部分得分高者为中标人</w:t>
            </w:r>
          </w:p>
          <w:p w14:paraId="7303DAFA" w14:textId="77777777" w:rsidR="004C0763" w:rsidRPr="00410D76" w:rsidRDefault="00AE7EBE">
            <w:pPr>
              <w:pStyle w:val="af1"/>
              <w:adjustRightInd w:val="0"/>
              <w:snapToGrid w:val="0"/>
              <w:rPr>
                <w:rFonts w:asciiTheme="minorEastAsia" w:eastAsiaTheme="minorEastAsia" w:hAnsiTheme="minorEastAsia"/>
                <w:color w:val="000000" w:themeColor="text1"/>
                <w:sz w:val="24"/>
              </w:rPr>
            </w:pPr>
            <w:r w:rsidRPr="00410D76">
              <w:rPr>
                <w:rFonts w:asciiTheme="minorEastAsia" w:eastAsiaTheme="minorEastAsia" w:hAnsiTheme="minorEastAsia" w:hint="default"/>
                <w:color w:val="000000" w:themeColor="text1"/>
                <w:sz w:val="24"/>
              </w:rPr>
              <w:t>□</w:t>
            </w:r>
            <w:r w:rsidRPr="00410D76">
              <w:rPr>
                <w:rFonts w:asciiTheme="minorEastAsia" w:eastAsiaTheme="minorEastAsia" w:hAnsiTheme="minorEastAsia"/>
                <w:color w:val="000000" w:themeColor="text1"/>
                <w:sz w:val="24"/>
              </w:rPr>
              <w:t>随机抽取</w:t>
            </w:r>
          </w:p>
        </w:tc>
      </w:tr>
      <w:tr w:rsidR="009937BD" w:rsidRPr="00410D76" w14:paraId="63D80566" w14:textId="77777777">
        <w:trPr>
          <w:trHeight w:val="20"/>
          <w:jc w:val="center"/>
        </w:trPr>
        <w:tc>
          <w:tcPr>
            <w:tcW w:w="988" w:type="dxa"/>
            <w:vAlign w:val="center"/>
          </w:tcPr>
          <w:p w14:paraId="42BAE2E5"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25.5</w:t>
            </w:r>
          </w:p>
        </w:tc>
        <w:tc>
          <w:tcPr>
            <w:tcW w:w="1701" w:type="dxa"/>
            <w:vAlign w:val="center"/>
          </w:tcPr>
          <w:p w14:paraId="169F3E71"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分包</w:t>
            </w:r>
          </w:p>
        </w:tc>
        <w:tc>
          <w:tcPr>
            <w:tcW w:w="7540" w:type="dxa"/>
            <w:vAlign w:val="center"/>
          </w:tcPr>
          <w:p w14:paraId="762B20F5"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 xml:space="preserve">本项目的非主体、非关键性工作是否允许分包： </w:t>
            </w:r>
          </w:p>
          <w:p w14:paraId="6F9C41C6"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z w:val="24"/>
              </w:rPr>
              <w:t>不允许</w:t>
            </w:r>
          </w:p>
          <w:p w14:paraId="589442FD"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□允许，具体要求：</w:t>
            </w:r>
          </w:p>
          <w:p w14:paraId="4ADAB9B4"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（1）可以分包履行的具体内容：</w:t>
            </w:r>
            <w:r w:rsidRPr="00410D76">
              <w:rPr>
                <w:rFonts w:asciiTheme="minorEastAsia" w:eastAsiaTheme="minorEastAsia" w:hAnsiTheme="minorEastAsia" w:hint="eastAsia"/>
                <w:color w:val="000000" w:themeColor="text1"/>
                <w:sz w:val="24"/>
              </w:rPr>
              <w:t>/</w:t>
            </w:r>
          </w:p>
          <w:p w14:paraId="44130768"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（2）允许分包的金额或者比例：</w:t>
            </w:r>
            <w:r w:rsidRPr="00410D76">
              <w:rPr>
                <w:rFonts w:asciiTheme="minorEastAsia" w:eastAsiaTheme="minorEastAsia" w:hAnsiTheme="minorEastAsia" w:hint="eastAsia"/>
                <w:color w:val="000000" w:themeColor="text1"/>
                <w:sz w:val="24"/>
              </w:rPr>
              <w:t>/</w:t>
            </w:r>
          </w:p>
          <w:p w14:paraId="290FF288" w14:textId="77777777" w:rsidR="004C0763" w:rsidRPr="00410D76" w:rsidRDefault="00AE7EBE">
            <w:pPr>
              <w:rPr>
                <w:rFonts w:asciiTheme="minorEastAsia" w:eastAsiaTheme="minorEastAsia" w:hAnsiTheme="minorEastAsia" w:hint="eastAsia"/>
                <w:color w:val="000000" w:themeColor="text1"/>
                <w:sz w:val="24"/>
                <w:u w:val="single"/>
              </w:rPr>
            </w:pPr>
            <w:r w:rsidRPr="00410D76">
              <w:rPr>
                <w:rFonts w:asciiTheme="minorEastAsia" w:eastAsiaTheme="minorEastAsia" w:hAnsiTheme="minorEastAsia"/>
                <w:color w:val="000000" w:themeColor="text1"/>
                <w:sz w:val="24"/>
              </w:rPr>
              <w:t>（3）其他要求：</w:t>
            </w:r>
            <w:r w:rsidRPr="00410D76">
              <w:rPr>
                <w:rFonts w:asciiTheme="minorEastAsia" w:eastAsiaTheme="minorEastAsia" w:hAnsiTheme="minorEastAsia" w:hint="eastAsia"/>
                <w:color w:val="000000" w:themeColor="text1"/>
                <w:sz w:val="24"/>
              </w:rPr>
              <w:t>/</w:t>
            </w:r>
          </w:p>
        </w:tc>
      </w:tr>
      <w:tr w:rsidR="009937BD" w:rsidRPr="00410D76" w14:paraId="4921844F" w14:textId="77777777">
        <w:trPr>
          <w:trHeight w:val="20"/>
          <w:jc w:val="center"/>
        </w:trPr>
        <w:tc>
          <w:tcPr>
            <w:tcW w:w="988" w:type="dxa"/>
            <w:vAlign w:val="center"/>
          </w:tcPr>
          <w:p w14:paraId="71540A85"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color w:val="000000" w:themeColor="text1"/>
                <w:sz w:val="24"/>
                <w:szCs w:val="24"/>
              </w:rPr>
              <w:t>25.6</w:t>
            </w:r>
          </w:p>
        </w:tc>
        <w:tc>
          <w:tcPr>
            <w:tcW w:w="1701" w:type="dxa"/>
            <w:vAlign w:val="center"/>
          </w:tcPr>
          <w:p w14:paraId="402482CF"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政采贷</w:t>
            </w:r>
          </w:p>
        </w:tc>
        <w:tc>
          <w:tcPr>
            <w:tcW w:w="7540" w:type="dxa"/>
            <w:vAlign w:val="center"/>
          </w:tcPr>
          <w:p w14:paraId="53BB07A7"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为更大力度激发市场活力和社会创造力，增强发展动力，按照《北京市全面优化营商环境助力企业高质量发展实施方案》（京政办发〔</w:t>
            </w:r>
            <w:r w:rsidRPr="00410D76">
              <w:rPr>
                <w:rFonts w:asciiTheme="minorEastAsia" w:eastAsiaTheme="minorEastAsia" w:hAnsiTheme="minorEastAsia"/>
                <w:color w:val="000000" w:themeColor="text1"/>
                <w:sz w:val="24"/>
              </w:rPr>
              <w:t>2023〕8号）部署，进一步加强政府采购合同线上融资“一站式”服务（以下简</w:t>
            </w:r>
            <w:r w:rsidRPr="00410D76">
              <w:rPr>
                <w:rFonts w:asciiTheme="minorEastAsia" w:eastAsiaTheme="minorEastAsia" w:hAnsiTheme="minorEastAsia" w:hint="eastAsia"/>
                <w:color w:val="000000" w:themeColor="text1"/>
                <w:sz w:val="24"/>
              </w:rPr>
              <w:t>称“政采贷”），北京市财政局、中国人民银行营业管理部联合发布《关于推进政府采购合同线上融资有关工作的通知》（京财采购〔</w:t>
            </w:r>
            <w:r w:rsidRPr="00410D76">
              <w:rPr>
                <w:rFonts w:asciiTheme="minorEastAsia" w:eastAsiaTheme="minorEastAsia" w:hAnsiTheme="minorEastAsia"/>
                <w:color w:val="000000" w:themeColor="text1"/>
                <w:sz w:val="24"/>
              </w:rPr>
              <w:t>2023〕637号）。有需求的供应商，可按上述通知要求办理“政采贷”。</w:t>
            </w:r>
          </w:p>
        </w:tc>
      </w:tr>
      <w:tr w:rsidR="009937BD" w:rsidRPr="00410D76" w14:paraId="3A14D8F8" w14:textId="77777777">
        <w:trPr>
          <w:trHeight w:val="20"/>
          <w:jc w:val="center"/>
        </w:trPr>
        <w:tc>
          <w:tcPr>
            <w:tcW w:w="988" w:type="dxa"/>
            <w:vAlign w:val="center"/>
          </w:tcPr>
          <w:p w14:paraId="25DDA118"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26.1.1</w:t>
            </w:r>
          </w:p>
        </w:tc>
        <w:tc>
          <w:tcPr>
            <w:tcW w:w="1701" w:type="dxa"/>
            <w:vAlign w:val="center"/>
          </w:tcPr>
          <w:p w14:paraId="4279D9C1"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询问</w:t>
            </w:r>
          </w:p>
        </w:tc>
        <w:tc>
          <w:tcPr>
            <w:tcW w:w="7540" w:type="dxa"/>
            <w:vAlign w:val="center"/>
          </w:tcPr>
          <w:p w14:paraId="57A39841"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询问送达形式：ccc1319@126.com</w:t>
            </w:r>
          </w:p>
        </w:tc>
      </w:tr>
      <w:tr w:rsidR="005A3CE2" w:rsidRPr="00410D76" w14:paraId="1470C729" w14:textId="77777777">
        <w:trPr>
          <w:trHeight w:val="20"/>
          <w:jc w:val="center"/>
        </w:trPr>
        <w:tc>
          <w:tcPr>
            <w:tcW w:w="988" w:type="dxa"/>
            <w:vAlign w:val="center"/>
          </w:tcPr>
          <w:p w14:paraId="4CD47663" w14:textId="77777777" w:rsidR="004C0763" w:rsidRPr="00410D76" w:rsidRDefault="00AE7EBE">
            <w:pPr>
              <w:pStyle w:val="af1"/>
              <w:adjustRightInd w:val="0"/>
              <w:snapToGrid w:val="0"/>
              <w:jc w:val="center"/>
              <w:rPr>
                <w:rFonts w:ascii="Times Roman" w:eastAsiaTheme="minorEastAsia" w:hAnsi="Times Roman" w:hint="default"/>
                <w:color w:val="000000" w:themeColor="text1"/>
                <w:sz w:val="24"/>
                <w:szCs w:val="24"/>
              </w:rPr>
            </w:pPr>
            <w:r w:rsidRPr="00410D76">
              <w:rPr>
                <w:rFonts w:ascii="Times Roman" w:eastAsiaTheme="minorEastAsia" w:hAnsi="Times Roman" w:hint="default"/>
                <w:color w:val="000000" w:themeColor="text1"/>
                <w:sz w:val="24"/>
                <w:szCs w:val="24"/>
              </w:rPr>
              <w:t>26.3</w:t>
            </w:r>
          </w:p>
        </w:tc>
        <w:tc>
          <w:tcPr>
            <w:tcW w:w="1701" w:type="dxa"/>
            <w:vAlign w:val="center"/>
          </w:tcPr>
          <w:p w14:paraId="0DCE9B12" w14:textId="77777777" w:rsidR="004C0763" w:rsidRPr="00410D76" w:rsidRDefault="00AE7EBE">
            <w:pPr>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联系方式</w:t>
            </w:r>
          </w:p>
        </w:tc>
        <w:tc>
          <w:tcPr>
            <w:tcW w:w="7540" w:type="dxa"/>
            <w:vAlign w:val="center"/>
          </w:tcPr>
          <w:p w14:paraId="4A1FB29E"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接收询问和质疑的联系方式</w:t>
            </w:r>
          </w:p>
          <w:p w14:paraId="3D143044"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联系部门：</w:t>
            </w:r>
            <w:r w:rsidRPr="00410D76">
              <w:rPr>
                <w:rFonts w:asciiTheme="minorEastAsia" w:eastAsiaTheme="minorEastAsia" w:hAnsiTheme="minorEastAsia" w:hint="eastAsia"/>
                <w:color w:val="000000" w:themeColor="text1"/>
                <w:sz w:val="24"/>
              </w:rPr>
              <w:t>项目部</w:t>
            </w:r>
          </w:p>
          <w:p w14:paraId="4A8C6483"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联系电话：010-80118282</w:t>
            </w:r>
          </w:p>
          <w:p w14:paraId="06F8DE32" w14:textId="77777777" w:rsidR="004C0763" w:rsidRPr="00410D76" w:rsidRDefault="00AE7EBE">
            <w:pP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通讯地址：</w:t>
            </w:r>
            <w:r w:rsidRPr="00410D76">
              <w:rPr>
                <w:rFonts w:asciiTheme="minorEastAsia" w:eastAsiaTheme="minorEastAsia" w:hAnsiTheme="minorEastAsia" w:hint="eastAsia"/>
                <w:color w:val="000000" w:themeColor="text1"/>
                <w:sz w:val="24"/>
              </w:rPr>
              <w:t>北京市昌平区科技园区超前路37号6号楼B单元7层706</w:t>
            </w:r>
          </w:p>
        </w:tc>
      </w:tr>
    </w:tbl>
    <w:p w14:paraId="39504687" w14:textId="77777777" w:rsidR="004C0763" w:rsidRPr="00410D76" w:rsidRDefault="004C0763">
      <w:pPr>
        <w:spacing w:line="364" w:lineRule="auto"/>
        <w:jc w:val="both"/>
        <w:rPr>
          <w:rFonts w:asciiTheme="minorEastAsia" w:eastAsiaTheme="minorEastAsia" w:hAnsiTheme="minorEastAsia" w:hint="eastAsia"/>
          <w:color w:val="000000" w:themeColor="text1"/>
          <w:sz w:val="24"/>
        </w:rPr>
        <w:sectPr w:rsidR="004C0763" w:rsidRPr="00410D76" w:rsidSect="0014302A">
          <w:pgSz w:w="11910" w:h="16840"/>
          <w:pgMar w:top="1440" w:right="1797" w:bottom="1440" w:left="1797" w:header="879" w:footer="892" w:gutter="0"/>
          <w:cols w:space="720"/>
        </w:sectPr>
      </w:pPr>
    </w:p>
    <w:p w14:paraId="49E2D243" w14:textId="77777777" w:rsidR="002A298A" w:rsidRPr="00410D76" w:rsidRDefault="002A298A" w:rsidP="002A298A">
      <w:pPr>
        <w:pStyle w:val="4"/>
        <w:tabs>
          <w:tab w:val="left" w:pos="5222"/>
        </w:tabs>
        <w:spacing w:before="354" w:line="405" w:lineRule="auto"/>
        <w:ind w:left="4522" w:right="4399" w:hanging="115"/>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投标人须知一</w:t>
      </w:r>
      <w:r w:rsidRPr="00410D76">
        <w:rPr>
          <w:rFonts w:asciiTheme="minorEastAsia" w:eastAsiaTheme="minorEastAsia" w:hAnsiTheme="minorEastAsia"/>
          <w:b/>
          <w:color w:val="000000" w:themeColor="text1"/>
        </w:rPr>
        <w:tab/>
        <w:t xml:space="preserve">说  </w:t>
      </w:r>
      <w:r w:rsidRPr="00410D76">
        <w:rPr>
          <w:rFonts w:asciiTheme="minorEastAsia" w:eastAsiaTheme="minorEastAsia" w:hAnsiTheme="minorEastAsia"/>
          <w:b/>
          <w:color w:val="000000" w:themeColor="text1"/>
          <w:spacing w:val="-17"/>
        </w:rPr>
        <w:t>明</w:t>
      </w:r>
    </w:p>
    <w:p w14:paraId="1DA92890" w14:textId="77777777" w:rsidR="002A298A" w:rsidRPr="00410D76" w:rsidRDefault="002A298A" w:rsidP="002A298A">
      <w:pPr>
        <w:pStyle w:val="aff1"/>
        <w:numPr>
          <w:ilvl w:val="0"/>
          <w:numId w:val="1"/>
        </w:numPr>
        <w:tabs>
          <w:tab w:val="left" w:pos="1055"/>
        </w:tabs>
        <w:spacing w:line="241"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采购人、采购代理机构、投标人、联合体</w:t>
      </w:r>
    </w:p>
    <w:p w14:paraId="7D85D614" w14:textId="77777777" w:rsidR="002A298A" w:rsidRPr="00410D76" w:rsidRDefault="002A298A" w:rsidP="002A298A">
      <w:pPr>
        <w:pStyle w:val="aff1"/>
        <w:numPr>
          <w:ilvl w:val="1"/>
          <w:numId w:val="1"/>
        </w:numPr>
        <w:tabs>
          <w:tab w:val="left" w:pos="1779"/>
          <w:tab w:val="left" w:pos="1781"/>
        </w:tabs>
        <w:spacing w:before="161"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采购人、采购代理机构：指依法进行政府采购的国家机关、事业单位、团体</w:t>
      </w:r>
      <w:r w:rsidRPr="00410D76">
        <w:rPr>
          <w:rFonts w:asciiTheme="minorEastAsia" w:eastAsiaTheme="minorEastAsia" w:hAnsiTheme="minorEastAsia"/>
          <w:color w:val="000000" w:themeColor="text1"/>
          <w:spacing w:val="-6"/>
          <w:sz w:val="24"/>
        </w:rPr>
        <w:t>组织，及其委托的采购代理机构。本项目采购人、采购代理机构见第一章《投</w:t>
      </w:r>
      <w:r w:rsidRPr="00410D76">
        <w:rPr>
          <w:rFonts w:asciiTheme="minorEastAsia" w:eastAsiaTheme="minorEastAsia" w:hAnsiTheme="minorEastAsia"/>
          <w:color w:val="000000" w:themeColor="text1"/>
          <w:spacing w:val="-28"/>
          <w:sz w:val="24"/>
        </w:rPr>
        <w:t>标邀请》。</w:t>
      </w:r>
    </w:p>
    <w:p w14:paraId="1272BF32" w14:textId="77777777" w:rsidR="002A298A" w:rsidRPr="00410D76" w:rsidRDefault="002A298A" w:rsidP="002A298A">
      <w:pPr>
        <w:pStyle w:val="aff1"/>
        <w:numPr>
          <w:ilvl w:val="1"/>
          <w:numId w:val="1"/>
        </w:numPr>
        <w:tabs>
          <w:tab w:val="left" w:pos="1779"/>
          <w:tab w:val="left" w:pos="1781"/>
        </w:tabs>
        <w:spacing w:line="364" w:lineRule="auto"/>
        <w:ind w:right="68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投标人（也称“供应商”、“申请人</w:t>
      </w:r>
      <w:r w:rsidRPr="00410D76">
        <w:rPr>
          <w:rFonts w:asciiTheme="minorEastAsia" w:eastAsiaTheme="minorEastAsia" w:hAnsiTheme="minorEastAsia"/>
          <w:color w:val="000000" w:themeColor="text1"/>
          <w:spacing w:val="43"/>
          <w:w w:val="119"/>
          <w:sz w:val="24"/>
        </w:rPr>
        <w:t>”</w:t>
      </w:r>
      <w:r w:rsidRPr="00410D76">
        <w:rPr>
          <w:rFonts w:asciiTheme="minorEastAsia" w:eastAsiaTheme="minorEastAsia" w:hAnsiTheme="minorEastAsia"/>
          <w:color w:val="000000" w:themeColor="text1"/>
          <w:spacing w:val="-77"/>
          <w:w w:val="90"/>
          <w:sz w:val="24"/>
        </w:rPr>
        <w:t>）</w:t>
      </w:r>
      <w:r w:rsidRPr="00410D76">
        <w:rPr>
          <w:rFonts w:asciiTheme="minorEastAsia" w:eastAsiaTheme="minorEastAsia" w:hAnsiTheme="minorEastAsia"/>
          <w:color w:val="000000" w:themeColor="text1"/>
          <w:spacing w:val="26"/>
          <w:w w:val="90"/>
          <w:sz w:val="24"/>
        </w:rPr>
        <w:t>：</w:t>
      </w:r>
      <w:r w:rsidRPr="00410D76">
        <w:rPr>
          <w:rFonts w:asciiTheme="minorEastAsia" w:eastAsiaTheme="minorEastAsia" w:hAnsiTheme="minorEastAsia"/>
          <w:color w:val="000000" w:themeColor="text1"/>
          <w:spacing w:val="-2"/>
          <w:sz w:val="24"/>
        </w:rPr>
        <w:t>指向采购人提供货物、工程或者服务的法人、其他组织或者自然人。</w:t>
      </w:r>
    </w:p>
    <w:p w14:paraId="571D9371" w14:textId="77777777" w:rsidR="002A298A" w:rsidRPr="00410D76" w:rsidRDefault="002A298A" w:rsidP="002A298A">
      <w:pPr>
        <w:pStyle w:val="aff1"/>
        <w:numPr>
          <w:ilvl w:val="1"/>
          <w:numId w:val="1"/>
        </w:numPr>
        <w:tabs>
          <w:tab w:val="left" w:pos="1779"/>
          <w:tab w:val="left" w:pos="1781"/>
        </w:tabs>
        <w:spacing w:line="362"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联合体：指两个以上的自然人、法人或者其他组织组成一个联合体，以一个供应商的身份共同参加政府采购。</w:t>
      </w:r>
    </w:p>
    <w:p w14:paraId="24AE2B52" w14:textId="77777777" w:rsidR="002A298A" w:rsidRPr="00410D76" w:rsidRDefault="002A298A" w:rsidP="002A298A">
      <w:pPr>
        <w:pStyle w:val="aff1"/>
        <w:numPr>
          <w:ilvl w:val="0"/>
          <w:numId w:val="1"/>
        </w:numPr>
        <w:tabs>
          <w:tab w:val="left" w:pos="1055"/>
        </w:tabs>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资金来源、项目属性、科研仪器设备采购、核心产品</w:t>
      </w:r>
    </w:p>
    <w:p w14:paraId="48C0B763" w14:textId="77777777" w:rsidR="002A298A" w:rsidRPr="00410D76" w:rsidRDefault="002A298A" w:rsidP="002A298A">
      <w:pPr>
        <w:pStyle w:val="aff1"/>
        <w:numPr>
          <w:ilvl w:val="1"/>
          <w:numId w:val="1"/>
        </w:numPr>
        <w:tabs>
          <w:tab w:val="left" w:pos="1779"/>
          <w:tab w:val="left" w:pos="1781"/>
        </w:tabs>
        <w:spacing w:before="160" w:line="364" w:lineRule="auto"/>
        <w:ind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资金来源为财政性资金和</w:t>
      </w:r>
      <w:r w:rsidRPr="00410D76">
        <w:rPr>
          <w:rFonts w:asciiTheme="minorEastAsia" w:eastAsiaTheme="minorEastAsia" w:hAnsiTheme="minorEastAsia"/>
          <w:color w:val="000000" w:themeColor="text1"/>
          <w:spacing w:val="5"/>
          <w:w w:val="88"/>
          <w:sz w:val="24"/>
        </w:rPr>
        <w:t>/</w:t>
      </w:r>
      <w:r w:rsidRPr="00410D76">
        <w:rPr>
          <w:rFonts w:asciiTheme="minorEastAsia" w:eastAsiaTheme="minorEastAsia" w:hAnsiTheme="minorEastAsia"/>
          <w:color w:val="000000" w:themeColor="text1"/>
          <w:spacing w:val="6"/>
          <w:sz w:val="24"/>
        </w:rPr>
        <w:t>或本项目采购中无法与财政性资金分割的非财政性资金。</w:t>
      </w:r>
    </w:p>
    <w:p w14:paraId="24483F90" w14:textId="77777777" w:rsidR="002A298A" w:rsidRPr="00410D76" w:rsidRDefault="002A298A" w:rsidP="002A298A">
      <w:pPr>
        <w:pStyle w:val="aff1"/>
        <w:numPr>
          <w:ilvl w:val="1"/>
          <w:numId w:val="1"/>
        </w:numPr>
        <w:tabs>
          <w:tab w:val="left" w:pos="1779"/>
        </w:tabs>
        <w:spacing w:line="306" w:lineRule="exact"/>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项目属性见《投标人须知资料表》。</w:t>
      </w:r>
    </w:p>
    <w:p w14:paraId="02BB2EB0" w14:textId="77777777" w:rsidR="002A298A" w:rsidRPr="00410D76" w:rsidRDefault="002A298A" w:rsidP="002A298A">
      <w:pPr>
        <w:pStyle w:val="aff1"/>
        <w:numPr>
          <w:ilvl w:val="1"/>
          <w:numId w:val="1"/>
        </w:numPr>
        <w:tabs>
          <w:tab w:val="left" w:pos="1779"/>
        </w:tabs>
        <w:spacing w:before="161"/>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是否属于科研仪器设备采购见《投标人须知资料表》。</w:t>
      </w:r>
    </w:p>
    <w:p w14:paraId="61FAD254" w14:textId="77777777" w:rsidR="002A298A" w:rsidRPr="00410D76" w:rsidRDefault="002A298A" w:rsidP="002A298A">
      <w:pPr>
        <w:pStyle w:val="aff1"/>
        <w:numPr>
          <w:ilvl w:val="1"/>
          <w:numId w:val="1"/>
        </w:numPr>
        <w:tabs>
          <w:tab w:val="left" w:pos="1779"/>
        </w:tabs>
        <w:spacing w:before="158"/>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核心产品见《投标人须知资料表》。</w:t>
      </w:r>
    </w:p>
    <w:p w14:paraId="6E63C9CA" w14:textId="77777777" w:rsidR="002A298A" w:rsidRPr="00410D76" w:rsidRDefault="002A298A" w:rsidP="002A298A">
      <w:pPr>
        <w:pStyle w:val="aff1"/>
        <w:numPr>
          <w:ilvl w:val="0"/>
          <w:numId w:val="1"/>
        </w:numPr>
        <w:tabs>
          <w:tab w:val="left" w:pos="1055"/>
        </w:tabs>
        <w:spacing w:before="160"/>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现场考察、开标前答疑会</w:t>
      </w:r>
    </w:p>
    <w:p w14:paraId="05414319" w14:textId="77777777" w:rsidR="002A298A" w:rsidRPr="00410D76" w:rsidRDefault="002A298A" w:rsidP="002A298A">
      <w:pPr>
        <w:pStyle w:val="aff1"/>
        <w:numPr>
          <w:ilvl w:val="1"/>
          <w:numId w:val="1"/>
        </w:numPr>
        <w:tabs>
          <w:tab w:val="left" w:pos="1779"/>
          <w:tab w:val="left" w:pos="1781"/>
        </w:tabs>
        <w:spacing w:before="158"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若《投标人须知资料表》中规定了组织现场考察、召开开标前答疑会，则投标人应按要求在规定的时间和地点参加。</w:t>
      </w:r>
    </w:p>
    <w:p w14:paraId="33B7BB2C" w14:textId="77777777" w:rsidR="002A298A" w:rsidRPr="00410D76" w:rsidRDefault="002A298A" w:rsidP="002A298A">
      <w:pPr>
        <w:pStyle w:val="aff1"/>
        <w:numPr>
          <w:ilvl w:val="1"/>
          <w:numId w:val="1"/>
        </w:numPr>
        <w:tabs>
          <w:tab w:val="left" w:pos="1779"/>
          <w:tab w:val="left" w:pos="1781"/>
        </w:tabs>
        <w:spacing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由于未参加现场考察或开标前答疑会而导致对项目实际情况不了解，影响投标文件编制、投标报价准确性、综合因素响应不全面等问题的，由投标人自行承担不利评审后果。</w:t>
      </w:r>
    </w:p>
    <w:p w14:paraId="2A945D74" w14:textId="77777777" w:rsidR="002A298A" w:rsidRPr="00410D76" w:rsidRDefault="002A298A" w:rsidP="002A298A">
      <w:pPr>
        <w:pStyle w:val="aff1"/>
        <w:numPr>
          <w:ilvl w:val="0"/>
          <w:numId w:val="1"/>
        </w:numPr>
        <w:tabs>
          <w:tab w:val="left" w:pos="1056"/>
        </w:tabs>
        <w:spacing w:line="306" w:lineRule="exact"/>
        <w:ind w:hanging="35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样品</w:t>
      </w:r>
    </w:p>
    <w:p w14:paraId="18D1F626" w14:textId="77777777" w:rsidR="002A298A" w:rsidRPr="00410D76" w:rsidRDefault="002A298A" w:rsidP="002A298A">
      <w:pPr>
        <w:pStyle w:val="aff1"/>
        <w:numPr>
          <w:ilvl w:val="1"/>
          <w:numId w:val="1"/>
        </w:numPr>
        <w:tabs>
          <w:tab w:val="left" w:pos="1781"/>
        </w:tabs>
        <w:spacing w:before="160" w:line="362" w:lineRule="auto"/>
        <w:ind w:right="64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本项目是否要求投标人提供样品，以及样品制作的标准和要求、是否需要随</w:t>
      </w:r>
      <w:r w:rsidRPr="00410D76">
        <w:rPr>
          <w:rFonts w:asciiTheme="minorEastAsia" w:eastAsiaTheme="minorEastAsia" w:hAnsiTheme="minorEastAsia"/>
          <w:color w:val="000000" w:themeColor="text1"/>
          <w:spacing w:val="-6"/>
          <w:sz w:val="24"/>
        </w:rPr>
        <w:t>样品提交相关检测报告、样品的递交与退还等要求见《投标人须知资料表》。</w:t>
      </w:r>
    </w:p>
    <w:p w14:paraId="49DCBC76" w14:textId="77777777" w:rsidR="002A298A" w:rsidRPr="00410D76" w:rsidRDefault="002A298A" w:rsidP="002A298A">
      <w:pPr>
        <w:pStyle w:val="aff1"/>
        <w:numPr>
          <w:ilvl w:val="1"/>
          <w:numId w:val="1"/>
        </w:numPr>
        <w:tabs>
          <w:tab w:val="left" w:pos="1781"/>
        </w:tabs>
        <w:spacing w:before="2" w:line="364" w:lineRule="auto"/>
        <w:ind w:right="69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样品的评审方法以及评审标准等内容见第四章《评标程序、评标方法和评标</w:t>
      </w:r>
      <w:r w:rsidRPr="00410D76">
        <w:rPr>
          <w:rFonts w:asciiTheme="minorEastAsia" w:eastAsiaTheme="minorEastAsia" w:hAnsiTheme="minorEastAsia"/>
          <w:color w:val="000000" w:themeColor="text1"/>
          <w:spacing w:val="-34"/>
          <w:sz w:val="24"/>
        </w:rPr>
        <w:lastRenderedPageBreak/>
        <w:t>标准》。</w:t>
      </w:r>
    </w:p>
    <w:p w14:paraId="3436DE99" w14:textId="77777777" w:rsidR="002A298A" w:rsidRPr="00410D76" w:rsidRDefault="002A298A" w:rsidP="002A298A">
      <w:pPr>
        <w:pStyle w:val="aff1"/>
        <w:numPr>
          <w:ilvl w:val="0"/>
          <w:numId w:val="1"/>
        </w:numPr>
        <w:tabs>
          <w:tab w:val="left" w:pos="1056"/>
        </w:tabs>
        <w:spacing w:line="306" w:lineRule="exact"/>
        <w:ind w:hanging="35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政府采购政策（包括但不限于下列具体政策要求</w:t>
      </w:r>
      <w:r w:rsidRPr="00410D76">
        <w:rPr>
          <w:rFonts w:asciiTheme="minorEastAsia" w:eastAsiaTheme="minorEastAsia" w:hAnsiTheme="minorEastAsia"/>
          <w:color w:val="000000" w:themeColor="text1"/>
          <w:spacing w:val="-10"/>
          <w:sz w:val="24"/>
        </w:rPr>
        <w:t>）</w:t>
      </w:r>
    </w:p>
    <w:p w14:paraId="3806645B" w14:textId="77777777" w:rsidR="002A298A" w:rsidRPr="00410D76" w:rsidRDefault="002A298A" w:rsidP="002A298A">
      <w:pPr>
        <w:pStyle w:val="aff1"/>
        <w:numPr>
          <w:ilvl w:val="1"/>
          <w:numId w:val="1"/>
        </w:numPr>
        <w:tabs>
          <w:tab w:val="left" w:pos="1781"/>
        </w:tabs>
        <w:spacing w:before="16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采购本国货物、工程和服务</w:t>
      </w:r>
    </w:p>
    <w:p w14:paraId="6844C98D" w14:textId="77777777" w:rsidR="002A298A" w:rsidRPr="00410D76" w:rsidRDefault="002A298A" w:rsidP="002A298A">
      <w:pPr>
        <w:pStyle w:val="aff1"/>
        <w:numPr>
          <w:ilvl w:val="2"/>
          <w:numId w:val="1"/>
        </w:numPr>
        <w:tabs>
          <w:tab w:val="left" w:pos="2678"/>
          <w:tab w:val="left" w:pos="2681"/>
        </w:tabs>
        <w:spacing w:before="113" w:line="362" w:lineRule="auto"/>
        <w:ind w:right="68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政府采购应当采购本国货物、工程和服务。但有《中华人民共和国政</w:t>
      </w:r>
      <w:r w:rsidRPr="00410D76">
        <w:rPr>
          <w:rFonts w:asciiTheme="minorEastAsia" w:eastAsiaTheme="minorEastAsia" w:hAnsiTheme="minorEastAsia"/>
          <w:color w:val="000000" w:themeColor="text1"/>
          <w:spacing w:val="-2"/>
          <w:sz w:val="24"/>
        </w:rPr>
        <w:t>府采购法》第十条规定情形的除外。</w:t>
      </w:r>
    </w:p>
    <w:p w14:paraId="31F525E7" w14:textId="77777777" w:rsidR="002A298A" w:rsidRPr="00410D76" w:rsidRDefault="002A298A" w:rsidP="002A298A">
      <w:pPr>
        <w:pStyle w:val="aff1"/>
        <w:numPr>
          <w:ilvl w:val="2"/>
          <w:numId w:val="1"/>
        </w:numPr>
        <w:tabs>
          <w:tab w:val="left" w:pos="2678"/>
          <w:tab w:val="left" w:pos="2681"/>
        </w:tabs>
        <w:spacing w:before="5"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本项目如接受非本国货物、工程、服务参与投标，则具体要求见第四</w:t>
      </w:r>
      <w:r w:rsidRPr="00410D76">
        <w:rPr>
          <w:rFonts w:asciiTheme="minorEastAsia" w:eastAsiaTheme="minorEastAsia" w:hAnsiTheme="minorEastAsia"/>
          <w:color w:val="000000" w:themeColor="text1"/>
          <w:spacing w:val="-17"/>
          <w:sz w:val="24"/>
        </w:rPr>
        <w:t>章《采购需求》。</w:t>
      </w:r>
    </w:p>
    <w:p w14:paraId="24BBD62D" w14:textId="77777777" w:rsidR="002A298A" w:rsidRPr="00410D76" w:rsidRDefault="002A298A" w:rsidP="002A298A">
      <w:pPr>
        <w:pStyle w:val="aff1"/>
        <w:numPr>
          <w:ilvl w:val="2"/>
          <w:numId w:val="1"/>
        </w:numPr>
        <w:tabs>
          <w:tab w:val="left" w:pos="2678"/>
          <w:tab w:val="left" w:pos="2681"/>
        </w:tabs>
        <w:spacing w:line="364" w:lineRule="auto"/>
        <w:ind w:right="68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进口产品指通过中国海关报关验放进入中国境内且产自关境外的产</w:t>
      </w:r>
      <w:r w:rsidRPr="00410D76">
        <w:rPr>
          <w:rFonts w:asciiTheme="minorEastAsia" w:eastAsiaTheme="minorEastAsia" w:hAnsiTheme="minorEastAsia"/>
          <w:color w:val="000000" w:themeColor="text1"/>
          <w:spacing w:val="-12"/>
          <w:sz w:val="24"/>
        </w:rPr>
        <w:t>品，包括已经进入中国境内的进口产品。关于进口产品的相关规定依</w:t>
      </w:r>
      <w:r w:rsidRPr="00410D76">
        <w:rPr>
          <w:rFonts w:asciiTheme="minorEastAsia" w:eastAsiaTheme="minorEastAsia" w:hAnsiTheme="minorEastAsia"/>
          <w:color w:val="000000" w:themeColor="text1"/>
          <w:spacing w:val="-7"/>
          <w:sz w:val="24"/>
        </w:rPr>
        <w:t>据《政府采购进口产品管理办法》</w:t>
      </w:r>
      <w:r w:rsidRPr="00410D76">
        <w:rPr>
          <w:rFonts w:asciiTheme="minorEastAsia" w:eastAsiaTheme="minorEastAsia" w:hAnsiTheme="minorEastAsia"/>
          <w:color w:val="000000" w:themeColor="text1"/>
          <w:spacing w:val="2"/>
          <w:sz w:val="24"/>
        </w:rPr>
        <w:t>（财库〔</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w w:val="116"/>
          <w:sz w:val="24"/>
        </w:rPr>
        <w:t>0</w:t>
      </w:r>
      <w:r w:rsidRPr="00410D76">
        <w:rPr>
          <w:rFonts w:asciiTheme="minorEastAsia" w:eastAsiaTheme="minorEastAsia" w:hAnsiTheme="minorEastAsia"/>
          <w:color w:val="000000" w:themeColor="text1"/>
          <w:spacing w:val="-2"/>
          <w:w w:val="116"/>
          <w:sz w:val="24"/>
        </w:rPr>
        <w:t>0</w:t>
      </w:r>
      <w:r w:rsidRPr="00410D76">
        <w:rPr>
          <w:rFonts w:asciiTheme="minorEastAsia" w:eastAsiaTheme="minorEastAsia" w:hAnsiTheme="minorEastAsia"/>
          <w:color w:val="000000" w:themeColor="text1"/>
          <w:spacing w:val="5"/>
          <w:w w:val="116"/>
          <w:sz w:val="24"/>
        </w:rPr>
        <w:t>7</w:t>
      </w:r>
      <w:r w:rsidRPr="00410D76">
        <w:rPr>
          <w:rFonts w:asciiTheme="minorEastAsia" w:eastAsiaTheme="minorEastAsia" w:hAnsiTheme="minorEastAsia"/>
          <w:color w:val="000000" w:themeColor="text1"/>
          <w:spacing w:val="4"/>
          <w:sz w:val="24"/>
        </w:rPr>
        <w:t>〕</w:t>
      </w:r>
      <w:r w:rsidRPr="00410D76">
        <w:rPr>
          <w:rFonts w:asciiTheme="minorEastAsia" w:eastAsiaTheme="minorEastAsia" w:hAnsiTheme="minorEastAsia"/>
          <w:color w:val="000000" w:themeColor="text1"/>
          <w:spacing w:val="-2"/>
          <w:w w:val="116"/>
          <w:sz w:val="24"/>
        </w:rPr>
        <w:t>11</w:t>
      </w:r>
      <w:r w:rsidRPr="00410D76">
        <w:rPr>
          <w:rFonts w:asciiTheme="minorEastAsia" w:eastAsiaTheme="minorEastAsia" w:hAnsiTheme="minorEastAsia"/>
          <w:color w:val="000000" w:themeColor="text1"/>
          <w:w w:val="116"/>
          <w:sz w:val="24"/>
        </w:rPr>
        <w:t>9</w:t>
      </w:r>
      <w:r w:rsidRPr="00410D76">
        <w:rPr>
          <w:rFonts w:asciiTheme="minorEastAsia" w:eastAsiaTheme="minorEastAsia" w:hAnsiTheme="minorEastAsia"/>
          <w:color w:val="000000" w:themeColor="text1"/>
          <w:spacing w:val="3"/>
          <w:sz w:val="24"/>
        </w:rPr>
        <w:t>号文</w:t>
      </w:r>
      <w:r w:rsidRPr="00410D76">
        <w:rPr>
          <w:rFonts w:asciiTheme="minorEastAsia" w:eastAsiaTheme="minorEastAsia" w:hAnsiTheme="minorEastAsia"/>
          <w:color w:val="000000" w:themeColor="text1"/>
          <w:spacing w:val="-118"/>
          <w:sz w:val="24"/>
        </w:rPr>
        <w:t>）</w:t>
      </w:r>
      <w:r w:rsidRPr="00410D76">
        <w:rPr>
          <w:rFonts w:asciiTheme="minorEastAsia" w:eastAsiaTheme="minorEastAsia" w:hAnsiTheme="minorEastAsia"/>
          <w:color w:val="000000" w:themeColor="text1"/>
          <w:spacing w:val="-39"/>
          <w:sz w:val="24"/>
        </w:rPr>
        <w:t>、《关</w:t>
      </w:r>
      <w:r w:rsidRPr="00410D76">
        <w:rPr>
          <w:rFonts w:asciiTheme="minorEastAsia" w:eastAsiaTheme="minorEastAsia" w:hAnsiTheme="minorEastAsia"/>
          <w:color w:val="000000" w:themeColor="text1"/>
          <w:spacing w:val="-3"/>
          <w:sz w:val="24"/>
        </w:rPr>
        <w:t>于政府采购进口产品管理有关问题的通知》</w:t>
      </w:r>
      <w:r w:rsidRPr="00410D76">
        <w:rPr>
          <w:rFonts w:asciiTheme="minorEastAsia" w:eastAsiaTheme="minorEastAsia" w:hAnsiTheme="minorEastAsia"/>
          <w:color w:val="000000" w:themeColor="text1"/>
          <w:spacing w:val="4"/>
          <w:sz w:val="24"/>
        </w:rPr>
        <w:t>（</w:t>
      </w:r>
      <w:r w:rsidRPr="00410D76">
        <w:rPr>
          <w:rFonts w:asciiTheme="minorEastAsia" w:eastAsiaTheme="minorEastAsia" w:hAnsiTheme="minorEastAsia"/>
          <w:color w:val="000000" w:themeColor="text1"/>
          <w:spacing w:val="3"/>
          <w:sz w:val="24"/>
        </w:rPr>
        <w:t>财办库〔</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w w:val="116"/>
          <w:sz w:val="24"/>
        </w:rPr>
        <w:t>0</w:t>
      </w:r>
      <w:r w:rsidRPr="00410D76">
        <w:rPr>
          <w:rFonts w:asciiTheme="minorEastAsia" w:eastAsiaTheme="minorEastAsia" w:hAnsiTheme="minorEastAsia"/>
          <w:color w:val="000000" w:themeColor="text1"/>
          <w:spacing w:val="-2"/>
          <w:w w:val="116"/>
          <w:sz w:val="24"/>
        </w:rPr>
        <w:t>0</w:t>
      </w:r>
      <w:r w:rsidRPr="00410D76">
        <w:rPr>
          <w:rFonts w:asciiTheme="minorEastAsia" w:eastAsiaTheme="minorEastAsia" w:hAnsiTheme="minorEastAsia"/>
          <w:color w:val="000000" w:themeColor="text1"/>
          <w:spacing w:val="8"/>
          <w:w w:val="116"/>
          <w:sz w:val="24"/>
        </w:rPr>
        <w:t>8</w:t>
      </w:r>
      <w:r w:rsidRPr="00410D76">
        <w:rPr>
          <w:rFonts w:asciiTheme="minorEastAsia" w:eastAsiaTheme="minorEastAsia" w:hAnsiTheme="minorEastAsia"/>
          <w:color w:val="000000" w:themeColor="text1"/>
          <w:spacing w:val="7"/>
          <w:sz w:val="24"/>
        </w:rPr>
        <w:t>〕</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spacing w:val="1"/>
          <w:w w:val="116"/>
          <w:sz w:val="24"/>
        </w:rPr>
        <w:t>4</w:t>
      </w:r>
      <w:r w:rsidRPr="00410D76">
        <w:rPr>
          <w:rFonts w:asciiTheme="minorEastAsia" w:eastAsiaTheme="minorEastAsia" w:hAnsiTheme="minorEastAsia"/>
          <w:color w:val="000000" w:themeColor="text1"/>
          <w:w w:val="116"/>
          <w:sz w:val="24"/>
        </w:rPr>
        <w:t>8</w:t>
      </w:r>
      <w:r w:rsidRPr="00410D76">
        <w:rPr>
          <w:rFonts w:asciiTheme="minorEastAsia" w:eastAsiaTheme="minorEastAsia" w:hAnsiTheme="minorEastAsia"/>
          <w:color w:val="000000" w:themeColor="text1"/>
          <w:sz w:val="24"/>
        </w:rPr>
        <w:t>号文</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z w:val="24"/>
        </w:rPr>
        <w:t>。</w:t>
      </w:r>
    </w:p>
    <w:p w14:paraId="55144C38" w14:textId="77777777" w:rsidR="002A298A" w:rsidRPr="00410D76" w:rsidRDefault="002A298A" w:rsidP="002A298A">
      <w:pPr>
        <w:pStyle w:val="aff1"/>
        <w:numPr>
          <w:ilvl w:val="1"/>
          <w:numId w:val="1"/>
        </w:numPr>
        <w:tabs>
          <w:tab w:val="left" w:pos="1779"/>
        </w:tabs>
        <w:spacing w:line="305" w:lineRule="exact"/>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中小企业、监狱企业及残疾人福利性单位</w:t>
      </w:r>
    </w:p>
    <w:p w14:paraId="06BCF250" w14:textId="77777777" w:rsidR="002A298A" w:rsidRPr="00410D76" w:rsidRDefault="002A298A" w:rsidP="002A298A">
      <w:pPr>
        <w:pStyle w:val="aff1"/>
        <w:numPr>
          <w:ilvl w:val="2"/>
          <w:numId w:val="1"/>
        </w:numPr>
        <w:tabs>
          <w:tab w:val="left" w:pos="2678"/>
        </w:tabs>
        <w:spacing w:before="157"/>
        <w:ind w:left="2678" w:hanging="89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中小企业定义：</w:t>
      </w:r>
    </w:p>
    <w:p w14:paraId="19A8A51B" w14:textId="77777777" w:rsidR="002A298A" w:rsidRPr="00410D76" w:rsidRDefault="002A298A" w:rsidP="002A298A">
      <w:pPr>
        <w:pStyle w:val="aff1"/>
        <w:numPr>
          <w:ilvl w:val="3"/>
          <w:numId w:val="1"/>
        </w:numPr>
        <w:tabs>
          <w:tab w:val="left" w:pos="3581"/>
          <w:tab w:val="left" w:pos="3586"/>
        </w:tabs>
        <w:spacing w:before="160" w:line="364" w:lineRule="auto"/>
        <w:ind w:right="626"/>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中小企业是指在中华人民共和国境内依法设立，依据国务院批准的中小企业划分标准确定的中型企业、小型企业和微型</w:t>
      </w:r>
      <w:r w:rsidRPr="00410D76">
        <w:rPr>
          <w:rFonts w:asciiTheme="minorEastAsia" w:eastAsiaTheme="minorEastAsia" w:hAnsiTheme="minorEastAsia"/>
          <w:color w:val="000000" w:themeColor="text1"/>
          <w:spacing w:val="-2"/>
          <w:sz w:val="24"/>
        </w:rPr>
        <w:t>企业，但与大企业的负责人为同一人，或者与大企业存在直接控股、管理关系的除外。符合中小企业划分标准的个体工商户，在政府采购活动中视同中小企业。关于中小企业的相</w:t>
      </w:r>
      <w:r w:rsidRPr="00410D76">
        <w:rPr>
          <w:rFonts w:asciiTheme="minorEastAsia" w:eastAsiaTheme="minorEastAsia" w:hAnsiTheme="minorEastAsia"/>
          <w:color w:val="000000" w:themeColor="text1"/>
          <w:spacing w:val="-8"/>
          <w:sz w:val="24"/>
        </w:rPr>
        <w:t>关规定依据《中华人民共和国中小企业促进法》</w:t>
      </w:r>
      <w:r w:rsidRPr="00410D76">
        <w:rPr>
          <w:rFonts w:asciiTheme="minorEastAsia" w:eastAsiaTheme="minorEastAsia" w:hAnsiTheme="minorEastAsia"/>
          <w:color w:val="000000" w:themeColor="text1"/>
          <w:spacing w:val="-27"/>
          <w:sz w:val="24"/>
        </w:rPr>
        <w:t>、《关于进一</w:t>
      </w:r>
      <w:r w:rsidRPr="00410D76">
        <w:rPr>
          <w:rFonts w:asciiTheme="minorEastAsia" w:eastAsiaTheme="minorEastAsia" w:hAnsiTheme="minorEastAsia"/>
          <w:color w:val="000000" w:themeColor="text1"/>
          <w:spacing w:val="-9"/>
          <w:sz w:val="24"/>
        </w:rPr>
        <w:t>步加大政府采购支持中小企业力度的通知》</w:t>
      </w:r>
      <w:r w:rsidRPr="00410D76">
        <w:rPr>
          <w:rFonts w:asciiTheme="minorEastAsia" w:eastAsiaTheme="minorEastAsia" w:hAnsiTheme="minorEastAsia"/>
          <w:color w:val="000000" w:themeColor="text1"/>
          <w:spacing w:val="-2"/>
          <w:sz w:val="24"/>
        </w:rPr>
        <w:t xml:space="preserve">（财库〔2022〕 </w:t>
      </w:r>
      <w:r w:rsidRPr="00410D76">
        <w:rPr>
          <w:rFonts w:asciiTheme="minorEastAsia" w:eastAsiaTheme="minorEastAsia" w:hAnsiTheme="minorEastAsia"/>
          <w:color w:val="000000" w:themeColor="text1"/>
          <w:sz w:val="24"/>
        </w:rPr>
        <w:t xml:space="preserve">19 </w:t>
      </w:r>
      <w:r w:rsidRPr="00410D76">
        <w:rPr>
          <w:rFonts w:asciiTheme="minorEastAsia" w:eastAsiaTheme="minorEastAsia" w:hAnsiTheme="minorEastAsia"/>
          <w:color w:val="000000" w:themeColor="text1"/>
          <w:spacing w:val="16"/>
          <w:sz w:val="24"/>
        </w:rPr>
        <w:t>号</w:t>
      </w:r>
      <w:r w:rsidRPr="00410D76">
        <w:rPr>
          <w:rFonts w:asciiTheme="minorEastAsia" w:eastAsiaTheme="minorEastAsia" w:hAnsiTheme="minorEastAsia"/>
          <w:color w:val="000000" w:themeColor="text1"/>
          <w:spacing w:val="-101"/>
          <w:sz w:val="24"/>
        </w:rPr>
        <w:t>）</w:t>
      </w:r>
      <w:r w:rsidRPr="00410D76">
        <w:rPr>
          <w:rFonts w:asciiTheme="minorEastAsia" w:eastAsiaTheme="minorEastAsia" w:hAnsiTheme="minorEastAsia"/>
          <w:color w:val="000000" w:themeColor="text1"/>
          <w:spacing w:val="-1"/>
          <w:sz w:val="24"/>
        </w:rPr>
        <w:t>、《政府采购促进中小企业发展管理办法》</w:t>
      </w:r>
      <w:r w:rsidRPr="00410D76">
        <w:rPr>
          <w:rFonts w:asciiTheme="minorEastAsia" w:eastAsiaTheme="minorEastAsia" w:hAnsiTheme="minorEastAsia"/>
          <w:color w:val="000000" w:themeColor="text1"/>
          <w:spacing w:val="16"/>
          <w:sz w:val="24"/>
        </w:rPr>
        <w:t>（</w:t>
      </w:r>
      <w:r w:rsidRPr="00410D76">
        <w:rPr>
          <w:rFonts w:asciiTheme="minorEastAsia" w:eastAsiaTheme="minorEastAsia" w:hAnsiTheme="minorEastAsia"/>
          <w:color w:val="000000" w:themeColor="text1"/>
          <w:spacing w:val="9"/>
          <w:sz w:val="24"/>
        </w:rPr>
        <w:t>财库</w:t>
      </w:r>
    </w:p>
    <w:p w14:paraId="75D2BF91" w14:textId="77777777" w:rsidR="002A298A" w:rsidRPr="00410D76" w:rsidRDefault="002A298A" w:rsidP="002A298A">
      <w:pPr>
        <w:pStyle w:val="af"/>
        <w:spacing w:line="302" w:lineRule="exact"/>
        <w:ind w:left="3586"/>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〔2020</w:t>
      </w:r>
      <w:r w:rsidRPr="00410D76">
        <w:rPr>
          <w:rFonts w:asciiTheme="minorEastAsia" w:eastAsiaTheme="minorEastAsia" w:hAnsiTheme="minorEastAsia"/>
          <w:color w:val="000000" w:themeColor="text1"/>
          <w:spacing w:val="-94"/>
        </w:rPr>
        <w:t>〕</w:t>
      </w:r>
      <w:r w:rsidRPr="00410D76">
        <w:rPr>
          <w:rFonts w:asciiTheme="minorEastAsia" w:eastAsiaTheme="minorEastAsia" w:hAnsiTheme="minorEastAsia"/>
          <w:color w:val="000000" w:themeColor="text1"/>
        </w:rPr>
        <w:t>46号</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6"/>
        </w:rPr>
        <w:t>、《关于印发中小企业划型标准规定的通知》</w:t>
      </w:r>
    </w:p>
    <w:p w14:paraId="310C17CF" w14:textId="77777777" w:rsidR="002A298A" w:rsidRPr="00410D76" w:rsidRDefault="002A298A" w:rsidP="002A298A">
      <w:pPr>
        <w:pStyle w:val="af"/>
        <w:spacing w:before="158"/>
        <w:ind w:left="358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（工信部联企业〔2011〕300号</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0"/>
        </w:rPr>
        <w:t>。</w:t>
      </w:r>
    </w:p>
    <w:p w14:paraId="37FA3D09" w14:textId="77777777" w:rsidR="002A298A" w:rsidRPr="00410D76" w:rsidRDefault="002A298A" w:rsidP="002A298A">
      <w:pPr>
        <w:pStyle w:val="aff1"/>
        <w:numPr>
          <w:ilvl w:val="3"/>
          <w:numId w:val="1"/>
        </w:numPr>
        <w:tabs>
          <w:tab w:val="left" w:pos="3581"/>
          <w:tab w:val="left" w:pos="3586"/>
        </w:tabs>
        <w:spacing w:before="161" w:line="362" w:lineRule="auto"/>
        <w:ind w:right="69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供应商提供的货物、工程或者服务符合下列情形的，享受中小企业扶持政策：</w:t>
      </w:r>
    </w:p>
    <w:p w14:paraId="16045E22" w14:textId="77777777" w:rsidR="002A298A" w:rsidRPr="00410D76" w:rsidRDefault="002A298A" w:rsidP="002A298A">
      <w:pPr>
        <w:pStyle w:val="aff1"/>
        <w:numPr>
          <w:ilvl w:val="4"/>
          <w:numId w:val="1"/>
        </w:numPr>
        <w:tabs>
          <w:tab w:val="left" w:pos="4174"/>
        </w:tabs>
        <w:spacing w:before="4" w:line="364" w:lineRule="auto"/>
        <w:ind w:right="691" w:firstLine="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在货物采购项目中，货物由中小企业制造，即货物由</w:t>
      </w:r>
      <w:r w:rsidRPr="00410D76">
        <w:rPr>
          <w:rFonts w:asciiTheme="minorEastAsia" w:eastAsiaTheme="minorEastAsia" w:hAnsiTheme="minorEastAsia"/>
          <w:color w:val="000000" w:themeColor="text1"/>
          <w:spacing w:val="-2"/>
          <w:sz w:val="24"/>
        </w:rPr>
        <w:lastRenderedPageBreak/>
        <w:t>中小企业生产且使用该中小企业商号或者注册商标；</w:t>
      </w:r>
    </w:p>
    <w:p w14:paraId="409C0C5A" w14:textId="77777777" w:rsidR="002A298A" w:rsidRPr="00410D76" w:rsidRDefault="002A298A" w:rsidP="002A298A">
      <w:pPr>
        <w:pStyle w:val="aff1"/>
        <w:numPr>
          <w:ilvl w:val="4"/>
          <w:numId w:val="1"/>
        </w:numPr>
        <w:tabs>
          <w:tab w:val="left" w:pos="3535"/>
          <w:tab w:val="left" w:pos="4173"/>
        </w:tabs>
        <w:spacing w:line="364" w:lineRule="auto"/>
        <w:ind w:right="691" w:hanging="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在工程采购项目中，工程由中小企业承建，即工程施工单位为中小企业；</w:t>
      </w:r>
    </w:p>
    <w:p w14:paraId="3D92B5E8" w14:textId="77777777" w:rsidR="002A298A" w:rsidRPr="00410D76" w:rsidRDefault="002A298A" w:rsidP="002A298A">
      <w:pPr>
        <w:pStyle w:val="aff1"/>
        <w:numPr>
          <w:ilvl w:val="4"/>
          <w:numId w:val="1"/>
        </w:numPr>
        <w:tabs>
          <w:tab w:val="left" w:pos="4174"/>
        </w:tabs>
        <w:spacing w:line="364" w:lineRule="auto"/>
        <w:ind w:right="690"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在服务采购项目中，服务由中小企业承接，即提供服务的人员为中小企业依照《中华人民共和国劳动合同法》订立劳动合同的从业人员。</w:t>
      </w:r>
    </w:p>
    <w:p w14:paraId="40595D9F" w14:textId="77777777" w:rsidR="002A298A" w:rsidRPr="00410D76" w:rsidRDefault="002A298A" w:rsidP="002A298A">
      <w:pPr>
        <w:pStyle w:val="aff1"/>
        <w:numPr>
          <w:ilvl w:val="3"/>
          <w:numId w:val="1"/>
        </w:numPr>
        <w:tabs>
          <w:tab w:val="left" w:pos="3581"/>
          <w:tab w:val="left" w:pos="3586"/>
        </w:tabs>
        <w:spacing w:before="113" w:line="362" w:lineRule="auto"/>
        <w:ind w:right="63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在货物采购项目中，供应商提供的货物既有中小企业制造货</w:t>
      </w:r>
      <w:r w:rsidRPr="00410D76">
        <w:rPr>
          <w:rFonts w:asciiTheme="minorEastAsia" w:eastAsiaTheme="minorEastAsia" w:hAnsiTheme="minorEastAsia"/>
          <w:color w:val="000000" w:themeColor="text1"/>
          <w:spacing w:val="-2"/>
          <w:sz w:val="24"/>
        </w:rPr>
        <w:t>物，也有大型企业制造货物的，不享受中小企业扶持政策。</w:t>
      </w:r>
    </w:p>
    <w:p w14:paraId="3F697C85" w14:textId="77777777" w:rsidR="002A298A" w:rsidRPr="00410D76" w:rsidRDefault="002A298A" w:rsidP="002A298A">
      <w:pPr>
        <w:pStyle w:val="aff1"/>
        <w:numPr>
          <w:ilvl w:val="3"/>
          <w:numId w:val="1"/>
        </w:numPr>
        <w:tabs>
          <w:tab w:val="left" w:pos="3581"/>
          <w:tab w:val="left" w:pos="3586"/>
        </w:tabs>
        <w:spacing w:before="5"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6"/>
          <w:sz w:val="24"/>
        </w:rPr>
        <w:t>以联合体形式参加政府采购活动，联合体各方均为中小企业</w:t>
      </w:r>
      <w:r w:rsidRPr="00410D76">
        <w:rPr>
          <w:rFonts w:asciiTheme="minorEastAsia" w:eastAsiaTheme="minorEastAsia" w:hAnsiTheme="minorEastAsia"/>
          <w:color w:val="000000" w:themeColor="text1"/>
          <w:spacing w:val="-4"/>
          <w:sz w:val="24"/>
        </w:rPr>
        <w:t>的，联合体视同中小企业。其中，联合体各方均为小微企业</w:t>
      </w:r>
      <w:r w:rsidRPr="00410D76">
        <w:rPr>
          <w:rFonts w:asciiTheme="minorEastAsia" w:eastAsiaTheme="minorEastAsia" w:hAnsiTheme="minorEastAsia"/>
          <w:color w:val="000000" w:themeColor="text1"/>
          <w:spacing w:val="-2"/>
          <w:sz w:val="24"/>
        </w:rPr>
        <w:t>的，联合体视同小微企业。</w:t>
      </w:r>
    </w:p>
    <w:p w14:paraId="4CDAD966" w14:textId="77777777" w:rsidR="002A298A" w:rsidRPr="00410D76" w:rsidRDefault="002A298A" w:rsidP="002A298A">
      <w:pPr>
        <w:pStyle w:val="aff1"/>
        <w:numPr>
          <w:ilvl w:val="2"/>
          <w:numId w:val="1"/>
        </w:numPr>
        <w:tabs>
          <w:tab w:val="left" w:pos="2681"/>
        </w:tabs>
        <w:spacing w:line="364" w:lineRule="auto"/>
        <w:ind w:right="58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在政府采购活动中，监狱企业视同小型、微型企业，享受预留份额、</w:t>
      </w:r>
      <w:r w:rsidRPr="00410D76">
        <w:rPr>
          <w:rFonts w:asciiTheme="minorEastAsia" w:eastAsiaTheme="minorEastAsia" w:hAnsiTheme="minorEastAsia"/>
          <w:color w:val="000000" w:themeColor="text1"/>
          <w:spacing w:val="-6"/>
          <w:sz w:val="24"/>
        </w:rPr>
        <w:t>评审中价格扣除等政府采购促进中小企业发展的政府采购政策。监狱</w:t>
      </w:r>
      <w:r w:rsidRPr="00410D76">
        <w:rPr>
          <w:rFonts w:asciiTheme="minorEastAsia" w:eastAsiaTheme="minorEastAsia" w:hAnsiTheme="minorEastAsia"/>
          <w:color w:val="000000" w:themeColor="text1"/>
          <w:spacing w:val="-13"/>
          <w:sz w:val="24"/>
        </w:rPr>
        <w:t>企业定义：是指由司法部认定的为罪犯、戒毒人员提供生产项目和劳</w:t>
      </w:r>
      <w:r w:rsidRPr="00410D76">
        <w:rPr>
          <w:rFonts w:asciiTheme="minorEastAsia" w:eastAsiaTheme="minorEastAsia" w:hAnsiTheme="minorEastAsia"/>
          <w:color w:val="000000" w:themeColor="text1"/>
          <w:spacing w:val="-2"/>
          <w:sz w:val="24"/>
        </w:rPr>
        <w:t>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2D30B28" w14:textId="77777777" w:rsidR="002A298A" w:rsidRPr="00410D76" w:rsidRDefault="002A298A" w:rsidP="002A298A">
      <w:pPr>
        <w:pStyle w:val="aff1"/>
        <w:numPr>
          <w:ilvl w:val="2"/>
          <w:numId w:val="1"/>
        </w:numPr>
        <w:tabs>
          <w:tab w:val="left" w:pos="2678"/>
          <w:tab w:val="left" w:pos="2681"/>
        </w:tabs>
        <w:spacing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在政府采购活动中，残疾人福利性单位视同小型、微型企业，享受预</w:t>
      </w:r>
      <w:r w:rsidRPr="00410D76">
        <w:rPr>
          <w:rFonts w:asciiTheme="minorEastAsia" w:eastAsiaTheme="minorEastAsia" w:hAnsiTheme="minorEastAsia"/>
          <w:color w:val="000000" w:themeColor="text1"/>
          <w:spacing w:val="-12"/>
          <w:sz w:val="24"/>
        </w:rPr>
        <w:t>留份额、评审中价格扣除等促进中小企业发展的政府采购政策。残疾人福利性单位定义：享受政府采购支持政策的残疾人福利性单位应当</w:t>
      </w:r>
      <w:r w:rsidRPr="00410D76">
        <w:rPr>
          <w:rFonts w:asciiTheme="minorEastAsia" w:eastAsiaTheme="minorEastAsia" w:hAnsiTheme="minorEastAsia"/>
          <w:color w:val="000000" w:themeColor="text1"/>
          <w:spacing w:val="-2"/>
          <w:sz w:val="24"/>
        </w:rPr>
        <w:t>同时满足以下条件：</w:t>
      </w:r>
    </w:p>
    <w:p w14:paraId="755F9CA0" w14:textId="77777777" w:rsidR="002A298A" w:rsidRPr="00410D76" w:rsidRDefault="002A298A" w:rsidP="002A298A">
      <w:pPr>
        <w:pStyle w:val="aff1"/>
        <w:numPr>
          <w:ilvl w:val="3"/>
          <w:numId w:val="1"/>
        </w:numPr>
        <w:tabs>
          <w:tab w:val="left" w:pos="3581"/>
        </w:tabs>
        <w:ind w:left="3581" w:hanging="895"/>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安置的残疾人占本单位在职职工人数的比例不低于</w:t>
      </w:r>
      <w:r w:rsidRPr="00410D76">
        <w:rPr>
          <w:rFonts w:asciiTheme="minorEastAsia" w:eastAsiaTheme="minorEastAsia" w:hAnsiTheme="minorEastAsia"/>
          <w:color w:val="000000" w:themeColor="text1"/>
          <w:spacing w:val="-5"/>
          <w:sz w:val="24"/>
        </w:rPr>
        <w:t>25%</w:t>
      </w:r>
    </w:p>
    <w:p w14:paraId="70088E93" w14:textId="77777777" w:rsidR="002A298A" w:rsidRPr="00410D76" w:rsidRDefault="002A298A" w:rsidP="002A298A">
      <w:pPr>
        <w:pStyle w:val="af"/>
        <w:spacing w:before="152"/>
        <w:ind w:left="358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color w:val="000000" w:themeColor="text1"/>
          <w:spacing w:val="-27"/>
        </w:rPr>
        <w:t>含</w:t>
      </w:r>
      <w:r w:rsidRPr="00410D76">
        <w:rPr>
          <w:rFonts w:hint="eastAsia"/>
          <w:color w:val="000000" w:themeColor="text1"/>
        </w:rPr>
        <w:t>25</w:t>
      </w:r>
      <w:r w:rsidRPr="00410D76">
        <w:rPr>
          <w:rFonts w:asciiTheme="minorEastAsia" w:eastAsiaTheme="minorEastAsia" w:hAnsiTheme="minorEastAsia"/>
          <w:color w:val="000000" w:themeColor="text1"/>
          <w:spacing w:val="26"/>
          <w:w w:val="91"/>
        </w:rPr>
        <w:t>%</w:t>
      </w:r>
      <w:r w:rsidRPr="00410D76">
        <w:rPr>
          <w:rFonts w:asciiTheme="minorEastAsia" w:eastAsiaTheme="minorEastAsia" w:hAnsiTheme="minorEastAsia"/>
          <w:color w:val="000000" w:themeColor="text1"/>
          <w:spacing w:val="-96"/>
          <w:w w:val="94"/>
        </w:rPr>
        <w:t>）</w:t>
      </w:r>
      <w:r w:rsidRPr="00410D76">
        <w:rPr>
          <w:rFonts w:asciiTheme="minorEastAsia" w:eastAsiaTheme="minorEastAsia" w:hAnsiTheme="minorEastAsia"/>
          <w:color w:val="000000" w:themeColor="text1"/>
          <w:spacing w:val="24"/>
          <w:w w:val="94"/>
        </w:rPr>
        <w:t>，</w:t>
      </w:r>
      <w:r w:rsidRPr="00410D76">
        <w:rPr>
          <w:rFonts w:asciiTheme="minorEastAsia" w:eastAsiaTheme="minorEastAsia" w:hAnsiTheme="minorEastAsia"/>
          <w:color w:val="000000" w:themeColor="text1"/>
          <w:spacing w:val="-4"/>
        </w:rPr>
        <w:t>并且安置的残疾人人数不少于</w:t>
      </w:r>
      <w:r w:rsidRPr="00410D76">
        <w:rPr>
          <w:rFonts w:asciiTheme="minorEastAsia" w:eastAsiaTheme="minorEastAsia" w:hAnsiTheme="minorEastAsia"/>
          <w:color w:val="000000" w:themeColor="text1"/>
        </w:rPr>
        <w:t>10人（</w:t>
      </w:r>
      <w:r w:rsidRPr="00410D76">
        <w:rPr>
          <w:rFonts w:asciiTheme="minorEastAsia" w:eastAsiaTheme="minorEastAsia" w:hAnsiTheme="minorEastAsia"/>
          <w:color w:val="000000" w:themeColor="text1"/>
          <w:spacing w:val="-27"/>
        </w:rPr>
        <w:t>含</w:t>
      </w:r>
      <w:r w:rsidRPr="00410D76">
        <w:rPr>
          <w:rFonts w:asciiTheme="minorEastAsia" w:eastAsiaTheme="minorEastAsia" w:hAnsiTheme="minorEastAsia"/>
          <w:color w:val="000000" w:themeColor="text1"/>
          <w:spacing w:val="-5"/>
        </w:rPr>
        <w:t>10</w:t>
      </w:r>
      <w:r w:rsidRPr="00410D76">
        <w:rPr>
          <w:rFonts w:asciiTheme="minorEastAsia" w:eastAsiaTheme="minorEastAsia" w:hAnsiTheme="minorEastAsia"/>
          <w:color w:val="000000" w:themeColor="text1"/>
        </w:rPr>
        <w:t>人</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5"/>
        </w:rPr>
        <w:t>；</w:t>
      </w:r>
    </w:p>
    <w:p w14:paraId="13529644" w14:textId="77777777" w:rsidR="002A298A" w:rsidRPr="00410D76" w:rsidRDefault="002A298A" w:rsidP="002A298A">
      <w:pPr>
        <w:pStyle w:val="aff1"/>
        <w:numPr>
          <w:ilvl w:val="3"/>
          <w:numId w:val="1"/>
        </w:numPr>
        <w:tabs>
          <w:tab w:val="left" w:pos="3581"/>
          <w:tab w:val="left" w:pos="3586"/>
        </w:tabs>
        <w:spacing w:before="160"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依法与安置的每位残疾人签订了一年以上（含一年）的劳动合同或服务协议；</w:t>
      </w:r>
    </w:p>
    <w:p w14:paraId="625B61BA" w14:textId="77777777" w:rsidR="002A298A" w:rsidRPr="00410D76" w:rsidRDefault="002A298A" w:rsidP="002A298A">
      <w:pPr>
        <w:pStyle w:val="aff1"/>
        <w:numPr>
          <w:ilvl w:val="3"/>
          <w:numId w:val="1"/>
        </w:numPr>
        <w:tabs>
          <w:tab w:val="left" w:pos="3581"/>
          <w:tab w:val="left" w:pos="3586"/>
        </w:tabs>
        <w:spacing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为安置的每位残疾人按月足额缴纳了基本养老保险、基本医</w:t>
      </w:r>
      <w:r w:rsidRPr="00410D76">
        <w:rPr>
          <w:rFonts w:asciiTheme="minorEastAsia" w:eastAsiaTheme="minorEastAsia" w:hAnsiTheme="minorEastAsia"/>
          <w:color w:val="000000" w:themeColor="text1"/>
          <w:spacing w:val="-2"/>
          <w:sz w:val="24"/>
        </w:rPr>
        <w:lastRenderedPageBreak/>
        <w:t>疗保险、失业保险、工伤保险和生育保险等社会保险费；</w:t>
      </w:r>
    </w:p>
    <w:p w14:paraId="66C11128" w14:textId="77777777" w:rsidR="002A298A" w:rsidRPr="00410D76" w:rsidRDefault="002A298A" w:rsidP="002A298A">
      <w:pPr>
        <w:pStyle w:val="aff1"/>
        <w:numPr>
          <w:ilvl w:val="3"/>
          <w:numId w:val="1"/>
        </w:numPr>
        <w:tabs>
          <w:tab w:val="left" w:pos="3581"/>
          <w:tab w:val="left" w:pos="3586"/>
        </w:tabs>
        <w:spacing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通过银行等金融机构向安置的每位残疾人，按月支付了不低</w:t>
      </w:r>
      <w:r w:rsidRPr="00410D76">
        <w:rPr>
          <w:rFonts w:asciiTheme="minorEastAsia" w:eastAsiaTheme="minorEastAsia" w:hAnsiTheme="minorEastAsia"/>
          <w:color w:val="000000" w:themeColor="text1"/>
          <w:spacing w:val="6"/>
          <w:sz w:val="24"/>
        </w:rPr>
        <w:t>于单位所在区县适用的经省级人民政府批准的月最低工资标准的工资；</w:t>
      </w:r>
    </w:p>
    <w:p w14:paraId="17BC1DA6" w14:textId="77777777" w:rsidR="002A298A" w:rsidRPr="00410D76" w:rsidRDefault="002A298A" w:rsidP="002A298A">
      <w:pPr>
        <w:pStyle w:val="aff1"/>
        <w:numPr>
          <w:ilvl w:val="3"/>
          <w:numId w:val="1"/>
        </w:numPr>
        <w:tabs>
          <w:tab w:val="left" w:pos="3581"/>
          <w:tab w:val="left" w:pos="3586"/>
        </w:tabs>
        <w:spacing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提供本单位制造的货物、承担的工程或者服务（以下简称产品</w:t>
      </w:r>
      <w:r w:rsidRPr="00410D76">
        <w:rPr>
          <w:rFonts w:asciiTheme="minorEastAsia" w:eastAsiaTheme="minorEastAsia" w:hAnsiTheme="minorEastAsia"/>
          <w:color w:val="000000" w:themeColor="text1"/>
          <w:spacing w:val="-118"/>
          <w:sz w:val="24"/>
        </w:rPr>
        <w:t>）</w:t>
      </w:r>
      <w:r w:rsidRPr="00410D76">
        <w:rPr>
          <w:rFonts w:asciiTheme="minorEastAsia" w:eastAsiaTheme="minorEastAsia" w:hAnsiTheme="minorEastAsia"/>
          <w:color w:val="000000" w:themeColor="text1"/>
          <w:spacing w:val="-2"/>
          <w:sz w:val="24"/>
        </w:rPr>
        <w:t>，或者提供其他残疾人福利性单位制造的货物（不包括使用非残疾人福利性单位注册商标的货物</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z w:val="24"/>
        </w:rPr>
        <w:t>；</w:t>
      </w:r>
    </w:p>
    <w:p w14:paraId="26CA3549" w14:textId="77777777" w:rsidR="002A298A" w:rsidRPr="00410D76" w:rsidRDefault="002A298A" w:rsidP="002A298A">
      <w:pPr>
        <w:pStyle w:val="aff1"/>
        <w:numPr>
          <w:ilvl w:val="3"/>
          <w:numId w:val="1"/>
        </w:numPr>
        <w:tabs>
          <w:tab w:val="left" w:pos="3581"/>
        </w:tabs>
        <w:spacing w:line="304" w:lineRule="exact"/>
        <w:ind w:left="3581" w:hanging="895"/>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前款所称残疾人是指法定劳动年龄内，持有《中华人民共和</w:t>
      </w:r>
    </w:p>
    <w:p w14:paraId="366AEC0A" w14:textId="77777777" w:rsidR="002A298A" w:rsidRPr="00410D76" w:rsidRDefault="002A298A" w:rsidP="002A298A">
      <w:pPr>
        <w:pStyle w:val="af"/>
        <w:spacing w:before="113" w:line="364" w:lineRule="auto"/>
        <w:ind w:left="3586" w:right="45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9"/>
        </w:rPr>
        <w:t>国残疾人证》或者《中华人民共和国残疾军人证</w:t>
      </w:r>
      <w:r w:rsidRPr="00410D76">
        <w:rPr>
          <w:rFonts w:asciiTheme="minorEastAsia" w:eastAsiaTheme="minorEastAsia" w:hAnsiTheme="minorEastAsia"/>
          <w:color w:val="000000" w:themeColor="text1"/>
          <w:spacing w:val="-4"/>
        </w:rPr>
        <w:t>（</w:t>
      </w:r>
      <w:r w:rsidRPr="00410D76">
        <w:rPr>
          <w:rFonts w:asciiTheme="minorEastAsia" w:eastAsiaTheme="minorEastAsia" w:hAnsiTheme="minorEastAsia"/>
          <w:color w:val="000000" w:themeColor="text1"/>
          <w:w w:val="116"/>
        </w:rPr>
        <w:t>1</w:t>
      </w:r>
      <w:r w:rsidRPr="00410D76">
        <w:rPr>
          <w:rFonts w:asciiTheme="minorEastAsia" w:eastAsiaTheme="minorEastAsia" w:hAnsiTheme="minorEastAsia"/>
          <w:color w:val="000000" w:themeColor="text1"/>
          <w:spacing w:val="-31"/>
        </w:rPr>
        <w:t>至</w:t>
      </w:r>
      <w:r w:rsidRPr="00410D76">
        <w:rPr>
          <w:rFonts w:asciiTheme="minorEastAsia" w:eastAsiaTheme="minorEastAsia" w:hAnsiTheme="minorEastAsia"/>
          <w:color w:val="000000" w:themeColor="text1"/>
          <w:w w:val="116"/>
        </w:rPr>
        <w:t>8</w:t>
      </w:r>
      <w:r w:rsidRPr="00410D76">
        <w:rPr>
          <w:rFonts w:asciiTheme="minorEastAsia" w:eastAsiaTheme="minorEastAsia" w:hAnsiTheme="minorEastAsia"/>
          <w:color w:val="000000" w:themeColor="text1"/>
        </w:rPr>
        <w:t>级</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2"/>
        </w:rPr>
        <w:t>》</w:t>
      </w:r>
      <w:r w:rsidRPr="00410D76">
        <w:rPr>
          <w:rFonts w:asciiTheme="minorEastAsia" w:eastAsiaTheme="minorEastAsia" w:hAnsiTheme="minorEastAsia"/>
          <w:color w:val="000000" w:themeColor="text1"/>
          <w:spacing w:val="-6"/>
        </w:rPr>
        <w:t>的自然人，包括具有劳动条件和劳动意愿的精神残疾人。在</w:t>
      </w:r>
      <w:r w:rsidRPr="00410D76">
        <w:rPr>
          <w:rFonts w:asciiTheme="minorEastAsia" w:eastAsiaTheme="minorEastAsia" w:hAnsiTheme="minorEastAsia"/>
          <w:color w:val="000000" w:themeColor="text1"/>
          <w:spacing w:val="5"/>
        </w:rPr>
        <w:t>职职工人数是指与残疾人福利性单位建立劳动关系并依法签订劳动合同或服务协议的雇员人数。</w:t>
      </w:r>
    </w:p>
    <w:p w14:paraId="3EEE1027" w14:textId="77777777" w:rsidR="002A298A" w:rsidRPr="00410D76" w:rsidRDefault="002A298A" w:rsidP="002A298A">
      <w:pPr>
        <w:pStyle w:val="aff1"/>
        <w:numPr>
          <w:ilvl w:val="2"/>
          <w:numId w:val="1"/>
        </w:numPr>
        <w:tabs>
          <w:tab w:val="left" w:pos="2681"/>
        </w:tabs>
        <w:spacing w:line="305" w:lineRule="exac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6"/>
          <w:sz w:val="24"/>
        </w:rPr>
        <w:t>本项目是否专门面向中小企业预留采购份额见第一章《投标邀请》。</w:t>
      </w:r>
    </w:p>
    <w:p w14:paraId="4DEE7DCF" w14:textId="77777777" w:rsidR="002A298A" w:rsidRPr="00410D76" w:rsidRDefault="002A298A" w:rsidP="002A298A">
      <w:pPr>
        <w:pStyle w:val="aff1"/>
        <w:numPr>
          <w:ilvl w:val="2"/>
          <w:numId w:val="1"/>
        </w:numPr>
        <w:tabs>
          <w:tab w:val="left" w:pos="2678"/>
        </w:tabs>
        <w:spacing w:before="161"/>
        <w:ind w:left="2678" w:hanging="89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sz w:val="24"/>
        </w:rPr>
        <w:t>采购标的对应的中小企业划分标准所属行业见《投标人须知资料表》。</w:t>
      </w:r>
    </w:p>
    <w:p w14:paraId="515D5FA4" w14:textId="77777777" w:rsidR="002A298A" w:rsidRPr="00410D76" w:rsidRDefault="002A298A" w:rsidP="002A298A">
      <w:pPr>
        <w:pStyle w:val="aff1"/>
        <w:numPr>
          <w:ilvl w:val="2"/>
          <w:numId w:val="1"/>
        </w:numPr>
        <w:tabs>
          <w:tab w:val="left" w:pos="2678"/>
          <w:tab w:val="left" w:pos="2681"/>
        </w:tabs>
        <w:spacing w:before="158"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小微企业价格评审优惠的政策调整：见第四章《评标程序、评标方法</w:t>
      </w:r>
      <w:r w:rsidRPr="00410D76">
        <w:rPr>
          <w:rFonts w:asciiTheme="minorEastAsia" w:eastAsiaTheme="minorEastAsia" w:hAnsiTheme="minorEastAsia"/>
          <w:color w:val="000000" w:themeColor="text1"/>
          <w:spacing w:val="-20"/>
          <w:sz w:val="24"/>
        </w:rPr>
        <w:t>和评标标准》。</w:t>
      </w:r>
    </w:p>
    <w:p w14:paraId="062AF092" w14:textId="77777777" w:rsidR="002A298A" w:rsidRPr="00410D76" w:rsidRDefault="002A298A" w:rsidP="002A298A">
      <w:pPr>
        <w:pStyle w:val="aff1"/>
        <w:numPr>
          <w:ilvl w:val="1"/>
          <w:numId w:val="1"/>
        </w:numPr>
        <w:tabs>
          <w:tab w:val="left" w:pos="1779"/>
        </w:tabs>
        <w:spacing w:line="306" w:lineRule="exact"/>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政府采购节能产品、环境标志产品</w:t>
      </w:r>
    </w:p>
    <w:p w14:paraId="385BCA49" w14:textId="77777777" w:rsidR="002A298A" w:rsidRPr="00410D76" w:rsidRDefault="002A298A" w:rsidP="002A298A">
      <w:pPr>
        <w:pStyle w:val="aff1"/>
        <w:numPr>
          <w:ilvl w:val="2"/>
          <w:numId w:val="1"/>
        </w:numPr>
        <w:tabs>
          <w:tab w:val="left" w:pos="2678"/>
          <w:tab w:val="left" w:pos="2681"/>
        </w:tabs>
        <w:spacing w:before="160"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政府采购节能产品、环境标志产品实施品目清单管理。财政部、发展</w:t>
      </w:r>
      <w:r w:rsidRPr="00410D76">
        <w:rPr>
          <w:rFonts w:asciiTheme="minorEastAsia" w:eastAsiaTheme="minorEastAsia" w:hAnsiTheme="minorEastAsia"/>
          <w:color w:val="000000" w:themeColor="text1"/>
          <w:spacing w:val="-12"/>
          <w:sz w:val="24"/>
        </w:rPr>
        <w:t>改革委、生态环境部等部门根据产品节能环保性能、技术水平和市场</w:t>
      </w:r>
      <w:r w:rsidRPr="00410D76">
        <w:rPr>
          <w:rFonts w:asciiTheme="minorEastAsia" w:eastAsiaTheme="minorEastAsia" w:hAnsiTheme="minorEastAsia"/>
          <w:color w:val="000000" w:themeColor="text1"/>
          <w:spacing w:val="-13"/>
          <w:sz w:val="24"/>
        </w:rPr>
        <w:t>成熟程度等因素，确定实施政府优先采购和强制采购的产品类别及所</w:t>
      </w:r>
      <w:r w:rsidRPr="00410D76">
        <w:rPr>
          <w:rFonts w:asciiTheme="minorEastAsia" w:eastAsiaTheme="minorEastAsia" w:hAnsiTheme="minorEastAsia"/>
          <w:color w:val="000000" w:themeColor="text1"/>
          <w:spacing w:val="-10"/>
          <w:sz w:val="24"/>
        </w:rPr>
        <w:t>依据的相关标准规范，以品目清单的形式发布并适时调整。依据品目</w:t>
      </w:r>
      <w:r w:rsidRPr="00410D76">
        <w:rPr>
          <w:rFonts w:asciiTheme="minorEastAsia" w:eastAsiaTheme="minorEastAsia" w:hAnsiTheme="minorEastAsia"/>
          <w:color w:val="000000" w:themeColor="text1"/>
          <w:spacing w:val="-2"/>
          <w:sz w:val="24"/>
        </w:rPr>
        <w:t>清单和认证证书实施政府优先采购和强制采购。</w:t>
      </w:r>
    </w:p>
    <w:p w14:paraId="346C23AB" w14:textId="77777777" w:rsidR="002A298A" w:rsidRPr="00410D76" w:rsidRDefault="002A298A" w:rsidP="002A298A">
      <w:pPr>
        <w:pStyle w:val="aff1"/>
        <w:numPr>
          <w:ilvl w:val="2"/>
          <w:numId w:val="1"/>
        </w:numPr>
        <w:tabs>
          <w:tab w:val="left" w:pos="2681"/>
        </w:tabs>
        <w:spacing w:line="364" w:lineRule="auto"/>
        <w:ind w:right="45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采购人拟采购的产品属于品目清单范围的，采购人及其委托的采购代理机构依据国家确定的认证机构出具的、处于有效期之内的节能产品、</w:t>
      </w:r>
      <w:r w:rsidRPr="00410D76">
        <w:rPr>
          <w:rFonts w:asciiTheme="minorEastAsia" w:eastAsiaTheme="minorEastAsia" w:hAnsiTheme="minorEastAsia"/>
          <w:color w:val="000000" w:themeColor="text1"/>
          <w:spacing w:val="-12"/>
          <w:sz w:val="24"/>
        </w:rPr>
        <w:t>环境标志产品认证证书，对获得证书的产品实施政府优先采购或强制采</w:t>
      </w:r>
      <w:r w:rsidRPr="00410D76">
        <w:rPr>
          <w:rFonts w:asciiTheme="minorEastAsia" w:eastAsiaTheme="minorEastAsia" w:hAnsiTheme="minorEastAsia"/>
          <w:color w:val="000000" w:themeColor="text1"/>
          <w:spacing w:val="-4"/>
          <w:sz w:val="24"/>
        </w:rPr>
        <w:t>购。关于政府采购节能产品、环境标志产品的相关规定依据《关于调整</w:t>
      </w:r>
      <w:r w:rsidRPr="00410D76">
        <w:rPr>
          <w:rFonts w:asciiTheme="minorEastAsia" w:eastAsiaTheme="minorEastAsia" w:hAnsiTheme="minorEastAsia"/>
          <w:color w:val="000000" w:themeColor="text1"/>
          <w:spacing w:val="-7"/>
          <w:sz w:val="24"/>
        </w:rPr>
        <w:t>优化节能产品、环境标志产品政府采购执行机制的通知》</w:t>
      </w:r>
      <w:r w:rsidRPr="00410D76">
        <w:rPr>
          <w:rFonts w:asciiTheme="minorEastAsia" w:eastAsiaTheme="minorEastAsia" w:hAnsiTheme="minorEastAsia"/>
          <w:color w:val="000000" w:themeColor="text1"/>
          <w:spacing w:val="-2"/>
          <w:sz w:val="24"/>
        </w:rPr>
        <w:t>（财库</w:t>
      </w:r>
      <w:r w:rsidRPr="00410D76">
        <w:rPr>
          <w:rFonts w:asciiTheme="minorEastAsia" w:eastAsiaTheme="minorEastAsia" w:hAnsiTheme="minorEastAsia"/>
          <w:color w:val="000000" w:themeColor="text1"/>
        </w:rPr>
        <w:t>〔2019〕9</w:t>
      </w:r>
      <w:r w:rsidRPr="00410D76">
        <w:rPr>
          <w:rFonts w:asciiTheme="minorEastAsia" w:eastAsiaTheme="minorEastAsia" w:hAnsiTheme="minorEastAsia"/>
          <w:color w:val="000000" w:themeColor="text1"/>
          <w:spacing w:val="46"/>
          <w:w w:val="150"/>
        </w:rPr>
        <w:t xml:space="preserve"> </w:t>
      </w:r>
      <w:r w:rsidRPr="00410D76">
        <w:rPr>
          <w:rFonts w:asciiTheme="minorEastAsia" w:eastAsiaTheme="minorEastAsia" w:hAnsiTheme="minorEastAsia"/>
          <w:color w:val="000000" w:themeColor="text1"/>
        </w:rPr>
        <w:t>号</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0"/>
        </w:rPr>
        <w:t>。</w:t>
      </w:r>
    </w:p>
    <w:p w14:paraId="33A12619" w14:textId="77777777" w:rsidR="002A298A" w:rsidRPr="00410D76" w:rsidRDefault="002A298A" w:rsidP="002A298A">
      <w:pPr>
        <w:pStyle w:val="aff1"/>
        <w:numPr>
          <w:ilvl w:val="2"/>
          <w:numId w:val="1"/>
        </w:numPr>
        <w:tabs>
          <w:tab w:val="left" w:pos="2681"/>
        </w:tabs>
        <w:spacing w:before="159" w:line="364" w:lineRule="auto"/>
        <w:ind w:right="58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lastRenderedPageBreak/>
        <w:t>如本项目采购产品属于实施政府强制采购品目清单范围的节能产品，</w:t>
      </w:r>
      <w:r w:rsidRPr="00410D76">
        <w:rPr>
          <w:rFonts w:asciiTheme="minorEastAsia" w:eastAsiaTheme="minorEastAsia" w:hAnsiTheme="minorEastAsia"/>
          <w:color w:val="000000" w:themeColor="text1"/>
          <w:spacing w:val="-7"/>
          <w:sz w:val="24"/>
        </w:rPr>
        <w:t>则投标人所报产品必须获得国家确定的认证机构出具的、处于有效期</w:t>
      </w:r>
      <w:r w:rsidRPr="00410D76">
        <w:rPr>
          <w:rFonts w:asciiTheme="minorEastAsia" w:eastAsiaTheme="minorEastAsia" w:hAnsiTheme="minorEastAsia"/>
          <w:color w:val="000000" w:themeColor="text1"/>
          <w:spacing w:val="-2"/>
          <w:sz w:val="24"/>
        </w:rPr>
        <w:t>之内的节能产品认证证书，否则</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483F51CB" w14:textId="77777777" w:rsidR="002A298A" w:rsidRPr="00410D76" w:rsidRDefault="002A298A" w:rsidP="002A298A">
      <w:pPr>
        <w:pStyle w:val="aff1"/>
        <w:numPr>
          <w:ilvl w:val="2"/>
          <w:numId w:val="1"/>
        </w:numPr>
        <w:tabs>
          <w:tab w:val="left" w:pos="2678"/>
          <w:tab w:val="left" w:pos="2681"/>
        </w:tabs>
        <w:spacing w:line="364" w:lineRule="auto"/>
        <w:ind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非政府强制采购的节能产品或环境标志产品，依据品目清单和认证证</w:t>
      </w:r>
      <w:r w:rsidRPr="00410D76">
        <w:rPr>
          <w:rFonts w:asciiTheme="minorEastAsia" w:eastAsiaTheme="minorEastAsia" w:hAnsiTheme="minorEastAsia"/>
          <w:color w:val="000000" w:themeColor="text1"/>
          <w:spacing w:val="-4"/>
          <w:sz w:val="24"/>
        </w:rPr>
        <w:t>书实施政府优先采购。优先采购的具体规定见第四章《评标程序、评</w:t>
      </w:r>
      <w:r w:rsidRPr="00410D76">
        <w:rPr>
          <w:rFonts w:asciiTheme="minorEastAsia" w:eastAsiaTheme="minorEastAsia" w:hAnsiTheme="minorEastAsia"/>
          <w:color w:val="000000" w:themeColor="text1"/>
          <w:spacing w:val="-16"/>
          <w:sz w:val="24"/>
        </w:rPr>
        <w:t>标方法和评标标准》</w:t>
      </w:r>
      <w:r w:rsidRPr="00410D76">
        <w:rPr>
          <w:rFonts w:asciiTheme="minorEastAsia" w:eastAsiaTheme="minorEastAsia" w:hAnsiTheme="minorEastAsia"/>
          <w:color w:val="000000" w:themeColor="text1"/>
          <w:spacing w:val="-2"/>
          <w:sz w:val="24"/>
        </w:rPr>
        <w:t>（如涉及</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2"/>
          <w:sz w:val="24"/>
        </w:rPr>
        <w:t>。</w:t>
      </w:r>
    </w:p>
    <w:p w14:paraId="4031A1E0" w14:textId="77777777" w:rsidR="002A298A" w:rsidRPr="00410D76" w:rsidRDefault="002A298A" w:rsidP="002A298A">
      <w:pPr>
        <w:pStyle w:val="aff1"/>
        <w:numPr>
          <w:ilvl w:val="1"/>
          <w:numId w:val="1"/>
        </w:numPr>
        <w:tabs>
          <w:tab w:val="left" w:pos="1779"/>
        </w:tabs>
        <w:spacing w:line="307" w:lineRule="exact"/>
        <w:ind w:left="1779"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正版软件</w:t>
      </w:r>
    </w:p>
    <w:p w14:paraId="4B1BF301" w14:textId="77777777" w:rsidR="002A298A" w:rsidRPr="00410D76" w:rsidRDefault="002A298A" w:rsidP="002A298A">
      <w:pPr>
        <w:pStyle w:val="aff1"/>
        <w:numPr>
          <w:ilvl w:val="2"/>
          <w:numId w:val="1"/>
        </w:numPr>
        <w:tabs>
          <w:tab w:val="left" w:pos="2678"/>
          <w:tab w:val="left" w:pos="2681"/>
        </w:tabs>
        <w:spacing w:before="113" w:line="364" w:lineRule="auto"/>
        <w:ind w:right="681"/>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11"/>
          <w:sz w:val="24"/>
          <w:szCs w:val="24"/>
        </w:rPr>
        <w:t>依据《财政部 国家发展改革委 信息产业部关于印发无线局域网产品</w:t>
      </w:r>
      <w:r w:rsidRPr="00410D76">
        <w:rPr>
          <w:rFonts w:asciiTheme="minorEastAsia" w:eastAsiaTheme="minorEastAsia" w:hAnsiTheme="minorEastAsia"/>
          <w:color w:val="000000" w:themeColor="text1"/>
          <w:sz w:val="24"/>
          <w:szCs w:val="24"/>
        </w:rPr>
        <w:t>政府采购实施意见的通知</w:t>
      </w:r>
      <w:r w:rsidRPr="00410D76">
        <w:rPr>
          <w:rFonts w:asciiTheme="minorEastAsia" w:eastAsiaTheme="minorEastAsia" w:hAnsiTheme="minorEastAsia"/>
          <w:color w:val="000000" w:themeColor="text1"/>
          <w:spacing w:val="-144"/>
          <w:sz w:val="24"/>
          <w:szCs w:val="24"/>
        </w:rPr>
        <w:t>》</w:t>
      </w:r>
      <w:r w:rsidRPr="00410D76">
        <w:rPr>
          <w:rFonts w:asciiTheme="minorEastAsia" w:eastAsiaTheme="minorEastAsia" w:hAnsiTheme="minorEastAsia"/>
          <w:color w:val="000000" w:themeColor="text1"/>
          <w:sz w:val="24"/>
          <w:szCs w:val="24"/>
        </w:rPr>
        <w:t>（财库〔2005〕366</w:t>
      </w:r>
      <w:r w:rsidRPr="00410D76">
        <w:rPr>
          <w:rFonts w:asciiTheme="minorEastAsia" w:eastAsiaTheme="minorEastAsia" w:hAnsiTheme="minorEastAsia"/>
          <w:color w:val="000000" w:themeColor="text1"/>
          <w:spacing w:val="40"/>
          <w:sz w:val="24"/>
          <w:szCs w:val="24"/>
        </w:rPr>
        <w:t xml:space="preserve"> </w:t>
      </w:r>
      <w:r w:rsidRPr="00410D76">
        <w:rPr>
          <w:rFonts w:asciiTheme="minorEastAsia" w:eastAsiaTheme="minorEastAsia" w:hAnsiTheme="minorEastAsia"/>
          <w:color w:val="000000" w:themeColor="text1"/>
          <w:sz w:val="24"/>
          <w:szCs w:val="24"/>
        </w:rPr>
        <w:t>号</w:t>
      </w:r>
      <w:r w:rsidRPr="00410D76">
        <w:rPr>
          <w:rFonts w:asciiTheme="minorEastAsia" w:eastAsiaTheme="minorEastAsia" w:hAnsiTheme="minorEastAsia"/>
          <w:color w:val="000000" w:themeColor="text1"/>
          <w:spacing w:val="-72"/>
          <w:sz w:val="24"/>
          <w:szCs w:val="24"/>
        </w:rPr>
        <w:t>）</w:t>
      </w:r>
      <w:r w:rsidRPr="00410D76">
        <w:rPr>
          <w:rFonts w:asciiTheme="minorEastAsia" w:eastAsiaTheme="minorEastAsia" w:hAnsiTheme="minorEastAsia"/>
          <w:color w:val="000000" w:themeColor="text1"/>
          <w:spacing w:val="-12"/>
          <w:sz w:val="24"/>
          <w:szCs w:val="24"/>
        </w:rPr>
        <w:t>，采购无线局域</w:t>
      </w:r>
      <w:r w:rsidRPr="00410D76">
        <w:rPr>
          <w:rFonts w:asciiTheme="minorEastAsia" w:eastAsiaTheme="minorEastAsia" w:hAnsiTheme="minorEastAsia"/>
          <w:color w:val="000000" w:themeColor="text1"/>
          <w:spacing w:val="-14"/>
          <w:sz w:val="24"/>
          <w:szCs w:val="24"/>
        </w:rPr>
        <w:t>网产品和含有无线局域网功能的计算机、通信设备、打印机、复印机、</w:t>
      </w:r>
      <w:r w:rsidRPr="00410D76">
        <w:rPr>
          <w:rFonts w:asciiTheme="minorEastAsia" w:eastAsiaTheme="minorEastAsia" w:hAnsiTheme="minorEastAsia"/>
          <w:color w:val="000000" w:themeColor="text1"/>
          <w:spacing w:val="19"/>
          <w:sz w:val="24"/>
          <w:szCs w:val="24"/>
        </w:rPr>
        <w:t>投影仪等产品的，优先采购符合国家无线局域网安全标准</w:t>
      </w:r>
      <w:r w:rsidRPr="00410D76">
        <w:rPr>
          <w:rFonts w:asciiTheme="minorEastAsia" w:eastAsiaTheme="minorEastAsia" w:hAnsiTheme="minorEastAsia"/>
          <w:color w:val="000000" w:themeColor="text1"/>
          <w:spacing w:val="16"/>
          <w:sz w:val="24"/>
          <w:szCs w:val="24"/>
        </w:rPr>
        <w:t>（</w:t>
      </w:r>
      <w:r w:rsidRPr="00410D76">
        <w:rPr>
          <w:rFonts w:asciiTheme="minorEastAsia" w:eastAsiaTheme="minorEastAsia" w:hAnsiTheme="minorEastAsia"/>
          <w:color w:val="000000" w:themeColor="text1"/>
          <w:spacing w:val="-2"/>
          <w:w w:val="116"/>
          <w:sz w:val="24"/>
          <w:szCs w:val="24"/>
        </w:rPr>
        <w:t>G</w:t>
      </w:r>
      <w:r w:rsidRPr="00410D76">
        <w:rPr>
          <w:rFonts w:asciiTheme="minorEastAsia" w:eastAsiaTheme="minorEastAsia" w:hAnsiTheme="minorEastAsia"/>
          <w:color w:val="000000" w:themeColor="text1"/>
          <w:w w:val="116"/>
          <w:sz w:val="24"/>
          <w:szCs w:val="24"/>
        </w:rPr>
        <w:t xml:space="preserve">B </w:t>
      </w:r>
      <w:r w:rsidRPr="00410D76">
        <w:rPr>
          <w:rFonts w:asciiTheme="minorEastAsia" w:eastAsiaTheme="minorEastAsia" w:hAnsiTheme="minorEastAsia"/>
          <w:color w:val="000000" w:themeColor="text1"/>
          <w:spacing w:val="-2"/>
          <w:w w:val="116"/>
          <w:sz w:val="24"/>
          <w:szCs w:val="24"/>
        </w:rPr>
        <w:t>15</w:t>
      </w:r>
      <w:r w:rsidRPr="00410D76">
        <w:rPr>
          <w:rFonts w:asciiTheme="minorEastAsia" w:eastAsiaTheme="minorEastAsia" w:hAnsiTheme="minorEastAsia"/>
          <w:color w:val="000000" w:themeColor="text1"/>
          <w:w w:val="116"/>
          <w:sz w:val="24"/>
          <w:szCs w:val="24"/>
        </w:rPr>
        <w:t>62</w:t>
      </w:r>
      <w:r w:rsidRPr="00410D76">
        <w:rPr>
          <w:rFonts w:asciiTheme="minorEastAsia" w:eastAsiaTheme="minorEastAsia" w:hAnsiTheme="minorEastAsia"/>
          <w:color w:val="000000" w:themeColor="text1"/>
          <w:spacing w:val="-2"/>
          <w:w w:val="116"/>
          <w:sz w:val="24"/>
          <w:szCs w:val="24"/>
        </w:rPr>
        <w:t>9</w:t>
      </w:r>
      <w:r w:rsidRPr="00410D76">
        <w:rPr>
          <w:rFonts w:asciiTheme="minorEastAsia" w:eastAsiaTheme="minorEastAsia" w:hAnsiTheme="minorEastAsia"/>
          <w:color w:val="000000" w:themeColor="text1"/>
          <w:w w:val="105"/>
          <w:sz w:val="24"/>
          <w:szCs w:val="24"/>
        </w:rPr>
        <w:t>.</w:t>
      </w:r>
      <w:r w:rsidRPr="00410D76">
        <w:rPr>
          <w:rFonts w:asciiTheme="minorEastAsia" w:eastAsiaTheme="minorEastAsia" w:hAnsiTheme="minorEastAsia"/>
          <w:color w:val="000000" w:themeColor="text1"/>
          <w:w w:val="116"/>
          <w:sz w:val="24"/>
          <w:szCs w:val="24"/>
        </w:rPr>
        <w:t>1</w:t>
      </w:r>
      <w:r w:rsidRPr="00410D76">
        <w:rPr>
          <w:rFonts w:asciiTheme="minorEastAsia" w:eastAsiaTheme="minorEastAsia" w:hAnsiTheme="minorEastAsia"/>
          <w:color w:val="000000" w:themeColor="text1"/>
          <w:spacing w:val="-2"/>
          <w:w w:val="116"/>
          <w:sz w:val="24"/>
          <w:szCs w:val="24"/>
        </w:rPr>
        <w:t>1</w:t>
      </w:r>
      <w:r w:rsidRPr="00410D76">
        <w:rPr>
          <w:rFonts w:asciiTheme="minorEastAsia" w:eastAsiaTheme="minorEastAsia" w:hAnsiTheme="minorEastAsia"/>
          <w:color w:val="000000" w:themeColor="text1"/>
          <w:w w:val="88"/>
          <w:sz w:val="24"/>
          <w:szCs w:val="24"/>
        </w:rPr>
        <w:t>/</w:t>
      </w:r>
      <w:r w:rsidRPr="00410D76">
        <w:rPr>
          <w:rFonts w:asciiTheme="minorEastAsia" w:eastAsiaTheme="minorEastAsia" w:hAnsiTheme="minorEastAsia"/>
          <w:color w:val="000000" w:themeColor="text1"/>
          <w:w w:val="116"/>
          <w:sz w:val="24"/>
          <w:szCs w:val="24"/>
        </w:rPr>
        <w:t>1</w:t>
      </w:r>
      <w:r w:rsidRPr="00410D76">
        <w:rPr>
          <w:rFonts w:asciiTheme="minorEastAsia" w:eastAsiaTheme="minorEastAsia" w:hAnsiTheme="minorEastAsia"/>
          <w:color w:val="000000" w:themeColor="text1"/>
          <w:spacing w:val="-2"/>
          <w:w w:val="116"/>
          <w:sz w:val="24"/>
          <w:szCs w:val="24"/>
        </w:rPr>
        <w:t>1</w:t>
      </w:r>
      <w:r w:rsidRPr="00410D76">
        <w:rPr>
          <w:rFonts w:asciiTheme="minorEastAsia" w:eastAsiaTheme="minorEastAsia" w:hAnsiTheme="minorEastAsia"/>
          <w:color w:val="000000" w:themeColor="text1"/>
          <w:w w:val="116"/>
          <w:sz w:val="24"/>
          <w:szCs w:val="24"/>
        </w:rPr>
        <w:t>02</w:t>
      </w:r>
      <w:r w:rsidRPr="00410D76">
        <w:rPr>
          <w:rFonts w:asciiTheme="minorEastAsia" w:eastAsiaTheme="minorEastAsia" w:hAnsiTheme="minorEastAsia"/>
          <w:color w:val="000000" w:themeColor="text1"/>
          <w:spacing w:val="-8"/>
          <w:sz w:val="24"/>
          <w:szCs w:val="24"/>
        </w:rPr>
        <w:t>）</w:t>
      </w:r>
      <w:r w:rsidRPr="00410D76">
        <w:rPr>
          <w:rFonts w:asciiTheme="minorEastAsia" w:eastAsiaTheme="minorEastAsia" w:hAnsiTheme="minorEastAsia"/>
          <w:color w:val="000000" w:themeColor="text1"/>
          <w:spacing w:val="-2"/>
          <w:sz w:val="24"/>
          <w:szCs w:val="24"/>
        </w:rPr>
        <w:t>并通过国家产品认证的产品。其中，国家有特殊</w:t>
      </w:r>
      <w:r w:rsidRPr="00410D76">
        <w:rPr>
          <w:rFonts w:asciiTheme="minorEastAsia" w:eastAsiaTheme="minorEastAsia" w:hAnsiTheme="minorEastAsia"/>
          <w:color w:val="000000" w:themeColor="text1"/>
          <w:spacing w:val="-8"/>
          <w:sz w:val="24"/>
          <w:szCs w:val="24"/>
        </w:rPr>
        <w:t>信息安全要求的项目必须采购认证产品，否则</w:t>
      </w:r>
      <w:r w:rsidRPr="00410D76">
        <w:rPr>
          <w:rFonts w:asciiTheme="minorEastAsia" w:eastAsiaTheme="minorEastAsia" w:hAnsiTheme="minorEastAsia"/>
          <w:b/>
          <w:color w:val="000000" w:themeColor="text1"/>
          <w:spacing w:val="-8"/>
          <w:sz w:val="24"/>
          <w:szCs w:val="24"/>
        </w:rPr>
        <w:t>投标无效</w:t>
      </w:r>
      <w:r w:rsidRPr="00410D76">
        <w:rPr>
          <w:rFonts w:asciiTheme="minorEastAsia" w:eastAsiaTheme="minorEastAsia" w:hAnsiTheme="minorEastAsia"/>
          <w:color w:val="000000" w:themeColor="text1"/>
          <w:spacing w:val="-8"/>
          <w:sz w:val="24"/>
          <w:szCs w:val="24"/>
        </w:rPr>
        <w:t>。财政部、国</w:t>
      </w:r>
      <w:r w:rsidRPr="00410D76">
        <w:rPr>
          <w:rFonts w:asciiTheme="minorEastAsia" w:eastAsiaTheme="minorEastAsia" w:hAnsiTheme="minorEastAsia"/>
          <w:color w:val="000000" w:themeColor="text1"/>
          <w:spacing w:val="-14"/>
          <w:sz w:val="24"/>
          <w:szCs w:val="24"/>
        </w:rPr>
        <w:t>家发展改革委、信息产业部根据政府采购改革进展和无线局域网产品</w:t>
      </w:r>
      <w:r w:rsidRPr="00410D76">
        <w:rPr>
          <w:rFonts w:asciiTheme="minorEastAsia" w:eastAsiaTheme="minorEastAsia" w:hAnsiTheme="minorEastAsia"/>
          <w:color w:val="000000" w:themeColor="text1"/>
          <w:spacing w:val="-17"/>
          <w:sz w:val="24"/>
          <w:szCs w:val="24"/>
        </w:rPr>
        <w:t>技术及市场成熟等情况，从国家指定的认证机构认证的生产厂商和产</w:t>
      </w:r>
      <w:r w:rsidRPr="00410D76">
        <w:rPr>
          <w:rFonts w:asciiTheme="minorEastAsia" w:eastAsiaTheme="minorEastAsia" w:hAnsiTheme="minorEastAsia"/>
          <w:color w:val="000000" w:themeColor="text1"/>
          <w:spacing w:val="-9"/>
          <w:sz w:val="24"/>
          <w:szCs w:val="24"/>
        </w:rPr>
        <w:t>品型号中确定优先采购的产品，并以</w:t>
      </w:r>
      <w:r w:rsidRPr="00410D76">
        <w:rPr>
          <w:rFonts w:asciiTheme="minorEastAsia" w:eastAsiaTheme="minorEastAsia" w:hAnsiTheme="minorEastAsia"/>
          <w:color w:val="000000" w:themeColor="text1"/>
          <w:w w:val="129"/>
          <w:sz w:val="24"/>
          <w:szCs w:val="24"/>
        </w:rPr>
        <w:t>“</w:t>
      </w:r>
      <w:r w:rsidRPr="00410D76">
        <w:rPr>
          <w:rFonts w:asciiTheme="minorEastAsia" w:eastAsiaTheme="minorEastAsia" w:hAnsiTheme="minorEastAsia"/>
          <w:color w:val="000000" w:themeColor="text1"/>
          <w:sz w:val="24"/>
          <w:szCs w:val="24"/>
        </w:rPr>
        <w:t>无线局域网认证产品政府采购</w:t>
      </w:r>
      <w:r w:rsidRPr="00410D76">
        <w:rPr>
          <w:rFonts w:asciiTheme="minorEastAsia" w:eastAsiaTheme="minorEastAsia" w:hAnsiTheme="minorEastAsia"/>
          <w:color w:val="000000" w:themeColor="text1"/>
          <w:spacing w:val="-1"/>
          <w:sz w:val="24"/>
          <w:szCs w:val="24"/>
        </w:rPr>
        <w:t>清单</w:t>
      </w:r>
      <w:r w:rsidRPr="00410D76">
        <w:rPr>
          <w:rFonts w:asciiTheme="minorEastAsia" w:eastAsiaTheme="minorEastAsia" w:hAnsiTheme="minorEastAsia"/>
          <w:color w:val="000000" w:themeColor="text1"/>
          <w:w w:val="129"/>
          <w:sz w:val="24"/>
          <w:szCs w:val="24"/>
        </w:rPr>
        <w:t>”</w:t>
      </w:r>
      <w:r w:rsidRPr="00410D76">
        <w:rPr>
          <w:rFonts w:asciiTheme="minorEastAsia" w:eastAsiaTheme="minorEastAsia" w:hAnsiTheme="minorEastAsia"/>
          <w:color w:val="000000" w:themeColor="text1"/>
          <w:sz w:val="24"/>
          <w:szCs w:val="24"/>
        </w:rPr>
        <w:t>（以下简称清单）的形式公布。清单中新增认证产品厂商和型</w:t>
      </w:r>
      <w:r w:rsidRPr="00410D76">
        <w:rPr>
          <w:rFonts w:asciiTheme="minorEastAsia" w:eastAsiaTheme="minorEastAsia" w:hAnsiTheme="minorEastAsia"/>
          <w:color w:val="000000" w:themeColor="text1"/>
          <w:spacing w:val="-11"/>
          <w:sz w:val="24"/>
          <w:szCs w:val="24"/>
        </w:rPr>
        <w:t>号，由财政部、国家发展改革委、信息产业部以文件形式确定、公布并适时调整。</w:t>
      </w:r>
    </w:p>
    <w:p w14:paraId="0A464508" w14:textId="77777777" w:rsidR="002A298A" w:rsidRPr="00410D76" w:rsidRDefault="002A298A" w:rsidP="002A298A">
      <w:pPr>
        <w:pStyle w:val="aff1"/>
        <w:numPr>
          <w:ilvl w:val="2"/>
          <w:numId w:val="1"/>
        </w:numPr>
        <w:tabs>
          <w:tab w:val="left" w:pos="2678"/>
          <w:tab w:val="left" w:pos="2681"/>
        </w:tabs>
        <w:spacing w:line="364" w:lineRule="auto"/>
        <w:ind w:right="568"/>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8"/>
          <w:sz w:val="24"/>
          <w:szCs w:val="24"/>
        </w:rPr>
        <w:t>各级政府部门在购置计算机办公设备时，必须采购预装正版操作系统</w:t>
      </w:r>
      <w:r w:rsidRPr="00410D76">
        <w:rPr>
          <w:rFonts w:asciiTheme="minorEastAsia" w:eastAsiaTheme="minorEastAsia" w:hAnsiTheme="minorEastAsia"/>
          <w:color w:val="000000" w:themeColor="text1"/>
          <w:spacing w:val="-2"/>
          <w:sz w:val="24"/>
          <w:szCs w:val="24"/>
        </w:rPr>
        <w:t>软件的计算机产品，相关规定依据《国家版权局、信息产业部、财政</w:t>
      </w:r>
      <w:r w:rsidRPr="00410D76">
        <w:rPr>
          <w:rFonts w:asciiTheme="minorEastAsia" w:eastAsiaTheme="minorEastAsia" w:hAnsiTheme="minorEastAsia"/>
          <w:color w:val="000000" w:themeColor="text1"/>
          <w:spacing w:val="-13"/>
          <w:sz w:val="24"/>
          <w:szCs w:val="24"/>
        </w:rPr>
        <w:t>部、国务院机关事务管理局关于政府部门购置计算机办公设备必须采</w:t>
      </w:r>
      <w:r w:rsidRPr="00410D76">
        <w:rPr>
          <w:rFonts w:asciiTheme="minorEastAsia" w:eastAsiaTheme="minorEastAsia" w:hAnsiTheme="minorEastAsia"/>
          <w:color w:val="000000" w:themeColor="text1"/>
          <w:spacing w:val="-7"/>
          <w:sz w:val="24"/>
          <w:szCs w:val="24"/>
        </w:rPr>
        <w:t>购已预装正版操作系统软件产品的通知》</w:t>
      </w:r>
      <w:r w:rsidRPr="00410D76">
        <w:rPr>
          <w:rFonts w:asciiTheme="minorEastAsia" w:eastAsiaTheme="minorEastAsia" w:hAnsiTheme="minorEastAsia"/>
          <w:color w:val="000000" w:themeColor="text1"/>
          <w:sz w:val="24"/>
          <w:szCs w:val="24"/>
        </w:rPr>
        <w:t>（国权联〔2006〕1号</w:t>
      </w:r>
      <w:r w:rsidRPr="00410D76">
        <w:rPr>
          <w:rFonts w:asciiTheme="minorEastAsia" w:eastAsiaTheme="minorEastAsia" w:hAnsiTheme="minorEastAsia"/>
          <w:color w:val="000000" w:themeColor="text1"/>
          <w:spacing w:val="-118"/>
          <w:sz w:val="24"/>
          <w:szCs w:val="24"/>
        </w:rPr>
        <w:t>）</w:t>
      </w: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pacing w:val="-1"/>
          <w:sz w:val="24"/>
          <w:szCs w:val="24"/>
        </w:rPr>
        <w:t>《国务院办公厅关于进一步做好政府机关使用正版软件工作的通知》</w:t>
      </w:r>
      <w:r w:rsidRPr="00410D76">
        <w:rPr>
          <w:rFonts w:asciiTheme="minorEastAsia" w:eastAsiaTheme="minorEastAsia" w:hAnsiTheme="minorEastAsia"/>
          <w:color w:val="000000" w:themeColor="text1"/>
          <w:sz w:val="24"/>
          <w:szCs w:val="24"/>
        </w:rPr>
        <w:t>（国办发〔2010〕47号</w:t>
      </w:r>
      <w:r w:rsidRPr="00410D76">
        <w:rPr>
          <w:rFonts w:asciiTheme="minorEastAsia" w:eastAsiaTheme="minorEastAsia" w:hAnsiTheme="minorEastAsia"/>
          <w:color w:val="000000" w:themeColor="text1"/>
          <w:spacing w:val="-118"/>
          <w:sz w:val="24"/>
          <w:szCs w:val="24"/>
        </w:rPr>
        <w:t>）</w:t>
      </w:r>
      <w:r w:rsidRPr="00410D76">
        <w:rPr>
          <w:rFonts w:asciiTheme="minorEastAsia" w:eastAsiaTheme="minorEastAsia" w:hAnsiTheme="minorEastAsia"/>
          <w:color w:val="000000" w:themeColor="text1"/>
          <w:spacing w:val="-12"/>
          <w:sz w:val="24"/>
          <w:szCs w:val="24"/>
        </w:rPr>
        <w:t>、《财政部关于进一步做好政府机关使用正版软件工作的通知》</w:t>
      </w:r>
      <w:r w:rsidRPr="00410D76">
        <w:rPr>
          <w:rFonts w:asciiTheme="minorEastAsia" w:eastAsiaTheme="minorEastAsia" w:hAnsiTheme="minorEastAsia"/>
          <w:color w:val="000000" w:themeColor="text1"/>
          <w:sz w:val="24"/>
          <w:szCs w:val="24"/>
        </w:rPr>
        <w:t>（财预〔2010〕536号</w:t>
      </w:r>
      <w:r w:rsidRPr="00410D76">
        <w:rPr>
          <w:rFonts w:asciiTheme="minorEastAsia" w:eastAsiaTheme="minorEastAsia" w:hAnsiTheme="minorEastAsia"/>
          <w:color w:val="000000" w:themeColor="text1"/>
          <w:spacing w:val="-120"/>
          <w:sz w:val="24"/>
          <w:szCs w:val="24"/>
        </w:rPr>
        <w:t>）</w:t>
      </w:r>
      <w:r w:rsidRPr="00410D76">
        <w:rPr>
          <w:rFonts w:asciiTheme="minorEastAsia" w:eastAsiaTheme="minorEastAsia" w:hAnsiTheme="minorEastAsia"/>
          <w:color w:val="000000" w:themeColor="text1"/>
          <w:sz w:val="24"/>
          <w:szCs w:val="24"/>
        </w:rPr>
        <w:t>。</w:t>
      </w:r>
    </w:p>
    <w:p w14:paraId="44D30B50" w14:textId="77777777" w:rsidR="002A298A" w:rsidRPr="00410D76" w:rsidRDefault="002A298A" w:rsidP="002A298A">
      <w:pPr>
        <w:pStyle w:val="aff1"/>
        <w:numPr>
          <w:ilvl w:val="1"/>
          <w:numId w:val="1"/>
        </w:numPr>
        <w:tabs>
          <w:tab w:val="left" w:pos="1781"/>
        </w:tabs>
        <w:spacing w:before="5"/>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2"/>
          <w:sz w:val="24"/>
          <w:szCs w:val="24"/>
        </w:rPr>
        <w:t>网络安全专用产品</w:t>
      </w:r>
    </w:p>
    <w:p w14:paraId="6F65D9DF" w14:textId="77777777" w:rsidR="002A298A" w:rsidRPr="00410D76" w:rsidRDefault="002A298A" w:rsidP="002A298A">
      <w:pPr>
        <w:pStyle w:val="aff1"/>
        <w:numPr>
          <w:ilvl w:val="2"/>
          <w:numId w:val="1"/>
        </w:numPr>
        <w:tabs>
          <w:tab w:val="left" w:pos="2681"/>
        </w:tabs>
        <w:spacing w:before="158" w:line="364" w:lineRule="auto"/>
        <w:ind w:right="58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1"/>
          <w:sz w:val="24"/>
          <w:szCs w:val="24"/>
        </w:rPr>
        <w:t>所投产品属于列入《网络</w:t>
      </w:r>
      <w:r w:rsidRPr="00410D76">
        <w:rPr>
          <w:rFonts w:asciiTheme="minorEastAsia" w:eastAsiaTheme="minorEastAsia" w:hAnsiTheme="minorEastAsia"/>
          <w:color w:val="000000" w:themeColor="text1"/>
          <w:spacing w:val="-11"/>
          <w:sz w:val="24"/>
        </w:rPr>
        <w:t>关键设备和网络安全专用产品目录》的网络</w:t>
      </w:r>
      <w:r w:rsidRPr="00410D76">
        <w:rPr>
          <w:rFonts w:asciiTheme="minorEastAsia" w:eastAsiaTheme="minorEastAsia" w:hAnsiTheme="minorEastAsia"/>
          <w:color w:val="000000" w:themeColor="text1"/>
          <w:spacing w:val="-2"/>
          <w:sz w:val="24"/>
        </w:rPr>
        <w:t>安</w:t>
      </w:r>
      <w:r w:rsidRPr="00410D76">
        <w:rPr>
          <w:rFonts w:asciiTheme="minorEastAsia" w:eastAsiaTheme="minorEastAsia" w:hAnsiTheme="minorEastAsia"/>
          <w:color w:val="000000" w:themeColor="text1"/>
          <w:spacing w:val="-2"/>
          <w:sz w:val="24"/>
        </w:rPr>
        <w:lastRenderedPageBreak/>
        <w:t>全专用产品，应当在国家互联网信息办公室会同工业和信息化部、</w:t>
      </w:r>
      <w:r w:rsidRPr="00410D76">
        <w:rPr>
          <w:rFonts w:asciiTheme="minorEastAsia" w:eastAsiaTheme="minorEastAsia" w:hAnsiTheme="minorEastAsia"/>
          <w:color w:val="000000" w:themeColor="text1"/>
          <w:spacing w:val="-13"/>
          <w:sz w:val="24"/>
        </w:rPr>
        <w:t>公安部、国家认证认可监督管理委员会统一公布和更新的符合要求的</w:t>
      </w:r>
      <w:r w:rsidRPr="00410D76">
        <w:rPr>
          <w:rFonts w:asciiTheme="minorEastAsia" w:eastAsiaTheme="minorEastAsia" w:hAnsiTheme="minorEastAsia"/>
          <w:color w:val="000000" w:themeColor="text1"/>
          <w:spacing w:val="-2"/>
          <w:sz w:val="24"/>
        </w:rPr>
        <w:t>网络关键设备和网络安全专用产品清单中。</w:t>
      </w:r>
    </w:p>
    <w:p w14:paraId="316429BD" w14:textId="77777777" w:rsidR="002A298A" w:rsidRPr="00410D76" w:rsidRDefault="002A298A" w:rsidP="002A298A">
      <w:pPr>
        <w:pStyle w:val="aff1"/>
        <w:numPr>
          <w:ilvl w:val="1"/>
          <w:numId w:val="1"/>
        </w:numPr>
        <w:tabs>
          <w:tab w:val="left" w:pos="1781"/>
        </w:tabs>
        <w:spacing w:line="305" w:lineRule="exac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推广使用低挥发性有机化合物</w:t>
      </w:r>
      <w:r w:rsidRPr="00410D76">
        <w:rPr>
          <w:rFonts w:asciiTheme="minorEastAsia" w:eastAsiaTheme="minorEastAsia" w:hAnsiTheme="minorEastAsia"/>
          <w:color w:val="000000" w:themeColor="text1"/>
          <w:spacing w:val="-2"/>
          <w:sz w:val="24"/>
        </w:rPr>
        <w:t>（VOCs）</w:t>
      </w:r>
    </w:p>
    <w:p w14:paraId="6AA1F686" w14:textId="77777777" w:rsidR="002A298A" w:rsidRPr="00410D76" w:rsidRDefault="002A298A" w:rsidP="002A298A">
      <w:pPr>
        <w:pStyle w:val="aff1"/>
        <w:numPr>
          <w:ilvl w:val="2"/>
          <w:numId w:val="1"/>
        </w:numPr>
        <w:tabs>
          <w:tab w:val="left" w:pos="2681"/>
        </w:tabs>
        <w:spacing w:before="160" w:line="364" w:lineRule="auto"/>
        <w:ind w:right="56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为全面推进本市挥发性有机物（</w:t>
      </w:r>
      <w:r w:rsidRPr="00410D76">
        <w:rPr>
          <w:rFonts w:asciiTheme="minorEastAsia" w:eastAsiaTheme="minorEastAsia" w:hAnsiTheme="minorEastAsia"/>
          <w:color w:val="000000" w:themeColor="text1"/>
          <w:spacing w:val="-6"/>
          <w:w w:val="114"/>
          <w:sz w:val="24"/>
        </w:rPr>
        <w:t>V</w:t>
      </w:r>
      <w:r w:rsidRPr="00410D76">
        <w:rPr>
          <w:rFonts w:asciiTheme="minorEastAsia" w:eastAsiaTheme="minorEastAsia" w:hAnsiTheme="minorEastAsia"/>
          <w:color w:val="000000" w:themeColor="text1"/>
          <w:w w:val="111"/>
          <w:sz w:val="24"/>
        </w:rPr>
        <w:t>O</w:t>
      </w:r>
      <w:r w:rsidRPr="00410D76">
        <w:rPr>
          <w:rFonts w:asciiTheme="minorEastAsia" w:eastAsiaTheme="minorEastAsia" w:hAnsiTheme="minorEastAsia"/>
          <w:color w:val="000000" w:themeColor="text1"/>
          <w:w w:val="116"/>
          <w:sz w:val="24"/>
        </w:rPr>
        <w:t>C</w:t>
      </w:r>
      <w:r w:rsidRPr="00410D76">
        <w:rPr>
          <w:rFonts w:asciiTheme="minorEastAsia" w:eastAsiaTheme="minorEastAsia" w:hAnsiTheme="minorEastAsia"/>
          <w:color w:val="000000" w:themeColor="text1"/>
          <w:spacing w:val="-1"/>
          <w:w w:val="116"/>
          <w:sz w:val="24"/>
        </w:rPr>
        <w:t>s</w:t>
      </w:r>
      <w:r w:rsidRPr="00410D76">
        <w:rPr>
          <w:rFonts w:asciiTheme="minorEastAsia" w:eastAsiaTheme="minorEastAsia" w:hAnsiTheme="minorEastAsia"/>
          <w:color w:val="000000" w:themeColor="text1"/>
          <w:spacing w:val="-10"/>
          <w:sz w:val="24"/>
        </w:rPr>
        <w:t>）</w:t>
      </w:r>
      <w:r w:rsidRPr="00410D76">
        <w:rPr>
          <w:rFonts w:asciiTheme="minorEastAsia" w:eastAsiaTheme="minorEastAsia" w:hAnsiTheme="minorEastAsia"/>
          <w:color w:val="000000" w:themeColor="text1"/>
          <w:spacing w:val="-3"/>
          <w:sz w:val="24"/>
        </w:rPr>
        <w:t>治理，贯彻落实挥发性有机</w:t>
      </w:r>
      <w:r w:rsidRPr="00410D76">
        <w:rPr>
          <w:rFonts w:asciiTheme="minorEastAsia" w:eastAsiaTheme="minorEastAsia" w:hAnsiTheme="minorEastAsia"/>
          <w:color w:val="000000" w:themeColor="text1"/>
          <w:spacing w:val="-10"/>
          <w:sz w:val="24"/>
        </w:rPr>
        <w:t>物污染治理专项行动有关要求，相关规定依据《北京市财政局北京市生态环境局关于政府采购推广使用低挥发性有机化合物</w:t>
      </w:r>
      <w:r w:rsidRPr="00410D76">
        <w:rPr>
          <w:rFonts w:asciiTheme="minorEastAsia" w:eastAsiaTheme="minorEastAsia" w:hAnsiTheme="minorEastAsia"/>
          <w:color w:val="000000" w:themeColor="text1"/>
          <w:spacing w:val="-1"/>
          <w:sz w:val="24"/>
        </w:rPr>
        <w:t>（</w:t>
      </w:r>
      <w:r w:rsidRPr="00410D76">
        <w:rPr>
          <w:rFonts w:asciiTheme="minorEastAsia" w:eastAsiaTheme="minorEastAsia" w:hAnsiTheme="minorEastAsia"/>
          <w:color w:val="000000" w:themeColor="text1"/>
          <w:spacing w:val="-6"/>
          <w:w w:val="114"/>
          <w:sz w:val="24"/>
        </w:rPr>
        <w:t>V</w:t>
      </w:r>
      <w:r w:rsidRPr="00410D76">
        <w:rPr>
          <w:rFonts w:asciiTheme="minorEastAsia" w:eastAsiaTheme="minorEastAsia" w:hAnsiTheme="minorEastAsia"/>
          <w:color w:val="000000" w:themeColor="text1"/>
          <w:w w:val="111"/>
          <w:sz w:val="24"/>
        </w:rPr>
        <w:t>O</w:t>
      </w:r>
      <w:r w:rsidRPr="00410D76">
        <w:rPr>
          <w:rFonts w:asciiTheme="minorEastAsia" w:eastAsiaTheme="minorEastAsia" w:hAnsiTheme="minorEastAsia"/>
          <w:color w:val="000000" w:themeColor="text1"/>
          <w:spacing w:val="-2"/>
          <w:w w:val="116"/>
          <w:sz w:val="24"/>
        </w:rPr>
        <w:t>C</w:t>
      </w:r>
      <w:r w:rsidRPr="00410D76">
        <w:rPr>
          <w:rFonts w:asciiTheme="minorEastAsia" w:eastAsiaTheme="minorEastAsia" w:hAnsiTheme="minorEastAsia"/>
          <w:color w:val="000000" w:themeColor="text1"/>
          <w:spacing w:val="2"/>
          <w:w w:val="116"/>
          <w:sz w:val="24"/>
        </w:rPr>
        <w:t>s</w:t>
      </w:r>
      <w:r w:rsidRPr="00410D76">
        <w:rPr>
          <w:rFonts w:asciiTheme="minorEastAsia" w:eastAsiaTheme="minorEastAsia" w:hAnsiTheme="minorEastAsia"/>
          <w:color w:val="000000" w:themeColor="text1"/>
          <w:spacing w:val="-15"/>
          <w:sz w:val="24"/>
        </w:rPr>
        <w:t>）</w:t>
      </w:r>
      <w:r w:rsidRPr="00410D76">
        <w:rPr>
          <w:rFonts w:asciiTheme="minorEastAsia" w:eastAsiaTheme="minorEastAsia" w:hAnsiTheme="minorEastAsia"/>
          <w:color w:val="000000" w:themeColor="text1"/>
          <w:sz w:val="24"/>
        </w:rPr>
        <w:t>有</w:t>
      </w:r>
      <w:r w:rsidRPr="00410D76">
        <w:rPr>
          <w:rFonts w:asciiTheme="minorEastAsia" w:eastAsiaTheme="minorEastAsia" w:hAnsiTheme="minorEastAsia"/>
          <w:color w:val="000000" w:themeColor="text1"/>
          <w:spacing w:val="-1"/>
          <w:sz w:val="24"/>
        </w:rPr>
        <w:t>关事项的通知</w:t>
      </w:r>
      <w:r w:rsidRPr="00410D76">
        <w:rPr>
          <w:rFonts w:asciiTheme="minorEastAsia" w:eastAsiaTheme="minorEastAsia" w:hAnsiTheme="minorEastAsia"/>
          <w:color w:val="000000" w:themeColor="text1"/>
          <w:spacing w:val="-152"/>
          <w:sz w:val="24"/>
        </w:rPr>
        <w:t>》</w:t>
      </w:r>
      <w:r w:rsidRPr="00410D76">
        <w:rPr>
          <w:rFonts w:asciiTheme="minorEastAsia" w:eastAsiaTheme="minorEastAsia" w:hAnsiTheme="minorEastAsia"/>
          <w:color w:val="000000" w:themeColor="text1"/>
          <w:sz w:val="24"/>
        </w:rPr>
        <w:t>（</w:t>
      </w:r>
      <w:r w:rsidRPr="00410D76">
        <w:rPr>
          <w:rFonts w:asciiTheme="minorEastAsia" w:eastAsiaTheme="minorEastAsia" w:hAnsiTheme="minorEastAsia"/>
          <w:color w:val="000000" w:themeColor="text1"/>
          <w:spacing w:val="-7"/>
          <w:sz w:val="24"/>
        </w:rPr>
        <w:t>京财采购〔</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w w:val="116"/>
          <w:sz w:val="24"/>
        </w:rPr>
        <w:t>0</w:t>
      </w:r>
      <w:r w:rsidRPr="00410D76">
        <w:rPr>
          <w:rFonts w:asciiTheme="minorEastAsia" w:eastAsiaTheme="minorEastAsia" w:hAnsiTheme="minorEastAsia"/>
          <w:color w:val="000000" w:themeColor="text1"/>
          <w:spacing w:val="-2"/>
          <w:w w:val="116"/>
          <w:sz w:val="24"/>
        </w:rPr>
        <w:t>2</w:t>
      </w:r>
      <w:r w:rsidRPr="00410D76">
        <w:rPr>
          <w:rFonts w:asciiTheme="minorEastAsia" w:eastAsiaTheme="minorEastAsia" w:hAnsiTheme="minorEastAsia"/>
          <w:color w:val="000000" w:themeColor="text1"/>
          <w:spacing w:val="3"/>
          <w:w w:val="116"/>
          <w:sz w:val="24"/>
        </w:rPr>
        <w:t>0</w:t>
      </w:r>
      <w:r w:rsidRPr="00410D76">
        <w:rPr>
          <w:rFonts w:asciiTheme="minorEastAsia" w:eastAsiaTheme="minorEastAsia" w:hAnsiTheme="minorEastAsia"/>
          <w:color w:val="000000" w:themeColor="text1"/>
          <w:spacing w:val="-32"/>
          <w:sz w:val="24"/>
        </w:rPr>
        <w:t>〕</w:t>
      </w:r>
      <w:r w:rsidRPr="00410D76">
        <w:rPr>
          <w:rFonts w:asciiTheme="minorEastAsia" w:eastAsiaTheme="minorEastAsia" w:hAnsiTheme="minorEastAsia"/>
          <w:color w:val="000000" w:themeColor="text1"/>
          <w:spacing w:val="-2"/>
          <w:w w:val="116"/>
          <w:sz w:val="24"/>
        </w:rPr>
        <w:t>23</w:t>
      </w:r>
      <w:r w:rsidRPr="00410D76">
        <w:rPr>
          <w:rFonts w:asciiTheme="minorEastAsia" w:eastAsiaTheme="minorEastAsia" w:hAnsiTheme="minorEastAsia"/>
          <w:color w:val="000000" w:themeColor="text1"/>
          <w:w w:val="116"/>
          <w:sz w:val="24"/>
        </w:rPr>
        <w:t>81</w:t>
      </w:r>
      <w:r w:rsidRPr="00410D76">
        <w:rPr>
          <w:rFonts w:asciiTheme="minorEastAsia" w:eastAsiaTheme="minorEastAsia" w:hAnsiTheme="minorEastAsia"/>
          <w:color w:val="000000" w:themeColor="text1"/>
          <w:sz w:val="24"/>
        </w:rPr>
        <w:t>号</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6"/>
          <w:sz w:val="24"/>
        </w:rPr>
        <w:t>。本项目中涉及涂料、胶黏剂、油墨、清洗剂等挥发性有机物产品的，属于强制性标准的，</w:t>
      </w:r>
      <w:r w:rsidRPr="00410D76">
        <w:rPr>
          <w:rFonts w:asciiTheme="minorEastAsia" w:eastAsiaTheme="minorEastAsia" w:hAnsiTheme="minorEastAsia"/>
          <w:color w:val="000000" w:themeColor="text1"/>
          <w:spacing w:val="-5"/>
          <w:sz w:val="24"/>
        </w:rPr>
        <w:t xml:space="preserve">供应商应执行符合本市和国家的 </w:t>
      </w:r>
      <w:r w:rsidRPr="00410D76">
        <w:rPr>
          <w:rFonts w:asciiTheme="minorEastAsia" w:eastAsiaTheme="minorEastAsia" w:hAnsiTheme="minorEastAsia"/>
          <w:color w:val="000000" w:themeColor="text1"/>
          <w:spacing w:val="-6"/>
          <w:w w:val="114"/>
          <w:sz w:val="24"/>
        </w:rPr>
        <w:t>V</w:t>
      </w:r>
      <w:r w:rsidRPr="00410D76">
        <w:rPr>
          <w:rFonts w:asciiTheme="minorEastAsia" w:eastAsiaTheme="minorEastAsia" w:hAnsiTheme="minorEastAsia"/>
          <w:color w:val="000000" w:themeColor="text1"/>
          <w:w w:val="111"/>
          <w:sz w:val="24"/>
        </w:rPr>
        <w:t>O</w:t>
      </w:r>
      <w:r w:rsidRPr="00410D76">
        <w:rPr>
          <w:rFonts w:asciiTheme="minorEastAsia" w:eastAsiaTheme="minorEastAsia" w:hAnsiTheme="minorEastAsia"/>
          <w:color w:val="000000" w:themeColor="text1"/>
          <w:w w:val="116"/>
          <w:sz w:val="24"/>
        </w:rPr>
        <w:t>Cs</w:t>
      </w:r>
      <w:r w:rsidRPr="00410D76">
        <w:rPr>
          <w:rFonts w:asciiTheme="minorEastAsia" w:eastAsiaTheme="minorEastAsia" w:hAnsiTheme="minorEastAsia"/>
          <w:color w:val="000000" w:themeColor="text1"/>
          <w:sz w:val="24"/>
        </w:rPr>
        <w:t>含量限制标准</w:t>
      </w:r>
      <w:r w:rsidRPr="00410D76">
        <w:rPr>
          <w:rFonts w:asciiTheme="minorEastAsia" w:eastAsiaTheme="minorEastAsia" w:hAnsiTheme="minorEastAsia"/>
          <w:color w:val="000000" w:themeColor="text1"/>
          <w:spacing w:val="2"/>
          <w:sz w:val="24"/>
        </w:rPr>
        <w:t>（</w:t>
      </w:r>
      <w:r w:rsidRPr="00410D76">
        <w:rPr>
          <w:rFonts w:asciiTheme="minorEastAsia" w:eastAsiaTheme="minorEastAsia" w:hAnsiTheme="minorEastAsia"/>
          <w:color w:val="000000" w:themeColor="text1"/>
          <w:sz w:val="24"/>
        </w:rPr>
        <w:t>具体标准见</w:t>
      </w:r>
      <w:r w:rsidRPr="00410D76">
        <w:rPr>
          <w:rFonts w:asciiTheme="minorEastAsia" w:eastAsiaTheme="minorEastAsia" w:hAnsiTheme="minorEastAsia"/>
          <w:color w:val="000000" w:themeColor="text1"/>
          <w:spacing w:val="-21"/>
          <w:sz w:val="24"/>
        </w:rPr>
        <w:t>第五章《采购需求》</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15"/>
          <w:sz w:val="24"/>
        </w:rPr>
        <w:t>，否则</w:t>
      </w:r>
      <w:r w:rsidRPr="00410D76">
        <w:rPr>
          <w:rFonts w:asciiTheme="minorEastAsia" w:eastAsiaTheme="minorEastAsia" w:hAnsiTheme="minorEastAsia"/>
          <w:b/>
          <w:color w:val="000000" w:themeColor="text1"/>
          <w:spacing w:val="-15"/>
          <w:sz w:val="24"/>
        </w:rPr>
        <w:t>投标无效</w:t>
      </w:r>
      <w:r w:rsidRPr="00410D76">
        <w:rPr>
          <w:rFonts w:asciiTheme="minorEastAsia" w:eastAsiaTheme="minorEastAsia" w:hAnsiTheme="minorEastAsia"/>
          <w:color w:val="000000" w:themeColor="text1"/>
          <w:spacing w:val="-15"/>
          <w:sz w:val="24"/>
        </w:rPr>
        <w:t>；属于推荐性标准的，优先采购，</w:t>
      </w:r>
      <w:r w:rsidRPr="00410D76">
        <w:rPr>
          <w:rFonts w:asciiTheme="minorEastAsia" w:eastAsiaTheme="minorEastAsia" w:hAnsiTheme="minorEastAsia"/>
          <w:color w:val="000000" w:themeColor="text1"/>
          <w:spacing w:val="-20"/>
          <w:sz w:val="24"/>
        </w:rPr>
        <w:t>具体见第四章《评标程序、评标方法和评标标准》。</w:t>
      </w:r>
    </w:p>
    <w:p w14:paraId="627B5BBA" w14:textId="77777777" w:rsidR="002A298A" w:rsidRPr="00410D76" w:rsidRDefault="002A298A" w:rsidP="002A298A">
      <w:pPr>
        <w:pStyle w:val="aff1"/>
        <w:numPr>
          <w:ilvl w:val="1"/>
          <w:numId w:val="1"/>
        </w:numPr>
        <w:tabs>
          <w:tab w:val="left" w:pos="1781"/>
        </w:tabs>
        <w:spacing w:before="11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采购需求标准</w:t>
      </w:r>
    </w:p>
    <w:p w14:paraId="317AE1BC" w14:textId="77777777" w:rsidR="002A298A" w:rsidRPr="00410D76" w:rsidRDefault="002A298A" w:rsidP="002A298A">
      <w:pPr>
        <w:pStyle w:val="aff1"/>
        <w:numPr>
          <w:ilvl w:val="2"/>
          <w:numId w:val="1"/>
        </w:numPr>
        <w:tabs>
          <w:tab w:val="left" w:pos="2678"/>
        </w:tabs>
        <w:spacing w:before="158"/>
        <w:ind w:left="2678" w:hanging="89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商品包装、快递包装政府采购需求标准（试行</w:t>
      </w:r>
      <w:r w:rsidRPr="00410D76">
        <w:rPr>
          <w:rFonts w:asciiTheme="minorEastAsia" w:eastAsiaTheme="minorEastAsia" w:hAnsiTheme="minorEastAsia"/>
          <w:color w:val="000000" w:themeColor="text1"/>
          <w:spacing w:val="-10"/>
          <w:sz w:val="24"/>
        </w:rPr>
        <w:t>）</w:t>
      </w:r>
    </w:p>
    <w:p w14:paraId="5232CA1A" w14:textId="77777777" w:rsidR="002A298A" w:rsidRPr="00410D76" w:rsidRDefault="002A298A" w:rsidP="002A298A">
      <w:pPr>
        <w:pStyle w:val="af"/>
        <w:spacing w:before="161" w:line="364" w:lineRule="auto"/>
        <w:ind w:left="2686" w:right="688"/>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0"/>
        </w:rPr>
        <w:t>为助力打好污染防治攻坚战，推广使用绿色包装，根据财政部关于印</w:t>
      </w:r>
      <w:r w:rsidRPr="00410D76">
        <w:rPr>
          <w:rFonts w:asciiTheme="minorEastAsia" w:eastAsiaTheme="minorEastAsia" w:hAnsiTheme="minorEastAsia"/>
          <w:color w:val="000000" w:themeColor="text1"/>
          <w:spacing w:val="-2"/>
        </w:rPr>
        <w:t>发《商品包装政府采购需求标准（试行</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23"/>
        </w:rPr>
        <w:t>》、《快递包装政府采购需求</w:t>
      </w:r>
      <w:r w:rsidRPr="00410D76">
        <w:rPr>
          <w:rFonts w:asciiTheme="minorEastAsia" w:eastAsiaTheme="minorEastAsia" w:hAnsiTheme="minorEastAsia"/>
          <w:color w:val="000000" w:themeColor="text1"/>
        </w:rPr>
        <w:t>标准（试行</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》的通知（财办库〔2020〕123号</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3"/>
        </w:rPr>
        <w:t>，本项目如涉及商</w:t>
      </w:r>
      <w:r w:rsidRPr="00410D76">
        <w:rPr>
          <w:rFonts w:asciiTheme="minorEastAsia" w:eastAsiaTheme="minorEastAsia" w:hAnsiTheme="minorEastAsia"/>
          <w:color w:val="000000" w:themeColor="text1"/>
          <w:spacing w:val="-7"/>
        </w:rPr>
        <w:t>品包装和快递包装的，则其具体要求见第五章《采购需求》。</w:t>
      </w:r>
    </w:p>
    <w:p w14:paraId="01803B5D" w14:textId="77777777" w:rsidR="002A298A" w:rsidRPr="00410D76" w:rsidRDefault="002A298A" w:rsidP="002A298A">
      <w:pPr>
        <w:pStyle w:val="aff1"/>
        <w:numPr>
          <w:ilvl w:val="2"/>
          <w:numId w:val="1"/>
        </w:numPr>
        <w:tabs>
          <w:tab w:val="left" w:pos="2678"/>
        </w:tabs>
        <w:spacing w:line="305" w:lineRule="exact"/>
        <w:ind w:left="2678" w:hanging="89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绿色数据中心政府采购需求标准（试行</w:t>
      </w:r>
      <w:r w:rsidRPr="00410D76">
        <w:rPr>
          <w:rFonts w:asciiTheme="minorEastAsia" w:eastAsiaTheme="minorEastAsia" w:hAnsiTheme="minorEastAsia"/>
          <w:color w:val="000000" w:themeColor="text1"/>
          <w:spacing w:val="-10"/>
          <w:sz w:val="24"/>
        </w:rPr>
        <w:t>）</w:t>
      </w:r>
    </w:p>
    <w:p w14:paraId="2F721230" w14:textId="77777777" w:rsidR="002A298A" w:rsidRPr="00410D76" w:rsidRDefault="002A298A" w:rsidP="002A298A">
      <w:pPr>
        <w:pStyle w:val="af"/>
        <w:spacing w:before="160" w:line="362" w:lineRule="auto"/>
        <w:ind w:left="2681" w:right="69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1"/>
        </w:rPr>
        <w:t>为加快数据中心绿色转型，根据财政部 生态环境部 工业和信息化部</w:t>
      </w:r>
      <w:r w:rsidRPr="00410D76">
        <w:rPr>
          <w:rFonts w:asciiTheme="minorEastAsia" w:eastAsiaTheme="minorEastAsia" w:hAnsiTheme="minorEastAsia"/>
          <w:color w:val="000000" w:themeColor="text1"/>
        </w:rPr>
        <w:t>关于印发《绿色数据中心政府采购需求标准（试行</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》的通知（</w:t>
      </w:r>
      <w:r w:rsidRPr="00410D76">
        <w:rPr>
          <w:rFonts w:asciiTheme="minorEastAsia" w:eastAsiaTheme="minorEastAsia" w:hAnsiTheme="minorEastAsia"/>
          <w:color w:val="000000" w:themeColor="text1"/>
          <w:spacing w:val="-5"/>
        </w:rPr>
        <w:t>财库</w:t>
      </w:r>
    </w:p>
    <w:p w14:paraId="46308624" w14:textId="77777777" w:rsidR="002A298A" w:rsidRPr="00410D76" w:rsidRDefault="002A298A" w:rsidP="002A298A">
      <w:pPr>
        <w:pStyle w:val="af"/>
        <w:spacing w:before="5"/>
        <w:ind w:left="2681"/>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〔2025〕7号</w:t>
      </w:r>
      <w:r w:rsidRPr="00410D76">
        <w:rPr>
          <w:rFonts w:asciiTheme="minorEastAsia" w:eastAsiaTheme="minorEastAsia" w:hAnsiTheme="minorEastAsia"/>
          <w:color w:val="000000" w:themeColor="text1"/>
          <w:spacing w:val="-75"/>
        </w:rPr>
        <w:t>）</w:t>
      </w:r>
      <w:r w:rsidRPr="00410D76">
        <w:rPr>
          <w:rFonts w:asciiTheme="minorEastAsia" w:eastAsiaTheme="minorEastAsia" w:hAnsiTheme="minorEastAsia"/>
          <w:color w:val="000000" w:themeColor="text1"/>
          <w:spacing w:val="-10"/>
        </w:rPr>
        <w:t>，本项目如涉及绿色数据中心，则具体要求见第五章</w:t>
      </w:r>
    </w:p>
    <w:p w14:paraId="4E96FC17" w14:textId="77777777" w:rsidR="002A298A" w:rsidRPr="00410D76" w:rsidRDefault="002A298A" w:rsidP="002A298A">
      <w:pPr>
        <w:pStyle w:val="af"/>
        <w:spacing w:before="158"/>
        <w:ind w:left="268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9"/>
        </w:rPr>
        <w:t>《采购需求》。</w:t>
      </w:r>
    </w:p>
    <w:p w14:paraId="1151DAD2" w14:textId="77777777" w:rsidR="002A298A" w:rsidRPr="00410D76" w:rsidRDefault="002A298A" w:rsidP="002A298A">
      <w:pPr>
        <w:pStyle w:val="aff1"/>
        <w:numPr>
          <w:ilvl w:val="0"/>
          <w:numId w:val="1"/>
        </w:numPr>
        <w:tabs>
          <w:tab w:val="left" w:pos="1056"/>
        </w:tabs>
        <w:spacing w:before="161"/>
        <w:ind w:hanging="35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投标费用</w:t>
      </w:r>
    </w:p>
    <w:p w14:paraId="0C446350" w14:textId="77777777" w:rsidR="002A298A" w:rsidRPr="00410D76" w:rsidRDefault="002A298A" w:rsidP="002A298A">
      <w:pPr>
        <w:pStyle w:val="aff1"/>
        <w:numPr>
          <w:ilvl w:val="1"/>
          <w:numId w:val="1"/>
        </w:numPr>
        <w:tabs>
          <w:tab w:val="left" w:pos="1781"/>
        </w:tabs>
        <w:spacing w:before="158" w:line="364" w:lineRule="auto"/>
        <w:ind w:right="57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投标人应自行承担所有与准备和参加投标有关的费用，无论投标的结果如何，采购人或采购代理机构在任何情况下均无承担这些费用的义务和责任。</w:t>
      </w:r>
    </w:p>
    <w:p w14:paraId="36A2B04E" w14:textId="77777777" w:rsidR="002A298A" w:rsidRPr="00410D76" w:rsidRDefault="002A298A" w:rsidP="002A298A">
      <w:pPr>
        <w:widowControl/>
        <w:autoSpaceDE/>
        <w:autoSpaceDN/>
        <w:rPr>
          <w:rFonts w:asciiTheme="minorEastAsia" w:eastAsiaTheme="minorEastAsia" w:hAnsiTheme="minorEastAsia" w:hint="eastAsia"/>
          <w:color w:val="000000" w:themeColor="text1"/>
          <w:sz w:val="28"/>
          <w:szCs w:val="24"/>
        </w:rPr>
      </w:pPr>
      <w:r w:rsidRPr="00410D76">
        <w:rPr>
          <w:rFonts w:asciiTheme="minorEastAsia" w:eastAsiaTheme="minorEastAsia" w:hAnsiTheme="minorEastAsia" w:hint="eastAsia"/>
          <w:color w:val="000000" w:themeColor="text1"/>
          <w:sz w:val="28"/>
        </w:rPr>
        <w:br w:type="page"/>
      </w:r>
    </w:p>
    <w:p w14:paraId="1A527BAD" w14:textId="77777777" w:rsidR="002A298A" w:rsidRPr="00410D76" w:rsidRDefault="002A298A" w:rsidP="002A298A">
      <w:pPr>
        <w:pStyle w:val="af"/>
        <w:spacing w:before="130"/>
        <w:rPr>
          <w:rFonts w:asciiTheme="minorEastAsia" w:eastAsiaTheme="minorEastAsia" w:hAnsiTheme="minorEastAsia" w:hint="eastAsia"/>
          <w:color w:val="000000" w:themeColor="text1"/>
          <w:sz w:val="28"/>
        </w:rPr>
      </w:pPr>
    </w:p>
    <w:p w14:paraId="695F5F6E" w14:textId="77777777" w:rsidR="002A298A" w:rsidRPr="00410D76" w:rsidRDefault="002A298A" w:rsidP="002A298A">
      <w:pPr>
        <w:pStyle w:val="4"/>
        <w:tabs>
          <w:tab w:val="left" w:pos="704"/>
        </w:tabs>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二</w:t>
      </w:r>
      <w:r w:rsidRPr="00410D76">
        <w:rPr>
          <w:rFonts w:asciiTheme="minorEastAsia" w:eastAsiaTheme="minorEastAsia" w:hAnsiTheme="minorEastAsia"/>
          <w:b/>
          <w:color w:val="000000" w:themeColor="text1"/>
        </w:rPr>
        <w:tab/>
        <w:t>招标文</w:t>
      </w:r>
      <w:r w:rsidRPr="00410D76">
        <w:rPr>
          <w:rFonts w:asciiTheme="minorEastAsia" w:eastAsiaTheme="minorEastAsia" w:hAnsiTheme="minorEastAsia"/>
          <w:b/>
          <w:color w:val="000000" w:themeColor="text1"/>
          <w:spacing w:val="-10"/>
        </w:rPr>
        <w:t>件</w:t>
      </w:r>
    </w:p>
    <w:p w14:paraId="0ADCF906" w14:textId="77777777" w:rsidR="002A298A" w:rsidRPr="00410D76" w:rsidRDefault="002A298A" w:rsidP="002A298A">
      <w:pPr>
        <w:pStyle w:val="aff1"/>
        <w:numPr>
          <w:ilvl w:val="0"/>
          <w:numId w:val="1"/>
        </w:numPr>
        <w:tabs>
          <w:tab w:val="left" w:pos="1056"/>
        </w:tabs>
        <w:spacing w:before="185"/>
        <w:ind w:hanging="35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招标文件构成</w:t>
      </w:r>
    </w:p>
    <w:p w14:paraId="5A4A0A88" w14:textId="77777777" w:rsidR="002A298A" w:rsidRPr="00410D76" w:rsidRDefault="002A298A" w:rsidP="002A298A">
      <w:pPr>
        <w:pStyle w:val="aff1"/>
        <w:numPr>
          <w:ilvl w:val="1"/>
          <w:numId w:val="1"/>
        </w:numPr>
        <w:tabs>
          <w:tab w:val="left" w:pos="1781"/>
        </w:tabs>
        <w:spacing w:before="16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招标文件包括以下部分：</w:t>
      </w:r>
    </w:p>
    <w:p w14:paraId="6582FBD0" w14:textId="77777777" w:rsidR="002A298A" w:rsidRPr="00410D76" w:rsidRDefault="002A298A" w:rsidP="002A298A">
      <w:pPr>
        <w:pStyle w:val="af"/>
        <w:tabs>
          <w:tab w:val="left" w:pos="3221"/>
        </w:tabs>
        <w:spacing w:before="158" w:line="364" w:lineRule="auto"/>
        <w:ind w:left="2146" w:right="604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第一章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4"/>
        </w:rPr>
        <w:t>投标邀请 第二章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4"/>
        </w:rPr>
        <w:t>投标人须知第三章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4"/>
        </w:rPr>
        <w:t>资格审查</w:t>
      </w:r>
    </w:p>
    <w:p w14:paraId="6D0356CB" w14:textId="77777777" w:rsidR="002A298A" w:rsidRPr="00410D76" w:rsidRDefault="002A298A" w:rsidP="002A298A">
      <w:pPr>
        <w:pStyle w:val="af"/>
        <w:tabs>
          <w:tab w:val="left" w:pos="3221"/>
        </w:tabs>
        <w:spacing w:line="362" w:lineRule="auto"/>
        <w:ind w:left="2146" w:right="388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第四章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2"/>
        </w:rPr>
        <w:t>评标程序、评标方法和评标标准</w:t>
      </w:r>
      <w:r w:rsidRPr="00410D76">
        <w:rPr>
          <w:rFonts w:asciiTheme="minorEastAsia" w:eastAsiaTheme="minorEastAsia" w:hAnsiTheme="minorEastAsia"/>
          <w:color w:val="000000" w:themeColor="text1"/>
          <w:spacing w:val="-4"/>
        </w:rPr>
        <w:t>第五章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4"/>
        </w:rPr>
        <w:t>采购需求</w:t>
      </w:r>
    </w:p>
    <w:p w14:paraId="342589BB" w14:textId="77777777" w:rsidR="002A298A" w:rsidRPr="00410D76" w:rsidRDefault="002A298A" w:rsidP="002A298A">
      <w:pPr>
        <w:pStyle w:val="af"/>
        <w:tabs>
          <w:tab w:val="left" w:pos="3221"/>
        </w:tabs>
        <w:spacing w:before="4" w:line="362" w:lineRule="auto"/>
        <w:ind w:left="2146" w:right="532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第六章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2"/>
        </w:rPr>
        <w:t>拟签订的合同文本</w:t>
      </w:r>
      <w:r w:rsidRPr="00410D76">
        <w:rPr>
          <w:rFonts w:asciiTheme="minorEastAsia" w:eastAsiaTheme="minorEastAsia" w:hAnsiTheme="minorEastAsia"/>
          <w:color w:val="000000" w:themeColor="text1"/>
          <w:spacing w:val="-4"/>
        </w:rPr>
        <w:t>第七章</w:t>
      </w:r>
      <w:r w:rsidRPr="00410D76">
        <w:rPr>
          <w:rFonts w:asciiTheme="minorEastAsia" w:eastAsiaTheme="minorEastAsia" w:hAnsiTheme="minorEastAsia"/>
          <w:color w:val="000000" w:themeColor="text1"/>
        </w:rPr>
        <w:tab/>
      </w:r>
      <w:r w:rsidRPr="00410D76">
        <w:rPr>
          <w:rFonts w:asciiTheme="minorEastAsia" w:eastAsiaTheme="minorEastAsia" w:hAnsiTheme="minorEastAsia"/>
          <w:color w:val="000000" w:themeColor="text1"/>
          <w:spacing w:val="-2"/>
        </w:rPr>
        <w:t>投标文件格式</w:t>
      </w:r>
    </w:p>
    <w:p w14:paraId="1F2198A3" w14:textId="77777777" w:rsidR="002A298A" w:rsidRPr="00410D76" w:rsidRDefault="002A298A" w:rsidP="002A298A">
      <w:pPr>
        <w:pStyle w:val="aff1"/>
        <w:numPr>
          <w:ilvl w:val="1"/>
          <w:numId w:val="1"/>
        </w:numPr>
        <w:tabs>
          <w:tab w:val="left" w:pos="1779"/>
          <w:tab w:val="left" w:pos="1781"/>
        </w:tabs>
        <w:spacing w:before="5" w:line="364" w:lineRule="auto"/>
        <w:ind w:right="691"/>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2"/>
          <w:sz w:val="24"/>
          <w:szCs w:val="24"/>
        </w:rPr>
        <w:t>投标人应认真阅读招标文件的全部内容。投标人应按照招标文件要求提交投标文件并保证所提供的全部资料的真实性，并对招标文件做出实质性响应，否则</w:t>
      </w:r>
      <w:r w:rsidRPr="00410D76">
        <w:rPr>
          <w:rFonts w:asciiTheme="minorEastAsia" w:eastAsiaTheme="minorEastAsia" w:hAnsiTheme="minorEastAsia"/>
          <w:b/>
          <w:color w:val="000000" w:themeColor="text1"/>
          <w:spacing w:val="-2"/>
          <w:sz w:val="24"/>
          <w:szCs w:val="24"/>
        </w:rPr>
        <w:t>投标无效</w:t>
      </w:r>
      <w:r w:rsidRPr="00410D76">
        <w:rPr>
          <w:rFonts w:asciiTheme="minorEastAsia" w:eastAsiaTheme="minorEastAsia" w:hAnsiTheme="minorEastAsia"/>
          <w:color w:val="000000" w:themeColor="text1"/>
          <w:spacing w:val="-2"/>
          <w:sz w:val="24"/>
          <w:szCs w:val="24"/>
        </w:rPr>
        <w:t>。</w:t>
      </w:r>
    </w:p>
    <w:p w14:paraId="66E9668D" w14:textId="77777777" w:rsidR="002A298A" w:rsidRPr="00410D76" w:rsidRDefault="002A298A" w:rsidP="002A298A">
      <w:pPr>
        <w:pStyle w:val="aff1"/>
        <w:numPr>
          <w:ilvl w:val="0"/>
          <w:numId w:val="1"/>
        </w:numPr>
        <w:tabs>
          <w:tab w:val="left" w:pos="1055"/>
        </w:tabs>
        <w:spacing w:line="307" w:lineRule="exact"/>
        <w:ind w:left="1055" w:hanging="354"/>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1"/>
          <w:sz w:val="24"/>
          <w:szCs w:val="24"/>
        </w:rPr>
        <w:t>对招标文件的澄清或修改</w:t>
      </w:r>
    </w:p>
    <w:p w14:paraId="2310180D" w14:textId="77777777" w:rsidR="002A298A" w:rsidRPr="00410D76" w:rsidRDefault="002A298A" w:rsidP="002A298A">
      <w:pPr>
        <w:pStyle w:val="aff1"/>
        <w:numPr>
          <w:ilvl w:val="1"/>
          <w:numId w:val="1"/>
        </w:numPr>
        <w:tabs>
          <w:tab w:val="left" w:pos="1781"/>
        </w:tabs>
        <w:spacing w:before="113" w:line="362" w:lineRule="auto"/>
        <w:ind w:right="691"/>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1"/>
          <w:sz w:val="24"/>
          <w:szCs w:val="24"/>
        </w:rPr>
        <w:t>采购人或采购代理机构对已发出的招标文件进行必要澄清或者修改的，将在</w:t>
      </w:r>
      <w:r w:rsidRPr="00410D76">
        <w:rPr>
          <w:rFonts w:asciiTheme="minorEastAsia" w:eastAsiaTheme="minorEastAsia" w:hAnsiTheme="minorEastAsia"/>
          <w:color w:val="000000" w:themeColor="text1"/>
          <w:spacing w:val="-2"/>
          <w:sz w:val="24"/>
          <w:szCs w:val="24"/>
        </w:rPr>
        <w:t>原公告发布媒体上发布更正公告，并以书面形式通知所有获取招标文件的潜在投标人。</w:t>
      </w:r>
    </w:p>
    <w:p w14:paraId="3B77629F" w14:textId="77777777" w:rsidR="002A298A" w:rsidRPr="00410D76" w:rsidRDefault="002A298A" w:rsidP="002A298A">
      <w:pPr>
        <w:pStyle w:val="aff1"/>
        <w:numPr>
          <w:ilvl w:val="1"/>
          <w:numId w:val="1"/>
        </w:numPr>
        <w:tabs>
          <w:tab w:val="left" w:pos="1779"/>
          <w:tab w:val="left" w:pos="1781"/>
        </w:tabs>
        <w:spacing w:before="5" w:line="364" w:lineRule="auto"/>
        <w:ind w:right="691"/>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2"/>
          <w:sz w:val="24"/>
          <w:szCs w:val="24"/>
        </w:rPr>
        <w:t>上述书面通知，按照获取招标文件的潜在投标人提供的联系方式发出，因提供的信息有误导致通知延迟或无法通知的，采购人或采购代理机构不承担责</w:t>
      </w:r>
      <w:r w:rsidRPr="00410D76">
        <w:rPr>
          <w:rFonts w:asciiTheme="minorEastAsia" w:eastAsiaTheme="minorEastAsia" w:hAnsiTheme="minorEastAsia"/>
          <w:color w:val="000000" w:themeColor="text1"/>
          <w:spacing w:val="-6"/>
          <w:sz w:val="24"/>
          <w:szCs w:val="24"/>
        </w:rPr>
        <w:t>任。</w:t>
      </w:r>
    </w:p>
    <w:p w14:paraId="6E0F3491" w14:textId="77777777" w:rsidR="002A298A" w:rsidRPr="00410D76" w:rsidRDefault="002A298A" w:rsidP="002A298A">
      <w:pPr>
        <w:pStyle w:val="aff1"/>
        <w:numPr>
          <w:ilvl w:val="1"/>
          <w:numId w:val="1"/>
        </w:numPr>
        <w:tabs>
          <w:tab w:val="left" w:pos="1779"/>
          <w:tab w:val="left" w:pos="1781"/>
        </w:tabs>
        <w:spacing w:line="364" w:lineRule="auto"/>
        <w:ind w:right="575"/>
        <w:jc w:val="both"/>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z w:val="24"/>
          <w:szCs w:val="24"/>
        </w:rPr>
        <w:t>澄清或者修改的内容为招标文件的组成部分，并对所有获取招标文件的潜在投标人具有约束力。澄清或者修改的内容可能影响投标文件编制的，将在投</w:t>
      </w:r>
      <w:r w:rsidRPr="00410D76">
        <w:rPr>
          <w:rFonts w:asciiTheme="minorEastAsia" w:eastAsiaTheme="minorEastAsia" w:hAnsiTheme="minorEastAsia"/>
          <w:color w:val="000000" w:themeColor="text1"/>
          <w:spacing w:val="-8"/>
          <w:sz w:val="24"/>
          <w:szCs w:val="24"/>
        </w:rPr>
        <w:t>标截止时间至少</w:t>
      </w:r>
      <w:r w:rsidRPr="00410D76">
        <w:rPr>
          <w:rFonts w:asciiTheme="minorEastAsia" w:eastAsiaTheme="minorEastAsia" w:hAnsiTheme="minorEastAsia"/>
          <w:color w:val="000000" w:themeColor="text1"/>
          <w:spacing w:val="-2"/>
          <w:w w:val="116"/>
          <w:sz w:val="24"/>
          <w:szCs w:val="24"/>
        </w:rPr>
        <w:t>1</w:t>
      </w:r>
      <w:r w:rsidRPr="00410D76">
        <w:rPr>
          <w:rFonts w:asciiTheme="minorEastAsia" w:eastAsiaTheme="minorEastAsia" w:hAnsiTheme="minorEastAsia"/>
          <w:color w:val="000000" w:themeColor="text1"/>
          <w:w w:val="116"/>
          <w:sz w:val="24"/>
          <w:szCs w:val="24"/>
        </w:rPr>
        <w:t>5</w:t>
      </w:r>
      <w:r w:rsidRPr="00410D76">
        <w:rPr>
          <w:rFonts w:asciiTheme="minorEastAsia" w:eastAsiaTheme="minorEastAsia" w:hAnsiTheme="minorEastAsia"/>
          <w:color w:val="000000" w:themeColor="text1"/>
          <w:spacing w:val="-1"/>
          <w:sz w:val="24"/>
          <w:szCs w:val="24"/>
        </w:rPr>
        <w:t>日前，以书面形式通知所有获取招标文件的潜在投标人；</w:t>
      </w:r>
      <w:r w:rsidRPr="00410D76">
        <w:rPr>
          <w:rFonts w:asciiTheme="minorEastAsia" w:eastAsiaTheme="minorEastAsia" w:hAnsiTheme="minorEastAsia"/>
          <w:color w:val="000000" w:themeColor="text1"/>
          <w:spacing w:val="-15"/>
          <w:sz w:val="24"/>
          <w:szCs w:val="24"/>
        </w:rPr>
        <w:t>不足</w:t>
      </w:r>
      <w:r w:rsidRPr="00410D76">
        <w:rPr>
          <w:rFonts w:asciiTheme="minorEastAsia" w:eastAsiaTheme="minorEastAsia" w:hAnsiTheme="minorEastAsia"/>
          <w:color w:val="000000" w:themeColor="text1"/>
          <w:sz w:val="24"/>
          <w:szCs w:val="24"/>
        </w:rPr>
        <w:t>15</w:t>
      </w:r>
      <w:r w:rsidRPr="00410D76">
        <w:rPr>
          <w:rFonts w:asciiTheme="minorEastAsia" w:eastAsiaTheme="minorEastAsia" w:hAnsiTheme="minorEastAsia"/>
          <w:color w:val="000000" w:themeColor="text1"/>
          <w:spacing w:val="-1"/>
          <w:sz w:val="24"/>
          <w:szCs w:val="24"/>
        </w:rPr>
        <w:t>日的，将顺延提交投标文件的截止时间和开标时间。</w:t>
      </w:r>
    </w:p>
    <w:p w14:paraId="58609177" w14:textId="77777777" w:rsidR="002A298A" w:rsidRPr="00410D76" w:rsidRDefault="002A298A" w:rsidP="002A298A">
      <w:pPr>
        <w:pStyle w:val="af"/>
        <w:rPr>
          <w:rFonts w:asciiTheme="minorEastAsia" w:eastAsiaTheme="minorEastAsia" w:hAnsiTheme="minorEastAsia" w:hint="eastAsia"/>
          <w:color w:val="000000" w:themeColor="text1"/>
        </w:rPr>
      </w:pPr>
    </w:p>
    <w:p w14:paraId="0BB96690" w14:textId="77777777" w:rsidR="002A298A" w:rsidRPr="00410D76" w:rsidRDefault="002A298A" w:rsidP="002A298A">
      <w:pPr>
        <w:pStyle w:val="af"/>
        <w:spacing w:before="33"/>
        <w:rPr>
          <w:rFonts w:asciiTheme="minorEastAsia" w:eastAsiaTheme="minorEastAsia" w:hAnsiTheme="minorEastAsia" w:hint="eastAsia"/>
          <w:color w:val="000000" w:themeColor="text1"/>
        </w:rPr>
      </w:pPr>
    </w:p>
    <w:p w14:paraId="62A05E1A" w14:textId="77777777" w:rsidR="002A298A" w:rsidRPr="00410D76" w:rsidRDefault="002A298A" w:rsidP="002A298A">
      <w:pPr>
        <w:pStyle w:val="4"/>
        <w:tabs>
          <w:tab w:val="left" w:pos="710"/>
        </w:tabs>
        <w:ind w:left="9"/>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三</w:t>
      </w:r>
      <w:r w:rsidRPr="00410D76">
        <w:rPr>
          <w:rFonts w:asciiTheme="minorEastAsia" w:eastAsiaTheme="minorEastAsia" w:hAnsiTheme="minorEastAsia"/>
          <w:b/>
          <w:color w:val="000000" w:themeColor="text1"/>
        </w:rPr>
        <w:tab/>
        <w:t>投标文件的编</w:t>
      </w:r>
      <w:r w:rsidRPr="00410D76">
        <w:rPr>
          <w:rFonts w:asciiTheme="minorEastAsia" w:eastAsiaTheme="minorEastAsia" w:hAnsiTheme="minorEastAsia"/>
          <w:b/>
          <w:color w:val="000000" w:themeColor="text1"/>
          <w:spacing w:val="-10"/>
        </w:rPr>
        <w:t>制</w:t>
      </w:r>
    </w:p>
    <w:p w14:paraId="3D4709B3" w14:textId="77777777" w:rsidR="002A298A" w:rsidRPr="00410D76" w:rsidRDefault="002A298A" w:rsidP="002A298A">
      <w:pPr>
        <w:pStyle w:val="aff1"/>
        <w:numPr>
          <w:ilvl w:val="0"/>
          <w:numId w:val="1"/>
        </w:numPr>
        <w:tabs>
          <w:tab w:val="left" w:pos="1055"/>
        </w:tabs>
        <w:spacing w:before="185"/>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投标范围、投标文件中计量单位的使用及投标语言</w:t>
      </w:r>
    </w:p>
    <w:p w14:paraId="694BF456" w14:textId="77777777" w:rsidR="002A298A" w:rsidRPr="00410D76" w:rsidRDefault="002A298A" w:rsidP="002A298A">
      <w:pPr>
        <w:pStyle w:val="aff1"/>
        <w:numPr>
          <w:ilvl w:val="1"/>
          <w:numId w:val="1"/>
        </w:numPr>
        <w:tabs>
          <w:tab w:val="left" w:pos="1779"/>
          <w:tab w:val="left" w:pos="1781"/>
        </w:tabs>
        <w:spacing w:before="161"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410D76">
        <w:rPr>
          <w:rFonts w:asciiTheme="minorEastAsia" w:eastAsiaTheme="minorEastAsia" w:hAnsiTheme="minorEastAsia"/>
          <w:b/>
          <w:color w:val="000000" w:themeColor="text1"/>
          <w:spacing w:val="-2"/>
          <w:sz w:val="24"/>
        </w:rPr>
        <w:t>无效投标</w:t>
      </w:r>
      <w:r w:rsidRPr="00410D76">
        <w:rPr>
          <w:rFonts w:asciiTheme="minorEastAsia" w:eastAsiaTheme="minorEastAsia" w:hAnsiTheme="minorEastAsia"/>
          <w:color w:val="000000" w:themeColor="text1"/>
          <w:spacing w:val="-2"/>
          <w:sz w:val="24"/>
        </w:rPr>
        <w:t>。</w:t>
      </w:r>
    </w:p>
    <w:p w14:paraId="21E97F0E" w14:textId="77777777" w:rsidR="002A298A" w:rsidRPr="00410D76" w:rsidRDefault="002A298A" w:rsidP="002A298A">
      <w:pPr>
        <w:pStyle w:val="aff1"/>
        <w:numPr>
          <w:ilvl w:val="1"/>
          <w:numId w:val="1"/>
        </w:numPr>
        <w:tabs>
          <w:tab w:val="left" w:pos="1779"/>
          <w:tab w:val="left" w:pos="1781"/>
        </w:tabs>
        <w:spacing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除招标文件有特殊要求外，本项目投标所使用的计量单位，应采用中华人民共和国法定计量单位。</w:t>
      </w:r>
    </w:p>
    <w:p w14:paraId="15BC0093" w14:textId="77777777" w:rsidR="002A298A" w:rsidRPr="00410D76" w:rsidRDefault="002A298A" w:rsidP="002A298A">
      <w:pPr>
        <w:pStyle w:val="aff1"/>
        <w:numPr>
          <w:ilvl w:val="1"/>
          <w:numId w:val="1"/>
        </w:numPr>
        <w:tabs>
          <w:tab w:val="left" w:pos="1779"/>
          <w:tab w:val="left" w:pos="1781"/>
        </w:tabs>
        <w:spacing w:line="364" w:lineRule="auto"/>
        <w:ind w:right="69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w:t>
      </w:r>
      <w:r w:rsidRPr="00410D76">
        <w:rPr>
          <w:rFonts w:asciiTheme="minorEastAsia" w:eastAsiaTheme="minorEastAsia" w:hAnsiTheme="minorEastAsia"/>
          <w:color w:val="000000" w:themeColor="text1"/>
          <w:spacing w:val="-4"/>
          <w:sz w:val="24"/>
        </w:rPr>
        <w:t>承担。</w:t>
      </w:r>
    </w:p>
    <w:p w14:paraId="686EBBA0" w14:textId="77777777" w:rsidR="002A298A" w:rsidRPr="00410D76" w:rsidRDefault="002A298A" w:rsidP="002A298A">
      <w:pPr>
        <w:pStyle w:val="aff1"/>
        <w:numPr>
          <w:ilvl w:val="0"/>
          <w:numId w:val="1"/>
        </w:numPr>
        <w:tabs>
          <w:tab w:val="left" w:pos="1055"/>
        </w:tabs>
        <w:spacing w:line="306"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投标文件构成</w:t>
      </w:r>
    </w:p>
    <w:p w14:paraId="7B20DA1D" w14:textId="77777777" w:rsidR="002A298A" w:rsidRPr="00410D76" w:rsidRDefault="002A298A" w:rsidP="002A298A">
      <w:pPr>
        <w:pStyle w:val="aff1"/>
        <w:numPr>
          <w:ilvl w:val="1"/>
          <w:numId w:val="1"/>
        </w:numPr>
        <w:tabs>
          <w:tab w:val="left" w:pos="1773"/>
          <w:tab w:val="left" w:pos="1776"/>
        </w:tabs>
        <w:spacing w:before="154" w:line="364" w:lineRule="auto"/>
        <w:ind w:left="1776"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投标人应当按照招标文件的要求编制投标文件。投标文件应由《资格证明文</w:t>
      </w:r>
      <w:r w:rsidRPr="00410D76">
        <w:rPr>
          <w:rFonts w:asciiTheme="minorEastAsia" w:eastAsiaTheme="minorEastAsia" w:hAnsiTheme="minorEastAsia"/>
          <w:color w:val="000000" w:themeColor="text1"/>
          <w:spacing w:val="-24"/>
          <w:sz w:val="24"/>
        </w:rPr>
        <w:t>件》、《商务技术文件》两部分构成。投标文件的部分格式要求，见第七章《投</w:t>
      </w:r>
      <w:r w:rsidRPr="00410D76">
        <w:rPr>
          <w:rFonts w:asciiTheme="minorEastAsia" w:eastAsiaTheme="minorEastAsia" w:hAnsiTheme="minorEastAsia"/>
          <w:color w:val="000000" w:themeColor="text1"/>
          <w:spacing w:val="-20"/>
          <w:sz w:val="24"/>
        </w:rPr>
        <w:t>标文件格式》。</w:t>
      </w:r>
    </w:p>
    <w:p w14:paraId="365C8771" w14:textId="77777777" w:rsidR="002A298A" w:rsidRPr="00410D76" w:rsidRDefault="002A298A" w:rsidP="002A298A">
      <w:pPr>
        <w:pStyle w:val="aff1"/>
        <w:numPr>
          <w:ilvl w:val="1"/>
          <w:numId w:val="1"/>
        </w:numPr>
        <w:tabs>
          <w:tab w:val="left" w:pos="1773"/>
          <w:tab w:val="left" w:pos="1776"/>
        </w:tabs>
        <w:spacing w:before="113" w:line="362" w:lineRule="auto"/>
        <w:ind w:leftChars="756" w:left="2383" w:right="688"/>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w:t>
      </w:r>
      <w:r w:rsidRPr="00410D76">
        <w:rPr>
          <w:rFonts w:asciiTheme="minorEastAsia" w:eastAsiaTheme="minorEastAsia" w:hAnsiTheme="minorEastAsia"/>
          <w:color w:val="000000" w:themeColor="text1"/>
          <w:spacing w:val="-2"/>
        </w:rPr>
        <w:t>响应，否则</w:t>
      </w:r>
      <w:r w:rsidRPr="00410D76">
        <w:rPr>
          <w:rFonts w:asciiTheme="minorEastAsia" w:eastAsiaTheme="minorEastAsia" w:hAnsiTheme="minorEastAsia"/>
          <w:b/>
          <w:color w:val="000000" w:themeColor="text1"/>
          <w:spacing w:val="-2"/>
        </w:rPr>
        <w:t>投标无效</w:t>
      </w:r>
      <w:r w:rsidRPr="00410D76">
        <w:rPr>
          <w:rFonts w:asciiTheme="minorEastAsia" w:eastAsiaTheme="minorEastAsia" w:hAnsiTheme="minorEastAsia"/>
          <w:color w:val="000000" w:themeColor="text1"/>
          <w:spacing w:val="-2"/>
        </w:rPr>
        <w:t>。未标记“实质性格式”的文件和招标文件未提供格式的内容，可由投标人自行编写。</w:t>
      </w:r>
    </w:p>
    <w:p w14:paraId="16C4CC1A" w14:textId="77777777" w:rsidR="002A298A" w:rsidRPr="00410D76" w:rsidRDefault="002A298A" w:rsidP="002A298A">
      <w:pPr>
        <w:pStyle w:val="aff1"/>
        <w:numPr>
          <w:ilvl w:val="1"/>
          <w:numId w:val="1"/>
        </w:numPr>
        <w:tabs>
          <w:tab w:val="left" w:pos="1773"/>
        </w:tabs>
        <w:spacing w:before="5"/>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第四章《评标程序、评标方法和评标标准》中涉及的证明文件。</w:t>
      </w:r>
    </w:p>
    <w:p w14:paraId="16D6B0F4" w14:textId="77777777" w:rsidR="002A298A" w:rsidRPr="00410D76" w:rsidRDefault="002A298A" w:rsidP="002A298A">
      <w:pPr>
        <w:pStyle w:val="aff1"/>
        <w:numPr>
          <w:ilvl w:val="1"/>
          <w:numId w:val="1"/>
        </w:numPr>
        <w:tabs>
          <w:tab w:val="left" w:pos="1773"/>
          <w:tab w:val="left" w:pos="1776"/>
        </w:tabs>
        <w:spacing w:before="161" w:line="364" w:lineRule="auto"/>
        <w:ind w:left="1776" w:right="68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3"/>
          <w:sz w:val="24"/>
        </w:rPr>
        <w:t>对照第五章《采购需求》，说明所提供货物和服务已对第五章《采购需求》做</w:t>
      </w:r>
      <w:r w:rsidRPr="00410D76">
        <w:rPr>
          <w:rFonts w:asciiTheme="minorEastAsia" w:eastAsiaTheme="minorEastAsia" w:hAnsiTheme="minorEastAsia"/>
          <w:color w:val="000000" w:themeColor="text1"/>
          <w:spacing w:val="-2"/>
          <w:sz w:val="24"/>
        </w:rPr>
        <w:t>出了响应，或申明与第五章《采购需求》的偏差和例外。如第五章《采购需求》中要求提供证明文件的，投标人应当按具体要求提供证明文件。</w:t>
      </w:r>
    </w:p>
    <w:p w14:paraId="454F3A43" w14:textId="77777777" w:rsidR="002A298A" w:rsidRPr="00410D76" w:rsidRDefault="002A298A" w:rsidP="002A298A">
      <w:pPr>
        <w:pStyle w:val="aff1"/>
        <w:numPr>
          <w:ilvl w:val="1"/>
          <w:numId w:val="1"/>
        </w:numPr>
        <w:tabs>
          <w:tab w:val="left" w:pos="1773"/>
        </w:tabs>
        <w:spacing w:line="304" w:lineRule="exact"/>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投标人认为应附的其他材料。</w:t>
      </w:r>
    </w:p>
    <w:p w14:paraId="0B7AE9F8" w14:textId="77777777" w:rsidR="002A298A" w:rsidRPr="00410D76" w:rsidRDefault="002A298A" w:rsidP="002A298A">
      <w:pPr>
        <w:pStyle w:val="aff1"/>
        <w:numPr>
          <w:ilvl w:val="0"/>
          <w:numId w:val="1"/>
        </w:numPr>
        <w:tabs>
          <w:tab w:val="left" w:pos="1055"/>
        </w:tabs>
        <w:spacing w:before="160"/>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投标报价</w:t>
      </w:r>
    </w:p>
    <w:p w14:paraId="056E8977" w14:textId="77777777" w:rsidR="002A298A" w:rsidRPr="00410D76" w:rsidRDefault="002A298A" w:rsidP="002A298A">
      <w:pPr>
        <w:pStyle w:val="aff1"/>
        <w:numPr>
          <w:ilvl w:val="1"/>
          <w:numId w:val="1"/>
        </w:numPr>
        <w:tabs>
          <w:tab w:val="left" w:pos="1773"/>
        </w:tabs>
        <w:spacing w:before="158"/>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所有投标均以人民币报价。</w:t>
      </w:r>
    </w:p>
    <w:p w14:paraId="7C9C60CF" w14:textId="77777777" w:rsidR="002A298A" w:rsidRPr="00410D76" w:rsidRDefault="002A298A" w:rsidP="002A298A">
      <w:pPr>
        <w:pStyle w:val="aff1"/>
        <w:numPr>
          <w:ilvl w:val="1"/>
          <w:numId w:val="1"/>
        </w:numPr>
        <w:tabs>
          <w:tab w:val="left" w:pos="1773"/>
          <w:tab w:val="left" w:pos="1776"/>
        </w:tabs>
        <w:spacing w:before="160" w:line="364" w:lineRule="auto"/>
        <w:ind w:left="1776"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投标人的报价应包括为完成本项目所发生的一切费用和税费，采购人将不再支付报价以外的任何费用。投标人的报价应包括但不限于下列内容</w:t>
      </w:r>
      <w:r w:rsidRPr="00410D76">
        <w:rPr>
          <w:rFonts w:asciiTheme="minorEastAsia" w:eastAsiaTheme="minorEastAsia" w:hAnsiTheme="minorEastAsia"/>
          <w:color w:val="000000" w:themeColor="text1"/>
          <w:spacing w:val="-31"/>
          <w:sz w:val="24"/>
        </w:rPr>
        <w:t>，《投标人</w:t>
      </w:r>
      <w:r w:rsidRPr="00410D76">
        <w:rPr>
          <w:rFonts w:asciiTheme="minorEastAsia" w:eastAsiaTheme="minorEastAsia" w:hAnsiTheme="minorEastAsia"/>
          <w:color w:val="000000" w:themeColor="text1"/>
          <w:spacing w:val="-2"/>
          <w:sz w:val="24"/>
        </w:rPr>
        <w:t>须知资料表》中有特殊规定的，从其规定。</w:t>
      </w:r>
    </w:p>
    <w:p w14:paraId="163AE973" w14:textId="77777777" w:rsidR="002A298A" w:rsidRPr="00410D76" w:rsidRDefault="002A298A" w:rsidP="002A298A">
      <w:pPr>
        <w:pStyle w:val="aff1"/>
        <w:numPr>
          <w:ilvl w:val="2"/>
          <w:numId w:val="1"/>
        </w:numPr>
        <w:tabs>
          <w:tab w:val="left" w:pos="2677"/>
          <w:tab w:val="left" w:pos="2681"/>
        </w:tabs>
        <w:spacing w:line="364" w:lineRule="auto"/>
        <w:ind w:right="58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D1AAB2E" w14:textId="77777777" w:rsidR="002A298A" w:rsidRPr="00410D76" w:rsidRDefault="002A298A" w:rsidP="002A298A">
      <w:pPr>
        <w:pStyle w:val="aff1"/>
        <w:numPr>
          <w:ilvl w:val="2"/>
          <w:numId w:val="1"/>
        </w:numPr>
        <w:tabs>
          <w:tab w:val="left" w:pos="2677"/>
        </w:tabs>
        <w:ind w:left="2677" w:hanging="89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按照招标文件要求完成本项目的全部相关费用。</w:t>
      </w:r>
    </w:p>
    <w:p w14:paraId="3325EBB6" w14:textId="77777777" w:rsidR="002A298A" w:rsidRPr="00410D76" w:rsidRDefault="002A298A" w:rsidP="002A298A">
      <w:pPr>
        <w:pStyle w:val="aff1"/>
        <w:numPr>
          <w:ilvl w:val="1"/>
          <w:numId w:val="1"/>
        </w:numPr>
        <w:tabs>
          <w:tab w:val="left" w:pos="1773"/>
          <w:tab w:val="left" w:pos="1776"/>
        </w:tabs>
        <w:spacing w:before="155" w:line="362" w:lineRule="auto"/>
        <w:ind w:left="1776" w:right="69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采购人不得向供应商索要或者接受其给予的赠品、回扣或者与采购无关的其他商品、服务。</w:t>
      </w:r>
    </w:p>
    <w:p w14:paraId="50D08374" w14:textId="77777777" w:rsidR="002A298A" w:rsidRPr="00410D76" w:rsidRDefault="002A298A" w:rsidP="002A298A">
      <w:pPr>
        <w:pStyle w:val="aff1"/>
        <w:numPr>
          <w:ilvl w:val="1"/>
          <w:numId w:val="1"/>
        </w:numPr>
        <w:tabs>
          <w:tab w:val="left" w:pos="1779"/>
          <w:tab w:val="left" w:pos="1781"/>
        </w:tabs>
        <w:spacing w:before="5" w:line="364" w:lineRule="auto"/>
        <w:ind w:right="64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投标人不能提供任何有选择性或可调整的报价（招标文件另有规定的除外</w:t>
      </w:r>
      <w:r w:rsidRPr="00410D76">
        <w:rPr>
          <w:rFonts w:asciiTheme="minorEastAsia" w:eastAsiaTheme="minorEastAsia" w:hAnsiTheme="minorEastAsia"/>
          <w:color w:val="000000" w:themeColor="text1"/>
          <w:spacing w:val="-128"/>
          <w:sz w:val="24"/>
        </w:rPr>
        <w:t>）</w:t>
      </w:r>
      <w:r w:rsidRPr="00410D76">
        <w:rPr>
          <w:rFonts w:asciiTheme="minorEastAsia" w:eastAsiaTheme="minorEastAsia" w:hAnsiTheme="minorEastAsia"/>
          <w:color w:val="000000" w:themeColor="text1"/>
          <w:spacing w:val="-8"/>
          <w:sz w:val="24"/>
        </w:rPr>
        <w:t>，</w:t>
      </w:r>
      <w:r w:rsidRPr="00410D76">
        <w:rPr>
          <w:rFonts w:asciiTheme="minorEastAsia" w:eastAsiaTheme="minorEastAsia" w:hAnsiTheme="minorEastAsia"/>
          <w:color w:val="000000" w:themeColor="text1"/>
          <w:spacing w:val="-2"/>
          <w:sz w:val="24"/>
        </w:rPr>
        <w:t>否则其</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6A4FC6EA" w14:textId="77777777" w:rsidR="002A298A" w:rsidRPr="00410D76" w:rsidRDefault="002A298A" w:rsidP="002A298A">
      <w:pPr>
        <w:pStyle w:val="aff1"/>
        <w:numPr>
          <w:ilvl w:val="0"/>
          <w:numId w:val="1"/>
        </w:numPr>
        <w:tabs>
          <w:tab w:val="left" w:pos="1055"/>
        </w:tabs>
        <w:spacing w:line="306" w:lineRule="exact"/>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投标保证金</w:t>
      </w:r>
      <w:r w:rsidRPr="00410D76">
        <w:rPr>
          <w:rFonts w:asciiTheme="minorEastAsia" w:eastAsiaTheme="minorEastAsia" w:hAnsiTheme="minorEastAsia" w:hint="eastAsia"/>
          <w:color w:val="000000" w:themeColor="text1"/>
          <w:spacing w:val="-2"/>
          <w:sz w:val="24"/>
        </w:rPr>
        <w:t>（无）</w:t>
      </w:r>
    </w:p>
    <w:p w14:paraId="118EEDAE" w14:textId="77777777" w:rsidR="002A298A" w:rsidRPr="00410D76" w:rsidRDefault="002A298A" w:rsidP="002A298A">
      <w:pPr>
        <w:pStyle w:val="aff1"/>
        <w:numPr>
          <w:ilvl w:val="0"/>
          <w:numId w:val="1"/>
        </w:numPr>
        <w:tabs>
          <w:tab w:val="left" w:pos="1055"/>
        </w:tabs>
        <w:spacing w:before="158"/>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投标有效期</w:t>
      </w:r>
    </w:p>
    <w:p w14:paraId="3340EA8D" w14:textId="77777777" w:rsidR="002A298A" w:rsidRPr="00410D76" w:rsidRDefault="002A298A" w:rsidP="002A298A">
      <w:pPr>
        <w:pStyle w:val="aff1"/>
        <w:numPr>
          <w:ilvl w:val="1"/>
          <w:numId w:val="1"/>
        </w:numPr>
        <w:tabs>
          <w:tab w:val="left" w:pos="1773"/>
          <w:tab w:val="left" w:pos="1776"/>
        </w:tabs>
        <w:spacing w:before="158"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投标文件应在本招标文件《投标人须知资料表》中规定的投标有效期内保持有效，投标有效期少于招标文件规定期限的，其</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5C7301DB" w14:textId="77777777" w:rsidR="002A298A" w:rsidRPr="00410D76" w:rsidRDefault="002A298A" w:rsidP="002A298A">
      <w:pPr>
        <w:pStyle w:val="aff1"/>
        <w:numPr>
          <w:ilvl w:val="0"/>
          <w:numId w:val="1"/>
        </w:numPr>
        <w:tabs>
          <w:tab w:val="left" w:pos="1055"/>
        </w:tabs>
        <w:spacing w:before="1"/>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投标文件的签署、盖章</w:t>
      </w:r>
    </w:p>
    <w:p w14:paraId="431B1835" w14:textId="77777777" w:rsidR="002A298A" w:rsidRPr="00410D76" w:rsidRDefault="002A298A" w:rsidP="002A298A">
      <w:pPr>
        <w:pStyle w:val="aff1"/>
        <w:numPr>
          <w:ilvl w:val="1"/>
          <w:numId w:val="1"/>
        </w:numPr>
        <w:tabs>
          <w:tab w:val="left" w:pos="1773"/>
          <w:tab w:val="left" w:pos="1776"/>
        </w:tabs>
        <w:spacing w:before="158" w:line="364" w:lineRule="auto"/>
        <w:ind w:left="1776" w:right="68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招标文件要求签字的内容（如授权委托书等</w:t>
      </w:r>
      <w:r w:rsidRPr="00410D76">
        <w:rPr>
          <w:rFonts w:asciiTheme="minorEastAsia" w:eastAsiaTheme="minorEastAsia" w:hAnsiTheme="minorEastAsia"/>
          <w:color w:val="000000" w:themeColor="text1"/>
          <w:spacing w:val="-71"/>
          <w:sz w:val="24"/>
        </w:rPr>
        <w:t>）</w:t>
      </w:r>
      <w:r w:rsidRPr="00410D76">
        <w:rPr>
          <w:rFonts w:asciiTheme="minorEastAsia" w:eastAsiaTheme="minorEastAsia" w:hAnsiTheme="minorEastAsia"/>
          <w:color w:val="000000" w:themeColor="text1"/>
          <w:spacing w:val="-11"/>
          <w:sz w:val="24"/>
        </w:rPr>
        <w:t>，可以使用电子签章或使用原件</w:t>
      </w:r>
      <w:r w:rsidRPr="00410D76">
        <w:rPr>
          <w:rFonts w:asciiTheme="minorEastAsia" w:eastAsiaTheme="minorEastAsia" w:hAnsiTheme="minorEastAsia"/>
          <w:color w:val="000000" w:themeColor="text1"/>
          <w:spacing w:val="-2"/>
          <w:sz w:val="24"/>
        </w:rPr>
        <w:t>的电子件（电子件指扫描件、照片等形式电子文件</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6"/>
          <w:sz w:val="24"/>
        </w:rPr>
        <w:t>；要求第三方出具的盖章</w:t>
      </w:r>
      <w:r w:rsidRPr="00410D76">
        <w:rPr>
          <w:rFonts w:asciiTheme="minorEastAsia" w:eastAsiaTheme="minorEastAsia" w:hAnsiTheme="minorEastAsia"/>
          <w:color w:val="000000" w:themeColor="text1"/>
          <w:spacing w:val="-2"/>
          <w:sz w:val="24"/>
        </w:rPr>
        <w:t>件原件（如联合协议、分包意向协议、制造商授权书等</w:t>
      </w:r>
      <w:r w:rsidRPr="00410D76">
        <w:rPr>
          <w:rFonts w:asciiTheme="minorEastAsia" w:eastAsiaTheme="minorEastAsia" w:hAnsiTheme="minorEastAsia"/>
          <w:color w:val="000000" w:themeColor="text1"/>
          <w:spacing w:val="-120"/>
          <w:sz w:val="24"/>
        </w:rPr>
        <w:t>）</w:t>
      </w:r>
      <w:r w:rsidRPr="00410D76">
        <w:rPr>
          <w:rFonts w:asciiTheme="minorEastAsia" w:eastAsiaTheme="minorEastAsia" w:hAnsiTheme="minorEastAsia"/>
          <w:color w:val="000000" w:themeColor="text1"/>
          <w:spacing w:val="-5"/>
          <w:sz w:val="24"/>
        </w:rPr>
        <w:t>，投标文件中应使用</w:t>
      </w:r>
      <w:r w:rsidRPr="00410D76">
        <w:rPr>
          <w:rFonts w:asciiTheme="minorEastAsia" w:eastAsiaTheme="minorEastAsia" w:hAnsiTheme="minorEastAsia"/>
          <w:color w:val="000000" w:themeColor="text1"/>
          <w:spacing w:val="-2"/>
          <w:sz w:val="24"/>
        </w:rPr>
        <w:t>原件的电子件。</w:t>
      </w:r>
    </w:p>
    <w:p w14:paraId="017C8771" w14:textId="77777777" w:rsidR="002A298A" w:rsidRPr="00410D76" w:rsidRDefault="002A298A" w:rsidP="002A298A">
      <w:pPr>
        <w:pStyle w:val="aff1"/>
        <w:numPr>
          <w:ilvl w:val="1"/>
          <w:numId w:val="1"/>
        </w:numPr>
        <w:tabs>
          <w:tab w:val="left" w:pos="1773"/>
        </w:tabs>
        <w:spacing w:line="305" w:lineRule="exact"/>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招标文件要求盖章的内容，一般通过投标文件编制工具加盖电子签章。</w:t>
      </w:r>
    </w:p>
    <w:p w14:paraId="2164B9E4" w14:textId="77777777" w:rsidR="002A298A" w:rsidRPr="00410D76" w:rsidRDefault="002A298A" w:rsidP="002A298A">
      <w:pPr>
        <w:pStyle w:val="af"/>
        <w:spacing w:before="169"/>
        <w:rPr>
          <w:rFonts w:asciiTheme="minorEastAsia" w:eastAsiaTheme="minorEastAsia" w:hAnsiTheme="minorEastAsia" w:hint="eastAsia"/>
          <w:color w:val="000000" w:themeColor="text1"/>
          <w:sz w:val="28"/>
        </w:rPr>
      </w:pPr>
    </w:p>
    <w:p w14:paraId="303C3061" w14:textId="77777777" w:rsidR="002A298A" w:rsidRPr="00410D76" w:rsidRDefault="002A298A" w:rsidP="002A298A">
      <w:pPr>
        <w:pStyle w:val="4"/>
        <w:tabs>
          <w:tab w:val="left" w:pos="710"/>
        </w:tabs>
        <w:ind w:left="9"/>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四</w:t>
      </w:r>
      <w:r w:rsidRPr="00410D76">
        <w:rPr>
          <w:rFonts w:asciiTheme="minorEastAsia" w:eastAsiaTheme="minorEastAsia" w:hAnsiTheme="minorEastAsia"/>
          <w:b/>
          <w:color w:val="000000" w:themeColor="text1"/>
        </w:rPr>
        <w:tab/>
        <w:t>投标文件的提</w:t>
      </w:r>
      <w:r w:rsidRPr="00410D76">
        <w:rPr>
          <w:rFonts w:asciiTheme="minorEastAsia" w:eastAsiaTheme="minorEastAsia" w:hAnsiTheme="minorEastAsia"/>
          <w:b/>
          <w:color w:val="000000" w:themeColor="text1"/>
          <w:spacing w:val="-10"/>
        </w:rPr>
        <w:t>交</w:t>
      </w:r>
    </w:p>
    <w:p w14:paraId="1018C256" w14:textId="77777777" w:rsidR="002A298A" w:rsidRPr="00410D76" w:rsidRDefault="002A298A" w:rsidP="002A298A">
      <w:pPr>
        <w:pStyle w:val="aff1"/>
        <w:numPr>
          <w:ilvl w:val="0"/>
          <w:numId w:val="1"/>
        </w:numPr>
        <w:tabs>
          <w:tab w:val="left" w:pos="1055"/>
        </w:tabs>
        <w:spacing w:before="185"/>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lastRenderedPageBreak/>
        <w:t>投标文件的提交</w:t>
      </w:r>
    </w:p>
    <w:p w14:paraId="20E404D8" w14:textId="77777777" w:rsidR="002A298A" w:rsidRPr="00410D76" w:rsidRDefault="002A298A" w:rsidP="002A298A">
      <w:pPr>
        <w:pStyle w:val="aff1"/>
        <w:numPr>
          <w:ilvl w:val="1"/>
          <w:numId w:val="1"/>
        </w:numPr>
        <w:tabs>
          <w:tab w:val="left" w:pos="1773"/>
        </w:tabs>
        <w:spacing w:before="113"/>
        <w:ind w:left="1776" w:hanging="717"/>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sz w:val="24"/>
        </w:rPr>
        <w:t>本项目使用北京市政府采购电子交易平台。投标人根据招标文件及电子交易</w:t>
      </w:r>
    </w:p>
    <w:p w14:paraId="669A9903" w14:textId="77777777" w:rsidR="002A298A" w:rsidRPr="00410D76" w:rsidRDefault="002A298A" w:rsidP="002A298A">
      <w:pPr>
        <w:pStyle w:val="aff1"/>
        <w:tabs>
          <w:tab w:val="left" w:pos="1773"/>
        </w:tabs>
        <w:spacing w:before="113"/>
        <w:ind w:firstLine="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rPr>
        <w:t>平台供应商操作手册要求编制、生成并提交电子投标文件。</w:t>
      </w:r>
    </w:p>
    <w:p w14:paraId="53ECF5AC" w14:textId="77777777" w:rsidR="002A298A" w:rsidRPr="00410D76" w:rsidRDefault="002A298A" w:rsidP="002A298A">
      <w:pPr>
        <w:pStyle w:val="aff1"/>
        <w:numPr>
          <w:ilvl w:val="1"/>
          <w:numId w:val="1"/>
        </w:numPr>
        <w:tabs>
          <w:tab w:val="left" w:pos="1773"/>
          <w:tab w:val="left" w:pos="1776"/>
        </w:tabs>
        <w:spacing w:before="158" w:line="364" w:lineRule="auto"/>
        <w:ind w:left="1776" w:right="69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采购人及采购代理机构拒绝接受通过电子交易平台以外任何形式提交的投标文件，投标保证金除外。</w:t>
      </w:r>
    </w:p>
    <w:p w14:paraId="4499A718" w14:textId="77777777" w:rsidR="002A298A" w:rsidRPr="00410D76" w:rsidRDefault="002A298A" w:rsidP="002A298A">
      <w:pPr>
        <w:pStyle w:val="aff1"/>
        <w:numPr>
          <w:ilvl w:val="0"/>
          <w:numId w:val="1"/>
        </w:numPr>
        <w:tabs>
          <w:tab w:val="left" w:pos="1055"/>
        </w:tabs>
        <w:spacing w:before="2"/>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投标截止时间</w:t>
      </w:r>
    </w:p>
    <w:p w14:paraId="55AC14DD" w14:textId="77777777" w:rsidR="002A298A" w:rsidRPr="00410D76" w:rsidRDefault="002A298A" w:rsidP="002A298A">
      <w:pPr>
        <w:pStyle w:val="aff1"/>
        <w:numPr>
          <w:ilvl w:val="1"/>
          <w:numId w:val="1"/>
        </w:numPr>
        <w:tabs>
          <w:tab w:val="left" w:pos="1773"/>
          <w:tab w:val="left" w:pos="1776"/>
        </w:tabs>
        <w:spacing w:before="158" w:line="364" w:lineRule="auto"/>
        <w:ind w:left="1776" w:right="69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投标人应在招标文件要求提交投标文件截止时间前，将电子投标文件提交至电子交易平台。</w:t>
      </w:r>
    </w:p>
    <w:p w14:paraId="45A9579F" w14:textId="77777777" w:rsidR="002A298A" w:rsidRPr="00410D76" w:rsidRDefault="002A298A" w:rsidP="002A298A">
      <w:pPr>
        <w:pStyle w:val="aff1"/>
        <w:numPr>
          <w:ilvl w:val="0"/>
          <w:numId w:val="1"/>
        </w:numPr>
        <w:tabs>
          <w:tab w:val="left" w:pos="1055"/>
        </w:tabs>
        <w:spacing w:line="306" w:lineRule="exact"/>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投标文件的修改与撤回</w:t>
      </w:r>
    </w:p>
    <w:p w14:paraId="0C9359D6" w14:textId="77777777" w:rsidR="002A298A" w:rsidRPr="00410D76" w:rsidRDefault="002A298A" w:rsidP="002A298A">
      <w:pPr>
        <w:pStyle w:val="aff1"/>
        <w:numPr>
          <w:ilvl w:val="1"/>
          <w:numId w:val="1"/>
        </w:numPr>
        <w:tabs>
          <w:tab w:val="left" w:pos="1773"/>
          <w:tab w:val="left" w:pos="1776"/>
        </w:tabs>
        <w:spacing w:before="160" w:line="364" w:lineRule="auto"/>
        <w:ind w:left="1776" w:right="69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BEA2FE0" w14:textId="77777777" w:rsidR="002A298A" w:rsidRPr="00410D76" w:rsidRDefault="002A298A" w:rsidP="002A298A">
      <w:pPr>
        <w:pStyle w:val="aff1"/>
        <w:numPr>
          <w:ilvl w:val="1"/>
          <w:numId w:val="1"/>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投标人对投标文件的补充、修改的内容应当按照招标文件要求签署、盖章，作为投标文件的组成部分。</w:t>
      </w:r>
    </w:p>
    <w:p w14:paraId="323B62A4" w14:textId="77777777" w:rsidR="002A298A" w:rsidRPr="00410D76" w:rsidRDefault="002A298A" w:rsidP="002A298A">
      <w:pPr>
        <w:pStyle w:val="af"/>
        <w:spacing w:before="57"/>
        <w:rPr>
          <w:rFonts w:asciiTheme="minorEastAsia" w:eastAsiaTheme="minorEastAsia" w:hAnsiTheme="minorEastAsia" w:hint="eastAsia"/>
          <w:color w:val="000000" w:themeColor="text1"/>
          <w:sz w:val="28"/>
        </w:rPr>
      </w:pPr>
    </w:p>
    <w:p w14:paraId="2B44053F" w14:textId="77777777" w:rsidR="002A298A" w:rsidRPr="00410D76" w:rsidRDefault="002A298A" w:rsidP="002A298A">
      <w:pPr>
        <w:pStyle w:val="4"/>
        <w:tabs>
          <w:tab w:val="left" w:pos="708"/>
        </w:tabs>
        <w:spacing w:before="1"/>
        <w:ind w:left="7"/>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五</w:t>
      </w:r>
      <w:r w:rsidRPr="00410D76">
        <w:rPr>
          <w:rFonts w:asciiTheme="minorEastAsia" w:eastAsiaTheme="minorEastAsia" w:hAnsiTheme="minorEastAsia"/>
          <w:b/>
          <w:color w:val="000000" w:themeColor="text1"/>
        </w:rPr>
        <w:tab/>
        <w:t>开标、资格审查及评</w:t>
      </w:r>
      <w:r w:rsidRPr="00410D76">
        <w:rPr>
          <w:rFonts w:asciiTheme="minorEastAsia" w:eastAsiaTheme="minorEastAsia" w:hAnsiTheme="minorEastAsia"/>
          <w:b/>
          <w:color w:val="000000" w:themeColor="text1"/>
          <w:spacing w:val="-10"/>
        </w:rPr>
        <w:t>标</w:t>
      </w:r>
    </w:p>
    <w:p w14:paraId="6B8A094B" w14:textId="77777777" w:rsidR="002A298A" w:rsidRPr="00410D76" w:rsidRDefault="002A298A" w:rsidP="002A298A">
      <w:pPr>
        <w:pStyle w:val="aff1"/>
        <w:numPr>
          <w:ilvl w:val="0"/>
          <w:numId w:val="1"/>
        </w:numPr>
        <w:tabs>
          <w:tab w:val="left" w:pos="1055"/>
        </w:tabs>
        <w:spacing w:before="185"/>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开标</w:t>
      </w:r>
    </w:p>
    <w:p w14:paraId="2993600F" w14:textId="77777777" w:rsidR="002A298A" w:rsidRPr="00410D76" w:rsidRDefault="002A298A" w:rsidP="002A298A">
      <w:pPr>
        <w:pStyle w:val="aff1"/>
        <w:numPr>
          <w:ilvl w:val="1"/>
          <w:numId w:val="1"/>
        </w:numPr>
        <w:tabs>
          <w:tab w:val="left" w:pos="1773"/>
          <w:tab w:val="left" w:pos="1776"/>
        </w:tabs>
        <w:spacing w:before="160" w:line="362"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采购人或采购代理机构将按招标文件的规定，在投标截止时间的同一时间和招标文件预先确定的地点组织开标。</w:t>
      </w:r>
    </w:p>
    <w:p w14:paraId="15D8E2D0" w14:textId="77777777" w:rsidR="002A298A" w:rsidRPr="00410D76" w:rsidRDefault="002A298A" w:rsidP="002A298A">
      <w:pPr>
        <w:pStyle w:val="aff1"/>
        <w:numPr>
          <w:ilvl w:val="1"/>
          <w:numId w:val="1"/>
        </w:numPr>
        <w:tabs>
          <w:tab w:val="left" w:pos="1773"/>
          <w:tab w:val="left" w:pos="1776"/>
        </w:tabs>
        <w:spacing w:before="3" w:line="364" w:lineRule="auto"/>
        <w:ind w:right="690"/>
        <w:jc w:val="both"/>
        <w:rPr>
          <w:rFonts w:asciiTheme="minorEastAsia" w:eastAsiaTheme="minorEastAsia" w:hAnsiTheme="minorEastAsia" w:hint="eastAsia"/>
          <w:color w:val="000000" w:themeColor="text1"/>
          <w:spacing w:val="-2"/>
          <w:sz w:val="24"/>
        </w:rPr>
      </w:pPr>
      <w:r w:rsidRPr="00410D76">
        <w:rPr>
          <w:rFonts w:asciiTheme="minorEastAsia" w:eastAsiaTheme="minorEastAsia" w:hAnsiTheme="minorEastAsia" w:hint="eastAsia"/>
          <w:color w:val="000000" w:themeColor="text1"/>
          <w:spacing w:val="-2"/>
          <w:sz w:val="24"/>
        </w:rPr>
        <w:t>本项目开标使用北京市政府采购电子交易平台。投标人应在《投标人须知资</w:t>
      </w:r>
    </w:p>
    <w:p w14:paraId="3C82045A" w14:textId="77777777" w:rsidR="002A298A" w:rsidRPr="00410D76" w:rsidRDefault="002A298A" w:rsidP="002A298A">
      <w:pPr>
        <w:pStyle w:val="aff1"/>
        <w:tabs>
          <w:tab w:val="left" w:pos="1773"/>
          <w:tab w:val="left" w:pos="1776"/>
        </w:tabs>
        <w:spacing w:before="3" w:line="364" w:lineRule="auto"/>
        <w:ind w:left="1781" w:right="690"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pacing w:val="-2"/>
          <w:sz w:val="24"/>
        </w:rPr>
        <w:t>料表》规定的时间内对投标文件进行解密，因非系统原因导致的解密失败，视为投标无效。</w:t>
      </w:r>
    </w:p>
    <w:p w14:paraId="62EDD2C6" w14:textId="77777777" w:rsidR="002A298A" w:rsidRPr="00410D76" w:rsidRDefault="002A298A" w:rsidP="002A298A">
      <w:pPr>
        <w:pStyle w:val="aff1"/>
        <w:numPr>
          <w:ilvl w:val="1"/>
          <w:numId w:val="1"/>
        </w:numPr>
        <w:tabs>
          <w:tab w:val="left" w:pos="1773"/>
          <w:tab w:val="left" w:pos="1776"/>
        </w:tabs>
        <w:spacing w:before="1"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58BBED37" w14:textId="77777777" w:rsidR="002A298A" w:rsidRPr="00410D76" w:rsidRDefault="002A298A" w:rsidP="002A298A">
      <w:pPr>
        <w:pStyle w:val="aff1"/>
        <w:numPr>
          <w:ilvl w:val="1"/>
          <w:numId w:val="1"/>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投标人对开标过程和开标记录有疑义，以及认为采购人、采购代理机构相关</w:t>
      </w:r>
      <w:r w:rsidRPr="00410D76">
        <w:rPr>
          <w:rFonts w:asciiTheme="minorEastAsia" w:eastAsiaTheme="minorEastAsia" w:hAnsiTheme="minorEastAsia"/>
          <w:color w:val="000000" w:themeColor="text1"/>
          <w:spacing w:val="-2"/>
          <w:sz w:val="24"/>
        </w:rPr>
        <w:lastRenderedPageBreak/>
        <w:t>工作人员有需要回避的情形的，应当场提出询问或者回避申请。采购人、采购代理机构对投标人提出的询问或者回避申请将及时处理。</w:t>
      </w:r>
    </w:p>
    <w:p w14:paraId="3C88376A" w14:textId="77777777" w:rsidR="002A298A" w:rsidRPr="00410D76" w:rsidRDefault="002A298A" w:rsidP="002A298A">
      <w:pPr>
        <w:pStyle w:val="aff1"/>
        <w:numPr>
          <w:ilvl w:val="1"/>
          <w:numId w:val="1"/>
        </w:numPr>
        <w:tabs>
          <w:tab w:val="left" w:pos="1773"/>
        </w:tabs>
        <w:spacing w:line="307" w:lineRule="exact"/>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投标人不足</w:t>
      </w:r>
      <w:r w:rsidRPr="00410D76">
        <w:rPr>
          <w:rFonts w:asciiTheme="minorEastAsia" w:eastAsiaTheme="minorEastAsia" w:hAnsiTheme="minorEastAsia"/>
          <w:color w:val="000000" w:themeColor="text1"/>
          <w:sz w:val="24"/>
        </w:rPr>
        <w:t>3</w:t>
      </w:r>
      <w:r w:rsidRPr="00410D76">
        <w:rPr>
          <w:rFonts w:asciiTheme="minorEastAsia" w:eastAsiaTheme="minorEastAsia" w:hAnsiTheme="minorEastAsia"/>
          <w:color w:val="000000" w:themeColor="text1"/>
          <w:spacing w:val="-2"/>
          <w:sz w:val="24"/>
        </w:rPr>
        <w:t>家的，不予开标。</w:t>
      </w:r>
    </w:p>
    <w:p w14:paraId="50C2AE94" w14:textId="77777777" w:rsidR="002A298A" w:rsidRPr="00410D76" w:rsidRDefault="002A298A" w:rsidP="002A298A">
      <w:pPr>
        <w:pStyle w:val="aff1"/>
        <w:numPr>
          <w:ilvl w:val="0"/>
          <w:numId w:val="1"/>
        </w:numPr>
        <w:tabs>
          <w:tab w:val="left" w:pos="1055"/>
        </w:tabs>
        <w:spacing w:before="154"/>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资格审查</w:t>
      </w:r>
    </w:p>
    <w:p w14:paraId="57B05222" w14:textId="77777777" w:rsidR="002A298A" w:rsidRPr="00410D76" w:rsidRDefault="002A298A" w:rsidP="002A298A">
      <w:pPr>
        <w:pStyle w:val="aff1"/>
        <w:numPr>
          <w:ilvl w:val="1"/>
          <w:numId w:val="1"/>
        </w:numPr>
        <w:tabs>
          <w:tab w:val="left" w:pos="1773"/>
        </w:tabs>
        <w:spacing w:before="161"/>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2"/>
          <w:sz w:val="24"/>
        </w:rPr>
        <w:t>见第三章《资格审查》。</w:t>
      </w:r>
    </w:p>
    <w:p w14:paraId="224BD18C" w14:textId="77777777" w:rsidR="002A298A" w:rsidRPr="00410D76" w:rsidRDefault="002A298A" w:rsidP="002A298A">
      <w:pPr>
        <w:pStyle w:val="aff1"/>
        <w:numPr>
          <w:ilvl w:val="0"/>
          <w:numId w:val="1"/>
        </w:numPr>
        <w:tabs>
          <w:tab w:val="left" w:pos="1055"/>
        </w:tabs>
        <w:spacing w:before="158"/>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w:t>
      </w:r>
    </w:p>
    <w:p w14:paraId="51B2B09D" w14:textId="77777777" w:rsidR="002A298A" w:rsidRPr="00410D76" w:rsidRDefault="002A298A" w:rsidP="002A298A">
      <w:pPr>
        <w:pStyle w:val="aff1"/>
        <w:numPr>
          <w:ilvl w:val="1"/>
          <w:numId w:val="1"/>
        </w:numPr>
        <w:tabs>
          <w:tab w:val="left" w:pos="1773"/>
        </w:tabs>
        <w:spacing w:before="113"/>
        <w:ind w:left="1776" w:hanging="717"/>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sz w:val="24"/>
        </w:rPr>
        <w:t>评标委员会根据政府采购有关规定和本次采购项目的特点进行组建，并负责</w:t>
      </w:r>
    </w:p>
    <w:p w14:paraId="4F2E5F2F" w14:textId="77777777" w:rsidR="002A298A" w:rsidRPr="00410D76" w:rsidRDefault="002A298A" w:rsidP="002A298A">
      <w:pPr>
        <w:pStyle w:val="aff1"/>
        <w:tabs>
          <w:tab w:val="left" w:pos="1773"/>
        </w:tabs>
        <w:spacing w:before="113"/>
        <w:ind w:firstLine="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rPr>
        <w:t>具体评标事务，独立履行职责。</w:t>
      </w:r>
    </w:p>
    <w:p w14:paraId="41067A59" w14:textId="77777777" w:rsidR="002A298A" w:rsidRPr="00410D76" w:rsidRDefault="002A298A" w:rsidP="002A298A">
      <w:pPr>
        <w:pStyle w:val="aff1"/>
        <w:numPr>
          <w:ilvl w:val="1"/>
          <w:numId w:val="1"/>
        </w:numPr>
        <w:tabs>
          <w:tab w:val="left" w:pos="1773"/>
          <w:tab w:val="left" w:pos="1776"/>
        </w:tabs>
        <w:spacing w:before="158" w:line="364" w:lineRule="auto"/>
        <w:ind w:left="1776" w:right="686"/>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评审专家须符合《财政部关于在政府采购活动中查询及使用信用记录有关问</w:t>
      </w:r>
      <w:r w:rsidRPr="00410D76">
        <w:rPr>
          <w:rFonts w:asciiTheme="minorEastAsia" w:eastAsiaTheme="minorEastAsia" w:hAnsiTheme="minorEastAsia"/>
          <w:color w:val="000000" w:themeColor="text1"/>
          <w:spacing w:val="-24"/>
          <w:sz w:val="24"/>
        </w:rPr>
        <w:t>题的通知》</w:t>
      </w:r>
      <w:r w:rsidRPr="00410D76">
        <w:rPr>
          <w:rFonts w:asciiTheme="minorEastAsia" w:eastAsiaTheme="minorEastAsia" w:hAnsiTheme="minorEastAsia"/>
          <w:color w:val="000000" w:themeColor="text1"/>
          <w:sz w:val="24"/>
        </w:rPr>
        <w:t>（财库〔2016〕125号）的规定。依法自行选定评审专家的，采</w:t>
      </w:r>
      <w:r w:rsidRPr="00410D76">
        <w:rPr>
          <w:rFonts w:asciiTheme="minorEastAsia" w:eastAsiaTheme="minorEastAsia" w:hAnsiTheme="minorEastAsia"/>
          <w:color w:val="000000" w:themeColor="text1"/>
          <w:spacing w:val="-2"/>
          <w:sz w:val="24"/>
        </w:rPr>
        <w:t>购人和采购代理机构将查询有关信用记录，对具有行贿、受贿、欺诈等不良信用记录的人员，拒绝其参与政府采购活动。</w:t>
      </w:r>
    </w:p>
    <w:p w14:paraId="30906DDE" w14:textId="77777777" w:rsidR="002A298A" w:rsidRPr="00410D76" w:rsidRDefault="002A298A" w:rsidP="002A298A">
      <w:pPr>
        <w:pStyle w:val="aff1"/>
        <w:numPr>
          <w:ilvl w:val="0"/>
          <w:numId w:val="1"/>
        </w:numPr>
        <w:tabs>
          <w:tab w:val="left" w:pos="1055"/>
        </w:tabs>
        <w:spacing w:line="307"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评标程序、评标方法和评标标准</w:t>
      </w:r>
    </w:p>
    <w:p w14:paraId="2FD3A6B4" w14:textId="77777777" w:rsidR="002A298A" w:rsidRPr="00410D76" w:rsidRDefault="002A298A" w:rsidP="002A298A">
      <w:pPr>
        <w:pStyle w:val="aff1"/>
        <w:numPr>
          <w:ilvl w:val="1"/>
          <w:numId w:val="1"/>
        </w:numPr>
        <w:tabs>
          <w:tab w:val="left" w:pos="1773"/>
        </w:tabs>
        <w:spacing w:before="158"/>
        <w:ind w:left="1773" w:hanging="717"/>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见第四章《评标程序、评标方法和评标标准》。</w:t>
      </w:r>
    </w:p>
    <w:p w14:paraId="65AF250D" w14:textId="77777777" w:rsidR="002A298A" w:rsidRPr="00410D76" w:rsidRDefault="002A298A" w:rsidP="002A298A">
      <w:pPr>
        <w:pStyle w:val="af"/>
        <w:spacing w:before="223"/>
        <w:rPr>
          <w:rFonts w:asciiTheme="minorEastAsia" w:eastAsiaTheme="minorEastAsia" w:hAnsiTheme="minorEastAsia" w:hint="eastAsia"/>
          <w:color w:val="000000" w:themeColor="text1"/>
          <w:sz w:val="28"/>
        </w:rPr>
      </w:pPr>
    </w:p>
    <w:p w14:paraId="0B2D3F83" w14:textId="77777777" w:rsidR="002A298A" w:rsidRPr="00410D76" w:rsidRDefault="002A298A" w:rsidP="002A298A">
      <w:pPr>
        <w:pStyle w:val="4"/>
        <w:tabs>
          <w:tab w:val="left" w:pos="704"/>
        </w:tabs>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0"/>
        </w:rPr>
        <w:t>六</w:t>
      </w:r>
      <w:r w:rsidRPr="00410D76">
        <w:rPr>
          <w:rFonts w:asciiTheme="minorEastAsia" w:eastAsiaTheme="minorEastAsia" w:hAnsiTheme="minorEastAsia"/>
          <w:b/>
          <w:color w:val="000000" w:themeColor="text1"/>
        </w:rPr>
        <w:tab/>
        <w:t>确定中</w:t>
      </w:r>
      <w:r w:rsidRPr="00410D76">
        <w:rPr>
          <w:rFonts w:asciiTheme="minorEastAsia" w:eastAsiaTheme="minorEastAsia" w:hAnsiTheme="minorEastAsia"/>
          <w:b/>
          <w:color w:val="000000" w:themeColor="text1"/>
          <w:spacing w:val="-10"/>
        </w:rPr>
        <w:t>标</w:t>
      </w:r>
    </w:p>
    <w:p w14:paraId="61EA4B9F" w14:textId="77777777" w:rsidR="002A298A" w:rsidRPr="00410D76" w:rsidRDefault="002A298A" w:rsidP="002A298A">
      <w:pPr>
        <w:pStyle w:val="aff1"/>
        <w:numPr>
          <w:ilvl w:val="0"/>
          <w:numId w:val="1"/>
        </w:numPr>
        <w:tabs>
          <w:tab w:val="left" w:pos="1055"/>
        </w:tabs>
        <w:spacing w:before="183"/>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确定中标人</w:t>
      </w:r>
    </w:p>
    <w:p w14:paraId="7463F417" w14:textId="77777777" w:rsidR="002A298A" w:rsidRPr="00410D76" w:rsidRDefault="002A298A" w:rsidP="002A298A">
      <w:pPr>
        <w:pStyle w:val="aff1"/>
        <w:numPr>
          <w:ilvl w:val="1"/>
          <w:numId w:val="1"/>
        </w:numPr>
        <w:tabs>
          <w:tab w:val="left" w:pos="1773"/>
          <w:tab w:val="left" w:pos="1776"/>
        </w:tabs>
        <w:spacing w:before="160" w:line="364" w:lineRule="auto"/>
        <w:ind w:left="1776" w:right="64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w:t>
      </w:r>
      <w:r w:rsidRPr="00410D76">
        <w:rPr>
          <w:rFonts w:asciiTheme="minorEastAsia" w:eastAsiaTheme="minorEastAsia" w:hAnsiTheme="minorEastAsia"/>
          <w:color w:val="000000" w:themeColor="text1"/>
          <w:spacing w:val="-7"/>
          <w:sz w:val="24"/>
        </w:rPr>
        <w:t>评标委员会直接确定中标人，见《投标人须知资料表》。中标候选人并列的，</w:t>
      </w:r>
      <w:r w:rsidRPr="00410D76">
        <w:rPr>
          <w:rFonts w:asciiTheme="minorEastAsia" w:eastAsiaTheme="minorEastAsia" w:hAnsiTheme="minorEastAsia"/>
          <w:color w:val="000000" w:themeColor="text1"/>
          <w:spacing w:val="-2"/>
          <w:sz w:val="24"/>
        </w:rPr>
        <w:t>按照《投标人须知资料表》要求确定中标人。</w:t>
      </w:r>
    </w:p>
    <w:p w14:paraId="399814AF" w14:textId="77777777" w:rsidR="002A298A" w:rsidRPr="00410D76" w:rsidRDefault="002A298A" w:rsidP="002A298A">
      <w:pPr>
        <w:pStyle w:val="aff1"/>
        <w:numPr>
          <w:ilvl w:val="0"/>
          <w:numId w:val="1"/>
        </w:numPr>
        <w:tabs>
          <w:tab w:val="left" w:pos="1055"/>
        </w:tabs>
        <w:spacing w:line="306"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中标公告与中标通知书</w:t>
      </w:r>
    </w:p>
    <w:p w14:paraId="1A5E6102" w14:textId="77777777" w:rsidR="002A298A" w:rsidRPr="00410D76" w:rsidRDefault="002A298A" w:rsidP="002A298A">
      <w:pPr>
        <w:pStyle w:val="aff1"/>
        <w:numPr>
          <w:ilvl w:val="1"/>
          <w:numId w:val="1"/>
        </w:numPr>
        <w:tabs>
          <w:tab w:val="left" w:pos="1773"/>
        </w:tabs>
        <w:spacing w:before="158" w:line="364" w:lineRule="auto"/>
        <w:ind w:left="1776" w:right="691" w:hanging="717"/>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sz w:val="24"/>
        </w:rPr>
        <w:t>采购人或采购代理机构自中标人确定之日起</w:t>
      </w:r>
      <w:r w:rsidRPr="00410D76">
        <w:rPr>
          <w:rFonts w:asciiTheme="minorEastAsia" w:eastAsiaTheme="minorEastAsia" w:hAnsiTheme="minorEastAsia"/>
          <w:color w:val="000000" w:themeColor="text1"/>
          <w:sz w:val="24"/>
        </w:rPr>
        <w:t>2</w:t>
      </w:r>
      <w:r w:rsidRPr="00410D76">
        <w:rPr>
          <w:rFonts w:asciiTheme="minorEastAsia" w:eastAsiaTheme="minorEastAsia" w:hAnsiTheme="minorEastAsia"/>
          <w:color w:val="000000" w:themeColor="text1"/>
          <w:spacing w:val="-1"/>
          <w:sz w:val="24"/>
        </w:rPr>
        <w:t>个工作日内，在北京市政府采</w:t>
      </w:r>
      <w:r w:rsidRPr="00410D76">
        <w:rPr>
          <w:rFonts w:asciiTheme="minorEastAsia" w:eastAsiaTheme="minorEastAsia" w:hAnsiTheme="minorEastAsia"/>
          <w:color w:val="000000" w:themeColor="text1"/>
          <w:spacing w:val="-1"/>
        </w:rPr>
        <w:t xml:space="preserve">购网公告中标结果，同时向中标人发出中标通知书，中标公告期限为 </w:t>
      </w:r>
      <w:r w:rsidRPr="00410D76">
        <w:rPr>
          <w:rFonts w:asciiTheme="minorEastAsia" w:eastAsiaTheme="minorEastAsia" w:hAnsiTheme="minorEastAsia"/>
          <w:color w:val="000000" w:themeColor="text1"/>
        </w:rPr>
        <w:t>1</w:t>
      </w:r>
      <w:r w:rsidRPr="00410D76">
        <w:rPr>
          <w:rFonts w:asciiTheme="minorEastAsia" w:eastAsiaTheme="minorEastAsia" w:hAnsiTheme="minorEastAsia"/>
          <w:color w:val="000000" w:themeColor="text1"/>
          <w:spacing w:val="-14"/>
        </w:rPr>
        <w:t xml:space="preserve"> </w:t>
      </w:r>
      <w:r w:rsidRPr="00410D76">
        <w:rPr>
          <w:rFonts w:asciiTheme="minorEastAsia" w:eastAsiaTheme="minorEastAsia" w:hAnsiTheme="minorEastAsia"/>
          <w:color w:val="000000" w:themeColor="text1"/>
        </w:rPr>
        <w:t>个工</w:t>
      </w:r>
      <w:r w:rsidRPr="00410D76">
        <w:rPr>
          <w:rFonts w:asciiTheme="minorEastAsia" w:eastAsiaTheme="minorEastAsia" w:hAnsiTheme="minorEastAsia"/>
          <w:color w:val="000000" w:themeColor="text1"/>
          <w:spacing w:val="-4"/>
        </w:rPr>
        <w:t>作日。</w:t>
      </w:r>
    </w:p>
    <w:p w14:paraId="31BC3EA1" w14:textId="77777777" w:rsidR="002A298A" w:rsidRPr="00410D76" w:rsidRDefault="002A298A" w:rsidP="002A298A">
      <w:pPr>
        <w:pStyle w:val="aff1"/>
        <w:numPr>
          <w:ilvl w:val="1"/>
          <w:numId w:val="1"/>
        </w:numPr>
        <w:tabs>
          <w:tab w:val="left" w:pos="1773"/>
          <w:tab w:val="left" w:pos="1776"/>
        </w:tabs>
        <w:spacing w:before="1"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中标通知书对采购人和中标供应商均具有法律效力。中标通知书发出后，采购人改变中标结果的，或者中标供应商放弃中标项目的，应当依法承担法律</w:t>
      </w:r>
      <w:r w:rsidRPr="00410D76">
        <w:rPr>
          <w:rFonts w:asciiTheme="minorEastAsia" w:eastAsiaTheme="minorEastAsia" w:hAnsiTheme="minorEastAsia"/>
          <w:color w:val="000000" w:themeColor="text1"/>
          <w:spacing w:val="-4"/>
          <w:sz w:val="24"/>
        </w:rPr>
        <w:lastRenderedPageBreak/>
        <w:t>责任。</w:t>
      </w:r>
    </w:p>
    <w:p w14:paraId="1DBB631C" w14:textId="77777777" w:rsidR="002A298A" w:rsidRPr="00410D76" w:rsidRDefault="002A298A" w:rsidP="002A298A">
      <w:pPr>
        <w:pStyle w:val="aff1"/>
        <w:numPr>
          <w:ilvl w:val="0"/>
          <w:numId w:val="1"/>
        </w:numPr>
        <w:tabs>
          <w:tab w:val="left" w:pos="1055"/>
        </w:tabs>
        <w:spacing w:line="305" w:lineRule="exact"/>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废标</w:t>
      </w:r>
    </w:p>
    <w:p w14:paraId="38D5DAA0" w14:textId="77777777" w:rsidR="002A298A" w:rsidRPr="00410D76" w:rsidRDefault="002A298A" w:rsidP="002A298A">
      <w:pPr>
        <w:pStyle w:val="aff1"/>
        <w:numPr>
          <w:ilvl w:val="1"/>
          <w:numId w:val="1"/>
        </w:numPr>
        <w:tabs>
          <w:tab w:val="left" w:pos="1773"/>
        </w:tabs>
        <w:spacing w:before="160"/>
        <w:ind w:left="1773" w:hanging="717"/>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在招标采购中，出现下列情形之一的，应予废标：</w:t>
      </w:r>
    </w:p>
    <w:p w14:paraId="7F310177" w14:textId="77777777" w:rsidR="002A298A" w:rsidRPr="00410D76" w:rsidRDefault="002A298A" w:rsidP="002A298A">
      <w:pPr>
        <w:pStyle w:val="aff1"/>
        <w:numPr>
          <w:ilvl w:val="2"/>
          <w:numId w:val="1"/>
        </w:numPr>
        <w:tabs>
          <w:tab w:val="left" w:pos="2677"/>
          <w:tab w:val="left" w:pos="2681"/>
        </w:tabs>
        <w:spacing w:before="158" w:line="364" w:lineRule="auto"/>
        <w:ind w:right="69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符合专业条件的供应商或者对招标文件作实质响应的供应商不足三</w:t>
      </w:r>
      <w:r w:rsidRPr="00410D76">
        <w:rPr>
          <w:rFonts w:asciiTheme="minorEastAsia" w:eastAsiaTheme="minorEastAsia" w:hAnsiTheme="minorEastAsia"/>
          <w:color w:val="000000" w:themeColor="text1"/>
          <w:spacing w:val="-4"/>
          <w:sz w:val="24"/>
        </w:rPr>
        <w:t>家的；</w:t>
      </w:r>
    </w:p>
    <w:p w14:paraId="16122E2A" w14:textId="77777777" w:rsidR="002A298A" w:rsidRPr="00410D76" w:rsidRDefault="002A298A" w:rsidP="002A298A">
      <w:pPr>
        <w:pStyle w:val="aff1"/>
        <w:numPr>
          <w:ilvl w:val="2"/>
          <w:numId w:val="1"/>
        </w:numPr>
        <w:tabs>
          <w:tab w:val="left" w:pos="2677"/>
        </w:tabs>
        <w:spacing w:line="306" w:lineRule="exact"/>
        <w:ind w:left="2677" w:hanging="89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出现影响采购公正的违法、违规行为的；</w:t>
      </w:r>
    </w:p>
    <w:p w14:paraId="5281C584" w14:textId="77777777" w:rsidR="002A298A" w:rsidRPr="00410D76" w:rsidRDefault="002A298A" w:rsidP="002A298A">
      <w:pPr>
        <w:pStyle w:val="aff1"/>
        <w:numPr>
          <w:ilvl w:val="2"/>
          <w:numId w:val="1"/>
        </w:numPr>
        <w:tabs>
          <w:tab w:val="left" w:pos="2677"/>
        </w:tabs>
        <w:spacing w:before="160"/>
        <w:ind w:left="2677" w:hanging="89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投标人的报价均超过了采购预算，采购人不能支付的；</w:t>
      </w:r>
    </w:p>
    <w:p w14:paraId="57834500" w14:textId="77777777" w:rsidR="002A298A" w:rsidRPr="00410D76" w:rsidRDefault="002A298A" w:rsidP="002A298A">
      <w:pPr>
        <w:pStyle w:val="aff1"/>
        <w:numPr>
          <w:ilvl w:val="2"/>
          <w:numId w:val="1"/>
        </w:numPr>
        <w:tabs>
          <w:tab w:val="left" w:pos="2677"/>
        </w:tabs>
        <w:spacing w:before="158"/>
        <w:ind w:left="2677" w:hanging="89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因重大变故，采购任务取消的。</w:t>
      </w:r>
    </w:p>
    <w:p w14:paraId="61FAE7FD" w14:textId="77777777" w:rsidR="002A298A" w:rsidRPr="00410D76" w:rsidRDefault="002A298A" w:rsidP="002A298A">
      <w:pPr>
        <w:pStyle w:val="aff1"/>
        <w:tabs>
          <w:tab w:val="left" w:pos="1773"/>
        </w:tabs>
        <w:spacing w:before="113"/>
        <w:ind w:left="1055" w:firstLine="0"/>
        <w:rPr>
          <w:rFonts w:asciiTheme="minorEastAsia" w:eastAsiaTheme="minorEastAsia" w:hAnsiTheme="minorEastAsia" w:hint="eastAsia"/>
          <w:color w:val="000000" w:themeColor="text1"/>
          <w:sz w:val="24"/>
        </w:rPr>
      </w:pPr>
      <w:r w:rsidRPr="00410D76">
        <w:rPr>
          <w:rFonts w:ascii="Times Roman" w:eastAsiaTheme="minorEastAsia" w:hAnsi="Times Roman"/>
          <w:color w:val="000000" w:themeColor="text1"/>
          <w:spacing w:val="-1"/>
          <w:sz w:val="24"/>
        </w:rPr>
        <w:t>24.2</w:t>
      </w:r>
      <w:r w:rsidRPr="00410D76">
        <w:rPr>
          <w:rFonts w:ascii="Times Roman" w:eastAsiaTheme="minorEastAsia" w:hAnsi="Times Roman" w:hint="eastAsia"/>
          <w:color w:val="000000" w:themeColor="text1"/>
          <w:spacing w:val="-1"/>
          <w:sz w:val="24"/>
        </w:rPr>
        <w:t xml:space="preserve">     </w:t>
      </w:r>
      <w:r w:rsidRPr="00410D76">
        <w:rPr>
          <w:rFonts w:asciiTheme="minorEastAsia" w:eastAsiaTheme="minorEastAsia" w:hAnsiTheme="minorEastAsia"/>
          <w:color w:val="000000" w:themeColor="text1"/>
          <w:spacing w:val="-1"/>
          <w:sz w:val="24"/>
        </w:rPr>
        <w:t>废标后，采购人将废标理由书面通知所有投标人。</w:t>
      </w:r>
    </w:p>
    <w:p w14:paraId="71A2D0B0" w14:textId="77777777" w:rsidR="002A298A" w:rsidRPr="00410D76" w:rsidRDefault="002A298A" w:rsidP="002A298A">
      <w:pPr>
        <w:pStyle w:val="aff1"/>
        <w:numPr>
          <w:ilvl w:val="0"/>
          <w:numId w:val="1"/>
        </w:numPr>
        <w:tabs>
          <w:tab w:val="left" w:pos="1773"/>
        </w:tabs>
        <w:spacing w:before="113"/>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签订合同</w:t>
      </w:r>
    </w:p>
    <w:p w14:paraId="0E2CF2D7" w14:textId="77777777" w:rsidR="002A298A" w:rsidRPr="00410D76" w:rsidRDefault="002A298A" w:rsidP="002A298A">
      <w:pPr>
        <w:pStyle w:val="aff1"/>
        <w:numPr>
          <w:ilvl w:val="1"/>
          <w:numId w:val="1"/>
        </w:numPr>
        <w:tabs>
          <w:tab w:val="left" w:pos="1773"/>
          <w:tab w:val="left" w:pos="1776"/>
        </w:tabs>
        <w:spacing w:before="158" w:line="364" w:lineRule="auto"/>
        <w:ind w:left="1776" w:right="68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sz w:val="24"/>
        </w:rPr>
        <w:t>中标人、采购人应当自中标通知书发出之日起</w:t>
      </w:r>
      <w:r w:rsidRPr="00410D76">
        <w:rPr>
          <w:rFonts w:asciiTheme="minorEastAsia" w:eastAsiaTheme="minorEastAsia" w:hAnsiTheme="minorEastAsia"/>
          <w:color w:val="000000" w:themeColor="text1"/>
          <w:sz w:val="24"/>
        </w:rPr>
        <w:t>30</w:t>
      </w:r>
      <w:r w:rsidRPr="00410D76">
        <w:rPr>
          <w:rFonts w:asciiTheme="minorEastAsia" w:eastAsiaTheme="minorEastAsia" w:hAnsiTheme="minorEastAsia"/>
          <w:color w:val="000000" w:themeColor="text1"/>
          <w:spacing w:val="-8"/>
          <w:sz w:val="24"/>
        </w:rPr>
        <w:t>日内，按照招标文件和中标</w:t>
      </w:r>
      <w:r w:rsidRPr="00410D76">
        <w:rPr>
          <w:rFonts w:asciiTheme="minorEastAsia" w:eastAsiaTheme="minorEastAsia" w:hAnsiTheme="minorEastAsia"/>
          <w:color w:val="000000" w:themeColor="text1"/>
          <w:spacing w:val="-2"/>
          <w:sz w:val="24"/>
        </w:rPr>
        <w:t>人投标文件的规定签订书面合同。所签订的合同不得对招标文件确定的事项和中标人投标文件作实质性修改。</w:t>
      </w:r>
    </w:p>
    <w:p w14:paraId="6D6CE22B" w14:textId="77777777" w:rsidR="002A298A" w:rsidRPr="00410D76" w:rsidRDefault="002A298A" w:rsidP="002A298A">
      <w:pPr>
        <w:pStyle w:val="aff1"/>
        <w:numPr>
          <w:ilvl w:val="1"/>
          <w:numId w:val="1"/>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中标人拒绝与采购人签订合同的，采购人可以按照评标报告推荐的中标候选人名单排序，确定下一候选人为中标人，也可以重新开展政府采购活动。</w:t>
      </w:r>
    </w:p>
    <w:p w14:paraId="052D7114" w14:textId="77777777" w:rsidR="002A298A" w:rsidRPr="00410D76" w:rsidRDefault="002A298A" w:rsidP="002A298A">
      <w:pPr>
        <w:pStyle w:val="aff1"/>
        <w:numPr>
          <w:ilvl w:val="1"/>
          <w:numId w:val="1"/>
        </w:numPr>
        <w:tabs>
          <w:tab w:val="left" w:pos="1773"/>
          <w:tab w:val="left" w:pos="1776"/>
        </w:tabs>
        <w:spacing w:line="364" w:lineRule="auto"/>
        <w:ind w:left="1776"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联合体中标的，联合体各方应当共同与采购人签订合同，就采购合同约定的事项向采购人承担连带责任。</w:t>
      </w:r>
    </w:p>
    <w:p w14:paraId="3B57BDA5" w14:textId="77777777" w:rsidR="002A298A" w:rsidRPr="00410D76" w:rsidRDefault="002A298A" w:rsidP="002A298A">
      <w:pPr>
        <w:pStyle w:val="aff1"/>
        <w:numPr>
          <w:ilvl w:val="1"/>
          <w:numId w:val="1"/>
        </w:numPr>
        <w:tabs>
          <w:tab w:val="left" w:pos="1773"/>
        </w:tabs>
        <w:spacing w:line="306" w:lineRule="exact"/>
        <w:ind w:left="1773" w:hanging="71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政府采购合同不能转包。</w:t>
      </w:r>
    </w:p>
    <w:p w14:paraId="30133151" w14:textId="77777777" w:rsidR="002A298A" w:rsidRPr="00410D76" w:rsidRDefault="002A298A" w:rsidP="002A298A">
      <w:pPr>
        <w:pStyle w:val="aff1"/>
        <w:numPr>
          <w:ilvl w:val="1"/>
          <w:numId w:val="1"/>
        </w:numPr>
        <w:tabs>
          <w:tab w:val="left" w:pos="1773"/>
          <w:tab w:val="left" w:pos="1776"/>
        </w:tabs>
        <w:spacing w:before="159" w:line="364" w:lineRule="auto"/>
        <w:ind w:left="1776" w:right="647"/>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采购人允许采用分包方式履行合同的，中标人可以依法在中标后将中标项目的非主体、非关键性工作采取分包方式履行合同。本项目的非主体、非关键</w:t>
      </w:r>
      <w:r w:rsidRPr="00410D76">
        <w:rPr>
          <w:rFonts w:asciiTheme="minorEastAsia" w:eastAsiaTheme="minorEastAsia" w:hAnsiTheme="minorEastAsia"/>
          <w:color w:val="000000" w:themeColor="text1"/>
          <w:spacing w:val="-8"/>
          <w:sz w:val="24"/>
        </w:rPr>
        <w:t>性工作是否允许分包，见《投标人须知资料表》。政府采购合同分包履行的，</w:t>
      </w:r>
      <w:r w:rsidRPr="00410D76">
        <w:rPr>
          <w:rFonts w:asciiTheme="minorEastAsia" w:eastAsiaTheme="minorEastAsia" w:hAnsiTheme="minorEastAsia"/>
          <w:color w:val="000000" w:themeColor="text1"/>
          <w:spacing w:val="-2"/>
          <w:sz w:val="24"/>
        </w:rPr>
        <w:t>应当在投标文件中载明分包承担主体，分包承担主体应当具备相应资质条件且不得再次分包，否则</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。中标人就采购项目和分包项目向采购人负责，分包供应商就分包项目承担责任。</w:t>
      </w:r>
    </w:p>
    <w:p w14:paraId="6B57CA1D" w14:textId="77777777" w:rsidR="002A298A" w:rsidRPr="00410D76" w:rsidRDefault="002A298A" w:rsidP="002A298A">
      <w:pPr>
        <w:pStyle w:val="aff1"/>
        <w:numPr>
          <w:ilvl w:val="1"/>
          <w:numId w:val="1"/>
        </w:numPr>
        <w:tabs>
          <w:tab w:val="left" w:pos="1773"/>
          <w:tab w:val="left" w:pos="1776"/>
        </w:tabs>
        <w:spacing w:before="159" w:line="364" w:lineRule="auto"/>
        <w:ind w:right="647"/>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“政采贷”融资指引：详见《投标人须知资料表》。</w:t>
      </w:r>
    </w:p>
    <w:p w14:paraId="21F1A4A3" w14:textId="77777777" w:rsidR="002A298A" w:rsidRPr="00410D76" w:rsidRDefault="002A298A" w:rsidP="002A298A">
      <w:pPr>
        <w:pStyle w:val="aff1"/>
        <w:numPr>
          <w:ilvl w:val="0"/>
          <w:numId w:val="1"/>
        </w:numPr>
        <w:tabs>
          <w:tab w:val="left" w:pos="1055"/>
        </w:tabs>
        <w:spacing w:line="304" w:lineRule="exact"/>
        <w:ind w:left="1055" w:hanging="354"/>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询问与质疑</w:t>
      </w:r>
    </w:p>
    <w:p w14:paraId="4E45BC7C" w14:textId="77777777" w:rsidR="002A298A" w:rsidRPr="00410D76" w:rsidRDefault="002A298A" w:rsidP="002A298A">
      <w:pPr>
        <w:pStyle w:val="af"/>
        <w:spacing w:before="8"/>
        <w:rPr>
          <w:rFonts w:asciiTheme="minorEastAsia" w:eastAsiaTheme="minorEastAsia" w:hAnsiTheme="minorEastAsia" w:hint="eastAsia"/>
          <w:color w:val="000000" w:themeColor="text1"/>
          <w:sz w:val="13"/>
        </w:rPr>
      </w:pPr>
    </w:p>
    <w:p w14:paraId="645CAE85" w14:textId="77777777" w:rsidR="002A298A" w:rsidRPr="00410D76" w:rsidRDefault="002A298A" w:rsidP="002A298A">
      <w:pPr>
        <w:tabs>
          <w:tab w:val="left" w:pos="900"/>
          <w:tab w:val="left" w:pos="1080"/>
          <w:tab w:val="left" w:pos="1589"/>
          <w:tab w:val="left" w:pos="2014"/>
        </w:tabs>
        <w:snapToGrid w:val="0"/>
        <w:spacing w:line="360" w:lineRule="auto"/>
        <w:ind w:firstLineChars="400" w:firstLine="960"/>
        <w:rPr>
          <w:rFonts w:hint="eastAsia"/>
          <w:color w:val="000000" w:themeColor="text1"/>
          <w:sz w:val="24"/>
        </w:rPr>
      </w:pPr>
      <w:r w:rsidRPr="00410D76">
        <w:rPr>
          <w:rFonts w:ascii="Times Roman" w:hAnsi="Times Roman"/>
          <w:color w:val="000000" w:themeColor="text1"/>
          <w:sz w:val="24"/>
        </w:rPr>
        <w:lastRenderedPageBreak/>
        <w:t>26.1</w:t>
      </w:r>
      <w:r w:rsidRPr="00410D76">
        <w:rPr>
          <w:rFonts w:hint="eastAsia"/>
          <w:color w:val="000000" w:themeColor="text1"/>
          <w:sz w:val="24"/>
        </w:rPr>
        <w:t xml:space="preserve">   询问</w:t>
      </w:r>
    </w:p>
    <w:p w14:paraId="52A01D7A"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26.1.1</w:t>
      </w:r>
      <w:r w:rsidRPr="00410D76">
        <w:rPr>
          <w:rFonts w:hint="eastAsia"/>
          <w:b/>
          <w:color w:val="000000" w:themeColor="text1"/>
          <w:sz w:val="24"/>
        </w:rPr>
        <w:t xml:space="preserve">   </w:t>
      </w:r>
      <w:r w:rsidRPr="00410D76">
        <w:rPr>
          <w:rFonts w:hint="eastAsia"/>
          <w:color w:val="000000" w:themeColor="text1"/>
          <w:sz w:val="24"/>
        </w:rPr>
        <w:t>投标人对政府采购活动事项有疑问的，可依法提出询问，并按《投标</w:t>
      </w:r>
    </w:p>
    <w:p w14:paraId="6397A025"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人须知资料表》载明的形式送达采购人或采购代理机构。</w:t>
      </w:r>
    </w:p>
    <w:p w14:paraId="4AE78894"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 xml:space="preserve">26.1.2 </w:t>
      </w:r>
      <w:r w:rsidRPr="00410D76">
        <w:rPr>
          <w:rFonts w:ascii="Times Roman" w:hAnsi="Times Roman" w:hint="eastAsia"/>
          <w:color w:val="000000" w:themeColor="text1"/>
          <w:sz w:val="24"/>
        </w:rPr>
        <w:t xml:space="preserve">    </w:t>
      </w:r>
      <w:r w:rsidRPr="00410D76">
        <w:rPr>
          <w:rFonts w:hint="eastAsia"/>
          <w:color w:val="000000" w:themeColor="text1"/>
          <w:sz w:val="24"/>
        </w:rPr>
        <w:t>采购人或采购代理机构对供应商依法提出的询问，在3个工作日内作出</w:t>
      </w:r>
    </w:p>
    <w:p w14:paraId="2F6F6724"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答复，但答复的内容不得涉及商业秘密。</w:t>
      </w:r>
    </w:p>
    <w:p w14:paraId="5FD48D98" w14:textId="77777777" w:rsidR="002A298A" w:rsidRPr="00410D76" w:rsidRDefault="002A298A" w:rsidP="002A298A">
      <w:pPr>
        <w:tabs>
          <w:tab w:val="left" w:pos="900"/>
          <w:tab w:val="left" w:pos="1080"/>
          <w:tab w:val="left" w:pos="1589"/>
          <w:tab w:val="left" w:pos="2014"/>
        </w:tabs>
        <w:snapToGrid w:val="0"/>
        <w:spacing w:line="360" w:lineRule="auto"/>
        <w:ind w:firstLineChars="400" w:firstLine="960"/>
        <w:rPr>
          <w:rFonts w:hint="eastAsia"/>
          <w:color w:val="000000" w:themeColor="text1"/>
          <w:sz w:val="24"/>
        </w:rPr>
      </w:pPr>
      <w:r w:rsidRPr="00410D76">
        <w:rPr>
          <w:rFonts w:ascii="Times Roman" w:hAnsi="Times Roman"/>
          <w:color w:val="000000" w:themeColor="text1"/>
          <w:sz w:val="24"/>
        </w:rPr>
        <w:t>26.2</w:t>
      </w:r>
      <w:r w:rsidRPr="00410D76">
        <w:rPr>
          <w:rFonts w:hint="eastAsia"/>
          <w:color w:val="000000" w:themeColor="text1"/>
          <w:sz w:val="24"/>
        </w:rPr>
        <w:t xml:space="preserve">   质疑</w:t>
      </w:r>
    </w:p>
    <w:p w14:paraId="7848DEED"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26.2.1</w:t>
      </w:r>
      <w:r w:rsidRPr="00410D76">
        <w:rPr>
          <w:rFonts w:ascii="Times Roman" w:hAnsi="Times Roman" w:hint="eastAsia"/>
          <w:color w:val="000000" w:themeColor="text1"/>
          <w:sz w:val="24"/>
        </w:rPr>
        <w:t xml:space="preserve">   </w:t>
      </w:r>
      <w:r w:rsidRPr="00410D76">
        <w:rPr>
          <w:rFonts w:hint="eastAsia"/>
          <w:color w:val="000000" w:themeColor="text1"/>
          <w:sz w:val="24"/>
        </w:rPr>
        <w:t xml:space="preserve"> 投标人认为采购文件、采购过程、中标结果使自己的权益受到损害的，</w:t>
      </w:r>
    </w:p>
    <w:p w14:paraId="1E9D1AB8"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可以在知道或者应知其权益受到损害之日起7个工作日内，以书面形式</w:t>
      </w:r>
    </w:p>
    <w:p w14:paraId="0C16B89F"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向采购人、采购代理机构提出质疑。采购人、采购代理机构在收到质疑</w:t>
      </w:r>
    </w:p>
    <w:p w14:paraId="5EB572F1"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函后7个工作日内作出答复。</w:t>
      </w:r>
    </w:p>
    <w:p w14:paraId="720776D1"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26.2.2</w:t>
      </w:r>
      <w:r w:rsidRPr="00410D76">
        <w:rPr>
          <w:rFonts w:hint="eastAsia"/>
          <w:color w:val="000000" w:themeColor="text1"/>
          <w:sz w:val="24"/>
        </w:rPr>
        <w:t xml:space="preserve">   质疑函须使用财政部制定的范本文件。投标人为自然人的，质疑函应</w:t>
      </w:r>
    </w:p>
    <w:p w14:paraId="23662604"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当由本人签字；投标人为法人或者其他组织的，质疑函应当由法定代</w:t>
      </w:r>
    </w:p>
    <w:p w14:paraId="20CD251F"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表人、主要负责人，或者其授权代表签字或者盖章，并加盖公章。</w:t>
      </w:r>
    </w:p>
    <w:p w14:paraId="7915DC8B" w14:textId="77777777" w:rsidR="002A298A" w:rsidRPr="00410D76" w:rsidRDefault="002A298A" w:rsidP="002A298A">
      <w:pPr>
        <w:tabs>
          <w:tab w:val="left" w:pos="900"/>
          <w:tab w:val="left" w:pos="1080"/>
          <w:tab w:val="left" w:pos="1589"/>
          <w:tab w:val="left" w:pos="2014"/>
        </w:tabs>
        <w:snapToGrid w:val="0"/>
        <w:spacing w:line="360" w:lineRule="auto"/>
        <w:ind w:firstLineChars="700" w:firstLine="1680"/>
        <w:rPr>
          <w:rFonts w:hint="eastAsia"/>
          <w:color w:val="000000" w:themeColor="text1"/>
          <w:sz w:val="24"/>
        </w:rPr>
      </w:pPr>
      <w:r w:rsidRPr="00410D76">
        <w:rPr>
          <w:rFonts w:ascii="Times Roman" w:hAnsi="Times Roman"/>
          <w:color w:val="000000" w:themeColor="text1"/>
          <w:sz w:val="24"/>
        </w:rPr>
        <w:t>26.2.3</w:t>
      </w:r>
      <w:r w:rsidRPr="00410D76">
        <w:rPr>
          <w:rFonts w:ascii="Times Roman" w:hAnsi="Times Roman" w:hint="eastAsia"/>
          <w:color w:val="000000" w:themeColor="text1"/>
          <w:sz w:val="24"/>
        </w:rPr>
        <w:t xml:space="preserve"> </w:t>
      </w:r>
      <w:r w:rsidRPr="00410D76">
        <w:rPr>
          <w:rFonts w:hint="eastAsia"/>
          <w:color w:val="000000" w:themeColor="text1"/>
          <w:sz w:val="24"/>
        </w:rPr>
        <w:t xml:space="preserve">  投标人委托代理人进行质疑的，应当随质疑函同时提交投标人签署的</w:t>
      </w:r>
    </w:p>
    <w:p w14:paraId="56BAA8DF"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授权委托书。授权委托书应当载明代理人的姓名或者名称、代理事项、</w:t>
      </w:r>
    </w:p>
    <w:p w14:paraId="51ED4DE6"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具体权限、期限和相关事项。投标人为自然人的，应当由本人签字；</w:t>
      </w:r>
    </w:p>
    <w:p w14:paraId="17D2570F"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投标人为法人或者其他组织的，应当由法定代表人、主要负责人签字</w:t>
      </w:r>
    </w:p>
    <w:p w14:paraId="7B62A081" w14:textId="77777777" w:rsidR="002A298A" w:rsidRPr="00410D76" w:rsidRDefault="002A298A" w:rsidP="002A298A">
      <w:pPr>
        <w:tabs>
          <w:tab w:val="left" w:pos="900"/>
          <w:tab w:val="left" w:pos="1080"/>
          <w:tab w:val="left" w:pos="1589"/>
          <w:tab w:val="left" w:pos="2014"/>
        </w:tabs>
        <w:snapToGrid w:val="0"/>
        <w:spacing w:line="360" w:lineRule="auto"/>
        <w:ind w:firstLineChars="1100" w:firstLine="2640"/>
        <w:rPr>
          <w:rFonts w:hint="eastAsia"/>
          <w:color w:val="000000" w:themeColor="text1"/>
          <w:sz w:val="24"/>
        </w:rPr>
      </w:pPr>
      <w:r w:rsidRPr="00410D76">
        <w:rPr>
          <w:rFonts w:hint="eastAsia"/>
          <w:color w:val="000000" w:themeColor="text1"/>
          <w:sz w:val="24"/>
        </w:rPr>
        <w:t>或者盖章，并加盖公章。</w:t>
      </w:r>
    </w:p>
    <w:p w14:paraId="11B46EB3" w14:textId="77777777" w:rsidR="002A298A" w:rsidRPr="00410D76" w:rsidRDefault="002A298A" w:rsidP="002A298A">
      <w:pPr>
        <w:tabs>
          <w:tab w:val="left" w:pos="900"/>
          <w:tab w:val="left" w:pos="1080"/>
          <w:tab w:val="left" w:pos="1589"/>
          <w:tab w:val="left" w:pos="2014"/>
        </w:tabs>
        <w:snapToGrid w:val="0"/>
        <w:spacing w:line="360" w:lineRule="auto"/>
        <w:ind w:leftChars="555" w:left="1221" w:firstLineChars="200" w:firstLine="480"/>
        <w:rPr>
          <w:rFonts w:hint="eastAsia"/>
          <w:color w:val="000000" w:themeColor="text1"/>
          <w:sz w:val="24"/>
        </w:rPr>
      </w:pPr>
      <w:r w:rsidRPr="00410D76">
        <w:rPr>
          <w:rFonts w:ascii="Times Roman" w:hAnsi="Times Roman"/>
          <w:color w:val="000000" w:themeColor="text1"/>
          <w:sz w:val="24"/>
        </w:rPr>
        <w:t>26.2.4</w:t>
      </w:r>
      <w:r w:rsidRPr="00410D76">
        <w:rPr>
          <w:rFonts w:hint="eastAsia"/>
          <w:color w:val="000000" w:themeColor="text1"/>
          <w:sz w:val="24"/>
        </w:rPr>
        <w:t xml:space="preserve">   投标人应在法定质疑期内一次性提出针对同一采购程序环节的质疑，</w:t>
      </w:r>
    </w:p>
    <w:p w14:paraId="520789FD" w14:textId="77777777" w:rsidR="002A298A" w:rsidRPr="00410D76" w:rsidRDefault="002A298A" w:rsidP="002A298A">
      <w:pPr>
        <w:tabs>
          <w:tab w:val="left" w:pos="900"/>
          <w:tab w:val="left" w:pos="1080"/>
          <w:tab w:val="left" w:pos="1589"/>
          <w:tab w:val="left" w:pos="2014"/>
        </w:tabs>
        <w:snapToGrid w:val="0"/>
        <w:spacing w:line="360" w:lineRule="auto"/>
        <w:ind w:leftChars="555" w:left="1221" w:firstLineChars="600" w:firstLine="1440"/>
        <w:rPr>
          <w:rFonts w:hint="eastAsia"/>
          <w:color w:val="000000" w:themeColor="text1"/>
          <w:sz w:val="24"/>
        </w:rPr>
      </w:pPr>
      <w:r w:rsidRPr="00410D76">
        <w:rPr>
          <w:rFonts w:hint="eastAsia"/>
          <w:color w:val="000000" w:themeColor="text1"/>
          <w:sz w:val="24"/>
        </w:rPr>
        <w:t>法定质疑期内针对同一采购程序环节再次提出的质疑，采购人、采购</w:t>
      </w:r>
    </w:p>
    <w:p w14:paraId="06459B43" w14:textId="77777777" w:rsidR="002A298A" w:rsidRPr="00410D76" w:rsidRDefault="002A298A" w:rsidP="002A298A">
      <w:pPr>
        <w:tabs>
          <w:tab w:val="left" w:pos="900"/>
          <w:tab w:val="left" w:pos="1080"/>
          <w:tab w:val="left" w:pos="1589"/>
          <w:tab w:val="left" w:pos="2014"/>
        </w:tabs>
        <w:snapToGrid w:val="0"/>
        <w:spacing w:line="360" w:lineRule="auto"/>
        <w:ind w:leftChars="555" w:left="1221" w:firstLineChars="600" w:firstLine="1440"/>
        <w:rPr>
          <w:rFonts w:hint="eastAsia"/>
          <w:color w:val="000000" w:themeColor="text1"/>
          <w:sz w:val="24"/>
        </w:rPr>
      </w:pPr>
      <w:r w:rsidRPr="00410D76">
        <w:rPr>
          <w:rFonts w:hint="eastAsia"/>
          <w:color w:val="000000" w:themeColor="text1"/>
          <w:sz w:val="24"/>
        </w:rPr>
        <w:t>代理机构有权不予答复。</w:t>
      </w:r>
    </w:p>
    <w:p w14:paraId="3761FF7B" w14:textId="77777777" w:rsidR="002A298A" w:rsidRPr="00410D76" w:rsidRDefault="002A298A" w:rsidP="002A298A">
      <w:pPr>
        <w:pStyle w:val="af"/>
        <w:spacing w:line="307" w:lineRule="exact"/>
        <w:ind w:left="1056"/>
        <w:rPr>
          <w:rFonts w:asciiTheme="minorEastAsia" w:eastAsiaTheme="minorEastAsia" w:hAnsiTheme="minorEastAsia" w:hint="eastAsia"/>
          <w:color w:val="000000" w:themeColor="text1"/>
        </w:rPr>
      </w:pPr>
      <w:r w:rsidRPr="00410D76">
        <w:rPr>
          <w:rFonts w:ascii="Times Roman" w:hAnsi="Times Roman"/>
          <w:color w:val="000000" w:themeColor="text1"/>
        </w:rPr>
        <w:t>26.3</w:t>
      </w:r>
      <w:r w:rsidRPr="00410D76">
        <w:rPr>
          <w:rFonts w:hint="eastAsia"/>
          <w:color w:val="000000" w:themeColor="text1"/>
        </w:rPr>
        <w:t xml:space="preserve">  接收询问和质疑的联系部门、联系电话和通讯地址见《投标人须知资料表》。</w:t>
      </w:r>
    </w:p>
    <w:p w14:paraId="4592D69E" w14:textId="77777777" w:rsidR="002A298A" w:rsidRPr="00410D76" w:rsidRDefault="002A298A" w:rsidP="002A298A">
      <w:pPr>
        <w:pStyle w:val="aff1"/>
        <w:numPr>
          <w:ilvl w:val="0"/>
          <w:numId w:val="1"/>
        </w:numPr>
        <w:tabs>
          <w:tab w:val="left" w:pos="1055"/>
        </w:tabs>
        <w:spacing w:before="156"/>
        <w:ind w:left="1055" w:hanging="354"/>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代理费</w:t>
      </w:r>
    </w:p>
    <w:p w14:paraId="2D40496F" w14:textId="77777777" w:rsidR="002A298A" w:rsidRPr="00410D76" w:rsidRDefault="002A298A" w:rsidP="002A298A">
      <w:pPr>
        <w:pStyle w:val="aff1"/>
        <w:numPr>
          <w:ilvl w:val="1"/>
          <w:numId w:val="1"/>
        </w:numPr>
        <w:tabs>
          <w:tab w:val="left" w:pos="1773"/>
          <w:tab w:val="left" w:pos="1776"/>
        </w:tabs>
        <w:spacing w:before="160" w:line="362" w:lineRule="auto"/>
        <w:ind w:left="1776" w:right="647"/>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lastRenderedPageBreak/>
        <w:t>收费对象、收费标准及缴纳时间见《投标人须知资料表》。由中标人支付的，</w:t>
      </w:r>
      <w:r w:rsidRPr="00410D76">
        <w:rPr>
          <w:rFonts w:asciiTheme="minorEastAsia" w:eastAsiaTheme="minorEastAsia" w:hAnsiTheme="minorEastAsia"/>
          <w:color w:val="000000" w:themeColor="text1"/>
          <w:spacing w:val="-2"/>
          <w:sz w:val="24"/>
        </w:rPr>
        <w:t>中标人须一次性向采购代理机构缴纳代理费，投标报价应包含代理费用。</w:t>
      </w:r>
    </w:p>
    <w:p w14:paraId="164DFF98" w14:textId="77777777" w:rsidR="002A298A" w:rsidRPr="00410D76" w:rsidRDefault="002A298A" w:rsidP="002A298A">
      <w:pPr>
        <w:spacing w:line="362" w:lineRule="auto"/>
        <w:rPr>
          <w:rFonts w:asciiTheme="minorEastAsia" w:eastAsiaTheme="minorEastAsia" w:hAnsiTheme="minorEastAsia" w:hint="eastAsia"/>
          <w:color w:val="000000" w:themeColor="text1"/>
          <w:sz w:val="24"/>
        </w:rPr>
        <w:sectPr w:rsidR="002A298A" w:rsidRPr="00410D76" w:rsidSect="002A298A">
          <w:pgSz w:w="11910" w:h="16840"/>
          <w:pgMar w:top="1300" w:right="440" w:bottom="1080" w:left="1000" w:header="879" w:footer="892" w:gutter="0"/>
          <w:cols w:space="720"/>
        </w:sectPr>
      </w:pPr>
    </w:p>
    <w:p w14:paraId="49531CA5" w14:textId="77777777" w:rsidR="002A298A" w:rsidRPr="00410D76" w:rsidRDefault="002A298A" w:rsidP="002A298A">
      <w:pPr>
        <w:pStyle w:val="30"/>
        <w:tabs>
          <w:tab w:val="left" w:pos="1630"/>
        </w:tabs>
        <w:ind w:left="8"/>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第三</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资格审</w:t>
      </w:r>
      <w:r w:rsidRPr="00410D76">
        <w:rPr>
          <w:rFonts w:asciiTheme="minorEastAsia" w:eastAsiaTheme="minorEastAsia" w:hAnsiTheme="minorEastAsia"/>
          <w:b/>
          <w:color w:val="000000" w:themeColor="text1"/>
          <w:spacing w:val="-10"/>
        </w:rPr>
        <w:t>查</w:t>
      </w:r>
    </w:p>
    <w:p w14:paraId="147EC926" w14:textId="77777777" w:rsidR="002A298A" w:rsidRPr="00410D76" w:rsidRDefault="002A298A" w:rsidP="002A298A">
      <w:pPr>
        <w:pStyle w:val="af"/>
        <w:spacing w:before="240"/>
        <w:ind w:left="4277"/>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t>一、资格审查程序</w:t>
      </w:r>
    </w:p>
    <w:p w14:paraId="5EF77D29" w14:textId="77777777" w:rsidR="002A298A" w:rsidRPr="00410D76" w:rsidRDefault="002A298A" w:rsidP="002A298A">
      <w:pPr>
        <w:pStyle w:val="aff1"/>
        <w:numPr>
          <w:ilvl w:val="0"/>
          <w:numId w:val="2"/>
        </w:numPr>
        <w:tabs>
          <w:tab w:val="left" w:pos="1126"/>
        </w:tabs>
        <w:spacing w:before="158" w:line="364" w:lineRule="auto"/>
        <w:ind w:right="69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开标结束后，采购人或采购代理机构将根据《资格审查要求》中的规定，对投标人进行资格审查，并形成资格审查结果。</w:t>
      </w:r>
    </w:p>
    <w:p w14:paraId="57897D3D" w14:textId="77777777" w:rsidR="002A298A" w:rsidRPr="00410D76" w:rsidRDefault="002A298A" w:rsidP="002A298A">
      <w:pPr>
        <w:pStyle w:val="aff1"/>
        <w:numPr>
          <w:ilvl w:val="0"/>
          <w:numId w:val="2"/>
        </w:numPr>
        <w:tabs>
          <w:tab w:val="left" w:pos="1126"/>
        </w:tabs>
        <w:spacing w:line="364" w:lineRule="auto"/>
        <w:ind w:right="692"/>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《资格审查要求》中对格式有要求的，除招标文件另有规定外，均为“实质性格式”</w:t>
      </w:r>
      <w:r w:rsidRPr="00410D76">
        <w:rPr>
          <w:rFonts w:asciiTheme="minorEastAsia" w:eastAsiaTheme="minorEastAsia" w:hAnsiTheme="minorEastAsia"/>
          <w:color w:val="000000" w:themeColor="text1"/>
          <w:spacing w:val="-4"/>
          <w:w w:val="110"/>
          <w:sz w:val="24"/>
        </w:rPr>
        <w:t>文件。</w:t>
      </w:r>
    </w:p>
    <w:p w14:paraId="509663DA" w14:textId="77777777" w:rsidR="002A298A" w:rsidRPr="00410D76" w:rsidRDefault="002A298A" w:rsidP="002A298A">
      <w:pPr>
        <w:pStyle w:val="aff1"/>
        <w:numPr>
          <w:ilvl w:val="0"/>
          <w:numId w:val="2"/>
        </w:numPr>
        <w:tabs>
          <w:tab w:val="left" w:pos="1126"/>
        </w:tabs>
        <w:spacing w:line="364" w:lineRule="auto"/>
        <w:ind w:right="57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投标人《资格证明文件》有任何一项不符合《资格审查要求》的，资格审查不合格，</w:t>
      </w:r>
      <w:r w:rsidRPr="00410D76">
        <w:rPr>
          <w:rFonts w:asciiTheme="minorEastAsia" w:eastAsiaTheme="minorEastAsia" w:hAnsiTheme="minorEastAsia"/>
          <w:color w:val="000000" w:themeColor="text1"/>
          <w:spacing w:val="-2"/>
          <w:sz w:val="24"/>
        </w:rPr>
        <w:t>其</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67690C77" w14:textId="2B487C2A" w:rsidR="002A298A" w:rsidRPr="00410D76" w:rsidRDefault="002A298A" w:rsidP="002A298A">
      <w:pPr>
        <w:pStyle w:val="aff1"/>
        <w:numPr>
          <w:ilvl w:val="0"/>
          <w:numId w:val="2"/>
        </w:numPr>
        <w:tabs>
          <w:tab w:val="left" w:pos="1126"/>
        </w:tabs>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4"/>
          <w:sz w:val="24"/>
        </w:rPr>
        <w:t xml:space="preserve">资格审查合格的投标人不足 </w:t>
      </w:r>
      <w:r w:rsidRPr="00410D76">
        <w:rPr>
          <w:rFonts w:asciiTheme="minorEastAsia" w:eastAsiaTheme="minorEastAsia" w:hAnsiTheme="minorEastAsia"/>
          <w:color w:val="000000" w:themeColor="text1"/>
          <w:sz w:val="24"/>
        </w:rPr>
        <w:t>3</w:t>
      </w:r>
      <w:r w:rsidRPr="00410D76">
        <w:rPr>
          <w:rFonts w:asciiTheme="minorEastAsia" w:eastAsiaTheme="minorEastAsia" w:hAnsiTheme="minorEastAsia"/>
          <w:color w:val="000000" w:themeColor="text1"/>
          <w:spacing w:val="-5"/>
          <w:sz w:val="24"/>
        </w:rPr>
        <w:t xml:space="preserve"> </w:t>
      </w:r>
      <w:r w:rsidRPr="00410D76">
        <w:rPr>
          <w:rFonts w:asciiTheme="minorEastAsia" w:eastAsiaTheme="minorEastAsia" w:hAnsiTheme="minorEastAsia"/>
          <w:color w:val="000000" w:themeColor="text1"/>
          <w:spacing w:val="-2"/>
          <w:sz w:val="24"/>
        </w:rPr>
        <w:t>家的，不进行评标。</w:t>
      </w:r>
    </w:p>
    <w:p w14:paraId="44101616" w14:textId="77777777" w:rsidR="002A298A" w:rsidRPr="00410D76" w:rsidRDefault="002A298A" w:rsidP="002A298A">
      <w:pPr>
        <w:pStyle w:val="af"/>
        <w:ind w:left="4277"/>
        <w:rPr>
          <w:rFonts w:asciiTheme="minorEastAsia" w:eastAsiaTheme="minorEastAsia" w:hAnsiTheme="minorEastAsia" w:hint="eastAsia"/>
          <w:b/>
          <w:color w:val="000000" w:themeColor="text1"/>
          <w:spacing w:val="-2"/>
        </w:rPr>
      </w:pPr>
      <w:r w:rsidRPr="00410D76">
        <w:rPr>
          <w:rFonts w:asciiTheme="minorEastAsia" w:eastAsiaTheme="minorEastAsia" w:hAnsiTheme="minorEastAsia"/>
          <w:b/>
          <w:color w:val="000000" w:themeColor="text1"/>
          <w:spacing w:val="-2"/>
        </w:rPr>
        <w:t>二、资格审查要求</w:t>
      </w:r>
    </w:p>
    <w:tbl>
      <w:tblPr>
        <w:tblW w:w="46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
        <w:gridCol w:w="2400"/>
        <w:gridCol w:w="4818"/>
        <w:gridCol w:w="1722"/>
      </w:tblGrid>
      <w:tr w:rsidR="009937BD" w:rsidRPr="00410D76" w14:paraId="534BD7EA" w14:textId="77777777" w:rsidTr="002A298A">
        <w:trPr>
          <w:cantSplit/>
          <w:trHeight w:val="468"/>
          <w:tblHeader/>
        </w:trPr>
        <w:tc>
          <w:tcPr>
            <w:tcW w:w="489" w:type="pct"/>
            <w:vAlign w:val="center"/>
          </w:tcPr>
          <w:p w14:paraId="382C1033" w14:textId="77777777" w:rsidR="002A298A" w:rsidRPr="00410D76" w:rsidRDefault="002A298A" w:rsidP="002A298A">
            <w:pPr>
              <w:tabs>
                <w:tab w:val="left" w:pos="1080"/>
              </w:tabs>
              <w:snapToGrid w:val="0"/>
              <w:spacing w:line="240" w:lineRule="atLeast"/>
              <w:jc w:val="center"/>
              <w:rPr>
                <w:rFonts w:hint="eastAsia"/>
                <w:b/>
                <w:color w:val="000000" w:themeColor="text1"/>
                <w:sz w:val="24"/>
              </w:rPr>
            </w:pPr>
            <w:r w:rsidRPr="00410D76">
              <w:rPr>
                <w:b/>
                <w:color w:val="000000" w:themeColor="text1"/>
                <w:sz w:val="24"/>
              </w:rPr>
              <w:t>序号</w:t>
            </w:r>
          </w:p>
        </w:tc>
        <w:tc>
          <w:tcPr>
            <w:tcW w:w="1211" w:type="pct"/>
            <w:vAlign w:val="center"/>
          </w:tcPr>
          <w:p w14:paraId="0D7655F0" w14:textId="77777777" w:rsidR="002A298A" w:rsidRPr="00410D76" w:rsidRDefault="002A298A" w:rsidP="002A298A">
            <w:pPr>
              <w:tabs>
                <w:tab w:val="left" w:pos="1080"/>
              </w:tabs>
              <w:snapToGrid w:val="0"/>
              <w:spacing w:line="240" w:lineRule="atLeast"/>
              <w:jc w:val="center"/>
              <w:rPr>
                <w:rFonts w:hint="eastAsia"/>
                <w:b/>
                <w:color w:val="000000" w:themeColor="text1"/>
                <w:sz w:val="24"/>
              </w:rPr>
            </w:pPr>
            <w:r w:rsidRPr="00410D76">
              <w:rPr>
                <w:b/>
                <w:color w:val="000000" w:themeColor="text1"/>
                <w:sz w:val="24"/>
              </w:rPr>
              <w:t>审查因素</w:t>
            </w:r>
          </w:p>
        </w:tc>
        <w:tc>
          <w:tcPr>
            <w:tcW w:w="2431" w:type="pct"/>
            <w:vAlign w:val="center"/>
          </w:tcPr>
          <w:p w14:paraId="0FCB90C3" w14:textId="77777777" w:rsidR="002A298A" w:rsidRPr="00410D76" w:rsidRDefault="002A298A" w:rsidP="002A298A">
            <w:pPr>
              <w:tabs>
                <w:tab w:val="left" w:pos="1080"/>
              </w:tabs>
              <w:snapToGrid w:val="0"/>
              <w:spacing w:line="240" w:lineRule="atLeast"/>
              <w:jc w:val="center"/>
              <w:rPr>
                <w:rFonts w:hint="eastAsia"/>
                <w:b/>
                <w:color w:val="000000" w:themeColor="text1"/>
                <w:sz w:val="24"/>
              </w:rPr>
            </w:pPr>
            <w:r w:rsidRPr="00410D76">
              <w:rPr>
                <w:b/>
                <w:color w:val="000000" w:themeColor="text1"/>
                <w:sz w:val="24"/>
              </w:rPr>
              <w:t>审查内容</w:t>
            </w:r>
          </w:p>
        </w:tc>
        <w:tc>
          <w:tcPr>
            <w:tcW w:w="869" w:type="pct"/>
            <w:vAlign w:val="center"/>
          </w:tcPr>
          <w:p w14:paraId="0F7D41A4" w14:textId="77777777" w:rsidR="002A298A" w:rsidRPr="00410D76" w:rsidRDefault="002A298A" w:rsidP="002A298A">
            <w:pPr>
              <w:tabs>
                <w:tab w:val="left" w:pos="1080"/>
              </w:tabs>
              <w:snapToGrid w:val="0"/>
              <w:spacing w:line="240" w:lineRule="atLeast"/>
              <w:jc w:val="center"/>
              <w:rPr>
                <w:rFonts w:hint="eastAsia"/>
                <w:b/>
                <w:color w:val="000000" w:themeColor="text1"/>
                <w:sz w:val="24"/>
              </w:rPr>
            </w:pPr>
            <w:r w:rsidRPr="00410D76">
              <w:rPr>
                <w:b/>
                <w:color w:val="000000" w:themeColor="text1"/>
                <w:sz w:val="24"/>
              </w:rPr>
              <w:t>格式要求</w:t>
            </w:r>
          </w:p>
        </w:tc>
      </w:tr>
      <w:tr w:rsidR="009937BD" w:rsidRPr="00410D76" w14:paraId="74E6071F" w14:textId="77777777" w:rsidTr="00B92A11">
        <w:trPr>
          <w:cantSplit/>
          <w:trHeight w:val="1509"/>
        </w:trPr>
        <w:tc>
          <w:tcPr>
            <w:tcW w:w="489" w:type="pct"/>
            <w:vAlign w:val="center"/>
          </w:tcPr>
          <w:p w14:paraId="1FA713B6"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1</w:t>
            </w:r>
          </w:p>
        </w:tc>
        <w:tc>
          <w:tcPr>
            <w:tcW w:w="1211" w:type="pct"/>
            <w:vAlign w:val="center"/>
          </w:tcPr>
          <w:p w14:paraId="67ABEF94"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满足《中华人民共和国政府采购法》第二十二条规定及法律法规的其他规定</w:t>
            </w:r>
          </w:p>
        </w:tc>
        <w:tc>
          <w:tcPr>
            <w:tcW w:w="2431" w:type="pct"/>
            <w:vAlign w:val="center"/>
          </w:tcPr>
          <w:p w14:paraId="4A12DF0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具体规定见第一章《投标邀请》</w:t>
            </w:r>
          </w:p>
        </w:tc>
        <w:tc>
          <w:tcPr>
            <w:tcW w:w="869" w:type="pct"/>
            <w:vAlign w:val="center"/>
          </w:tcPr>
          <w:p w14:paraId="5102D659"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9937BD" w:rsidRPr="00410D76" w14:paraId="40D258EE" w14:textId="77777777" w:rsidTr="002A298A">
        <w:trPr>
          <w:cantSplit/>
          <w:trHeight w:val="468"/>
        </w:trPr>
        <w:tc>
          <w:tcPr>
            <w:tcW w:w="489" w:type="pct"/>
            <w:vAlign w:val="center"/>
          </w:tcPr>
          <w:p w14:paraId="37AC1497"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1-1</w:t>
            </w:r>
          </w:p>
        </w:tc>
        <w:tc>
          <w:tcPr>
            <w:tcW w:w="1211" w:type="pct"/>
            <w:vAlign w:val="center"/>
          </w:tcPr>
          <w:p w14:paraId="5F9EC71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营业执照等证明文件</w:t>
            </w:r>
          </w:p>
        </w:tc>
        <w:tc>
          <w:tcPr>
            <w:tcW w:w="2431" w:type="pct"/>
            <w:vAlign w:val="center"/>
          </w:tcPr>
          <w:p w14:paraId="694875D9"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供应商为企业(包括合伙企业)的，应提供 有效的“营业执照”；供应商为事业单位的，应提供有效的“事业单位法人证书”；</w:t>
            </w:r>
          </w:p>
          <w:p w14:paraId="1BDE0463"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供应商是非企业机构的，应提供有效的“执业许可证”、“登记证书”等证明文件；</w:t>
            </w:r>
          </w:p>
          <w:p w14:paraId="2F5B1BC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供应商是个体工商户的，应提供有效的“个体工商户营业执照”；供应商是自然人的，应提供有效的自然人身份证明。</w:t>
            </w:r>
          </w:p>
          <w:p w14:paraId="5545D558"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69" w:type="pct"/>
            <w:vAlign w:val="center"/>
          </w:tcPr>
          <w:p w14:paraId="73167D50" w14:textId="77777777" w:rsidR="002A298A" w:rsidRPr="00410D76" w:rsidRDefault="002A298A" w:rsidP="002A298A">
            <w:pPr>
              <w:tabs>
                <w:tab w:val="left" w:pos="1080"/>
              </w:tabs>
              <w:snapToGrid w:val="0"/>
              <w:spacing w:line="240" w:lineRule="atLeast"/>
              <w:rPr>
                <w:rFonts w:hint="eastAsia"/>
                <w:color w:val="000000" w:themeColor="text1"/>
                <w:sz w:val="24"/>
              </w:rPr>
            </w:pPr>
            <w:bookmarkStart w:id="31" w:name="OLE_LINK2"/>
            <w:r w:rsidRPr="00410D76">
              <w:rPr>
                <w:color w:val="000000" w:themeColor="text1"/>
                <w:sz w:val="24"/>
              </w:rPr>
              <w:t>提供证明文件的电子件或电子证照</w:t>
            </w:r>
            <w:bookmarkEnd w:id="31"/>
          </w:p>
        </w:tc>
      </w:tr>
      <w:tr w:rsidR="009937BD" w:rsidRPr="00410D76" w14:paraId="58FCE3FB" w14:textId="77777777" w:rsidTr="002A298A">
        <w:trPr>
          <w:cantSplit/>
          <w:trHeight w:val="468"/>
        </w:trPr>
        <w:tc>
          <w:tcPr>
            <w:tcW w:w="489" w:type="pct"/>
            <w:vAlign w:val="center"/>
          </w:tcPr>
          <w:p w14:paraId="60AA6778"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lastRenderedPageBreak/>
              <w:t>1-2</w:t>
            </w:r>
          </w:p>
        </w:tc>
        <w:tc>
          <w:tcPr>
            <w:tcW w:w="1211" w:type="pct"/>
            <w:vAlign w:val="center"/>
          </w:tcPr>
          <w:p w14:paraId="04504B9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投标人资格声明书</w:t>
            </w:r>
          </w:p>
        </w:tc>
        <w:tc>
          <w:tcPr>
            <w:tcW w:w="2431" w:type="pct"/>
            <w:vAlign w:val="center"/>
          </w:tcPr>
          <w:p w14:paraId="177100B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提供了符合招标文件要求的《投标人资格声明书》。</w:t>
            </w:r>
          </w:p>
        </w:tc>
        <w:tc>
          <w:tcPr>
            <w:tcW w:w="869" w:type="pct"/>
            <w:vAlign w:val="center"/>
          </w:tcPr>
          <w:p w14:paraId="548D521C" w14:textId="77777777" w:rsidR="00B92A11" w:rsidRPr="00B92A11" w:rsidRDefault="00B92A11" w:rsidP="00B92A11">
            <w:pPr>
              <w:tabs>
                <w:tab w:val="left" w:pos="1080"/>
              </w:tabs>
              <w:snapToGrid w:val="0"/>
              <w:spacing w:line="240" w:lineRule="atLeast"/>
              <w:rPr>
                <w:rFonts w:hint="eastAsia"/>
                <w:color w:val="000000" w:themeColor="text1"/>
                <w:sz w:val="24"/>
              </w:rPr>
            </w:pPr>
            <w:r w:rsidRPr="00B92A11">
              <w:rPr>
                <w:rFonts w:hint="eastAsia"/>
                <w:color w:val="000000" w:themeColor="text1"/>
                <w:sz w:val="24"/>
              </w:rPr>
              <w:t>格式见《投标</w:t>
            </w:r>
          </w:p>
          <w:p w14:paraId="6535B8BC" w14:textId="4C93D7B2" w:rsidR="002A298A" w:rsidRPr="00410D76" w:rsidRDefault="00B92A11" w:rsidP="00B92A11">
            <w:pPr>
              <w:tabs>
                <w:tab w:val="left" w:pos="1080"/>
              </w:tabs>
              <w:snapToGrid w:val="0"/>
              <w:spacing w:line="240" w:lineRule="atLeast"/>
              <w:rPr>
                <w:rFonts w:hint="eastAsia"/>
                <w:color w:val="000000" w:themeColor="text1"/>
                <w:sz w:val="24"/>
              </w:rPr>
            </w:pPr>
            <w:r w:rsidRPr="00B92A11">
              <w:rPr>
                <w:rFonts w:hint="eastAsia"/>
                <w:color w:val="000000" w:themeColor="text1"/>
                <w:sz w:val="24"/>
              </w:rPr>
              <w:t>文件格式》</w:t>
            </w:r>
          </w:p>
        </w:tc>
      </w:tr>
      <w:tr w:rsidR="009937BD" w:rsidRPr="00410D76" w14:paraId="4ED01C00" w14:textId="77777777" w:rsidTr="002A298A">
        <w:trPr>
          <w:cantSplit/>
          <w:trHeight w:val="468"/>
        </w:trPr>
        <w:tc>
          <w:tcPr>
            <w:tcW w:w="489" w:type="pct"/>
            <w:vAlign w:val="center"/>
          </w:tcPr>
          <w:p w14:paraId="78C2EC4C"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1-</w:t>
            </w:r>
            <w:r w:rsidRPr="00410D76">
              <w:rPr>
                <w:color w:val="000000" w:themeColor="text1"/>
                <w:sz w:val="24"/>
              </w:rPr>
              <w:t>3</w:t>
            </w:r>
          </w:p>
        </w:tc>
        <w:tc>
          <w:tcPr>
            <w:tcW w:w="1211" w:type="pct"/>
            <w:vAlign w:val="center"/>
          </w:tcPr>
          <w:p w14:paraId="68F010D3"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投标人信用记录</w:t>
            </w:r>
          </w:p>
        </w:tc>
        <w:tc>
          <w:tcPr>
            <w:tcW w:w="2431" w:type="pct"/>
            <w:vAlign w:val="center"/>
          </w:tcPr>
          <w:p w14:paraId="5CC25A2C" w14:textId="7D8A0634" w:rsidR="002A298A" w:rsidRPr="00410D76" w:rsidRDefault="002A298A" w:rsidP="002A298A">
            <w:pPr>
              <w:tabs>
                <w:tab w:val="left" w:pos="1080"/>
              </w:tabs>
              <w:snapToGrid w:val="0"/>
              <w:spacing w:line="240" w:lineRule="atLeast"/>
              <w:rPr>
                <w:rFonts w:hint="eastAsia"/>
                <w:color w:val="000000" w:themeColor="text1"/>
                <w:sz w:val="24"/>
              </w:rPr>
            </w:pPr>
            <w:bookmarkStart w:id="32" w:name="OLE_LINK13"/>
            <w:r w:rsidRPr="00410D76">
              <w:rPr>
                <w:rFonts w:hint="eastAsia"/>
                <w:color w:val="000000" w:themeColor="text1"/>
                <w:sz w:val="24"/>
              </w:rPr>
              <w:t>投标人未被列入“信用中国”网站(www.creditchina.gov.cn) 失信被执行人、严重失信主体名单、重大税收违法失信主体名单和“中国政府采购网”政府采购严重违法失信行为记录名单及承诺书原件（提供相关网站截图证明并加盖投标单位公章）</w:t>
            </w:r>
            <w:bookmarkEnd w:id="32"/>
          </w:p>
        </w:tc>
        <w:tc>
          <w:tcPr>
            <w:tcW w:w="869" w:type="pct"/>
            <w:vAlign w:val="center"/>
          </w:tcPr>
          <w:p w14:paraId="270A3CED" w14:textId="444F98B2" w:rsidR="002A298A" w:rsidRPr="00410D76" w:rsidRDefault="00B80053" w:rsidP="00B80053">
            <w:pPr>
              <w:tabs>
                <w:tab w:val="left" w:pos="1080"/>
              </w:tabs>
              <w:snapToGrid w:val="0"/>
              <w:spacing w:line="240" w:lineRule="atLeast"/>
              <w:jc w:val="center"/>
              <w:rPr>
                <w:rFonts w:hint="eastAsia"/>
                <w:color w:val="000000" w:themeColor="text1"/>
                <w:sz w:val="24"/>
              </w:rPr>
            </w:pPr>
            <w:r>
              <w:rPr>
                <w:rFonts w:hint="eastAsia"/>
                <w:color w:val="000000" w:themeColor="text1"/>
                <w:sz w:val="24"/>
              </w:rPr>
              <w:t>/</w:t>
            </w:r>
          </w:p>
        </w:tc>
      </w:tr>
      <w:tr w:rsidR="009937BD" w:rsidRPr="00410D76" w14:paraId="09B26BAC" w14:textId="77777777" w:rsidTr="002A298A">
        <w:trPr>
          <w:cantSplit/>
          <w:trHeight w:val="468"/>
        </w:trPr>
        <w:tc>
          <w:tcPr>
            <w:tcW w:w="489" w:type="pct"/>
            <w:vAlign w:val="center"/>
          </w:tcPr>
          <w:p w14:paraId="20CF05EB"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1-4</w:t>
            </w:r>
          </w:p>
        </w:tc>
        <w:tc>
          <w:tcPr>
            <w:tcW w:w="1211" w:type="pct"/>
            <w:vAlign w:val="center"/>
          </w:tcPr>
          <w:p w14:paraId="4122BAA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法律、行政法规</w:t>
            </w:r>
          </w:p>
        </w:tc>
        <w:tc>
          <w:tcPr>
            <w:tcW w:w="2431" w:type="pct"/>
            <w:vAlign w:val="center"/>
          </w:tcPr>
          <w:p w14:paraId="6C5F479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法律、行政法规规定的其他条件</w:t>
            </w:r>
          </w:p>
        </w:tc>
        <w:tc>
          <w:tcPr>
            <w:tcW w:w="869" w:type="pct"/>
            <w:vAlign w:val="center"/>
          </w:tcPr>
          <w:p w14:paraId="1E49A101"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w:t>
            </w:r>
          </w:p>
        </w:tc>
      </w:tr>
      <w:tr w:rsidR="009937BD" w:rsidRPr="00410D76" w14:paraId="0B6AE60B" w14:textId="77777777" w:rsidTr="002A298A">
        <w:trPr>
          <w:cantSplit/>
          <w:trHeight w:val="468"/>
        </w:trPr>
        <w:tc>
          <w:tcPr>
            <w:tcW w:w="489" w:type="pct"/>
            <w:vAlign w:val="center"/>
          </w:tcPr>
          <w:p w14:paraId="1CD963D4"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2</w:t>
            </w:r>
          </w:p>
        </w:tc>
        <w:tc>
          <w:tcPr>
            <w:tcW w:w="1211" w:type="pct"/>
            <w:vAlign w:val="center"/>
          </w:tcPr>
          <w:p w14:paraId="5AD77449"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落实政府采购政策需满足的资格要求</w:t>
            </w:r>
          </w:p>
        </w:tc>
        <w:tc>
          <w:tcPr>
            <w:tcW w:w="2431" w:type="pct"/>
            <w:vAlign w:val="center"/>
          </w:tcPr>
          <w:p w14:paraId="1694FE2C"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具体要求见第一章《投标邀请》</w:t>
            </w:r>
          </w:p>
        </w:tc>
        <w:tc>
          <w:tcPr>
            <w:tcW w:w="869" w:type="pct"/>
            <w:vAlign w:val="center"/>
          </w:tcPr>
          <w:p w14:paraId="6CE795CE"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9937BD" w:rsidRPr="00410D76" w14:paraId="71A1A5BA" w14:textId="77777777" w:rsidTr="002A298A">
        <w:trPr>
          <w:cantSplit/>
          <w:trHeight w:val="468"/>
        </w:trPr>
        <w:tc>
          <w:tcPr>
            <w:tcW w:w="489" w:type="pct"/>
            <w:vAlign w:val="center"/>
          </w:tcPr>
          <w:p w14:paraId="1F07DE2F"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2-1</w:t>
            </w:r>
          </w:p>
        </w:tc>
        <w:tc>
          <w:tcPr>
            <w:tcW w:w="1211" w:type="pct"/>
            <w:vAlign w:val="center"/>
          </w:tcPr>
          <w:p w14:paraId="0BE36EA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中小企业政策证明文件</w:t>
            </w:r>
          </w:p>
        </w:tc>
        <w:tc>
          <w:tcPr>
            <w:tcW w:w="2431" w:type="pct"/>
            <w:vAlign w:val="center"/>
          </w:tcPr>
          <w:p w14:paraId="2F19557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具体要求见第一章《投标邀请》</w:t>
            </w:r>
          </w:p>
        </w:tc>
        <w:tc>
          <w:tcPr>
            <w:tcW w:w="869" w:type="pct"/>
            <w:vAlign w:val="center"/>
          </w:tcPr>
          <w:p w14:paraId="79EF6FD1"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9937BD" w:rsidRPr="00410D76" w14:paraId="0019D2B3" w14:textId="77777777" w:rsidTr="002A298A">
        <w:trPr>
          <w:cantSplit/>
          <w:trHeight w:val="468"/>
        </w:trPr>
        <w:tc>
          <w:tcPr>
            <w:tcW w:w="489" w:type="pct"/>
            <w:vAlign w:val="center"/>
          </w:tcPr>
          <w:p w14:paraId="615FB3B3"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2-1-1</w:t>
            </w:r>
          </w:p>
        </w:tc>
        <w:tc>
          <w:tcPr>
            <w:tcW w:w="1211" w:type="pct"/>
            <w:vAlign w:val="center"/>
          </w:tcPr>
          <w:p w14:paraId="2F7DBFD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中小企业声明函</w:t>
            </w:r>
          </w:p>
        </w:tc>
        <w:tc>
          <w:tcPr>
            <w:tcW w:w="2431" w:type="pct"/>
            <w:vAlign w:val="center"/>
          </w:tcPr>
          <w:p w14:paraId="063608A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当本项目(包)涉及预留份额专门面向中小企业采购，提供如下资料：</w:t>
            </w:r>
          </w:p>
          <w:p w14:paraId="2FD34F61" w14:textId="225C0050"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1、供应商单独响应的，应提供《中小企业声明函》或《残疾人福利性单位声明函》或由省级以上监狱管理局、戒毒管理局(含新疆生产建设兵团)出具的属于监狱企业的证明文件。</w:t>
            </w:r>
          </w:p>
          <w:p w14:paraId="388C11A4" w14:textId="0835591B"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2、如招标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869" w:type="pct"/>
            <w:vAlign w:val="center"/>
          </w:tcPr>
          <w:p w14:paraId="708D845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格式见《投标文件格式》</w:t>
            </w:r>
          </w:p>
        </w:tc>
      </w:tr>
      <w:tr w:rsidR="009937BD" w:rsidRPr="00410D76" w14:paraId="48E48115" w14:textId="77777777" w:rsidTr="002A298A">
        <w:trPr>
          <w:cantSplit/>
          <w:trHeight w:val="468"/>
        </w:trPr>
        <w:tc>
          <w:tcPr>
            <w:tcW w:w="489" w:type="pct"/>
            <w:vAlign w:val="center"/>
          </w:tcPr>
          <w:p w14:paraId="79B4C436"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2-</w:t>
            </w:r>
            <w:r w:rsidRPr="00410D76">
              <w:rPr>
                <w:rFonts w:hint="eastAsia"/>
                <w:color w:val="000000" w:themeColor="text1"/>
                <w:sz w:val="24"/>
              </w:rPr>
              <w:t>1-</w:t>
            </w:r>
            <w:r w:rsidRPr="00410D76">
              <w:rPr>
                <w:color w:val="000000" w:themeColor="text1"/>
                <w:sz w:val="24"/>
              </w:rPr>
              <w:t>2</w:t>
            </w:r>
          </w:p>
        </w:tc>
        <w:tc>
          <w:tcPr>
            <w:tcW w:w="1211" w:type="pct"/>
            <w:vAlign w:val="center"/>
          </w:tcPr>
          <w:p w14:paraId="26D84BBF"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拟分包情况说明及分包意向协议</w:t>
            </w:r>
          </w:p>
        </w:tc>
        <w:tc>
          <w:tcPr>
            <w:tcW w:w="2431" w:type="pct"/>
            <w:vAlign w:val="center"/>
          </w:tcPr>
          <w:p w14:paraId="52DEB6E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如本项目（包）要求通过分包措施预留部分采购份额面向中小企业采购、且投标人因落实政府采购政策拟进行分包的，必须提供；否则无须提供。</w:t>
            </w:r>
          </w:p>
          <w:p w14:paraId="451A9D12" w14:textId="77777777" w:rsidR="002A298A" w:rsidRPr="00410D76" w:rsidRDefault="002A298A" w:rsidP="002A298A">
            <w:pPr>
              <w:tabs>
                <w:tab w:val="left" w:pos="1080"/>
              </w:tabs>
              <w:snapToGrid w:val="0"/>
              <w:spacing w:line="240" w:lineRule="atLeast"/>
              <w:rPr>
                <w:rFonts w:hint="eastAsia"/>
                <w:b/>
                <w:color w:val="000000" w:themeColor="text1"/>
                <w:sz w:val="24"/>
              </w:rPr>
            </w:pPr>
            <w:r w:rsidRPr="00410D76">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869" w:type="pct"/>
            <w:vAlign w:val="center"/>
          </w:tcPr>
          <w:p w14:paraId="2908926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格式见《投标文件格式》</w:t>
            </w:r>
          </w:p>
        </w:tc>
      </w:tr>
      <w:tr w:rsidR="009937BD" w:rsidRPr="00410D76" w14:paraId="54ECF492" w14:textId="77777777" w:rsidTr="002A298A">
        <w:trPr>
          <w:cantSplit/>
          <w:trHeight w:val="468"/>
        </w:trPr>
        <w:tc>
          <w:tcPr>
            <w:tcW w:w="489" w:type="pct"/>
            <w:vAlign w:val="center"/>
          </w:tcPr>
          <w:p w14:paraId="0138E769"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bookmarkStart w:id="33" w:name="_Hlk207283373"/>
            <w:r w:rsidRPr="00410D76">
              <w:rPr>
                <w:color w:val="000000" w:themeColor="text1"/>
                <w:sz w:val="24"/>
              </w:rPr>
              <w:lastRenderedPageBreak/>
              <w:t>2-</w:t>
            </w:r>
            <w:r w:rsidRPr="00410D76">
              <w:rPr>
                <w:rFonts w:hint="eastAsia"/>
                <w:color w:val="000000" w:themeColor="text1"/>
                <w:sz w:val="24"/>
              </w:rPr>
              <w:t>2</w:t>
            </w:r>
          </w:p>
        </w:tc>
        <w:tc>
          <w:tcPr>
            <w:tcW w:w="1211" w:type="pct"/>
            <w:vAlign w:val="center"/>
          </w:tcPr>
          <w:p w14:paraId="7F126661"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其它落实政府采购政策的资格要求</w:t>
            </w:r>
          </w:p>
        </w:tc>
        <w:tc>
          <w:tcPr>
            <w:tcW w:w="2431" w:type="pct"/>
            <w:vAlign w:val="center"/>
          </w:tcPr>
          <w:p w14:paraId="7FEEA321"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如有，见第一章《投标邀请》</w:t>
            </w:r>
          </w:p>
        </w:tc>
        <w:tc>
          <w:tcPr>
            <w:tcW w:w="869" w:type="pct"/>
            <w:vAlign w:val="center"/>
          </w:tcPr>
          <w:p w14:paraId="00F5132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提供证明文件的电子件或电子证照</w:t>
            </w:r>
          </w:p>
        </w:tc>
      </w:tr>
      <w:bookmarkEnd w:id="33"/>
      <w:tr w:rsidR="009937BD" w:rsidRPr="00410D76" w14:paraId="4EDE628D" w14:textId="77777777" w:rsidTr="002A298A">
        <w:trPr>
          <w:cantSplit/>
          <w:trHeight w:val="468"/>
        </w:trPr>
        <w:tc>
          <w:tcPr>
            <w:tcW w:w="489" w:type="pct"/>
            <w:vAlign w:val="center"/>
          </w:tcPr>
          <w:p w14:paraId="216F555E"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3</w:t>
            </w:r>
          </w:p>
        </w:tc>
        <w:tc>
          <w:tcPr>
            <w:tcW w:w="1211" w:type="pct"/>
            <w:vAlign w:val="center"/>
          </w:tcPr>
          <w:p w14:paraId="472AAB4C"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本项目的特定资格要求</w:t>
            </w:r>
          </w:p>
        </w:tc>
        <w:tc>
          <w:tcPr>
            <w:tcW w:w="2431" w:type="pct"/>
            <w:vAlign w:val="center"/>
          </w:tcPr>
          <w:p w14:paraId="4AFA6CA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如有，见第一章《投标邀请》</w:t>
            </w:r>
          </w:p>
        </w:tc>
        <w:tc>
          <w:tcPr>
            <w:tcW w:w="869" w:type="pct"/>
            <w:vAlign w:val="center"/>
          </w:tcPr>
          <w:p w14:paraId="04265D85"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9937BD" w:rsidRPr="00410D76" w14:paraId="50C1DEC6" w14:textId="77777777" w:rsidTr="002A298A">
        <w:trPr>
          <w:cantSplit/>
          <w:trHeight w:val="7065"/>
        </w:trPr>
        <w:tc>
          <w:tcPr>
            <w:tcW w:w="489" w:type="pct"/>
            <w:vAlign w:val="center"/>
          </w:tcPr>
          <w:p w14:paraId="44778DA5"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3-1</w:t>
            </w:r>
          </w:p>
        </w:tc>
        <w:tc>
          <w:tcPr>
            <w:tcW w:w="1211" w:type="pct"/>
            <w:vAlign w:val="center"/>
          </w:tcPr>
          <w:p w14:paraId="3981C54A" w14:textId="77777777" w:rsidR="002A298A" w:rsidRPr="00410D76" w:rsidRDefault="002A298A" w:rsidP="002A298A">
            <w:pPr>
              <w:tabs>
                <w:tab w:val="left" w:pos="1080"/>
              </w:tabs>
              <w:snapToGrid w:val="0"/>
              <w:spacing w:line="240" w:lineRule="atLeast"/>
              <w:rPr>
                <w:rFonts w:hint="eastAsia"/>
                <w:color w:val="000000" w:themeColor="text1"/>
                <w:sz w:val="24"/>
              </w:rPr>
            </w:pPr>
            <w:bookmarkStart w:id="34" w:name="OLE_LINK6"/>
            <w:r w:rsidRPr="00410D76">
              <w:rPr>
                <w:rFonts w:hint="eastAsia"/>
                <w:color w:val="000000" w:themeColor="text1"/>
                <w:sz w:val="24"/>
              </w:rPr>
              <w:t>本项目</w:t>
            </w:r>
            <w:r w:rsidRPr="00410D76">
              <w:rPr>
                <w:color w:val="000000" w:themeColor="text1"/>
                <w:sz w:val="24"/>
              </w:rPr>
              <w:t>对于联合体要求</w:t>
            </w:r>
            <w:bookmarkEnd w:id="34"/>
          </w:p>
        </w:tc>
        <w:tc>
          <w:tcPr>
            <w:tcW w:w="2431" w:type="pct"/>
            <w:vAlign w:val="center"/>
          </w:tcPr>
          <w:p w14:paraId="427A7343"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1、如本项目接受联合体投标，且投标人为联合体时必须提供《联合协议》，明确各方拟承担的工作和责任，并指定联合体牵头人，授权其代表所有联合体成员负责本项目投标和合同实施阶段的</w:t>
            </w:r>
            <w:r w:rsidRPr="00410D76">
              <w:rPr>
                <w:rFonts w:hint="eastAsia"/>
                <w:color w:val="000000" w:themeColor="text1"/>
                <w:sz w:val="24"/>
              </w:rPr>
              <w:t>牵头</w:t>
            </w:r>
            <w:r w:rsidRPr="00410D76">
              <w:rPr>
                <w:color w:val="000000" w:themeColor="text1"/>
                <w:sz w:val="24"/>
              </w:rPr>
              <w:t>、协调工作。该联合协议应当作为投标文件的组成部分，与投标文件其他内容同时递交。</w:t>
            </w:r>
          </w:p>
          <w:p w14:paraId="6EA4A0D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2、</w:t>
            </w:r>
            <w:r w:rsidRPr="00410D76">
              <w:rPr>
                <w:rFonts w:hint="eastAsia"/>
                <w:color w:val="000000" w:themeColor="text1"/>
                <w:sz w:val="24"/>
              </w:rPr>
              <w:t>联合体各成员单位均须提供本表中序号1-1、1-2的证明文件。</w:t>
            </w:r>
          </w:p>
          <w:p w14:paraId="3CBB273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3、本表序号3-2项规定的其他特定资格要求中的每一小项要求，联合体各方中至少应当有一方符合本表中其他资格要求并提供证明文件。</w:t>
            </w:r>
          </w:p>
          <w:p w14:paraId="72DCD514"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4</w:t>
            </w:r>
            <w:r w:rsidRPr="00410D76">
              <w:rPr>
                <w:color w:val="000000" w:themeColor="text1"/>
                <w:sz w:val="24"/>
              </w:rPr>
              <w:t>、联合体中有同类资质的供应商按照联合体分工承担相同工作的，应当按照资质等级较低的供应商确定资质等级。</w:t>
            </w:r>
          </w:p>
          <w:p w14:paraId="1CE74785"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5、以联合体形式参加政府采购活动的，联合体各方不得再单独参加或者与其他供应商另外组成联合体参加同一合同项下的政府采购活动。</w:t>
            </w:r>
          </w:p>
          <w:p w14:paraId="6FAF787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6、若联合体中任一成员单位中途退出，则该联合体的</w:t>
            </w:r>
            <w:r w:rsidRPr="00410D76">
              <w:rPr>
                <w:b/>
                <w:color w:val="000000" w:themeColor="text1"/>
                <w:sz w:val="24"/>
              </w:rPr>
              <w:t>投标无效</w:t>
            </w:r>
            <w:r w:rsidRPr="00410D76">
              <w:rPr>
                <w:color w:val="000000" w:themeColor="text1"/>
                <w:sz w:val="24"/>
              </w:rPr>
              <w:t>。</w:t>
            </w:r>
          </w:p>
          <w:p w14:paraId="39ADE53E"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7、本项目不接受联合体投标</w:t>
            </w:r>
            <w:r w:rsidRPr="00410D76">
              <w:rPr>
                <w:rFonts w:hint="eastAsia"/>
                <w:color w:val="000000" w:themeColor="text1"/>
                <w:sz w:val="24"/>
              </w:rPr>
              <w:t>时</w:t>
            </w:r>
            <w:r w:rsidRPr="00410D76">
              <w:rPr>
                <w:color w:val="000000" w:themeColor="text1"/>
                <w:sz w:val="24"/>
              </w:rPr>
              <w:t>，</w:t>
            </w:r>
            <w:r w:rsidRPr="00410D76">
              <w:rPr>
                <w:rFonts w:hint="eastAsia"/>
                <w:color w:val="000000" w:themeColor="text1"/>
                <w:sz w:val="24"/>
              </w:rPr>
              <w:t>投标人不得为联合体</w:t>
            </w:r>
            <w:r w:rsidRPr="00410D76">
              <w:rPr>
                <w:color w:val="000000" w:themeColor="text1"/>
                <w:sz w:val="24"/>
              </w:rPr>
              <w:t>。</w:t>
            </w:r>
          </w:p>
        </w:tc>
        <w:tc>
          <w:tcPr>
            <w:tcW w:w="869" w:type="pct"/>
            <w:vAlign w:val="center"/>
          </w:tcPr>
          <w:p w14:paraId="5F405E5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提供《联合协议》</w:t>
            </w:r>
            <w:r w:rsidRPr="00410D76">
              <w:rPr>
                <w:rFonts w:hint="eastAsia"/>
                <w:color w:val="000000" w:themeColor="text1"/>
                <w:sz w:val="24"/>
              </w:rPr>
              <w:t>原</w:t>
            </w:r>
            <w:r w:rsidRPr="00410D76">
              <w:rPr>
                <w:color w:val="000000" w:themeColor="text1"/>
                <w:sz w:val="24"/>
              </w:rPr>
              <w:t>件的电子件</w:t>
            </w:r>
          </w:p>
          <w:p w14:paraId="437092F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格式见《投标文件格式》</w:t>
            </w:r>
          </w:p>
        </w:tc>
      </w:tr>
      <w:tr w:rsidR="009937BD" w:rsidRPr="00410D76" w14:paraId="476DAF8C" w14:textId="77777777" w:rsidTr="002A298A">
        <w:trPr>
          <w:cantSplit/>
          <w:trHeight w:val="927"/>
        </w:trPr>
        <w:tc>
          <w:tcPr>
            <w:tcW w:w="489" w:type="pct"/>
            <w:vAlign w:val="center"/>
          </w:tcPr>
          <w:p w14:paraId="388C26C0"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3-2</w:t>
            </w:r>
          </w:p>
        </w:tc>
        <w:tc>
          <w:tcPr>
            <w:tcW w:w="1211" w:type="pct"/>
            <w:vAlign w:val="center"/>
          </w:tcPr>
          <w:p w14:paraId="73B75EE6"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政府购买服务承接主体的要求</w:t>
            </w:r>
          </w:p>
        </w:tc>
        <w:tc>
          <w:tcPr>
            <w:tcW w:w="2431" w:type="pct"/>
            <w:vAlign w:val="center"/>
          </w:tcPr>
          <w:p w14:paraId="5CC0A4E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如本项目属于政府购买服务，供应商不属于公益一类事业单位、使用事业编制且由财政拨款保障的群团组织。</w:t>
            </w:r>
          </w:p>
        </w:tc>
        <w:tc>
          <w:tcPr>
            <w:tcW w:w="869" w:type="pct"/>
            <w:vAlign w:val="center"/>
          </w:tcPr>
          <w:p w14:paraId="65820103"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提供证明文件的电子件或电子证照</w:t>
            </w:r>
          </w:p>
        </w:tc>
      </w:tr>
      <w:tr w:rsidR="009937BD" w:rsidRPr="00410D76" w14:paraId="2A66A853" w14:textId="77777777" w:rsidTr="002A298A">
        <w:trPr>
          <w:cantSplit/>
          <w:trHeight w:val="425"/>
        </w:trPr>
        <w:tc>
          <w:tcPr>
            <w:tcW w:w="489" w:type="pct"/>
            <w:vAlign w:val="center"/>
          </w:tcPr>
          <w:p w14:paraId="55F4776F"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t>3-3</w:t>
            </w:r>
          </w:p>
        </w:tc>
        <w:tc>
          <w:tcPr>
            <w:tcW w:w="1211" w:type="pct"/>
            <w:vAlign w:val="center"/>
          </w:tcPr>
          <w:p w14:paraId="1E96B48B"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其他特定资格要求</w:t>
            </w:r>
          </w:p>
        </w:tc>
        <w:tc>
          <w:tcPr>
            <w:tcW w:w="2431" w:type="pct"/>
            <w:vAlign w:val="center"/>
          </w:tcPr>
          <w:p w14:paraId="1698FC75"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如有，见第一章《投标邀请》</w:t>
            </w:r>
          </w:p>
        </w:tc>
        <w:tc>
          <w:tcPr>
            <w:tcW w:w="869" w:type="pct"/>
            <w:vAlign w:val="center"/>
          </w:tcPr>
          <w:p w14:paraId="0619E4AE"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提供证明文件的电子件或电子证照</w:t>
            </w:r>
          </w:p>
        </w:tc>
      </w:tr>
      <w:tr w:rsidR="009937BD" w:rsidRPr="00410D76" w14:paraId="4445FAEA" w14:textId="77777777" w:rsidTr="002A298A">
        <w:trPr>
          <w:cantSplit/>
          <w:trHeight w:val="468"/>
        </w:trPr>
        <w:tc>
          <w:tcPr>
            <w:tcW w:w="489" w:type="pct"/>
            <w:vAlign w:val="center"/>
          </w:tcPr>
          <w:p w14:paraId="3F544C13"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color w:val="000000" w:themeColor="text1"/>
                <w:sz w:val="24"/>
              </w:rPr>
              <w:t>4</w:t>
            </w:r>
          </w:p>
        </w:tc>
        <w:tc>
          <w:tcPr>
            <w:tcW w:w="1211" w:type="pct"/>
            <w:vAlign w:val="center"/>
          </w:tcPr>
          <w:p w14:paraId="1FF7392A"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投标保证金</w:t>
            </w:r>
          </w:p>
        </w:tc>
        <w:tc>
          <w:tcPr>
            <w:tcW w:w="2431" w:type="pct"/>
            <w:vAlign w:val="center"/>
          </w:tcPr>
          <w:p w14:paraId="6A58C5F0"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color w:val="000000" w:themeColor="text1"/>
                <w:sz w:val="24"/>
              </w:rPr>
              <w:t>按照招标文件的规定提交投标保证金</w:t>
            </w:r>
            <w:r w:rsidRPr="00410D76">
              <w:rPr>
                <w:rFonts w:hint="eastAsia"/>
                <w:color w:val="000000" w:themeColor="text1"/>
                <w:sz w:val="24"/>
              </w:rPr>
              <w:t>。</w:t>
            </w:r>
          </w:p>
        </w:tc>
        <w:tc>
          <w:tcPr>
            <w:tcW w:w="869" w:type="pct"/>
            <w:vAlign w:val="center"/>
          </w:tcPr>
          <w:p w14:paraId="6AAE858A" w14:textId="77777777" w:rsidR="002A298A" w:rsidRPr="00410D76" w:rsidRDefault="002A298A" w:rsidP="002A298A">
            <w:pPr>
              <w:tabs>
                <w:tab w:val="left" w:pos="1080"/>
              </w:tabs>
              <w:snapToGrid w:val="0"/>
              <w:spacing w:line="240" w:lineRule="atLeast"/>
              <w:rPr>
                <w:rFonts w:hint="eastAsia"/>
                <w:color w:val="000000" w:themeColor="text1"/>
                <w:sz w:val="24"/>
              </w:rPr>
            </w:pPr>
          </w:p>
        </w:tc>
      </w:tr>
      <w:tr w:rsidR="002A298A" w:rsidRPr="00410D76" w14:paraId="08048E89" w14:textId="77777777" w:rsidTr="002A298A">
        <w:trPr>
          <w:cantSplit/>
          <w:trHeight w:val="468"/>
        </w:trPr>
        <w:tc>
          <w:tcPr>
            <w:tcW w:w="489" w:type="pct"/>
            <w:vAlign w:val="center"/>
          </w:tcPr>
          <w:p w14:paraId="4BB7BF8B" w14:textId="77777777" w:rsidR="002A298A" w:rsidRPr="00410D76" w:rsidRDefault="002A298A" w:rsidP="002A298A">
            <w:pPr>
              <w:tabs>
                <w:tab w:val="left" w:pos="1080"/>
              </w:tabs>
              <w:snapToGrid w:val="0"/>
              <w:spacing w:line="240" w:lineRule="atLeast"/>
              <w:jc w:val="center"/>
              <w:rPr>
                <w:rFonts w:hint="eastAsia"/>
                <w:color w:val="000000" w:themeColor="text1"/>
                <w:sz w:val="24"/>
              </w:rPr>
            </w:pPr>
            <w:r w:rsidRPr="00410D76">
              <w:rPr>
                <w:rFonts w:hint="eastAsia"/>
                <w:color w:val="000000" w:themeColor="text1"/>
                <w:sz w:val="24"/>
              </w:rPr>
              <w:lastRenderedPageBreak/>
              <w:t>5</w:t>
            </w:r>
          </w:p>
        </w:tc>
        <w:tc>
          <w:tcPr>
            <w:tcW w:w="1211" w:type="pct"/>
            <w:vAlign w:val="center"/>
          </w:tcPr>
          <w:p w14:paraId="633C1DD9"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获取招标文件</w:t>
            </w:r>
          </w:p>
        </w:tc>
        <w:tc>
          <w:tcPr>
            <w:tcW w:w="2431" w:type="pct"/>
            <w:vAlign w:val="center"/>
          </w:tcPr>
          <w:p w14:paraId="1451EC52"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在规定期限内通过北京市政府采购电子交易平台获取所参与包的招标文件。</w:t>
            </w:r>
          </w:p>
          <w:p w14:paraId="25E3BB24" w14:textId="77777777" w:rsidR="002A298A" w:rsidRPr="00410D76" w:rsidRDefault="002A298A" w:rsidP="002A298A">
            <w:pPr>
              <w:tabs>
                <w:tab w:val="left" w:pos="1080"/>
              </w:tabs>
              <w:snapToGrid w:val="0"/>
              <w:spacing w:line="240" w:lineRule="atLeast"/>
              <w:rPr>
                <w:rFonts w:hint="eastAsia"/>
                <w:color w:val="000000" w:themeColor="text1"/>
                <w:sz w:val="24"/>
              </w:rPr>
            </w:pPr>
            <w:r w:rsidRPr="00410D76">
              <w:rPr>
                <w:rFonts w:hint="eastAsia"/>
                <w:color w:val="000000" w:themeColor="text1"/>
                <w:sz w:val="24"/>
              </w:rPr>
              <w:t>注：如本项目接受联合体，且供应商为联合体时，联合体中任一成员获取文件即视为满足要求。</w:t>
            </w:r>
          </w:p>
        </w:tc>
        <w:tc>
          <w:tcPr>
            <w:tcW w:w="869" w:type="pct"/>
            <w:vAlign w:val="center"/>
          </w:tcPr>
          <w:p w14:paraId="2C8F1425" w14:textId="77777777" w:rsidR="002A298A" w:rsidRPr="00410D76" w:rsidRDefault="002A298A" w:rsidP="002A298A">
            <w:pPr>
              <w:tabs>
                <w:tab w:val="left" w:pos="1080"/>
              </w:tabs>
              <w:snapToGrid w:val="0"/>
              <w:spacing w:line="240" w:lineRule="atLeast"/>
              <w:rPr>
                <w:rFonts w:hint="eastAsia"/>
                <w:color w:val="000000" w:themeColor="text1"/>
                <w:sz w:val="24"/>
              </w:rPr>
            </w:pPr>
          </w:p>
        </w:tc>
      </w:tr>
    </w:tbl>
    <w:p w14:paraId="31DCCF00" w14:textId="77777777" w:rsidR="002A298A" w:rsidRPr="00410D76" w:rsidRDefault="002A298A" w:rsidP="002A298A">
      <w:pPr>
        <w:pStyle w:val="af"/>
        <w:spacing w:line="240" w:lineRule="atLeast"/>
        <w:rPr>
          <w:rFonts w:asciiTheme="minorEastAsia" w:eastAsiaTheme="minorEastAsia" w:hAnsiTheme="minorEastAsia" w:hint="eastAsia"/>
          <w:b/>
          <w:color w:val="000000" w:themeColor="text1"/>
          <w:spacing w:val="-2"/>
        </w:rPr>
      </w:pPr>
    </w:p>
    <w:p w14:paraId="7EFDF36F" w14:textId="77777777" w:rsidR="002A298A" w:rsidRPr="00410D76" w:rsidRDefault="002A298A" w:rsidP="002A298A">
      <w:pPr>
        <w:pStyle w:val="af"/>
        <w:rPr>
          <w:rFonts w:asciiTheme="minorEastAsia" w:eastAsiaTheme="minorEastAsia" w:hAnsiTheme="minorEastAsia" w:hint="eastAsia"/>
          <w:color w:val="000000" w:themeColor="text1"/>
        </w:rPr>
        <w:sectPr w:rsidR="002A298A" w:rsidRPr="00410D76" w:rsidSect="002A298A">
          <w:pgSz w:w="11910" w:h="16840"/>
          <w:pgMar w:top="1300" w:right="440" w:bottom="1080" w:left="1000" w:header="879" w:footer="892" w:gutter="0"/>
          <w:cols w:space="720"/>
        </w:sectPr>
      </w:pPr>
    </w:p>
    <w:p w14:paraId="6F70F19E" w14:textId="77777777" w:rsidR="002A298A" w:rsidRPr="00410D76" w:rsidRDefault="002A298A" w:rsidP="002A298A">
      <w:pPr>
        <w:pStyle w:val="30"/>
        <w:tabs>
          <w:tab w:val="left" w:pos="1636"/>
        </w:tabs>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第四</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评标程序、评标方法和评标标</w:t>
      </w:r>
      <w:r w:rsidRPr="00410D76">
        <w:rPr>
          <w:rFonts w:asciiTheme="minorEastAsia" w:eastAsiaTheme="minorEastAsia" w:hAnsiTheme="minorEastAsia"/>
          <w:b/>
          <w:color w:val="000000" w:themeColor="text1"/>
          <w:spacing w:val="-10"/>
        </w:rPr>
        <w:t>准</w:t>
      </w:r>
    </w:p>
    <w:p w14:paraId="5AF223D2" w14:textId="77777777" w:rsidR="002A298A" w:rsidRPr="00410D76" w:rsidRDefault="002A298A" w:rsidP="002A298A">
      <w:pPr>
        <w:pStyle w:val="af"/>
        <w:spacing w:before="7"/>
        <w:rPr>
          <w:rFonts w:asciiTheme="minorEastAsia" w:eastAsiaTheme="minorEastAsia" w:hAnsiTheme="minorEastAsia" w:hint="eastAsia"/>
          <w:color w:val="000000" w:themeColor="text1"/>
          <w:sz w:val="13"/>
        </w:rPr>
      </w:pPr>
    </w:p>
    <w:p w14:paraId="16551F03" w14:textId="77777777" w:rsidR="002A298A" w:rsidRPr="00410D76" w:rsidRDefault="002A298A" w:rsidP="002A298A">
      <w:pPr>
        <w:rPr>
          <w:rFonts w:asciiTheme="minorEastAsia" w:eastAsiaTheme="minorEastAsia" w:hAnsiTheme="minorEastAsia" w:hint="eastAsia"/>
          <w:color w:val="000000" w:themeColor="text1"/>
          <w:sz w:val="13"/>
        </w:rPr>
        <w:sectPr w:rsidR="002A298A" w:rsidRPr="00410D76" w:rsidSect="002A298A">
          <w:pgSz w:w="11910" w:h="16840"/>
          <w:pgMar w:top="1300" w:right="440" w:bottom="1080" w:left="1000" w:header="879" w:footer="892" w:gutter="0"/>
          <w:cols w:space="720"/>
        </w:sectPr>
      </w:pPr>
    </w:p>
    <w:p w14:paraId="5A9362E5" w14:textId="77777777" w:rsidR="002A298A" w:rsidRPr="00410D76" w:rsidRDefault="002A298A" w:rsidP="002A298A">
      <w:pPr>
        <w:pStyle w:val="af"/>
        <w:spacing w:before="224"/>
        <w:rPr>
          <w:rFonts w:asciiTheme="minorEastAsia" w:eastAsiaTheme="minorEastAsia" w:hAnsiTheme="minorEastAsia" w:hint="eastAsia"/>
          <w:color w:val="000000" w:themeColor="text1"/>
        </w:rPr>
      </w:pPr>
    </w:p>
    <w:p w14:paraId="6345DCDB" w14:textId="77777777" w:rsidR="002A298A" w:rsidRPr="00410D76" w:rsidRDefault="002A298A" w:rsidP="002A298A">
      <w:pPr>
        <w:pStyle w:val="aff1"/>
        <w:numPr>
          <w:ilvl w:val="0"/>
          <w:numId w:val="3"/>
        </w:numPr>
        <w:tabs>
          <w:tab w:val="left" w:pos="1061"/>
        </w:tabs>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投标文件的符合性审查</w:t>
      </w:r>
    </w:p>
    <w:p w14:paraId="0A36AC75" w14:textId="77777777" w:rsidR="002A298A" w:rsidRPr="00410D76" w:rsidRDefault="002A298A" w:rsidP="002A298A">
      <w:pPr>
        <w:pStyle w:val="af"/>
        <w:spacing w:before="66"/>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color w:val="000000" w:themeColor="text1"/>
        </w:rPr>
        <w:br w:type="column"/>
      </w:r>
      <w:r w:rsidRPr="00410D76">
        <w:rPr>
          <w:rFonts w:asciiTheme="minorEastAsia" w:eastAsiaTheme="minorEastAsia" w:hAnsiTheme="minorEastAsia"/>
          <w:b/>
          <w:color w:val="000000" w:themeColor="text1"/>
          <w:spacing w:val="-2"/>
        </w:rPr>
        <w:t>一、评标方法</w:t>
      </w:r>
    </w:p>
    <w:p w14:paraId="6E82B162" w14:textId="77777777" w:rsidR="002A298A" w:rsidRPr="00410D76" w:rsidRDefault="002A298A" w:rsidP="002A298A">
      <w:pPr>
        <w:rPr>
          <w:rFonts w:asciiTheme="minorEastAsia" w:eastAsiaTheme="minorEastAsia" w:hAnsiTheme="minorEastAsia" w:hint="eastAsia"/>
          <w:color w:val="000000" w:themeColor="text1"/>
        </w:rPr>
        <w:sectPr w:rsidR="002A298A" w:rsidRPr="00410D76" w:rsidSect="002A298A">
          <w:type w:val="continuous"/>
          <w:pgSz w:w="11910" w:h="16840"/>
          <w:pgMar w:top="1400" w:right="440" w:bottom="280" w:left="1000" w:header="879" w:footer="892" w:gutter="0"/>
          <w:cols w:num="2" w:space="720" w:equalWidth="0">
            <w:col w:w="3502" w:space="314"/>
            <w:col w:w="6654"/>
          </w:cols>
        </w:sectPr>
      </w:pPr>
    </w:p>
    <w:p w14:paraId="26DBF53D" w14:textId="77777777" w:rsidR="002A298A" w:rsidRPr="00410D76" w:rsidRDefault="002A298A" w:rsidP="002A298A">
      <w:pPr>
        <w:pStyle w:val="aff1"/>
        <w:numPr>
          <w:ilvl w:val="1"/>
          <w:numId w:val="3"/>
        </w:numPr>
        <w:tabs>
          <w:tab w:val="left" w:pos="1774"/>
          <w:tab w:val="left" w:pos="1776"/>
        </w:tabs>
        <w:spacing w:before="161" w:line="362" w:lineRule="auto"/>
        <w:ind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评标委员会对资格审查合格的投标人的投标文件进行符合性审查，以确定其是否满足招标文件的实质性要求。</w:t>
      </w:r>
    </w:p>
    <w:p w14:paraId="5F5BE9B8" w14:textId="77777777" w:rsidR="002A298A" w:rsidRPr="00410D76" w:rsidRDefault="002A298A" w:rsidP="002A298A">
      <w:pPr>
        <w:pStyle w:val="aff1"/>
        <w:numPr>
          <w:ilvl w:val="1"/>
          <w:numId w:val="3"/>
        </w:numPr>
        <w:tabs>
          <w:tab w:val="left" w:pos="1774"/>
          <w:tab w:val="left" w:pos="1776"/>
        </w:tabs>
        <w:spacing w:before="5" w:line="364" w:lineRule="auto"/>
        <w:ind w:right="69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w:t>
      </w:r>
      <w:r w:rsidRPr="00410D76">
        <w:rPr>
          <w:rFonts w:asciiTheme="minorEastAsia" w:eastAsiaTheme="minorEastAsia" w:hAnsiTheme="minorEastAsia"/>
          <w:b/>
          <w:color w:val="000000" w:themeColor="text1"/>
          <w:spacing w:val="-2"/>
          <w:sz w:val="24"/>
        </w:rPr>
        <w:t>投标无效</w:t>
      </w:r>
      <w:r w:rsidRPr="00410D76">
        <w:rPr>
          <w:rFonts w:asciiTheme="minorEastAsia" w:eastAsiaTheme="minorEastAsia" w:hAnsiTheme="minorEastAsia"/>
          <w:color w:val="000000" w:themeColor="text1"/>
          <w:spacing w:val="-2"/>
          <w:sz w:val="24"/>
        </w:rPr>
        <w:t>。</w:t>
      </w:r>
    </w:p>
    <w:p w14:paraId="64221966" w14:textId="77777777" w:rsidR="002A298A" w:rsidRPr="00410D76" w:rsidRDefault="002A298A" w:rsidP="002A298A">
      <w:pPr>
        <w:pStyle w:val="af"/>
        <w:spacing w:line="305" w:lineRule="exact"/>
        <w:ind w:left="9" w:right="354"/>
        <w:jc w:val="center"/>
        <w:rPr>
          <w:rFonts w:asciiTheme="minorEastAsia" w:eastAsiaTheme="minorEastAsia" w:hAnsiTheme="minorEastAsia" w:hint="eastAsia"/>
          <w:b/>
          <w:color w:val="000000" w:themeColor="text1"/>
          <w:spacing w:val="-2"/>
        </w:rPr>
      </w:pPr>
      <w:r w:rsidRPr="00410D76">
        <w:rPr>
          <w:rFonts w:asciiTheme="minorEastAsia" w:eastAsiaTheme="minorEastAsia" w:hAnsiTheme="minorEastAsia"/>
          <w:b/>
          <w:color w:val="000000" w:themeColor="text1"/>
          <w:spacing w:val="-2"/>
        </w:rPr>
        <w:t>符合性审查</w:t>
      </w:r>
    </w:p>
    <w:tbl>
      <w:tblPr>
        <w:tblW w:w="45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282"/>
        <w:gridCol w:w="6461"/>
      </w:tblGrid>
      <w:tr w:rsidR="009937BD" w:rsidRPr="00410D76" w14:paraId="3558CE94" w14:textId="77777777" w:rsidTr="00661EBC">
        <w:trPr>
          <w:trHeight w:val="300"/>
          <w:jc w:val="center"/>
        </w:trPr>
        <w:tc>
          <w:tcPr>
            <w:tcW w:w="518" w:type="pct"/>
            <w:vAlign w:val="center"/>
          </w:tcPr>
          <w:p w14:paraId="0B354AEE" w14:textId="77777777" w:rsidR="002A298A" w:rsidRPr="00410D76" w:rsidRDefault="002A298A" w:rsidP="00661EBC">
            <w:pPr>
              <w:widowControl/>
              <w:jc w:val="center"/>
              <w:rPr>
                <w:rFonts w:hint="eastAsia"/>
                <w:b/>
                <w:color w:val="000000" w:themeColor="text1"/>
                <w:sz w:val="24"/>
              </w:rPr>
            </w:pPr>
            <w:r w:rsidRPr="00410D76">
              <w:rPr>
                <w:b/>
                <w:color w:val="000000" w:themeColor="text1"/>
                <w:sz w:val="24"/>
              </w:rPr>
              <w:t>序号</w:t>
            </w:r>
          </w:p>
        </w:tc>
        <w:tc>
          <w:tcPr>
            <w:tcW w:w="1170" w:type="pct"/>
            <w:vAlign w:val="center"/>
          </w:tcPr>
          <w:p w14:paraId="16883D04" w14:textId="77777777" w:rsidR="002A298A" w:rsidRPr="00410D76" w:rsidRDefault="002A298A" w:rsidP="00661EBC">
            <w:pPr>
              <w:widowControl/>
              <w:jc w:val="center"/>
              <w:rPr>
                <w:rFonts w:hint="eastAsia"/>
                <w:b/>
                <w:color w:val="000000" w:themeColor="text1"/>
                <w:sz w:val="24"/>
              </w:rPr>
            </w:pPr>
            <w:r w:rsidRPr="00410D76">
              <w:rPr>
                <w:b/>
                <w:color w:val="000000" w:themeColor="text1"/>
                <w:sz w:val="24"/>
              </w:rPr>
              <w:t>审查因素</w:t>
            </w:r>
          </w:p>
        </w:tc>
        <w:tc>
          <w:tcPr>
            <w:tcW w:w="3312" w:type="pct"/>
            <w:vAlign w:val="center"/>
          </w:tcPr>
          <w:p w14:paraId="039990E8" w14:textId="77777777" w:rsidR="002A298A" w:rsidRPr="00410D76" w:rsidRDefault="002A298A" w:rsidP="00661EBC">
            <w:pPr>
              <w:widowControl/>
              <w:jc w:val="center"/>
              <w:rPr>
                <w:rFonts w:hint="eastAsia"/>
                <w:b/>
                <w:color w:val="000000" w:themeColor="text1"/>
                <w:sz w:val="24"/>
              </w:rPr>
            </w:pPr>
            <w:r w:rsidRPr="00410D76">
              <w:rPr>
                <w:b/>
                <w:color w:val="000000" w:themeColor="text1"/>
                <w:sz w:val="24"/>
              </w:rPr>
              <w:t>审查内容</w:t>
            </w:r>
          </w:p>
        </w:tc>
      </w:tr>
      <w:tr w:rsidR="009937BD" w:rsidRPr="00410D76" w14:paraId="4A9B00A9" w14:textId="77777777" w:rsidTr="00661EBC">
        <w:trPr>
          <w:trHeight w:val="377"/>
          <w:jc w:val="center"/>
        </w:trPr>
        <w:tc>
          <w:tcPr>
            <w:tcW w:w="518" w:type="pct"/>
            <w:vAlign w:val="center"/>
          </w:tcPr>
          <w:p w14:paraId="2AF9C362"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1</w:t>
            </w:r>
          </w:p>
        </w:tc>
        <w:tc>
          <w:tcPr>
            <w:tcW w:w="1170" w:type="pct"/>
            <w:vAlign w:val="center"/>
          </w:tcPr>
          <w:p w14:paraId="4AC9423F"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授权委托书</w:t>
            </w:r>
          </w:p>
        </w:tc>
        <w:tc>
          <w:tcPr>
            <w:tcW w:w="3312" w:type="pct"/>
            <w:vAlign w:val="center"/>
          </w:tcPr>
          <w:p w14:paraId="25FF34D8" w14:textId="77777777" w:rsidR="002A298A" w:rsidRPr="00410D76" w:rsidRDefault="002A298A" w:rsidP="00661EBC">
            <w:pPr>
              <w:widowControl/>
              <w:rPr>
                <w:rFonts w:hint="eastAsia"/>
                <w:color w:val="000000" w:themeColor="text1"/>
                <w:sz w:val="24"/>
              </w:rPr>
            </w:pPr>
            <w:r w:rsidRPr="00410D76">
              <w:rPr>
                <w:color w:val="000000" w:themeColor="text1"/>
                <w:sz w:val="24"/>
              </w:rPr>
              <w:t>按招标文件要求提供授权委托书；</w:t>
            </w:r>
          </w:p>
        </w:tc>
      </w:tr>
      <w:tr w:rsidR="009937BD" w:rsidRPr="00410D76" w14:paraId="7CE3C508" w14:textId="77777777" w:rsidTr="00661EBC">
        <w:trPr>
          <w:trHeight w:val="425"/>
          <w:jc w:val="center"/>
        </w:trPr>
        <w:tc>
          <w:tcPr>
            <w:tcW w:w="518" w:type="pct"/>
            <w:vAlign w:val="center"/>
          </w:tcPr>
          <w:p w14:paraId="37752418"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2</w:t>
            </w:r>
          </w:p>
        </w:tc>
        <w:tc>
          <w:tcPr>
            <w:tcW w:w="1170" w:type="pct"/>
            <w:vAlign w:val="center"/>
          </w:tcPr>
          <w:p w14:paraId="23F67840"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投标完整性</w:t>
            </w:r>
          </w:p>
        </w:tc>
        <w:tc>
          <w:tcPr>
            <w:tcW w:w="3312" w:type="pct"/>
            <w:vAlign w:val="center"/>
          </w:tcPr>
          <w:p w14:paraId="416FE653"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未</w:t>
            </w:r>
            <w:r w:rsidRPr="00410D76">
              <w:rPr>
                <w:color w:val="000000" w:themeColor="text1"/>
                <w:sz w:val="24"/>
              </w:rPr>
              <w:t>将一个采购包中的内容拆开投标；</w:t>
            </w:r>
          </w:p>
        </w:tc>
      </w:tr>
      <w:tr w:rsidR="009937BD" w:rsidRPr="00410D76" w14:paraId="72506899" w14:textId="77777777" w:rsidTr="00661EBC">
        <w:trPr>
          <w:trHeight w:val="261"/>
          <w:jc w:val="center"/>
        </w:trPr>
        <w:tc>
          <w:tcPr>
            <w:tcW w:w="518" w:type="pct"/>
            <w:vAlign w:val="center"/>
          </w:tcPr>
          <w:p w14:paraId="490ABDAA"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3</w:t>
            </w:r>
          </w:p>
        </w:tc>
        <w:tc>
          <w:tcPr>
            <w:tcW w:w="1170" w:type="pct"/>
            <w:vAlign w:val="center"/>
          </w:tcPr>
          <w:p w14:paraId="3C1B030B"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投标报价</w:t>
            </w:r>
          </w:p>
        </w:tc>
        <w:tc>
          <w:tcPr>
            <w:tcW w:w="3312" w:type="pct"/>
            <w:vAlign w:val="center"/>
          </w:tcPr>
          <w:p w14:paraId="73508021" w14:textId="77777777" w:rsidR="002A298A" w:rsidRPr="00410D76" w:rsidRDefault="002A298A" w:rsidP="00661EBC">
            <w:pPr>
              <w:widowControl/>
              <w:rPr>
                <w:rFonts w:hint="eastAsia"/>
                <w:color w:val="000000" w:themeColor="text1"/>
                <w:sz w:val="24"/>
              </w:rPr>
            </w:pPr>
            <w:r w:rsidRPr="00410D76">
              <w:rPr>
                <w:color w:val="000000" w:themeColor="text1"/>
                <w:sz w:val="24"/>
              </w:rPr>
              <w:t>投标报价</w:t>
            </w:r>
            <w:r w:rsidRPr="00410D76">
              <w:rPr>
                <w:rFonts w:hint="eastAsia"/>
                <w:color w:val="000000" w:themeColor="text1"/>
                <w:sz w:val="24"/>
              </w:rPr>
              <w:t>未</w:t>
            </w:r>
            <w:r w:rsidRPr="00410D76">
              <w:rPr>
                <w:color w:val="000000" w:themeColor="text1"/>
                <w:sz w:val="24"/>
              </w:rPr>
              <w:t>超过招标文件中规定的项目/采购包预算金额或者项目/采购包最高限价；</w:t>
            </w:r>
          </w:p>
        </w:tc>
      </w:tr>
      <w:tr w:rsidR="009937BD" w:rsidRPr="00410D76" w14:paraId="69BA4AB6" w14:textId="77777777" w:rsidTr="00661EBC">
        <w:trPr>
          <w:trHeight w:val="341"/>
          <w:jc w:val="center"/>
        </w:trPr>
        <w:tc>
          <w:tcPr>
            <w:tcW w:w="518" w:type="pct"/>
            <w:vAlign w:val="center"/>
          </w:tcPr>
          <w:p w14:paraId="11C9A41B"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4</w:t>
            </w:r>
          </w:p>
        </w:tc>
        <w:tc>
          <w:tcPr>
            <w:tcW w:w="1170" w:type="pct"/>
            <w:vAlign w:val="center"/>
          </w:tcPr>
          <w:p w14:paraId="7FA95049"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报价唯一性</w:t>
            </w:r>
          </w:p>
        </w:tc>
        <w:tc>
          <w:tcPr>
            <w:tcW w:w="3312" w:type="pct"/>
            <w:vAlign w:val="center"/>
          </w:tcPr>
          <w:p w14:paraId="1D79EE5E" w14:textId="77777777" w:rsidR="002A298A" w:rsidRPr="00410D76" w:rsidRDefault="002A298A" w:rsidP="00661EBC">
            <w:pPr>
              <w:widowControl/>
              <w:rPr>
                <w:rFonts w:hint="eastAsia"/>
                <w:color w:val="000000" w:themeColor="text1"/>
                <w:sz w:val="24"/>
              </w:rPr>
            </w:pPr>
            <w:r w:rsidRPr="00410D76">
              <w:rPr>
                <w:color w:val="000000" w:themeColor="text1"/>
                <w:sz w:val="24"/>
              </w:rPr>
              <w:t>投标文件</w:t>
            </w:r>
            <w:r w:rsidRPr="00410D76">
              <w:rPr>
                <w:rFonts w:hint="eastAsia"/>
                <w:color w:val="000000" w:themeColor="text1"/>
                <w:sz w:val="24"/>
              </w:rPr>
              <w:t>未出现可选择性或可调整的报价（招标文件另有规定的除外）</w:t>
            </w:r>
            <w:r w:rsidRPr="00410D76">
              <w:rPr>
                <w:color w:val="000000" w:themeColor="text1"/>
                <w:sz w:val="24"/>
              </w:rPr>
              <w:t>；</w:t>
            </w:r>
          </w:p>
        </w:tc>
      </w:tr>
      <w:tr w:rsidR="009937BD" w:rsidRPr="00410D76" w14:paraId="79F822EE" w14:textId="77777777" w:rsidTr="00661EBC">
        <w:trPr>
          <w:trHeight w:val="279"/>
          <w:jc w:val="center"/>
        </w:trPr>
        <w:tc>
          <w:tcPr>
            <w:tcW w:w="518" w:type="pct"/>
            <w:vAlign w:val="center"/>
          </w:tcPr>
          <w:p w14:paraId="2AD11BA9"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5</w:t>
            </w:r>
          </w:p>
        </w:tc>
        <w:tc>
          <w:tcPr>
            <w:tcW w:w="1170" w:type="pct"/>
            <w:vAlign w:val="center"/>
          </w:tcPr>
          <w:p w14:paraId="331ED951"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投标有效期</w:t>
            </w:r>
          </w:p>
        </w:tc>
        <w:tc>
          <w:tcPr>
            <w:tcW w:w="3312" w:type="pct"/>
            <w:vAlign w:val="center"/>
          </w:tcPr>
          <w:p w14:paraId="4183D7BC" w14:textId="77777777" w:rsidR="002A298A" w:rsidRPr="00410D76" w:rsidRDefault="002A298A" w:rsidP="00661EBC">
            <w:pPr>
              <w:widowControl/>
              <w:rPr>
                <w:rFonts w:hint="eastAsia"/>
                <w:color w:val="000000" w:themeColor="text1"/>
                <w:sz w:val="24"/>
              </w:rPr>
            </w:pPr>
            <w:r w:rsidRPr="00410D76">
              <w:rPr>
                <w:color w:val="000000" w:themeColor="text1"/>
                <w:sz w:val="24"/>
              </w:rPr>
              <w:t>投标文件中承诺的投标有效期</w:t>
            </w:r>
            <w:r w:rsidRPr="00410D76">
              <w:rPr>
                <w:rFonts w:hint="eastAsia"/>
                <w:color w:val="000000" w:themeColor="text1"/>
                <w:sz w:val="24"/>
              </w:rPr>
              <w:t>满足</w:t>
            </w:r>
            <w:r w:rsidRPr="00410D76">
              <w:rPr>
                <w:color w:val="000000" w:themeColor="text1"/>
                <w:sz w:val="24"/>
              </w:rPr>
              <w:t>招标文件中载明的投标有效期的；</w:t>
            </w:r>
          </w:p>
        </w:tc>
      </w:tr>
      <w:tr w:rsidR="009937BD" w:rsidRPr="00410D76" w14:paraId="02BD75EA" w14:textId="77777777" w:rsidTr="00661EBC">
        <w:trPr>
          <w:trHeight w:val="217"/>
          <w:jc w:val="center"/>
        </w:trPr>
        <w:tc>
          <w:tcPr>
            <w:tcW w:w="518" w:type="pct"/>
            <w:vAlign w:val="center"/>
          </w:tcPr>
          <w:p w14:paraId="3F610A49"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6</w:t>
            </w:r>
          </w:p>
        </w:tc>
        <w:tc>
          <w:tcPr>
            <w:tcW w:w="1170" w:type="pct"/>
            <w:vAlign w:val="center"/>
          </w:tcPr>
          <w:p w14:paraId="08D455E2"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实质性格式</w:t>
            </w:r>
          </w:p>
        </w:tc>
        <w:tc>
          <w:tcPr>
            <w:tcW w:w="3312" w:type="pct"/>
            <w:vAlign w:val="center"/>
          </w:tcPr>
          <w:p w14:paraId="54EF7DE4"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标记为“实质性格式”的文件均按招标文件要求提供且签署、盖章的</w:t>
            </w:r>
          </w:p>
        </w:tc>
      </w:tr>
      <w:tr w:rsidR="009937BD" w:rsidRPr="00410D76" w14:paraId="0389A732" w14:textId="77777777" w:rsidTr="00661EBC">
        <w:trPr>
          <w:trHeight w:val="438"/>
          <w:jc w:val="center"/>
        </w:trPr>
        <w:tc>
          <w:tcPr>
            <w:tcW w:w="518" w:type="pct"/>
            <w:vAlign w:val="center"/>
          </w:tcPr>
          <w:p w14:paraId="39613C91"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7</w:t>
            </w:r>
          </w:p>
        </w:tc>
        <w:tc>
          <w:tcPr>
            <w:tcW w:w="1170" w:type="pct"/>
            <w:vAlign w:val="center"/>
          </w:tcPr>
          <w:p w14:paraId="625D671C"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w:t>
            </w:r>
            <w:r w:rsidRPr="00410D76">
              <w:rPr>
                <w:color w:val="000000" w:themeColor="text1"/>
                <w:sz w:val="24"/>
              </w:rPr>
              <w:t>号条款响应</w:t>
            </w:r>
          </w:p>
        </w:tc>
        <w:tc>
          <w:tcPr>
            <w:tcW w:w="3312" w:type="pct"/>
            <w:vAlign w:val="center"/>
          </w:tcPr>
          <w:p w14:paraId="34498540" w14:textId="77777777" w:rsidR="002A298A" w:rsidRPr="00410D76" w:rsidRDefault="002A298A" w:rsidP="00661EBC">
            <w:pPr>
              <w:widowControl/>
              <w:rPr>
                <w:rFonts w:hint="eastAsia"/>
                <w:color w:val="000000" w:themeColor="text1"/>
                <w:sz w:val="24"/>
              </w:rPr>
            </w:pPr>
            <w:r w:rsidRPr="00410D76">
              <w:rPr>
                <w:color w:val="000000" w:themeColor="text1"/>
                <w:sz w:val="24"/>
              </w:rPr>
              <w:t>投标文件满足招标文件第五章《采购需求》中号条款要求的；</w:t>
            </w:r>
          </w:p>
        </w:tc>
      </w:tr>
      <w:tr w:rsidR="009937BD" w:rsidRPr="00410D76" w14:paraId="1BB4FF15" w14:textId="77777777" w:rsidTr="00661EBC">
        <w:trPr>
          <w:trHeight w:val="685"/>
          <w:jc w:val="center"/>
        </w:trPr>
        <w:tc>
          <w:tcPr>
            <w:tcW w:w="518" w:type="pct"/>
            <w:vAlign w:val="center"/>
          </w:tcPr>
          <w:p w14:paraId="52DFCC74"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8</w:t>
            </w:r>
          </w:p>
        </w:tc>
        <w:tc>
          <w:tcPr>
            <w:tcW w:w="1170" w:type="pct"/>
            <w:vAlign w:val="center"/>
          </w:tcPr>
          <w:p w14:paraId="6EB36D2F"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分包承担主体资质（如有）</w:t>
            </w:r>
          </w:p>
        </w:tc>
        <w:tc>
          <w:tcPr>
            <w:tcW w:w="3312" w:type="pct"/>
            <w:vAlign w:val="center"/>
          </w:tcPr>
          <w:p w14:paraId="74708541" w14:textId="77777777" w:rsidR="002A298A" w:rsidRPr="00410D76" w:rsidRDefault="002A298A" w:rsidP="00661EBC">
            <w:pPr>
              <w:widowControl/>
              <w:rPr>
                <w:rFonts w:hint="eastAsia"/>
                <w:color w:val="000000" w:themeColor="text1"/>
                <w:sz w:val="24"/>
              </w:rPr>
            </w:pPr>
            <w:r w:rsidRPr="00410D76">
              <w:rPr>
                <w:color w:val="000000" w:themeColor="text1"/>
                <w:sz w:val="24"/>
              </w:rPr>
              <w:t>分包承担主体具备《投标人须知资料表》载明的资质条件</w:t>
            </w:r>
            <w:r w:rsidRPr="00410D76">
              <w:rPr>
                <w:rFonts w:hint="eastAsia"/>
                <w:color w:val="000000" w:themeColor="text1"/>
                <w:sz w:val="24"/>
              </w:rPr>
              <w:t>且</w:t>
            </w:r>
            <w:r w:rsidRPr="00410D76">
              <w:rPr>
                <w:color w:val="000000" w:themeColor="text1"/>
                <w:sz w:val="24"/>
              </w:rPr>
              <w:t>提供</w:t>
            </w:r>
            <w:r w:rsidRPr="00410D76">
              <w:rPr>
                <w:rFonts w:hint="eastAsia"/>
                <w:color w:val="000000" w:themeColor="text1"/>
                <w:sz w:val="24"/>
              </w:rPr>
              <w:t>了</w:t>
            </w:r>
            <w:r w:rsidRPr="00410D76">
              <w:rPr>
                <w:color w:val="000000" w:themeColor="text1"/>
                <w:sz w:val="24"/>
              </w:rPr>
              <w:t>资质证书电子件</w:t>
            </w:r>
            <w:r w:rsidRPr="00410D76">
              <w:rPr>
                <w:rFonts w:hint="eastAsia"/>
                <w:color w:val="000000" w:themeColor="text1"/>
                <w:sz w:val="24"/>
              </w:rPr>
              <w:t>（如有）</w:t>
            </w:r>
            <w:r w:rsidRPr="00410D76">
              <w:rPr>
                <w:color w:val="000000" w:themeColor="text1"/>
                <w:sz w:val="24"/>
              </w:rPr>
              <w:t>；</w:t>
            </w:r>
          </w:p>
        </w:tc>
      </w:tr>
      <w:tr w:rsidR="009937BD" w:rsidRPr="00410D76" w14:paraId="7AC75703" w14:textId="77777777" w:rsidTr="00661EBC">
        <w:trPr>
          <w:trHeight w:val="685"/>
          <w:jc w:val="center"/>
        </w:trPr>
        <w:tc>
          <w:tcPr>
            <w:tcW w:w="518" w:type="pct"/>
            <w:vAlign w:val="center"/>
          </w:tcPr>
          <w:p w14:paraId="09AA94D6"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9</w:t>
            </w:r>
          </w:p>
        </w:tc>
        <w:tc>
          <w:tcPr>
            <w:tcW w:w="1170" w:type="pct"/>
            <w:vAlign w:val="center"/>
          </w:tcPr>
          <w:p w14:paraId="701C7ECD"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分包</w:t>
            </w:r>
            <w:r w:rsidRPr="00410D76">
              <w:rPr>
                <w:rFonts w:hint="eastAsia"/>
                <w:color w:val="000000" w:themeColor="text1"/>
                <w:sz w:val="24"/>
              </w:rPr>
              <w:t>其他要求</w:t>
            </w:r>
          </w:p>
          <w:p w14:paraId="10396CFF"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（如有）</w:t>
            </w:r>
          </w:p>
        </w:tc>
        <w:tc>
          <w:tcPr>
            <w:tcW w:w="3312" w:type="pct"/>
            <w:vAlign w:val="center"/>
          </w:tcPr>
          <w:p w14:paraId="0617231F"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分包履行的内容、金额或者比例未超出《投标人须知资料表》中的规定；</w:t>
            </w:r>
          </w:p>
          <w:p w14:paraId="40AAFD61"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分包承担主体具备《投标人须知资料表》载明的资质条件且</w:t>
            </w:r>
            <w:r w:rsidRPr="00410D76">
              <w:rPr>
                <w:rFonts w:hint="eastAsia"/>
                <w:color w:val="000000" w:themeColor="text1"/>
                <w:sz w:val="24"/>
              </w:rPr>
              <w:lastRenderedPageBreak/>
              <w:t>提供了资质证书电子件（如有）</w:t>
            </w:r>
          </w:p>
        </w:tc>
      </w:tr>
      <w:tr w:rsidR="009937BD" w:rsidRPr="00410D76" w14:paraId="40E04AE6" w14:textId="77777777" w:rsidTr="00661EBC">
        <w:trPr>
          <w:trHeight w:val="685"/>
          <w:jc w:val="center"/>
        </w:trPr>
        <w:tc>
          <w:tcPr>
            <w:tcW w:w="518" w:type="pct"/>
            <w:vAlign w:val="center"/>
          </w:tcPr>
          <w:p w14:paraId="4C621A0E"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lastRenderedPageBreak/>
              <w:t>10</w:t>
            </w:r>
          </w:p>
        </w:tc>
        <w:tc>
          <w:tcPr>
            <w:tcW w:w="1170" w:type="pct"/>
            <w:vAlign w:val="center"/>
          </w:tcPr>
          <w:p w14:paraId="6A8E709D"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报价的修正（如有）</w:t>
            </w:r>
          </w:p>
        </w:tc>
        <w:tc>
          <w:tcPr>
            <w:tcW w:w="3312" w:type="pct"/>
            <w:vAlign w:val="center"/>
          </w:tcPr>
          <w:p w14:paraId="75831597"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不涉及报价修正</w:t>
            </w:r>
            <w:r w:rsidRPr="00410D76">
              <w:rPr>
                <w:color w:val="000000" w:themeColor="text1"/>
                <w:sz w:val="24"/>
              </w:rPr>
              <w:t>，或投标文件报价出现前后不一致</w:t>
            </w:r>
            <w:r w:rsidRPr="00410D76">
              <w:rPr>
                <w:rFonts w:hint="eastAsia"/>
                <w:color w:val="000000" w:themeColor="text1"/>
                <w:sz w:val="24"/>
              </w:rPr>
              <w:t>时</w:t>
            </w:r>
            <w:r w:rsidRPr="00410D76">
              <w:rPr>
                <w:color w:val="000000" w:themeColor="text1"/>
                <w:sz w:val="24"/>
              </w:rPr>
              <w:t>，投标人对修正后的报价予</w:t>
            </w:r>
            <w:r w:rsidRPr="00410D76">
              <w:rPr>
                <w:rFonts w:hint="eastAsia"/>
                <w:color w:val="000000" w:themeColor="text1"/>
                <w:sz w:val="24"/>
              </w:rPr>
              <w:t>以</w:t>
            </w:r>
            <w:r w:rsidRPr="00410D76">
              <w:rPr>
                <w:color w:val="000000" w:themeColor="text1"/>
                <w:sz w:val="24"/>
              </w:rPr>
              <w:t>确认；（如有）</w:t>
            </w:r>
          </w:p>
        </w:tc>
      </w:tr>
      <w:tr w:rsidR="009937BD" w:rsidRPr="00410D76" w14:paraId="14CDDBB1" w14:textId="77777777" w:rsidTr="00661EBC">
        <w:trPr>
          <w:trHeight w:val="575"/>
          <w:jc w:val="center"/>
        </w:trPr>
        <w:tc>
          <w:tcPr>
            <w:tcW w:w="518" w:type="pct"/>
            <w:vAlign w:val="center"/>
          </w:tcPr>
          <w:p w14:paraId="77A63BEF"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11</w:t>
            </w:r>
          </w:p>
        </w:tc>
        <w:tc>
          <w:tcPr>
            <w:tcW w:w="1170" w:type="pct"/>
            <w:vAlign w:val="center"/>
          </w:tcPr>
          <w:p w14:paraId="3F562C9F"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报价合理性</w:t>
            </w:r>
          </w:p>
        </w:tc>
        <w:tc>
          <w:tcPr>
            <w:tcW w:w="3312" w:type="pct"/>
            <w:vAlign w:val="center"/>
          </w:tcPr>
          <w:p w14:paraId="67FA9FB5" w14:textId="77777777" w:rsidR="002A298A" w:rsidRPr="00410D76" w:rsidRDefault="002A298A" w:rsidP="00661EBC">
            <w:pPr>
              <w:widowControl/>
              <w:rPr>
                <w:rFonts w:hint="eastAsia"/>
                <w:color w:val="000000" w:themeColor="text1"/>
                <w:sz w:val="24"/>
              </w:rPr>
            </w:pPr>
            <w:r w:rsidRPr="00410D76">
              <w:rPr>
                <w:color w:val="000000" w:themeColor="text1"/>
                <w:sz w:val="24"/>
              </w:rPr>
              <w:t>报价合理，或</w:t>
            </w:r>
            <w:r w:rsidRPr="00410D76">
              <w:rPr>
                <w:rFonts w:hint="eastAsia"/>
                <w:color w:val="000000" w:themeColor="text1"/>
                <w:sz w:val="24"/>
              </w:rPr>
              <w:t>投标人的报价明显低于其他通过符合性审查投标人的报价，</w:t>
            </w:r>
            <w:r w:rsidRPr="00410D76">
              <w:rPr>
                <w:color w:val="000000" w:themeColor="text1"/>
                <w:sz w:val="24"/>
              </w:rPr>
              <w:t>有可能影响产品质量或者不能诚信履约的</w:t>
            </w:r>
            <w:r w:rsidRPr="00410D76">
              <w:rPr>
                <w:rFonts w:hint="eastAsia"/>
                <w:color w:val="000000" w:themeColor="text1"/>
                <w:sz w:val="24"/>
              </w:rPr>
              <w:t>，能够应评标委员会要求在规定时间内证明其报价合理性的</w:t>
            </w:r>
            <w:r w:rsidRPr="00410D76">
              <w:rPr>
                <w:color w:val="000000" w:themeColor="text1"/>
                <w:sz w:val="24"/>
              </w:rPr>
              <w:t>；</w:t>
            </w:r>
          </w:p>
        </w:tc>
      </w:tr>
      <w:tr w:rsidR="009937BD" w:rsidRPr="00410D76" w14:paraId="5B69AF5C" w14:textId="77777777" w:rsidTr="00661EBC">
        <w:trPr>
          <w:trHeight w:val="685"/>
          <w:jc w:val="center"/>
        </w:trPr>
        <w:tc>
          <w:tcPr>
            <w:tcW w:w="518" w:type="pct"/>
            <w:vAlign w:val="center"/>
          </w:tcPr>
          <w:p w14:paraId="3871CF39"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12</w:t>
            </w:r>
          </w:p>
        </w:tc>
        <w:tc>
          <w:tcPr>
            <w:tcW w:w="1170" w:type="pct"/>
            <w:vAlign w:val="center"/>
          </w:tcPr>
          <w:p w14:paraId="012780D9"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进口产品</w:t>
            </w:r>
          </w:p>
          <w:p w14:paraId="6386AEB7"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（如有）</w:t>
            </w:r>
          </w:p>
        </w:tc>
        <w:tc>
          <w:tcPr>
            <w:tcW w:w="3312" w:type="pct"/>
            <w:vAlign w:val="center"/>
          </w:tcPr>
          <w:p w14:paraId="40E990ED"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招标文件</w:t>
            </w:r>
            <w:r w:rsidRPr="00410D76">
              <w:rPr>
                <w:color w:val="000000" w:themeColor="text1"/>
                <w:sz w:val="24"/>
              </w:rPr>
              <w:t>不接受进口产品投标</w:t>
            </w:r>
            <w:r w:rsidRPr="00410D76">
              <w:rPr>
                <w:rFonts w:hint="eastAsia"/>
                <w:color w:val="000000" w:themeColor="text1"/>
                <w:sz w:val="24"/>
              </w:rPr>
              <w:t>的内容时</w:t>
            </w:r>
            <w:r w:rsidRPr="00410D76">
              <w:rPr>
                <w:color w:val="000000" w:themeColor="text1"/>
                <w:sz w:val="24"/>
              </w:rPr>
              <w:t>，</w:t>
            </w:r>
            <w:r w:rsidRPr="00410D76">
              <w:rPr>
                <w:rFonts w:hint="eastAsia"/>
                <w:color w:val="000000" w:themeColor="text1"/>
                <w:sz w:val="24"/>
              </w:rPr>
              <w:t>投标人所投产品非进口产品的；</w:t>
            </w:r>
          </w:p>
        </w:tc>
      </w:tr>
      <w:tr w:rsidR="009937BD" w:rsidRPr="00410D76" w14:paraId="404641C2" w14:textId="77777777" w:rsidTr="00661EBC">
        <w:trPr>
          <w:trHeight w:val="685"/>
          <w:jc w:val="center"/>
        </w:trPr>
        <w:tc>
          <w:tcPr>
            <w:tcW w:w="518" w:type="pct"/>
            <w:vAlign w:val="center"/>
          </w:tcPr>
          <w:p w14:paraId="00793F68"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13</w:t>
            </w:r>
          </w:p>
        </w:tc>
        <w:tc>
          <w:tcPr>
            <w:tcW w:w="1170" w:type="pct"/>
            <w:vAlign w:val="center"/>
          </w:tcPr>
          <w:p w14:paraId="46822A3C"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国家有关部门对投标人的投标产品有强制性规定或要求的</w:t>
            </w:r>
          </w:p>
        </w:tc>
        <w:tc>
          <w:tcPr>
            <w:tcW w:w="3312" w:type="pct"/>
            <w:vAlign w:val="center"/>
          </w:tcPr>
          <w:p w14:paraId="0A9B1525"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国家有关部门对投标人的投标产品有强制性规定或要求的（如相应技术、安全、节能和环保等），投标人的投标产品应符合相应规定或要求，并提供证明文件电子件：</w:t>
            </w:r>
          </w:p>
          <w:p w14:paraId="7A86E71B"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1）采购的产品若属于《节能产品政府采购品目清单》范围中政府强制采购产品，则投标人所报产品必须获得国家确定的认证机构出具的、处于有效期之内的节能产品认证证书；</w:t>
            </w:r>
          </w:p>
          <w:p w14:paraId="245CFFA1"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 （如该产品已经获得公安部颁发的计算机信息系统安全专用产品销售许可证，且在有效期内，亦视为符合要求）</w:t>
            </w:r>
          </w:p>
          <w:p w14:paraId="1EC7910B"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69140665"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4）项目中涉及涂料、胶黏剂、油墨、清洗剂等挥发性有机物产品，且属于强制性标准的，供应商应执行符合本市和国家的VOCs 含量限制标准。</w:t>
            </w:r>
          </w:p>
        </w:tc>
      </w:tr>
      <w:tr w:rsidR="009937BD" w:rsidRPr="00410D76" w14:paraId="307E8C1E" w14:textId="77777777" w:rsidTr="00661EBC">
        <w:trPr>
          <w:trHeight w:val="685"/>
          <w:jc w:val="center"/>
        </w:trPr>
        <w:tc>
          <w:tcPr>
            <w:tcW w:w="518" w:type="pct"/>
            <w:vAlign w:val="center"/>
          </w:tcPr>
          <w:p w14:paraId="62558CFC"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1</w:t>
            </w:r>
            <w:r w:rsidRPr="00410D76">
              <w:rPr>
                <w:rFonts w:hint="eastAsia"/>
                <w:color w:val="000000" w:themeColor="text1"/>
                <w:sz w:val="24"/>
              </w:rPr>
              <w:t>4</w:t>
            </w:r>
          </w:p>
        </w:tc>
        <w:tc>
          <w:tcPr>
            <w:tcW w:w="1170" w:type="pct"/>
            <w:vAlign w:val="center"/>
          </w:tcPr>
          <w:p w14:paraId="070E93C4"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公平竞争</w:t>
            </w:r>
          </w:p>
        </w:tc>
        <w:tc>
          <w:tcPr>
            <w:tcW w:w="3312" w:type="pct"/>
            <w:vAlign w:val="center"/>
          </w:tcPr>
          <w:p w14:paraId="55476F1D" w14:textId="77777777" w:rsidR="002A298A" w:rsidRPr="00410D76" w:rsidRDefault="002A298A" w:rsidP="00661EBC">
            <w:pPr>
              <w:widowControl/>
              <w:rPr>
                <w:rFonts w:hint="eastAsia"/>
                <w:color w:val="000000" w:themeColor="text1"/>
                <w:sz w:val="24"/>
              </w:rPr>
            </w:pPr>
            <w:r w:rsidRPr="00410D76">
              <w:rPr>
                <w:color w:val="000000" w:themeColor="text1"/>
                <w:sz w:val="24"/>
              </w:rPr>
              <w:t>投标人遵循公平竞争的原则，不存在恶意串通，妨碍其他投标人的竞争行为，不存在损害采购人或者其他投标人的合法权益情形的；</w:t>
            </w:r>
          </w:p>
        </w:tc>
      </w:tr>
      <w:tr w:rsidR="009937BD" w:rsidRPr="00410D76" w14:paraId="4FD4A05C" w14:textId="77777777" w:rsidTr="00661EBC">
        <w:trPr>
          <w:trHeight w:val="685"/>
          <w:jc w:val="center"/>
        </w:trPr>
        <w:tc>
          <w:tcPr>
            <w:tcW w:w="518" w:type="pct"/>
            <w:vAlign w:val="center"/>
          </w:tcPr>
          <w:p w14:paraId="01D239E9"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15</w:t>
            </w:r>
          </w:p>
        </w:tc>
        <w:tc>
          <w:tcPr>
            <w:tcW w:w="1170" w:type="pct"/>
            <w:vAlign w:val="center"/>
          </w:tcPr>
          <w:p w14:paraId="79045F68"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串通投标</w:t>
            </w:r>
          </w:p>
        </w:tc>
        <w:tc>
          <w:tcPr>
            <w:tcW w:w="3312" w:type="pct"/>
            <w:vAlign w:val="center"/>
          </w:tcPr>
          <w:p w14:paraId="37CD08BA" w14:textId="77777777" w:rsidR="002A298A" w:rsidRPr="00410D76" w:rsidRDefault="002A298A" w:rsidP="00661EBC">
            <w:pPr>
              <w:widowControl/>
              <w:rPr>
                <w:rFonts w:hint="eastAsia"/>
                <w:color w:val="000000" w:themeColor="text1"/>
                <w:sz w:val="24"/>
              </w:rPr>
            </w:pPr>
            <w:r w:rsidRPr="00410D76">
              <w:rPr>
                <w:rFonts w:hint="eastAsia"/>
                <w:color w:val="000000" w:themeColor="text1"/>
                <w:sz w:val="24"/>
              </w:rPr>
              <w:t>不存在《政府采购货物和服务招标投标管理办法》视为投标人串通投标的情形：（一）不同投标人的投标文件由同一单</w:t>
            </w:r>
            <w:r w:rsidRPr="00410D76">
              <w:rPr>
                <w:rFonts w:hint="eastAsia"/>
                <w:color w:val="000000" w:themeColor="text1"/>
                <w:sz w:val="24"/>
              </w:rPr>
              <w:lastRenderedPageBreak/>
              <w:t>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410D76">
              <w:rPr>
                <w:color w:val="000000" w:themeColor="text1"/>
                <w:sz w:val="24"/>
              </w:rPr>
              <w:t>；</w:t>
            </w:r>
          </w:p>
        </w:tc>
      </w:tr>
      <w:tr w:rsidR="009937BD" w:rsidRPr="00410D76" w14:paraId="36B18D68" w14:textId="77777777" w:rsidTr="00661EBC">
        <w:trPr>
          <w:trHeight w:val="477"/>
          <w:jc w:val="center"/>
        </w:trPr>
        <w:tc>
          <w:tcPr>
            <w:tcW w:w="518" w:type="pct"/>
            <w:vAlign w:val="center"/>
          </w:tcPr>
          <w:p w14:paraId="2B18CCA1"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lastRenderedPageBreak/>
              <w:t>1</w:t>
            </w:r>
            <w:r w:rsidRPr="00410D76">
              <w:rPr>
                <w:rFonts w:hint="eastAsia"/>
                <w:color w:val="000000" w:themeColor="text1"/>
                <w:sz w:val="24"/>
              </w:rPr>
              <w:t>6</w:t>
            </w:r>
          </w:p>
        </w:tc>
        <w:tc>
          <w:tcPr>
            <w:tcW w:w="1170" w:type="pct"/>
            <w:vAlign w:val="center"/>
          </w:tcPr>
          <w:p w14:paraId="716F02D8"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附加条件</w:t>
            </w:r>
          </w:p>
        </w:tc>
        <w:tc>
          <w:tcPr>
            <w:tcW w:w="3312" w:type="pct"/>
            <w:vAlign w:val="center"/>
          </w:tcPr>
          <w:p w14:paraId="4ACD07D0" w14:textId="77777777" w:rsidR="002A298A" w:rsidRPr="00410D76" w:rsidRDefault="002A298A" w:rsidP="00661EBC">
            <w:pPr>
              <w:widowControl/>
              <w:rPr>
                <w:rFonts w:hint="eastAsia"/>
                <w:color w:val="000000" w:themeColor="text1"/>
                <w:sz w:val="24"/>
              </w:rPr>
            </w:pPr>
            <w:r w:rsidRPr="00410D76">
              <w:rPr>
                <w:color w:val="000000" w:themeColor="text1"/>
                <w:sz w:val="24"/>
              </w:rPr>
              <w:t>投标文件</w:t>
            </w:r>
            <w:r w:rsidRPr="00410D76">
              <w:rPr>
                <w:rFonts w:hint="eastAsia"/>
                <w:color w:val="000000" w:themeColor="text1"/>
                <w:sz w:val="24"/>
              </w:rPr>
              <w:t>未</w:t>
            </w:r>
            <w:r w:rsidRPr="00410D76">
              <w:rPr>
                <w:color w:val="000000" w:themeColor="text1"/>
                <w:sz w:val="24"/>
              </w:rPr>
              <w:t>含有采购人不能接受的附加条件的；</w:t>
            </w:r>
          </w:p>
        </w:tc>
      </w:tr>
      <w:tr w:rsidR="002A298A" w:rsidRPr="00410D76" w14:paraId="17A2FD08" w14:textId="77777777" w:rsidTr="00661EBC">
        <w:trPr>
          <w:trHeight w:val="685"/>
          <w:jc w:val="center"/>
        </w:trPr>
        <w:tc>
          <w:tcPr>
            <w:tcW w:w="518" w:type="pct"/>
            <w:vAlign w:val="center"/>
          </w:tcPr>
          <w:p w14:paraId="548A9643" w14:textId="77777777" w:rsidR="002A298A" w:rsidRPr="00410D76" w:rsidRDefault="002A298A" w:rsidP="00661EBC">
            <w:pPr>
              <w:widowControl/>
              <w:jc w:val="center"/>
              <w:rPr>
                <w:rFonts w:hint="eastAsia"/>
                <w:color w:val="000000" w:themeColor="text1"/>
                <w:sz w:val="24"/>
              </w:rPr>
            </w:pPr>
            <w:r w:rsidRPr="00410D76">
              <w:rPr>
                <w:rFonts w:hint="eastAsia"/>
                <w:color w:val="000000" w:themeColor="text1"/>
                <w:sz w:val="24"/>
              </w:rPr>
              <w:t>17</w:t>
            </w:r>
          </w:p>
        </w:tc>
        <w:tc>
          <w:tcPr>
            <w:tcW w:w="1170" w:type="pct"/>
            <w:vAlign w:val="center"/>
          </w:tcPr>
          <w:p w14:paraId="63B36D1E" w14:textId="77777777" w:rsidR="002A298A" w:rsidRPr="00410D76" w:rsidRDefault="002A298A" w:rsidP="00661EBC">
            <w:pPr>
              <w:widowControl/>
              <w:jc w:val="center"/>
              <w:rPr>
                <w:rFonts w:hint="eastAsia"/>
                <w:color w:val="000000" w:themeColor="text1"/>
                <w:sz w:val="24"/>
              </w:rPr>
            </w:pPr>
            <w:r w:rsidRPr="00410D76">
              <w:rPr>
                <w:color w:val="000000" w:themeColor="text1"/>
                <w:sz w:val="24"/>
              </w:rPr>
              <w:t>其他无效情形</w:t>
            </w:r>
          </w:p>
        </w:tc>
        <w:tc>
          <w:tcPr>
            <w:tcW w:w="3312" w:type="pct"/>
            <w:vAlign w:val="center"/>
          </w:tcPr>
          <w:p w14:paraId="756DFD80" w14:textId="77777777" w:rsidR="002A298A" w:rsidRPr="00410D76" w:rsidRDefault="002A298A" w:rsidP="00661EBC">
            <w:pPr>
              <w:widowControl/>
              <w:rPr>
                <w:rFonts w:hint="eastAsia"/>
                <w:color w:val="000000" w:themeColor="text1"/>
                <w:sz w:val="24"/>
              </w:rPr>
            </w:pPr>
            <w:r w:rsidRPr="00410D76">
              <w:rPr>
                <w:color w:val="000000" w:themeColor="text1"/>
                <w:sz w:val="24"/>
              </w:rPr>
              <w:t>投标人、投标文件</w:t>
            </w:r>
            <w:r w:rsidRPr="00410D76">
              <w:rPr>
                <w:rFonts w:hint="eastAsia"/>
                <w:color w:val="000000" w:themeColor="text1"/>
                <w:sz w:val="24"/>
              </w:rPr>
              <w:t>不存在</w:t>
            </w:r>
            <w:r w:rsidRPr="00410D76">
              <w:rPr>
                <w:color w:val="000000" w:themeColor="text1"/>
                <w:sz w:val="24"/>
              </w:rPr>
              <w:t>不符合法律、法规和招标文件规定的其他无效情形。</w:t>
            </w:r>
          </w:p>
        </w:tc>
      </w:tr>
    </w:tbl>
    <w:p w14:paraId="62D1D42D" w14:textId="77777777" w:rsidR="002A298A" w:rsidRPr="00410D76" w:rsidRDefault="002A298A" w:rsidP="002A298A">
      <w:pPr>
        <w:pStyle w:val="af"/>
        <w:spacing w:line="305" w:lineRule="exact"/>
        <w:ind w:left="9" w:right="354"/>
        <w:rPr>
          <w:rFonts w:asciiTheme="minorEastAsia" w:eastAsiaTheme="minorEastAsia" w:hAnsiTheme="minorEastAsia" w:hint="eastAsia"/>
          <w:b/>
          <w:color w:val="000000" w:themeColor="text1"/>
          <w:spacing w:val="-2"/>
        </w:rPr>
      </w:pPr>
    </w:p>
    <w:p w14:paraId="26C5AC00" w14:textId="77777777" w:rsidR="002A298A" w:rsidRPr="00410D76" w:rsidRDefault="002A298A" w:rsidP="002A298A">
      <w:pPr>
        <w:pStyle w:val="af"/>
        <w:spacing w:line="305" w:lineRule="exact"/>
        <w:ind w:left="9" w:right="354"/>
        <w:jc w:val="center"/>
        <w:rPr>
          <w:rFonts w:asciiTheme="minorEastAsia" w:eastAsiaTheme="minorEastAsia" w:hAnsiTheme="minorEastAsia" w:hint="eastAsia"/>
          <w:b/>
          <w:color w:val="000000" w:themeColor="text1"/>
          <w:spacing w:val="-2"/>
        </w:rPr>
        <w:sectPr w:rsidR="002A298A" w:rsidRPr="00410D76" w:rsidSect="002A298A">
          <w:type w:val="continuous"/>
          <w:pgSz w:w="11910" w:h="16840"/>
          <w:pgMar w:top="1400" w:right="440" w:bottom="280" w:left="1000" w:header="879" w:footer="892" w:gutter="0"/>
          <w:cols w:space="720"/>
        </w:sectPr>
      </w:pPr>
    </w:p>
    <w:p w14:paraId="086433D3" w14:textId="77777777" w:rsidR="002A298A" w:rsidRPr="00410D76" w:rsidRDefault="002A298A" w:rsidP="002A298A">
      <w:pPr>
        <w:pStyle w:val="aff1"/>
        <w:numPr>
          <w:ilvl w:val="0"/>
          <w:numId w:val="3"/>
        </w:numPr>
        <w:tabs>
          <w:tab w:val="left" w:pos="1060"/>
        </w:tabs>
        <w:spacing w:before="113"/>
        <w:ind w:left="1060" w:hanging="359"/>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投标文件有关事项的澄清或者说明</w:t>
      </w:r>
    </w:p>
    <w:p w14:paraId="0724E57F" w14:textId="77777777" w:rsidR="002A298A" w:rsidRPr="00410D76" w:rsidRDefault="002A298A" w:rsidP="002A298A">
      <w:pPr>
        <w:pStyle w:val="aff1"/>
        <w:numPr>
          <w:ilvl w:val="1"/>
          <w:numId w:val="3"/>
        </w:numPr>
        <w:tabs>
          <w:tab w:val="left" w:pos="1774"/>
          <w:tab w:val="left" w:pos="1776"/>
        </w:tabs>
        <w:spacing w:before="158"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2D84E353" w14:textId="77777777" w:rsidR="002A298A" w:rsidRPr="00410D76" w:rsidRDefault="002A298A" w:rsidP="002A298A">
      <w:pPr>
        <w:pStyle w:val="aff1"/>
        <w:numPr>
          <w:ilvl w:val="1"/>
          <w:numId w:val="3"/>
        </w:numPr>
        <w:tabs>
          <w:tab w:val="left" w:pos="1774"/>
          <w:tab w:val="left" w:pos="1776"/>
        </w:tabs>
        <w:spacing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410D76">
        <w:rPr>
          <w:rFonts w:asciiTheme="minorEastAsia" w:eastAsiaTheme="minorEastAsia" w:hAnsiTheme="minorEastAsia"/>
          <w:b/>
          <w:color w:val="000000" w:themeColor="text1"/>
          <w:spacing w:val="-2"/>
          <w:sz w:val="24"/>
        </w:rPr>
        <w:t>无效投标处理</w:t>
      </w:r>
      <w:r w:rsidRPr="00410D76">
        <w:rPr>
          <w:rFonts w:asciiTheme="minorEastAsia" w:eastAsiaTheme="minorEastAsia" w:hAnsiTheme="minorEastAsia"/>
          <w:color w:val="000000" w:themeColor="text1"/>
          <w:spacing w:val="-2"/>
          <w:sz w:val="24"/>
        </w:rPr>
        <w:t>。</w:t>
      </w:r>
    </w:p>
    <w:p w14:paraId="5E11A4BE" w14:textId="77777777" w:rsidR="002A298A" w:rsidRPr="00410D76" w:rsidRDefault="002A298A" w:rsidP="002A298A">
      <w:pPr>
        <w:pStyle w:val="aff1"/>
        <w:numPr>
          <w:ilvl w:val="1"/>
          <w:numId w:val="3"/>
        </w:numPr>
        <w:tabs>
          <w:tab w:val="left" w:pos="1774"/>
          <w:tab w:val="left" w:pos="1776"/>
        </w:tabs>
        <w:spacing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sidRPr="00410D76">
        <w:rPr>
          <w:rFonts w:asciiTheme="minorEastAsia" w:eastAsiaTheme="minorEastAsia" w:hAnsiTheme="minorEastAsia"/>
          <w:b/>
          <w:color w:val="000000" w:themeColor="text1"/>
          <w:spacing w:val="-2"/>
          <w:sz w:val="24"/>
        </w:rPr>
        <w:t>其投标无效</w:t>
      </w:r>
      <w:r w:rsidRPr="00410D76">
        <w:rPr>
          <w:rFonts w:asciiTheme="minorEastAsia" w:eastAsiaTheme="minorEastAsia" w:hAnsiTheme="minorEastAsia"/>
          <w:color w:val="000000" w:themeColor="text1"/>
          <w:spacing w:val="-2"/>
          <w:sz w:val="24"/>
        </w:rPr>
        <w:t>。</w:t>
      </w:r>
    </w:p>
    <w:p w14:paraId="65E9F2B3" w14:textId="77777777" w:rsidR="002A298A" w:rsidRPr="00410D76" w:rsidRDefault="002A298A" w:rsidP="002A298A">
      <w:pPr>
        <w:pStyle w:val="aff1"/>
        <w:numPr>
          <w:ilvl w:val="1"/>
          <w:numId w:val="3"/>
        </w:numPr>
        <w:tabs>
          <w:tab w:val="left" w:pos="1774"/>
        </w:tabs>
        <w:ind w:left="1774"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投标文件报价出现前后不一致的，按照下列规定修正：</w:t>
      </w:r>
    </w:p>
    <w:p w14:paraId="5B10A986" w14:textId="77777777" w:rsidR="002A298A" w:rsidRPr="00410D76" w:rsidRDefault="002A298A" w:rsidP="002A298A">
      <w:pPr>
        <w:pStyle w:val="aff1"/>
        <w:numPr>
          <w:ilvl w:val="2"/>
          <w:numId w:val="3"/>
        </w:numPr>
        <w:tabs>
          <w:tab w:val="left" w:pos="2681"/>
        </w:tabs>
        <w:spacing w:before="152"/>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招标文件对于报价修正是否另有规定：</w:t>
      </w:r>
    </w:p>
    <w:p w14:paraId="2944541F" w14:textId="77777777" w:rsidR="002A298A" w:rsidRPr="00410D76" w:rsidRDefault="002A298A" w:rsidP="002A298A">
      <w:pPr>
        <w:pStyle w:val="af"/>
        <w:tabs>
          <w:tab w:val="left" w:pos="6614"/>
        </w:tabs>
        <w:spacing w:before="158"/>
        <w:ind w:left="273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□有，具体规定为</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3D5BE5F4" w14:textId="77777777" w:rsidR="002A298A" w:rsidRPr="00410D76" w:rsidRDefault="002A298A" w:rsidP="002A298A">
      <w:pPr>
        <w:pStyle w:val="af"/>
        <w:spacing w:before="161"/>
        <w:ind w:left="2736"/>
        <w:rPr>
          <w:rFonts w:asciiTheme="minorEastAsia" w:eastAsiaTheme="minorEastAsia" w:hAnsiTheme="minorEastAsia" w:hint="eastAsia"/>
          <w:color w:val="000000" w:themeColor="text1"/>
        </w:rPr>
      </w:pPr>
      <w:r w:rsidRPr="00410D76">
        <w:rPr>
          <w:rFonts w:eastAsiaTheme="minorEastAsia"/>
          <w:color w:val="000000" w:themeColor="text1"/>
        </w:rPr>
        <w:t>■</w:t>
      </w:r>
      <w:r w:rsidRPr="00410D76">
        <w:rPr>
          <w:rFonts w:asciiTheme="minorEastAsia" w:eastAsiaTheme="minorEastAsia" w:hAnsiTheme="minorEastAsia"/>
          <w:color w:val="000000" w:themeColor="text1"/>
          <w:spacing w:val="7"/>
        </w:rPr>
        <w:t>无，按下述</w:t>
      </w:r>
      <w:r w:rsidRPr="00410D76">
        <w:rPr>
          <w:rFonts w:asciiTheme="minorEastAsia" w:eastAsiaTheme="minorEastAsia" w:hAnsiTheme="minorEastAsia"/>
          <w:color w:val="000000" w:themeColor="text1"/>
        </w:rPr>
        <w:t>2.4.2-2.4.7</w:t>
      </w:r>
      <w:r w:rsidRPr="00410D76">
        <w:rPr>
          <w:rFonts w:asciiTheme="minorEastAsia" w:eastAsiaTheme="minorEastAsia" w:hAnsiTheme="minorEastAsia"/>
          <w:color w:val="000000" w:themeColor="text1"/>
          <w:spacing w:val="-2"/>
        </w:rPr>
        <w:t>项规定修正。</w:t>
      </w:r>
    </w:p>
    <w:p w14:paraId="0991A06E" w14:textId="77777777" w:rsidR="002A298A" w:rsidRPr="00410D76" w:rsidRDefault="002A298A" w:rsidP="002A298A">
      <w:pPr>
        <w:pStyle w:val="aff1"/>
        <w:numPr>
          <w:ilvl w:val="2"/>
          <w:numId w:val="3"/>
        </w:numPr>
        <w:tabs>
          <w:tab w:val="left" w:pos="2681"/>
          <w:tab w:val="left" w:pos="2736"/>
        </w:tabs>
        <w:spacing w:before="160" w:line="362" w:lineRule="auto"/>
        <w:ind w:left="2736" w:right="-473"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sz w:val="24"/>
        </w:rPr>
        <w:t>单独递交的开标一览表</w:t>
      </w:r>
      <w:r w:rsidRPr="00410D76">
        <w:rPr>
          <w:rFonts w:asciiTheme="minorEastAsia" w:eastAsiaTheme="minorEastAsia" w:hAnsiTheme="minorEastAsia"/>
          <w:color w:val="000000" w:themeColor="text1"/>
          <w:spacing w:val="-2"/>
          <w:sz w:val="24"/>
        </w:rPr>
        <w:t>（报价表</w:t>
      </w:r>
      <w:r w:rsidRPr="00410D76">
        <w:rPr>
          <w:rFonts w:asciiTheme="minorEastAsia" w:eastAsiaTheme="minorEastAsia" w:hAnsiTheme="minorEastAsia"/>
          <w:color w:val="000000" w:themeColor="text1"/>
          <w:spacing w:val="-77"/>
          <w:sz w:val="24"/>
        </w:rPr>
        <w:t>）</w:t>
      </w:r>
      <w:r w:rsidRPr="00410D76">
        <w:rPr>
          <w:rFonts w:asciiTheme="minorEastAsia" w:eastAsiaTheme="minorEastAsia" w:hAnsiTheme="minorEastAsia"/>
          <w:color w:val="000000" w:themeColor="text1"/>
          <w:spacing w:val="-9"/>
          <w:sz w:val="24"/>
        </w:rPr>
        <w:t>与投标文件中开标一览表</w:t>
      </w:r>
      <w:r w:rsidRPr="00410D76">
        <w:rPr>
          <w:rFonts w:asciiTheme="minorEastAsia" w:eastAsiaTheme="minorEastAsia" w:hAnsiTheme="minorEastAsia"/>
          <w:color w:val="000000" w:themeColor="text1"/>
          <w:spacing w:val="-2"/>
          <w:sz w:val="24"/>
        </w:rPr>
        <w:t>（报价表）内容不一致的，以单独递交的开标一览表（报价表）为准；</w:t>
      </w:r>
    </w:p>
    <w:p w14:paraId="32C446D2" w14:textId="77777777" w:rsidR="002A298A" w:rsidRPr="00410D76" w:rsidRDefault="002A298A" w:rsidP="002A298A">
      <w:pPr>
        <w:pStyle w:val="aff1"/>
        <w:numPr>
          <w:ilvl w:val="2"/>
          <w:numId w:val="3"/>
        </w:numPr>
        <w:tabs>
          <w:tab w:val="left" w:pos="2681"/>
          <w:tab w:val="left" w:pos="2736"/>
        </w:tabs>
        <w:spacing w:before="5" w:line="362" w:lineRule="auto"/>
        <w:ind w:left="2736" w:right="-473"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投标文件中开标一览表</w:t>
      </w:r>
      <w:r w:rsidRPr="00410D76">
        <w:rPr>
          <w:rFonts w:asciiTheme="minorEastAsia" w:eastAsiaTheme="minorEastAsia" w:hAnsiTheme="minorEastAsia"/>
          <w:color w:val="000000" w:themeColor="text1"/>
          <w:spacing w:val="-2"/>
          <w:sz w:val="24"/>
        </w:rPr>
        <w:t>（报价表</w:t>
      </w:r>
      <w:r w:rsidRPr="00410D76">
        <w:rPr>
          <w:rFonts w:asciiTheme="minorEastAsia" w:eastAsiaTheme="minorEastAsia" w:hAnsiTheme="minorEastAsia"/>
          <w:color w:val="000000" w:themeColor="text1"/>
          <w:spacing w:val="-53"/>
          <w:sz w:val="24"/>
        </w:rPr>
        <w:t>）</w:t>
      </w:r>
      <w:r w:rsidRPr="00410D76">
        <w:rPr>
          <w:rFonts w:asciiTheme="minorEastAsia" w:eastAsiaTheme="minorEastAsia" w:hAnsiTheme="minorEastAsia"/>
          <w:color w:val="000000" w:themeColor="text1"/>
          <w:spacing w:val="-2"/>
          <w:sz w:val="24"/>
        </w:rPr>
        <w:t>内容与投标文件中相应内容不一致的，以开标一览表（报价表）为准；</w:t>
      </w:r>
    </w:p>
    <w:p w14:paraId="2EDDBC3C" w14:textId="77777777" w:rsidR="002A298A" w:rsidRPr="00410D76" w:rsidRDefault="002A298A" w:rsidP="002A298A">
      <w:pPr>
        <w:pStyle w:val="aff1"/>
        <w:numPr>
          <w:ilvl w:val="2"/>
          <w:numId w:val="3"/>
        </w:numPr>
        <w:tabs>
          <w:tab w:val="left" w:pos="2681"/>
        </w:tabs>
        <w:spacing w:before="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大写金额和小写金额不一致的，以大写金额为准；</w:t>
      </w:r>
    </w:p>
    <w:p w14:paraId="0B8B0A63" w14:textId="77777777" w:rsidR="002A298A" w:rsidRPr="00410D76" w:rsidRDefault="002A298A" w:rsidP="002A298A">
      <w:pPr>
        <w:pStyle w:val="aff1"/>
        <w:numPr>
          <w:ilvl w:val="2"/>
          <w:numId w:val="3"/>
        </w:numPr>
        <w:tabs>
          <w:tab w:val="left" w:pos="2681"/>
          <w:tab w:val="left" w:pos="2736"/>
        </w:tabs>
        <w:spacing w:before="158" w:line="364" w:lineRule="auto"/>
        <w:ind w:left="2736" w:right="450"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单价金额小数点或者百分比有明显错位的，以开标一览表的总价为准，</w:t>
      </w:r>
      <w:r w:rsidRPr="00410D76">
        <w:rPr>
          <w:rFonts w:asciiTheme="minorEastAsia" w:eastAsiaTheme="minorEastAsia" w:hAnsiTheme="minorEastAsia"/>
          <w:color w:val="000000" w:themeColor="text1"/>
          <w:spacing w:val="-2"/>
          <w:sz w:val="24"/>
        </w:rPr>
        <w:t>并修改单价；</w:t>
      </w:r>
    </w:p>
    <w:p w14:paraId="701A4178" w14:textId="77777777" w:rsidR="002A298A" w:rsidRPr="00410D76" w:rsidRDefault="002A298A" w:rsidP="002A298A">
      <w:pPr>
        <w:pStyle w:val="aff1"/>
        <w:numPr>
          <w:ilvl w:val="2"/>
          <w:numId w:val="3"/>
        </w:numPr>
        <w:tabs>
          <w:tab w:val="left" w:pos="2681"/>
        </w:tabs>
        <w:spacing w:line="306" w:lineRule="exact"/>
        <w:ind w:rightChars="-215" w:right="-47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总价金额与按单价汇总金额不一致的，以单价金额计算结果为准。</w:t>
      </w:r>
    </w:p>
    <w:p w14:paraId="6F9FB173" w14:textId="6261EFAE" w:rsidR="002A298A" w:rsidRPr="00410D76" w:rsidRDefault="002A298A" w:rsidP="002A298A">
      <w:pPr>
        <w:pStyle w:val="aff1"/>
        <w:numPr>
          <w:ilvl w:val="1"/>
          <w:numId w:val="3"/>
        </w:numPr>
        <w:tabs>
          <w:tab w:val="left" w:pos="2681"/>
          <w:tab w:val="left" w:pos="2736"/>
        </w:tabs>
        <w:spacing w:before="113" w:line="364" w:lineRule="auto"/>
        <w:ind w:right="-33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同时出现两种以上不一致的，按照前款规定的顺序修正。修正后的报</w:t>
      </w:r>
      <w:r w:rsidRPr="00410D76">
        <w:rPr>
          <w:rFonts w:asciiTheme="minorEastAsia" w:eastAsiaTheme="minorEastAsia" w:hAnsiTheme="minorEastAsia"/>
          <w:color w:val="000000" w:themeColor="text1"/>
          <w:spacing w:val="-2"/>
          <w:sz w:val="24"/>
        </w:rPr>
        <w:t>价经投标人书面确认后产生约束力，投标人不确认的，</w:t>
      </w:r>
      <w:r w:rsidRPr="00410D76">
        <w:rPr>
          <w:rFonts w:asciiTheme="minorEastAsia" w:eastAsiaTheme="minorEastAsia" w:hAnsiTheme="minorEastAsia"/>
          <w:b/>
          <w:color w:val="000000" w:themeColor="text1"/>
          <w:spacing w:val="-2"/>
          <w:sz w:val="24"/>
        </w:rPr>
        <w:t>其投标无效</w:t>
      </w:r>
      <w:r w:rsidRPr="00410D76">
        <w:rPr>
          <w:rFonts w:asciiTheme="minorEastAsia" w:eastAsiaTheme="minorEastAsia" w:hAnsiTheme="minorEastAsia"/>
          <w:color w:val="000000" w:themeColor="text1"/>
          <w:spacing w:val="-2"/>
          <w:sz w:val="24"/>
        </w:rPr>
        <w:t>。</w:t>
      </w:r>
      <w:r w:rsidRPr="00410D76">
        <w:rPr>
          <w:rFonts w:asciiTheme="minorEastAsia" w:eastAsiaTheme="minorEastAsia" w:hAnsiTheme="minorEastAsia"/>
          <w:color w:val="000000" w:themeColor="text1"/>
          <w:sz w:val="24"/>
        </w:rPr>
        <w:t>落实政府采购政策的价格调整：只有符合第二章《投标人须知》5.2条规定</w:t>
      </w:r>
      <w:r w:rsidRPr="00410D76">
        <w:rPr>
          <w:rFonts w:asciiTheme="minorEastAsia" w:eastAsiaTheme="minorEastAsia" w:hAnsiTheme="minorEastAsia"/>
          <w:color w:val="000000" w:themeColor="text1"/>
          <w:spacing w:val="-2"/>
          <w:sz w:val="24"/>
        </w:rPr>
        <w:t>情形的，可以享受中小企业扶持政策，用扣除后的价格参加评审；否则，评标时价格不予扣除。</w:t>
      </w:r>
    </w:p>
    <w:p w14:paraId="5C67786B" w14:textId="77777777" w:rsidR="002A298A" w:rsidRPr="00410D76" w:rsidRDefault="002A298A" w:rsidP="002A298A">
      <w:pPr>
        <w:pStyle w:val="aff1"/>
        <w:numPr>
          <w:ilvl w:val="2"/>
          <w:numId w:val="3"/>
        </w:numPr>
        <w:tabs>
          <w:tab w:val="left" w:pos="2678"/>
          <w:tab w:val="left" w:pos="2736"/>
        </w:tabs>
        <w:spacing w:line="364" w:lineRule="auto"/>
        <w:ind w:left="2736" w:right="-331" w:hanging="90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对于未预留份额专门面向中小企业采购的采购项目，以及预留份额项</w:t>
      </w:r>
      <w:r w:rsidRPr="00410D76">
        <w:rPr>
          <w:rFonts w:asciiTheme="minorEastAsia" w:eastAsiaTheme="minorEastAsia" w:hAnsiTheme="minorEastAsia"/>
          <w:color w:val="000000" w:themeColor="text1"/>
          <w:sz w:val="24"/>
        </w:rPr>
        <w:t>目中的非预留部分采购包，对小微企业报价给予</w:t>
      </w:r>
      <w:r w:rsidRPr="00410D76">
        <w:rPr>
          <w:rFonts w:asciiTheme="minorEastAsia" w:eastAsiaTheme="minorEastAsia" w:hAnsiTheme="minorEastAsia" w:hint="eastAsia"/>
          <w:color w:val="000000" w:themeColor="text1"/>
          <w:sz w:val="24"/>
          <w:u w:val="single"/>
        </w:rPr>
        <w:t xml:space="preserve"> </w:t>
      </w:r>
      <w:r w:rsidRPr="00410D76">
        <w:rPr>
          <w:color w:val="000000" w:themeColor="text1"/>
          <w:u w:val="single"/>
        </w:rPr>
        <w:t>10</w:t>
      </w:r>
      <w:r w:rsidRPr="00410D76">
        <w:rPr>
          <w:rFonts w:ascii="Times Roman" w:eastAsiaTheme="minorEastAsia" w:hAnsi="Times Roman" w:hint="eastAsia"/>
          <w:color w:val="000000" w:themeColor="text1"/>
          <w:spacing w:val="40"/>
          <w:sz w:val="24"/>
          <w:u w:val="single"/>
        </w:rPr>
        <w:t xml:space="preserve"> </w:t>
      </w:r>
      <w:r w:rsidRPr="00410D76">
        <w:rPr>
          <w:rFonts w:asciiTheme="minorEastAsia" w:eastAsiaTheme="minorEastAsia" w:hAnsiTheme="minorEastAsia"/>
          <w:color w:val="000000" w:themeColor="text1"/>
          <w:sz w:val="24"/>
        </w:rPr>
        <w:t>%的扣除，用扣</w:t>
      </w:r>
      <w:r w:rsidRPr="00410D76">
        <w:rPr>
          <w:rFonts w:asciiTheme="minorEastAsia" w:eastAsiaTheme="minorEastAsia" w:hAnsiTheme="minorEastAsia"/>
          <w:color w:val="000000" w:themeColor="text1"/>
          <w:spacing w:val="-2"/>
          <w:sz w:val="24"/>
        </w:rPr>
        <w:t>除后的价格参加评审。</w:t>
      </w:r>
    </w:p>
    <w:p w14:paraId="08839397" w14:textId="3B6DA135" w:rsidR="002A298A" w:rsidRPr="00410D76" w:rsidRDefault="002A298A" w:rsidP="002A298A">
      <w:pPr>
        <w:pStyle w:val="aff1"/>
        <w:numPr>
          <w:ilvl w:val="2"/>
          <w:numId w:val="3"/>
        </w:numPr>
        <w:tabs>
          <w:tab w:val="left" w:pos="2681"/>
          <w:tab w:val="left" w:pos="2736"/>
          <w:tab w:val="left" w:pos="8550"/>
        </w:tabs>
        <w:spacing w:line="364" w:lineRule="auto"/>
        <w:ind w:left="2736" w:right="-331"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对于未预留份额专门面向中小企业采购的采购项目</w:t>
      </w:r>
      <w:r w:rsidRPr="00410D76">
        <w:rPr>
          <w:rFonts w:asciiTheme="minorEastAsia" w:eastAsiaTheme="minorEastAsia" w:hAnsiTheme="minorEastAsia"/>
          <w:color w:val="000000" w:themeColor="text1"/>
          <w:spacing w:val="-108"/>
          <w:sz w:val="24"/>
        </w:rPr>
        <w:t>，</w:t>
      </w:r>
      <w:r w:rsidRPr="00410D76">
        <w:rPr>
          <w:rFonts w:asciiTheme="minorEastAsia" w:eastAsiaTheme="minorEastAsia" w:hAnsiTheme="minorEastAsia"/>
          <w:color w:val="000000" w:themeColor="text1"/>
          <w:sz w:val="24"/>
        </w:rPr>
        <w:t>以及预留份额项</w:t>
      </w:r>
      <w:r w:rsidRPr="00410D76">
        <w:rPr>
          <w:rFonts w:asciiTheme="minorEastAsia" w:eastAsiaTheme="minorEastAsia" w:hAnsiTheme="minorEastAsia"/>
          <w:color w:val="000000" w:themeColor="text1"/>
          <w:spacing w:val="2"/>
          <w:sz w:val="24"/>
        </w:rPr>
        <w:t>目中的</w:t>
      </w:r>
      <w:r w:rsidRPr="00410D76">
        <w:rPr>
          <w:rFonts w:asciiTheme="minorEastAsia" w:eastAsiaTheme="minorEastAsia" w:hAnsiTheme="minorEastAsia"/>
          <w:color w:val="000000" w:themeColor="text1"/>
          <w:spacing w:val="4"/>
          <w:sz w:val="24"/>
        </w:rPr>
        <w:t>非</w:t>
      </w:r>
      <w:r w:rsidRPr="00410D76">
        <w:rPr>
          <w:rFonts w:asciiTheme="minorEastAsia" w:eastAsiaTheme="minorEastAsia" w:hAnsiTheme="minorEastAsia"/>
          <w:color w:val="000000" w:themeColor="text1"/>
          <w:spacing w:val="2"/>
          <w:sz w:val="24"/>
        </w:rPr>
        <w:t>预留部分采购</w:t>
      </w:r>
      <w:r w:rsidRPr="00410D76">
        <w:rPr>
          <w:rFonts w:asciiTheme="minorEastAsia" w:eastAsiaTheme="minorEastAsia" w:hAnsiTheme="minorEastAsia"/>
          <w:color w:val="000000" w:themeColor="text1"/>
          <w:spacing w:val="4"/>
          <w:sz w:val="24"/>
        </w:rPr>
        <w:t>包</w:t>
      </w:r>
      <w:r w:rsidRPr="00410D76">
        <w:rPr>
          <w:rFonts w:asciiTheme="minorEastAsia" w:eastAsiaTheme="minorEastAsia" w:hAnsiTheme="minorEastAsia"/>
          <w:color w:val="000000" w:themeColor="text1"/>
          <w:spacing w:val="2"/>
          <w:sz w:val="24"/>
        </w:rPr>
        <w:t>，且接受大中</w:t>
      </w:r>
      <w:r w:rsidRPr="00410D76">
        <w:rPr>
          <w:rFonts w:asciiTheme="minorEastAsia" w:eastAsiaTheme="minorEastAsia" w:hAnsiTheme="minorEastAsia"/>
          <w:color w:val="000000" w:themeColor="text1"/>
          <w:spacing w:val="4"/>
          <w:sz w:val="24"/>
        </w:rPr>
        <w:t>型</w:t>
      </w:r>
      <w:r w:rsidRPr="00410D76">
        <w:rPr>
          <w:rFonts w:asciiTheme="minorEastAsia" w:eastAsiaTheme="minorEastAsia" w:hAnsiTheme="minorEastAsia"/>
          <w:color w:val="000000" w:themeColor="text1"/>
          <w:spacing w:val="2"/>
          <w:sz w:val="24"/>
        </w:rPr>
        <w:t>企业与小微企</w:t>
      </w:r>
      <w:r w:rsidRPr="00410D76">
        <w:rPr>
          <w:rFonts w:asciiTheme="minorEastAsia" w:eastAsiaTheme="minorEastAsia" w:hAnsiTheme="minorEastAsia"/>
          <w:color w:val="000000" w:themeColor="text1"/>
          <w:spacing w:val="4"/>
          <w:sz w:val="24"/>
        </w:rPr>
        <w:t>业</w:t>
      </w:r>
      <w:r w:rsidRPr="00410D76">
        <w:rPr>
          <w:rFonts w:asciiTheme="minorEastAsia" w:eastAsiaTheme="minorEastAsia" w:hAnsiTheme="minorEastAsia"/>
          <w:color w:val="000000" w:themeColor="text1"/>
          <w:spacing w:val="2"/>
          <w:sz w:val="24"/>
        </w:rPr>
        <w:t>组成联</w:t>
      </w:r>
      <w:r w:rsidRPr="00410D76">
        <w:rPr>
          <w:rFonts w:asciiTheme="minorEastAsia" w:eastAsiaTheme="minorEastAsia" w:hAnsiTheme="minorEastAsia"/>
          <w:color w:val="000000" w:themeColor="text1"/>
          <w:sz w:val="24"/>
        </w:rPr>
        <w:t>合</w:t>
      </w:r>
      <w:r w:rsidRPr="00410D76">
        <w:rPr>
          <w:rFonts w:asciiTheme="minorEastAsia" w:eastAsiaTheme="minorEastAsia" w:hAnsiTheme="minorEastAsia"/>
          <w:color w:val="000000" w:themeColor="text1"/>
          <w:spacing w:val="2"/>
          <w:sz w:val="24"/>
        </w:rPr>
        <w:t>体或者</w:t>
      </w:r>
      <w:r w:rsidRPr="00410D76">
        <w:rPr>
          <w:rFonts w:asciiTheme="minorEastAsia" w:eastAsiaTheme="minorEastAsia" w:hAnsiTheme="minorEastAsia"/>
          <w:color w:val="000000" w:themeColor="text1"/>
          <w:spacing w:val="4"/>
          <w:sz w:val="24"/>
        </w:rPr>
        <w:t>允</w:t>
      </w:r>
      <w:r w:rsidRPr="00410D76">
        <w:rPr>
          <w:rFonts w:asciiTheme="minorEastAsia" w:eastAsiaTheme="minorEastAsia" w:hAnsiTheme="minorEastAsia"/>
          <w:color w:val="000000" w:themeColor="text1"/>
          <w:spacing w:val="2"/>
          <w:sz w:val="24"/>
        </w:rPr>
        <w:t>许大中型企业</w:t>
      </w:r>
      <w:r w:rsidRPr="00410D76">
        <w:rPr>
          <w:rFonts w:asciiTheme="minorEastAsia" w:eastAsiaTheme="minorEastAsia" w:hAnsiTheme="minorEastAsia"/>
          <w:color w:val="000000" w:themeColor="text1"/>
          <w:spacing w:val="4"/>
          <w:sz w:val="24"/>
        </w:rPr>
        <w:t>向</w:t>
      </w:r>
      <w:r w:rsidRPr="00410D76">
        <w:rPr>
          <w:rFonts w:asciiTheme="minorEastAsia" w:eastAsiaTheme="minorEastAsia" w:hAnsiTheme="minorEastAsia"/>
          <w:color w:val="000000" w:themeColor="text1"/>
          <w:spacing w:val="2"/>
          <w:sz w:val="24"/>
        </w:rPr>
        <w:t>一家或者多家</w:t>
      </w:r>
      <w:r w:rsidRPr="00410D76">
        <w:rPr>
          <w:rFonts w:asciiTheme="minorEastAsia" w:eastAsiaTheme="minorEastAsia" w:hAnsiTheme="minorEastAsia"/>
          <w:color w:val="000000" w:themeColor="text1"/>
          <w:spacing w:val="4"/>
          <w:sz w:val="24"/>
        </w:rPr>
        <w:t>小</w:t>
      </w:r>
      <w:r w:rsidRPr="00410D76">
        <w:rPr>
          <w:rFonts w:asciiTheme="minorEastAsia" w:eastAsiaTheme="minorEastAsia" w:hAnsiTheme="minorEastAsia"/>
          <w:color w:val="000000" w:themeColor="text1"/>
          <w:spacing w:val="2"/>
          <w:sz w:val="24"/>
        </w:rPr>
        <w:t>微企业分包的</w:t>
      </w:r>
      <w:r w:rsidRPr="00410D76">
        <w:rPr>
          <w:rFonts w:asciiTheme="minorEastAsia" w:eastAsiaTheme="minorEastAsia" w:hAnsiTheme="minorEastAsia"/>
          <w:color w:val="000000" w:themeColor="text1"/>
          <w:spacing w:val="4"/>
          <w:sz w:val="24"/>
        </w:rPr>
        <w:t>采</w:t>
      </w:r>
      <w:r w:rsidRPr="00410D76">
        <w:rPr>
          <w:rFonts w:asciiTheme="minorEastAsia" w:eastAsiaTheme="minorEastAsia" w:hAnsiTheme="minorEastAsia"/>
          <w:color w:val="000000" w:themeColor="text1"/>
          <w:spacing w:val="2"/>
          <w:sz w:val="24"/>
        </w:rPr>
        <w:t>购项目</w:t>
      </w:r>
      <w:r w:rsidRPr="00410D76">
        <w:rPr>
          <w:rFonts w:asciiTheme="minorEastAsia" w:eastAsiaTheme="minorEastAsia" w:hAnsiTheme="minorEastAsia"/>
          <w:color w:val="000000" w:themeColor="text1"/>
          <w:sz w:val="24"/>
        </w:rPr>
        <w:t>，</w:t>
      </w:r>
      <w:r w:rsidRPr="00410D76">
        <w:rPr>
          <w:rFonts w:asciiTheme="minorEastAsia" w:eastAsiaTheme="minorEastAsia" w:hAnsiTheme="minorEastAsia"/>
          <w:color w:val="000000" w:themeColor="text1"/>
          <w:spacing w:val="2"/>
          <w:sz w:val="24"/>
        </w:rPr>
        <w:t>对于联</w:t>
      </w:r>
      <w:r w:rsidRPr="00410D76">
        <w:rPr>
          <w:rFonts w:asciiTheme="minorEastAsia" w:eastAsiaTheme="minorEastAsia" w:hAnsiTheme="minorEastAsia"/>
          <w:color w:val="000000" w:themeColor="text1"/>
          <w:spacing w:val="4"/>
          <w:sz w:val="24"/>
        </w:rPr>
        <w:t>合</w:t>
      </w:r>
      <w:r w:rsidRPr="00410D76">
        <w:rPr>
          <w:rFonts w:asciiTheme="minorEastAsia" w:eastAsiaTheme="minorEastAsia" w:hAnsiTheme="minorEastAsia"/>
          <w:color w:val="000000" w:themeColor="text1"/>
          <w:spacing w:val="2"/>
          <w:sz w:val="24"/>
        </w:rPr>
        <w:t>协议或者分包</w:t>
      </w:r>
      <w:r w:rsidRPr="00410D76">
        <w:rPr>
          <w:rFonts w:asciiTheme="minorEastAsia" w:eastAsiaTheme="minorEastAsia" w:hAnsiTheme="minorEastAsia"/>
          <w:color w:val="000000" w:themeColor="text1"/>
          <w:spacing w:val="4"/>
          <w:sz w:val="24"/>
        </w:rPr>
        <w:t>意</w:t>
      </w:r>
      <w:r w:rsidRPr="00410D76">
        <w:rPr>
          <w:rFonts w:asciiTheme="minorEastAsia" w:eastAsiaTheme="minorEastAsia" w:hAnsiTheme="minorEastAsia"/>
          <w:color w:val="000000" w:themeColor="text1"/>
          <w:spacing w:val="2"/>
          <w:sz w:val="24"/>
        </w:rPr>
        <w:t>向协议约定小</w:t>
      </w:r>
      <w:r w:rsidRPr="00410D76">
        <w:rPr>
          <w:rFonts w:asciiTheme="minorEastAsia" w:eastAsiaTheme="minorEastAsia" w:hAnsiTheme="minorEastAsia"/>
          <w:color w:val="000000" w:themeColor="text1"/>
          <w:spacing w:val="4"/>
          <w:sz w:val="24"/>
        </w:rPr>
        <w:t>微</w:t>
      </w:r>
      <w:r w:rsidRPr="00410D76">
        <w:rPr>
          <w:rFonts w:asciiTheme="minorEastAsia" w:eastAsiaTheme="minorEastAsia" w:hAnsiTheme="minorEastAsia"/>
          <w:color w:val="000000" w:themeColor="text1"/>
          <w:spacing w:val="2"/>
          <w:sz w:val="24"/>
        </w:rPr>
        <w:t>企业的合同份</w:t>
      </w:r>
      <w:r w:rsidRPr="00410D76">
        <w:rPr>
          <w:rFonts w:asciiTheme="minorEastAsia" w:eastAsiaTheme="minorEastAsia" w:hAnsiTheme="minorEastAsia"/>
          <w:color w:val="000000" w:themeColor="text1"/>
          <w:spacing w:val="4"/>
          <w:sz w:val="24"/>
        </w:rPr>
        <w:t>额</w:t>
      </w:r>
      <w:r w:rsidRPr="00410D76">
        <w:rPr>
          <w:rFonts w:asciiTheme="minorEastAsia" w:eastAsiaTheme="minorEastAsia" w:hAnsiTheme="minorEastAsia"/>
          <w:color w:val="000000" w:themeColor="text1"/>
          <w:spacing w:val="2"/>
          <w:sz w:val="24"/>
        </w:rPr>
        <w:t>占到合</w:t>
      </w:r>
      <w:r w:rsidRPr="00410D76">
        <w:rPr>
          <w:rFonts w:asciiTheme="minorEastAsia" w:eastAsiaTheme="minorEastAsia" w:hAnsiTheme="minorEastAsia"/>
          <w:color w:val="000000" w:themeColor="text1"/>
          <w:sz w:val="24"/>
        </w:rPr>
        <w:t>同总金额</w:t>
      </w:r>
      <w:r w:rsidRPr="00410D76">
        <w:rPr>
          <w:rFonts w:asciiTheme="minorEastAsia" w:eastAsiaTheme="minorEastAsia" w:hAnsiTheme="minorEastAsia"/>
          <w:color w:val="000000" w:themeColor="text1"/>
          <w:spacing w:val="-2"/>
          <w:w w:val="116"/>
          <w:sz w:val="24"/>
        </w:rPr>
        <w:t>30</w:t>
      </w:r>
      <w:r w:rsidRPr="00410D76">
        <w:rPr>
          <w:rFonts w:asciiTheme="minorEastAsia" w:eastAsiaTheme="minorEastAsia" w:hAnsiTheme="minorEastAsia"/>
          <w:color w:val="000000" w:themeColor="text1"/>
          <w:spacing w:val="2"/>
          <w:w w:val="97"/>
          <w:sz w:val="24"/>
        </w:rPr>
        <w:t>%</w:t>
      </w:r>
      <w:r w:rsidRPr="00410D76">
        <w:rPr>
          <w:rFonts w:asciiTheme="minorEastAsia" w:eastAsiaTheme="minorEastAsia" w:hAnsiTheme="minorEastAsia"/>
          <w:color w:val="000000" w:themeColor="text1"/>
          <w:sz w:val="24"/>
        </w:rPr>
        <w:t>以上的联合体或者大中型企业的报价给</w:t>
      </w:r>
      <w:r w:rsidRPr="00410D76">
        <w:rPr>
          <w:rFonts w:asciiTheme="minorEastAsia" w:eastAsiaTheme="minorEastAsia" w:hAnsiTheme="minorEastAsia"/>
          <w:color w:val="000000" w:themeColor="text1"/>
          <w:spacing w:val="-1"/>
          <w:sz w:val="24"/>
        </w:rPr>
        <w:t>予</w:t>
      </w:r>
      <w:r w:rsidRPr="00410D76">
        <w:rPr>
          <w:rFonts w:asciiTheme="minorEastAsia" w:eastAsiaTheme="minorEastAsia" w:hAnsiTheme="minorEastAsia"/>
          <w:color w:val="000000" w:themeColor="text1"/>
          <w:sz w:val="24"/>
          <w:u w:val="single"/>
        </w:rPr>
        <w:t xml:space="preserve"> </w:t>
      </w:r>
      <w:r w:rsidRPr="00410D76">
        <w:rPr>
          <w:rFonts w:ascii="Times Roman" w:eastAsiaTheme="minorEastAsia" w:hAnsi="Times Roman"/>
          <w:color w:val="000000" w:themeColor="text1"/>
          <w:sz w:val="24"/>
          <w:u w:val="single"/>
        </w:rPr>
        <w:t>5</w:t>
      </w:r>
      <w:r w:rsidRPr="00410D76">
        <w:rPr>
          <w:rFonts w:asciiTheme="minorEastAsia" w:eastAsiaTheme="minorEastAsia" w:hAnsiTheme="minorEastAsia"/>
          <w:color w:val="000000" w:themeColor="text1"/>
          <w:spacing w:val="2"/>
          <w:w w:val="97"/>
          <w:sz w:val="24"/>
        </w:rPr>
        <w:t>%</w:t>
      </w:r>
      <w:r w:rsidRPr="00410D76">
        <w:rPr>
          <w:rFonts w:asciiTheme="minorEastAsia" w:eastAsiaTheme="minorEastAsia" w:hAnsiTheme="minorEastAsia"/>
          <w:color w:val="000000" w:themeColor="text1"/>
          <w:sz w:val="24"/>
        </w:rPr>
        <w:t>的扣除</w:t>
      </w:r>
      <w:r w:rsidRPr="00410D76">
        <w:rPr>
          <w:rFonts w:asciiTheme="minorEastAsia" w:eastAsiaTheme="minorEastAsia" w:hAnsiTheme="minorEastAsia"/>
          <w:color w:val="000000" w:themeColor="text1"/>
          <w:spacing w:val="-17"/>
          <w:sz w:val="24"/>
        </w:rPr>
        <w:t>，</w:t>
      </w:r>
      <w:r w:rsidRPr="00410D76">
        <w:rPr>
          <w:rFonts w:asciiTheme="minorEastAsia" w:eastAsiaTheme="minorEastAsia" w:hAnsiTheme="minorEastAsia"/>
          <w:color w:val="000000" w:themeColor="text1"/>
          <w:sz w:val="24"/>
        </w:rPr>
        <w:t>用扣除后的价格参加评审。</w:t>
      </w:r>
    </w:p>
    <w:p w14:paraId="3AC1BEDA" w14:textId="77777777" w:rsidR="002A298A" w:rsidRPr="00410D76" w:rsidRDefault="002A298A" w:rsidP="002A298A">
      <w:pPr>
        <w:pStyle w:val="aff1"/>
        <w:numPr>
          <w:ilvl w:val="2"/>
          <w:numId w:val="3"/>
        </w:numPr>
        <w:tabs>
          <w:tab w:val="left" w:pos="2681"/>
          <w:tab w:val="left" w:pos="2736"/>
        </w:tabs>
        <w:spacing w:line="364" w:lineRule="auto"/>
        <w:ind w:left="2736" w:right="-331"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7"/>
          <w:sz w:val="24"/>
        </w:rPr>
        <w:t>组成联合体或者接受分包的小微企业与联合体内其他企业、分包企业</w:t>
      </w:r>
      <w:r w:rsidRPr="00410D76">
        <w:rPr>
          <w:rFonts w:asciiTheme="minorEastAsia" w:eastAsiaTheme="minorEastAsia" w:hAnsiTheme="minorEastAsia"/>
          <w:color w:val="000000" w:themeColor="text1"/>
          <w:spacing w:val="-2"/>
          <w:sz w:val="24"/>
        </w:rPr>
        <w:t>之间存在直接控股、管理关系的，不享受价格扣除优惠政策。</w:t>
      </w:r>
    </w:p>
    <w:p w14:paraId="35C39779" w14:textId="77777777" w:rsidR="002A298A" w:rsidRPr="00410D76" w:rsidRDefault="002A298A" w:rsidP="002A298A">
      <w:pPr>
        <w:pStyle w:val="aff1"/>
        <w:numPr>
          <w:ilvl w:val="2"/>
          <w:numId w:val="3"/>
        </w:numPr>
        <w:tabs>
          <w:tab w:val="left" w:pos="2681"/>
        </w:tabs>
        <w:ind w:rightChars="-150" w:right="-33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价格扣除比例对小型企业和微型企业同等对待，不作区分。</w:t>
      </w:r>
    </w:p>
    <w:p w14:paraId="2B96D47A" w14:textId="77777777" w:rsidR="002A298A" w:rsidRPr="00410D76" w:rsidRDefault="002A298A" w:rsidP="00C97C47">
      <w:pPr>
        <w:pStyle w:val="aff1"/>
        <w:numPr>
          <w:ilvl w:val="2"/>
          <w:numId w:val="3"/>
        </w:numPr>
        <w:tabs>
          <w:tab w:val="left" w:pos="2127"/>
        </w:tabs>
        <w:spacing w:before="152" w:line="364" w:lineRule="auto"/>
        <w:ind w:left="2736" w:right="690"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中小企业参加政府采购活动，应当按照招标文件给定的格式出具《中</w:t>
      </w:r>
      <w:r w:rsidRPr="00410D76">
        <w:rPr>
          <w:rFonts w:asciiTheme="minorEastAsia" w:eastAsiaTheme="minorEastAsia" w:hAnsiTheme="minorEastAsia"/>
          <w:color w:val="000000" w:themeColor="text1"/>
          <w:spacing w:val="-13"/>
          <w:sz w:val="24"/>
        </w:rPr>
        <w:t>小企业声明函》，否则不得</w:t>
      </w:r>
      <w:r w:rsidRPr="00410D76">
        <w:rPr>
          <w:rFonts w:asciiTheme="minorEastAsia" w:eastAsiaTheme="minorEastAsia" w:hAnsiTheme="minorEastAsia"/>
          <w:color w:val="000000" w:themeColor="text1"/>
          <w:spacing w:val="-13"/>
          <w:sz w:val="24"/>
        </w:rPr>
        <w:lastRenderedPageBreak/>
        <w:t>享受相关中小企业扶持政策。</w:t>
      </w:r>
    </w:p>
    <w:p w14:paraId="546205CA" w14:textId="77777777" w:rsidR="002A298A" w:rsidRPr="00410D76" w:rsidRDefault="002A298A" w:rsidP="00C97C47">
      <w:pPr>
        <w:pStyle w:val="aff1"/>
        <w:numPr>
          <w:ilvl w:val="2"/>
          <w:numId w:val="3"/>
        </w:numPr>
        <w:tabs>
          <w:tab w:val="left" w:pos="2681"/>
          <w:tab w:val="left" w:pos="2736"/>
        </w:tabs>
        <w:spacing w:line="362" w:lineRule="auto"/>
        <w:ind w:left="2736" w:right="-189"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监狱企业提供了由省级以上监狱管理局、戒毒管理局</w:t>
      </w:r>
      <w:r w:rsidRPr="00410D76">
        <w:rPr>
          <w:rFonts w:asciiTheme="minorEastAsia" w:eastAsiaTheme="minorEastAsia" w:hAnsiTheme="minorEastAsia"/>
          <w:color w:val="000000" w:themeColor="text1"/>
          <w:spacing w:val="-2"/>
          <w:sz w:val="24"/>
        </w:rPr>
        <w:t>（含新疆生产建设兵团）出具的属于监狱企业的证明文件的，视同小微企业。</w:t>
      </w:r>
    </w:p>
    <w:p w14:paraId="4F84FC6F" w14:textId="77777777" w:rsidR="002A298A" w:rsidRPr="00410D76" w:rsidRDefault="002A298A" w:rsidP="00C97C47">
      <w:pPr>
        <w:pStyle w:val="aff1"/>
        <w:numPr>
          <w:ilvl w:val="2"/>
          <w:numId w:val="3"/>
        </w:numPr>
        <w:tabs>
          <w:tab w:val="left" w:pos="2681"/>
          <w:tab w:val="left" w:pos="2736"/>
        </w:tabs>
        <w:spacing w:before="3" w:line="364" w:lineRule="auto"/>
        <w:ind w:left="2736" w:right="-189"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8"/>
          <w:sz w:val="24"/>
        </w:rPr>
        <w:t>残疾人福利性单位按招标文件要求提供了《残疾人福利性单位声明函》</w:t>
      </w:r>
      <w:r w:rsidRPr="00410D76">
        <w:rPr>
          <w:rFonts w:asciiTheme="minorEastAsia" w:eastAsiaTheme="minorEastAsia" w:hAnsiTheme="minorEastAsia"/>
          <w:color w:val="000000" w:themeColor="text1"/>
          <w:spacing w:val="-2"/>
          <w:sz w:val="24"/>
        </w:rPr>
        <w:t>的，视同小微企业。</w:t>
      </w:r>
    </w:p>
    <w:p w14:paraId="3BD5174D" w14:textId="77777777" w:rsidR="002A298A" w:rsidRPr="00410D76" w:rsidRDefault="002A298A" w:rsidP="00C97C47">
      <w:pPr>
        <w:pStyle w:val="aff1"/>
        <w:numPr>
          <w:ilvl w:val="2"/>
          <w:numId w:val="3"/>
        </w:numPr>
        <w:tabs>
          <w:tab w:val="left" w:pos="2715"/>
          <w:tab w:val="left" w:pos="2736"/>
        </w:tabs>
        <w:spacing w:line="364" w:lineRule="auto"/>
        <w:ind w:left="2736" w:right="-189"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若投标人同时属于小型或微型企业、监狱企业、残疾人福利性单位中的两种及以上，将不重复享受小微企业价格扣减的优惠政策。</w:t>
      </w:r>
    </w:p>
    <w:p w14:paraId="78EBAACD" w14:textId="77777777" w:rsidR="002A298A" w:rsidRPr="00410D76" w:rsidRDefault="002A298A" w:rsidP="002A298A">
      <w:pPr>
        <w:pStyle w:val="aff1"/>
        <w:numPr>
          <w:ilvl w:val="0"/>
          <w:numId w:val="3"/>
        </w:numPr>
        <w:tabs>
          <w:tab w:val="left" w:pos="1061"/>
        </w:tabs>
        <w:spacing w:line="306" w:lineRule="exac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投标文件的比较和评价</w:t>
      </w:r>
    </w:p>
    <w:p w14:paraId="040485C5" w14:textId="77777777" w:rsidR="002A298A" w:rsidRPr="00410D76" w:rsidRDefault="002A298A" w:rsidP="00C97C47">
      <w:pPr>
        <w:pStyle w:val="aff1"/>
        <w:numPr>
          <w:ilvl w:val="1"/>
          <w:numId w:val="3"/>
        </w:numPr>
        <w:tabs>
          <w:tab w:val="left" w:pos="1774"/>
          <w:tab w:val="left" w:pos="1776"/>
        </w:tabs>
        <w:spacing w:before="159" w:line="364" w:lineRule="auto"/>
        <w:ind w:right="-4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评标委员会将按照招标文件中规定的评标方法和标准，对符合性审查合格的投标文件进行商务和技术评估，综合比较与评价；未通过符合性审查的投标文件不得进入比较与评价。</w:t>
      </w:r>
    </w:p>
    <w:p w14:paraId="3C8C7D74" w14:textId="77777777" w:rsidR="002A298A" w:rsidRPr="00410D76" w:rsidRDefault="002A298A" w:rsidP="002A298A">
      <w:pPr>
        <w:pStyle w:val="aff1"/>
        <w:numPr>
          <w:ilvl w:val="1"/>
          <w:numId w:val="3"/>
        </w:numPr>
        <w:tabs>
          <w:tab w:val="left" w:pos="1774"/>
        </w:tabs>
        <w:spacing w:line="304" w:lineRule="exact"/>
        <w:ind w:left="1774" w:hanging="718"/>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评标方法和评标标准</w:t>
      </w:r>
    </w:p>
    <w:p w14:paraId="74B5AF64" w14:textId="77777777" w:rsidR="002A298A" w:rsidRPr="00410D76" w:rsidRDefault="002A298A" w:rsidP="002A298A">
      <w:pPr>
        <w:pStyle w:val="aff1"/>
        <w:numPr>
          <w:ilvl w:val="2"/>
          <w:numId w:val="3"/>
        </w:numPr>
        <w:tabs>
          <w:tab w:val="left" w:pos="2681"/>
        </w:tabs>
        <w:spacing w:before="16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本项目采用的评标方法为：</w:t>
      </w:r>
    </w:p>
    <w:p w14:paraId="791690E0" w14:textId="77777777" w:rsidR="002A298A" w:rsidRPr="00410D76" w:rsidRDefault="002A298A" w:rsidP="00C97C47">
      <w:pPr>
        <w:pStyle w:val="af"/>
        <w:spacing w:before="158"/>
        <w:ind w:left="2686" w:rightChars="-85" w:right="-187"/>
        <w:rPr>
          <w:rFonts w:asciiTheme="minorEastAsia" w:eastAsiaTheme="minorEastAsia" w:hAnsiTheme="minorEastAsia" w:hint="eastAsia"/>
          <w:color w:val="000000" w:themeColor="text1"/>
        </w:rPr>
      </w:pPr>
      <w:r w:rsidRPr="00410D76">
        <w:rPr>
          <w:rFonts w:eastAsiaTheme="minorEastAsia"/>
          <w:color w:val="000000" w:themeColor="text1"/>
        </w:rPr>
        <w:t>■</w:t>
      </w:r>
      <w:r w:rsidRPr="00410D76">
        <w:rPr>
          <w:rFonts w:asciiTheme="minorEastAsia" w:eastAsiaTheme="minorEastAsia" w:hAnsiTheme="minorEastAsia"/>
          <w:color w:val="000000" w:themeColor="text1"/>
          <w:spacing w:val="-5"/>
        </w:rPr>
        <w:t>综合评分法，指投标文件满足招标文件全部实质性要求，且按照评</w:t>
      </w:r>
      <w:r w:rsidRPr="00410D76">
        <w:rPr>
          <w:rFonts w:asciiTheme="minorEastAsia" w:eastAsiaTheme="minorEastAsia" w:hAnsiTheme="minorEastAsia"/>
          <w:color w:val="000000" w:themeColor="text1"/>
          <w:spacing w:val="-2"/>
        </w:rPr>
        <w:t>审因素的量化指标评审得分最高的投标人为中标候选人的评标方法，</w:t>
      </w:r>
      <w:r w:rsidRPr="00410D76">
        <w:rPr>
          <w:rFonts w:asciiTheme="minorEastAsia" w:eastAsiaTheme="minorEastAsia" w:hAnsiTheme="minorEastAsia"/>
          <w:color w:val="000000" w:themeColor="text1"/>
          <w:spacing w:val="-13"/>
        </w:rPr>
        <w:t>见《评标标准》，招标文件中没有规定的评标标准不得作为评审的依</w:t>
      </w:r>
      <w:r w:rsidRPr="00410D76">
        <w:rPr>
          <w:rFonts w:asciiTheme="minorEastAsia" w:eastAsiaTheme="minorEastAsia" w:hAnsiTheme="minorEastAsia"/>
          <w:color w:val="000000" w:themeColor="text1"/>
          <w:spacing w:val="-6"/>
        </w:rPr>
        <w:t>据。</w:t>
      </w:r>
    </w:p>
    <w:p w14:paraId="71C0E3D3" w14:textId="77777777" w:rsidR="002A298A" w:rsidRPr="00410D76" w:rsidRDefault="002A298A" w:rsidP="00C97C47">
      <w:pPr>
        <w:pStyle w:val="af"/>
        <w:spacing w:line="362" w:lineRule="auto"/>
        <w:ind w:left="2686" w:right="-189"/>
        <w:rPr>
          <w:rFonts w:asciiTheme="minorEastAsia" w:eastAsiaTheme="minorEastAsia" w:hAnsiTheme="minorEastAsia" w:hint="eastAsia"/>
          <w:color w:val="000000" w:themeColor="text1"/>
        </w:rPr>
      </w:pPr>
      <w:r w:rsidRPr="00410D76">
        <w:rPr>
          <w:color w:val="000000" w:themeColor="text1"/>
        </w:rPr>
        <w:t>□</w:t>
      </w:r>
      <w:r w:rsidRPr="00410D76">
        <w:rPr>
          <w:rFonts w:asciiTheme="minorEastAsia" w:eastAsiaTheme="minorEastAsia" w:hAnsiTheme="minorEastAsia"/>
          <w:color w:val="000000" w:themeColor="text1"/>
          <w:spacing w:val="-4"/>
        </w:rPr>
        <w:t>最低评标价法，指投标文件满足招标文件全部实质性要求，且投标</w:t>
      </w:r>
      <w:r w:rsidRPr="00410D76">
        <w:rPr>
          <w:rFonts w:asciiTheme="minorEastAsia" w:eastAsiaTheme="minorEastAsia" w:hAnsiTheme="minorEastAsia"/>
          <w:color w:val="000000" w:themeColor="text1"/>
          <w:spacing w:val="-2"/>
        </w:rPr>
        <w:t>报价最低的投标人为中标候选人的评标方法。</w:t>
      </w:r>
    </w:p>
    <w:p w14:paraId="0FF0F8A3" w14:textId="77777777" w:rsidR="002A298A" w:rsidRPr="00410D76" w:rsidRDefault="002A298A" w:rsidP="00C97C47">
      <w:pPr>
        <w:pStyle w:val="aff1"/>
        <w:numPr>
          <w:ilvl w:val="2"/>
          <w:numId w:val="3"/>
        </w:numPr>
        <w:tabs>
          <w:tab w:val="left" w:pos="2681"/>
          <w:tab w:val="left" w:pos="2736"/>
        </w:tabs>
        <w:spacing w:before="5" w:line="364" w:lineRule="auto"/>
        <w:ind w:left="2736" w:right="-189"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9"/>
          <w:sz w:val="24"/>
        </w:rPr>
        <w:t>采用最低评标价法时，提供相同品牌产品</w:t>
      </w:r>
      <w:r w:rsidRPr="00410D76">
        <w:rPr>
          <w:rFonts w:asciiTheme="minorEastAsia" w:eastAsiaTheme="minorEastAsia" w:hAnsiTheme="minorEastAsia"/>
          <w:color w:val="000000" w:themeColor="text1"/>
          <w:sz w:val="24"/>
        </w:rPr>
        <w:t>（单一产品或核心产品品牌</w:t>
      </w:r>
      <w:r w:rsidRPr="00410D76">
        <w:rPr>
          <w:rFonts w:asciiTheme="minorEastAsia" w:eastAsiaTheme="minorEastAsia" w:hAnsiTheme="minorEastAsia"/>
          <w:color w:val="000000" w:themeColor="text1"/>
          <w:spacing w:val="2"/>
          <w:sz w:val="24"/>
        </w:rPr>
        <w:t>相同）</w:t>
      </w:r>
      <w:r w:rsidRPr="00410D76">
        <w:rPr>
          <w:rFonts w:asciiTheme="minorEastAsia" w:eastAsiaTheme="minorEastAsia" w:hAnsiTheme="minorEastAsia"/>
          <w:color w:val="000000" w:themeColor="text1"/>
          <w:spacing w:val="1"/>
          <w:sz w:val="24"/>
        </w:rPr>
        <w:t>的不同投标人参加同一合同项下投标的，以其中通过资格审查、符合性审查且报价最低的参加评标；报价相同的，由采购人或</w:t>
      </w:r>
      <w:r w:rsidRPr="00410D76">
        <w:rPr>
          <w:rFonts w:asciiTheme="minorEastAsia" w:eastAsiaTheme="minorEastAsia" w:hAnsiTheme="minorEastAsia"/>
          <w:color w:val="000000" w:themeColor="text1"/>
          <w:sz w:val="24"/>
        </w:rPr>
        <w:t>者采购人委托评标委员会按照下述方法确定一个参加评标的投标人，</w:t>
      </w:r>
      <w:r w:rsidRPr="00410D76">
        <w:rPr>
          <w:rFonts w:asciiTheme="minorEastAsia" w:eastAsiaTheme="minorEastAsia" w:hAnsiTheme="minorEastAsia"/>
          <w:color w:val="000000" w:themeColor="text1"/>
          <w:spacing w:val="-1"/>
          <w:sz w:val="24"/>
        </w:rPr>
        <w:lastRenderedPageBreak/>
        <w:t>其他</w:t>
      </w:r>
      <w:r w:rsidRPr="00410D76">
        <w:rPr>
          <w:rFonts w:asciiTheme="minorEastAsia" w:eastAsiaTheme="minorEastAsia" w:hAnsiTheme="minorEastAsia"/>
          <w:b/>
          <w:color w:val="000000" w:themeColor="text1"/>
          <w:spacing w:val="-1"/>
          <w:sz w:val="24"/>
        </w:rPr>
        <w:t>投标无效</w:t>
      </w:r>
      <w:r w:rsidRPr="00410D76">
        <w:rPr>
          <w:rFonts w:asciiTheme="minorEastAsia" w:eastAsiaTheme="minorEastAsia" w:hAnsiTheme="minorEastAsia"/>
          <w:color w:val="000000" w:themeColor="text1"/>
          <w:spacing w:val="-1"/>
          <w:sz w:val="24"/>
        </w:rPr>
        <w:t>。</w:t>
      </w:r>
    </w:p>
    <w:p w14:paraId="2A7F36BE" w14:textId="77777777" w:rsidR="002A298A" w:rsidRPr="00410D76" w:rsidRDefault="002A298A" w:rsidP="002A298A">
      <w:pPr>
        <w:pStyle w:val="af"/>
        <w:spacing w:line="303" w:lineRule="exact"/>
        <w:ind w:left="273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color w:val="000000" w:themeColor="text1"/>
          <w:spacing w:val="-3"/>
        </w:rPr>
        <w:t>随机抽取</w:t>
      </w:r>
    </w:p>
    <w:p w14:paraId="6D63F355" w14:textId="77777777" w:rsidR="002A298A" w:rsidRPr="00410D76" w:rsidRDefault="002A298A" w:rsidP="002A298A">
      <w:pPr>
        <w:pStyle w:val="af"/>
        <w:tabs>
          <w:tab w:val="left" w:pos="6014"/>
        </w:tabs>
        <w:spacing w:before="160"/>
        <w:ind w:left="273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□其他方式，具体要求</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3F1679DC" w14:textId="7D615F1E" w:rsidR="002A298A" w:rsidRPr="00410D76" w:rsidRDefault="002A298A" w:rsidP="00C97C47">
      <w:pPr>
        <w:pStyle w:val="aff1"/>
        <w:numPr>
          <w:ilvl w:val="2"/>
          <w:numId w:val="3"/>
        </w:numPr>
        <w:tabs>
          <w:tab w:val="left" w:pos="2681"/>
          <w:tab w:val="left" w:pos="2736"/>
          <w:tab w:val="left" w:pos="9096"/>
        </w:tabs>
        <w:spacing w:before="158" w:line="364" w:lineRule="auto"/>
        <w:ind w:left="2736" w:right="-331" w:hanging="90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非政府强制采购的节能产品或环境标志产品</w:t>
      </w:r>
      <w:r w:rsidRPr="00410D76">
        <w:rPr>
          <w:rFonts w:asciiTheme="minorEastAsia" w:eastAsiaTheme="minorEastAsia" w:hAnsiTheme="minorEastAsia"/>
          <w:color w:val="000000" w:themeColor="text1"/>
          <w:spacing w:val="-108"/>
          <w:sz w:val="24"/>
        </w:rPr>
        <w:t>，</w:t>
      </w:r>
      <w:r w:rsidRPr="00410D76">
        <w:rPr>
          <w:rFonts w:asciiTheme="minorEastAsia" w:eastAsiaTheme="minorEastAsia" w:hAnsiTheme="minorEastAsia"/>
          <w:color w:val="000000" w:themeColor="text1"/>
          <w:spacing w:val="-2"/>
          <w:sz w:val="24"/>
        </w:rPr>
        <w:t>依据品目清单和认证证书实施政府优先采购。优先采购的具体规定（如涉及）</w:t>
      </w:r>
      <w:r w:rsidRPr="00410D76">
        <w:rPr>
          <w:rFonts w:asciiTheme="minorEastAsia" w:eastAsiaTheme="minorEastAsia" w:hAnsiTheme="minorEastAsia"/>
          <w:color w:val="000000" w:themeColor="text1"/>
          <w:spacing w:val="-10"/>
          <w:sz w:val="24"/>
        </w:rPr>
        <w:t>。</w:t>
      </w:r>
    </w:p>
    <w:p w14:paraId="5C4DCE7A" w14:textId="77777777" w:rsidR="002A298A" w:rsidRPr="00410D76" w:rsidRDefault="002A298A" w:rsidP="002A298A">
      <w:pPr>
        <w:pStyle w:val="aff1"/>
        <w:numPr>
          <w:ilvl w:val="0"/>
          <w:numId w:val="3"/>
        </w:numPr>
        <w:tabs>
          <w:tab w:val="left" w:pos="1061"/>
        </w:tabs>
        <w:spacing w:before="5"/>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确定中标候选人名单</w:t>
      </w:r>
    </w:p>
    <w:p w14:paraId="2FF70B31" w14:textId="77777777" w:rsidR="002A298A" w:rsidRPr="00410D76" w:rsidRDefault="002A298A" w:rsidP="00C97C47">
      <w:pPr>
        <w:pStyle w:val="aff1"/>
        <w:numPr>
          <w:ilvl w:val="1"/>
          <w:numId w:val="3"/>
        </w:numPr>
        <w:tabs>
          <w:tab w:val="left" w:pos="1774"/>
          <w:tab w:val="left" w:pos="1776"/>
        </w:tabs>
        <w:spacing w:before="158" w:line="364" w:lineRule="auto"/>
        <w:ind w:right="-331"/>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3752DB8" w14:textId="77777777" w:rsidR="002A298A" w:rsidRPr="00410D76" w:rsidRDefault="002A298A" w:rsidP="002A298A">
      <w:pPr>
        <w:pStyle w:val="af"/>
        <w:spacing w:line="306" w:lineRule="exact"/>
        <w:ind w:left="183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color w:val="000000" w:themeColor="text1"/>
          <w:spacing w:val="-3"/>
        </w:rPr>
        <w:t>随机抽取</w:t>
      </w:r>
    </w:p>
    <w:p w14:paraId="2C0316E6" w14:textId="69E36F75" w:rsidR="002A298A" w:rsidRPr="00410D76" w:rsidRDefault="002A298A" w:rsidP="00C97C47">
      <w:pPr>
        <w:pStyle w:val="af"/>
        <w:tabs>
          <w:tab w:val="left" w:pos="5110"/>
        </w:tabs>
        <w:spacing w:before="158"/>
        <w:ind w:left="1831" w:rightChars="-150" w:right="-330"/>
        <w:rPr>
          <w:rFonts w:asciiTheme="minorEastAsia" w:eastAsiaTheme="minorEastAsia" w:hAnsiTheme="minorEastAsia" w:hint="eastAsia"/>
          <w:color w:val="000000" w:themeColor="text1"/>
          <w:u w:val="single"/>
        </w:rPr>
      </w:pPr>
      <w:r w:rsidRPr="00410D76">
        <w:rPr>
          <w:rFonts w:asciiTheme="minorEastAsia" w:eastAsiaTheme="minorEastAsia" w:hAnsiTheme="minorEastAsia" w:hint="eastAsia"/>
          <w:color w:val="000000" w:themeColor="text1"/>
        </w:rPr>
        <w:t>■</w:t>
      </w:r>
      <w:r w:rsidRPr="00410D76">
        <w:rPr>
          <w:rFonts w:asciiTheme="minorEastAsia" w:eastAsiaTheme="minorEastAsia" w:hAnsiTheme="minorEastAsia"/>
          <w:color w:val="000000" w:themeColor="text1"/>
        </w:rPr>
        <w:t>其他方式，具体要求</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hint="eastAsia"/>
          <w:color w:val="000000" w:themeColor="text1"/>
          <w:u w:val="single"/>
        </w:rPr>
        <w:t>针对单一产品或核心产品品牌相同项目，评审得分相同的，推荐投标报价最低的获得中标人资格；评审得分和报价均相同的，随机抽取。</w:t>
      </w:r>
    </w:p>
    <w:p w14:paraId="0D923147" w14:textId="77777777" w:rsidR="002A298A" w:rsidRPr="00410D76" w:rsidRDefault="002A298A" w:rsidP="00C97C47">
      <w:pPr>
        <w:pStyle w:val="aff1"/>
        <w:numPr>
          <w:ilvl w:val="1"/>
          <w:numId w:val="3"/>
        </w:numPr>
        <w:tabs>
          <w:tab w:val="left" w:pos="1776"/>
        </w:tabs>
        <w:spacing w:before="160" w:line="364" w:lineRule="auto"/>
        <w:ind w:right="-33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采用综合评分法时，评标结果按评审后得分由高到低顺序排列。得分相同的，</w:t>
      </w:r>
      <w:r w:rsidRPr="00410D76">
        <w:rPr>
          <w:rFonts w:asciiTheme="minorEastAsia" w:eastAsiaTheme="minorEastAsia" w:hAnsiTheme="minorEastAsia"/>
          <w:color w:val="000000" w:themeColor="text1"/>
          <w:sz w:val="24"/>
        </w:rPr>
        <w:t>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C791B5A" w14:textId="77777777" w:rsidR="002A298A" w:rsidRPr="00410D76" w:rsidRDefault="002A298A" w:rsidP="00C97C47">
      <w:pPr>
        <w:pStyle w:val="aff1"/>
        <w:numPr>
          <w:ilvl w:val="1"/>
          <w:numId w:val="3"/>
        </w:numPr>
        <w:tabs>
          <w:tab w:val="left" w:pos="1776"/>
        </w:tabs>
        <w:spacing w:before="113" w:line="362" w:lineRule="auto"/>
        <w:ind w:right="-473"/>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D1B2C22" w14:textId="77777777" w:rsidR="002A298A" w:rsidRPr="00410D76" w:rsidRDefault="002A298A" w:rsidP="00C97C47">
      <w:pPr>
        <w:pStyle w:val="aff1"/>
        <w:numPr>
          <w:ilvl w:val="1"/>
          <w:numId w:val="3"/>
        </w:numPr>
        <w:tabs>
          <w:tab w:val="left" w:pos="1774"/>
          <w:tab w:val="left" w:pos="1776"/>
        </w:tabs>
        <w:spacing w:before="5"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评标委员会要对评分汇总情况进行复核，特别是对排名第一的、报价最低的、投标或响应文件被认定为无效的情形进行重点复核。</w:t>
      </w:r>
    </w:p>
    <w:p w14:paraId="6678BF0F" w14:textId="77777777" w:rsidR="002A298A" w:rsidRPr="00410D76" w:rsidRDefault="002A298A" w:rsidP="00C97C47">
      <w:pPr>
        <w:pStyle w:val="aff1"/>
        <w:numPr>
          <w:ilvl w:val="1"/>
          <w:numId w:val="3"/>
        </w:numPr>
        <w:tabs>
          <w:tab w:val="left" w:pos="1774"/>
          <w:tab w:val="left" w:pos="1776"/>
        </w:tabs>
        <w:spacing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评标委员会将根据各投标人的评标排序，依次推荐本项目（各采购包）的中标候选人，起草并签署评标报告。本项目（各采购包）评标委员会共（各）推荐</w:t>
      </w:r>
      <w:r w:rsidRPr="00410D76">
        <w:rPr>
          <w:rFonts w:asciiTheme="minorEastAsia" w:eastAsiaTheme="minorEastAsia" w:hAnsiTheme="minorEastAsia" w:hint="eastAsia"/>
          <w:color w:val="000000" w:themeColor="text1"/>
          <w:sz w:val="24"/>
        </w:rPr>
        <w:t xml:space="preserve"> </w:t>
      </w:r>
      <w:r w:rsidRPr="00410D76">
        <w:rPr>
          <w:rFonts w:asciiTheme="minorEastAsia" w:eastAsiaTheme="minorEastAsia" w:hAnsiTheme="minorEastAsia"/>
          <w:color w:val="000000" w:themeColor="text1"/>
          <w:sz w:val="24"/>
        </w:rPr>
        <w:t>3名中标候选人。</w:t>
      </w:r>
    </w:p>
    <w:p w14:paraId="414690D2" w14:textId="77777777" w:rsidR="002A298A" w:rsidRPr="00410D76" w:rsidRDefault="002A298A" w:rsidP="002A298A">
      <w:pPr>
        <w:pStyle w:val="aff1"/>
        <w:numPr>
          <w:ilvl w:val="0"/>
          <w:numId w:val="3"/>
        </w:numPr>
        <w:tabs>
          <w:tab w:val="left" w:pos="1060"/>
        </w:tabs>
        <w:spacing w:line="307" w:lineRule="exact"/>
        <w:ind w:left="1060" w:hanging="359"/>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报告违法行为</w:t>
      </w:r>
    </w:p>
    <w:p w14:paraId="4B2E911E" w14:textId="77777777" w:rsidR="002A298A" w:rsidRPr="00410D76" w:rsidRDefault="002A298A" w:rsidP="00C97C47">
      <w:pPr>
        <w:pStyle w:val="aff1"/>
        <w:numPr>
          <w:ilvl w:val="1"/>
          <w:numId w:val="3"/>
        </w:numPr>
        <w:tabs>
          <w:tab w:val="left" w:pos="1774"/>
          <w:tab w:val="left" w:pos="1776"/>
        </w:tabs>
        <w:spacing w:before="157" w:line="364" w:lineRule="auto"/>
        <w:ind w:right="-473"/>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评标委员会在评标过程中发现投标人有行贿、提供虚假材料或者串通等违法行为时，有向采购人、采购代理机构或者有关部门报告的职责。</w:t>
      </w:r>
    </w:p>
    <w:p w14:paraId="5B5A8A04" w14:textId="1845D0AE" w:rsidR="002A298A" w:rsidRPr="00410D76" w:rsidRDefault="002A298A">
      <w:pPr>
        <w:widowControl/>
        <w:autoSpaceDE/>
        <w:autoSpaceDN/>
        <w:rPr>
          <w:rFonts w:asciiTheme="minorEastAsia" w:eastAsiaTheme="minorEastAsia" w:hAnsiTheme="minorEastAsia" w:hint="eastAsia"/>
          <w:b/>
          <w:color w:val="000000" w:themeColor="text1"/>
          <w:spacing w:val="-2"/>
          <w:sz w:val="24"/>
          <w:szCs w:val="24"/>
        </w:rPr>
      </w:pPr>
      <w:r w:rsidRPr="00410D76">
        <w:rPr>
          <w:rFonts w:asciiTheme="minorEastAsia" w:eastAsiaTheme="minorEastAsia" w:hAnsiTheme="minorEastAsia" w:hint="eastAsia"/>
          <w:b/>
          <w:color w:val="000000" w:themeColor="text1"/>
          <w:spacing w:val="-2"/>
          <w:sz w:val="24"/>
          <w:szCs w:val="24"/>
        </w:rPr>
        <w:br w:type="page"/>
      </w:r>
    </w:p>
    <w:p w14:paraId="5E63F850" w14:textId="42C88D44" w:rsidR="004C0763" w:rsidRPr="00410D76" w:rsidRDefault="00AE7EBE" w:rsidP="0014302A">
      <w:pPr>
        <w:pStyle w:val="af"/>
        <w:spacing w:before="113"/>
        <w:ind w:left="12"/>
        <w:jc w:val="center"/>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lastRenderedPageBreak/>
        <w:t>二、评标标准</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41"/>
        <w:gridCol w:w="1474"/>
        <w:gridCol w:w="925"/>
        <w:gridCol w:w="5392"/>
      </w:tblGrid>
      <w:tr w:rsidR="00C8370E" w:rsidRPr="00C8370E" w14:paraId="5BC7A718" w14:textId="77777777" w:rsidTr="00C8370E">
        <w:trPr>
          <w:trHeight w:val="850"/>
          <w:tblHeader/>
          <w:jc w:val="center"/>
        </w:trPr>
        <w:tc>
          <w:tcPr>
            <w:tcW w:w="434" w:type="pct"/>
            <w:tcMar>
              <w:left w:w="108" w:type="dxa"/>
              <w:right w:w="108" w:type="dxa"/>
            </w:tcMar>
            <w:vAlign w:val="center"/>
          </w:tcPr>
          <w:p w14:paraId="28F462FE" w14:textId="77777777" w:rsidR="00C8370E" w:rsidRPr="00C8370E" w:rsidRDefault="00C8370E" w:rsidP="00E01F99">
            <w:pPr>
              <w:jc w:val="center"/>
              <w:rPr>
                <w:rFonts w:hint="eastAsia"/>
                <w:sz w:val="24"/>
                <w:szCs w:val="24"/>
              </w:rPr>
            </w:pPr>
            <w:r w:rsidRPr="00C8370E">
              <w:rPr>
                <w:rFonts w:hint="eastAsia"/>
                <w:sz w:val="24"/>
                <w:szCs w:val="24"/>
              </w:rPr>
              <w:t>序号</w:t>
            </w:r>
          </w:p>
        </w:tc>
        <w:tc>
          <w:tcPr>
            <w:tcW w:w="864" w:type="pct"/>
            <w:tcMar>
              <w:left w:w="108" w:type="dxa"/>
              <w:right w:w="108" w:type="dxa"/>
            </w:tcMar>
            <w:vAlign w:val="center"/>
          </w:tcPr>
          <w:p w14:paraId="428671FB" w14:textId="77777777" w:rsidR="00C8370E" w:rsidRPr="00C8370E" w:rsidRDefault="00C8370E" w:rsidP="00E01F99">
            <w:pPr>
              <w:jc w:val="center"/>
              <w:rPr>
                <w:rFonts w:hint="eastAsia"/>
                <w:sz w:val="24"/>
                <w:szCs w:val="24"/>
              </w:rPr>
            </w:pPr>
            <w:bookmarkStart w:id="35" w:name="_Toc395801125"/>
            <w:bookmarkStart w:id="36" w:name="_Toc426469539"/>
            <w:bookmarkEnd w:id="35"/>
            <w:bookmarkEnd w:id="36"/>
            <w:r w:rsidRPr="00C8370E">
              <w:rPr>
                <w:rFonts w:hint="eastAsia"/>
                <w:sz w:val="24"/>
                <w:szCs w:val="24"/>
              </w:rPr>
              <w:t>评分因素</w:t>
            </w:r>
          </w:p>
        </w:tc>
        <w:tc>
          <w:tcPr>
            <w:tcW w:w="542" w:type="pct"/>
            <w:tcMar>
              <w:left w:w="108" w:type="dxa"/>
              <w:right w:w="108" w:type="dxa"/>
            </w:tcMar>
            <w:vAlign w:val="center"/>
          </w:tcPr>
          <w:p w14:paraId="3ACF7D81" w14:textId="77777777" w:rsidR="00C8370E" w:rsidRPr="00C8370E" w:rsidRDefault="00C8370E" w:rsidP="00E01F99">
            <w:pPr>
              <w:jc w:val="center"/>
              <w:rPr>
                <w:rFonts w:hint="eastAsia"/>
                <w:sz w:val="24"/>
                <w:szCs w:val="24"/>
              </w:rPr>
            </w:pPr>
            <w:bookmarkStart w:id="37" w:name="_Toc395801126"/>
            <w:bookmarkStart w:id="38" w:name="_Toc426469540"/>
            <w:bookmarkEnd w:id="37"/>
            <w:bookmarkEnd w:id="38"/>
            <w:r w:rsidRPr="00C8370E">
              <w:rPr>
                <w:rFonts w:hint="eastAsia"/>
                <w:sz w:val="24"/>
                <w:szCs w:val="24"/>
              </w:rPr>
              <w:t>分值</w:t>
            </w:r>
          </w:p>
        </w:tc>
        <w:tc>
          <w:tcPr>
            <w:tcW w:w="3160" w:type="pct"/>
            <w:tcMar>
              <w:left w:w="108" w:type="dxa"/>
              <w:right w:w="108" w:type="dxa"/>
            </w:tcMar>
            <w:vAlign w:val="center"/>
          </w:tcPr>
          <w:p w14:paraId="450E971A" w14:textId="77777777" w:rsidR="00C8370E" w:rsidRPr="00C8370E" w:rsidRDefault="00C8370E" w:rsidP="00E01F99">
            <w:pPr>
              <w:jc w:val="center"/>
              <w:rPr>
                <w:rFonts w:hint="eastAsia"/>
                <w:sz w:val="24"/>
                <w:szCs w:val="24"/>
              </w:rPr>
            </w:pPr>
            <w:bookmarkStart w:id="39" w:name="_Toc426469541"/>
            <w:bookmarkStart w:id="40" w:name="_Toc395801127"/>
            <w:bookmarkEnd w:id="39"/>
            <w:bookmarkEnd w:id="40"/>
            <w:r w:rsidRPr="00C8370E">
              <w:rPr>
                <w:rFonts w:hint="eastAsia"/>
                <w:sz w:val="24"/>
                <w:szCs w:val="24"/>
              </w:rPr>
              <w:t>评分标准</w:t>
            </w:r>
          </w:p>
        </w:tc>
        <w:bookmarkStart w:id="41" w:name="_Toc395801128"/>
        <w:bookmarkStart w:id="42" w:name="_Toc426469542"/>
        <w:bookmarkEnd w:id="41"/>
        <w:bookmarkEnd w:id="42"/>
      </w:tr>
      <w:tr w:rsidR="00C8370E" w:rsidRPr="00C8370E" w14:paraId="2D62F776" w14:textId="77777777" w:rsidTr="00C8370E">
        <w:trPr>
          <w:trHeight w:val="1053"/>
          <w:jc w:val="center"/>
        </w:trPr>
        <w:tc>
          <w:tcPr>
            <w:tcW w:w="434" w:type="pct"/>
            <w:tcBorders>
              <w:bottom w:val="single" w:sz="4" w:space="0" w:color="auto"/>
            </w:tcBorders>
            <w:tcMar>
              <w:left w:w="108" w:type="dxa"/>
              <w:right w:w="108" w:type="dxa"/>
            </w:tcMar>
            <w:vAlign w:val="center"/>
          </w:tcPr>
          <w:p w14:paraId="15623E14" w14:textId="77777777" w:rsidR="00C8370E" w:rsidRPr="00C8370E" w:rsidRDefault="00C8370E" w:rsidP="00E01F99">
            <w:pPr>
              <w:jc w:val="center"/>
              <w:rPr>
                <w:rFonts w:hint="eastAsia"/>
                <w:sz w:val="24"/>
                <w:szCs w:val="24"/>
              </w:rPr>
            </w:pPr>
            <w:r w:rsidRPr="00C8370E">
              <w:rPr>
                <w:rFonts w:hint="eastAsia"/>
                <w:sz w:val="24"/>
                <w:szCs w:val="24"/>
              </w:rPr>
              <w:t>1</w:t>
            </w:r>
          </w:p>
        </w:tc>
        <w:tc>
          <w:tcPr>
            <w:tcW w:w="864" w:type="pct"/>
            <w:tcBorders>
              <w:bottom w:val="single" w:sz="4" w:space="0" w:color="auto"/>
            </w:tcBorders>
            <w:tcMar>
              <w:left w:w="108" w:type="dxa"/>
              <w:right w:w="108" w:type="dxa"/>
            </w:tcMar>
            <w:vAlign w:val="center"/>
          </w:tcPr>
          <w:p w14:paraId="74F4507E" w14:textId="77777777" w:rsidR="00C8370E" w:rsidRPr="00C8370E" w:rsidRDefault="00C8370E" w:rsidP="00E01F99">
            <w:pPr>
              <w:jc w:val="center"/>
              <w:rPr>
                <w:rFonts w:hint="eastAsia"/>
                <w:sz w:val="24"/>
                <w:szCs w:val="24"/>
              </w:rPr>
            </w:pPr>
            <w:r w:rsidRPr="00C8370E">
              <w:rPr>
                <w:rFonts w:hint="eastAsia"/>
                <w:sz w:val="24"/>
                <w:szCs w:val="24"/>
              </w:rPr>
              <w:t>企业业绩</w:t>
            </w:r>
          </w:p>
        </w:tc>
        <w:tc>
          <w:tcPr>
            <w:tcW w:w="542" w:type="pct"/>
            <w:tcBorders>
              <w:bottom w:val="single" w:sz="4" w:space="0" w:color="auto"/>
            </w:tcBorders>
            <w:tcMar>
              <w:left w:w="108" w:type="dxa"/>
              <w:right w:w="108" w:type="dxa"/>
            </w:tcMar>
            <w:vAlign w:val="center"/>
          </w:tcPr>
          <w:p w14:paraId="5BC0D9B3" w14:textId="77777777" w:rsidR="00C8370E" w:rsidRPr="00C8370E" w:rsidRDefault="00C8370E" w:rsidP="00E01F99">
            <w:pPr>
              <w:jc w:val="center"/>
              <w:rPr>
                <w:rFonts w:hint="eastAsia"/>
                <w:sz w:val="24"/>
                <w:szCs w:val="24"/>
              </w:rPr>
            </w:pPr>
            <w:r w:rsidRPr="00C8370E">
              <w:rPr>
                <w:rFonts w:hint="eastAsia"/>
                <w:sz w:val="24"/>
                <w:szCs w:val="24"/>
              </w:rPr>
              <w:t>5分</w:t>
            </w:r>
          </w:p>
        </w:tc>
        <w:tc>
          <w:tcPr>
            <w:tcW w:w="3160" w:type="pct"/>
            <w:tcMar>
              <w:left w:w="108" w:type="dxa"/>
              <w:right w:w="108" w:type="dxa"/>
            </w:tcMar>
            <w:vAlign w:val="center"/>
          </w:tcPr>
          <w:p w14:paraId="106C7F79" w14:textId="77777777" w:rsidR="00C8370E" w:rsidRPr="00C8370E" w:rsidRDefault="00C8370E" w:rsidP="00E01F99">
            <w:pPr>
              <w:rPr>
                <w:rFonts w:hint="eastAsia"/>
                <w:sz w:val="24"/>
                <w:szCs w:val="24"/>
              </w:rPr>
            </w:pPr>
            <w:r w:rsidRPr="00C8370E">
              <w:rPr>
                <w:sz w:val="24"/>
                <w:szCs w:val="24"/>
              </w:rPr>
              <w:t>2021年12月至今的同类项目业绩，每提供一个业绩得</w:t>
            </w:r>
            <w:r w:rsidRPr="00C8370E">
              <w:rPr>
                <w:rFonts w:hint="eastAsia"/>
                <w:sz w:val="24"/>
                <w:szCs w:val="24"/>
              </w:rPr>
              <w:t>1</w:t>
            </w:r>
            <w:r w:rsidRPr="00C8370E">
              <w:rPr>
                <w:sz w:val="24"/>
                <w:szCs w:val="24"/>
              </w:rPr>
              <w:t>分，满分</w:t>
            </w:r>
            <w:r w:rsidRPr="00C8370E">
              <w:rPr>
                <w:rFonts w:hint="eastAsia"/>
                <w:sz w:val="24"/>
                <w:szCs w:val="24"/>
              </w:rPr>
              <w:t>5</w:t>
            </w:r>
            <w:r w:rsidRPr="00C8370E">
              <w:rPr>
                <w:sz w:val="24"/>
                <w:szCs w:val="24"/>
              </w:rPr>
              <w:t>分；注：以合同签订日期为准，否则不得分。（提供合同原件图像版制作到投标文件中）</w:t>
            </w:r>
          </w:p>
        </w:tc>
      </w:tr>
      <w:tr w:rsidR="00C8370E" w:rsidRPr="00C8370E" w14:paraId="47BA18A4" w14:textId="77777777" w:rsidTr="00C8370E">
        <w:trPr>
          <w:trHeight w:val="6019"/>
          <w:jc w:val="center"/>
        </w:trPr>
        <w:tc>
          <w:tcPr>
            <w:tcW w:w="434" w:type="pct"/>
            <w:tcBorders>
              <w:bottom w:val="single" w:sz="4" w:space="0" w:color="auto"/>
            </w:tcBorders>
            <w:tcMar>
              <w:left w:w="108" w:type="dxa"/>
              <w:right w:w="108" w:type="dxa"/>
            </w:tcMar>
            <w:vAlign w:val="center"/>
          </w:tcPr>
          <w:p w14:paraId="48BC2DAD" w14:textId="77777777" w:rsidR="00C8370E" w:rsidRPr="00C8370E" w:rsidRDefault="00C8370E" w:rsidP="00E01F99">
            <w:pPr>
              <w:jc w:val="center"/>
              <w:rPr>
                <w:rFonts w:hint="eastAsia"/>
                <w:sz w:val="24"/>
                <w:szCs w:val="24"/>
              </w:rPr>
            </w:pPr>
            <w:r w:rsidRPr="00C8370E">
              <w:rPr>
                <w:rFonts w:hint="eastAsia"/>
                <w:sz w:val="24"/>
                <w:szCs w:val="24"/>
              </w:rPr>
              <w:t>2</w:t>
            </w:r>
          </w:p>
        </w:tc>
        <w:tc>
          <w:tcPr>
            <w:tcW w:w="864" w:type="pct"/>
            <w:tcBorders>
              <w:bottom w:val="single" w:sz="4" w:space="0" w:color="auto"/>
            </w:tcBorders>
            <w:tcMar>
              <w:left w:w="108" w:type="dxa"/>
              <w:right w:w="108" w:type="dxa"/>
            </w:tcMar>
            <w:vAlign w:val="center"/>
          </w:tcPr>
          <w:p w14:paraId="76312E72" w14:textId="77777777" w:rsidR="00C8370E" w:rsidRPr="00C8370E" w:rsidRDefault="00C8370E" w:rsidP="00E01F99">
            <w:pPr>
              <w:spacing w:line="276" w:lineRule="auto"/>
              <w:jc w:val="center"/>
              <w:rPr>
                <w:rFonts w:hint="eastAsia"/>
                <w:sz w:val="24"/>
                <w:szCs w:val="24"/>
              </w:rPr>
            </w:pPr>
            <w:r w:rsidRPr="00C8370E">
              <w:rPr>
                <w:rFonts w:hint="eastAsia"/>
                <w:sz w:val="24"/>
                <w:szCs w:val="24"/>
              </w:rPr>
              <w:t>垃圾分类日常运行服务整体方案</w:t>
            </w:r>
          </w:p>
        </w:tc>
        <w:tc>
          <w:tcPr>
            <w:tcW w:w="542" w:type="pct"/>
            <w:tcBorders>
              <w:bottom w:val="single" w:sz="4" w:space="0" w:color="auto"/>
            </w:tcBorders>
            <w:tcMar>
              <w:left w:w="108" w:type="dxa"/>
              <w:right w:w="108" w:type="dxa"/>
            </w:tcMar>
            <w:vAlign w:val="center"/>
          </w:tcPr>
          <w:p w14:paraId="57CFBB22" w14:textId="77777777" w:rsidR="00C8370E" w:rsidRPr="00C8370E" w:rsidRDefault="00C8370E" w:rsidP="00E01F99">
            <w:pPr>
              <w:jc w:val="center"/>
              <w:rPr>
                <w:rFonts w:hint="eastAsia"/>
                <w:sz w:val="24"/>
                <w:szCs w:val="24"/>
              </w:rPr>
            </w:pPr>
            <w:r w:rsidRPr="00C8370E">
              <w:rPr>
                <w:sz w:val="24"/>
                <w:szCs w:val="24"/>
              </w:rPr>
              <w:t>15分</w:t>
            </w:r>
          </w:p>
        </w:tc>
        <w:tc>
          <w:tcPr>
            <w:tcW w:w="3160" w:type="pct"/>
            <w:tcMar>
              <w:left w:w="108" w:type="dxa"/>
              <w:right w:w="108" w:type="dxa"/>
            </w:tcMar>
            <w:vAlign w:val="center"/>
          </w:tcPr>
          <w:p w14:paraId="574ADA99" w14:textId="77777777" w:rsidR="00C8370E" w:rsidRPr="00C8370E" w:rsidRDefault="00C8370E" w:rsidP="00E01F99">
            <w:pPr>
              <w:spacing w:line="276" w:lineRule="auto"/>
              <w:rPr>
                <w:rFonts w:hint="eastAsia"/>
                <w:bCs/>
                <w:sz w:val="24"/>
                <w:szCs w:val="24"/>
              </w:rPr>
            </w:pPr>
            <w:r w:rsidRPr="00C8370E">
              <w:rPr>
                <w:rFonts w:hint="eastAsia"/>
                <w:bCs/>
                <w:sz w:val="24"/>
                <w:szCs w:val="24"/>
              </w:rPr>
              <w:t>包括但不限于各类垃圾分类流程、作业方案、质量目标等内容</w:t>
            </w:r>
          </w:p>
          <w:p w14:paraId="6DB0F1DA" w14:textId="77777777" w:rsidR="00C8370E" w:rsidRPr="00C8370E" w:rsidRDefault="00C8370E" w:rsidP="00E01F99">
            <w:pPr>
              <w:spacing w:line="276" w:lineRule="auto"/>
              <w:rPr>
                <w:rFonts w:hint="eastAsia"/>
                <w:bCs/>
                <w:sz w:val="24"/>
                <w:szCs w:val="24"/>
              </w:rPr>
            </w:pPr>
            <w:r w:rsidRPr="00C8370E">
              <w:rPr>
                <w:rFonts w:hint="eastAsia"/>
                <w:bCs/>
                <w:sz w:val="24"/>
                <w:szCs w:val="24"/>
              </w:rPr>
              <w:t>投标人对本项目的采购需求理解充分，并编写了详细的垃圾分类日常运行服务方案、且服务方案切实可行、针对性强，得</w:t>
            </w:r>
            <w:r w:rsidRPr="00C8370E">
              <w:rPr>
                <w:bCs/>
                <w:sz w:val="24"/>
                <w:szCs w:val="24"/>
              </w:rPr>
              <w:t>15</w:t>
            </w:r>
            <w:r w:rsidRPr="00C8370E">
              <w:rPr>
                <w:rFonts w:hint="eastAsia"/>
                <w:bCs/>
                <w:sz w:val="24"/>
                <w:szCs w:val="24"/>
              </w:rPr>
              <w:t xml:space="preserve">分； </w:t>
            </w:r>
          </w:p>
          <w:p w14:paraId="383B22F8" w14:textId="77777777" w:rsidR="00C8370E" w:rsidRPr="00C8370E" w:rsidRDefault="00C8370E" w:rsidP="00E01F99">
            <w:pPr>
              <w:spacing w:line="276" w:lineRule="auto"/>
              <w:rPr>
                <w:rFonts w:hint="eastAsia"/>
                <w:bCs/>
                <w:sz w:val="24"/>
                <w:szCs w:val="24"/>
              </w:rPr>
            </w:pPr>
            <w:r w:rsidRPr="00C8370E">
              <w:rPr>
                <w:rFonts w:hint="eastAsia"/>
                <w:bCs/>
                <w:sz w:val="24"/>
                <w:szCs w:val="24"/>
              </w:rPr>
              <w:t>投标人对本项目的采购需求理解较透彻，编写了垃圾分类日常运行服务方案、且服务方案实施可行、针对性强，得</w:t>
            </w:r>
            <w:r w:rsidRPr="00C8370E">
              <w:rPr>
                <w:bCs/>
                <w:sz w:val="24"/>
                <w:szCs w:val="24"/>
              </w:rPr>
              <w:t>11</w:t>
            </w:r>
            <w:r w:rsidRPr="00C8370E">
              <w:rPr>
                <w:rFonts w:hint="eastAsia"/>
                <w:bCs/>
                <w:sz w:val="24"/>
                <w:szCs w:val="24"/>
              </w:rPr>
              <w:t xml:space="preserve">分； </w:t>
            </w:r>
          </w:p>
          <w:p w14:paraId="4FB957CA" w14:textId="77777777" w:rsidR="00C8370E" w:rsidRPr="00C8370E" w:rsidRDefault="00C8370E" w:rsidP="00E01F99">
            <w:pPr>
              <w:spacing w:line="276" w:lineRule="auto"/>
              <w:rPr>
                <w:rFonts w:hint="eastAsia"/>
                <w:bCs/>
                <w:sz w:val="24"/>
                <w:szCs w:val="24"/>
              </w:rPr>
            </w:pPr>
            <w:r w:rsidRPr="00C8370E">
              <w:rPr>
                <w:rFonts w:hint="eastAsia"/>
                <w:bCs/>
                <w:sz w:val="24"/>
                <w:szCs w:val="24"/>
              </w:rPr>
              <w:t>投标人对本项目的采购需求理解不够透彻，编写了垃圾分类日常运行服务方案、但服务方案实施存在难度、针对性不强，得</w:t>
            </w:r>
            <w:r w:rsidRPr="00C8370E">
              <w:rPr>
                <w:bCs/>
                <w:sz w:val="24"/>
                <w:szCs w:val="24"/>
              </w:rPr>
              <w:t>7</w:t>
            </w:r>
            <w:r w:rsidRPr="00C8370E">
              <w:rPr>
                <w:rFonts w:hint="eastAsia"/>
                <w:bCs/>
                <w:sz w:val="24"/>
                <w:szCs w:val="24"/>
              </w:rPr>
              <w:t>分；</w:t>
            </w:r>
          </w:p>
          <w:p w14:paraId="1469B61B" w14:textId="77777777" w:rsidR="00C8370E" w:rsidRPr="00C8370E" w:rsidRDefault="00C8370E" w:rsidP="00E01F99">
            <w:pPr>
              <w:spacing w:line="276" w:lineRule="auto"/>
              <w:rPr>
                <w:rFonts w:hint="eastAsia"/>
                <w:bCs/>
                <w:sz w:val="24"/>
                <w:szCs w:val="24"/>
              </w:rPr>
            </w:pPr>
            <w:r w:rsidRPr="00C8370E">
              <w:rPr>
                <w:rFonts w:hint="eastAsia"/>
                <w:bCs/>
                <w:sz w:val="24"/>
                <w:szCs w:val="24"/>
              </w:rPr>
              <w:t>对本项目的采购需求理解比较浅显，编写了简单的垃圾分类日常运行服务方案、服务方案实施难度大、针对性不全面，得</w:t>
            </w:r>
            <w:r w:rsidRPr="00C8370E">
              <w:rPr>
                <w:bCs/>
                <w:sz w:val="24"/>
                <w:szCs w:val="24"/>
              </w:rPr>
              <w:t>3</w:t>
            </w:r>
            <w:r w:rsidRPr="00C8370E">
              <w:rPr>
                <w:rFonts w:hint="eastAsia"/>
                <w:bCs/>
                <w:sz w:val="24"/>
                <w:szCs w:val="24"/>
              </w:rPr>
              <w:t>分；</w:t>
            </w:r>
          </w:p>
          <w:p w14:paraId="367BD57E" w14:textId="77777777" w:rsidR="00C8370E" w:rsidRPr="00C8370E" w:rsidRDefault="00C8370E" w:rsidP="00E01F99">
            <w:pPr>
              <w:rPr>
                <w:rFonts w:hint="eastAsia"/>
                <w:bCs/>
                <w:sz w:val="24"/>
                <w:szCs w:val="24"/>
              </w:rPr>
            </w:pPr>
            <w:r w:rsidRPr="00C8370E">
              <w:rPr>
                <w:rFonts w:hint="eastAsia"/>
                <w:bCs/>
                <w:sz w:val="24"/>
                <w:szCs w:val="24"/>
              </w:rPr>
              <w:t>未提供得0分。</w:t>
            </w:r>
          </w:p>
        </w:tc>
      </w:tr>
      <w:tr w:rsidR="00C8370E" w:rsidRPr="00C8370E" w14:paraId="0BB8A0FC" w14:textId="77777777" w:rsidTr="00EA60CC">
        <w:trPr>
          <w:trHeight w:val="839"/>
          <w:jc w:val="center"/>
        </w:trPr>
        <w:tc>
          <w:tcPr>
            <w:tcW w:w="434" w:type="pct"/>
            <w:tcBorders>
              <w:top w:val="single" w:sz="4" w:space="0" w:color="auto"/>
              <w:bottom w:val="single" w:sz="4" w:space="0" w:color="auto"/>
            </w:tcBorders>
            <w:tcMar>
              <w:left w:w="108" w:type="dxa"/>
              <w:right w:w="108" w:type="dxa"/>
            </w:tcMar>
            <w:vAlign w:val="center"/>
          </w:tcPr>
          <w:p w14:paraId="49502B90" w14:textId="77777777" w:rsidR="00C8370E" w:rsidRPr="00C8370E" w:rsidRDefault="00C8370E" w:rsidP="00E01F99">
            <w:pPr>
              <w:jc w:val="center"/>
              <w:rPr>
                <w:rFonts w:hint="eastAsia"/>
                <w:sz w:val="24"/>
                <w:szCs w:val="24"/>
              </w:rPr>
            </w:pPr>
            <w:r w:rsidRPr="00C8370E">
              <w:rPr>
                <w:rFonts w:hint="eastAsia"/>
                <w:sz w:val="24"/>
                <w:szCs w:val="24"/>
              </w:rPr>
              <w:t>3</w:t>
            </w:r>
          </w:p>
        </w:tc>
        <w:tc>
          <w:tcPr>
            <w:tcW w:w="864" w:type="pct"/>
            <w:tcBorders>
              <w:top w:val="single" w:sz="4" w:space="0" w:color="auto"/>
              <w:bottom w:val="single" w:sz="4" w:space="0" w:color="auto"/>
            </w:tcBorders>
            <w:tcMar>
              <w:left w:w="108" w:type="dxa"/>
              <w:right w:w="108" w:type="dxa"/>
            </w:tcMar>
            <w:vAlign w:val="center"/>
          </w:tcPr>
          <w:p w14:paraId="23A400F1" w14:textId="77777777" w:rsidR="00C8370E" w:rsidRPr="00C8370E" w:rsidRDefault="00C8370E" w:rsidP="00E01F99">
            <w:pPr>
              <w:jc w:val="center"/>
              <w:rPr>
                <w:rFonts w:hint="eastAsia"/>
                <w:sz w:val="24"/>
                <w:szCs w:val="24"/>
              </w:rPr>
            </w:pPr>
            <w:r w:rsidRPr="00C8370E">
              <w:rPr>
                <w:rFonts w:hint="eastAsia"/>
                <w:sz w:val="24"/>
                <w:szCs w:val="24"/>
              </w:rPr>
              <w:t>项目管理团队</w:t>
            </w:r>
          </w:p>
        </w:tc>
        <w:tc>
          <w:tcPr>
            <w:tcW w:w="542" w:type="pct"/>
            <w:tcBorders>
              <w:top w:val="single" w:sz="4" w:space="0" w:color="auto"/>
            </w:tcBorders>
            <w:tcMar>
              <w:left w:w="108" w:type="dxa"/>
              <w:right w:w="108" w:type="dxa"/>
            </w:tcMar>
            <w:vAlign w:val="center"/>
          </w:tcPr>
          <w:p w14:paraId="65C4D7EB" w14:textId="77777777" w:rsidR="00C8370E" w:rsidRPr="00C8370E" w:rsidRDefault="00C8370E" w:rsidP="00E01F99">
            <w:pPr>
              <w:jc w:val="center"/>
              <w:rPr>
                <w:rFonts w:hint="eastAsia"/>
                <w:sz w:val="24"/>
                <w:szCs w:val="24"/>
              </w:rPr>
            </w:pPr>
            <w:r w:rsidRPr="00C8370E">
              <w:rPr>
                <w:sz w:val="24"/>
                <w:szCs w:val="24"/>
              </w:rPr>
              <w:t>15分</w:t>
            </w:r>
          </w:p>
        </w:tc>
        <w:tc>
          <w:tcPr>
            <w:tcW w:w="3160" w:type="pct"/>
            <w:tcMar>
              <w:left w:w="108" w:type="dxa"/>
              <w:right w:w="108" w:type="dxa"/>
            </w:tcMar>
            <w:vAlign w:val="center"/>
          </w:tcPr>
          <w:p w14:paraId="4B9C3F51" w14:textId="77777777" w:rsidR="00C8370E" w:rsidRPr="00C8370E" w:rsidRDefault="00C8370E" w:rsidP="00E01F99">
            <w:pPr>
              <w:spacing w:line="276" w:lineRule="auto"/>
              <w:rPr>
                <w:rFonts w:hint="eastAsia"/>
                <w:bCs/>
                <w:sz w:val="24"/>
                <w:szCs w:val="24"/>
              </w:rPr>
            </w:pPr>
            <w:r w:rsidRPr="00C8370E">
              <w:rPr>
                <w:rFonts w:hint="eastAsia"/>
                <w:bCs/>
                <w:sz w:val="24"/>
                <w:szCs w:val="24"/>
              </w:rPr>
              <w:t>根据整体服务方案项目提供详细的人员配置方案：</w:t>
            </w:r>
          </w:p>
          <w:p w14:paraId="4435E450" w14:textId="77777777" w:rsidR="00C8370E" w:rsidRPr="00C8370E" w:rsidRDefault="00C8370E" w:rsidP="00E01F99">
            <w:pPr>
              <w:spacing w:line="276" w:lineRule="auto"/>
              <w:rPr>
                <w:rFonts w:hint="eastAsia"/>
                <w:bCs/>
                <w:sz w:val="24"/>
                <w:szCs w:val="24"/>
              </w:rPr>
            </w:pPr>
            <w:r w:rsidRPr="00C8370E">
              <w:rPr>
                <w:rFonts w:hint="eastAsia"/>
                <w:bCs/>
                <w:sz w:val="24"/>
                <w:szCs w:val="24"/>
              </w:rPr>
              <w:t>人员配备数量充足合理、现场保障能力强的、完全满足采购人实际需求的，得1</w:t>
            </w:r>
            <w:r w:rsidRPr="00C8370E">
              <w:rPr>
                <w:bCs/>
                <w:sz w:val="24"/>
                <w:szCs w:val="24"/>
              </w:rPr>
              <w:t>5</w:t>
            </w:r>
            <w:r w:rsidRPr="00C8370E">
              <w:rPr>
                <w:rFonts w:hint="eastAsia"/>
                <w:bCs/>
                <w:sz w:val="24"/>
                <w:szCs w:val="24"/>
              </w:rPr>
              <w:t xml:space="preserve">分； </w:t>
            </w:r>
          </w:p>
          <w:p w14:paraId="62849B64" w14:textId="77777777" w:rsidR="00C8370E" w:rsidRPr="00C8370E" w:rsidRDefault="00C8370E" w:rsidP="00E01F99">
            <w:pPr>
              <w:spacing w:line="276" w:lineRule="auto"/>
              <w:rPr>
                <w:rFonts w:hint="eastAsia"/>
                <w:bCs/>
                <w:sz w:val="24"/>
                <w:szCs w:val="24"/>
              </w:rPr>
            </w:pPr>
            <w:r w:rsidRPr="00C8370E">
              <w:rPr>
                <w:rFonts w:hint="eastAsia"/>
                <w:bCs/>
                <w:sz w:val="24"/>
                <w:szCs w:val="24"/>
              </w:rPr>
              <w:t>团队人员结构及配置规模紧凑，现场保障能力较强，得</w:t>
            </w:r>
            <w:r w:rsidRPr="00C8370E">
              <w:rPr>
                <w:bCs/>
                <w:sz w:val="24"/>
                <w:szCs w:val="24"/>
              </w:rPr>
              <w:t>11</w:t>
            </w:r>
            <w:r w:rsidRPr="00C8370E">
              <w:rPr>
                <w:rFonts w:hint="eastAsia"/>
                <w:bCs/>
                <w:sz w:val="24"/>
                <w:szCs w:val="24"/>
              </w:rPr>
              <w:t>分；</w:t>
            </w:r>
          </w:p>
          <w:p w14:paraId="144A2C5D" w14:textId="77777777" w:rsidR="00C8370E" w:rsidRPr="00C8370E" w:rsidRDefault="00C8370E" w:rsidP="00E01F99">
            <w:pPr>
              <w:spacing w:line="276" w:lineRule="auto"/>
              <w:rPr>
                <w:rFonts w:hint="eastAsia"/>
                <w:bCs/>
                <w:sz w:val="24"/>
                <w:szCs w:val="24"/>
              </w:rPr>
            </w:pPr>
            <w:r w:rsidRPr="00C8370E">
              <w:rPr>
                <w:rFonts w:hint="eastAsia"/>
                <w:bCs/>
                <w:sz w:val="24"/>
                <w:szCs w:val="24"/>
              </w:rPr>
              <w:t>人员配备数量欠充足合理、现场保障能力一般的，得</w:t>
            </w:r>
            <w:r w:rsidRPr="00C8370E">
              <w:rPr>
                <w:bCs/>
                <w:sz w:val="24"/>
                <w:szCs w:val="24"/>
              </w:rPr>
              <w:t>7</w:t>
            </w:r>
            <w:r w:rsidRPr="00C8370E">
              <w:rPr>
                <w:rFonts w:hint="eastAsia"/>
                <w:bCs/>
                <w:sz w:val="24"/>
                <w:szCs w:val="24"/>
              </w:rPr>
              <w:t>分；</w:t>
            </w:r>
          </w:p>
          <w:p w14:paraId="7C94A7E0" w14:textId="77777777" w:rsidR="00C8370E" w:rsidRPr="00C8370E" w:rsidRDefault="00C8370E" w:rsidP="00E01F99">
            <w:pPr>
              <w:spacing w:line="276" w:lineRule="auto"/>
              <w:rPr>
                <w:rFonts w:hint="eastAsia"/>
                <w:bCs/>
                <w:sz w:val="24"/>
                <w:szCs w:val="24"/>
              </w:rPr>
            </w:pPr>
            <w:r w:rsidRPr="00C8370E">
              <w:rPr>
                <w:rFonts w:hint="eastAsia"/>
                <w:bCs/>
                <w:sz w:val="24"/>
                <w:szCs w:val="24"/>
              </w:rPr>
              <w:t>人员配备数量基本满足采购人需求但部分要求未</w:t>
            </w:r>
            <w:r w:rsidRPr="00C8370E">
              <w:rPr>
                <w:rFonts w:hint="eastAsia"/>
                <w:bCs/>
                <w:sz w:val="24"/>
                <w:szCs w:val="24"/>
              </w:rPr>
              <w:lastRenderedPageBreak/>
              <w:t>体现，得</w:t>
            </w:r>
            <w:r w:rsidRPr="00C8370E">
              <w:rPr>
                <w:bCs/>
                <w:sz w:val="24"/>
                <w:szCs w:val="24"/>
              </w:rPr>
              <w:t>3</w:t>
            </w:r>
            <w:r w:rsidRPr="00C8370E">
              <w:rPr>
                <w:rFonts w:hint="eastAsia"/>
                <w:bCs/>
                <w:sz w:val="24"/>
                <w:szCs w:val="24"/>
              </w:rPr>
              <w:t>分；</w:t>
            </w:r>
          </w:p>
          <w:p w14:paraId="6DF93023" w14:textId="77777777" w:rsidR="00C8370E" w:rsidRPr="00C8370E" w:rsidRDefault="00C8370E" w:rsidP="00E01F99">
            <w:pPr>
              <w:rPr>
                <w:rFonts w:hint="eastAsia"/>
                <w:sz w:val="24"/>
                <w:szCs w:val="24"/>
              </w:rPr>
            </w:pPr>
            <w:r w:rsidRPr="00C8370E">
              <w:rPr>
                <w:rFonts w:hint="eastAsia"/>
                <w:bCs/>
                <w:sz w:val="24"/>
                <w:szCs w:val="24"/>
              </w:rPr>
              <w:t>不满足采购人需求或未提供此项说明的，得0分。</w:t>
            </w:r>
          </w:p>
        </w:tc>
      </w:tr>
      <w:tr w:rsidR="00C8370E" w:rsidRPr="00C8370E" w14:paraId="212A9ACC" w14:textId="77777777" w:rsidTr="00C8370E">
        <w:trPr>
          <w:trHeight w:val="2930"/>
          <w:jc w:val="center"/>
        </w:trPr>
        <w:tc>
          <w:tcPr>
            <w:tcW w:w="434" w:type="pct"/>
            <w:tcBorders>
              <w:top w:val="single" w:sz="4" w:space="0" w:color="auto"/>
              <w:bottom w:val="single" w:sz="4" w:space="0" w:color="auto"/>
            </w:tcBorders>
            <w:tcMar>
              <w:left w:w="108" w:type="dxa"/>
              <w:right w:w="108" w:type="dxa"/>
            </w:tcMar>
            <w:vAlign w:val="center"/>
          </w:tcPr>
          <w:p w14:paraId="4504972C" w14:textId="77777777" w:rsidR="00C8370E" w:rsidRPr="00C8370E" w:rsidRDefault="00C8370E" w:rsidP="00E01F99">
            <w:pPr>
              <w:jc w:val="center"/>
              <w:rPr>
                <w:rFonts w:hint="eastAsia"/>
                <w:sz w:val="24"/>
                <w:szCs w:val="24"/>
              </w:rPr>
            </w:pPr>
            <w:r w:rsidRPr="00C8370E">
              <w:rPr>
                <w:rFonts w:hint="eastAsia"/>
                <w:sz w:val="24"/>
                <w:szCs w:val="24"/>
              </w:rPr>
              <w:lastRenderedPageBreak/>
              <w:t>4</w:t>
            </w:r>
          </w:p>
        </w:tc>
        <w:tc>
          <w:tcPr>
            <w:tcW w:w="864" w:type="pct"/>
            <w:tcBorders>
              <w:top w:val="single" w:sz="4" w:space="0" w:color="auto"/>
              <w:bottom w:val="single" w:sz="4" w:space="0" w:color="auto"/>
            </w:tcBorders>
            <w:tcMar>
              <w:left w:w="108" w:type="dxa"/>
              <w:right w:w="108" w:type="dxa"/>
            </w:tcMar>
            <w:vAlign w:val="center"/>
          </w:tcPr>
          <w:p w14:paraId="5C285297" w14:textId="77777777" w:rsidR="00C8370E" w:rsidRPr="00C8370E" w:rsidRDefault="00C8370E" w:rsidP="00E01F99">
            <w:pPr>
              <w:jc w:val="center"/>
              <w:rPr>
                <w:rFonts w:hint="eastAsia"/>
                <w:sz w:val="24"/>
                <w:szCs w:val="24"/>
              </w:rPr>
            </w:pPr>
            <w:r w:rsidRPr="00C8370E">
              <w:rPr>
                <w:rFonts w:hint="eastAsia"/>
                <w:sz w:val="24"/>
                <w:szCs w:val="24"/>
              </w:rPr>
              <w:t>可回收物体系建设实施方案</w:t>
            </w:r>
          </w:p>
        </w:tc>
        <w:tc>
          <w:tcPr>
            <w:tcW w:w="542" w:type="pct"/>
            <w:tcMar>
              <w:left w:w="108" w:type="dxa"/>
              <w:right w:w="108" w:type="dxa"/>
            </w:tcMar>
            <w:vAlign w:val="center"/>
          </w:tcPr>
          <w:p w14:paraId="11F5625F" w14:textId="77777777" w:rsidR="00C8370E" w:rsidRPr="00C8370E" w:rsidRDefault="00C8370E" w:rsidP="00E01F99">
            <w:pPr>
              <w:jc w:val="center"/>
              <w:rPr>
                <w:rFonts w:hint="eastAsia"/>
                <w:sz w:val="24"/>
                <w:szCs w:val="24"/>
              </w:rPr>
            </w:pPr>
            <w:r w:rsidRPr="00C8370E">
              <w:rPr>
                <w:sz w:val="24"/>
                <w:szCs w:val="24"/>
              </w:rPr>
              <w:t>12</w:t>
            </w:r>
            <w:r w:rsidRPr="00C8370E">
              <w:rPr>
                <w:rFonts w:hint="eastAsia"/>
                <w:sz w:val="24"/>
                <w:szCs w:val="24"/>
              </w:rPr>
              <w:t>分</w:t>
            </w:r>
          </w:p>
        </w:tc>
        <w:tc>
          <w:tcPr>
            <w:tcW w:w="3160" w:type="pct"/>
            <w:tcMar>
              <w:left w:w="108" w:type="dxa"/>
              <w:right w:w="108" w:type="dxa"/>
            </w:tcMar>
            <w:vAlign w:val="center"/>
          </w:tcPr>
          <w:p w14:paraId="0DCB7F20" w14:textId="77777777" w:rsidR="00C8370E" w:rsidRPr="00C8370E" w:rsidRDefault="00C8370E" w:rsidP="00E01F99">
            <w:pPr>
              <w:rPr>
                <w:rFonts w:hint="eastAsia"/>
                <w:sz w:val="24"/>
                <w:szCs w:val="24"/>
              </w:rPr>
            </w:pPr>
            <w:r w:rsidRPr="00C8370E">
              <w:rPr>
                <w:rFonts w:hint="eastAsia"/>
                <w:bCs/>
                <w:sz w:val="24"/>
                <w:szCs w:val="24"/>
              </w:rPr>
              <w:t>投标人对本项目的采购需求理解充分，</w:t>
            </w:r>
          </w:p>
          <w:p w14:paraId="52D8B355" w14:textId="77777777" w:rsidR="00C8370E" w:rsidRPr="00C8370E" w:rsidRDefault="00C8370E" w:rsidP="00E01F99">
            <w:pPr>
              <w:rPr>
                <w:rFonts w:hint="eastAsia"/>
                <w:sz w:val="24"/>
                <w:szCs w:val="24"/>
              </w:rPr>
            </w:pPr>
            <w:r w:rsidRPr="00C8370E">
              <w:rPr>
                <w:rFonts w:hint="eastAsia"/>
                <w:sz w:val="24"/>
                <w:szCs w:val="24"/>
              </w:rPr>
              <w:t>并编制了详细的可回收物体系建设实施方案，且实施方案详细、实际可行、针对性强，能够优秀的完成招标人要求的可回收物体系建设，得</w:t>
            </w:r>
            <w:r w:rsidRPr="00C8370E">
              <w:rPr>
                <w:sz w:val="24"/>
                <w:szCs w:val="24"/>
              </w:rPr>
              <w:t>12分；</w:t>
            </w:r>
          </w:p>
          <w:p w14:paraId="5E64B35F" w14:textId="77777777" w:rsidR="00C8370E" w:rsidRPr="00C8370E" w:rsidRDefault="00C8370E" w:rsidP="00E01F99">
            <w:pPr>
              <w:rPr>
                <w:rFonts w:hint="eastAsia"/>
                <w:sz w:val="24"/>
                <w:szCs w:val="24"/>
              </w:rPr>
            </w:pPr>
            <w:r w:rsidRPr="00C8370E">
              <w:rPr>
                <w:rFonts w:hint="eastAsia"/>
                <w:bCs/>
                <w:sz w:val="24"/>
                <w:szCs w:val="24"/>
              </w:rPr>
              <w:t>投标人对本项目的采购需求理解不够充分，</w:t>
            </w:r>
            <w:r w:rsidRPr="00C8370E">
              <w:rPr>
                <w:rFonts w:hint="eastAsia"/>
                <w:sz w:val="24"/>
                <w:szCs w:val="24"/>
              </w:rPr>
              <w:t>并编制了可回收物体系建设实施方案，且实施方案不够详细、可行性一般，能够完成招标人要求的可回收物体系建设得</w:t>
            </w:r>
            <w:r w:rsidRPr="00C8370E">
              <w:rPr>
                <w:sz w:val="24"/>
                <w:szCs w:val="24"/>
              </w:rPr>
              <w:t>8分；</w:t>
            </w:r>
          </w:p>
          <w:p w14:paraId="58422824" w14:textId="77777777" w:rsidR="00C8370E" w:rsidRPr="00C8370E" w:rsidRDefault="00C8370E" w:rsidP="00E01F99">
            <w:pPr>
              <w:rPr>
                <w:rFonts w:hint="eastAsia"/>
                <w:sz w:val="24"/>
                <w:szCs w:val="24"/>
              </w:rPr>
            </w:pPr>
            <w:r w:rsidRPr="00C8370E">
              <w:rPr>
                <w:rFonts w:hint="eastAsia"/>
                <w:bCs/>
                <w:sz w:val="24"/>
                <w:szCs w:val="24"/>
              </w:rPr>
              <w:t>投标人对本项目的采购需求理解不充分，</w:t>
            </w:r>
            <w:r w:rsidRPr="00C8370E">
              <w:rPr>
                <w:rFonts w:hint="eastAsia"/>
                <w:sz w:val="24"/>
                <w:szCs w:val="24"/>
              </w:rPr>
              <w:t>并编制了可回收物体系建设实施方案，且实施方案实施难度大、可行性差，勉强完成招标人要求的可回收物体系建设，得</w:t>
            </w:r>
            <w:r w:rsidRPr="00C8370E">
              <w:rPr>
                <w:sz w:val="24"/>
                <w:szCs w:val="24"/>
              </w:rPr>
              <w:t>4分；</w:t>
            </w:r>
          </w:p>
          <w:p w14:paraId="7D0AC4BE" w14:textId="77777777" w:rsidR="00C8370E" w:rsidRPr="00C8370E" w:rsidRDefault="00C8370E" w:rsidP="00E01F99">
            <w:pPr>
              <w:rPr>
                <w:rFonts w:hint="eastAsia"/>
                <w:sz w:val="24"/>
                <w:szCs w:val="24"/>
              </w:rPr>
            </w:pPr>
            <w:r w:rsidRPr="00C8370E">
              <w:rPr>
                <w:rFonts w:hint="eastAsia"/>
                <w:sz w:val="24"/>
                <w:szCs w:val="24"/>
              </w:rPr>
              <w:t>未提供，得</w:t>
            </w:r>
            <w:r w:rsidRPr="00C8370E">
              <w:rPr>
                <w:sz w:val="24"/>
                <w:szCs w:val="24"/>
              </w:rPr>
              <w:t>0分；</w:t>
            </w:r>
          </w:p>
        </w:tc>
      </w:tr>
      <w:tr w:rsidR="00C8370E" w:rsidRPr="00C8370E" w14:paraId="1FDAF359" w14:textId="77777777" w:rsidTr="00C8370E">
        <w:trPr>
          <w:trHeight w:val="3256"/>
          <w:jc w:val="center"/>
        </w:trPr>
        <w:tc>
          <w:tcPr>
            <w:tcW w:w="434" w:type="pct"/>
            <w:tcBorders>
              <w:top w:val="single" w:sz="4" w:space="0" w:color="auto"/>
              <w:bottom w:val="single" w:sz="4" w:space="0" w:color="auto"/>
            </w:tcBorders>
            <w:tcMar>
              <w:left w:w="108" w:type="dxa"/>
              <w:right w:w="108" w:type="dxa"/>
            </w:tcMar>
            <w:vAlign w:val="center"/>
          </w:tcPr>
          <w:p w14:paraId="7A813BA1" w14:textId="77777777" w:rsidR="00C8370E" w:rsidRPr="00C8370E" w:rsidRDefault="00C8370E" w:rsidP="00E01F99">
            <w:pPr>
              <w:jc w:val="center"/>
              <w:rPr>
                <w:rFonts w:hint="eastAsia"/>
                <w:sz w:val="24"/>
                <w:szCs w:val="24"/>
              </w:rPr>
            </w:pPr>
            <w:r w:rsidRPr="00C8370E">
              <w:rPr>
                <w:rFonts w:hint="eastAsia"/>
                <w:sz w:val="24"/>
                <w:szCs w:val="24"/>
              </w:rPr>
              <w:t>5</w:t>
            </w:r>
          </w:p>
        </w:tc>
        <w:tc>
          <w:tcPr>
            <w:tcW w:w="864" w:type="pct"/>
            <w:tcBorders>
              <w:top w:val="single" w:sz="4" w:space="0" w:color="auto"/>
              <w:bottom w:val="single" w:sz="4" w:space="0" w:color="auto"/>
            </w:tcBorders>
            <w:tcMar>
              <w:left w:w="108" w:type="dxa"/>
              <w:right w:w="108" w:type="dxa"/>
            </w:tcMar>
            <w:vAlign w:val="center"/>
          </w:tcPr>
          <w:p w14:paraId="4AD9802E" w14:textId="77777777" w:rsidR="00C8370E" w:rsidRPr="00C8370E" w:rsidRDefault="00C8370E" w:rsidP="00E01F99">
            <w:pPr>
              <w:jc w:val="center"/>
              <w:rPr>
                <w:rFonts w:hint="eastAsia"/>
                <w:bCs/>
                <w:sz w:val="24"/>
                <w:szCs w:val="24"/>
              </w:rPr>
            </w:pPr>
            <w:bookmarkStart w:id="43" w:name="OLE_LINK10"/>
            <w:r w:rsidRPr="00C8370E">
              <w:rPr>
                <w:rFonts w:hint="eastAsia"/>
                <w:bCs/>
                <w:sz w:val="24"/>
                <w:szCs w:val="24"/>
              </w:rPr>
              <w:t>应急处理</w:t>
            </w:r>
          </w:p>
          <w:p w14:paraId="151745BF" w14:textId="77777777" w:rsidR="00C8370E" w:rsidRPr="00C8370E" w:rsidRDefault="00C8370E" w:rsidP="00E01F99">
            <w:pPr>
              <w:jc w:val="center"/>
              <w:rPr>
                <w:rFonts w:hint="eastAsia"/>
                <w:sz w:val="24"/>
                <w:szCs w:val="24"/>
              </w:rPr>
            </w:pPr>
            <w:r w:rsidRPr="00C8370E">
              <w:rPr>
                <w:rFonts w:hint="eastAsia"/>
                <w:bCs/>
                <w:sz w:val="24"/>
                <w:szCs w:val="24"/>
              </w:rPr>
              <w:t>方案</w:t>
            </w:r>
            <w:bookmarkEnd w:id="43"/>
          </w:p>
        </w:tc>
        <w:tc>
          <w:tcPr>
            <w:tcW w:w="542" w:type="pct"/>
            <w:tcBorders>
              <w:bottom w:val="single" w:sz="4" w:space="0" w:color="auto"/>
            </w:tcBorders>
            <w:tcMar>
              <w:left w:w="108" w:type="dxa"/>
              <w:right w:w="108" w:type="dxa"/>
            </w:tcMar>
            <w:vAlign w:val="center"/>
          </w:tcPr>
          <w:p w14:paraId="38DB6C7B" w14:textId="77777777" w:rsidR="00C8370E" w:rsidRPr="00C8370E" w:rsidRDefault="00C8370E" w:rsidP="00E01F99">
            <w:pPr>
              <w:jc w:val="center"/>
              <w:rPr>
                <w:rFonts w:hint="eastAsia"/>
                <w:sz w:val="24"/>
                <w:szCs w:val="24"/>
              </w:rPr>
            </w:pPr>
            <w:r w:rsidRPr="00C8370E">
              <w:rPr>
                <w:sz w:val="24"/>
                <w:szCs w:val="24"/>
              </w:rPr>
              <w:t>1</w:t>
            </w:r>
            <w:r w:rsidRPr="00C8370E">
              <w:rPr>
                <w:rFonts w:hint="eastAsia"/>
                <w:sz w:val="24"/>
                <w:szCs w:val="24"/>
              </w:rPr>
              <w:t>0</w:t>
            </w:r>
            <w:r w:rsidRPr="00C8370E">
              <w:rPr>
                <w:sz w:val="24"/>
                <w:szCs w:val="24"/>
              </w:rPr>
              <w:t>分</w:t>
            </w:r>
          </w:p>
        </w:tc>
        <w:tc>
          <w:tcPr>
            <w:tcW w:w="3160" w:type="pct"/>
            <w:tcMar>
              <w:left w:w="108" w:type="dxa"/>
              <w:right w:w="108" w:type="dxa"/>
            </w:tcMar>
            <w:vAlign w:val="center"/>
          </w:tcPr>
          <w:p w14:paraId="54DD7815"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应急处理方案包括但不限于应急预警机制、应急处理流程等内容</w:t>
            </w:r>
          </w:p>
          <w:p w14:paraId="4F54AFD2"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应急处理方案完善，完全满足用户要求，特殊情况可以临时增派服务人员，提供相关承诺，得</w:t>
            </w:r>
            <w:r w:rsidRPr="00C8370E">
              <w:rPr>
                <w:bCs/>
                <w:sz w:val="24"/>
                <w:szCs w:val="24"/>
              </w:rPr>
              <w:t>1</w:t>
            </w:r>
            <w:r w:rsidRPr="00C8370E">
              <w:rPr>
                <w:rFonts w:hint="eastAsia"/>
                <w:bCs/>
                <w:sz w:val="24"/>
                <w:szCs w:val="24"/>
              </w:rPr>
              <w:t>0分；</w:t>
            </w:r>
          </w:p>
          <w:p w14:paraId="7EE9DE3B"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应急处理方案合理，基本满足用户要求，特殊情况可以临时增派服务人员，提供相关承诺，得6分；</w:t>
            </w:r>
          </w:p>
          <w:p w14:paraId="6CFF808E"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应急处理方案有缺失，部分满足用户要求，未提供临时增派服务人员承诺，得3分；</w:t>
            </w:r>
          </w:p>
          <w:p w14:paraId="20F3C2FF" w14:textId="77777777" w:rsidR="00C8370E" w:rsidRPr="00C8370E" w:rsidRDefault="00C8370E" w:rsidP="00E01F99">
            <w:pPr>
              <w:spacing w:line="276" w:lineRule="auto"/>
              <w:rPr>
                <w:rFonts w:hint="eastAsia"/>
                <w:bCs/>
                <w:sz w:val="24"/>
                <w:szCs w:val="24"/>
              </w:rPr>
            </w:pPr>
            <w:r w:rsidRPr="00C8370E">
              <w:rPr>
                <w:rFonts w:hint="eastAsia"/>
                <w:bCs/>
                <w:sz w:val="24"/>
                <w:szCs w:val="24"/>
              </w:rPr>
              <w:t>应急处理方案不合理，无法满足用户要求，未提供临时增派服务人员承诺，得1分；</w:t>
            </w:r>
          </w:p>
          <w:p w14:paraId="428C6A68" w14:textId="77777777" w:rsidR="00C8370E" w:rsidRPr="00C8370E" w:rsidRDefault="00C8370E" w:rsidP="00E01F99">
            <w:pPr>
              <w:rPr>
                <w:rFonts w:hint="eastAsia"/>
                <w:sz w:val="24"/>
                <w:szCs w:val="24"/>
              </w:rPr>
            </w:pPr>
            <w:r w:rsidRPr="00C8370E">
              <w:rPr>
                <w:rFonts w:hint="eastAsia"/>
                <w:bCs/>
                <w:sz w:val="24"/>
                <w:szCs w:val="24"/>
              </w:rPr>
              <w:t>未提供，得0分。</w:t>
            </w:r>
          </w:p>
        </w:tc>
      </w:tr>
      <w:tr w:rsidR="00C8370E" w:rsidRPr="00C8370E" w14:paraId="76FE1453" w14:textId="77777777" w:rsidTr="00C8370E">
        <w:trPr>
          <w:trHeight w:val="1385"/>
          <w:jc w:val="center"/>
        </w:trPr>
        <w:tc>
          <w:tcPr>
            <w:tcW w:w="434" w:type="pct"/>
            <w:tcBorders>
              <w:top w:val="single" w:sz="4" w:space="0" w:color="auto"/>
              <w:bottom w:val="single" w:sz="4" w:space="0" w:color="auto"/>
            </w:tcBorders>
            <w:tcMar>
              <w:left w:w="108" w:type="dxa"/>
              <w:right w:w="108" w:type="dxa"/>
            </w:tcMar>
            <w:vAlign w:val="center"/>
          </w:tcPr>
          <w:p w14:paraId="2DB64F76" w14:textId="77777777" w:rsidR="00C8370E" w:rsidRPr="00C8370E" w:rsidRDefault="00C8370E" w:rsidP="00E01F99">
            <w:pPr>
              <w:jc w:val="center"/>
              <w:rPr>
                <w:rFonts w:hint="eastAsia"/>
                <w:sz w:val="24"/>
                <w:szCs w:val="24"/>
              </w:rPr>
            </w:pPr>
            <w:r w:rsidRPr="00C8370E">
              <w:rPr>
                <w:rFonts w:hint="eastAsia"/>
                <w:sz w:val="24"/>
                <w:szCs w:val="24"/>
              </w:rPr>
              <w:lastRenderedPageBreak/>
              <w:t>6</w:t>
            </w:r>
          </w:p>
        </w:tc>
        <w:tc>
          <w:tcPr>
            <w:tcW w:w="864" w:type="pct"/>
            <w:tcBorders>
              <w:top w:val="single" w:sz="4" w:space="0" w:color="auto"/>
              <w:bottom w:val="single" w:sz="4" w:space="0" w:color="auto"/>
            </w:tcBorders>
            <w:tcMar>
              <w:left w:w="108" w:type="dxa"/>
              <w:right w:w="108" w:type="dxa"/>
            </w:tcMar>
            <w:vAlign w:val="center"/>
          </w:tcPr>
          <w:p w14:paraId="46132933" w14:textId="77777777" w:rsidR="00C8370E" w:rsidRPr="00C8370E" w:rsidRDefault="00C8370E" w:rsidP="00E01F99">
            <w:pPr>
              <w:jc w:val="center"/>
              <w:rPr>
                <w:rFonts w:hint="eastAsia"/>
                <w:sz w:val="24"/>
                <w:szCs w:val="24"/>
              </w:rPr>
            </w:pPr>
            <w:r w:rsidRPr="00C8370E">
              <w:rPr>
                <w:rFonts w:cs="仿宋" w:hint="eastAsia"/>
                <w:color w:val="000000" w:themeColor="text1"/>
                <w:sz w:val="24"/>
                <w:szCs w:val="24"/>
              </w:rPr>
              <w:t>桶前值守人员管理服务方案</w:t>
            </w:r>
          </w:p>
        </w:tc>
        <w:tc>
          <w:tcPr>
            <w:tcW w:w="542" w:type="pct"/>
            <w:tcBorders>
              <w:top w:val="single" w:sz="4" w:space="0" w:color="auto"/>
            </w:tcBorders>
            <w:tcMar>
              <w:left w:w="108" w:type="dxa"/>
              <w:right w:w="108" w:type="dxa"/>
            </w:tcMar>
            <w:vAlign w:val="center"/>
          </w:tcPr>
          <w:p w14:paraId="6820605E" w14:textId="77777777" w:rsidR="00C8370E" w:rsidRPr="00C8370E" w:rsidRDefault="00C8370E" w:rsidP="00E01F99">
            <w:pPr>
              <w:jc w:val="center"/>
              <w:rPr>
                <w:rFonts w:hint="eastAsia"/>
                <w:sz w:val="24"/>
                <w:szCs w:val="24"/>
              </w:rPr>
            </w:pPr>
            <w:r w:rsidRPr="00C8370E">
              <w:rPr>
                <w:sz w:val="24"/>
                <w:szCs w:val="24"/>
              </w:rPr>
              <w:t>12分</w:t>
            </w:r>
          </w:p>
        </w:tc>
        <w:tc>
          <w:tcPr>
            <w:tcW w:w="3160" w:type="pct"/>
            <w:tcMar>
              <w:left w:w="108" w:type="dxa"/>
              <w:right w:w="108" w:type="dxa"/>
            </w:tcMar>
            <w:vAlign w:val="center"/>
          </w:tcPr>
          <w:p w14:paraId="3D1DE3FE" w14:textId="77777777" w:rsidR="00C8370E" w:rsidRPr="00C8370E" w:rsidRDefault="00C8370E" w:rsidP="00E01F99">
            <w:pPr>
              <w:spacing w:line="276" w:lineRule="auto"/>
              <w:rPr>
                <w:rFonts w:hint="eastAsia"/>
                <w:bCs/>
                <w:sz w:val="24"/>
                <w:szCs w:val="24"/>
              </w:rPr>
            </w:pPr>
            <w:r w:rsidRPr="00C8370E">
              <w:rPr>
                <w:rFonts w:hint="eastAsia"/>
                <w:bCs/>
                <w:sz w:val="24"/>
                <w:szCs w:val="24"/>
              </w:rPr>
              <w:t>投标人能通过方案对桶前值守人员做到专业化、科学化、精细化的管理，并对桶前值守人员进行日常管理、培训、监督、检查、考核等服务。</w:t>
            </w:r>
          </w:p>
          <w:p w14:paraId="3EC06C0D" w14:textId="77777777" w:rsidR="00C8370E" w:rsidRPr="00C8370E" w:rsidRDefault="00C8370E" w:rsidP="00E01F99">
            <w:pPr>
              <w:spacing w:line="276" w:lineRule="auto"/>
              <w:rPr>
                <w:rFonts w:hint="eastAsia"/>
                <w:bCs/>
                <w:sz w:val="24"/>
                <w:szCs w:val="24"/>
              </w:rPr>
            </w:pPr>
            <w:r w:rsidRPr="00C8370E">
              <w:rPr>
                <w:rFonts w:hint="eastAsia"/>
                <w:bCs/>
                <w:sz w:val="24"/>
                <w:szCs w:val="24"/>
              </w:rPr>
              <w:t>方案详细，可行，得1</w:t>
            </w:r>
            <w:r w:rsidRPr="00C8370E">
              <w:rPr>
                <w:bCs/>
                <w:sz w:val="24"/>
                <w:szCs w:val="24"/>
              </w:rPr>
              <w:t>2</w:t>
            </w:r>
            <w:r w:rsidRPr="00C8370E">
              <w:rPr>
                <w:rFonts w:hint="eastAsia"/>
                <w:bCs/>
                <w:sz w:val="24"/>
                <w:szCs w:val="24"/>
              </w:rPr>
              <w:t>分；方案一般，可行性一般，得</w:t>
            </w:r>
            <w:r w:rsidRPr="00C8370E">
              <w:rPr>
                <w:bCs/>
                <w:sz w:val="24"/>
                <w:szCs w:val="24"/>
              </w:rPr>
              <w:t>8</w:t>
            </w:r>
            <w:r w:rsidRPr="00C8370E">
              <w:rPr>
                <w:rFonts w:hint="eastAsia"/>
                <w:bCs/>
                <w:sz w:val="24"/>
                <w:szCs w:val="24"/>
              </w:rPr>
              <w:t>分；方案差，可行性低，得</w:t>
            </w:r>
            <w:r w:rsidRPr="00C8370E">
              <w:rPr>
                <w:bCs/>
                <w:sz w:val="24"/>
                <w:szCs w:val="24"/>
              </w:rPr>
              <w:t>4</w:t>
            </w:r>
            <w:r w:rsidRPr="00C8370E">
              <w:rPr>
                <w:rFonts w:hint="eastAsia"/>
                <w:bCs/>
                <w:sz w:val="24"/>
                <w:szCs w:val="24"/>
              </w:rPr>
              <w:t>分；未提供得0分。</w:t>
            </w:r>
          </w:p>
        </w:tc>
      </w:tr>
      <w:tr w:rsidR="00C8370E" w:rsidRPr="00C8370E" w14:paraId="60B6FAE8" w14:textId="77777777" w:rsidTr="00C8370E">
        <w:trPr>
          <w:trHeight w:val="1379"/>
          <w:jc w:val="center"/>
        </w:trPr>
        <w:tc>
          <w:tcPr>
            <w:tcW w:w="434" w:type="pct"/>
            <w:tcBorders>
              <w:top w:val="single" w:sz="4" w:space="0" w:color="auto"/>
              <w:bottom w:val="single" w:sz="4" w:space="0" w:color="auto"/>
            </w:tcBorders>
            <w:tcMar>
              <w:left w:w="108" w:type="dxa"/>
              <w:right w:w="108" w:type="dxa"/>
            </w:tcMar>
            <w:vAlign w:val="center"/>
          </w:tcPr>
          <w:p w14:paraId="0C5E99AF" w14:textId="77777777" w:rsidR="00C8370E" w:rsidRPr="00C8370E" w:rsidRDefault="00C8370E" w:rsidP="00E01F99">
            <w:pPr>
              <w:jc w:val="center"/>
              <w:rPr>
                <w:rFonts w:hint="eastAsia"/>
                <w:sz w:val="24"/>
                <w:szCs w:val="24"/>
              </w:rPr>
            </w:pPr>
            <w:r w:rsidRPr="00C8370E">
              <w:rPr>
                <w:rFonts w:hint="eastAsia"/>
                <w:sz w:val="24"/>
                <w:szCs w:val="24"/>
              </w:rPr>
              <w:t>7</w:t>
            </w:r>
          </w:p>
        </w:tc>
        <w:tc>
          <w:tcPr>
            <w:tcW w:w="864" w:type="pct"/>
            <w:tcBorders>
              <w:top w:val="single" w:sz="4" w:space="0" w:color="auto"/>
              <w:bottom w:val="single" w:sz="4" w:space="0" w:color="auto"/>
            </w:tcBorders>
            <w:tcMar>
              <w:left w:w="108" w:type="dxa"/>
              <w:right w:w="108" w:type="dxa"/>
            </w:tcMar>
            <w:vAlign w:val="center"/>
          </w:tcPr>
          <w:p w14:paraId="243A86D9" w14:textId="77777777" w:rsidR="00C8370E" w:rsidRPr="00C8370E" w:rsidRDefault="00C8370E" w:rsidP="00E01F99">
            <w:pPr>
              <w:jc w:val="center"/>
              <w:rPr>
                <w:rFonts w:hint="eastAsia"/>
                <w:sz w:val="24"/>
                <w:szCs w:val="24"/>
              </w:rPr>
            </w:pPr>
            <w:r w:rsidRPr="00C8370E">
              <w:rPr>
                <w:rFonts w:hint="eastAsia"/>
                <w:sz w:val="24"/>
                <w:szCs w:val="24"/>
              </w:rPr>
              <w:t>垃圾分类宣传、培训、</w:t>
            </w:r>
            <w:r w:rsidRPr="00C8370E">
              <w:rPr>
                <w:rFonts w:cs="仿宋" w:hint="eastAsia"/>
                <w:color w:val="000000" w:themeColor="text1"/>
                <w:sz w:val="24"/>
                <w:szCs w:val="24"/>
              </w:rPr>
              <w:t>桶前纠错方案</w:t>
            </w:r>
          </w:p>
        </w:tc>
        <w:tc>
          <w:tcPr>
            <w:tcW w:w="542" w:type="pct"/>
            <w:tcBorders>
              <w:top w:val="single" w:sz="4" w:space="0" w:color="auto"/>
            </w:tcBorders>
            <w:tcMar>
              <w:left w:w="108" w:type="dxa"/>
              <w:right w:w="108" w:type="dxa"/>
            </w:tcMar>
            <w:vAlign w:val="center"/>
          </w:tcPr>
          <w:p w14:paraId="7453F61D" w14:textId="77777777" w:rsidR="00C8370E" w:rsidRPr="00C8370E" w:rsidRDefault="00C8370E" w:rsidP="00E01F99">
            <w:pPr>
              <w:jc w:val="center"/>
              <w:rPr>
                <w:rFonts w:hint="eastAsia"/>
                <w:sz w:val="24"/>
                <w:szCs w:val="24"/>
              </w:rPr>
            </w:pPr>
            <w:r w:rsidRPr="00C8370E">
              <w:rPr>
                <w:sz w:val="24"/>
                <w:szCs w:val="24"/>
              </w:rPr>
              <w:t>11</w:t>
            </w:r>
            <w:r w:rsidRPr="00C8370E">
              <w:rPr>
                <w:rFonts w:hint="eastAsia"/>
                <w:sz w:val="24"/>
                <w:szCs w:val="24"/>
              </w:rPr>
              <w:t>分</w:t>
            </w:r>
          </w:p>
        </w:tc>
        <w:tc>
          <w:tcPr>
            <w:tcW w:w="3160" w:type="pct"/>
            <w:tcMar>
              <w:left w:w="108" w:type="dxa"/>
              <w:right w:w="108" w:type="dxa"/>
            </w:tcMar>
            <w:vAlign w:val="center"/>
          </w:tcPr>
          <w:p w14:paraId="5415BB15" w14:textId="77777777" w:rsidR="00C8370E" w:rsidRPr="00C8370E" w:rsidRDefault="00C8370E" w:rsidP="00E01F99">
            <w:pPr>
              <w:spacing w:line="276" w:lineRule="auto"/>
              <w:rPr>
                <w:rFonts w:hint="eastAsia"/>
                <w:sz w:val="24"/>
                <w:szCs w:val="24"/>
              </w:rPr>
            </w:pPr>
            <w:r w:rsidRPr="00C8370E">
              <w:rPr>
                <w:rFonts w:hint="eastAsia"/>
                <w:bCs/>
                <w:sz w:val="24"/>
                <w:szCs w:val="24"/>
              </w:rPr>
              <w:t>方案符合采购需求要求及招标文件要求，贴合本项目的需求，能够做到详细的垃圾分类宣传、培训及桶前纠错，并方案详细，可行，针对性强，得1</w:t>
            </w:r>
            <w:r w:rsidRPr="00C8370E">
              <w:rPr>
                <w:bCs/>
                <w:sz w:val="24"/>
                <w:szCs w:val="24"/>
              </w:rPr>
              <w:t>1</w:t>
            </w:r>
            <w:r w:rsidRPr="00C8370E">
              <w:rPr>
                <w:rFonts w:hint="eastAsia"/>
                <w:bCs/>
                <w:sz w:val="24"/>
                <w:szCs w:val="24"/>
              </w:rPr>
              <w:t>分；方案一般，可行性一般，针对性一般，得7分；方案差，可行性低，针对性低，得3分；未提供得0分。</w:t>
            </w:r>
          </w:p>
        </w:tc>
      </w:tr>
      <w:tr w:rsidR="00C8370E" w:rsidRPr="00C8370E" w14:paraId="1D57738F" w14:textId="77777777" w:rsidTr="00C8370E">
        <w:trPr>
          <w:trHeight w:val="1501"/>
          <w:jc w:val="center"/>
        </w:trPr>
        <w:tc>
          <w:tcPr>
            <w:tcW w:w="434" w:type="pct"/>
            <w:tcBorders>
              <w:top w:val="single" w:sz="4" w:space="0" w:color="auto"/>
              <w:bottom w:val="single" w:sz="4" w:space="0" w:color="auto"/>
            </w:tcBorders>
            <w:tcMar>
              <w:left w:w="108" w:type="dxa"/>
              <w:right w:w="108" w:type="dxa"/>
            </w:tcMar>
            <w:vAlign w:val="center"/>
          </w:tcPr>
          <w:p w14:paraId="66C46DCC" w14:textId="77777777" w:rsidR="00C8370E" w:rsidRPr="00C8370E" w:rsidRDefault="00C8370E" w:rsidP="00E01F99">
            <w:pPr>
              <w:jc w:val="center"/>
              <w:rPr>
                <w:rFonts w:hint="eastAsia"/>
                <w:sz w:val="24"/>
                <w:szCs w:val="24"/>
              </w:rPr>
            </w:pPr>
            <w:r w:rsidRPr="00C8370E">
              <w:rPr>
                <w:rFonts w:hint="eastAsia"/>
                <w:sz w:val="24"/>
                <w:szCs w:val="24"/>
              </w:rPr>
              <w:t>8</w:t>
            </w:r>
          </w:p>
        </w:tc>
        <w:tc>
          <w:tcPr>
            <w:tcW w:w="864" w:type="pct"/>
            <w:tcBorders>
              <w:top w:val="single" w:sz="4" w:space="0" w:color="auto"/>
              <w:bottom w:val="single" w:sz="4" w:space="0" w:color="auto"/>
            </w:tcBorders>
            <w:tcMar>
              <w:left w:w="108" w:type="dxa"/>
              <w:right w:w="108" w:type="dxa"/>
            </w:tcMar>
            <w:vAlign w:val="center"/>
          </w:tcPr>
          <w:p w14:paraId="18B50AF2" w14:textId="77777777" w:rsidR="00C8370E" w:rsidRPr="00C8370E" w:rsidRDefault="00C8370E" w:rsidP="00E01F99">
            <w:pPr>
              <w:jc w:val="center"/>
              <w:rPr>
                <w:rFonts w:hint="eastAsia"/>
                <w:sz w:val="24"/>
                <w:szCs w:val="24"/>
              </w:rPr>
            </w:pPr>
            <w:r w:rsidRPr="00C8370E">
              <w:rPr>
                <w:rFonts w:hint="eastAsia"/>
                <w:sz w:val="24"/>
                <w:szCs w:val="24"/>
              </w:rPr>
              <w:t>人员岗前培训与考核方案</w:t>
            </w:r>
          </w:p>
        </w:tc>
        <w:tc>
          <w:tcPr>
            <w:tcW w:w="542" w:type="pct"/>
            <w:tcBorders>
              <w:top w:val="single" w:sz="4" w:space="0" w:color="auto"/>
            </w:tcBorders>
            <w:tcMar>
              <w:left w:w="108" w:type="dxa"/>
              <w:right w:w="108" w:type="dxa"/>
            </w:tcMar>
            <w:vAlign w:val="center"/>
          </w:tcPr>
          <w:p w14:paraId="7471A59A" w14:textId="77777777" w:rsidR="00C8370E" w:rsidRPr="00C8370E" w:rsidRDefault="00C8370E" w:rsidP="00E01F99">
            <w:pPr>
              <w:jc w:val="center"/>
              <w:rPr>
                <w:rFonts w:hint="eastAsia"/>
                <w:sz w:val="24"/>
                <w:szCs w:val="24"/>
              </w:rPr>
            </w:pPr>
            <w:r w:rsidRPr="00C8370E">
              <w:rPr>
                <w:sz w:val="24"/>
                <w:szCs w:val="24"/>
              </w:rPr>
              <w:t>10</w:t>
            </w:r>
            <w:r w:rsidRPr="00C8370E">
              <w:rPr>
                <w:rFonts w:hint="eastAsia"/>
                <w:sz w:val="24"/>
                <w:szCs w:val="24"/>
              </w:rPr>
              <w:t>分</w:t>
            </w:r>
          </w:p>
        </w:tc>
        <w:tc>
          <w:tcPr>
            <w:tcW w:w="3160" w:type="pct"/>
            <w:tcMar>
              <w:left w:w="108" w:type="dxa"/>
              <w:right w:w="108" w:type="dxa"/>
            </w:tcMar>
            <w:vAlign w:val="center"/>
          </w:tcPr>
          <w:p w14:paraId="46EAEDEB" w14:textId="77777777" w:rsidR="00C8370E" w:rsidRPr="00C8370E" w:rsidRDefault="00C8370E" w:rsidP="00E01F99">
            <w:pPr>
              <w:spacing w:line="276" w:lineRule="auto"/>
              <w:rPr>
                <w:rFonts w:hint="eastAsia"/>
                <w:bCs/>
                <w:sz w:val="24"/>
                <w:szCs w:val="24"/>
              </w:rPr>
            </w:pPr>
            <w:r w:rsidRPr="00C8370E">
              <w:rPr>
                <w:rFonts w:hint="eastAsia"/>
                <w:bCs/>
                <w:sz w:val="24"/>
                <w:szCs w:val="24"/>
              </w:rPr>
              <w:t>人员培训方案：包括但不限于培训方式、培训内容等</w:t>
            </w:r>
          </w:p>
          <w:p w14:paraId="3DB63CA5" w14:textId="77777777" w:rsidR="00C8370E" w:rsidRPr="00C8370E" w:rsidRDefault="00C8370E" w:rsidP="00E01F99">
            <w:pPr>
              <w:spacing w:line="276" w:lineRule="auto"/>
              <w:rPr>
                <w:rFonts w:hint="eastAsia"/>
                <w:bCs/>
                <w:sz w:val="24"/>
                <w:szCs w:val="24"/>
              </w:rPr>
            </w:pPr>
            <w:r w:rsidRPr="00C8370E">
              <w:rPr>
                <w:rFonts w:hint="eastAsia"/>
                <w:bCs/>
                <w:sz w:val="24"/>
                <w:szCs w:val="24"/>
              </w:rPr>
              <w:t>系统、科学、切实可行，得</w:t>
            </w:r>
            <w:r w:rsidRPr="00C8370E">
              <w:rPr>
                <w:bCs/>
                <w:sz w:val="24"/>
                <w:szCs w:val="24"/>
              </w:rPr>
              <w:t>10</w:t>
            </w:r>
            <w:r w:rsidRPr="00C8370E">
              <w:rPr>
                <w:rFonts w:hint="eastAsia"/>
                <w:bCs/>
                <w:sz w:val="24"/>
                <w:szCs w:val="24"/>
              </w:rPr>
              <w:t>分；</w:t>
            </w:r>
          </w:p>
          <w:p w14:paraId="13414B7A" w14:textId="77777777" w:rsidR="00C8370E" w:rsidRPr="00C8370E" w:rsidRDefault="00C8370E" w:rsidP="00E01F99">
            <w:pPr>
              <w:spacing w:line="276" w:lineRule="auto"/>
              <w:rPr>
                <w:rFonts w:hint="eastAsia"/>
                <w:bCs/>
                <w:sz w:val="24"/>
                <w:szCs w:val="24"/>
              </w:rPr>
            </w:pPr>
            <w:r w:rsidRPr="00C8370E">
              <w:rPr>
                <w:rFonts w:hint="eastAsia"/>
                <w:bCs/>
                <w:sz w:val="24"/>
                <w:szCs w:val="24"/>
              </w:rPr>
              <w:t>系统性、科学性、可行性较一般，得</w:t>
            </w:r>
            <w:r w:rsidRPr="00C8370E">
              <w:rPr>
                <w:bCs/>
                <w:sz w:val="24"/>
                <w:szCs w:val="24"/>
              </w:rPr>
              <w:t>7</w:t>
            </w:r>
            <w:r w:rsidRPr="00C8370E">
              <w:rPr>
                <w:rFonts w:hint="eastAsia"/>
                <w:bCs/>
                <w:sz w:val="24"/>
                <w:szCs w:val="24"/>
              </w:rPr>
              <w:t>分；</w:t>
            </w:r>
          </w:p>
          <w:p w14:paraId="4AF95060" w14:textId="77777777" w:rsidR="00C8370E" w:rsidRPr="00C8370E" w:rsidRDefault="00C8370E" w:rsidP="00E01F99">
            <w:pPr>
              <w:spacing w:line="276" w:lineRule="auto"/>
              <w:rPr>
                <w:rFonts w:hint="eastAsia"/>
                <w:bCs/>
                <w:sz w:val="24"/>
                <w:szCs w:val="24"/>
              </w:rPr>
            </w:pPr>
            <w:r w:rsidRPr="00C8370E">
              <w:rPr>
                <w:rFonts w:hint="eastAsia"/>
                <w:bCs/>
                <w:sz w:val="24"/>
                <w:szCs w:val="24"/>
              </w:rPr>
              <w:t>针对性强、措施完善、可行性较差，得</w:t>
            </w:r>
            <w:r w:rsidRPr="00C8370E">
              <w:rPr>
                <w:bCs/>
                <w:sz w:val="24"/>
                <w:szCs w:val="24"/>
              </w:rPr>
              <w:t>4</w:t>
            </w:r>
            <w:r w:rsidRPr="00C8370E">
              <w:rPr>
                <w:rFonts w:hint="eastAsia"/>
                <w:bCs/>
                <w:sz w:val="24"/>
                <w:szCs w:val="24"/>
              </w:rPr>
              <w:t>分；</w:t>
            </w:r>
          </w:p>
          <w:p w14:paraId="598D5089" w14:textId="77777777" w:rsidR="00C8370E" w:rsidRPr="00C8370E" w:rsidRDefault="00C8370E" w:rsidP="00E01F99">
            <w:pPr>
              <w:spacing w:line="276" w:lineRule="auto"/>
              <w:rPr>
                <w:rFonts w:hint="eastAsia"/>
                <w:bCs/>
                <w:sz w:val="24"/>
                <w:szCs w:val="24"/>
              </w:rPr>
            </w:pPr>
            <w:r w:rsidRPr="00C8370E">
              <w:rPr>
                <w:rFonts w:hint="eastAsia"/>
                <w:bCs/>
                <w:sz w:val="24"/>
                <w:szCs w:val="24"/>
              </w:rPr>
              <w:t>未提供得0分</w:t>
            </w:r>
          </w:p>
        </w:tc>
      </w:tr>
      <w:tr w:rsidR="00C8370E" w:rsidRPr="00C8370E" w14:paraId="31CE4BE8" w14:textId="77777777" w:rsidTr="00C8370E">
        <w:trPr>
          <w:trHeight w:val="1166"/>
          <w:jc w:val="center"/>
        </w:trPr>
        <w:tc>
          <w:tcPr>
            <w:tcW w:w="434" w:type="pct"/>
            <w:tcMar>
              <w:left w:w="108" w:type="dxa"/>
              <w:right w:w="108" w:type="dxa"/>
            </w:tcMar>
            <w:vAlign w:val="center"/>
          </w:tcPr>
          <w:p w14:paraId="3EF8FBFB" w14:textId="77777777" w:rsidR="00C8370E" w:rsidRPr="00C8370E" w:rsidRDefault="00C8370E" w:rsidP="00E01F99">
            <w:pPr>
              <w:jc w:val="center"/>
              <w:rPr>
                <w:rFonts w:hint="eastAsia"/>
                <w:sz w:val="24"/>
                <w:szCs w:val="24"/>
              </w:rPr>
            </w:pPr>
            <w:r w:rsidRPr="00C8370E">
              <w:rPr>
                <w:rFonts w:hint="eastAsia"/>
                <w:sz w:val="24"/>
                <w:szCs w:val="24"/>
              </w:rPr>
              <w:t>9</w:t>
            </w:r>
          </w:p>
        </w:tc>
        <w:tc>
          <w:tcPr>
            <w:tcW w:w="864" w:type="pct"/>
            <w:tcBorders>
              <w:right w:val="single" w:sz="4" w:space="0" w:color="auto"/>
            </w:tcBorders>
            <w:tcMar>
              <w:left w:w="108" w:type="dxa"/>
              <w:right w:w="108" w:type="dxa"/>
            </w:tcMar>
            <w:vAlign w:val="center"/>
          </w:tcPr>
          <w:p w14:paraId="70E7AD83" w14:textId="77777777" w:rsidR="00C8370E" w:rsidRPr="00C8370E" w:rsidRDefault="00C8370E" w:rsidP="00E01F99">
            <w:pPr>
              <w:spacing w:line="276" w:lineRule="auto"/>
              <w:jc w:val="center"/>
              <w:rPr>
                <w:rFonts w:hint="eastAsia"/>
                <w:sz w:val="24"/>
                <w:szCs w:val="24"/>
              </w:rPr>
            </w:pPr>
            <w:r w:rsidRPr="00C8370E">
              <w:rPr>
                <w:rFonts w:hint="eastAsia"/>
                <w:sz w:val="24"/>
                <w:szCs w:val="24"/>
              </w:rPr>
              <w:t>投标报价</w:t>
            </w:r>
          </w:p>
        </w:tc>
        <w:tc>
          <w:tcPr>
            <w:tcW w:w="542" w:type="pct"/>
            <w:tcBorders>
              <w:left w:val="single" w:sz="4" w:space="0" w:color="auto"/>
            </w:tcBorders>
            <w:vAlign w:val="center"/>
          </w:tcPr>
          <w:p w14:paraId="02F878EC" w14:textId="77777777" w:rsidR="00C8370E" w:rsidRPr="00C8370E" w:rsidRDefault="00C8370E" w:rsidP="00E01F99">
            <w:pPr>
              <w:jc w:val="center"/>
              <w:rPr>
                <w:rFonts w:hint="eastAsia"/>
                <w:sz w:val="24"/>
                <w:szCs w:val="24"/>
              </w:rPr>
            </w:pPr>
            <w:r w:rsidRPr="00C8370E">
              <w:rPr>
                <w:rFonts w:hint="eastAsia"/>
                <w:sz w:val="24"/>
                <w:szCs w:val="24"/>
              </w:rPr>
              <w:t>10分</w:t>
            </w:r>
          </w:p>
        </w:tc>
        <w:tc>
          <w:tcPr>
            <w:tcW w:w="3160" w:type="pct"/>
            <w:tcMar>
              <w:left w:w="108" w:type="dxa"/>
              <w:right w:w="108" w:type="dxa"/>
            </w:tcMar>
            <w:vAlign w:val="center"/>
          </w:tcPr>
          <w:p w14:paraId="48604F48" w14:textId="0F326AB6" w:rsidR="00C8370E" w:rsidRPr="00C8370E" w:rsidRDefault="00C8370E" w:rsidP="00E01F99">
            <w:pPr>
              <w:spacing w:line="276" w:lineRule="auto"/>
              <w:rPr>
                <w:rFonts w:hint="eastAsia"/>
                <w:sz w:val="24"/>
                <w:szCs w:val="24"/>
              </w:rPr>
            </w:pPr>
            <w:r w:rsidRPr="00C8370E">
              <w:rPr>
                <w:rFonts w:hint="eastAsia"/>
                <w:bCs/>
                <w:sz w:val="24"/>
                <w:szCs w:val="24"/>
              </w:rPr>
              <w:t>即满足招标文件要求且投标价格最低值为评标基准价，其价格分为满分。其他投标人的价格分统一按照下列公式计算：报价得分=（基准价/最后报价）×10。</w:t>
            </w:r>
          </w:p>
        </w:tc>
      </w:tr>
      <w:tr w:rsidR="00C8370E" w:rsidRPr="00C8370E" w14:paraId="412D6B45" w14:textId="77777777" w:rsidTr="00C8370E">
        <w:trPr>
          <w:trHeight w:val="741"/>
          <w:jc w:val="center"/>
        </w:trPr>
        <w:tc>
          <w:tcPr>
            <w:tcW w:w="1298" w:type="pct"/>
            <w:gridSpan w:val="2"/>
            <w:tcBorders>
              <w:right w:val="single" w:sz="4" w:space="0" w:color="auto"/>
            </w:tcBorders>
            <w:tcMar>
              <w:left w:w="108" w:type="dxa"/>
              <w:right w:w="108" w:type="dxa"/>
            </w:tcMar>
            <w:vAlign w:val="center"/>
          </w:tcPr>
          <w:p w14:paraId="5242D973" w14:textId="77777777" w:rsidR="00C8370E" w:rsidRPr="00C8370E" w:rsidRDefault="00C8370E" w:rsidP="00E01F99">
            <w:pPr>
              <w:spacing w:line="276" w:lineRule="auto"/>
              <w:jc w:val="center"/>
              <w:rPr>
                <w:rFonts w:hint="eastAsia"/>
                <w:spacing w:val="-2"/>
                <w:sz w:val="24"/>
                <w:szCs w:val="24"/>
              </w:rPr>
            </w:pPr>
            <w:r w:rsidRPr="00C8370E">
              <w:rPr>
                <w:rFonts w:hint="eastAsia"/>
                <w:spacing w:val="-2"/>
                <w:sz w:val="24"/>
                <w:szCs w:val="24"/>
              </w:rPr>
              <w:t>合计</w:t>
            </w:r>
          </w:p>
        </w:tc>
        <w:tc>
          <w:tcPr>
            <w:tcW w:w="542" w:type="pct"/>
            <w:tcBorders>
              <w:left w:val="single" w:sz="4" w:space="0" w:color="auto"/>
            </w:tcBorders>
            <w:vAlign w:val="center"/>
          </w:tcPr>
          <w:p w14:paraId="699CE645" w14:textId="77777777" w:rsidR="00C8370E" w:rsidRPr="00C8370E" w:rsidRDefault="00C8370E" w:rsidP="00E01F99">
            <w:pPr>
              <w:spacing w:line="276" w:lineRule="auto"/>
              <w:jc w:val="center"/>
              <w:rPr>
                <w:rFonts w:hint="eastAsia"/>
                <w:sz w:val="24"/>
                <w:szCs w:val="24"/>
              </w:rPr>
            </w:pPr>
            <w:r w:rsidRPr="00C8370E">
              <w:rPr>
                <w:rFonts w:hint="eastAsia"/>
                <w:sz w:val="24"/>
                <w:szCs w:val="24"/>
              </w:rPr>
              <w:t>1</w:t>
            </w:r>
            <w:r w:rsidRPr="00C8370E">
              <w:rPr>
                <w:sz w:val="24"/>
                <w:szCs w:val="24"/>
              </w:rPr>
              <w:t>00</w:t>
            </w:r>
            <w:r w:rsidRPr="00C8370E">
              <w:rPr>
                <w:rFonts w:hint="eastAsia"/>
                <w:sz w:val="24"/>
                <w:szCs w:val="24"/>
              </w:rPr>
              <w:t>分</w:t>
            </w:r>
          </w:p>
        </w:tc>
        <w:tc>
          <w:tcPr>
            <w:tcW w:w="3160" w:type="pct"/>
            <w:tcMar>
              <w:left w:w="108" w:type="dxa"/>
              <w:right w:w="108" w:type="dxa"/>
            </w:tcMar>
            <w:vAlign w:val="center"/>
          </w:tcPr>
          <w:p w14:paraId="433AC892" w14:textId="77777777" w:rsidR="00C8370E" w:rsidRPr="00C8370E" w:rsidRDefault="00C8370E" w:rsidP="00E01F99">
            <w:pPr>
              <w:rPr>
                <w:rFonts w:hint="eastAsia"/>
                <w:sz w:val="24"/>
                <w:szCs w:val="24"/>
              </w:rPr>
            </w:pPr>
          </w:p>
        </w:tc>
      </w:tr>
    </w:tbl>
    <w:p w14:paraId="3347C23E" w14:textId="77777777" w:rsidR="00AC34BA" w:rsidRDefault="00AC34BA" w:rsidP="00AC34BA">
      <w:pPr>
        <w:pStyle w:val="af"/>
        <w:spacing w:before="72"/>
        <w:ind w:left="440" w:right="25"/>
        <w:rPr>
          <w:rFonts w:hint="eastAsia"/>
          <w:b/>
        </w:rPr>
      </w:pPr>
    </w:p>
    <w:p w14:paraId="62F38F73" w14:textId="77777777" w:rsidR="00AC34BA" w:rsidRPr="00F34B7B" w:rsidRDefault="00AC34BA" w:rsidP="00AC34BA">
      <w:pPr>
        <w:pStyle w:val="af"/>
        <w:spacing w:before="72"/>
        <w:ind w:left="440" w:right="25"/>
        <w:rPr>
          <w:rFonts w:hint="eastAsia"/>
          <w:b/>
        </w:rPr>
      </w:pPr>
    </w:p>
    <w:p w14:paraId="07716F9E" w14:textId="77777777" w:rsidR="004C0763" w:rsidRPr="00410D76" w:rsidRDefault="004C0763">
      <w:pPr>
        <w:pStyle w:val="21"/>
        <w:ind w:left="440" w:firstLine="440"/>
        <w:rPr>
          <w:rFonts w:hint="eastAsia"/>
          <w:color w:val="000000" w:themeColor="text1"/>
        </w:rPr>
      </w:pPr>
    </w:p>
    <w:p w14:paraId="25D3B06E" w14:textId="77777777" w:rsidR="004C0763" w:rsidRPr="00410D76" w:rsidRDefault="004C0763">
      <w:pPr>
        <w:pStyle w:val="21"/>
        <w:ind w:left="440" w:firstLine="440"/>
        <w:rPr>
          <w:rFonts w:hint="eastAsia"/>
          <w:color w:val="000000" w:themeColor="text1"/>
        </w:rPr>
      </w:pPr>
    </w:p>
    <w:p w14:paraId="21C055A6" w14:textId="77777777" w:rsidR="004C0763" w:rsidRPr="00410D76" w:rsidRDefault="00AE7EBE">
      <w:pPr>
        <w:widowControl/>
        <w:autoSpaceDE/>
        <w:autoSpaceDN/>
        <w:rPr>
          <w:rFonts w:hint="eastAsia"/>
          <w:color w:val="000000" w:themeColor="text1"/>
        </w:rPr>
      </w:pPr>
      <w:r w:rsidRPr="00410D76">
        <w:rPr>
          <w:rFonts w:hint="eastAsia"/>
          <w:color w:val="000000" w:themeColor="text1"/>
        </w:rPr>
        <w:br w:type="page"/>
      </w:r>
    </w:p>
    <w:p w14:paraId="26886397" w14:textId="2E0031C6" w:rsidR="004C0763" w:rsidRPr="00410D76" w:rsidRDefault="00AE7EBE" w:rsidP="0014302A">
      <w:pPr>
        <w:pStyle w:val="30"/>
        <w:tabs>
          <w:tab w:val="left" w:pos="1630"/>
        </w:tabs>
        <w:ind w:left="8"/>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第五</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采购需</w:t>
      </w:r>
      <w:r w:rsidRPr="00410D76">
        <w:rPr>
          <w:rFonts w:asciiTheme="minorEastAsia" w:eastAsiaTheme="minorEastAsia" w:hAnsiTheme="minorEastAsia"/>
          <w:b/>
          <w:color w:val="000000" w:themeColor="text1"/>
          <w:spacing w:val="-10"/>
        </w:rPr>
        <w:t>求</w:t>
      </w:r>
    </w:p>
    <w:p w14:paraId="064BA005" w14:textId="77777777" w:rsidR="00C8370E" w:rsidRPr="00C8370E" w:rsidRDefault="00C8370E" w:rsidP="007E18BA">
      <w:pPr>
        <w:pStyle w:val="af9"/>
        <w:widowControl/>
        <w:spacing w:beforeAutospacing="0" w:afterAutospacing="0" w:line="360" w:lineRule="auto"/>
        <w:jc w:val="both"/>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1、服务内容</w:t>
      </w:r>
    </w:p>
    <w:p w14:paraId="5D5A5281" w14:textId="77777777" w:rsidR="007E18BA" w:rsidRDefault="007E18BA" w:rsidP="007E18BA">
      <w:pPr>
        <w:pStyle w:val="af9"/>
        <w:widowControl/>
        <w:spacing w:beforeAutospacing="0" w:after="0" w:afterAutospacing="0" w:line="360" w:lineRule="auto"/>
        <w:ind w:firstLineChars="200" w:firstLine="480"/>
        <w:textAlignment w:val="baseline"/>
        <w:rPr>
          <w:rFonts w:ascii="宋体" w:hAnsi="宋体" w:cs="宋体" w:hint="eastAsia"/>
          <w:color w:val="383838"/>
          <w:shd w:val="clear" w:color="auto" w:fill="FFFFFF"/>
        </w:rPr>
      </w:pPr>
      <w:r w:rsidRPr="007E18BA">
        <w:rPr>
          <w:rFonts w:ascii="宋体" w:hAnsi="宋体" w:cs="宋体" w:hint="eastAsia"/>
          <w:color w:val="383838"/>
          <w:shd w:val="clear" w:color="auto" w:fill="FFFFFF"/>
        </w:rPr>
        <w:t>提供天南街道9个小区104组垃圾分类桶站值守服务及垃圾分类巡查服务，宣传引导居民正确分类和投放生活垃圾，每天常态化对小区垃圾分类情况进行巡查，发现问题及时记录并形成台账，定期向街道汇报，进一步提升小区的垃圾分类氛围和美好生活环境。</w:t>
      </w:r>
    </w:p>
    <w:p w14:paraId="14EF3186" w14:textId="692E9460" w:rsidR="00C8370E" w:rsidRPr="00C8370E" w:rsidRDefault="007E18BA" w:rsidP="007E18BA">
      <w:pPr>
        <w:pStyle w:val="af9"/>
        <w:widowControl/>
        <w:spacing w:beforeAutospacing="0" w:after="0" w:afterAutospacing="0" w:line="360" w:lineRule="auto"/>
        <w:textAlignment w:val="baseline"/>
        <w:rPr>
          <w:rFonts w:ascii="宋体" w:hAnsi="宋体" w:cs="宋体" w:hint="eastAsia"/>
          <w:color w:val="383838"/>
          <w:shd w:val="clear" w:color="auto" w:fill="FFFFFF"/>
        </w:rPr>
      </w:pPr>
      <w:r>
        <w:rPr>
          <w:rFonts w:ascii="宋体" w:hAnsi="宋体" w:cs="宋体" w:hint="eastAsia"/>
          <w:color w:val="383838"/>
          <w:shd w:val="clear" w:color="auto" w:fill="FFFFFF"/>
        </w:rPr>
        <w:t>2、</w:t>
      </w:r>
      <w:r w:rsidR="00C8370E" w:rsidRPr="00C8370E">
        <w:rPr>
          <w:rFonts w:ascii="宋体" w:hAnsi="宋体" w:cs="宋体" w:hint="eastAsia"/>
          <w:color w:val="383838"/>
          <w:shd w:val="clear" w:color="auto" w:fill="FFFFFF"/>
        </w:rPr>
        <w:t>服务范围</w:t>
      </w:r>
    </w:p>
    <w:p w14:paraId="6B945AF5" w14:textId="0F498150" w:rsidR="00C8370E" w:rsidRPr="00C8370E" w:rsidRDefault="00B67C24" w:rsidP="007E18BA">
      <w:pPr>
        <w:pStyle w:val="af9"/>
        <w:widowControl/>
        <w:spacing w:beforeAutospacing="0" w:after="0" w:afterAutospacing="0"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天通苑一区（4组）、天通苑二区（4组）、天通苑三区（6组）、天通苑四区（7组）、天通苑五社区（10组）、天通苑六社区（7组）、天通东苑一区（32组）、天通东苑二区（16组）、天通苑西苑（18组）。</w:t>
      </w:r>
      <w:r w:rsidR="00C8370E" w:rsidRPr="00C8370E">
        <w:rPr>
          <w:rFonts w:ascii="宋体" w:hAnsi="宋体" w:cs="宋体" w:hint="eastAsia"/>
          <w:color w:val="383838"/>
          <w:shd w:val="clear" w:color="auto" w:fill="FFFFFF"/>
        </w:rPr>
        <w:t>服务时间</w:t>
      </w:r>
    </w:p>
    <w:p w14:paraId="3572567A" w14:textId="77777777" w:rsidR="00C8370E" w:rsidRPr="00C8370E" w:rsidRDefault="00C8370E" w:rsidP="007E18BA">
      <w:pPr>
        <w:pStyle w:val="af9"/>
        <w:widowControl/>
        <w:spacing w:beforeAutospacing="0" w:afterAutospacing="0" w:line="360" w:lineRule="auto"/>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（1）桶站值守：每天早7：00－9：00，晚18：00－20：00。</w:t>
      </w:r>
    </w:p>
    <w:p w14:paraId="7E6C4854" w14:textId="40D11992" w:rsidR="00C8370E" w:rsidRPr="00C8370E" w:rsidRDefault="00C8370E" w:rsidP="007E18BA">
      <w:pPr>
        <w:pStyle w:val="af9"/>
        <w:widowControl/>
        <w:spacing w:beforeAutospacing="0" w:afterAutospacing="0" w:line="360" w:lineRule="auto"/>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（2）巡查服务：</w:t>
      </w:r>
      <w:r w:rsidR="00B67C24" w:rsidRPr="00B67C24">
        <w:rPr>
          <w:rFonts w:ascii="宋体" w:hAnsi="宋体" w:cs="宋体" w:hint="eastAsia"/>
          <w:color w:val="383838"/>
          <w:shd w:val="clear" w:color="auto" w:fill="FFFFFF"/>
        </w:rPr>
        <w:t>非值守时段每天3次日常巡检（每次巡检至少间隔2小时），纪录并上报问题点位和整改情况。</w:t>
      </w:r>
    </w:p>
    <w:p w14:paraId="1B1FBFB2" w14:textId="77777777" w:rsidR="00C8370E" w:rsidRPr="00C8370E" w:rsidRDefault="00C8370E" w:rsidP="007E18BA">
      <w:pPr>
        <w:pStyle w:val="af9"/>
        <w:widowControl/>
        <w:spacing w:beforeAutospacing="0" w:afterAutospacing="0" w:line="360" w:lineRule="auto"/>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（3）指导员和巡检员工作时间，经上报甲方同意后，可以根据季节变化，服务时段有所调整，时长不变）。</w:t>
      </w:r>
    </w:p>
    <w:p w14:paraId="2C09C8D6" w14:textId="0CD0E3C1" w:rsidR="00C8370E" w:rsidRPr="00C8370E" w:rsidRDefault="00C8370E" w:rsidP="00436353">
      <w:pPr>
        <w:pStyle w:val="af9"/>
        <w:numPr>
          <w:ilvl w:val="0"/>
          <w:numId w:val="17"/>
        </w:numPr>
        <w:spacing w:beforeAutospacing="0" w:after="0" w:afterAutospacing="0" w:line="360" w:lineRule="auto"/>
        <w:textAlignment w:val="baseline"/>
        <w:rPr>
          <w:rFonts w:ascii="宋体" w:hAnsi="宋体" w:cs="宋体" w:hint="eastAsia"/>
          <w:color w:val="383838"/>
          <w:shd w:val="clear" w:color="auto" w:fill="FFFFFF"/>
        </w:rPr>
      </w:pPr>
      <w:r w:rsidRPr="00C8370E">
        <w:rPr>
          <w:rFonts w:ascii="宋体" w:hAnsi="宋体" w:cs="宋体" w:hint="eastAsia"/>
          <w:color w:val="383838"/>
          <w:shd w:val="clear" w:color="auto" w:fill="FFFFFF"/>
        </w:rPr>
        <w:t>服务要求</w:t>
      </w:r>
    </w:p>
    <w:p w14:paraId="690E8488"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1）提供天南街道9个小区104组垃圾分类桶站值守服务及垃圾分类巡查服务，宣传引导居民正确分类和投放生活垃圾，每天常态化对小区垃圾分类情况进行巡查，发现问题及时记录并形成台账，定期向街道汇报，进一步提升小区的垃圾分类氛围和美好生活环境。</w:t>
      </w:r>
    </w:p>
    <w:p w14:paraId="6CFF52D5"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2）积极做好生活垃圾分类市、区两级迎检工作，确保工作人员接受检查时能够恪尽职守。做好依照市、区两级政策要求做好桶站值守监督和非值守时段巡检工作，配合甲方、居委会、物业公司做好垃圾分类小区的“垃圾减量、垃圾分类”等宣传活动，对居民做好日常垃圾分类知识宣讲，指导小区居民做好垃圾分类工作。</w:t>
      </w:r>
    </w:p>
    <w:p w14:paraId="1A19B822"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lastRenderedPageBreak/>
        <w:t>（3）收集、整理日常工作中的视频或图片等相关资料。</w:t>
      </w:r>
    </w:p>
    <w:p w14:paraId="67B9A27A"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（4）工作人员上岗期间统一着装，垃圾分类指导员佩戴袖标。</w:t>
      </w:r>
    </w:p>
    <w:p w14:paraId="579B1004"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（5）工作时间内不做与垃圾分类无关的事，不脱岗、空岗。</w:t>
      </w:r>
    </w:p>
    <w:p w14:paraId="72C2404B"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（6）指导员引导居民对生活垃圾进行正确分类及投放到对应的垃圾桶中。</w:t>
      </w:r>
    </w:p>
    <w:p w14:paraId="21296B18"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（7）巡检员定期检查桶站的分类容器完好、标识清楚、公示牌内容完整清晰等，发现问题及时上报，配合甲方完成维修、更换等工作。</w:t>
      </w:r>
    </w:p>
    <w:p w14:paraId="4CFE3649"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（8）积极配合垃圾收运、转运等相关工作，检查生活垃圾清运时不漏不渗，发现问题及时上报。</w:t>
      </w:r>
    </w:p>
    <w:p w14:paraId="4F755BB2"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（9）建立数据台账，配合形式多样的宣传引导的长效机制，促进居民在家中自觉分类和正确投放生活垃圾。</w:t>
      </w:r>
    </w:p>
    <w:p w14:paraId="644B98F3"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（10）工作人员对日常工作中发现的问题做好记录，用于例会做总结、汇报；定期对分类指导员和巡检员进行专业技能培训、工作总结，改进提升服务质量。</w:t>
      </w:r>
    </w:p>
    <w:p w14:paraId="43378196" w14:textId="77777777" w:rsidR="00B67C24" w:rsidRPr="00B67C24" w:rsidRDefault="00B67C24" w:rsidP="007E18BA">
      <w:pPr>
        <w:pStyle w:val="af9"/>
        <w:widowControl/>
        <w:spacing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（11）对其它影响垃圾分类成效的情况，如有发现，及时反馈甲方。</w:t>
      </w:r>
    </w:p>
    <w:p w14:paraId="24B6F6FD" w14:textId="77777777" w:rsidR="00B67C24" w:rsidRDefault="00B67C24" w:rsidP="007E18BA">
      <w:pPr>
        <w:pStyle w:val="af9"/>
        <w:widowControl/>
        <w:spacing w:beforeAutospacing="0" w:afterAutospacing="0" w:line="360" w:lineRule="auto"/>
        <w:textAlignment w:val="baseline"/>
        <w:rPr>
          <w:rFonts w:ascii="宋体" w:hAnsi="宋体" w:cs="宋体" w:hint="eastAsia"/>
          <w:color w:val="383838"/>
          <w:shd w:val="clear" w:color="auto" w:fill="FFFFFF"/>
        </w:rPr>
      </w:pPr>
      <w:r w:rsidRPr="00B67C24">
        <w:rPr>
          <w:rFonts w:ascii="宋体" w:hAnsi="宋体" w:cs="宋体" w:hint="eastAsia"/>
          <w:color w:val="383838"/>
          <w:shd w:val="clear" w:color="auto" w:fill="FFFFFF"/>
        </w:rPr>
        <w:t>（12）对市、区两级检查人员提出的问题认真对待，协助街道限期整改。</w:t>
      </w:r>
    </w:p>
    <w:p w14:paraId="73D771E6" w14:textId="357D5873" w:rsidR="00C8370E" w:rsidRPr="00C8370E" w:rsidRDefault="00C8370E" w:rsidP="007E18BA">
      <w:pPr>
        <w:pStyle w:val="af9"/>
        <w:widowControl/>
        <w:spacing w:beforeAutospacing="0" w:afterAutospacing="0" w:line="360" w:lineRule="auto"/>
        <w:textAlignment w:val="baseline"/>
        <w:rPr>
          <w:rFonts w:ascii="宋体" w:hAnsi="宋体" w:cs="宋体" w:hint="eastAsia"/>
          <w:color w:val="383838"/>
          <w:shd w:val="clear" w:color="auto" w:fill="FFFFFF"/>
        </w:rPr>
      </w:pPr>
      <w:r w:rsidRPr="00C8370E">
        <w:rPr>
          <w:rFonts w:ascii="宋体" w:hAnsi="宋体" w:cs="宋体" w:hint="eastAsia"/>
          <w:b/>
          <w:bCs/>
          <w:color w:val="383838"/>
          <w:shd w:val="clear" w:color="auto" w:fill="FFFFFF"/>
        </w:rPr>
        <w:t>5、合同履行期限：</w:t>
      </w:r>
      <w:r w:rsidRPr="00C8370E">
        <w:rPr>
          <w:rFonts w:ascii="宋体" w:hAnsi="宋体" w:cs="宋体" w:hint="eastAsia"/>
          <w:color w:val="383838"/>
          <w:shd w:val="clear" w:color="auto" w:fill="FFFFFF"/>
        </w:rPr>
        <w:t>一年。服务期满后，采购人根据服务期间考核情况决定是否与中标单位续签新合同，续签合同服务期限不超过二年。</w:t>
      </w:r>
    </w:p>
    <w:p w14:paraId="46471580" w14:textId="77777777" w:rsidR="004C0763" w:rsidRPr="00C8370E" w:rsidRDefault="004C0763" w:rsidP="00B36F34">
      <w:pPr>
        <w:pStyle w:val="30"/>
        <w:tabs>
          <w:tab w:val="left" w:pos="1630"/>
        </w:tabs>
        <w:ind w:left="0"/>
        <w:jc w:val="left"/>
        <w:rPr>
          <w:rFonts w:asciiTheme="minorEastAsia" w:eastAsiaTheme="minorEastAsia" w:hAnsiTheme="minorEastAsia" w:hint="eastAsia"/>
          <w:b/>
          <w:color w:val="000000" w:themeColor="text1"/>
        </w:rPr>
      </w:pPr>
    </w:p>
    <w:p w14:paraId="5EAE1187" w14:textId="77777777" w:rsidR="00CD7C24" w:rsidRDefault="00CD7C24">
      <w:pPr>
        <w:widowControl/>
        <w:autoSpaceDE/>
        <w:autoSpaceDN/>
        <w:rPr>
          <w:rFonts w:asciiTheme="minorEastAsia" w:eastAsiaTheme="minorEastAsia" w:hAnsiTheme="minorEastAsia" w:hint="eastAsia"/>
          <w:b/>
          <w:color w:val="000000" w:themeColor="text1"/>
          <w:sz w:val="36"/>
          <w:szCs w:val="36"/>
        </w:rPr>
      </w:pPr>
      <w:r>
        <w:rPr>
          <w:rFonts w:asciiTheme="minorEastAsia" w:eastAsiaTheme="minorEastAsia" w:hAnsiTheme="minorEastAsia" w:hint="eastAsia"/>
          <w:b/>
          <w:color w:val="000000" w:themeColor="text1"/>
        </w:rPr>
        <w:br w:type="page"/>
      </w:r>
    </w:p>
    <w:p w14:paraId="15A21CDD" w14:textId="09AD76AA" w:rsidR="004C0763" w:rsidRDefault="00AE7EBE">
      <w:pPr>
        <w:pStyle w:val="30"/>
        <w:tabs>
          <w:tab w:val="left" w:pos="1631"/>
        </w:tabs>
        <w:ind w:left="8"/>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lastRenderedPageBreak/>
        <w:t>第六</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r>
      <w:r w:rsidRPr="00410D76">
        <w:rPr>
          <w:rFonts w:asciiTheme="minorEastAsia" w:eastAsiaTheme="minorEastAsia" w:hAnsiTheme="minorEastAsia" w:hint="eastAsia"/>
          <w:b/>
          <w:color w:val="000000" w:themeColor="text1"/>
        </w:rPr>
        <w:t>政府采购合同</w:t>
      </w:r>
    </w:p>
    <w:p w14:paraId="27997C7E" w14:textId="77777777" w:rsidR="00C8370E" w:rsidRPr="00C8370E" w:rsidRDefault="00C8370E" w:rsidP="00C8370E">
      <w:pPr>
        <w:rPr>
          <w:rFonts w:hint="eastAsia"/>
        </w:rPr>
      </w:pPr>
    </w:p>
    <w:p w14:paraId="11AE3CFD" w14:textId="31748184" w:rsidR="006938C7" w:rsidRDefault="003349F4" w:rsidP="006938C7">
      <w:pPr>
        <w:snapToGrid w:val="0"/>
        <w:spacing w:afterLines="50" w:after="120" w:line="640" w:lineRule="exact"/>
        <w:jc w:val="center"/>
        <w:rPr>
          <w:rFonts w:ascii="仿宋" w:eastAsia="仿宋" w:hAnsi="仿宋" w:cs="仿宋" w:hint="eastAsia"/>
          <w:b/>
          <w:color w:val="000000" w:themeColor="text1"/>
          <w:sz w:val="44"/>
          <w:szCs w:val="44"/>
        </w:rPr>
      </w:pPr>
      <w:r w:rsidRPr="003349F4">
        <w:rPr>
          <w:rFonts w:ascii="仿宋" w:eastAsia="仿宋" w:hAnsi="仿宋" w:cs="仿宋" w:hint="eastAsia"/>
          <w:b/>
          <w:color w:val="000000" w:themeColor="text1"/>
          <w:sz w:val="44"/>
          <w:szCs w:val="44"/>
        </w:rPr>
        <w:t>天通苑南街道垃圾分类桶站值守及日常巡检</w:t>
      </w:r>
      <w:r>
        <w:rPr>
          <w:rFonts w:ascii="仿宋" w:eastAsia="仿宋" w:hAnsi="仿宋" w:cs="仿宋" w:hint="eastAsia"/>
          <w:b/>
          <w:color w:val="000000" w:themeColor="text1"/>
          <w:sz w:val="44"/>
          <w:szCs w:val="44"/>
        </w:rPr>
        <w:t>（第二包）</w:t>
      </w:r>
      <w:r w:rsidR="006938C7">
        <w:rPr>
          <w:rFonts w:ascii="仿宋" w:eastAsia="仿宋" w:hAnsi="仿宋" w:cs="仿宋" w:hint="eastAsia"/>
          <w:b/>
          <w:color w:val="000000" w:themeColor="text1"/>
          <w:sz w:val="44"/>
          <w:szCs w:val="44"/>
        </w:rPr>
        <w:t>委托合同</w:t>
      </w:r>
    </w:p>
    <w:p w14:paraId="64666377" w14:textId="77777777" w:rsidR="006938C7" w:rsidRDefault="006938C7" w:rsidP="006938C7">
      <w:pPr>
        <w:spacing w:line="440" w:lineRule="exac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 xml:space="preserve">甲方（委托方）：北京市昌平区天通苑南街道办事处 </w:t>
      </w:r>
    </w:p>
    <w:p w14:paraId="4702B6DA" w14:textId="77777777" w:rsidR="006938C7" w:rsidRDefault="006938C7" w:rsidP="006938C7">
      <w:pPr>
        <w:spacing w:afterLines="50" w:after="120" w:line="440" w:lineRule="exac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地　　　　　址：北京市昌平区天通中苑二区19号楼</w:t>
      </w:r>
    </w:p>
    <w:p w14:paraId="4E2DB53E" w14:textId="77777777" w:rsidR="006938C7" w:rsidRDefault="006938C7" w:rsidP="006938C7">
      <w:pPr>
        <w:spacing w:line="440" w:lineRule="exact"/>
        <w:rPr>
          <w:rFonts w:ascii="仿宋" w:eastAsia="仿宋" w:hAnsi="仿宋" w:cs="仿宋" w:hint="eastAsia"/>
          <w:bCs/>
          <w:color w:val="000000" w:themeColor="text1"/>
          <w:sz w:val="24"/>
          <w:szCs w:val="24"/>
        </w:rPr>
      </w:pPr>
      <w:r>
        <w:rPr>
          <w:rFonts w:ascii="仿宋" w:eastAsia="仿宋" w:hAnsi="仿宋" w:cs="仿宋" w:hint="eastAsia"/>
          <w:bCs/>
          <w:color w:val="000000" w:themeColor="text1"/>
          <w:sz w:val="24"/>
          <w:szCs w:val="24"/>
        </w:rPr>
        <w:t>乙方（受托方）：</w:t>
      </w:r>
    </w:p>
    <w:p w14:paraId="4A8EE284" w14:textId="77777777" w:rsidR="006938C7" w:rsidRDefault="006938C7" w:rsidP="006938C7">
      <w:pPr>
        <w:spacing w:afterLines="50" w:after="120" w:line="440" w:lineRule="exact"/>
        <w:rPr>
          <w:rFonts w:ascii="仿宋" w:eastAsia="仿宋" w:hAnsi="仿宋" w:cs="仿宋" w:hint="eastAsia"/>
          <w:color w:val="000000" w:themeColor="text1"/>
          <w:sz w:val="24"/>
          <w:szCs w:val="24"/>
        </w:rPr>
      </w:pPr>
      <w:r>
        <w:rPr>
          <w:rFonts w:ascii="仿宋" w:eastAsia="仿宋" w:hAnsi="仿宋" w:cs="仿宋" w:hint="eastAsia"/>
          <w:bCs/>
          <w:color w:val="000000" w:themeColor="text1"/>
          <w:sz w:val="24"/>
          <w:szCs w:val="24"/>
        </w:rPr>
        <w:t>地　　　　　址：</w:t>
      </w:r>
    </w:p>
    <w:p w14:paraId="6694B75F" w14:textId="77777777" w:rsidR="006938C7" w:rsidRDefault="006938C7" w:rsidP="006938C7">
      <w:pPr>
        <w:spacing w:line="44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 xml:space="preserve">    依据《中华人民共和国民法典》、《北京市生活垃圾管理条例》等有关法律法规的规定，甲乙双方本着精诚合作、平等互利的原则，在公平、自愿和诚实信用的基础上，经友好协商，就甲方委托乙方提供垃圾分类服务事宜，达成如下合同。</w:t>
      </w:r>
    </w:p>
    <w:p w14:paraId="724B940C" w14:textId="77777777" w:rsidR="006938C7" w:rsidRDefault="006938C7" w:rsidP="006938C7">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第一条：服务范围与内容</w:t>
      </w:r>
    </w:p>
    <w:p w14:paraId="587B76B6" w14:textId="77777777" w:rsidR="006938C7" w:rsidRDefault="006938C7" w:rsidP="006938C7">
      <w:pPr>
        <w:spacing w:line="440" w:lineRule="exact"/>
        <w:ind w:firstLineChars="202" w:firstLine="487"/>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（一）服务范围</w:t>
      </w:r>
    </w:p>
    <w:p w14:paraId="138602C1" w14:textId="77777777" w:rsidR="006938C7" w:rsidRDefault="006938C7" w:rsidP="006938C7">
      <w:pPr>
        <w:spacing w:line="440" w:lineRule="exact"/>
        <w:ind w:firstLineChars="202" w:firstLine="485"/>
        <w:rPr>
          <w:rFonts w:ascii="仿宋" w:eastAsia="仿宋" w:hAnsi="仿宋" w:cs="仿宋" w:hint="eastAsia"/>
          <w:color w:val="000000" w:themeColor="text1"/>
          <w:sz w:val="24"/>
          <w:szCs w:val="24"/>
          <w:lang w:bidi="zh-CN"/>
        </w:rPr>
      </w:pPr>
      <w:bookmarkStart w:id="44" w:name="_Hlk208862388"/>
      <w:r>
        <w:rPr>
          <w:rFonts w:ascii="仿宋" w:eastAsia="仿宋" w:hAnsi="仿宋" w:cs="仿宋" w:hint="eastAsia"/>
          <w:color w:val="000000" w:themeColor="text1"/>
          <w:sz w:val="24"/>
          <w:szCs w:val="24"/>
          <w:lang w:bidi="zh-CN"/>
        </w:rPr>
        <w:t>天通苑一区（4组）、天通苑二区（4组）、天通苑三区（6组）、天通苑四区（7组）、天通苑五社区（10组）、天通苑六社区（7组）、天通东苑一区（32组）、天通东苑二区（16组）、天通苑西苑（18组）。</w:t>
      </w:r>
    </w:p>
    <w:bookmarkEnd w:id="44"/>
    <w:p w14:paraId="17246967" w14:textId="77777777" w:rsidR="006938C7" w:rsidRDefault="006938C7" w:rsidP="006938C7">
      <w:pPr>
        <w:spacing w:line="440" w:lineRule="exact"/>
        <w:ind w:firstLineChars="202" w:firstLine="487"/>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（二）服务时间及内容</w:t>
      </w:r>
    </w:p>
    <w:p w14:paraId="6AEC4C3D" w14:textId="77777777" w:rsidR="006938C7" w:rsidRDefault="006938C7" w:rsidP="006938C7">
      <w:pPr>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1、服务时间</w:t>
      </w:r>
    </w:p>
    <w:p w14:paraId="0635A65E" w14:textId="77777777" w:rsidR="006938C7" w:rsidRPr="003D7AB7" w:rsidRDefault="006938C7" w:rsidP="006938C7">
      <w:pPr>
        <w:spacing w:line="440" w:lineRule="exact"/>
        <w:ind w:firstLineChars="202" w:firstLine="485"/>
        <w:rPr>
          <w:rFonts w:ascii="仿宋" w:eastAsia="仿宋" w:hAnsi="仿宋" w:cs="仿宋" w:hint="eastAsia"/>
          <w:sz w:val="24"/>
          <w:szCs w:val="24"/>
        </w:rPr>
      </w:pPr>
      <w:r>
        <w:rPr>
          <w:rFonts w:ascii="仿宋" w:eastAsia="仿宋" w:hAnsi="仿宋" w:cs="仿宋" w:hint="eastAsia"/>
          <w:color w:val="000000" w:themeColor="text1"/>
          <w:sz w:val="24"/>
          <w:szCs w:val="24"/>
        </w:rPr>
        <w:t>（1）桶站值守：</w:t>
      </w:r>
      <w:r w:rsidRPr="003D7AB7">
        <w:rPr>
          <w:rFonts w:ascii="仿宋" w:eastAsia="仿宋" w:hAnsi="仿宋" w:cs="仿宋" w:hint="eastAsia"/>
          <w:sz w:val="24"/>
          <w:szCs w:val="24"/>
        </w:rPr>
        <w:t>每天早7:00-9:00，晚18：00－20：00。</w:t>
      </w:r>
    </w:p>
    <w:p w14:paraId="533C0E55" w14:textId="77777777" w:rsidR="006938C7" w:rsidRPr="003D7AB7" w:rsidRDefault="006938C7" w:rsidP="006938C7">
      <w:pPr>
        <w:spacing w:line="440" w:lineRule="exact"/>
        <w:ind w:leftChars="228" w:left="2422" w:hangingChars="800" w:hanging="1920"/>
        <w:rPr>
          <w:rFonts w:ascii="仿宋" w:eastAsia="仿宋" w:hAnsi="仿宋" w:cs="仿宋" w:hint="eastAsia"/>
          <w:sz w:val="24"/>
          <w:szCs w:val="24"/>
        </w:rPr>
      </w:pPr>
      <w:r w:rsidRPr="003D7AB7">
        <w:rPr>
          <w:rFonts w:ascii="仿宋" w:eastAsia="仿宋" w:hAnsi="仿宋" w:cs="仿宋" w:hint="eastAsia"/>
          <w:sz w:val="24"/>
          <w:szCs w:val="24"/>
        </w:rPr>
        <w:t>（2）巡检服务：</w:t>
      </w:r>
      <w:bookmarkStart w:id="45" w:name="_Hlk208862414"/>
      <w:r w:rsidRPr="003D7AB7">
        <w:rPr>
          <w:rFonts w:ascii="仿宋" w:eastAsia="仿宋" w:hAnsi="仿宋" w:cs="仿宋" w:hint="eastAsia"/>
          <w:sz w:val="24"/>
          <w:szCs w:val="24"/>
        </w:rPr>
        <w:t>非值守时段每天3次日常巡检</w:t>
      </w:r>
      <w:bookmarkStart w:id="46" w:name="OLE_LINK1"/>
      <w:r w:rsidRPr="003D7AB7">
        <w:rPr>
          <w:rFonts w:ascii="仿宋" w:eastAsia="仿宋" w:hAnsi="仿宋" w:cs="仿宋" w:hint="eastAsia"/>
          <w:sz w:val="24"/>
          <w:szCs w:val="24"/>
        </w:rPr>
        <w:t>（每次巡检至少间隔2小时）</w:t>
      </w:r>
      <w:bookmarkEnd w:id="46"/>
      <w:r w:rsidRPr="003D7AB7">
        <w:rPr>
          <w:rFonts w:ascii="仿宋" w:eastAsia="仿宋" w:hAnsi="仿宋" w:cs="仿宋" w:hint="eastAsia"/>
          <w:sz w:val="24"/>
          <w:szCs w:val="24"/>
        </w:rPr>
        <w:t>，纪录并上报问题点位和整改情况。</w:t>
      </w:r>
      <w:bookmarkEnd w:id="45"/>
    </w:p>
    <w:p w14:paraId="41FEB6D5"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sidRPr="003D7AB7">
        <w:rPr>
          <w:rFonts w:ascii="仿宋" w:eastAsia="仿宋" w:hAnsi="仿宋" w:cs="仿宋" w:hint="eastAsia"/>
          <w:sz w:val="24"/>
          <w:szCs w:val="24"/>
        </w:rPr>
        <w:t>（3）指导员和巡检员工作时间，经上报甲方同意后，可</w:t>
      </w:r>
      <w:r>
        <w:rPr>
          <w:rFonts w:ascii="仿宋" w:eastAsia="仿宋" w:hAnsi="仿宋" w:cs="仿宋" w:hint="eastAsia"/>
          <w:color w:val="000000" w:themeColor="text1"/>
          <w:sz w:val="24"/>
          <w:szCs w:val="24"/>
        </w:rPr>
        <w:t>以根据季节变化，服务时段有所调整，时长不变）。</w:t>
      </w:r>
    </w:p>
    <w:p w14:paraId="63B8EF0E"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2、服务内容</w:t>
      </w:r>
    </w:p>
    <w:p w14:paraId="48B7D895" w14:textId="77777777" w:rsidR="006938C7" w:rsidRDefault="006938C7" w:rsidP="006938C7">
      <w:pPr>
        <w:spacing w:line="440" w:lineRule="exact"/>
        <w:ind w:firstLineChars="202" w:firstLine="485"/>
        <w:rPr>
          <w:rFonts w:ascii="仿宋" w:eastAsia="仿宋" w:hAnsi="仿宋" w:cs="仿宋" w:hint="eastAsia"/>
          <w:color w:val="000000" w:themeColor="text1"/>
          <w:sz w:val="24"/>
          <w:szCs w:val="24"/>
        </w:rPr>
      </w:pPr>
      <w:bookmarkStart w:id="47" w:name="_Hlk208862437"/>
      <w:r>
        <w:rPr>
          <w:rFonts w:ascii="仿宋" w:eastAsia="仿宋" w:hAnsi="仿宋" w:cs="仿宋" w:hint="eastAsia"/>
          <w:color w:val="000000" w:themeColor="text1"/>
          <w:sz w:val="24"/>
          <w:szCs w:val="24"/>
        </w:rPr>
        <w:t>（1）提供天南街道9个小区104组垃圾分类桶站值守服务及垃圾分类巡查服务，宣传引导居民正确分类和投放生活垃圾，每天常态化对小区垃圾分类情况进行巡查，发现问题及时记录并形成台账，定期向街道汇报，进一步提升小区的垃圾分类氛围和美好生活环境。</w:t>
      </w:r>
    </w:p>
    <w:p w14:paraId="4FFCA691" w14:textId="77777777" w:rsidR="006938C7" w:rsidRDefault="006938C7" w:rsidP="006938C7">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积极做好生活垃圾分类市、区两级迎检工作，确保工作人员接受检查时能够恪尽职守。做好依照市、区两级政策要求做好桶站值守监督和非值守时段巡检工作，配合甲方、居委会、物业公司做好垃圾分类小区的“垃圾减量、垃圾分类”等宣传活动，对居民做好日常垃圾分类知识宣讲，指导小区居民做好垃圾分类工作。</w:t>
      </w:r>
    </w:p>
    <w:p w14:paraId="2A8EEBBC" w14:textId="77777777" w:rsidR="006938C7" w:rsidRDefault="006938C7" w:rsidP="006938C7">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（3）收集、整理日常工作中的视频或图片等相关资料。</w:t>
      </w:r>
    </w:p>
    <w:p w14:paraId="47F643B8" w14:textId="77777777" w:rsidR="006938C7" w:rsidRDefault="006938C7" w:rsidP="006938C7">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（4）工作人员上岗期间统一着装，垃圾分类指导员佩戴袖标。</w:t>
      </w:r>
    </w:p>
    <w:p w14:paraId="4D90BB11" w14:textId="77777777" w:rsidR="006938C7" w:rsidRDefault="006938C7" w:rsidP="006938C7">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（5）工作时间内不做与垃圾分类无关的事，不脱岗、空岗。</w:t>
      </w:r>
    </w:p>
    <w:p w14:paraId="4465511E" w14:textId="77777777" w:rsidR="006938C7" w:rsidRDefault="006938C7" w:rsidP="006938C7">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（6）指导员引导居民对生活垃圾进行正确分类及投放到对应的垃圾桶中。</w:t>
      </w:r>
    </w:p>
    <w:p w14:paraId="7DE5D2D9" w14:textId="77777777" w:rsidR="006938C7" w:rsidRDefault="006938C7" w:rsidP="006938C7">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（7）巡检员定期检查桶站的分类容器完好、标识清楚、公示牌内容完整清晰等，发现问题及时上报，配合甲方完成维修、更换等工作。</w:t>
      </w:r>
    </w:p>
    <w:p w14:paraId="74D6BEB2" w14:textId="77777777" w:rsidR="006938C7" w:rsidRDefault="006938C7" w:rsidP="006938C7">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（8）积极配合垃圾收运、转运等相关工作，检查生活垃圾清运时不漏不渗，发现问题及时上报。</w:t>
      </w:r>
    </w:p>
    <w:p w14:paraId="6D5EBA35" w14:textId="77777777" w:rsidR="006938C7" w:rsidRDefault="006938C7" w:rsidP="006938C7">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（9）建立数据台账，配合形式多样的宣传引导的长效机制，促进居民在家中自觉分类和正确投放生活垃圾。</w:t>
      </w:r>
    </w:p>
    <w:p w14:paraId="661A73B8" w14:textId="77777777" w:rsidR="006938C7" w:rsidRDefault="006938C7" w:rsidP="006938C7">
      <w:pPr>
        <w:snapToGrid w:val="0"/>
        <w:spacing w:line="440" w:lineRule="exact"/>
        <w:ind w:firstLineChars="202" w:firstLine="485"/>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（10）工作人员对日常工作中发现的问题做好记录，用于例会做总结、汇报；定期对分类指导员和巡检员进行专业技能培训、工作总结，改进提升服务质量。</w:t>
      </w:r>
    </w:p>
    <w:p w14:paraId="1FD64C69"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（11）对其它影响垃圾分类成效的情况，如有发现，及时反馈甲方。</w:t>
      </w:r>
    </w:p>
    <w:p w14:paraId="7B3E2791"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（12）对市、区两级检查人员提出的问题认真对待，协助街道限期整改。</w:t>
      </w:r>
    </w:p>
    <w:p w14:paraId="73E8E786" w14:textId="77777777" w:rsidR="003F326D" w:rsidRPr="003F326D" w:rsidRDefault="003F326D" w:rsidP="003F326D">
      <w:pPr>
        <w:pStyle w:val="21"/>
        <w:ind w:left="440" w:firstLine="440"/>
        <w:rPr>
          <w:rFonts w:hint="eastAsia"/>
        </w:rPr>
      </w:pPr>
    </w:p>
    <w:bookmarkEnd w:id="47"/>
    <w:p w14:paraId="1A80D433" w14:textId="77777777" w:rsidR="006938C7" w:rsidRDefault="006938C7" w:rsidP="006938C7">
      <w:pPr>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lastRenderedPageBreak/>
        <w:t>第二条：服务期限</w:t>
      </w:r>
    </w:p>
    <w:p w14:paraId="5B595901" w14:textId="77777777" w:rsidR="006938C7" w:rsidRDefault="006938C7" w:rsidP="006938C7">
      <w:pPr>
        <w:snapToGrid w:val="0"/>
        <w:spacing w:line="440" w:lineRule="exact"/>
        <w:ind w:firstLineChars="199" w:firstLine="478"/>
        <w:rPr>
          <w:rFonts w:ascii="仿宋" w:eastAsia="仿宋" w:hAnsi="仿宋" w:cs="仿宋" w:hint="eastAsia"/>
          <w:color w:val="000000" w:themeColor="text1"/>
          <w:sz w:val="24"/>
          <w:szCs w:val="24"/>
          <w:u w:val="single"/>
        </w:rPr>
      </w:pPr>
      <w:r>
        <w:rPr>
          <w:rFonts w:ascii="仿宋" w:eastAsia="仿宋" w:hAnsi="仿宋" w:cs="仿宋" w:hint="eastAsia"/>
          <w:color w:val="000000" w:themeColor="text1"/>
          <w:sz w:val="24"/>
          <w:szCs w:val="24"/>
        </w:rPr>
        <w:t>服务期限：</w:t>
      </w:r>
      <w:r>
        <w:rPr>
          <w:rFonts w:ascii="仿宋" w:eastAsia="仿宋" w:hAnsi="仿宋" w:cs="仿宋" w:hint="eastAsia"/>
          <w:color w:val="000000" w:themeColor="text1"/>
          <w:sz w:val="24"/>
          <w:szCs w:val="24"/>
          <w:u w:val="single"/>
        </w:rPr>
        <w:t xml:space="preserve">　一年　</w:t>
      </w:r>
      <w:r>
        <w:rPr>
          <w:rFonts w:ascii="仿宋" w:eastAsia="仿宋" w:hAnsi="仿宋" w:cs="仿宋" w:hint="eastAsia"/>
          <w:color w:val="000000" w:themeColor="text1"/>
          <w:sz w:val="24"/>
          <w:szCs w:val="24"/>
        </w:rPr>
        <w:t>，自</w:t>
      </w:r>
      <w:r>
        <w:rPr>
          <w:rFonts w:ascii="仿宋" w:eastAsia="仿宋" w:hAnsi="仿宋" w:cs="仿宋" w:hint="eastAsia"/>
          <w:color w:val="000000" w:themeColor="text1"/>
          <w:sz w:val="24"/>
          <w:szCs w:val="24"/>
          <w:u w:val="single"/>
        </w:rPr>
        <w:t>2025</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日起至</w:t>
      </w:r>
      <w:r>
        <w:rPr>
          <w:rFonts w:ascii="仿宋" w:eastAsia="仿宋" w:hAnsi="仿宋" w:cs="仿宋" w:hint="eastAsia"/>
          <w:color w:val="000000" w:themeColor="text1"/>
          <w:sz w:val="24"/>
          <w:szCs w:val="24"/>
          <w:u w:val="single"/>
        </w:rPr>
        <w:t>2026</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日止。服务期满后，甲方根据服务期间考核情况决定是否与乙方续签新合同。</w:t>
      </w:r>
    </w:p>
    <w:p w14:paraId="0DB86936" w14:textId="77777777" w:rsidR="006938C7" w:rsidRDefault="006938C7" w:rsidP="006938C7">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第三条：服务费用及支付时间、方式</w:t>
      </w:r>
    </w:p>
    <w:p w14:paraId="76A8FB08" w14:textId="1C626CEA" w:rsidR="006938C7" w:rsidRDefault="006938C7" w:rsidP="00436353">
      <w:pPr>
        <w:numPr>
          <w:ilvl w:val="0"/>
          <w:numId w:val="16"/>
        </w:numPr>
        <w:overflowPunct w:val="0"/>
        <w:autoSpaceDE/>
        <w:autoSpaceDN/>
        <w:snapToGrid w:val="0"/>
        <w:spacing w:line="440" w:lineRule="exact"/>
        <w:ind w:firstLineChars="200" w:firstLine="480"/>
        <w:jc w:val="both"/>
        <w:rPr>
          <w:rFonts w:ascii="仿宋" w:eastAsia="仿宋" w:hAnsi="仿宋" w:cs="仿宋" w:hint="eastAsia"/>
          <w:color w:val="000000" w:themeColor="text1"/>
          <w:sz w:val="24"/>
          <w:szCs w:val="24"/>
          <w:lang w:bidi="zh-CN"/>
        </w:rPr>
      </w:pPr>
      <w:r>
        <w:rPr>
          <w:rFonts w:ascii="仿宋" w:eastAsia="仿宋" w:hAnsi="仿宋" w:cs="仿宋" w:hint="eastAsia"/>
          <w:color w:val="000000" w:themeColor="text1"/>
          <w:sz w:val="24"/>
          <w:szCs w:val="24"/>
        </w:rPr>
        <w:t>服务费：</w:t>
      </w:r>
      <w:r>
        <w:rPr>
          <w:rFonts w:ascii="仿宋" w:eastAsia="仿宋" w:hAnsi="仿宋" w:cs="仿宋" w:hint="eastAsia"/>
          <w:color w:val="000000" w:themeColor="text1"/>
          <w:sz w:val="24"/>
          <w:szCs w:val="24"/>
          <w:u w:val="single"/>
          <w:lang w:bidi="zh-CN"/>
        </w:rPr>
        <w:t xml:space="preserve">      </w:t>
      </w:r>
      <w:r>
        <w:rPr>
          <w:rFonts w:ascii="仿宋" w:eastAsia="仿宋" w:hAnsi="仿宋" w:cs="仿宋" w:hint="eastAsia"/>
          <w:color w:val="000000" w:themeColor="text1"/>
          <w:sz w:val="24"/>
          <w:szCs w:val="24"/>
          <w:lang w:bidi="zh-CN"/>
        </w:rPr>
        <w:t>万</w:t>
      </w:r>
      <w:r>
        <w:rPr>
          <w:rFonts w:ascii="仿宋" w:eastAsia="仿宋" w:hAnsi="仿宋" w:cs="仿宋" w:hint="eastAsia"/>
          <w:color w:val="000000" w:themeColor="text1"/>
          <w:sz w:val="24"/>
          <w:szCs w:val="24"/>
        </w:rPr>
        <w:t>元，（含值守经费     万元，巡查经费   万元)，大写人民币：</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，其中不含税金额　　　元，增值税　　元。</w:t>
      </w:r>
      <w:r>
        <w:rPr>
          <w:rFonts w:ascii="仿宋" w:eastAsia="仿宋" w:hAnsi="仿宋" w:cs="仿宋" w:hint="eastAsia"/>
          <w:color w:val="000000" w:themeColor="text1"/>
          <w:sz w:val="24"/>
          <w:szCs w:val="24"/>
          <w:lang w:bidi="zh-CN"/>
        </w:rPr>
        <w:t>在合同期内因甲方要求增加项目投入或因市场环境、国家政策变化或新增服务小区户数或桶站数，实际服务费可根据情况再做具体协商调整。</w:t>
      </w:r>
    </w:p>
    <w:p w14:paraId="4BB34782"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（二）支付时间及方式：</w:t>
      </w:r>
    </w:p>
    <w:p w14:paraId="37CB2BC1" w14:textId="1A34AC21"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1、每</w:t>
      </w:r>
      <w:r>
        <w:rPr>
          <w:rFonts w:ascii="仿宋" w:eastAsia="仿宋" w:hAnsi="仿宋" w:cs="仿宋" w:hint="eastAsia"/>
          <w:color w:val="000000" w:themeColor="text1"/>
          <w:sz w:val="24"/>
          <w:szCs w:val="24"/>
          <w:u w:val="single"/>
        </w:rPr>
        <w:t xml:space="preserve"> 三个月 </w:t>
      </w:r>
      <w:r>
        <w:rPr>
          <w:rFonts w:ascii="仿宋" w:eastAsia="仿宋" w:hAnsi="仿宋" w:cs="仿宋" w:hint="eastAsia"/>
          <w:color w:val="000000" w:themeColor="text1"/>
          <w:sz w:val="24"/>
          <w:szCs w:val="24"/>
        </w:rPr>
        <w:t>为一个服务阶段，每阶段服务为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万元，按照季度实行下付制。即每季度届满后，经甲方审核确认服务质量及监督考核结果后，根据监督考核结果核实确定服务费后的15日内，甲方向乙方支付上季度的服务费用。</w:t>
      </w:r>
    </w:p>
    <w:p w14:paraId="085A69AD" w14:textId="3725C9EB"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2、甲方于签订合同后10个工作日内，向乙方支付第一阶段（三个月）费用预付款</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万元作为项目启动资金。</w:t>
      </w:r>
    </w:p>
    <w:p w14:paraId="0F94CE2B"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3、支付方式：网银转账、转账支票、电汇等方式。</w:t>
      </w:r>
    </w:p>
    <w:p w14:paraId="5AB60390"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 xml:space="preserve">4、甲方支付款项前，乙方应当提供等额增值税发票。否则，甲方有权拒绝付款且不承担逾期付款的违约责任。 </w:t>
      </w:r>
    </w:p>
    <w:p w14:paraId="13B39125" w14:textId="77777777" w:rsidR="006938C7" w:rsidRDefault="006938C7" w:rsidP="006938C7">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第四条：甲、乙双方的权利和义务</w:t>
      </w:r>
    </w:p>
    <w:p w14:paraId="6AD3E625" w14:textId="77777777" w:rsidR="006938C7" w:rsidRDefault="006938C7" w:rsidP="006938C7">
      <w:pPr>
        <w:snapToGrid w:val="0"/>
        <w:spacing w:line="440" w:lineRule="exact"/>
        <w:ind w:firstLineChars="200" w:firstLine="482"/>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（一）甲方的权利和义务</w:t>
      </w:r>
    </w:p>
    <w:p w14:paraId="5E311200"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1、甲方有义务协调社区居委会、物业公司、垃圾清运单位等相关主体，确保乙方在小区顺利开展垃圾分类相关工作。</w:t>
      </w:r>
    </w:p>
    <w:p w14:paraId="1B8C6DE2"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2、服务期内，甲方可对乙方提供服务的情况进行监督、检查、指导，检查考核应在乙方人员工作时间内进行。</w:t>
      </w:r>
    </w:p>
    <w:p w14:paraId="75602F72"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3、甲方有权对乙方工作人员统一着装或绿袖标的佩戴情况进行检查，对指导员和巡检员的岗位职责和在岗情况进行检查。</w:t>
      </w:r>
    </w:p>
    <w:p w14:paraId="06091909"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lastRenderedPageBreak/>
        <w:t>4、甲方有权对乙方工作内容、工作态度、服务质量进行监督、检查、考核和指导。</w:t>
      </w:r>
    </w:p>
    <w:p w14:paraId="2612220C"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5、甲方应按合同要求及时足额向乙方支付服务费。</w:t>
      </w:r>
    </w:p>
    <w:p w14:paraId="20B0ED8B" w14:textId="77777777" w:rsidR="006938C7" w:rsidRDefault="006938C7" w:rsidP="006938C7">
      <w:pPr>
        <w:snapToGrid w:val="0"/>
        <w:spacing w:line="440" w:lineRule="exact"/>
        <w:ind w:firstLineChars="200" w:firstLine="482"/>
        <w:rPr>
          <w:rFonts w:ascii="仿宋" w:eastAsia="仿宋" w:hAnsi="仿宋" w:cs="仿宋" w:hint="eastAsia"/>
          <w:b/>
          <w:bCs/>
          <w:color w:val="000000" w:themeColor="text1"/>
          <w:sz w:val="24"/>
          <w:szCs w:val="24"/>
        </w:rPr>
      </w:pPr>
      <w:r>
        <w:rPr>
          <w:rFonts w:ascii="仿宋" w:eastAsia="仿宋" w:hAnsi="仿宋" w:cs="仿宋" w:hint="eastAsia"/>
          <w:b/>
          <w:bCs/>
          <w:color w:val="000000" w:themeColor="text1"/>
          <w:sz w:val="24"/>
          <w:szCs w:val="24"/>
        </w:rPr>
        <w:t>（二）乙方的权利和义务</w:t>
      </w:r>
    </w:p>
    <w:p w14:paraId="3E95B667"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1、乙方应按照本合同约定的内容、标准及要求为甲方提供服务。</w:t>
      </w:r>
    </w:p>
    <w:p w14:paraId="10835D25"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2、合同履行中，乙方应做好服务工作的痕迹化管理工作，做好服务记录，按时参加汇报会议等。</w:t>
      </w:r>
    </w:p>
    <w:p w14:paraId="1A99121C"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3、对于服务过程中，甲方提出意见或建议的，乙方应在甲方要求期限内进行整改，达到甲方要求。</w:t>
      </w:r>
    </w:p>
    <w:p w14:paraId="7D588274"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4、在为甲方提供服务期间应保证乙方人员的稳定性，如有变更应征得甲方同意，在服务过程中，甲方发现乙方人员有明显不符合要求的，在甲方提出申请后，乙方应及时给予调换。</w:t>
      </w:r>
    </w:p>
    <w:p w14:paraId="47918484" w14:textId="77777777" w:rsidR="006938C7" w:rsidRDefault="006938C7" w:rsidP="006938C7">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color w:val="000000" w:themeColor="text1"/>
          <w:sz w:val="24"/>
          <w:szCs w:val="24"/>
        </w:rPr>
        <w:t>5、配合甲方进行季度考核并提供服务过程资料，在市级检查中通报问题中确因乙方履职不到位造成扣分的，依照考核方案每出现一个问题扣除下季度服务费的0.2%，累计扣款不超过</w:t>
      </w:r>
      <w:r>
        <w:rPr>
          <w:rFonts w:ascii="仿宋" w:eastAsia="仿宋" w:hAnsi="仿宋" w:cs="仿宋" w:hint="eastAsia"/>
          <w:sz w:val="24"/>
          <w:szCs w:val="24"/>
        </w:rPr>
        <w:t>下季度服务费的2%（单次通报不累加）。</w:t>
      </w:r>
    </w:p>
    <w:p w14:paraId="349596D8" w14:textId="77777777" w:rsidR="006938C7" w:rsidRDefault="006938C7" w:rsidP="006938C7">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第五条：违约责任</w:t>
      </w:r>
    </w:p>
    <w:p w14:paraId="69C89C9B" w14:textId="77777777" w:rsidR="006938C7" w:rsidRDefault="006938C7" w:rsidP="006938C7">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1、本合同生效后，各方均应全面履行本合同约定的义务。任何一方不履行或不完全履行本合同约定义务的，应当承担相应的违约责任，并赔偿由此给对方造成的损失。</w:t>
      </w:r>
    </w:p>
    <w:p w14:paraId="502CD2BB" w14:textId="77777777" w:rsidR="006938C7" w:rsidRDefault="006938C7" w:rsidP="006938C7">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2、因乙方自身原因，乙方未按照甲方要求完成服务内容的，经甲方提出超过15日仍未完成整改的，甲方有权单方解除合同，据实结算服务费，并要求乙方按照合同总金额的5%承担赔偿责任。</w:t>
      </w:r>
    </w:p>
    <w:p w14:paraId="629D2367" w14:textId="77777777" w:rsidR="006938C7" w:rsidRDefault="006938C7" w:rsidP="006938C7">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3、对于乙方应支付的违约金，甲方有权从未付款项中予以扣除。</w:t>
      </w:r>
    </w:p>
    <w:p w14:paraId="41640D98" w14:textId="77777777" w:rsidR="006938C7" w:rsidRDefault="006938C7" w:rsidP="006938C7">
      <w:pPr>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第六条：不可抗力</w:t>
      </w:r>
    </w:p>
    <w:p w14:paraId="366A5EA1" w14:textId="77777777" w:rsidR="006938C7" w:rsidRDefault="006938C7" w:rsidP="006938C7">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1、任何一方因受不可抗力的影响而不能履行本合同时，应及时向对方通报不能履行或不能完全履行的理由，在取得有关机构证明以后，按其对履行协议</w:t>
      </w:r>
      <w:r>
        <w:rPr>
          <w:rFonts w:ascii="仿宋" w:eastAsia="仿宋" w:hAnsi="仿宋" w:cs="仿宋" w:hint="eastAsia"/>
          <w:color w:val="000000" w:themeColor="text1"/>
          <w:sz w:val="24"/>
          <w:szCs w:val="24"/>
        </w:rPr>
        <w:lastRenderedPageBreak/>
        <w:t xml:space="preserve">影响的程度，先由双方协商决定是否解除合同，或部分免除履行合同的义务，或延期履行合同。若双方无法达成一致，甲方有权单方终止合同，并书面通知乙方。甲方不承担因此给乙方造成的损失。 </w:t>
      </w:r>
    </w:p>
    <w:p w14:paraId="29BD1B3C" w14:textId="77777777" w:rsidR="006938C7" w:rsidRDefault="006938C7" w:rsidP="006938C7">
      <w:pPr>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受影响一方应在不可抗力发生后，应尽可能采取适当措施减轻不可抗力事件对履行本合同的影响，没有采取适当措施致使损失扩大的，不得就扩大的损失要求赔偿。受不可抗力影响而不能按期履行的一方，应在不可抗力终止或影响消除后尽快通知对方。</w:t>
      </w:r>
    </w:p>
    <w:p w14:paraId="56CA90FB" w14:textId="77777777" w:rsidR="006938C7" w:rsidRDefault="006938C7" w:rsidP="006938C7">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第七条：保密条款</w:t>
      </w:r>
    </w:p>
    <w:p w14:paraId="3428D243"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双方在履行本合同过程中知悉或者取得的对方的任何资料或者信息，均视为对方的内部信息、学术秘密或商业秘密，非经权利人书面同意，不得披露给本合同之外的任何第三方或者用于本合同之外的用途。该条款内容不因本合同的终止而终止。</w:t>
      </w:r>
    </w:p>
    <w:p w14:paraId="1D172F75" w14:textId="77777777" w:rsidR="006938C7" w:rsidRDefault="006938C7" w:rsidP="006938C7">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第八条：争议解决</w:t>
      </w:r>
    </w:p>
    <w:p w14:paraId="1D844A30"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凡因本合同引起的或与本协议有关的任何争议，由甲乙双方友好协商解决。若协商不成，甲乙双方同意将争议提交</w:t>
      </w:r>
      <w:r>
        <w:rPr>
          <w:rFonts w:ascii="仿宋" w:eastAsia="仿宋" w:hAnsi="仿宋" w:cs="仿宋" w:hint="eastAsia"/>
          <w:color w:val="000000" w:themeColor="text1"/>
          <w:sz w:val="24"/>
          <w:szCs w:val="24"/>
          <w:u w:val="single"/>
        </w:rPr>
        <w:t xml:space="preserve">　北京市昌平区　</w:t>
      </w:r>
      <w:r>
        <w:rPr>
          <w:rFonts w:ascii="仿宋" w:eastAsia="仿宋" w:hAnsi="仿宋" w:cs="仿宋" w:hint="eastAsia"/>
          <w:color w:val="000000" w:themeColor="text1"/>
          <w:sz w:val="24"/>
          <w:szCs w:val="24"/>
        </w:rPr>
        <w:t>人民法院处理。</w:t>
      </w:r>
    </w:p>
    <w:p w14:paraId="771ECD21" w14:textId="77777777" w:rsidR="006938C7" w:rsidRDefault="006938C7" w:rsidP="006938C7">
      <w:pPr>
        <w:snapToGrid w:val="0"/>
        <w:spacing w:line="440" w:lineRule="exact"/>
        <w:rPr>
          <w:rFonts w:ascii="仿宋" w:eastAsia="仿宋" w:hAnsi="仿宋" w:cs="仿宋" w:hint="eastAsia"/>
          <w:b/>
          <w:color w:val="000000" w:themeColor="text1"/>
          <w:sz w:val="24"/>
          <w:szCs w:val="24"/>
        </w:rPr>
      </w:pPr>
      <w:r>
        <w:rPr>
          <w:rFonts w:ascii="仿宋" w:eastAsia="仿宋" w:hAnsi="仿宋" w:cs="仿宋" w:hint="eastAsia"/>
          <w:b/>
          <w:color w:val="000000" w:themeColor="text1"/>
          <w:sz w:val="24"/>
          <w:szCs w:val="24"/>
        </w:rPr>
        <w:t>第九条 生效及其他</w:t>
      </w:r>
    </w:p>
    <w:p w14:paraId="73B065F1"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1、本合同一式</w:t>
      </w:r>
      <w:r>
        <w:rPr>
          <w:rFonts w:ascii="仿宋" w:eastAsia="仿宋" w:hAnsi="仿宋" w:cs="仿宋" w:hint="eastAsia"/>
          <w:color w:val="000000" w:themeColor="text1"/>
          <w:sz w:val="24"/>
          <w:szCs w:val="24"/>
          <w:u w:val="single"/>
        </w:rPr>
        <w:t>肆</w:t>
      </w:r>
      <w:r>
        <w:rPr>
          <w:rFonts w:ascii="仿宋" w:eastAsia="仿宋" w:hAnsi="仿宋" w:cs="仿宋" w:hint="eastAsia"/>
          <w:color w:val="000000" w:themeColor="text1"/>
          <w:sz w:val="24"/>
          <w:szCs w:val="24"/>
        </w:rPr>
        <w:t>份，甲方执</w:t>
      </w:r>
      <w:r>
        <w:rPr>
          <w:rFonts w:ascii="仿宋" w:eastAsia="仿宋" w:hAnsi="仿宋" w:cs="仿宋" w:hint="eastAsia"/>
          <w:color w:val="000000" w:themeColor="text1"/>
          <w:sz w:val="24"/>
          <w:szCs w:val="24"/>
          <w:u w:val="single"/>
        </w:rPr>
        <w:t>贰</w:t>
      </w:r>
      <w:r>
        <w:rPr>
          <w:rFonts w:ascii="仿宋" w:eastAsia="仿宋" w:hAnsi="仿宋" w:cs="仿宋" w:hint="eastAsia"/>
          <w:color w:val="000000" w:themeColor="text1"/>
          <w:sz w:val="24"/>
          <w:szCs w:val="24"/>
        </w:rPr>
        <w:t>份，乙方执</w:t>
      </w:r>
      <w:r>
        <w:rPr>
          <w:rFonts w:ascii="仿宋" w:eastAsia="仿宋" w:hAnsi="仿宋" w:cs="仿宋" w:hint="eastAsia"/>
          <w:color w:val="000000" w:themeColor="text1"/>
          <w:sz w:val="24"/>
          <w:szCs w:val="24"/>
          <w:u w:val="single"/>
        </w:rPr>
        <w:t>贰</w:t>
      </w:r>
      <w:r>
        <w:rPr>
          <w:rFonts w:ascii="仿宋" w:eastAsia="仿宋" w:hAnsi="仿宋" w:cs="仿宋" w:hint="eastAsia"/>
          <w:color w:val="000000" w:themeColor="text1"/>
          <w:sz w:val="24"/>
          <w:szCs w:val="24"/>
        </w:rPr>
        <w:t>份，双方加盖公章或合同专用章后本合同生效，各份合同具有同等法律效力。</w:t>
      </w:r>
    </w:p>
    <w:p w14:paraId="5143D19A"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2、对本合同内容做出的任何修改、补充应为书面形式，由双方授权代理人签字、盖章后成为合同不可分割的部分。</w:t>
      </w:r>
    </w:p>
    <w:p w14:paraId="31CCCEF2" w14:textId="77777777" w:rsidR="006938C7" w:rsidRDefault="006938C7" w:rsidP="006938C7">
      <w:pPr>
        <w:snapToGrid w:val="0"/>
        <w:spacing w:line="440" w:lineRule="exact"/>
        <w:ind w:firstLineChars="200" w:firstLine="480"/>
        <w:rPr>
          <w:rFonts w:ascii="仿宋" w:eastAsia="仿宋" w:hAnsi="仿宋" w:cs="仿宋" w:hint="eastAsia"/>
          <w:color w:val="000000" w:themeColor="text1"/>
          <w:sz w:val="24"/>
          <w:szCs w:val="24"/>
        </w:rPr>
      </w:pPr>
    </w:p>
    <w:p w14:paraId="192BF721" w14:textId="77777777" w:rsidR="006938C7" w:rsidRDefault="006938C7" w:rsidP="006938C7">
      <w:pPr>
        <w:widowControl/>
        <w:spacing w:line="44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甲方（盖章）：　　　　　　　　　　      乙方（盖章）：</w:t>
      </w:r>
    </w:p>
    <w:p w14:paraId="46B45EF7" w14:textId="77777777" w:rsidR="006938C7" w:rsidRDefault="006938C7" w:rsidP="006938C7">
      <w:pPr>
        <w:widowControl/>
        <w:spacing w:line="44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甲方代表（盖章或签字）：         　　   乙方代表（盖章或签字）：</w:t>
      </w:r>
    </w:p>
    <w:p w14:paraId="10AC097E" w14:textId="77777777" w:rsidR="006938C7" w:rsidRDefault="006938C7" w:rsidP="006938C7">
      <w:pPr>
        <w:widowControl/>
        <w:spacing w:line="440" w:lineRule="exact"/>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 xml:space="preserve">日期：    年  月  日                    日期：    年  月  日 </w:t>
      </w:r>
    </w:p>
    <w:p w14:paraId="32F4DF7F" w14:textId="77777777" w:rsidR="006938C7" w:rsidRDefault="006938C7" w:rsidP="006938C7">
      <w:pPr>
        <w:rPr>
          <w:rFonts w:ascii="仿宋" w:eastAsia="仿宋" w:hAnsi="仿宋" w:cs="仿宋" w:hint="eastAsia"/>
          <w:color w:val="000000" w:themeColor="text1"/>
        </w:rPr>
      </w:pPr>
    </w:p>
    <w:p w14:paraId="6F41B612" w14:textId="4CB7B7DF" w:rsidR="004C0763" w:rsidRPr="007D53D3" w:rsidRDefault="004C0763" w:rsidP="007D53D3">
      <w:pPr>
        <w:widowControl/>
        <w:spacing w:line="440" w:lineRule="exact"/>
        <w:rPr>
          <w:rFonts w:ascii="仿宋" w:eastAsia="仿宋" w:hAnsi="仿宋" w:cs="仿宋" w:hint="eastAsia"/>
          <w:color w:val="000000" w:themeColor="text1"/>
          <w:sz w:val="24"/>
          <w:szCs w:val="24"/>
        </w:rPr>
        <w:sectPr w:rsidR="004C0763" w:rsidRPr="007D53D3" w:rsidSect="0014302A">
          <w:footerReference w:type="default" r:id="rId12"/>
          <w:pgSz w:w="11910" w:h="16840"/>
          <w:pgMar w:top="1440" w:right="1797" w:bottom="1440" w:left="1797" w:header="879" w:footer="892" w:gutter="0"/>
          <w:cols w:space="720"/>
        </w:sectPr>
      </w:pPr>
    </w:p>
    <w:p w14:paraId="1A57E1F9" w14:textId="77777777" w:rsidR="000D6120" w:rsidRPr="00410D76" w:rsidRDefault="000D6120" w:rsidP="002A52F2">
      <w:pPr>
        <w:pStyle w:val="30"/>
        <w:tabs>
          <w:tab w:val="left" w:pos="1631"/>
        </w:tabs>
        <w:spacing w:line="360" w:lineRule="auto"/>
        <w:ind w:left="0"/>
        <w:jc w:val="left"/>
        <w:rPr>
          <w:rFonts w:asciiTheme="minorEastAsia" w:eastAsiaTheme="minorEastAsia" w:hAnsiTheme="minorEastAsia" w:hint="eastAsia"/>
          <w:b/>
          <w:color w:val="000000" w:themeColor="text1"/>
        </w:rPr>
      </w:pPr>
      <w:bookmarkStart w:id="48" w:name="OLE_LINK25"/>
    </w:p>
    <w:p w14:paraId="3884BFB2" w14:textId="77777777" w:rsidR="000D6120" w:rsidRPr="00410D76" w:rsidRDefault="000D6120" w:rsidP="000D6120">
      <w:pPr>
        <w:pStyle w:val="30"/>
        <w:tabs>
          <w:tab w:val="left" w:pos="1633"/>
        </w:tabs>
        <w:spacing w:line="360" w:lineRule="auto"/>
        <w:ind w:left="0" w:right="1444" w:firstLineChars="700" w:firstLine="2530"/>
        <w:jc w:val="left"/>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第七</w:t>
      </w:r>
      <w:r w:rsidRPr="00410D76">
        <w:rPr>
          <w:rFonts w:asciiTheme="minorEastAsia" w:eastAsiaTheme="minorEastAsia" w:hAnsiTheme="minorEastAsia"/>
          <w:b/>
          <w:color w:val="000000" w:themeColor="text1"/>
          <w:spacing w:val="-10"/>
        </w:rPr>
        <w:t>章</w:t>
      </w:r>
      <w:r w:rsidRPr="00410D76">
        <w:rPr>
          <w:rFonts w:asciiTheme="minorEastAsia" w:eastAsiaTheme="minorEastAsia" w:hAnsiTheme="minorEastAsia"/>
          <w:b/>
          <w:color w:val="000000" w:themeColor="text1"/>
        </w:rPr>
        <w:tab/>
        <w:t>投标文件格</w:t>
      </w:r>
      <w:r w:rsidRPr="00410D76">
        <w:rPr>
          <w:rFonts w:asciiTheme="minorEastAsia" w:eastAsiaTheme="minorEastAsia" w:hAnsiTheme="minorEastAsia"/>
          <w:b/>
          <w:color w:val="000000" w:themeColor="text1"/>
          <w:spacing w:val="-10"/>
        </w:rPr>
        <w:t>式</w:t>
      </w:r>
      <w:r w:rsidRPr="00410D76">
        <w:rPr>
          <w:rFonts w:asciiTheme="minorEastAsia" w:eastAsiaTheme="minorEastAsia" w:hAnsiTheme="minorEastAsia" w:hint="eastAsia"/>
          <w:b/>
          <w:color w:val="000000" w:themeColor="text1"/>
          <w:spacing w:val="-10"/>
        </w:rPr>
        <w:t xml:space="preserve"> </w:t>
      </w:r>
    </w:p>
    <w:p w14:paraId="57BAF4A1"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r w:rsidRPr="00410D76">
        <w:rPr>
          <w:rFonts w:asciiTheme="minorEastAsia" w:eastAsiaTheme="minorEastAsia" w:hAnsiTheme="minorEastAsia"/>
          <w:b/>
          <w:color w:val="000000" w:themeColor="text1"/>
          <w:spacing w:val="-2"/>
        </w:rPr>
        <w:t>投标人编制文件须知</w:t>
      </w:r>
    </w:p>
    <w:p w14:paraId="3A47A84B" w14:textId="77777777" w:rsidR="000D6120" w:rsidRPr="00410D76" w:rsidRDefault="000D6120" w:rsidP="000D6120">
      <w:pPr>
        <w:pStyle w:val="21"/>
        <w:spacing w:line="480" w:lineRule="auto"/>
        <w:ind w:left="440" w:firstLineChars="0" w:firstLine="0"/>
        <w:rPr>
          <w:rFonts w:hint="eastAsia"/>
          <w:color w:val="000000" w:themeColor="text1"/>
          <w:sz w:val="24"/>
          <w:szCs w:val="24"/>
        </w:rPr>
      </w:pPr>
      <w:r w:rsidRPr="00410D76">
        <w:rPr>
          <w:color w:val="000000" w:themeColor="text1"/>
          <w:sz w:val="24"/>
          <w:szCs w:val="24"/>
        </w:rPr>
        <w:t>1、投标人按照本部分的顺序编制投标文件（资格证明文件）、投标文件（商务技术文件），编制中涉及格式资料的，应按照本部分提供的内容和格式（所有表格的格式可扩展）填写提交。</w:t>
      </w:r>
    </w:p>
    <w:p w14:paraId="6A101CFC" w14:textId="77777777" w:rsidR="000D6120" w:rsidRPr="00410D76" w:rsidRDefault="000D6120" w:rsidP="000D6120">
      <w:pPr>
        <w:pStyle w:val="21"/>
        <w:spacing w:line="480" w:lineRule="auto"/>
        <w:ind w:left="440" w:firstLineChars="0" w:firstLine="0"/>
        <w:rPr>
          <w:rFonts w:hint="eastAsia"/>
          <w:color w:val="000000" w:themeColor="text1"/>
          <w:sz w:val="24"/>
          <w:szCs w:val="24"/>
        </w:rPr>
      </w:pPr>
      <w:r w:rsidRPr="00410D76">
        <w:rPr>
          <w:color w:val="000000" w:themeColor="text1"/>
          <w:sz w:val="24"/>
          <w:szCs w:val="24"/>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0734E44A" w14:textId="77777777" w:rsidR="000D6120" w:rsidRPr="00410D76" w:rsidRDefault="000D6120" w:rsidP="000D6120">
      <w:pPr>
        <w:pStyle w:val="21"/>
        <w:spacing w:line="480" w:lineRule="auto"/>
        <w:ind w:left="440" w:firstLineChars="0" w:firstLine="0"/>
        <w:rPr>
          <w:rFonts w:hint="eastAsia"/>
          <w:color w:val="000000" w:themeColor="text1"/>
          <w:sz w:val="24"/>
          <w:szCs w:val="24"/>
        </w:rPr>
        <w:sectPr w:rsidR="000D6120" w:rsidRPr="00410D76" w:rsidSect="000D6120">
          <w:footerReference w:type="default" r:id="rId13"/>
          <w:pgSz w:w="11910" w:h="16840"/>
          <w:pgMar w:top="1701" w:right="1418" w:bottom="1134" w:left="1418" w:header="879" w:footer="892" w:gutter="0"/>
          <w:cols w:space="720"/>
          <w:docGrid w:linePitch="299"/>
        </w:sectPr>
      </w:pPr>
      <w:r w:rsidRPr="00410D76">
        <w:rPr>
          <w:color w:val="000000" w:themeColor="text1"/>
          <w:sz w:val="24"/>
          <w:szCs w:val="24"/>
        </w:rPr>
        <w:t>3、全部声明和问题的回答及所附材料必须是真实的、准</w:t>
      </w:r>
      <w:r w:rsidRPr="00410D76">
        <w:rPr>
          <w:rFonts w:hint="eastAsia"/>
          <w:color w:val="000000" w:themeColor="text1"/>
          <w:sz w:val="24"/>
          <w:szCs w:val="24"/>
        </w:rPr>
        <w:t>确的和完整的。</w:t>
      </w:r>
    </w:p>
    <w:p w14:paraId="13269E36" w14:textId="77777777" w:rsidR="000D6120" w:rsidRPr="00410D76" w:rsidRDefault="000D6120" w:rsidP="000D6120">
      <w:pPr>
        <w:pStyle w:val="af"/>
        <w:spacing w:before="113" w:line="360" w:lineRule="auto"/>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0"/>
        </w:rPr>
        <w:lastRenderedPageBreak/>
        <w:t>— 、资格证明文件格式</w:t>
      </w:r>
    </w:p>
    <w:p w14:paraId="4B90415A" w14:textId="77777777" w:rsidR="000D6120" w:rsidRPr="00410D76" w:rsidRDefault="000D6120" w:rsidP="000D6120">
      <w:pPr>
        <w:pStyle w:val="af"/>
        <w:spacing w:before="19" w:line="360" w:lineRule="auto"/>
        <w:rPr>
          <w:rFonts w:asciiTheme="minorEastAsia" w:eastAsiaTheme="minorEastAsia" w:hAnsiTheme="minorEastAsia" w:hint="eastAsia"/>
          <w:b/>
          <w:color w:val="000000" w:themeColor="text1"/>
        </w:rPr>
      </w:pPr>
    </w:p>
    <w:p w14:paraId="7827FB53" w14:textId="77777777" w:rsidR="000D6120" w:rsidRPr="00410D76" w:rsidRDefault="000D6120" w:rsidP="000D6120">
      <w:pPr>
        <w:pStyle w:val="af"/>
        <w:spacing w:line="360" w:lineRule="auto"/>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40"/>
        </w:rPr>
        <w:t>投标文件</w:t>
      </w: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22"/>
        </w:rPr>
        <w:t xml:space="preserve"> 资格证明文件</w:t>
      </w: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26"/>
        </w:rPr>
        <w:t xml:space="preserve"> 封面</w:t>
      </w:r>
      <w:r w:rsidRPr="00410D76">
        <w:rPr>
          <w:rFonts w:asciiTheme="minorEastAsia" w:eastAsiaTheme="minorEastAsia" w:hAnsiTheme="minorEastAsia"/>
          <w:b/>
          <w:color w:val="000000" w:themeColor="text1"/>
        </w:rPr>
        <w:t>（非实质性格式</w:t>
      </w:r>
      <w:r w:rsidRPr="00410D76">
        <w:rPr>
          <w:rFonts w:asciiTheme="minorEastAsia" w:eastAsiaTheme="minorEastAsia" w:hAnsiTheme="minorEastAsia"/>
          <w:b/>
          <w:color w:val="000000" w:themeColor="text1"/>
          <w:spacing w:val="-10"/>
        </w:rPr>
        <w:t>）</w:t>
      </w:r>
    </w:p>
    <w:p w14:paraId="30E192FE" w14:textId="77777777" w:rsidR="000D6120" w:rsidRPr="00410D76" w:rsidRDefault="000D6120" w:rsidP="000D6120">
      <w:pPr>
        <w:pStyle w:val="11"/>
        <w:spacing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投</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rPr>
        <w:t>标</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rPr>
        <w:t>文</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spacing w:val="-10"/>
        </w:rPr>
        <w:t>件</w:t>
      </w:r>
    </w:p>
    <w:p w14:paraId="58D0ED38" w14:textId="77777777" w:rsidR="000D6120" w:rsidRPr="00410D76" w:rsidRDefault="000D6120" w:rsidP="000D6120">
      <w:pPr>
        <w:pStyle w:val="22"/>
        <w:spacing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82"/>
        </w:rPr>
        <w:t xml:space="preserve"> 资格证明文件</w:t>
      </w:r>
      <w:r w:rsidRPr="00410D76">
        <w:rPr>
          <w:rFonts w:asciiTheme="minorEastAsia" w:eastAsiaTheme="minorEastAsia" w:hAnsiTheme="minorEastAsia"/>
          <w:b/>
          <w:color w:val="000000" w:themeColor="text1"/>
          <w:spacing w:val="-10"/>
        </w:rPr>
        <w:t>）</w:t>
      </w:r>
    </w:p>
    <w:p w14:paraId="62295A1A" w14:textId="77777777" w:rsidR="000D6120" w:rsidRPr="00410D76" w:rsidRDefault="000D6120" w:rsidP="000D6120">
      <w:pPr>
        <w:pStyle w:val="af"/>
        <w:spacing w:before="84" w:line="360" w:lineRule="auto"/>
        <w:rPr>
          <w:rFonts w:asciiTheme="minorEastAsia" w:eastAsiaTheme="minorEastAsia" w:hAnsiTheme="minorEastAsia" w:hint="eastAsia"/>
          <w:b/>
          <w:color w:val="000000" w:themeColor="text1"/>
          <w:sz w:val="52"/>
        </w:rPr>
      </w:pPr>
    </w:p>
    <w:p w14:paraId="677292B3" w14:textId="77777777" w:rsidR="000D6120" w:rsidRPr="00410D76" w:rsidRDefault="000D6120" w:rsidP="000D6120">
      <w:pPr>
        <w:spacing w:line="360" w:lineRule="auto"/>
        <w:ind w:left="1241"/>
        <w:rPr>
          <w:rFonts w:asciiTheme="minorEastAsia" w:eastAsiaTheme="minorEastAsia" w:hAnsiTheme="minorEastAsia" w:hint="eastAsia"/>
          <w:b/>
          <w:color w:val="000000" w:themeColor="text1"/>
          <w:sz w:val="32"/>
        </w:rPr>
      </w:pPr>
      <w:r w:rsidRPr="00410D76">
        <w:rPr>
          <w:rFonts w:asciiTheme="minorEastAsia" w:eastAsiaTheme="minorEastAsia" w:hAnsiTheme="minorEastAsia"/>
          <w:b/>
          <w:color w:val="000000" w:themeColor="text1"/>
          <w:spacing w:val="37"/>
          <w:sz w:val="32"/>
        </w:rPr>
        <w:t>项目名称</w:t>
      </w:r>
      <w:r w:rsidRPr="00410D76">
        <w:rPr>
          <w:rFonts w:asciiTheme="minorEastAsia" w:eastAsiaTheme="minorEastAsia" w:hAnsiTheme="minorEastAsia"/>
          <w:b/>
          <w:color w:val="000000" w:themeColor="text1"/>
          <w:spacing w:val="-10"/>
          <w:sz w:val="32"/>
        </w:rPr>
        <w:t>:</w:t>
      </w:r>
    </w:p>
    <w:p w14:paraId="3172D583" w14:textId="77777777" w:rsidR="000D6120" w:rsidRPr="00410D76" w:rsidRDefault="000D6120" w:rsidP="000D6120">
      <w:pPr>
        <w:spacing w:before="5" w:line="360" w:lineRule="auto"/>
        <w:ind w:left="1241"/>
        <w:rPr>
          <w:rFonts w:asciiTheme="minorEastAsia" w:eastAsiaTheme="minorEastAsia" w:hAnsiTheme="minorEastAsia" w:hint="eastAsia"/>
          <w:b/>
          <w:color w:val="000000" w:themeColor="text1"/>
          <w:sz w:val="32"/>
        </w:rPr>
      </w:pPr>
      <w:r w:rsidRPr="00410D76">
        <w:rPr>
          <w:rFonts w:asciiTheme="minorEastAsia" w:eastAsiaTheme="minorEastAsia" w:hAnsiTheme="minorEastAsia"/>
          <w:b/>
          <w:color w:val="000000" w:themeColor="text1"/>
          <w:spacing w:val="40"/>
          <w:sz w:val="32"/>
        </w:rPr>
        <w:t>项目编号</w:t>
      </w:r>
      <w:r w:rsidRPr="00410D76">
        <w:rPr>
          <w:rFonts w:asciiTheme="minorEastAsia" w:eastAsiaTheme="minorEastAsia" w:hAnsiTheme="minorEastAsia"/>
          <w:b/>
          <w:color w:val="000000" w:themeColor="text1"/>
          <w:spacing w:val="17"/>
          <w:sz w:val="32"/>
        </w:rPr>
        <w:t>/</w:t>
      </w:r>
      <w:r w:rsidRPr="00410D76">
        <w:rPr>
          <w:rFonts w:asciiTheme="minorEastAsia" w:eastAsiaTheme="minorEastAsia" w:hAnsiTheme="minorEastAsia"/>
          <w:b/>
          <w:color w:val="000000" w:themeColor="text1"/>
          <w:spacing w:val="24"/>
          <w:sz w:val="32"/>
        </w:rPr>
        <w:t>包号：</w:t>
      </w:r>
    </w:p>
    <w:p w14:paraId="1D75DF6E"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4E093476"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522E60DE"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584701DC"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371F2D43"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42184319"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37D2F52B" w14:textId="77777777" w:rsidR="000D6120" w:rsidRPr="00410D76" w:rsidRDefault="000D6120" w:rsidP="000D6120">
      <w:pPr>
        <w:pStyle w:val="af"/>
        <w:spacing w:before="116" w:line="360" w:lineRule="auto"/>
        <w:rPr>
          <w:rFonts w:asciiTheme="minorEastAsia" w:eastAsiaTheme="minorEastAsia" w:hAnsiTheme="minorEastAsia" w:hint="eastAsia"/>
          <w:b/>
          <w:color w:val="000000" w:themeColor="text1"/>
          <w:sz w:val="32"/>
        </w:rPr>
      </w:pPr>
    </w:p>
    <w:p w14:paraId="3314395B" w14:textId="77777777" w:rsidR="000D6120" w:rsidRPr="00410D76" w:rsidRDefault="000D6120" w:rsidP="000D6120">
      <w:pPr>
        <w:spacing w:line="360" w:lineRule="auto"/>
        <w:ind w:left="2141"/>
        <w:rPr>
          <w:rFonts w:asciiTheme="minorEastAsia" w:eastAsiaTheme="minorEastAsia" w:hAnsiTheme="minorEastAsia" w:hint="eastAsia"/>
          <w:color w:val="000000" w:themeColor="text1"/>
          <w:sz w:val="32"/>
        </w:rPr>
      </w:pPr>
      <w:r w:rsidRPr="00410D76">
        <w:rPr>
          <w:rFonts w:asciiTheme="minorEastAsia" w:eastAsiaTheme="minorEastAsia" w:hAnsiTheme="minorEastAsia"/>
          <w:b/>
          <w:color w:val="000000" w:themeColor="text1"/>
          <w:spacing w:val="30"/>
          <w:sz w:val="32"/>
        </w:rPr>
        <w:t>投标人名称：</w:t>
      </w:r>
    </w:p>
    <w:p w14:paraId="29E91D85" w14:textId="77777777" w:rsidR="000D6120" w:rsidRPr="00410D76" w:rsidRDefault="000D6120" w:rsidP="000D6120">
      <w:pPr>
        <w:spacing w:line="360" w:lineRule="auto"/>
        <w:rPr>
          <w:rFonts w:asciiTheme="minorEastAsia" w:eastAsiaTheme="minorEastAsia" w:hAnsiTheme="minorEastAsia" w:hint="eastAsia"/>
          <w:color w:val="000000" w:themeColor="text1"/>
          <w:sz w:val="32"/>
        </w:rPr>
        <w:sectPr w:rsidR="000D6120" w:rsidRPr="00410D76" w:rsidSect="000D6120">
          <w:pgSz w:w="11910" w:h="16840"/>
          <w:pgMar w:top="1300" w:right="440" w:bottom="1080" w:left="1000" w:header="879" w:footer="892" w:gutter="0"/>
          <w:cols w:space="720"/>
        </w:sectPr>
      </w:pPr>
    </w:p>
    <w:p w14:paraId="6F1E3967" w14:textId="77777777" w:rsidR="000D6120" w:rsidRPr="00410D76" w:rsidRDefault="000D6120" w:rsidP="00436353">
      <w:pPr>
        <w:pStyle w:val="aff1"/>
        <w:numPr>
          <w:ilvl w:val="0"/>
          <w:numId w:val="4"/>
        </w:numPr>
        <w:tabs>
          <w:tab w:val="left" w:pos="1061"/>
        </w:tabs>
        <w:spacing w:before="113" w:after="0"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满足《中华人民共和国政府采购法》第二十二条规定</w:t>
      </w:r>
    </w:p>
    <w:p w14:paraId="758D0632" w14:textId="77777777" w:rsidR="000D6120" w:rsidRPr="00410D76" w:rsidRDefault="000D6120" w:rsidP="00436353">
      <w:pPr>
        <w:pStyle w:val="aff1"/>
        <w:numPr>
          <w:ilvl w:val="1"/>
          <w:numId w:val="4"/>
        </w:numPr>
        <w:tabs>
          <w:tab w:val="left" w:pos="1210"/>
        </w:tabs>
        <w:spacing w:before="158" w:after="0" w:line="360" w:lineRule="auto"/>
        <w:ind w:left="1210" w:hanging="509"/>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营业执照等证明文件</w:t>
      </w:r>
    </w:p>
    <w:p w14:paraId="3E33AE04"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FA7A10C"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3CDA4225"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1C2857CA" w14:textId="77777777" w:rsidR="000D6120" w:rsidRPr="00410D76" w:rsidRDefault="000D6120" w:rsidP="000D6120">
      <w:pPr>
        <w:spacing w:line="360" w:lineRule="auto"/>
        <w:jc w:val="center"/>
        <w:rPr>
          <w:rFonts w:asciiTheme="minorEastAsia" w:eastAsiaTheme="minorEastAsia" w:hAnsiTheme="minorEastAsia" w:hint="eastAsia"/>
          <w:color w:val="000000" w:themeColor="text1"/>
          <w:sz w:val="24"/>
        </w:rPr>
      </w:pPr>
    </w:p>
    <w:p w14:paraId="52BCABC3"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2B162757"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0BF003BC"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11CBEF95"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7B2E804"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057BC6D6"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7887AA00"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0791ACED"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7AA3BB5D"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7657D29F"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22381713"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CD9EA60"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2F0140BD"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E1D60A9"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2812109B"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5813E2A6"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pPr>
    </w:p>
    <w:p w14:paraId="124151BA"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sectPr w:rsidR="000D6120" w:rsidRPr="00410D76" w:rsidSect="000D6120">
          <w:pgSz w:w="11910" w:h="16840"/>
          <w:pgMar w:top="1300" w:right="440" w:bottom="1080" w:left="1000" w:header="879" w:footer="892" w:gutter="0"/>
          <w:cols w:space="720"/>
        </w:sectPr>
      </w:pPr>
    </w:p>
    <w:p w14:paraId="6EE9134D" w14:textId="77777777" w:rsidR="000D6120" w:rsidRPr="00410D76" w:rsidRDefault="000D6120" w:rsidP="000D6120">
      <w:pPr>
        <w:pStyle w:val="11"/>
        <w:tabs>
          <w:tab w:val="left" w:pos="4095"/>
          <w:tab w:val="center" w:pos="5181"/>
        </w:tabs>
        <w:spacing w:line="360" w:lineRule="auto"/>
        <w:ind w:firstLineChars="300" w:firstLine="714"/>
        <w:jc w:val="left"/>
        <w:rPr>
          <w:rFonts w:asciiTheme="minorEastAsia" w:eastAsiaTheme="minorEastAsia" w:hAnsiTheme="minorEastAsia" w:hint="eastAsia"/>
          <w:color w:val="000000" w:themeColor="text1"/>
          <w:spacing w:val="-2"/>
          <w:sz w:val="24"/>
        </w:rPr>
      </w:pPr>
      <w:r w:rsidRPr="00410D76">
        <w:rPr>
          <w:rFonts w:asciiTheme="minorEastAsia" w:eastAsiaTheme="minorEastAsia" w:hAnsiTheme="minorEastAsia" w:hint="eastAsia"/>
          <w:color w:val="000000" w:themeColor="text1"/>
          <w:spacing w:val="-2"/>
          <w:sz w:val="24"/>
        </w:rPr>
        <w:lastRenderedPageBreak/>
        <w:t>1-2</w:t>
      </w:r>
      <w:r w:rsidRPr="00410D76">
        <w:rPr>
          <w:rFonts w:asciiTheme="minorEastAsia" w:eastAsiaTheme="minorEastAsia" w:hAnsiTheme="minorEastAsia"/>
          <w:color w:val="000000" w:themeColor="text1"/>
          <w:spacing w:val="-2"/>
          <w:sz w:val="24"/>
        </w:rPr>
        <w:t>投标人格声</w:t>
      </w:r>
      <w:r w:rsidRPr="00410D76">
        <w:rPr>
          <w:rFonts w:asciiTheme="minorEastAsia" w:eastAsiaTheme="minorEastAsia" w:hAnsiTheme="minorEastAsia" w:hint="eastAsia"/>
          <w:color w:val="000000" w:themeColor="text1"/>
          <w:spacing w:val="-2"/>
          <w:sz w:val="24"/>
        </w:rPr>
        <w:t>明</w:t>
      </w:r>
      <w:r w:rsidRPr="00410D76">
        <w:rPr>
          <w:rFonts w:asciiTheme="minorEastAsia" w:eastAsiaTheme="minorEastAsia" w:hAnsiTheme="minorEastAsia"/>
          <w:color w:val="000000" w:themeColor="text1"/>
          <w:spacing w:val="-2"/>
          <w:sz w:val="24"/>
        </w:rPr>
        <w:t>书</w:t>
      </w:r>
    </w:p>
    <w:p w14:paraId="7E965CCA" w14:textId="77777777" w:rsidR="000D6120" w:rsidRPr="00410D76" w:rsidRDefault="000D6120" w:rsidP="000D6120">
      <w:pPr>
        <w:spacing w:line="360" w:lineRule="auto"/>
        <w:jc w:val="center"/>
        <w:rPr>
          <w:rFonts w:asciiTheme="minorEastAsia" w:eastAsiaTheme="minorEastAsia" w:hAnsiTheme="minorEastAsia" w:hint="eastAsia"/>
          <w:b/>
          <w:color w:val="000000" w:themeColor="text1"/>
          <w:sz w:val="36"/>
          <w:szCs w:val="36"/>
        </w:rPr>
      </w:pPr>
      <w:r w:rsidRPr="00410D76">
        <w:rPr>
          <w:rFonts w:asciiTheme="minorEastAsia" w:eastAsiaTheme="minorEastAsia" w:hAnsiTheme="minorEastAsia" w:hint="eastAsia"/>
          <w:b/>
          <w:color w:val="000000" w:themeColor="text1"/>
          <w:sz w:val="36"/>
          <w:szCs w:val="36"/>
        </w:rPr>
        <w:t>投标人资格声明书</w:t>
      </w:r>
    </w:p>
    <w:p w14:paraId="6972C045" w14:textId="77777777" w:rsidR="000D6120" w:rsidRPr="00410D76" w:rsidRDefault="000D6120" w:rsidP="000D6120">
      <w:pPr>
        <w:pStyle w:val="af"/>
        <w:spacing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致：</w:t>
      </w:r>
      <w:r w:rsidRPr="00410D76">
        <w:rPr>
          <w:rFonts w:asciiTheme="minorEastAsia" w:eastAsiaTheme="minorEastAsia" w:hAnsiTheme="minorEastAsia"/>
          <w:color w:val="000000" w:themeColor="text1"/>
          <w:spacing w:val="-1"/>
          <w:u w:val="single"/>
        </w:rPr>
        <w:t>采购人或采购代理机构</w:t>
      </w:r>
    </w:p>
    <w:p w14:paraId="7246FFE3" w14:textId="77777777" w:rsidR="000D6120" w:rsidRPr="00410D76" w:rsidRDefault="000D6120" w:rsidP="000D6120">
      <w:pPr>
        <w:pStyle w:val="af"/>
        <w:spacing w:before="161" w:line="360" w:lineRule="auto"/>
        <w:ind w:left="118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rPr>
        <w:t>在参与本次项目投标中，我单位承诺：</w:t>
      </w:r>
    </w:p>
    <w:p w14:paraId="28D3AC17" w14:textId="77777777" w:rsidR="000D6120" w:rsidRPr="00410D76" w:rsidRDefault="000D6120" w:rsidP="000D6120">
      <w:pPr>
        <w:pStyle w:val="af"/>
        <w:spacing w:before="158" w:line="360" w:lineRule="auto"/>
        <w:ind w:left="111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（一）</w:t>
      </w:r>
      <w:r w:rsidRPr="00410D76">
        <w:rPr>
          <w:rFonts w:asciiTheme="minorEastAsia" w:eastAsiaTheme="minorEastAsia" w:hAnsiTheme="minorEastAsia"/>
          <w:color w:val="000000" w:themeColor="text1"/>
          <w:spacing w:val="-1"/>
        </w:rPr>
        <w:t>具有良好的商业信誉和健全的财务会计制度；</w:t>
      </w:r>
    </w:p>
    <w:p w14:paraId="5B7DB550" w14:textId="77777777" w:rsidR="000D6120" w:rsidRPr="00410D76" w:rsidRDefault="000D6120" w:rsidP="000D6120">
      <w:pPr>
        <w:pStyle w:val="af"/>
        <w:spacing w:before="158" w:line="360" w:lineRule="auto"/>
        <w:ind w:left="111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（二）</w:t>
      </w:r>
      <w:r w:rsidRPr="00410D76">
        <w:rPr>
          <w:rFonts w:asciiTheme="minorEastAsia" w:eastAsiaTheme="minorEastAsia" w:hAnsiTheme="minorEastAsia"/>
          <w:color w:val="000000" w:themeColor="text1"/>
          <w:spacing w:val="-1"/>
        </w:rPr>
        <w:t>具有履行合同所必需的设备和专业技术能力；</w:t>
      </w:r>
    </w:p>
    <w:p w14:paraId="00A1986E" w14:textId="77777777" w:rsidR="000D6120" w:rsidRPr="00410D76" w:rsidRDefault="000D6120" w:rsidP="000D6120">
      <w:pPr>
        <w:pStyle w:val="af"/>
        <w:spacing w:before="160" w:line="360" w:lineRule="auto"/>
        <w:ind w:left="111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（三）</w:t>
      </w:r>
      <w:r w:rsidRPr="00410D76">
        <w:rPr>
          <w:rFonts w:asciiTheme="minorEastAsia" w:eastAsiaTheme="minorEastAsia" w:hAnsiTheme="minorEastAsia"/>
          <w:color w:val="000000" w:themeColor="text1"/>
          <w:spacing w:val="-1"/>
        </w:rPr>
        <w:t>有依法缴纳税收和社会保障资金的良好记录；</w:t>
      </w:r>
    </w:p>
    <w:p w14:paraId="526169AF" w14:textId="77777777" w:rsidR="000D6120" w:rsidRPr="00410D76" w:rsidRDefault="000D6120" w:rsidP="000D6120">
      <w:pPr>
        <w:pStyle w:val="af"/>
        <w:spacing w:before="158" w:line="360" w:lineRule="auto"/>
        <w:ind w:left="1834" w:right="693" w:hanging="72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w:t>
      </w:r>
    </w:p>
    <w:p w14:paraId="7E20417A" w14:textId="77777777" w:rsidR="000D6120" w:rsidRPr="00410D76" w:rsidRDefault="000D6120" w:rsidP="000D6120">
      <w:pPr>
        <w:pStyle w:val="af"/>
        <w:spacing w:line="360" w:lineRule="auto"/>
        <w:ind w:left="1834" w:right="693" w:hanging="72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（五）我单位不属于政府采购法律、行政法规规定的公益一类事业单位、或使用事业编制且由财政拨款保障的群团组织（仅适用于政府购买服务项目</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w:t>
      </w:r>
    </w:p>
    <w:p w14:paraId="367CE7FF" w14:textId="77777777" w:rsidR="000D6120" w:rsidRPr="00410D76" w:rsidRDefault="000D6120" w:rsidP="000D6120">
      <w:pPr>
        <w:pStyle w:val="af"/>
        <w:spacing w:before="5" w:line="360" w:lineRule="auto"/>
        <w:ind w:left="1834" w:right="693" w:hanging="72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（六）我单位不存在为采购项目提供整体设计、规范编制或者项目管理、监理、检测等服务后，再参加该采购项目的其他采购活动的情形（单一来源采购项目</w:t>
      </w:r>
      <w:r w:rsidRPr="00410D76">
        <w:rPr>
          <w:rFonts w:asciiTheme="minorEastAsia" w:eastAsiaTheme="minorEastAsia" w:hAnsiTheme="minorEastAsia"/>
          <w:color w:val="000000" w:themeColor="text1"/>
          <w:spacing w:val="-6"/>
        </w:rPr>
        <w:t>除外</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w:t>
      </w:r>
    </w:p>
    <w:p w14:paraId="70DCF315" w14:textId="77777777" w:rsidR="000D6120" w:rsidRPr="00410D76" w:rsidRDefault="000D6120" w:rsidP="000D6120">
      <w:pPr>
        <w:pStyle w:val="af"/>
        <w:spacing w:line="360" w:lineRule="auto"/>
        <w:ind w:left="1834" w:right="693" w:hanging="72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（七）与我单位存在“单位负责人为同一人或者存在直接控股、管理关系”的其他法人单位信息如下（如有，不论其是否参加同一合同项下的政府采购活动均须</w:t>
      </w:r>
      <w:r w:rsidRPr="00410D76">
        <w:rPr>
          <w:rFonts w:asciiTheme="minorEastAsia" w:eastAsiaTheme="minorEastAsia" w:hAnsiTheme="minorEastAsia"/>
          <w:color w:val="000000" w:themeColor="text1"/>
          <w:spacing w:val="-6"/>
          <w:w w:val="105"/>
        </w:rPr>
        <w:t>填写</w:t>
      </w:r>
      <w:r w:rsidRPr="00410D76">
        <w:rPr>
          <w:rFonts w:asciiTheme="minorEastAsia" w:eastAsiaTheme="minorEastAsia" w:hAnsiTheme="minorEastAsia"/>
          <w:color w:val="000000" w:themeColor="text1"/>
          <w:spacing w:val="-120"/>
          <w:w w:val="105"/>
        </w:rPr>
        <w:t>）</w:t>
      </w:r>
      <w:r w:rsidRPr="00410D76">
        <w:rPr>
          <w:rFonts w:asciiTheme="minorEastAsia" w:eastAsiaTheme="minorEastAsia" w:hAnsiTheme="minorEastAsia"/>
          <w:color w:val="000000" w:themeColor="text1"/>
          <w:w w:val="105"/>
        </w:rPr>
        <w:t>：</w:t>
      </w:r>
    </w:p>
    <w:tbl>
      <w:tblPr>
        <w:tblStyle w:val="TableNormal"/>
        <w:tblW w:w="0" w:type="auto"/>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9937BD" w:rsidRPr="00410D76" w14:paraId="405A4DC1" w14:textId="77777777" w:rsidTr="00661EBC">
        <w:trPr>
          <w:trHeight w:val="430"/>
        </w:trPr>
        <w:tc>
          <w:tcPr>
            <w:tcW w:w="950" w:type="dxa"/>
          </w:tcPr>
          <w:p w14:paraId="67665779" w14:textId="77777777" w:rsidR="000D6120" w:rsidRPr="00410D76" w:rsidRDefault="000D6120" w:rsidP="00661EBC">
            <w:pPr>
              <w:pStyle w:val="TableParagraph"/>
              <w:spacing w:before="56" w:line="360" w:lineRule="auto"/>
              <w:ind w:left="10"/>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5"/>
                <w:sz w:val="24"/>
              </w:rPr>
              <w:t>序号</w:t>
            </w:r>
          </w:p>
        </w:tc>
        <w:tc>
          <w:tcPr>
            <w:tcW w:w="4574" w:type="dxa"/>
          </w:tcPr>
          <w:p w14:paraId="5C36BE0F" w14:textId="77777777" w:rsidR="000D6120" w:rsidRPr="00410D76" w:rsidRDefault="000D6120" w:rsidP="00661EBC">
            <w:pPr>
              <w:pStyle w:val="TableParagraph"/>
              <w:spacing w:before="56" w:line="360" w:lineRule="auto"/>
              <w:ind w:left="11"/>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单位名称</w:t>
            </w:r>
          </w:p>
        </w:tc>
        <w:tc>
          <w:tcPr>
            <w:tcW w:w="2976" w:type="dxa"/>
          </w:tcPr>
          <w:p w14:paraId="3B261E04" w14:textId="77777777" w:rsidR="000D6120" w:rsidRPr="00410D76" w:rsidRDefault="000D6120" w:rsidP="00661EBC">
            <w:pPr>
              <w:pStyle w:val="TableParagraph"/>
              <w:spacing w:before="56" w:line="360" w:lineRule="auto"/>
              <w:ind w:left="11"/>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3"/>
                <w:sz w:val="24"/>
              </w:rPr>
              <w:t>相互关系</w:t>
            </w:r>
          </w:p>
        </w:tc>
      </w:tr>
      <w:tr w:rsidR="009937BD" w:rsidRPr="00410D76" w14:paraId="5E22D31A" w14:textId="77777777" w:rsidTr="00661EBC">
        <w:trPr>
          <w:trHeight w:val="211"/>
        </w:trPr>
        <w:tc>
          <w:tcPr>
            <w:tcW w:w="950" w:type="dxa"/>
          </w:tcPr>
          <w:p w14:paraId="6365B7D5" w14:textId="77777777" w:rsidR="000D6120" w:rsidRPr="00410D76" w:rsidRDefault="000D6120" w:rsidP="00661EBC">
            <w:pPr>
              <w:pStyle w:val="TableParagraph"/>
              <w:spacing w:before="51" w:line="360" w:lineRule="auto"/>
              <w:ind w:left="10" w:right="1"/>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w w:val="115"/>
                <w:sz w:val="24"/>
              </w:rPr>
              <w:t>1</w:t>
            </w:r>
          </w:p>
        </w:tc>
        <w:tc>
          <w:tcPr>
            <w:tcW w:w="4574" w:type="dxa"/>
          </w:tcPr>
          <w:p w14:paraId="504A5499"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c>
          <w:tcPr>
            <w:tcW w:w="2976" w:type="dxa"/>
          </w:tcPr>
          <w:p w14:paraId="4E9C52D7"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r>
      <w:tr w:rsidR="009937BD" w:rsidRPr="00410D76" w14:paraId="1A67D7AD" w14:textId="77777777" w:rsidTr="00661EBC">
        <w:trPr>
          <w:trHeight w:val="430"/>
        </w:trPr>
        <w:tc>
          <w:tcPr>
            <w:tcW w:w="950" w:type="dxa"/>
          </w:tcPr>
          <w:p w14:paraId="790973D8" w14:textId="77777777" w:rsidR="000D6120" w:rsidRPr="00410D76" w:rsidRDefault="000D6120" w:rsidP="00661EBC">
            <w:pPr>
              <w:pStyle w:val="TableParagraph"/>
              <w:spacing w:before="52" w:line="360" w:lineRule="auto"/>
              <w:ind w:left="10" w:right="1"/>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w w:val="115"/>
                <w:sz w:val="24"/>
              </w:rPr>
              <w:t>2</w:t>
            </w:r>
          </w:p>
        </w:tc>
        <w:tc>
          <w:tcPr>
            <w:tcW w:w="4574" w:type="dxa"/>
          </w:tcPr>
          <w:p w14:paraId="7AAE18C8"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c>
          <w:tcPr>
            <w:tcW w:w="2976" w:type="dxa"/>
          </w:tcPr>
          <w:p w14:paraId="03F99F7B"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r>
      <w:tr w:rsidR="009937BD" w:rsidRPr="00410D76" w14:paraId="64E275C0" w14:textId="77777777" w:rsidTr="00661EBC">
        <w:trPr>
          <w:trHeight w:val="430"/>
        </w:trPr>
        <w:tc>
          <w:tcPr>
            <w:tcW w:w="950" w:type="dxa"/>
          </w:tcPr>
          <w:p w14:paraId="1CC9BED9" w14:textId="77777777" w:rsidR="000D6120" w:rsidRPr="00410D76" w:rsidRDefault="000D6120" w:rsidP="00661EBC">
            <w:pPr>
              <w:pStyle w:val="TableParagraph"/>
              <w:spacing w:before="51" w:line="360" w:lineRule="auto"/>
              <w:ind w:left="10"/>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0"/>
                <w:w w:val="120"/>
                <w:sz w:val="24"/>
              </w:rPr>
              <w:lastRenderedPageBreak/>
              <w:t>…</w:t>
            </w:r>
          </w:p>
        </w:tc>
        <w:tc>
          <w:tcPr>
            <w:tcW w:w="4574" w:type="dxa"/>
          </w:tcPr>
          <w:p w14:paraId="02AB4AC0"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c>
          <w:tcPr>
            <w:tcW w:w="2976" w:type="dxa"/>
          </w:tcPr>
          <w:p w14:paraId="005F58E8" w14:textId="77777777" w:rsidR="000D6120" w:rsidRPr="00410D76" w:rsidRDefault="000D6120" w:rsidP="00661EBC">
            <w:pPr>
              <w:pStyle w:val="TableParagraph"/>
              <w:spacing w:line="360" w:lineRule="auto"/>
              <w:rPr>
                <w:rFonts w:asciiTheme="minorEastAsia" w:eastAsiaTheme="minorEastAsia" w:hAnsiTheme="minorEastAsia" w:hint="eastAsia"/>
                <w:color w:val="000000" w:themeColor="text1"/>
              </w:rPr>
            </w:pPr>
          </w:p>
        </w:tc>
      </w:tr>
    </w:tbl>
    <w:p w14:paraId="5ECC43CC" w14:textId="77777777" w:rsidR="000D6120" w:rsidRPr="00410D76" w:rsidRDefault="000D6120" w:rsidP="000D6120">
      <w:pPr>
        <w:pStyle w:val="af"/>
        <w:spacing w:before="241" w:line="360" w:lineRule="auto"/>
        <w:ind w:firstLineChars="400" w:firstLine="956"/>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
        </w:rPr>
        <w:t>上述声明真实有效，否则我方负全部责任。</w:t>
      </w:r>
    </w:p>
    <w:p w14:paraId="5D51DF1F" w14:textId="77777777" w:rsidR="000D6120" w:rsidRPr="00410D76" w:rsidRDefault="000D6120" w:rsidP="000D6120">
      <w:pPr>
        <w:pStyle w:val="af"/>
        <w:tabs>
          <w:tab w:val="left" w:pos="8333"/>
          <w:tab w:val="left" w:pos="9826"/>
        </w:tabs>
        <w:spacing w:line="360" w:lineRule="auto"/>
        <w:ind w:left="509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5"/>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p>
    <w:p w14:paraId="28E98553" w14:textId="77777777" w:rsidR="000D6120" w:rsidRPr="00410D76" w:rsidRDefault="000D6120" w:rsidP="000D6120">
      <w:pPr>
        <w:pStyle w:val="af"/>
        <w:tabs>
          <w:tab w:val="left" w:pos="7253"/>
          <w:tab w:val="left" w:pos="8213"/>
          <w:tab w:val="left" w:pos="9173"/>
        </w:tabs>
        <w:spacing w:before="185" w:line="360" w:lineRule="auto"/>
        <w:ind w:left="593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21AC8B8F" w14:textId="77777777" w:rsidR="000D6120" w:rsidRPr="00410D76" w:rsidRDefault="000D6120" w:rsidP="000D6120">
      <w:pPr>
        <w:pStyle w:val="af"/>
        <w:spacing w:before="158" w:line="360" w:lineRule="auto"/>
        <w:ind w:left="701" w:right="69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说明：供应商承诺不实的，依据《政府采购法》第七十七条“提供虚假材料谋取中标、成交的”有关规定予以处理。</w:t>
      </w:r>
    </w:p>
    <w:p w14:paraId="7372AE95"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type w:val="continuous"/>
          <w:pgSz w:w="11910" w:h="16840"/>
          <w:pgMar w:top="1400" w:right="440" w:bottom="280" w:left="1000" w:header="879" w:footer="892" w:gutter="0"/>
          <w:cols w:space="720"/>
        </w:sectPr>
      </w:pPr>
    </w:p>
    <w:p w14:paraId="11A08ED4" w14:textId="77777777" w:rsidR="000D6120" w:rsidRPr="00410D76" w:rsidRDefault="000D6120" w:rsidP="00436353">
      <w:pPr>
        <w:pStyle w:val="aff1"/>
        <w:numPr>
          <w:ilvl w:val="0"/>
          <w:numId w:val="4"/>
        </w:numPr>
        <w:tabs>
          <w:tab w:val="left" w:pos="1061"/>
        </w:tabs>
        <w:spacing w:before="113" w:after="0"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落实政府采购政策需满足的资格要求（如有</w:t>
      </w:r>
      <w:r w:rsidRPr="00410D76">
        <w:rPr>
          <w:rFonts w:asciiTheme="minorEastAsia" w:eastAsiaTheme="minorEastAsia" w:hAnsiTheme="minorEastAsia"/>
          <w:color w:val="000000" w:themeColor="text1"/>
          <w:spacing w:val="-10"/>
          <w:sz w:val="24"/>
        </w:rPr>
        <w:t>）</w:t>
      </w:r>
    </w:p>
    <w:p w14:paraId="579428DD" w14:textId="77777777" w:rsidR="000D6120" w:rsidRPr="00410D76" w:rsidRDefault="000D6120" w:rsidP="00436353">
      <w:pPr>
        <w:pStyle w:val="aff1"/>
        <w:numPr>
          <w:ilvl w:val="1"/>
          <w:numId w:val="4"/>
        </w:numPr>
        <w:tabs>
          <w:tab w:val="left" w:pos="1210"/>
        </w:tabs>
        <w:spacing w:before="158" w:after="0" w:line="360" w:lineRule="auto"/>
        <w:ind w:left="701" w:right="7332" w:firstLine="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中小企业证明文件</w:t>
      </w:r>
      <w:r w:rsidRPr="00410D76">
        <w:rPr>
          <w:rFonts w:asciiTheme="minorEastAsia" w:eastAsiaTheme="minorEastAsia" w:hAnsiTheme="minorEastAsia"/>
          <w:color w:val="000000" w:themeColor="text1"/>
          <w:spacing w:val="-4"/>
          <w:sz w:val="24"/>
        </w:rPr>
        <w:t>说明：</w:t>
      </w:r>
    </w:p>
    <w:p w14:paraId="69F09BEC" w14:textId="77777777" w:rsidR="000D6120" w:rsidRPr="00410D76" w:rsidRDefault="000D6120" w:rsidP="00436353">
      <w:pPr>
        <w:pStyle w:val="aff1"/>
        <w:numPr>
          <w:ilvl w:val="0"/>
          <w:numId w:val="5"/>
        </w:numPr>
        <w:tabs>
          <w:tab w:val="left" w:pos="1332"/>
        </w:tabs>
        <w:spacing w:before="1" w:after="0" w:line="360" w:lineRule="auto"/>
        <w:ind w:left="1332" w:hanging="631"/>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如本项目（包）</w:t>
      </w:r>
      <w:r w:rsidRPr="00410D76">
        <w:rPr>
          <w:rFonts w:asciiTheme="minorEastAsia" w:eastAsiaTheme="minorEastAsia" w:hAnsiTheme="minorEastAsia"/>
          <w:color w:val="000000" w:themeColor="text1"/>
          <w:spacing w:val="-1"/>
          <w:sz w:val="24"/>
        </w:rPr>
        <w:t>不专门面向中小企业预留采购份额，资格证明文件部分无需提供</w:t>
      </w:r>
    </w:p>
    <w:p w14:paraId="4E9A8D51" w14:textId="77777777" w:rsidR="000D6120" w:rsidRPr="00410D76" w:rsidRDefault="000D6120" w:rsidP="000D6120">
      <w:pPr>
        <w:pStyle w:val="af"/>
        <w:spacing w:before="159" w:line="360" w:lineRule="auto"/>
        <w:ind w:left="701" w:right="69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《中小企业声明函》或《残疾人福利性单位声明函》或由省级以上监狱管理局、戒毒管理局（含新疆生产建设兵团）出具的属于监狱企业的证明文件；供应商如具有上述证明文件，建议在商务技术文件中提供。</w:t>
      </w:r>
    </w:p>
    <w:p w14:paraId="1A2C3B70" w14:textId="77777777" w:rsidR="000D6120" w:rsidRPr="00410D76" w:rsidRDefault="000D6120" w:rsidP="00436353">
      <w:pPr>
        <w:pStyle w:val="aff1"/>
        <w:numPr>
          <w:ilvl w:val="0"/>
          <w:numId w:val="5"/>
        </w:numPr>
        <w:tabs>
          <w:tab w:val="left" w:pos="1332"/>
        </w:tabs>
        <w:spacing w:after="0" w:line="360" w:lineRule="auto"/>
        <w:ind w:left="701" w:right="690"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DF0F774" w14:textId="77777777" w:rsidR="000D6120" w:rsidRPr="00410D76" w:rsidRDefault="000D6120" w:rsidP="00436353">
      <w:pPr>
        <w:pStyle w:val="aff1"/>
        <w:numPr>
          <w:ilvl w:val="0"/>
          <w:numId w:val="5"/>
        </w:numPr>
        <w:tabs>
          <w:tab w:val="left" w:pos="1332"/>
        </w:tabs>
        <w:spacing w:after="0" w:line="360" w:lineRule="auto"/>
        <w:ind w:left="701" w:right="642"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w:t>
      </w:r>
      <w:r w:rsidRPr="00410D76">
        <w:rPr>
          <w:rFonts w:asciiTheme="minorEastAsia" w:eastAsiaTheme="minorEastAsia" w:hAnsiTheme="minorEastAsia"/>
          <w:color w:val="000000" w:themeColor="text1"/>
          <w:spacing w:val="-17"/>
          <w:sz w:val="24"/>
        </w:rPr>
        <w:t>戒毒管理局</w:t>
      </w:r>
      <w:r w:rsidRPr="00410D76">
        <w:rPr>
          <w:rFonts w:asciiTheme="minorEastAsia" w:eastAsiaTheme="minorEastAsia" w:hAnsiTheme="minorEastAsia"/>
          <w:color w:val="000000" w:themeColor="text1"/>
          <w:spacing w:val="-2"/>
          <w:sz w:val="24"/>
        </w:rPr>
        <w:t>（含新疆生产建设兵团</w:t>
      </w:r>
      <w:r w:rsidRPr="00410D76">
        <w:rPr>
          <w:rFonts w:asciiTheme="minorEastAsia" w:eastAsiaTheme="minorEastAsia" w:hAnsiTheme="minorEastAsia"/>
          <w:color w:val="000000" w:themeColor="text1"/>
          <w:spacing w:val="-75"/>
          <w:sz w:val="24"/>
        </w:rPr>
        <w:t>）</w:t>
      </w:r>
      <w:r w:rsidRPr="00410D76">
        <w:rPr>
          <w:rFonts w:asciiTheme="minorEastAsia" w:eastAsiaTheme="minorEastAsia" w:hAnsiTheme="minorEastAsia"/>
          <w:color w:val="000000" w:themeColor="text1"/>
          <w:spacing w:val="-10"/>
          <w:sz w:val="24"/>
        </w:rPr>
        <w:t>出具的属于监狱企业的证明文件，还须同时提供《拟分包情况说明》及《分包意向协议》，且建议在资格证明文件部分提供。</w:t>
      </w:r>
    </w:p>
    <w:p w14:paraId="1051E6B9" w14:textId="77777777" w:rsidR="000D6120" w:rsidRPr="00410D76" w:rsidRDefault="000D6120" w:rsidP="00436353">
      <w:pPr>
        <w:pStyle w:val="aff1"/>
        <w:numPr>
          <w:ilvl w:val="0"/>
          <w:numId w:val="5"/>
        </w:numPr>
        <w:tabs>
          <w:tab w:val="left" w:pos="1332"/>
        </w:tabs>
        <w:spacing w:after="0" w:line="360" w:lineRule="auto"/>
        <w:ind w:left="701" w:right="690"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如本项目（包）预留部分采购项目预算专门面向中小企业采购，且要求供应商以联合体形式参加采购活动</w:t>
      </w:r>
      <w:r w:rsidRPr="00410D76">
        <w:rPr>
          <w:rFonts w:asciiTheme="minorEastAsia" w:eastAsiaTheme="minorEastAsia" w:hAnsiTheme="minorEastAsia"/>
          <w:color w:val="000000" w:themeColor="text1"/>
          <w:spacing w:val="-2"/>
          <w:sz w:val="21"/>
        </w:rPr>
        <w:t>，</w:t>
      </w:r>
      <w:r w:rsidRPr="00410D76">
        <w:rPr>
          <w:rFonts w:asciiTheme="minorEastAsia" w:eastAsiaTheme="minorEastAsia" w:hAnsiTheme="minorEastAsia"/>
          <w:color w:val="000000" w:themeColor="text1"/>
          <w:spacing w:val="-2"/>
          <w:sz w:val="24"/>
        </w:rPr>
        <w:t>投标文件中除须提供《中小企业声明函》或《残疾人福利性单位声明函》或由省级以上监狱管理局、戒毒管理局（含新疆生产建设兵团）出具的属</w:t>
      </w:r>
      <w:r w:rsidRPr="00410D76">
        <w:rPr>
          <w:rFonts w:asciiTheme="minorEastAsia" w:eastAsiaTheme="minorEastAsia" w:hAnsiTheme="minorEastAsia"/>
          <w:color w:val="000000" w:themeColor="text1"/>
          <w:spacing w:val="-8"/>
          <w:sz w:val="24"/>
        </w:rPr>
        <w:t>于监狱企业的证明文件，还须同时提供《联合协议》；上述文件建议在资格证明文件部</w:t>
      </w:r>
      <w:r w:rsidRPr="00410D76">
        <w:rPr>
          <w:rFonts w:asciiTheme="minorEastAsia" w:eastAsiaTheme="minorEastAsia" w:hAnsiTheme="minorEastAsia"/>
          <w:color w:val="000000" w:themeColor="text1"/>
          <w:spacing w:val="-4"/>
          <w:sz w:val="24"/>
        </w:rPr>
        <w:t>分提供。</w:t>
      </w:r>
    </w:p>
    <w:p w14:paraId="310D08EC" w14:textId="77777777" w:rsidR="000D6120" w:rsidRPr="00410D76" w:rsidRDefault="000D6120" w:rsidP="00436353">
      <w:pPr>
        <w:pStyle w:val="aff1"/>
        <w:numPr>
          <w:ilvl w:val="0"/>
          <w:numId w:val="5"/>
        </w:numPr>
        <w:tabs>
          <w:tab w:val="left" w:pos="1330"/>
        </w:tabs>
        <w:spacing w:after="0" w:line="360" w:lineRule="auto"/>
        <w:ind w:left="1330" w:hanging="629"/>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t>中小企业声明函填写注意事项</w:t>
      </w:r>
    </w:p>
    <w:p w14:paraId="5C1C04AC" w14:textId="77777777" w:rsidR="000D6120" w:rsidRPr="00410D76" w:rsidRDefault="000D6120" w:rsidP="000D6120">
      <w:pPr>
        <w:pStyle w:val="aff1"/>
        <w:tabs>
          <w:tab w:val="left" w:pos="973"/>
        </w:tabs>
        <w:spacing w:before="152" w:line="360" w:lineRule="auto"/>
        <w:ind w:left="701" w:right="690" w:firstLine="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6"/>
          <w:sz w:val="24"/>
        </w:rPr>
        <w:t>1）《中小企业声明函》由参加政府采购活动的投标人出具。联合体投标的，《中小企业</w:t>
      </w:r>
      <w:r w:rsidRPr="00410D76">
        <w:rPr>
          <w:rFonts w:asciiTheme="minorEastAsia" w:eastAsiaTheme="minorEastAsia" w:hAnsiTheme="minorEastAsia"/>
          <w:color w:val="000000" w:themeColor="text1"/>
          <w:spacing w:val="-2"/>
          <w:sz w:val="24"/>
        </w:rPr>
        <w:t>声明函》可由牵头人出具。</w:t>
      </w:r>
    </w:p>
    <w:p w14:paraId="39EC2A81" w14:textId="77777777" w:rsidR="000D6120" w:rsidRPr="00410D76" w:rsidRDefault="000D6120" w:rsidP="000D6120">
      <w:pPr>
        <w:pStyle w:val="aff1"/>
        <w:tabs>
          <w:tab w:val="left" w:pos="1091"/>
        </w:tabs>
        <w:spacing w:line="360" w:lineRule="auto"/>
        <w:ind w:left="701" w:right="691" w:firstLine="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s="Arial"/>
          <w:color w:val="000000" w:themeColor="text1"/>
          <w:sz w:val="24"/>
        </w:rPr>
        <w:t>2</w:t>
      </w:r>
      <w:r w:rsidRPr="00410D76">
        <w:rPr>
          <w:rFonts w:asciiTheme="minorEastAsia" w:eastAsiaTheme="minorEastAsia" w:hAnsiTheme="minorEastAsia"/>
          <w:color w:val="000000" w:themeColor="text1"/>
          <w:sz w:val="24"/>
        </w:rPr>
        <w:t>）</w:t>
      </w:r>
      <w:r w:rsidRPr="00410D76">
        <w:rPr>
          <w:rFonts w:asciiTheme="minorEastAsia" w:eastAsiaTheme="minorEastAsia" w:hAnsiTheme="minorEastAsia"/>
          <w:color w:val="000000" w:themeColor="text1"/>
          <w:spacing w:val="-2"/>
          <w:sz w:val="24"/>
        </w:rPr>
        <w:t>对于联合体中由中小企业承担的部分，或者分包给中小企业的部分，必须全部由中小企业制造、承建或者承接。供应商应当在声明函“标的名称”部分标明联合体中中小企业</w:t>
      </w:r>
      <w:r w:rsidRPr="00410D76">
        <w:rPr>
          <w:rFonts w:asciiTheme="minorEastAsia" w:eastAsiaTheme="minorEastAsia" w:hAnsiTheme="minorEastAsia"/>
          <w:color w:val="000000" w:themeColor="text1"/>
          <w:spacing w:val="-2"/>
          <w:sz w:val="24"/>
          <w:szCs w:val="24"/>
        </w:rPr>
        <w:t>承担的具体内容或者中小企业的具体分包内容。</w:t>
      </w:r>
    </w:p>
    <w:p w14:paraId="34275F8B" w14:textId="77777777" w:rsidR="000D6120" w:rsidRPr="00410D76" w:rsidRDefault="000D6120" w:rsidP="000D6120">
      <w:pPr>
        <w:pStyle w:val="aff1"/>
        <w:tabs>
          <w:tab w:val="left" w:pos="1091"/>
        </w:tabs>
        <w:spacing w:line="360" w:lineRule="auto"/>
        <w:ind w:left="701" w:right="693" w:firstLine="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s="Arial"/>
          <w:color w:val="000000" w:themeColor="text1"/>
          <w:sz w:val="24"/>
          <w:szCs w:val="24"/>
        </w:rPr>
        <w:t>3</w:t>
      </w:r>
      <w:r w:rsidRPr="00410D76">
        <w:rPr>
          <w:rFonts w:asciiTheme="minorEastAsia" w:eastAsiaTheme="minorEastAsia" w:hAnsiTheme="minorEastAsia"/>
          <w:color w:val="000000" w:themeColor="text1"/>
          <w:sz w:val="24"/>
          <w:szCs w:val="24"/>
        </w:rPr>
        <w:t>）</w:t>
      </w:r>
      <w:r w:rsidRPr="00410D76">
        <w:rPr>
          <w:rFonts w:asciiTheme="minorEastAsia" w:eastAsiaTheme="minorEastAsia" w:hAnsiTheme="minorEastAsia"/>
          <w:color w:val="000000" w:themeColor="text1"/>
          <w:spacing w:val="-2"/>
          <w:sz w:val="24"/>
          <w:szCs w:val="24"/>
        </w:rPr>
        <w:t>对于多标的采购项目，投标人应充分、准确地了解所提供货物的制造企业、提供服</w:t>
      </w:r>
      <w:r w:rsidRPr="00410D76">
        <w:rPr>
          <w:rFonts w:asciiTheme="minorEastAsia" w:eastAsiaTheme="minorEastAsia" w:hAnsiTheme="minorEastAsia"/>
          <w:color w:val="000000" w:themeColor="text1"/>
          <w:spacing w:val="-2"/>
          <w:sz w:val="24"/>
          <w:szCs w:val="24"/>
        </w:rPr>
        <w:lastRenderedPageBreak/>
        <w:t>务的承接企业信息。对相关情况了解不清楚的，不建议填报本声明函。</w:t>
      </w:r>
    </w:p>
    <w:p w14:paraId="658938AD" w14:textId="77777777" w:rsidR="000D6120" w:rsidRPr="00410D76" w:rsidRDefault="000D6120" w:rsidP="00436353">
      <w:pPr>
        <w:pStyle w:val="aff1"/>
        <w:numPr>
          <w:ilvl w:val="0"/>
          <w:numId w:val="5"/>
        </w:numPr>
        <w:tabs>
          <w:tab w:val="left" w:pos="1332"/>
        </w:tabs>
        <w:spacing w:before="2" w:after="0" w:line="360" w:lineRule="auto"/>
        <w:ind w:left="701" w:right="690" w:firstLine="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color w:val="000000" w:themeColor="text1"/>
          <w:spacing w:val="-2"/>
          <w:sz w:val="24"/>
          <w:szCs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w:t>
      </w:r>
      <w:r w:rsidRPr="00410D76">
        <w:rPr>
          <w:rFonts w:asciiTheme="minorEastAsia" w:eastAsiaTheme="minorEastAsia" w:hAnsiTheme="minorEastAsia"/>
          <w:color w:val="000000" w:themeColor="text1"/>
          <w:spacing w:val="-6"/>
          <w:sz w:val="24"/>
          <w:szCs w:val="24"/>
        </w:rPr>
        <w:t>分标准所属行业详见第二章《投标人须知资料表》，如在该程序中未找到本项目文件规</w:t>
      </w:r>
      <w:r w:rsidRPr="00410D76">
        <w:rPr>
          <w:rFonts w:asciiTheme="minorEastAsia" w:eastAsiaTheme="minorEastAsia" w:hAnsiTheme="minorEastAsia"/>
          <w:color w:val="000000" w:themeColor="text1"/>
          <w:spacing w:val="-9"/>
          <w:sz w:val="24"/>
          <w:szCs w:val="24"/>
        </w:rPr>
        <w:t>定的中小企业划分标准所属行业，则按照《关于印发中小企业划型标准规定的通知</w:t>
      </w:r>
      <w:r w:rsidRPr="00410D76">
        <w:rPr>
          <w:rFonts w:asciiTheme="minorEastAsia" w:eastAsiaTheme="minorEastAsia" w:hAnsiTheme="minorEastAsia"/>
          <w:color w:val="000000" w:themeColor="text1"/>
          <w:sz w:val="24"/>
          <w:szCs w:val="24"/>
        </w:rPr>
        <w:t>（工信部联企业</w:t>
      </w:r>
      <w:r w:rsidRPr="00410D76">
        <w:rPr>
          <w:rFonts w:asciiTheme="minorEastAsia" w:eastAsiaTheme="minorEastAsia" w:hAnsiTheme="minorEastAsia"/>
          <w:color w:val="000000" w:themeColor="text1"/>
          <w:spacing w:val="-1"/>
          <w:sz w:val="24"/>
          <w:szCs w:val="24"/>
        </w:rPr>
        <w:t>﹝</w:t>
      </w:r>
      <w:r w:rsidRPr="00410D76">
        <w:rPr>
          <w:rFonts w:asciiTheme="minorEastAsia" w:eastAsiaTheme="minorEastAsia" w:hAnsiTheme="minorEastAsia"/>
          <w:color w:val="000000" w:themeColor="text1"/>
          <w:spacing w:val="-2"/>
          <w:w w:val="116"/>
          <w:sz w:val="24"/>
          <w:szCs w:val="24"/>
        </w:rPr>
        <w:t>20</w:t>
      </w:r>
      <w:r w:rsidRPr="00410D76">
        <w:rPr>
          <w:rFonts w:asciiTheme="minorEastAsia" w:eastAsiaTheme="minorEastAsia" w:hAnsiTheme="minorEastAsia"/>
          <w:color w:val="000000" w:themeColor="text1"/>
          <w:w w:val="116"/>
          <w:sz w:val="24"/>
          <w:szCs w:val="24"/>
        </w:rPr>
        <w:t>11</w:t>
      </w:r>
      <w:r w:rsidRPr="00410D76">
        <w:rPr>
          <w:rFonts w:asciiTheme="minorEastAsia" w:eastAsiaTheme="minorEastAsia" w:hAnsiTheme="minorEastAsia"/>
          <w:color w:val="000000" w:themeColor="text1"/>
          <w:spacing w:val="-1"/>
          <w:sz w:val="24"/>
          <w:szCs w:val="24"/>
        </w:rPr>
        <w:t>﹞</w:t>
      </w:r>
      <w:r w:rsidRPr="00410D76">
        <w:rPr>
          <w:rFonts w:asciiTheme="minorEastAsia" w:eastAsiaTheme="minorEastAsia" w:hAnsiTheme="minorEastAsia"/>
          <w:color w:val="000000" w:themeColor="text1"/>
          <w:spacing w:val="-2"/>
          <w:w w:val="116"/>
          <w:sz w:val="24"/>
          <w:szCs w:val="24"/>
        </w:rPr>
        <w:t>3</w:t>
      </w:r>
      <w:r w:rsidRPr="00410D76">
        <w:rPr>
          <w:rFonts w:asciiTheme="minorEastAsia" w:eastAsiaTheme="minorEastAsia" w:hAnsiTheme="minorEastAsia"/>
          <w:color w:val="000000" w:themeColor="text1"/>
          <w:w w:val="116"/>
          <w:sz w:val="24"/>
          <w:szCs w:val="24"/>
        </w:rPr>
        <w:t>00</w:t>
      </w:r>
      <w:r w:rsidRPr="00410D76">
        <w:rPr>
          <w:rFonts w:asciiTheme="minorEastAsia" w:eastAsiaTheme="minorEastAsia" w:hAnsiTheme="minorEastAsia"/>
          <w:color w:val="000000" w:themeColor="text1"/>
          <w:spacing w:val="-15"/>
          <w:sz w:val="24"/>
          <w:szCs w:val="24"/>
        </w:rPr>
        <w:t xml:space="preserve"> </w:t>
      </w:r>
      <w:r w:rsidRPr="00410D76">
        <w:rPr>
          <w:rFonts w:asciiTheme="minorEastAsia" w:eastAsiaTheme="minorEastAsia" w:hAnsiTheme="minorEastAsia"/>
          <w:color w:val="000000" w:themeColor="text1"/>
          <w:sz w:val="24"/>
          <w:szCs w:val="24"/>
        </w:rPr>
        <w:t>号</w:t>
      </w:r>
      <w:r w:rsidRPr="00410D76">
        <w:rPr>
          <w:rFonts w:asciiTheme="minorEastAsia" w:eastAsiaTheme="minorEastAsia" w:hAnsiTheme="minorEastAsia"/>
          <w:color w:val="000000" w:themeColor="text1"/>
          <w:spacing w:val="-120"/>
          <w:sz w:val="24"/>
          <w:szCs w:val="24"/>
        </w:rPr>
        <w:t>）</w:t>
      </w:r>
      <w:r w:rsidRPr="00410D76">
        <w:rPr>
          <w:rFonts w:asciiTheme="minorEastAsia" w:eastAsiaTheme="minorEastAsia" w:hAnsiTheme="minorEastAsia"/>
          <w:color w:val="000000" w:themeColor="text1"/>
          <w:sz w:val="24"/>
          <w:szCs w:val="24"/>
        </w:rPr>
        <w:t>》及本项目文件规定的中小企业划分标准所属行业执行。</w:t>
      </w:r>
    </w:p>
    <w:p w14:paraId="5C50353D" w14:textId="77777777" w:rsidR="000D6120" w:rsidRPr="00410D76" w:rsidRDefault="000D6120" w:rsidP="000D6120">
      <w:pPr>
        <w:spacing w:line="360" w:lineRule="auto"/>
        <w:jc w:val="both"/>
        <w:rPr>
          <w:rFonts w:asciiTheme="minorEastAsia" w:eastAsiaTheme="minorEastAsia" w:hAnsiTheme="minorEastAsia" w:hint="eastAsia"/>
          <w:color w:val="000000" w:themeColor="text1"/>
        </w:rPr>
        <w:sectPr w:rsidR="000D6120" w:rsidRPr="00410D76" w:rsidSect="000D6120">
          <w:pgSz w:w="11910" w:h="16840"/>
          <w:pgMar w:top="1300" w:right="440" w:bottom="1080" w:left="1000" w:header="879" w:footer="892" w:gutter="0"/>
          <w:cols w:space="720"/>
        </w:sectPr>
      </w:pPr>
    </w:p>
    <w:p w14:paraId="0C1750B0" w14:textId="77777777" w:rsidR="000D6120" w:rsidRPr="00410D76" w:rsidRDefault="000D6120" w:rsidP="00436353">
      <w:pPr>
        <w:pStyle w:val="aff1"/>
        <w:numPr>
          <w:ilvl w:val="2"/>
          <w:numId w:val="4"/>
        </w:numPr>
        <w:tabs>
          <w:tab w:val="left" w:pos="1448"/>
        </w:tabs>
        <w:spacing w:before="178" w:after="0" w:line="360" w:lineRule="auto"/>
        <w:ind w:left="1448" w:hanging="747"/>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1"/>
          <w:sz w:val="24"/>
        </w:rPr>
        <w:lastRenderedPageBreak/>
        <w:t>中小企业声明函及残疾人福利性单位声明函格式</w:t>
      </w:r>
    </w:p>
    <w:p w14:paraId="757F1626" w14:textId="77777777" w:rsidR="000D6120" w:rsidRPr="00410D76" w:rsidRDefault="000D6120" w:rsidP="000D6120">
      <w:pPr>
        <w:spacing w:beforeLines="100" w:before="240" w:afterLines="100" w:after="240" w:line="360" w:lineRule="auto"/>
        <w:ind w:left="701"/>
        <w:jc w:val="center"/>
        <w:rPr>
          <w:rFonts w:hint="eastAsia"/>
          <w:b/>
          <w:bCs/>
          <w:color w:val="000000" w:themeColor="text1"/>
          <w:sz w:val="36"/>
          <w:szCs w:val="36"/>
        </w:rPr>
      </w:pPr>
      <w:r w:rsidRPr="00410D76">
        <w:rPr>
          <w:rFonts w:hint="eastAsia"/>
          <w:b/>
          <w:bCs/>
          <w:color w:val="000000" w:themeColor="text1"/>
          <w:sz w:val="36"/>
          <w:szCs w:val="36"/>
        </w:rPr>
        <w:t>中小企业声明函（工程、服务）格式</w:t>
      </w:r>
    </w:p>
    <w:p w14:paraId="2781A212" w14:textId="77777777" w:rsidR="000D6120" w:rsidRPr="00410D76" w:rsidRDefault="000D6120" w:rsidP="000D6120">
      <w:pPr>
        <w:pStyle w:val="aff1"/>
        <w:spacing w:line="360" w:lineRule="auto"/>
        <w:ind w:left="1061" w:firstLineChars="200" w:firstLine="492"/>
        <w:rPr>
          <w:rFonts w:hint="eastAsia"/>
          <w:color w:val="000000" w:themeColor="text1"/>
          <w:spacing w:val="6"/>
          <w:sz w:val="24"/>
        </w:rPr>
      </w:pPr>
      <w:r w:rsidRPr="00410D76">
        <w:rPr>
          <w:color w:val="000000" w:themeColor="text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3336687"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1.</w:t>
      </w:r>
      <w:r w:rsidRPr="00410D76">
        <w:rPr>
          <w:color w:val="000000" w:themeColor="text1"/>
          <w:spacing w:val="6"/>
          <w:sz w:val="24"/>
          <w:u w:val="single"/>
        </w:rPr>
        <w:t>（标的名称）</w:t>
      </w:r>
      <w:r w:rsidRPr="00410D76">
        <w:rPr>
          <w:color w:val="000000" w:themeColor="text1"/>
          <w:spacing w:val="6"/>
          <w:sz w:val="24"/>
        </w:rPr>
        <w:t>，属于</w:t>
      </w:r>
      <w:r w:rsidRPr="00410D76">
        <w:rPr>
          <w:color w:val="000000" w:themeColor="text1"/>
          <w:spacing w:val="6"/>
          <w:sz w:val="24"/>
          <w:u w:val="single"/>
        </w:rPr>
        <w:t>（采购文件中明确的所属行业）</w:t>
      </w:r>
      <w:r w:rsidRPr="00410D76">
        <w:rPr>
          <w:color w:val="000000" w:themeColor="text1"/>
          <w:spacing w:val="6"/>
          <w:sz w:val="24"/>
        </w:rPr>
        <w:t>行业；承建（承接）企业为</w:t>
      </w:r>
      <w:r w:rsidRPr="00410D76">
        <w:rPr>
          <w:color w:val="000000" w:themeColor="text1"/>
          <w:spacing w:val="6"/>
          <w:sz w:val="24"/>
          <w:u w:val="single"/>
        </w:rPr>
        <w:t>（企业名称）</w:t>
      </w:r>
      <w:r w:rsidRPr="00410D76">
        <w:rPr>
          <w:color w:val="000000" w:themeColor="text1"/>
          <w:spacing w:val="6"/>
          <w:sz w:val="24"/>
        </w:rPr>
        <w:t>，从业人员______人，营业收入为______万元，资产总额为______万元</w:t>
      </w:r>
      <w:r w:rsidRPr="00410D76">
        <w:rPr>
          <w:color w:val="000000" w:themeColor="text1"/>
          <w:spacing w:val="6"/>
          <w:sz w:val="24"/>
          <w:vertAlign w:val="superscript"/>
        </w:rPr>
        <w:t>1</w:t>
      </w:r>
      <w:r w:rsidRPr="00410D76">
        <w:rPr>
          <w:color w:val="000000" w:themeColor="text1"/>
          <w:spacing w:val="6"/>
          <w:sz w:val="24"/>
        </w:rPr>
        <w:t>，属于（中型企业、小型企业、微型企业）；</w:t>
      </w:r>
    </w:p>
    <w:p w14:paraId="55F128A7"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2.</w:t>
      </w:r>
      <w:r w:rsidRPr="00410D76">
        <w:rPr>
          <w:color w:val="000000" w:themeColor="text1"/>
          <w:spacing w:val="6"/>
          <w:sz w:val="24"/>
          <w:u w:val="single"/>
        </w:rPr>
        <w:t>（标的名称）</w:t>
      </w:r>
      <w:r w:rsidRPr="00410D76">
        <w:rPr>
          <w:color w:val="000000" w:themeColor="text1"/>
          <w:spacing w:val="6"/>
          <w:sz w:val="24"/>
        </w:rPr>
        <w:t>，属于</w:t>
      </w:r>
      <w:r w:rsidRPr="00410D76">
        <w:rPr>
          <w:color w:val="000000" w:themeColor="text1"/>
          <w:spacing w:val="6"/>
          <w:sz w:val="24"/>
          <w:u w:val="single"/>
        </w:rPr>
        <w:t>（采购文件中明确的所属行业）</w:t>
      </w:r>
      <w:r w:rsidRPr="00410D76">
        <w:rPr>
          <w:color w:val="000000" w:themeColor="text1"/>
          <w:spacing w:val="6"/>
          <w:sz w:val="24"/>
        </w:rPr>
        <w:t>行业；承建（承接）企业为</w:t>
      </w:r>
      <w:r w:rsidRPr="00410D76">
        <w:rPr>
          <w:color w:val="000000" w:themeColor="text1"/>
          <w:spacing w:val="6"/>
          <w:sz w:val="24"/>
          <w:u w:val="single"/>
        </w:rPr>
        <w:t>（企业名称）</w:t>
      </w:r>
      <w:r w:rsidRPr="00410D76">
        <w:rPr>
          <w:color w:val="000000" w:themeColor="text1"/>
          <w:spacing w:val="6"/>
          <w:sz w:val="24"/>
        </w:rPr>
        <w:t>，从业人员______人，营业收入为______万元，资产总额为______万元，属于</w:t>
      </w:r>
      <w:r w:rsidRPr="00410D76">
        <w:rPr>
          <w:color w:val="000000" w:themeColor="text1"/>
          <w:spacing w:val="6"/>
          <w:sz w:val="24"/>
          <w:u w:val="single"/>
        </w:rPr>
        <w:t>（中型企业、小型企业、微型企业）</w:t>
      </w:r>
      <w:r w:rsidRPr="00410D76">
        <w:rPr>
          <w:color w:val="000000" w:themeColor="text1"/>
          <w:spacing w:val="6"/>
          <w:sz w:val="24"/>
        </w:rPr>
        <w:t>；</w:t>
      </w:r>
    </w:p>
    <w:p w14:paraId="1FB15FD1"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以上企业，不属于大企业的分支机构，不存在控股股东为大企业的情形，也不存在与大企业的负责人为同一人的情形。</w:t>
      </w:r>
    </w:p>
    <w:p w14:paraId="72B5A3E6" w14:textId="77777777" w:rsidR="000D6120" w:rsidRPr="00410D76" w:rsidRDefault="000D6120" w:rsidP="000D6120">
      <w:pPr>
        <w:pStyle w:val="aff1"/>
        <w:spacing w:line="360" w:lineRule="auto"/>
        <w:ind w:left="1061" w:firstLine="0"/>
        <w:rPr>
          <w:rFonts w:hint="eastAsia"/>
          <w:color w:val="000000" w:themeColor="text1"/>
          <w:spacing w:val="6"/>
          <w:sz w:val="24"/>
        </w:rPr>
      </w:pPr>
      <w:r w:rsidRPr="00410D76">
        <w:rPr>
          <w:color w:val="000000" w:themeColor="text1"/>
          <w:spacing w:val="6"/>
          <w:sz w:val="24"/>
        </w:rPr>
        <w:t>本企业对上述声明内容的真实性负责。如有虚假，将依法承担相应责任。</w:t>
      </w:r>
    </w:p>
    <w:p w14:paraId="3D5D99A1" w14:textId="77777777" w:rsidR="000D6120" w:rsidRPr="00410D76" w:rsidRDefault="000D6120" w:rsidP="000D6120">
      <w:pPr>
        <w:pStyle w:val="aff1"/>
        <w:spacing w:line="360" w:lineRule="auto"/>
        <w:ind w:left="1061" w:right="480" w:firstLine="0"/>
        <w:jc w:val="right"/>
        <w:rPr>
          <w:rFonts w:hint="eastAsia"/>
          <w:color w:val="000000" w:themeColor="text1"/>
          <w:sz w:val="24"/>
        </w:rPr>
      </w:pPr>
    </w:p>
    <w:p w14:paraId="4ADB7EB1" w14:textId="77777777" w:rsidR="000D6120" w:rsidRPr="00410D76" w:rsidRDefault="000D6120" w:rsidP="000D6120">
      <w:pPr>
        <w:pStyle w:val="aff1"/>
        <w:spacing w:line="360" w:lineRule="auto"/>
        <w:ind w:left="1061" w:right="480" w:firstLine="0"/>
        <w:jc w:val="right"/>
        <w:rPr>
          <w:rFonts w:hint="eastAsia"/>
          <w:color w:val="000000" w:themeColor="text1"/>
          <w:sz w:val="24"/>
        </w:rPr>
      </w:pPr>
      <w:r w:rsidRPr="00410D76">
        <w:rPr>
          <w:color w:val="000000" w:themeColor="text1"/>
          <w:sz w:val="24"/>
        </w:rPr>
        <w:t>企业名称（盖章）：________</w:t>
      </w:r>
    </w:p>
    <w:p w14:paraId="619837E5" w14:textId="77777777" w:rsidR="000D6120" w:rsidRPr="00410D76" w:rsidRDefault="000D6120" w:rsidP="000D6120">
      <w:pPr>
        <w:pStyle w:val="aff1"/>
        <w:spacing w:line="360" w:lineRule="auto"/>
        <w:ind w:left="1061" w:right="480" w:firstLine="0"/>
        <w:jc w:val="right"/>
        <w:rPr>
          <w:rFonts w:hint="eastAsia"/>
          <w:color w:val="000000" w:themeColor="text1"/>
          <w:sz w:val="24"/>
        </w:rPr>
      </w:pPr>
      <w:r w:rsidRPr="00410D76">
        <w:rPr>
          <w:color w:val="000000" w:themeColor="text1"/>
          <w:sz w:val="24"/>
        </w:rPr>
        <w:t>日 期：________</w:t>
      </w:r>
    </w:p>
    <w:p w14:paraId="27A5461A" w14:textId="77777777" w:rsidR="000D6120" w:rsidRPr="00410D76" w:rsidRDefault="000D6120" w:rsidP="000D6120">
      <w:pPr>
        <w:pStyle w:val="aff1"/>
        <w:adjustRightInd w:val="0"/>
        <w:snapToGrid w:val="0"/>
        <w:ind w:left="1061" w:firstLine="0"/>
        <w:rPr>
          <w:rFonts w:hint="eastAsia"/>
          <w:color w:val="000000" w:themeColor="text1"/>
          <w:sz w:val="24"/>
          <w:szCs w:val="21"/>
        </w:rPr>
      </w:pPr>
    </w:p>
    <w:p w14:paraId="0A7F1B3B" w14:textId="77777777" w:rsidR="000D6120" w:rsidRPr="00410D76" w:rsidRDefault="000D6120" w:rsidP="000D6120">
      <w:pPr>
        <w:pStyle w:val="aff1"/>
        <w:adjustRightInd w:val="0"/>
        <w:snapToGrid w:val="0"/>
        <w:ind w:left="1061" w:firstLine="0"/>
        <w:rPr>
          <w:rFonts w:hint="eastAsia"/>
          <w:color w:val="000000" w:themeColor="text1"/>
          <w:sz w:val="24"/>
          <w:szCs w:val="21"/>
        </w:rPr>
      </w:pPr>
    </w:p>
    <w:tbl>
      <w:tblPr>
        <w:tblW w:w="0" w:type="auto"/>
        <w:tblBorders>
          <w:top w:val="single" w:sz="4" w:space="0" w:color="auto"/>
        </w:tblBorders>
        <w:tblLook w:val="0000" w:firstRow="0" w:lastRow="0" w:firstColumn="0" w:lastColumn="0" w:noHBand="0" w:noVBand="0"/>
      </w:tblPr>
      <w:tblGrid>
        <w:gridCol w:w="8946"/>
      </w:tblGrid>
      <w:tr w:rsidR="000D6120" w:rsidRPr="00410D76" w14:paraId="5E4B508A" w14:textId="77777777" w:rsidTr="00661EBC">
        <w:tc>
          <w:tcPr>
            <w:tcW w:w="8946" w:type="dxa"/>
          </w:tcPr>
          <w:p w14:paraId="49445A5C" w14:textId="77777777" w:rsidR="000D6120" w:rsidRPr="00410D76" w:rsidRDefault="000D6120" w:rsidP="00661EBC">
            <w:pPr>
              <w:adjustRightInd w:val="0"/>
              <w:snapToGrid w:val="0"/>
              <w:rPr>
                <w:rFonts w:hint="eastAsia"/>
                <w:color w:val="000000" w:themeColor="text1"/>
                <w:szCs w:val="21"/>
              </w:rPr>
            </w:pPr>
            <w:r w:rsidRPr="00410D76">
              <w:rPr>
                <w:color w:val="000000" w:themeColor="text1"/>
                <w:szCs w:val="21"/>
                <w:vertAlign w:val="superscript"/>
              </w:rPr>
              <w:t>1</w:t>
            </w:r>
            <w:r w:rsidRPr="00410D76">
              <w:rPr>
                <w:color w:val="000000" w:themeColor="text1"/>
                <w:szCs w:val="21"/>
              </w:rPr>
              <w:t>从业人员、营业收入、资产总额填报上一年度数据，无上一年度数据的新成立企业可不填报。</w:t>
            </w:r>
          </w:p>
        </w:tc>
      </w:tr>
    </w:tbl>
    <w:p w14:paraId="0A5DA52A" w14:textId="77777777" w:rsidR="000D6120" w:rsidRPr="00403412" w:rsidRDefault="000D6120" w:rsidP="00403412">
      <w:pPr>
        <w:adjustRightInd w:val="0"/>
        <w:snapToGrid w:val="0"/>
        <w:spacing w:after="0" w:line="240" w:lineRule="auto"/>
        <w:rPr>
          <w:rFonts w:hint="eastAsia"/>
          <w:color w:val="000000" w:themeColor="text1"/>
          <w:szCs w:val="21"/>
          <w:vertAlign w:val="superscript"/>
        </w:rPr>
      </w:pPr>
    </w:p>
    <w:p w14:paraId="4595E65E" w14:textId="77777777" w:rsidR="000D6120" w:rsidRPr="00410D76" w:rsidRDefault="000D6120" w:rsidP="000D6120">
      <w:pPr>
        <w:spacing w:before="1"/>
        <w:rPr>
          <w:rFonts w:asciiTheme="minorEastAsia" w:eastAsiaTheme="minorEastAsia" w:hAnsiTheme="minorEastAsia" w:hint="eastAsia"/>
          <w:color w:val="000000" w:themeColor="text1"/>
          <w:sz w:val="21"/>
        </w:rPr>
      </w:pPr>
    </w:p>
    <w:p w14:paraId="5B6DDF26" w14:textId="77777777" w:rsidR="000D6120" w:rsidRPr="00410D76" w:rsidRDefault="000D6120" w:rsidP="000D6120">
      <w:pPr>
        <w:pStyle w:val="22"/>
        <w:spacing w:line="360" w:lineRule="auto"/>
        <w:rPr>
          <w:rFonts w:asciiTheme="minorEastAsia" w:eastAsiaTheme="minorEastAsia" w:hAnsiTheme="minorEastAsia" w:hint="eastAsia"/>
          <w:b/>
          <w:color w:val="000000" w:themeColor="text1"/>
          <w:sz w:val="44"/>
          <w:szCs w:val="44"/>
        </w:rPr>
      </w:pPr>
      <w:r w:rsidRPr="00410D76">
        <w:rPr>
          <w:rFonts w:asciiTheme="minorEastAsia" w:eastAsiaTheme="minorEastAsia" w:hAnsiTheme="minorEastAsia"/>
          <w:b/>
          <w:color w:val="000000" w:themeColor="text1"/>
          <w:spacing w:val="-1"/>
          <w:sz w:val="44"/>
          <w:szCs w:val="44"/>
        </w:rPr>
        <w:lastRenderedPageBreak/>
        <w:t>残疾人福利性单位声明函格式</w:t>
      </w:r>
    </w:p>
    <w:p w14:paraId="2116A0EE" w14:textId="77777777" w:rsidR="000D6120" w:rsidRPr="00410D76" w:rsidRDefault="000D6120" w:rsidP="000D6120">
      <w:pPr>
        <w:pStyle w:val="af"/>
        <w:spacing w:line="360" w:lineRule="auto"/>
        <w:ind w:left="701" w:right="578" w:firstLine="50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本单位郑重声明，根据《财政部 民政部 中国残疾人联合会关于促进残疾人就</w:t>
      </w:r>
      <w:r w:rsidRPr="00410D76">
        <w:rPr>
          <w:rFonts w:asciiTheme="minorEastAsia" w:eastAsiaTheme="minorEastAsia" w:hAnsiTheme="minorEastAsia"/>
          <w:color w:val="000000" w:themeColor="text1"/>
        </w:rPr>
        <w:t>业政府采购政策的通知》</w:t>
      </w:r>
      <w:r w:rsidRPr="00410D76">
        <w:rPr>
          <w:rFonts w:asciiTheme="minorEastAsia" w:eastAsiaTheme="minorEastAsia" w:hAnsiTheme="minorEastAsia"/>
          <w:color w:val="000000" w:themeColor="text1"/>
          <w:spacing w:val="12"/>
        </w:rPr>
        <w:t>（</w:t>
      </w:r>
      <w:r w:rsidRPr="00410D76">
        <w:rPr>
          <w:rFonts w:asciiTheme="minorEastAsia" w:eastAsiaTheme="minorEastAsia" w:hAnsiTheme="minorEastAsia"/>
          <w:color w:val="000000" w:themeColor="text1"/>
          <w:spacing w:val="4"/>
        </w:rPr>
        <w:t>财库〔</w:t>
      </w:r>
      <w:r w:rsidRPr="00410D76">
        <w:rPr>
          <w:rFonts w:asciiTheme="minorEastAsia" w:eastAsiaTheme="minorEastAsia" w:hAnsiTheme="minorEastAsia"/>
          <w:color w:val="000000" w:themeColor="text1"/>
        </w:rPr>
        <w:t>2017〕141</w:t>
      </w:r>
      <w:r w:rsidRPr="00410D76">
        <w:rPr>
          <w:rFonts w:asciiTheme="minorEastAsia" w:eastAsiaTheme="minorEastAsia" w:hAnsiTheme="minorEastAsia"/>
          <w:color w:val="000000" w:themeColor="text1"/>
          <w:spacing w:val="12"/>
        </w:rPr>
        <w:t>号</w:t>
      </w:r>
      <w:r w:rsidRPr="00410D76">
        <w:rPr>
          <w:rFonts w:asciiTheme="minorEastAsia" w:eastAsiaTheme="minorEastAsia" w:hAnsiTheme="minorEastAsia"/>
          <w:color w:val="000000" w:themeColor="text1"/>
        </w:rPr>
        <w:t>）</w:t>
      </w:r>
      <w:r w:rsidRPr="00410D76">
        <w:rPr>
          <w:rFonts w:asciiTheme="minorEastAsia" w:eastAsiaTheme="minorEastAsia" w:hAnsiTheme="minorEastAsia"/>
          <w:color w:val="000000" w:themeColor="text1"/>
          <w:spacing w:val="7"/>
        </w:rPr>
        <w:t>的规定，本单位</w:t>
      </w:r>
      <w:r w:rsidRPr="00410D76">
        <w:rPr>
          <w:rFonts w:asciiTheme="minorEastAsia" w:eastAsiaTheme="minorEastAsia" w:hAnsiTheme="minorEastAsia"/>
          <w:b/>
          <w:color w:val="000000" w:themeColor="text1"/>
        </w:rPr>
        <w:t>（请进行选择</w:t>
      </w:r>
      <w:r w:rsidRPr="00410D76">
        <w:rPr>
          <w:rFonts w:asciiTheme="minorEastAsia" w:eastAsiaTheme="minorEastAsia" w:hAnsiTheme="minorEastAsia"/>
          <w:b/>
          <w:color w:val="000000" w:themeColor="text1"/>
          <w:spacing w:val="-121"/>
        </w:rPr>
        <w:t>）</w:t>
      </w:r>
      <w:r w:rsidRPr="00410D76">
        <w:rPr>
          <w:rFonts w:asciiTheme="minorEastAsia" w:eastAsiaTheme="minorEastAsia" w:hAnsiTheme="minorEastAsia"/>
          <w:color w:val="000000" w:themeColor="text1"/>
        </w:rPr>
        <w:t>：</w:t>
      </w:r>
    </w:p>
    <w:p w14:paraId="7C28820E" w14:textId="77777777" w:rsidR="000D6120" w:rsidRPr="00410D76" w:rsidRDefault="000D6120" w:rsidP="000D6120">
      <w:pPr>
        <w:pStyle w:val="af"/>
        <w:spacing w:before="1" w:line="360" w:lineRule="auto"/>
        <w:ind w:left="1183"/>
        <w:rPr>
          <w:rFonts w:asciiTheme="minorEastAsia" w:eastAsiaTheme="minorEastAsia" w:hAnsiTheme="minorEastAsia" w:hint="eastAsia"/>
          <w:color w:val="000000" w:themeColor="text1"/>
        </w:rPr>
      </w:pPr>
      <w:r w:rsidRPr="00410D76">
        <w:rPr>
          <w:rFonts w:asciiTheme="minorEastAsia" w:eastAsiaTheme="minorEastAsia" w:hAnsiTheme="minorEastAsia" w:hint="eastAsia"/>
          <w:color w:val="000000" w:themeColor="text1"/>
        </w:rPr>
        <w:t>□</w:t>
      </w:r>
      <w:r w:rsidRPr="00410D76">
        <w:rPr>
          <w:rFonts w:asciiTheme="minorEastAsia" w:eastAsiaTheme="minorEastAsia" w:hAnsiTheme="minorEastAsia"/>
          <w:b/>
          <w:color w:val="000000" w:themeColor="text1"/>
          <w:spacing w:val="10"/>
        </w:rPr>
        <w:t>不属于符合条件的残疾人福利性单位。</w:t>
      </w:r>
    </w:p>
    <w:p w14:paraId="39124ABF" w14:textId="77777777" w:rsidR="000D6120" w:rsidRPr="00410D76" w:rsidRDefault="000D6120" w:rsidP="000D6120">
      <w:pPr>
        <w:pStyle w:val="af"/>
        <w:tabs>
          <w:tab w:val="left" w:pos="7764"/>
          <w:tab w:val="left" w:pos="9283"/>
        </w:tabs>
        <w:spacing w:before="276" w:line="360" w:lineRule="auto"/>
        <w:ind w:left="701" w:right="686" w:firstLine="482"/>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b/>
          <w:color w:val="000000" w:themeColor="text1"/>
          <w:spacing w:val="12"/>
        </w:rPr>
        <w:t>属于符合条件的残疾人福利性单位，</w:t>
      </w:r>
      <w:r w:rsidRPr="00410D76">
        <w:rPr>
          <w:rFonts w:asciiTheme="minorEastAsia" w:eastAsiaTheme="minorEastAsia" w:hAnsiTheme="minorEastAsia"/>
          <w:color w:val="000000" w:themeColor="text1"/>
          <w:spacing w:val="12"/>
        </w:rPr>
        <w:t>且本单位参加</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单位的</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4"/>
        </w:rPr>
        <w:t>项</w:t>
      </w:r>
      <w:r w:rsidRPr="00410D76">
        <w:rPr>
          <w:rFonts w:asciiTheme="minorEastAsia" w:eastAsiaTheme="minorEastAsia" w:hAnsiTheme="minorEastAsia"/>
          <w:color w:val="000000" w:themeColor="text1"/>
        </w:rPr>
        <w:t>目</w:t>
      </w:r>
      <w:r w:rsidRPr="00410D76">
        <w:rPr>
          <w:rFonts w:asciiTheme="minorEastAsia" w:eastAsiaTheme="minorEastAsia" w:hAnsiTheme="minorEastAsia"/>
          <w:color w:val="000000" w:themeColor="text1"/>
          <w:spacing w:val="10"/>
        </w:rPr>
        <w:t>采购活动提供本单位制造的货物（由本单位承担工</w:t>
      </w:r>
      <w:r w:rsidRPr="00410D76">
        <w:rPr>
          <w:rFonts w:asciiTheme="minorEastAsia" w:eastAsiaTheme="minorEastAsia" w:hAnsiTheme="minorEastAsia"/>
          <w:color w:val="000000" w:themeColor="text1"/>
        </w:rPr>
        <w:t>程/</w:t>
      </w:r>
      <w:r w:rsidRPr="00410D76">
        <w:rPr>
          <w:rFonts w:asciiTheme="minorEastAsia" w:eastAsiaTheme="minorEastAsia" w:hAnsiTheme="minorEastAsia"/>
          <w:color w:val="000000" w:themeColor="text1"/>
          <w:spacing w:val="10"/>
        </w:rPr>
        <w:t>提供服务</w:t>
      </w:r>
      <w:r w:rsidRPr="00410D76">
        <w:rPr>
          <w:rFonts w:asciiTheme="minorEastAsia" w:eastAsiaTheme="minorEastAsia" w:hAnsiTheme="minorEastAsia"/>
          <w:color w:val="000000" w:themeColor="text1"/>
          <w:spacing w:val="-62"/>
        </w:rPr>
        <w:t>）</w:t>
      </w:r>
      <w:r w:rsidRPr="00410D76">
        <w:rPr>
          <w:rFonts w:asciiTheme="minorEastAsia" w:eastAsiaTheme="minorEastAsia" w:hAnsiTheme="minorEastAsia"/>
          <w:color w:val="000000" w:themeColor="text1"/>
          <w:spacing w:val="61"/>
        </w:rPr>
        <w:t>，</w:t>
      </w:r>
      <w:r w:rsidRPr="00410D76">
        <w:rPr>
          <w:rFonts w:asciiTheme="minorEastAsia" w:eastAsiaTheme="minorEastAsia" w:hAnsiTheme="minorEastAsia"/>
          <w:color w:val="000000" w:themeColor="text1"/>
          <w:spacing w:val="10"/>
        </w:rPr>
        <w:t>或者提供其他</w:t>
      </w:r>
      <w:r w:rsidRPr="00410D76">
        <w:rPr>
          <w:rFonts w:asciiTheme="minorEastAsia" w:eastAsiaTheme="minorEastAsia" w:hAnsiTheme="minorEastAsia"/>
          <w:color w:val="000000" w:themeColor="text1"/>
        </w:rPr>
        <w:t>残</w:t>
      </w:r>
      <w:r w:rsidRPr="00410D76">
        <w:rPr>
          <w:rFonts w:asciiTheme="minorEastAsia" w:eastAsiaTheme="minorEastAsia" w:hAnsiTheme="minorEastAsia"/>
          <w:color w:val="000000" w:themeColor="text1"/>
          <w:spacing w:val="10"/>
        </w:rPr>
        <w:t>疾人福利性单位制造的货物（不包括使用非残疾人福利性单位注册商标的货物</w:t>
      </w:r>
      <w:r w:rsidRPr="00410D76">
        <w:rPr>
          <w:rFonts w:asciiTheme="minorEastAsia" w:eastAsiaTheme="minorEastAsia" w:hAnsiTheme="minorEastAsia"/>
          <w:color w:val="000000" w:themeColor="text1"/>
          <w:spacing w:val="-116"/>
        </w:rPr>
        <w:t>）</w:t>
      </w:r>
      <w:r w:rsidRPr="00410D76">
        <w:rPr>
          <w:rFonts w:asciiTheme="minorEastAsia" w:eastAsiaTheme="minorEastAsia" w:hAnsiTheme="minorEastAsia"/>
          <w:color w:val="000000" w:themeColor="text1"/>
        </w:rPr>
        <w:t>。</w:t>
      </w:r>
    </w:p>
    <w:p w14:paraId="0DCA5E60" w14:textId="77777777" w:rsidR="000D6120" w:rsidRPr="00410D76" w:rsidRDefault="000D6120" w:rsidP="000D6120">
      <w:pPr>
        <w:pStyle w:val="af"/>
        <w:spacing w:before="6" w:line="360" w:lineRule="auto"/>
        <w:ind w:left="1205"/>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1"/>
        </w:rPr>
        <w:t>本单位对上述声明的真实性负责。如有虚假，将依法承担相应责任。</w:t>
      </w:r>
    </w:p>
    <w:p w14:paraId="27934C50"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8E35ED2"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25B97C40"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7E0748C" w14:textId="77777777" w:rsidR="000D6120" w:rsidRPr="00410D76" w:rsidRDefault="000D6120" w:rsidP="000D6120">
      <w:pPr>
        <w:pStyle w:val="af"/>
        <w:spacing w:before="227" w:line="360" w:lineRule="auto"/>
        <w:rPr>
          <w:rFonts w:asciiTheme="minorEastAsia" w:eastAsiaTheme="minorEastAsia" w:hAnsiTheme="minorEastAsia" w:hint="eastAsia"/>
          <w:color w:val="000000" w:themeColor="text1"/>
        </w:rPr>
      </w:pPr>
    </w:p>
    <w:p w14:paraId="58E3FBC5" w14:textId="77777777" w:rsidR="000D6120" w:rsidRPr="00410D76" w:rsidRDefault="000D6120" w:rsidP="000D6120">
      <w:pPr>
        <w:pStyle w:val="af"/>
        <w:spacing w:line="360" w:lineRule="auto"/>
        <w:ind w:left="4661" w:right="3707" w:hanging="34"/>
        <w:rPr>
          <w:rFonts w:asciiTheme="minorEastAsia" w:eastAsiaTheme="minorEastAsia" w:hAnsiTheme="minorEastAsia" w:hint="eastAsia"/>
          <w:color w:val="000000" w:themeColor="text1"/>
        </w:rPr>
        <w:sectPr w:rsidR="000D6120" w:rsidRPr="00410D76" w:rsidSect="000D6120">
          <w:pgSz w:w="11910" w:h="16840"/>
          <w:pgMar w:top="1300" w:right="440" w:bottom="1080" w:left="1000" w:header="879" w:footer="892" w:gutter="0"/>
          <w:cols w:space="720"/>
        </w:sectPr>
      </w:pPr>
      <w:r w:rsidRPr="00410D76">
        <w:rPr>
          <w:rFonts w:asciiTheme="minorEastAsia" w:eastAsiaTheme="minorEastAsia" w:hAnsiTheme="minorEastAsia"/>
          <w:color w:val="000000" w:themeColor="text1"/>
          <w:spacing w:val="10"/>
        </w:rPr>
        <w:t>单位名称（盖章</w:t>
      </w:r>
      <w:r w:rsidRPr="00410D76">
        <w:rPr>
          <w:rFonts w:asciiTheme="minorEastAsia" w:eastAsiaTheme="minorEastAsia" w:hAnsiTheme="minorEastAsia"/>
          <w:color w:val="000000" w:themeColor="text1"/>
          <w:spacing w:val="-124"/>
        </w:rPr>
        <w:t>）</w:t>
      </w:r>
      <w:r w:rsidRPr="00410D76">
        <w:rPr>
          <w:rFonts w:asciiTheme="minorEastAsia" w:eastAsiaTheme="minorEastAsia" w:hAnsiTheme="minorEastAsia"/>
          <w:color w:val="000000" w:themeColor="text1"/>
          <w:spacing w:val="-8"/>
        </w:rPr>
        <w:t>：</w:t>
      </w:r>
      <w:r w:rsidRPr="00410D76">
        <w:rPr>
          <w:rFonts w:asciiTheme="minorEastAsia" w:eastAsiaTheme="minorEastAsia" w:hAnsiTheme="minorEastAsia"/>
          <w:color w:val="000000" w:themeColor="text1"/>
          <w:spacing w:val="22"/>
        </w:rPr>
        <w:t>日 期：</w:t>
      </w:r>
      <w:r w:rsidRPr="00410D76">
        <w:rPr>
          <w:rFonts w:asciiTheme="minorEastAsia" w:eastAsiaTheme="minorEastAsia" w:hAnsiTheme="minorEastAsia"/>
          <w:color w:val="000000" w:themeColor="text1"/>
        </w:rPr>
        <w:t xml:space="preserve"> </w:t>
      </w:r>
    </w:p>
    <w:p w14:paraId="3D3E9766" w14:textId="77777777" w:rsidR="000D6120" w:rsidRPr="00410D76" w:rsidRDefault="000D6120" w:rsidP="000D6120">
      <w:pPr>
        <w:widowControl/>
        <w:autoSpaceDE/>
        <w:autoSpaceDN/>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2-1-2 拟分包情况说明及分包意向协议</w:t>
      </w:r>
    </w:p>
    <w:p w14:paraId="2542EDF0" w14:textId="77777777" w:rsidR="000D6120" w:rsidRPr="00410D76" w:rsidRDefault="000D6120" w:rsidP="000D6120">
      <w:pPr>
        <w:pStyle w:val="aff1"/>
        <w:adjustRightInd w:val="0"/>
        <w:spacing w:line="360" w:lineRule="auto"/>
        <w:ind w:left="1061" w:firstLine="0"/>
        <w:jc w:val="center"/>
        <w:rPr>
          <w:rFonts w:hint="eastAsia"/>
          <w:b/>
          <w:color w:val="000000" w:themeColor="text1"/>
          <w:sz w:val="36"/>
          <w:szCs w:val="36"/>
        </w:rPr>
      </w:pPr>
      <w:r w:rsidRPr="00410D76">
        <w:rPr>
          <w:rFonts w:hint="eastAsia"/>
          <w:b/>
          <w:color w:val="000000" w:themeColor="text1"/>
          <w:sz w:val="36"/>
          <w:szCs w:val="36"/>
        </w:rPr>
        <w:t>拟分包情况说明</w:t>
      </w:r>
    </w:p>
    <w:p w14:paraId="13AEC76A" w14:textId="77777777" w:rsidR="000D6120" w:rsidRPr="00410D76" w:rsidRDefault="000D6120" w:rsidP="000D6120">
      <w:pPr>
        <w:adjustRightInd w:val="0"/>
        <w:spacing w:line="360" w:lineRule="auto"/>
        <w:rPr>
          <w:rFonts w:hint="eastAsia"/>
          <w:b/>
          <w:color w:val="000000" w:themeColor="text1"/>
          <w:sz w:val="36"/>
          <w:szCs w:val="36"/>
        </w:rPr>
      </w:pPr>
      <w:r w:rsidRPr="00410D76">
        <w:rPr>
          <w:color w:val="000000" w:themeColor="text1"/>
          <w:sz w:val="24"/>
        </w:rPr>
        <w:t>致：</w:t>
      </w:r>
      <w:r w:rsidRPr="00410D76">
        <w:rPr>
          <w:color w:val="000000" w:themeColor="text1"/>
          <w:sz w:val="24"/>
          <w:u w:val="single"/>
        </w:rPr>
        <w:t>（采购人或采购代理机构）</w:t>
      </w:r>
    </w:p>
    <w:p w14:paraId="3324DBF7" w14:textId="77777777" w:rsidR="000D6120" w:rsidRPr="00410D76" w:rsidRDefault="000D6120" w:rsidP="000D6120">
      <w:pPr>
        <w:adjustRightInd w:val="0"/>
        <w:snapToGrid w:val="0"/>
        <w:spacing w:line="360" w:lineRule="auto"/>
        <w:ind w:firstLineChars="300" w:firstLine="720"/>
        <w:rPr>
          <w:rFonts w:hint="eastAsia"/>
          <w:color w:val="000000" w:themeColor="text1"/>
          <w:sz w:val="24"/>
        </w:rPr>
      </w:pPr>
      <w:r w:rsidRPr="00410D76">
        <w:rPr>
          <w:color w:val="000000" w:themeColor="text1"/>
          <w:sz w:val="24"/>
        </w:rPr>
        <w:t>我单位参加贵单位组织采购的项目编号为______的______项目（填写采购项目名称）中</w:t>
      </w:r>
      <w:r w:rsidRPr="00410D76">
        <w:rPr>
          <w:rFonts w:hint="eastAsia"/>
          <w:color w:val="000000" w:themeColor="text1"/>
          <w:sz w:val="24"/>
          <w:u w:val="single"/>
        </w:rPr>
        <w:t xml:space="preserve">   </w:t>
      </w:r>
      <w:r w:rsidRPr="00410D76">
        <w:rPr>
          <w:color w:val="000000" w:themeColor="text1"/>
          <w:sz w:val="24"/>
        </w:rPr>
        <w:t>包（填写包号）的</w:t>
      </w:r>
      <w:r w:rsidRPr="00410D76">
        <w:rPr>
          <w:rFonts w:hint="eastAsia"/>
          <w:color w:val="000000" w:themeColor="text1"/>
          <w:sz w:val="24"/>
        </w:rPr>
        <w:t>投标</w:t>
      </w:r>
      <w:r w:rsidRPr="00410D76">
        <w:rPr>
          <w:color w:val="000000" w:themeColor="text1"/>
          <w:sz w:val="24"/>
        </w:rPr>
        <w:t>。拟签订分包合同的单位情况如下表所示，我单位承诺一旦在该项目中获得采购合同将按下表所列情况进行分包，同时承诺分包承担主体不再次分包。</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05"/>
        <w:gridCol w:w="1425"/>
        <w:gridCol w:w="1800"/>
        <w:gridCol w:w="1256"/>
        <w:gridCol w:w="1595"/>
        <w:gridCol w:w="1658"/>
        <w:gridCol w:w="2241"/>
      </w:tblGrid>
      <w:tr w:rsidR="009937BD" w:rsidRPr="00410D76" w14:paraId="062635D9" w14:textId="77777777" w:rsidTr="00661EBC">
        <w:trPr>
          <w:trHeight w:val="1486"/>
          <w:jc w:val="center"/>
        </w:trPr>
        <w:tc>
          <w:tcPr>
            <w:tcW w:w="241" w:type="pct"/>
            <w:vAlign w:val="center"/>
          </w:tcPr>
          <w:p w14:paraId="28175DE3"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序号</w:t>
            </w:r>
          </w:p>
        </w:tc>
        <w:tc>
          <w:tcPr>
            <w:tcW w:w="680" w:type="pct"/>
            <w:vAlign w:val="center"/>
          </w:tcPr>
          <w:p w14:paraId="23798810"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分包承担</w:t>
            </w:r>
          </w:p>
          <w:p w14:paraId="086582F1"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主体名称</w:t>
            </w:r>
          </w:p>
        </w:tc>
        <w:tc>
          <w:tcPr>
            <w:tcW w:w="859" w:type="pct"/>
            <w:vAlign w:val="center"/>
          </w:tcPr>
          <w:p w14:paraId="395D02B6"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分包承担</w:t>
            </w:r>
          </w:p>
          <w:p w14:paraId="403DCB92"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主体类型</w:t>
            </w:r>
          </w:p>
          <w:p w14:paraId="1DB77682" w14:textId="77777777" w:rsidR="000D6120" w:rsidRPr="00410D76" w:rsidRDefault="000D6120" w:rsidP="00661EBC">
            <w:pPr>
              <w:pStyle w:val="TableParagraph"/>
              <w:spacing w:before="240" w:after="240"/>
              <w:jc w:val="center"/>
              <w:rPr>
                <w:rFonts w:hint="eastAsia"/>
                <w:color w:val="000000" w:themeColor="text1"/>
                <w:sz w:val="24"/>
              </w:rPr>
            </w:pPr>
            <w:r w:rsidRPr="00410D76">
              <w:rPr>
                <w:rFonts w:hint="eastAsia"/>
                <w:color w:val="000000" w:themeColor="text1"/>
                <w:sz w:val="24"/>
              </w:rPr>
              <w:t>（选择）</w:t>
            </w:r>
          </w:p>
        </w:tc>
        <w:tc>
          <w:tcPr>
            <w:tcW w:w="599" w:type="pct"/>
            <w:vAlign w:val="center"/>
          </w:tcPr>
          <w:p w14:paraId="224A243B"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资质等级</w:t>
            </w:r>
          </w:p>
        </w:tc>
        <w:tc>
          <w:tcPr>
            <w:tcW w:w="761" w:type="pct"/>
            <w:vAlign w:val="center"/>
          </w:tcPr>
          <w:p w14:paraId="115CBE75"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拟分包</w:t>
            </w:r>
          </w:p>
          <w:p w14:paraId="2E034BDF"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合同内容</w:t>
            </w:r>
          </w:p>
        </w:tc>
        <w:tc>
          <w:tcPr>
            <w:tcW w:w="791" w:type="pct"/>
            <w:vAlign w:val="center"/>
          </w:tcPr>
          <w:p w14:paraId="4F827AC9"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拟分包</w:t>
            </w:r>
          </w:p>
          <w:p w14:paraId="5BAD4384"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合同金额</w:t>
            </w:r>
          </w:p>
          <w:p w14:paraId="2103F845"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（人民币元）</w:t>
            </w:r>
          </w:p>
        </w:tc>
        <w:tc>
          <w:tcPr>
            <w:tcW w:w="1069" w:type="pct"/>
            <w:vAlign w:val="center"/>
          </w:tcPr>
          <w:p w14:paraId="30583653"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占该采购包</w:t>
            </w:r>
          </w:p>
          <w:p w14:paraId="4328DE07" w14:textId="77777777" w:rsidR="000D6120" w:rsidRPr="00410D76" w:rsidRDefault="000D6120" w:rsidP="00661EBC">
            <w:pPr>
              <w:pStyle w:val="TableParagraph"/>
              <w:spacing w:before="240" w:after="240"/>
              <w:jc w:val="center"/>
              <w:rPr>
                <w:rFonts w:hint="eastAsia"/>
                <w:b/>
                <w:color w:val="000000" w:themeColor="text1"/>
                <w:sz w:val="24"/>
              </w:rPr>
            </w:pPr>
            <w:r w:rsidRPr="00410D76">
              <w:rPr>
                <w:rFonts w:hint="eastAsia"/>
                <w:b/>
                <w:color w:val="000000" w:themeColor="text1"/>
                <w:sz w:val="24"/>
              </w:rPr>
              <w:t>合同</w:t>
            </w:r>
            <w:r w:rsidRPr="00410D76">
              <w:rPr>
                <w:b/>
                <w:color w:val="000000" w:themeColor="text1"/>
                <w:sz w:val="24"/>
              </w:rPr>
              <w:t>金额的</w:t>
            </w:r>
          </w:p>
          <w:p w14:paraId="11DA7E26" w14:textId="77777777" w:rsidR="000D6120" w:rsidRPr="00410D76" w:rsidRDefault="000D6120" w:rsidP="00661EBC">
            <w:pPr>
              <w:pStyle w:val="TableParagraph"/>
              <w:spacing w:before="240" w:after="240"/>
              <w:jc w:val="center"/>
              <w:rPr>
                <w:rFonts w:hint="eastAsia"/>
                <w:color w:val="000000" w:themeColor="text1"/>
                <w:sz w:val="24"/>
              </w:rPr>
            </w:pPr>
            <w:r w:rsidRPr="00410D76">
              <w:rPr>
                <w:color w:val="000000" w:themeColor="text1"/>
                <w:sz w:val="24"/>
              </w:rPr>
              <w:t>比例</w:t>
            </w:r>
            <w:r w:rsidRPr="00410D76">
              <w:rPr>
                <w:rFonts w:hint="eastAsia"/>
                <w:color w:val="000000" w:themeColor="text1"/>
                <w:sz w:val="24"/>
              </w:rPr>
              <w:t>（</w:t>
            </w:r>
            <w:r w:rsidRPr="00410D76">
              <w:rPr>
                <w:rFonts w:ascii="Times New Roman" w:eastAsia="Times New Roman"/>
                <w:color w:val="000000" w:themeColor="text1"/>
                <w:sz w:val="24"/>
              </w:rPr>
              <w:t>%</w:t>
            </w:r>
            <w:r w:rsidRPr="00410D76">
              <w:rPr>
                <w:rFonts w:hint="eastAsia"/>
                <w:color w:val="000000" w:themeColor="text1"/>
                <w:sz w:val="24"/>
              </w:rPr>
              <w:t>）</w:t>
            </w:r>
          </w:p>
        </w:tc>
      </w:tr>
      <w:tr w:rsidR="009937BD" w:rsidRPr="00410D76" w14:paraId="068C8765" w14:textId="77777777" w:rsidTr="00661EBC">
        <w:trPr>
          <w:trHeight w:val="970"/>
          <w:jc w:val="center"/>
        </w:trPr>
        <w:tc>
          <w:tcPr>
            <w:tcW w:w="241" w:type="pct"/>
            <w:vAlign w:val="center"/>
          </w:tcPr>
          <w:p w14:paraId="02EC8899" w14:textId="77777777" w:rsidR="000D6120" w:rsidRPr="00410D76" w:rsidRDefault="000D6120" w:rsidP="00661EBC">
            <w:pPr>
              <w:pStyle w:val="TableParagraph"/>
              <w:spacing w:before="240" w:after="240"/>
              <w:jc w:val="center"/>
              <w:rPr>
                <w:rFonts w:ascii="Times New Roman" w:hint="eastAsia"/>
                <w:color w:val="000000" w:themeColor="text1"/>
                <w:sz w:val="24"/>
              </w:rPr>
            </w:pPr>
            <w:r w:rsidRPr="00410D76">
              <w:rPr>
                <w:rFonts w:ascii="Times New Roman"/>
                <w:color w:val="000000" w:themeColor="text1"/>
                <w:sz w:val="24"/>
              </w:rPr>
              <w:t>1</w:t>
            </w:r>
          </w:p>
        </w:tc>
        <w:tc>
          <w:tcPr>
            <w:tcW w:w="680" w:type="pct"/>
            <w:vAlign w:val="center"/>
          </w:tcPr>
          <w:p w14:paraId="474102FD" w14:textId="77777777" w:rsidR="000D6120" w:rsidRPr="00410D76" w:rsidRDefault="000D6120" w:rsidP="00661EBC">
            <w:pPr>
              <w:pStyle w:val="TableParagraph"/>
              <w:spacing w:before="240" w:after="240"/>
              <w:rPr>
                <w:rFonts w:ascii="Times New Roman" w:hAnsi="Times New Roman" w:cs="Times New Roman"/>
                <w:color w:val="000000" w:themeColor="text1"/>
                <w:sz w:val="30"/>
              </w:rPr>
            </w:pPr>
          </w:p>
        </w:tc>
        <w:tc>
          <w:tcPr>
            <w:tcW w:w="859" w:type="pct"/>
            <w:vAlign w:val="center"/>
          </w:tcPr>
          <w:p w14:paraId="241C809A"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中型企业</w:t>
            </w:r>
          </w:p>
          <w:p w14:paraId="747E5282"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小微企业</w:t>
            </w:r>
          </w:p>
          <w:p w14:paraId="2D3038C4"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其他</w:t>
            </w:r>
          </w:p>
        </w:tc>
        <w:tc>
          <w:tcPr>
            <w:tcW w:w="599" w:type="pct"/>
            <w:vAlign w:val="center"/>
          </w:tcPr>
          <w:p w14:paraId="2DFE94A4"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761" w:type="pct"/>
            <w:vAlign w:val="center"/>
          </w:tcPr>
          <w:p w14:paraId="1A991E77"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791" w:type="pct"/>
            <w:vAlign w:val="center"/>
          </w:tcPr>
          <w:p w14:paraId="7F326842"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1069" w:type="pct"/>
            <w:vAlign w:val="center"/>
          </w:tcPr>
          <w:p w14:paraId="4BD6B28C" w14:textId="77777777" w:rsidR="000D6120" w:rsidRPr="00410D76" w:rsidRDefault="000D6120" w:rsidP="00661EBC">
            <w:pPr>
              <w:pStyle w:val="TableParagraph"/>
              <w:spacing w:before="240" w:after="240"/>
              <w:jc w:val="center"/>
              <w:rPr>
                <w:rFonts w:ascii="Times New Roman" w:hint="eastAsia"/>
                <w:color w:val="000000" w:themeColor="text1"/>
                <w:sz w:val="30"/>
              </w:rPr>
            </w:pPr>
          </w:p>
        </w:tc>
      </w:tr>
      <w:tr w:rsidR="009937BD" w:rsidRPr="00410D76" w14:paraId="6BA17EE8" w14:textId="77777777" w:rsidTr="00661EBC">
        <w:trPr>
          <w:trHeight w:val="1655"/>
          <w:jc w:val="center"/>
        </w:trPr>
        <w:tc>
          <w:tcPr>
            <w:tcW w:w="241" w:type="pct"/>
            <w:vAlign w:val="center"/>
          </w:tcPr>
          <w:p w14:paraId="5832DBB2" w14:textId="77777777" w:rsidR="000D6120" w:rsidRPr="00410D76" w:rsidRDefault="000D6120" w:rsidP="00661EBC">
            <w:pPr>
              <w:pStyle w:val="TableParagraph"/>
              <w:spacing w:before="240" w:after="240"/>
              <w:jc w:val="center"/>
              <w:rPr>
                <w:rFonts w:ascii="Times New Roman" w:hint="eastAsia"/>
                <w:color w:val="000000" w:themeColor="text1"/>
                <w:sz w:val="24"/>
              </w:rPr>
            </w:pPr>
            <w:r w:rsidRPr="00410D76">
              <w:rPr>
                <w:rFonts w:ascii="Times New Roman" w:hint="eastAsia"/>
                <w:color w:val="000000" w:themeColor="text1"/>
                <w:sz w:val="24"/>
              </w:rPr>
              <w:t>2</w:t>
            </w:r>
          </w:p>
        </w:tc>
        <w:tc>
          <w:tcPr>
            <w:tcW w:w="680" w:type="pct"/>
            <w:vAlign w:val="center"/>
          </w:tcPr>
          <w:p w14:paraId="322329BC" w14:textId="77777777" w:rsidR="000D6120" w:rsidRPr="00410D76" w:rsidRDefault="000D6120" w:rsidP="00661EBC">
            <w:pPr>
              <w:pStyle w:val="TableParagraph"/>
              <w:spacing w:before="240" w:after="240"/>
              <w:rPr>
                <w:rFonts w:ascii="Times New Roman" w:hint="eastAsia"/>
                <w:color w:val="000000" w:themeColor="text1"/>
                <w:sz w:val="30"/>
              </w:rPr>
            </w:pPr>
          </w:p>
        </w:tc>
        <w:tc>
          <w:tcPr>
            <w:tcW w:w="859" w:type="pct"/>
            <w:vAlign w:val="center"/>
          </w:tcPr>
          <w:p w14:paraId="0A04E49F"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中型企业</w:t>
            </w:r>
          </w:p>
          <w:p w14:paraId="78C35AA3"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小微企业</w:t>
            </w:r>
          </w:p>
          <w:p w14:paraId="797905DD" w14:textId="77777777" w:rsidR="000D6120" w:rsidRPr="00410D76" w:rsidRDefault="000D6120" w:rsidP="00661EBC">
            <w:pPr>
              <w:pStyle w:val="TableParagraph"/>
              <w:tabs>
                <w:tab w:val="left" w:pos="235"/>
              </w:tabs>
              <w:spacing w:before="240" w:after="240"/>
              <w:ind w:leftChars="-43" w:left="-4" w:hangingChars="38" w:hanging="91"/>
              <w:jc w:val="center"/>
              <w:rPr>
                <w:rFonts w:ascii="Times New Roman" w:hAnsi="Times New Roman" w:cs="Times New Roman"/>
                <w:color w:val="000000" w:themeColor="text1"/>
                <w:sz w:val="24"/>
              </w:rPr>
            </w:pPr>
            <w:r w:rsidRPr="00410D76">
              <w:rPr>
                <w:rFonts w:ascii="Times New Roman" w:hAnsi="Times New Roman" w:cs="Times New Roman"/>
                <w:color w:val="000000" w:themeColor="text1"/>
                <w:sz w:val="24"/>
              </w:rPr>
              <w:t>□</w:t>
            </w:r>
            <w:r w:rsidRPr="00410D76">
              <w:rPr>
                <w:rFonts w:ascii="Times New Roman" w:hAnsi="Times New Roman" w:cs="Times New Roman"/>
                <w:color w:val="000000" w:themeColor="text1"/>
                <w:sz w:val="24"/>
              </w:rPr>
              <w:t>其他</w:t>
            </w:r>
          </w:p>
        </w:tc>
        <w:tc>
          <w:tcPr>
            <w:tcW w:w="599" w:type="pct"/>
            <w:vAlign w:val="center"/>
          </w:tcPr>
          <w:p w14:paraId="32E2E9CB" w14:textId="77777777" w:rsidR="000D6120" w:rsidRPr="00410D76" w:rsidRDefault="000D6120" w:rsidP="00661EBC">
            <w:pPr>
              <w:pStyle w:val="TableParagraph"/>
              <w:spacing w:before="240" w:after="240"/>
              <w:rPr>
                <w:rFonts w:ascii="Times New Roman" w:hint="eastAsia"/>
                <w:color w:val="000000" w:themeColor="text1"/>
                <w:sz w:val="30"/>
              </w:rPr>
            </w:pPr>
          </w:p>
        </w:tc>
        <w:tc>
          <w:tcPr>
            <w:tcW w:w="761" w:type="pct"/>
            <w:vAlign w:val="center"/>
          </w:tcPr>
          <w:p w14:paraId="462FE9FC"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791" w:type="pct"/>
            <w:vAlign w:val="center"/>
          </w:tcPr>
          <w:p w14:paraId="37304F33"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1069" w:type="pct"/>
            <w:vAlign w:val="center"/>
          </w:tcPr>
          <w:p w14:paraId="535B2B85" w14:textId="77777777" w:rsidR="000D6120" w:rsidRPr="00410D76" w:rsidRDefault="000D6120" w:rsidP="00661EBC">
            <w:pPr>
              <w:pStyle w:val="TableParagraph"/>
              <w:spacing w:before="240" w:after="240"/>
              <w:jc w:val="center"/>
              <w:rPr>
                <w:rFonts w:ascii="Times New Roman" w:hint="eastAsia"/>
                <w:color w:val="000000" w:themeColor="text1"/>
                <w:sz w:val="30"/>
              </w:rPr>
            </w:pPr>
          </w:p>
        </w:tc>
      </w:tr>
      <w:tr w:rsidR="009937BD" w:rsidRPr="00410D76" w14:paraId="289E9285" w14:textId="77777777" w:rsidTr="00661EBC">
        <w:trPr>
          <w:trHeight w:val="448"/>
          <w:jc w:val="center"/>
        </w:trPr>
        <w:tc>
          <w:tcPr>
            <w:tcW w:w="241" w:type="pct"/>
            <w:vAlign w:val="center"/>
          </w:tcPr>
          <w:p w14:paraId="2D8E7235" w14:textId="77777777" w:rsidR="000D6120" w:rsidRPr="00410D76" w:rsidRDefault="000D6120" w:rsidP="00661EBC">
            <w:pPr>
              <w:pStyle w:val="TableParagraph"/>
              <w:spacing w:before="240" w:after="240"/>
              <w:jc w:val="center"/>
              <w:rPr>
                <w:rFonts w:ascii="Times New Roman" w:hint="eastAsia"/>
                <w:color w:val="000000" w:themeColor="text1"/>
                <w:sz w:val="24"/>
              </w:rPr>
            </w:pPr>
            <w:r w:rsidRPr="00410D76">
              <w:rPr>
                <w:rFonts w:ascii="Times New Roman"/>
                <w:color w:val="000000" w:themeColor="text1"/>
                <w:sz w:val="24"/>
              </w:rPr>
              <w:t>…</w:t>
            </w:r>
          </w:p>
        </w:tc>
        <w:tc>
          <w:tcPr>
            <w:tcW w:w="680" w:type="pct"/>
            <w:vAlign w:val="center"/>
          </w:tcPr>
          <w:p w14:paraId="4CC032B2"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859" w:type="pct"/>
            <w:vAlign w:val="center"/>
          </w:tcPr>
          <w:p w14:paraId="0465AF88" w14:textId="77777777" w:rsidR="000D6120" w:rsidRPr="00410D76" w:rsidRDefault="000D6120" w:rsidP="00661EBC">
            <w:pPr>
              <w:pStyle w:val="TableParagraph"/>
              <w:tabs>
                <w:tab w:val="left" w:pos="235"/>
              </w:tabs>
              <w:spacing w:before="240" w:after="240"/>
              <w:jc w:val="center"/>
              <w:rPr>
                <w:rFonts w:hint="eastAsia"/>
                <w:color w:val="000000" w:themeColor="text1"/>
                <w:sz w:val="24"/>
              </w:rPr>
            </w:pPr>
          </w:p>
        </w:tc>
        <w:tc>
          <w:tcPr>
            <w:tcW w:w="599" w:type="pct"/>
            <w:vAlign w:val="center"/>
          </w:tcPr>
          <w:p w14:paraId="4C0BB837" w14:textId="77777777" w:rsidR="000D6120" w:rsidRPr="00410D76" w:rsidRDefault="000D6120" w:rsidP="00661EBC">
            <w:pPr>
              <w:pStyle w:val="TableParagraph"/>
              <w:spacing w:before="240" w:after="240"/>
              <w:rPr>
                <w:rFonts w:ascii="Times New Roman" w:hint="eastAsia"/>
                <w:color w:val="000000" w:themeColor="text1"/>
                <w:sz w:val="30"/>
              </w:rPr>
            </w:pPr>
          </w:p>
        </w:tc>
        <w:tc>
          <w:tcPr>
            <w:tcW w:w="761" w:type="pct"/>
            <w:vAlign w:val="center"/>
          </w:tcPr>
          <w:p w14:paraId="78A6FE94"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791" w:type="pct"/>
            <w:vAlign w:val="center"/>
          </w:tcPr>
          <w:p w14:paraId="3981637C"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1069" w:type="pct"/>
            <w:vAlign w:val="center"/>
          </w:tcPr>
          <w:p w14:paraId="33D25F4B" w14:textId="77777777" w:rsidR="000D6120" w:rsidRPr="00410D76" w:rsidRDefault="000D6120" w:rsidP="00661EBC">
            <w:pPr>
              <w:pStyle w:val="TableParagraph"/>
              <w:spacing w:before="240" w:after="240"/>
              <w:jc w:val="center"/>
              <w:rPr>
                <w:rFonts w:ascii="Times New Roman" w:hint="eastAsia"/>
                <w:color w:val="000000" w:themeColor="text1"/>
                <w:sz w:val="30"/>
              </w:rPr>
            </w:pPr>
          </w:p>
        </w:tc>
      </w:tr>
      <w:tr w:rsidR="000D6120" w:rsidRPr="00410D76" w14:paraId="5A19FC64" w14:textId="77777777" w:rsidTr="00661EBC">
        <w:trPr>
          <w:trHeight w:val="333"/>
          <w:jc w:val="center"/>
        </w:trPr>
        <w:tc>
          <w:tcPr>
            <w:tcW w:w="3139" w:type="pct"/>
            <w:gridSpan w:val="5"/>
            <w:vAlign w:val="center"/>
          </w:tcPr>
          <w:p w14:paraId="6667BCB9" w14:textId="77777777" w:rsidR="000D6120" w:rsidRPr="00410D76" w:rsidRDefault="000D6120" w:rsidP="00661EBC">
            <w:pPr>
              <w:pStyle w:val="TableParagraph"/>
              <w:spacing w:before="240" w:after="240"/>
              <w:ind w:rightChars="27" w:right="59"/>
              <w:jc w:val="right"/>
              <w:rPr>
                <w:rFonts w:hint="eastAsia"/>
                <w:color w:val="000000" w:themeColor="text1"/>
                <w:sz w:val="24"/>
              </w:rPr>
            </w:pPr>
            <w:r w:rsidRPr="00410D76">
              <w:rPr>
                <w:rFonts w:hint="eastAsia"/>
                <w:color w:val="000000" w:themeColor="text1"/>
                <w:sz w:val="24"/>
              </w:rPr>
              <w:t>合计：</w:t>
            </w:r>
          </w:p>
        </w:tc>
        <w:tc>
          <w:tcPr>
            <w:tcW w:w="791" w:type="pct"/>
            <w:vAlign w:val="center"/>
          </w:tcPr>
          <w:p w14:paraId="34BFFF31" w14:textId="77777777" w:rsidR="000D6120" w:rsidRPr="00410D76" w:rsidRDefault="000D6120" w:rsidP="00661EBC">
            <w:pPr>
              <w:pStyle w:val="TableParagraph"/>
              <w:spacing w:before="240" w:after="240"/>
              <w:jc w:val="center"/>
              <w:rPr>
                <w:rFonts w:ascii="Times New Roman" w:hint="eastAsia"/>
                <w:color w:val="000000" w:themeColor="text1"/>
                <w:sz w:val="30"/>
              </w:rPr>
            </w:pPr>
          </w:p>
        </w:tc>
        <w:tc>
          <w:tcPr>
            <w:tcW w:w="1069" w:type="pct"/>
            <w:vAlign w:val="center"/>
          </w:tcPr>
          <w:p w14:paraId="44ADC98D" w14:textId="77777777" w:rsidR="000D6120" w:rsidRPr="00410D76" w:rsidRDefault="000D6120" w:rsidP="00661EBC">
            <w:pPr>
              <w:pStyle w:val="TableParagraph"/>
              <w:spacing w:before="240" w:after="240"/>
              <w:jc w:val="center"/>
              <w:rPr>
                <w:rFonts w:ascii="Times New Roman" w:hint="eastAsia"/>
                <w:color w:val="000000" w:themeColor="text1"/>
                <w:sz w:val="30"/>
              </w:rPr>
            </w:pPr>
          </w:p>
        </w:tc>
      </w:tr>
    </w:tbl>
    <w:p w14:paraId="31F45DD3" w14:textId="77777777" w:rsidR="000D6120" w:rsidRPr="00410D76" w:rsidRDefault="000D6120" w:rsidP="000D6120">
      <w:pPr>
        <w:pStyle w:val="aff1"/>
        <w:adjustRightInd w:val="0"/>
        <w:snapToGrid w:val="0"/>
        <w:spacing w:line="360" w:lineRule="auto"/>
        <w:ind w:left="1061" w:firstLine="0"/>
        <w:rPr>
          <w:rFonts w:hint="eastAsia"/>
          <w:color w:val="000000" w:themeColor="text1"/>
          <w:sz w:val="24"/>
        </w:rPr>
      </w:pPr>
    </w:p>
    <w:p w14:paraId="06C024CC" w14:textId="77777777" w:rsidR="000D6120" w:rsidRPr="00410D76" w:rsidRDefault="000D6120" w:rsidP="000D6120">
      <w:pPr>
        <w:pStyle w:val="aff1"/>
        <w:adjustRightInd w:val="0"/>
        <w:snapToGrid w:val="0"/>
        <w:spacing w:before="25" w:after="25" w:line="360" w:lineRule="auto"/>
        <w:ind w:left="1061" w:right="240" w:firstLine="0"/>
        <w:jc w:val="right"/>
        <w:rPr>
          <w:rFonts w:hint="eastAsia"/>
          <w:color w:val="000000" w:themeColor="text1"/>
          <w:sz w:val="24"/>
          <w:lang w:val="zh-CN"/>
        </w:rPr>
      </w:pPr>
      <w:r w:rsidRPr="00410D76">
        <w:rPr>
          <w:rFonts w:hint="eastAsia"/>
          <w:color w:val="000000" w:themeColor="text1"/>
          <w:sz w:val="24"/>
        </w:rPr>
        <w:t>投标人</w:t>
      </w:r>
      <w:r w:rsidRPr="00410D76">
        <w:rPr>
          <w:color w:val="000000" w:themeColor="text1"/>
          <w:sz w:val="24"/>
        </w:rPr>
        <w:t>名称（加盖公章）</w:t>
      </w:r>
      <w:r w:rsidRPr="00410D76">
        <w:rPr>
          <w:color w:val="000000" w:themeColor="text1"/>
          <w:sz w:val="24"/>
          <w:lang w:val="zh-CN"/>
        </w:rPr>
        <w:t>：____________</w:t>
      </w:r>
    </w:p>
    <w:p w14:paraId="145061FB" w14:textId="77777777" w:rsidR="000D6120" w:rsidRPr="00410D76" w:rsidRDefault="000D6120" w:rsidP="000D6120">
      <w:pPr>
        <w:pStyle w:val="aff1"/>
        <w:spacing w:line="360" w:lineRule="auto"/>
        <w:ind w:left="1061" w:right="183" w:firstLine="0"/>
        <w:jc w:val="right"/>
        <w:rPr>
          <w:rFonts w:hint="eastAsia"/>
          <w:color w:val="000000" w:themeColor="text1"/>
          <w:sz w:val="24"/>
          <w:szCs w:val="20"/>
        </w:rPr>
      </w:pPr>
      <w:r w:rsidRPr="00410D76">
        <w:rPr>
          <w:color w:val="000000" w:themeColor="text1"/>
          <w:sz w:val="24"/>
          <w:szCs w:val="20"/>
        </w:rPr>
        <w:t>日期：_____年______月______日</w:t>
      </w:r>
    </w:p>
    <w:p w14:paraId="6ACB92AD" w14:textId="77777777" w:rsidR="000D6120" w:rsidRPr="00410D76" w:rsidRDefault="000D6120" w:rsidP="000D6120">
      <w:pPr>
        <w:pStyle w:val="aff1"/>
        <w:spacing w:line="360" w:lineRule="auto"/>
        <w:ind w:left="1061" w:right="183" w:firstLine="0"/>
        <w:jc w:val="right"/>
        <w:rPr>
          <w:rFonts w:hint="eastAsia"/>
          <w:color w:val="000000" w:themeColor="text1"/>
          <w:sz w:val="24"/>
        </w:rPr>
      </w:pPr>
    </w:p>
    <w:p w14:paraId="1EC6F567" w14:textId="77777777" w:rsidR="000D6120" w:rsidRPr="00410D76" w:rsidRDefault="000D6120" w:rsidP="000D6120">
      <w:pPr>
        <w:spacing w:line="360" w:lineRule="auto"/>
        <w:ind w:right="-57"/>
        <w:rPr>
          <w:rFonts w:hint="eastAsia"/>
          <w:color w:val="000000" w:themeColor="text1"/>
          <w:sz w:val="24"/>
        </w:rPr>
      </w:pPr>
      <w:r w:rsidRPr="00410D76">
        <w:rPr>
          <w:rFonts w:hint="eastAsia"/>
          <w:color w:val="000000" w:themeColor="text1"/>
          <w:sz w:val="24"/>
        </w:rPr>
        <w:lastRenderedPageBreak/>
        <w:t>注：如本招标文件《投标人须知资料表》载明本项目分包承担主体应具备的相应资质条件，则投标人须在本表中列明分包承担主体的资质等级，并后附资质证书电子件，否则投标无效。</w:t>
      </w:r>
    </w:p>
    <w:p w14:paraId="51C14250" w14:textId="77777777" w:rsidR="000D6120" w:rsidRPr="00410D76" w:rsidRDefault="000D6120" w:rsidP="000D6120">
      <w:pPr>
        <w:pStyle w:val="21"/>
        <w:ind w:left="440" w:firstLine="440"/>
        <w:rPr>
          <w:rFonts w:hint="eastAsia"/>
          <w:color w:val="000000" w:themeColor="text1"/>
        </w:rPr>
      </w:pPr>
      <w:r w:rsidRPr="00410D76">
        <w:rPr>
          <w:color w:val="000000" w:themeColor="text1"/>
        </w:rPr>
        <w:br w:type="page"/>
      </w:r>
    </w:p>
    <w:p w14:paraId="7E19E55A" w14:textId="77777777" w:rsidR="000D6120" w:rsidRPr="00410D76" w:rsidRDefault="000D6120" w:rsidP="000D6120">
      <w:pPr>
        <w:adjustRightInd w:val="0"/>
        <w:spacing w:line="360" w:lineRule="auto"/>
        <w:jc w:val="center"/>
        <w:rPr>
          <w:rFonts w:hint="eastAsia"/>
          <w:b/>
          <w:color w:val="000000" w:themeColor="text1"/>
          <w:sz w:val="36"/>
          <w:szCs w:val="36"/>
        </w:rPr>
      </w:pPr>
      <w:r w:rsidRPr="00410D76">
        <w:rPr>
          <w:rFonts w:hint="eastAsia"/>
          <w:b/>
          <w:color w:val="000000" w:themeColor="text1"/>
          <w:sz w:val="36"/>
          <w:szCs w:val="36"/>
        </w:rPr>
        <w:lastRenderedPageBreak/>
        <w:t>分包意向协议</w:t>
      </w:r>
    </w:p>
    <w:p w14:paraId="4280BC49"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甲方（</w:t>
      </w:r>
      <w:r w:rsidRPr="00410D76">
        <w:rPr>
          <w:rFonts w:hint="eastAsia"/>
          <w:color w:val="000000" w:themeColor="text1"/>
          <w:sz w:val="24"/>
        </w:rPr>
        <w:t>投标人</w:t>
      </w:r>
      <w:r w:rsidRPr="00410D76">
        <w:rPr>
          <w:color w:val="000000" w:themeColor="text1"/>
          <w:sz w:val="24"/>
        </w:rPr>
        <w:t>）：________</w:t>
      </w:r>
    </w:p>
    <w:p w14:paraId="5FC40978"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乙方（拟分包单位）：________</w:t>
      </w:r>
    </w:p>
    <w:p w14:paraId="7EAC2F56"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甲方承诺，一旦在_________（采购项目名称）（项目编号/包号为：_______）采购项目中获得采购合同，将按照下述约定将合同项下部分内容分包给乙方：</w:t>
      </w:r>
    </w:p>
    <w:p w14:paraId="2EA0E1EA"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1.分包内容：_____。</w:t>
      </w:r>
    </w:p>
    <w:p w14:paraId="6D07A898"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2.分包金额：_____，该金额占该采购包预算总金额的比例为___%。</w:t>
      </w:r>
    </w:p>
    <w:p w14:paraId="59DBC036" w14:textId="77777777" w:rsidR="000D6120" w:rsidRPr="00410D76" w:rsidRDefault="000D6120" w:rsidP="000D6120">
      <w:pPr>
        <w:adjustRightInd w:val="0"/>
        <w:snapToGrid w:val="0"/>
        <w:spacing w:line="360" w:lineRule="auto"/>
        <w:ind w:firstLineChars="200" w:firstLine="480"/>
        <w:rPr>
          <w:rFonts w:hint="eastAsia"/>
          <w:bCs/>
          <w:color w:val="000000" w:themeColor="text1"/>
          <w:sz w:val="24"/>
        </w:rPr>
      </w:pPr>
      <w:r w:rsidRPr="00410D76">
        <w:rPr>
          <w:color w:val="000000" w:themeColor="text1"/>
          <w:sz w:val="24"/>
        </w:rPr>
        <w:t>乙方承诺将在上述情况下与甲方签订分包合同。</w:t>
      </w:r>
    </w:p>
    <w:p w14:paraId="5E69AE28" w14:textId="77777777" w:rsidR="000D6120" w:rsidRPr="00410D76" w:rsidRDefault="000D6120" w:rsidP="000D6120">
      <w:pPr>
        <w:adjustRightInd w:val="0"/>
        <w:snapToGrid w:val="0"/>
        <w:spacing w:line="360" w:lineRule="auto"/>
        <w:ind w:firstLineChars="200" w:firstLine="480"/>
        <w:rPr>
          <w:rFonts w:hint="eastAsia"/>
          <w:color w:val="000000" w:themeColor="text1"/>
          <w:sz w:val="24"/>
        </w:rPr>
      </w:pPr>
      <w:r w:rsidRPr="00410D76">
        <w:rPr>
          <w:color w:val="000000" w:themeColor="text1"/>
          <w:sz w:val="24"/>
        </w:rPr>
        <w:t>本协议自各方盖章之日起生效，如甲方未在该项目（采购包）中标，本协议自动终止。</w:t>
      </w:r>
    </w:p>
    <w:p w14:paraId="174B2CDE" w14:textId="77777777" w:rsidR="000D6120" w:rsidRPr="00410D76" w:rsidRDefault="000D6120" w:rsidP="000D6120">
      <w:pPr>
        <w:spacing w:line="360" w:lineRule="auto"/>
        <w:ind w:firstLine="471"/>
        <w:rPr>
          <w:rFonts w:hint="eastAsia"/>
          <w:b/>
          <w:color w:val="000000" w:themeColor="text1"/>
          <w:sz w:val="24"/>
        </w:rPr>
      </w:pPr>
    </w:p>
    <w:p w14:paraId="3A050F8C" w14:textId="77777777" w:rsidR="000D6120" w:rsidRPr="00410D76" w:rsidRDefault="000D6120" w:rsidP="000D6120">
      <w:pPr>
        <w:spacing w:line="360" w:lineRule="auto"/>
        <w:ind w:firstLine="471"/>
        <w:rPr>
          <w:rFonts w:hint="eastAsia"/>
          <w:b/>
          <w:color w:val="000000" w:themeColor="text1"/>
          <w:sz w:val="24"/>
        </w:rPr>
      </w:pPr>
      <w:r w:rsidRPr="00410D76">
        <w:rPr>
          <w:color w:val="000000" w:themeColor="text1"/>
          <w:sz w:val="24"/>
        </w:rPr>
        <w:t>甲方（盖章）：_________                 乙方（盖章）：_________</w:t>
      </w:r>
    </w:p>
    <w:p w14:paraId="6F3251F6" w14:textId="77777777" w:rsidR="000D6120" w:rsidRPr="00410D76" w:rsidRDefault="000D6120" w:rsidP="000D6120">
      <w:pPr>
        <w:spacing w:line="360" w:lineRule="auto"/>
        <w:ind w:left="480"/>
        <w:jc w:val="right"/>
        <w:rPr>
          <w:rFonts w:hint="eastAsia"/>
          <w:color w:val="000000" w:themeColor="text1"/>
          <w:sz w:val="24"/>
        </w:rPr>
      </w:pPr>
    </w:p>
    <w:p w14:paraId="787F3DFA" w14:textId="77777777" w:rsidR="000D6120" w:rsidRPr="00410D76" w:rsidRDefault="000D6120" w:rsidP="000D6120">
      <w:pPr>
        <w:wordWrap w:val="0"/>
        <w:spacing w:line="360" w:lineRule="auto"/>
        <w:ind w:left="480"/>
        <w:jc w:val="right"/>
        <w:rPr>
          <w:rFonts w:hint="eastAsia"/>
          <w:color w:val="000000" w:themeColor="text1"/>
          <w:sz w:val="24"/>
          <w:szCs w:val="20"/>
        </w:rPr>
      </w:pPr>
      <w:r w:rsidRPr="00410D76">
        <w:rPr>
          <w:color w:val="000000" w:themeColor="text1"/>
          <w:sz w:val="24"/>
          <w:szCs w:val="20"/>
        </w:rPr>
        <w:t xml:space="preserve">日期：_____年______月______日   </w:t>
      </w:r>
    </w:p>
    <w:p w14:paraId="4479AA83" w14:textId="77777777" w:rsidR="000D6120" w:rsidRPr="00410D76" w:rsidRDefault="000D6120" w:rsidP="000D6120">
      <w:pPr>
        <w:pStyle w:val="21"/>
        <w:ind w:left="440" w:firstLine="440"/>
        <w:rPr>
          <w:rFonts w:hint="eastAsia"/>
          <w:color w:val="000000" w:themeColor="text1"/>
        </w:rPr>
      </w:pPr>
    </w:p>
    <w:p w14:paraId="0A8F45D3" w14:textId="77777777" w:rsidR="000D6120" w:rsidRPr="00410D76" w:rsidRDefault="000D6120" w:rsidP="000D6120">
      <w:pPr>
        <w:pStyle w:val="21"/>
        <w:ind w:left="440" w:firstLine="440"/>
        <w:rPr>
          <w:rFonts w:hint="eastAsia"/>
          <w:color w:val="000000" w:themeColor="text1"/>
        </w:rPr>
      </w:pPr>
    </w:p>
    <w:p w14:paraId="35766826" w14:textId="77777777" w:rsidR="000D6120" w:rsidRPr="00410D76" w:rsidRDefault="000D6120" w:rsidP="000D6120">
      <w:pPr>
        <w:widowControl/>
        <w:spacing w:line="360" w:lineRule="auto"/>
        <w:rPr>
          <w:rFonts w:hint="eastAsia"/>
          <w:color w:val="000000" w:themeColor="text1"/>
          <w:sz w:val="24"/>
        </w:rPr>
      </w:pPr>
      <w:r w:rsidRPr="00410D76">
        <w:rPr>
          <w:rFonts w:hint="eastAsia"/>
          <w:color w:val="000000" w:themeColor="text1"/>
          <w:sz w:val="24"/>
        </w:rPr>
        <w:t>注：</w:t>
      </w:r>
    </w:p>
    <w:p w14:paraId="1A8651FF" w14:textId="77777777" w:rsidR="000D6120" w:rsidRPr="00410D76" w:rsidRDefault="000D6120" w:rsidP="000D6120">
      <w:pPr>
        <w:widowControl/>
        <w:spacing w:line="360" w:lineRule="auto"/>
        <w:rPr>
          <w:rFonts w:hint="eastAsia"/>
          <w:color w:val="000000" w:themeColor="text1"/>
          <w:sz w:val="24"/>
        </w:rPr>
      </w:pPr>
      <w:r w:rsidRPr="00410D76">
        <w:rPr>
          <w:rFonts w:hint="eastAsia"/>
          <w:color w:val="000000" w:themeColor="text1"/>
          <w:sz w:val="24"/>
        </w:rPr>
        <w:t>本协议仅在投标人“为落实政府采购政策”而向中小企业分包时必须提供，否则</w:t>
      </w:r>
      <w:r w:rsidRPr="00410D76">
        <w:rPr>
          <w:rFonts w:hint="eastAsia"/>
          <w:b/>
          <w:color w:val="000000" w:themeColor="text1"/>
          <w:sz w:val="24"/>
        </w:rPr>
        <w:t>投标无效</w:t>
      </w:r>
      <w:r w:rsidRPr="00410D76">
        <w:rPr>
          <w:rFonts w:hint="eastAsia"/>
          <w:color w:val="000000" w:themeColor="text1"/>
          <w:sz w:val="24"/>
        </w:rPr>
        <w:t>；</w:t>
      </w:r>
    </w:p>
    <w:p w14:paraId="2E047576" w14:textId="77777777" w:rsidR="000D6120" w:rsidRPr="00410D76" w:rsidRDefault="000D6120" w:rsidP="000D6120">
      <w:pPr>
        <w:widowControl/>
        <w:spacing w:line="360" w:lineRule="auto"/>
        <w:rPr>
          <w:rFonts w:hint="eastAsia"/>
          <w:color w:val="000000" w:themeColor="text1"/>
          <w:sz w:val="24"/>
        </w:rPr>
      </w:pPr>
      <w:r w:rsidRPr="00410D76">
        <w:rPr>
          <w:rFonts w:hint="eastAsia"/>
          <w:color w:val="000000" w:themeColor="text1"/>
          <w:sz w:val="24"/>
        </w:rPr>
        <w:t>且投标人须与所有拟分包单位分别签订《分包意向协议》，每单位签订一份，并在投标文件中提交全部协议原件的电子件，否则</w:t>
      </w:r>
      <w:r w:rsidRPr="00410D76">
        <w:rPr>
          <w:rFonts w:hint="eastAsia"/>
          <w:b/>
          <w:color w:val="000000" w:themeColor="text1"/>
          <w:sz w:val="24"/>
        </w:rPr>
        <w:t>投标无效</w:t>
      </w:r>
      <w:r w:rsidRPr="00410D76">
        <w:rPr>
          <w:rFonts w:hint="eastAsia"/>
          <w:color w:val="000000" w:themeColor="text1"/>
          <w:sz w:val="24"/>
        </w:rPr>
        <w:t>。</w:t>
      </w:r>
    </w:p>
    <w:p w14:paraId="7C1AF0D4" w14:textId="77777777" w:rsidR="000D6120" w:rsidRPr="00410D76" w:rsidRDefault="000D6120" w:rsidP="000D6120">
      <w:pPr>
        <w:spacing w:line="360" w:lineRule="auto"/>
        <w:ind w:right="-57"/>
        <w:rPr>
          <w:rFonts w:hint="eastAsia"/>
          <w:color w:val="000000" w:themeColor="text1"/>
          <w:sz w:val="24"/>
        </w:rPr>
      </w:pPr>
    </w:p>
    <w:p w14:paraId="3095E15D" w14:textId="77777777" w:rsidR="000D6120" w:rsidRPr="00410D76" w:rsidRDefault="000D6120" w:rsidP="000D6120">
      <w:pPr>
        <w:widowControl/>
        <w:autoSpaceDE/>
        <w:autoSpaceDN/>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br w:type="page"/>
      </w:r>
    </w:p>
    <w:p w14:paraId="00F37971" w14:textId="77777777" w:rsidR="000D6120" w:rsidRPr="00410D76" w:rsidRDefault="000D6120" w:rsidP="00436353">
      <w:pPr>
        <w:pStyle w:val="aff1"/>
        <w:numPr>
          <w:ilvl w:val="1"/>
          <w:numId w:val="4"/>
        </w:numPr>
        <w:tabs>
          <w:tab w:val="left" w:pos="1210"/>
        </w:tabs>
        <w:spacing w:before="113" w:after="0" w:line="360" w:lineRule="auto"/>
        <w:ind w:left="1210" w:hanging="509"/>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其它落实政府采购政策的资格要求（如有</w:t>
      </w:r>
      <w:r w:rsidRPr="00410D76">
        <w:rPr>
          <w:rFonts w:asciiTheme="minorEastAsia" w:eastAsiaTheme="minorEastAsia" w:hAnsiTheme="minorEastAsia"/>
          <w:color w:val="000000" w:themeColor="text1"/>
          <w:spacing w:val="-10"/>
          <w:sz w:val="24"/>
        </w:rPr>
        <w:t>）</w:t>
      </w:r>
    </w:p>
    <w:p w14:paraId="17869090"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sectPr w:rsidR="000D6120" w:rsidRPr="00410D76" w:rsidSect="000D6120">
          <w:pgSz w:w="11910" w:h="16840"/>
          <w:pgMar w:top="1300" w:right="440" w:bottom="1080" w:left="1000" w:header="879" w:footer="892" w:gutter="0"/>
          <w:cols w:space="720"/>
        </w:sectPr>
      </w:pPr>
    </w:p>
    <w:p w14:paraId="206493BF" w14:textId="77777777" w:rsidR="000D6120" w:rsidRPr="00410D76" w:rsidRDefault="000D6120" w:rsidP="00436353">
      <w:pPr>
        <w:pStyle w:val="aff1"/>
        <w:numPr>
          <w:ilvl w:val="0"/>
          <w:numId w:val="4"/>
        </w:numPr>
        <w:tabs>
          <w:tab w:val="left" w:pos="1061"/>
        </w:tabs>
        <w:spacing w:before="113" w:after="0"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本项目的特定资格要求（如有</w:t>
      </w:r>
      <w:r w:rsidRPr="00410D76">
        <w:rPr>
          <w:rFonts w:asciiTheme="minorEastAsia" w:eastAsiaTheme="minorEastAsia" w:hAnsiTheme="minorEastAsia"/>
          <w:color w:val="000000" w:themeColor="text1"/>
          <w:spacing w:val="-10"/>
          <w:sz w:val="24"/>
        </w:rPr>
        <w:t>）</w:t>
      </w:r>
    </w:p>
    <w:p w14:paraId="4D84C48A" w14:textId="77777777" w:rsidR="000D6120" w:rsidRPr="00410D76" w:rsidRDefault="000D6120" w:rsidP="00436353">
      <w:pPr>
        <w:pStyle w:val="aff1"/>
        <w:numPr>
          <w:ilvl w:val="1"/>
          <w:numId w:val="4"/>
        </w:numPr>
        <w:tabs>
          <w:tab w:val="left" w:pos="1210"/>
        </w:tabs>
        <w:spacing w:before="158" w:after="0" w:line="360" w:lineRule="auto"/>
        <w:ind w:left="1210" w:hanging="509"/>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联合协议</w:t>
      </w:r>
    </w:p>
    <w:p w14:paraId="7974C286" w14:textId="77777777" w:rsidR="000D6120" w:rsidRPr="00410D76" w:rsidRDefault="000D6120" w:rsidP="000D6120">
      <w:pPr>
        <w:adjustRightInd w:val="0"/>
        <w:spacing w:line="360" w:lineRule="auto"/>
        <w:jc w:val="center"/>
        <w:rPr>
          <w:rFonts w:hint="eastAsia"/>
          <w:b/>
          <w:color w:val="000000" w:themeColor="text1"/>
          <w:sz w:val="36"/>
          <w:szCs w:val="36"/>
        </w:rPr>
      </w:pPr>
      <w:r w:rsidRPr="00410D76">
        <w:rPr>
          <w:rFonts w:hint="eastAsia"/>
          <w:b/>
          <w:color w:val="000000" w:themeColor="text1"/>
          <w:sz w:val="36"/>
          <w:szCs w:val="36"/>
        </w:rPr>
        <w:t>联合协议</w:t>
      </w:r>
    </w:p>
    <w:p w14:paraId="0F5795DB" w14:textId="77777777" w:rsidR="000D6120" w:rsidRPr="00410D76" w:rsidRDefault="000D6120" w:rsidP="000D6120">
      <w:pPr>
        <w:spacing w:line="360" w:lineRule="auto"/>
        <w:ind w:firstLineChars="345" w:firstLine="828"/>
        <w:rPr>
          <w:rFonts w:hint="eastAsia"/>
          <w:bCs/>
          <w:color w:val="000000" w:themeColor="text1"/>
        </w:rPr>
      </w:pPr>
      <w:r w:rsidRPr="00410D76">
        <w:rPr>
          <w:bCs/>
          <w:color w:val="000000" w:themeColor="text1"/>
          <w:sz w:val="24"/>
        </w:rPr>
        <w:t>______ 、 _____ 及 _____就“________（项目名称）</w:t>
      </w:r>
      <w:r w:rsidRPr="00410D76">
        <w:rPr>
          <w:color w:val="000000" w:themeColor="text1"/>
          <w:sz w:val="24"/>
        </w:rPr>
        <w:t>”____包</w:t>
      </w:r>
      <w:r w:rsidRPr="00410D76">
        <w:rPr>
          <w:bCs/>
          <w:color w:val="000000" w:themeColor="text1"/>
          <w:sz w:val="24"/>
        </w:rPr>
        <w:t>招标项目的</w:t>
      </w:r>
      <w:r w:rsidRPr="00410D76">
        <w:rPr>
          <w:rFonts w:hint="eastAsia"/>
          <w:bCs/>
          <w:color w:val="000000" w:themeColor="text1"/>
          <w:sz w:val="24"/>
        </w:rPr>
        <w:t>投标</w:t>
      </w:r>
      <w:r w:rsidRPr="00410D76">
        <w:rPr>
          <w:bCs/>
          <w:color w:val="000000" w:themeColor="text1"/>
          <w:sz w:val="24"/>
        </w:rPr>
        <w:t>事宜，经各方充分协商一致，达成如下协议：</w:t>
      </w:r>
    </w:p>
    <w:p w14:paraId="2E1C99BF" w14:textId="77777777" w:rsidR="000D6120" w:rsidRPr="00410D76" w:rsidRDefault="000D6120" w:rsidP="00436353">
      <w:pPr>
        <w:numPr>
          <w:ilvl w:val="0"/>
          <w:numId w:val="15"/>
        </w:numPr>
        <w:autoSpaceDE/>
        <w:autoSpaceDN/>
        <w:spacing w:after="0" w:line="360" w:lineRule="auto"/>
        <w:jc w:val="both"/>
        <w:rPr>
          <w:rFonts w:hint="eastAsia"/>
          <w:bCs/>
          <w:color w:val="000000" w:themeColor="text1"/>
          <w:sz w:val="24"/>
        </w:rPr>
      </w:pPr>
      <w:r w:rsidRPr="00410D76">
        <w:rPr>
          <w:bCs/>
          <w:color w:val="000000" w:themeColor="text1"/>
          <w:sz w:val="24"/>
        </w:rPr>
        <w:t>由_________牵头，_________、__________参加，组成联合体共同进行招标项目的</w:t>
      </w:r>
      <w:r w:rsidRPr="00410D76">
        <w:rPr>
          <w:rFonts w:hint="eastAsia"/>
          <w:bCs/>
          <w:color w:val="000000" w:themeColor="text1"/>
          <w:sz w:val="24"/>
        </w:rPr>
        <w:t>投标</w:t>
      </w:r>
      <w:r w:rsidRPr="00410D76">
        <w:rPr>
          <w:bCs/>
          <w:color w:val="000000" w:themeColor="text1"/>
          <w:sz w:val="24"/>
        </w:rPr>
        <w:t>工作。</w:t>
      </w:r>
    </w:p>
    <w:p w14:paraId="1A430E27" w14:textId="77777777" w:rsidR="000D6120" w:rsidRPr="00410D76" w:rsidRDefault="000D6120" w:rsidP="00436353">
      <w:pPr>
        <w:numPr>
          <w:ilvl w:val="0"/>
          <w:numId w:val="15"/>
        </w:numPr>
        <w:autoSpaceDE/>
        <w:autoSpaceDN/>
        <w:spacing w:after="0" w:line="360" w:lineRule="auto"/>
        <w:jc w:val="both"/>
        <w:rPr>
          <w:rFonts w:hint="eastAsia"/>
          <w:bCs/>
          <w:color w:val="000000" w:themeColor="text1"/>
          <w:sz w:val="24"/>
        </w:rPr>
      </w:pPr>
      <w:r w:rsidRPr="00410D76">
        <w:rPr>
          <w:rFonts w:hint="eastAsia"/>
          <w:bCs/>
          <w:color w:val="000000" w:themeColor="text1"/>
          <w:sz w:val="24"/>
        </w:rPr>
        <w:t>联合体中标后，联合体各方共同与采购人签订合同，就采购合同约定的事项对采</w:t>
      </w:r>
    </w:p>
    <w:p w14:paraId="1982B8E0" w14:textId="77777777" w:rsidR="000D6120" w:rsidRPr="00410D76" w:rsidRDefault="000D6120" w:rsidP="000D6120">
      <w:pPr>
        <w:tabs>
          <w:tab w:val="left" w:pos="780"/>
        </w:tabs>
        <w:spacing w:line="360" w:lineRule="auto"/>
        <w:ind w:left="780"/>
        <w:rPr>
          <w:rFonts w:hint="eastAsia"/>
          <w:bCs/>
          <w:color w:val="000000" w:themeColor="text1"/>
          <w:sz w:val="24"/>
        </w:rPr>
      </w:pPr>
      <w:r w:rsidRPr="00410D76">
        <w:rPr>
          <w:rFonts w:hint="eastAsia"/>
          <w:bCs/>
          <w:color w:val="000000" w:themeColor="text1"/>
          <w:sz w:val="24"/>
        </w:rPr>
        <w:t>购人承担连带责任。</w:t>
      </w:r>
    </w:p>
    <w:p w14:paraId="46FB2086" w14:textId="77777777" w:rsidR="000D6120" w:rsidRPr="00410D76" w:rsidRDefault="000D6120" w:rsidP="00436353">
      <w:pPr>
        <w:numPr>
          <w:ilvl w:val="0"/>
          <w:numId w:val="15"/>
        </w:numPr>
        <w:autoSpaceDE/>
        <w:autoSpaceDN/>
        <w:spacing w:after="0" w:line="360" w:lineRule="auto"/>
        <w:jc w:val="both"/>
        <w:rPr>
          <w:rFonts w:hint="eastAsia"/>
          <w:bCs/>
          <w:color w:val="000000" w:themeColor="text1"/>
          <w:sz w:val="24"/>
        </w:rPr>
      </w:pPr>
      <w:r w:rsidRPr="00410D76">
        <w:rPr>
          <w:bCs/>
          <w:color w:val="000000" w:themeColor="text1"/>
          <w:sz w:val="24"/>
        </w:rPr>
        <w:t>联合体各方均同意由牵头人代表其他联合体成员单位按</w:t>
      </w:r>
      <w:r w:rsidRPr="00410D76">
        <w:rPr>
          <w:rFonts w:hint="eastAsia"/>
          <w:bCs/>
          <w:color w:val="000000" w:themeColor="text1"/>
          <w:sz w:val="24"/>
        </w:rPr>
        <w:t>招标</w:t>
      </w:r>
      <w:r w:rsidRPr="00410D76">
        <w:rPr>
          <w:bCs/>
          <w:color w:val="000000" w:themeColor="text1"/>
          <w:sz w:val="24"/>
        </w:rPr>
        <w:t>文件要求出具《授权委托书》。</w:t>
      </w:r>
    </w:p>
    <w:p w14:paraId="2B1B8288" w14:textId="77777777" w:rsidR="000D6120" w:rsidRPr="00410D76" w:rsidRDefault="000D6120" w:rsidP="00436353">
      <w:pPr>
        <w:numPr>
          <w:ilvl w:val="0"/>
          <w:numId w:val="15"/>
        </w:numPr>
        <w:autoSpaceDE/>
        <w:autoSpaceDN/>
        <w:spacing w:after="0" w:line="360" w:lineRule="auto"/>
        <w:jc w:val="both"/>
        <w:rPr>
          <w:rFonts w:hint="eastAsia"/>
          <w:bCs/>
          <w:color w:val="000000" w:themeColor="text1"/>
          <w:sz w:val="24"/>
        </w:rPr>
      </w:pPr>
      <w:r w:rsidRPr="00410D76">
        <w:rPr>
          <w:bCs/>
          <w:color w:val="000000" w:themeColor="text1"/>
          <w:sz w:val="24"/>
        </w:rPr>
        <w:t>牵头人为项目的总负责单位；组织各参加方进行项目实施工作。</w:t>
      </w:r>
    </w:p>
    <w:p w14:paraId="596B6AAE" w14:textId="77777777" w:rsidR="000D6120" w:rsidRPr="00410D76" w:rsidRDefault="000D6120" w:rsidP="00436353">
      <w:pPr>
        <w:numPr>
          <w:ilvl w:val="0"/>
          <w:numId w:val="15"/>
        </w:numPr>
        <w:autoSpaceDE/>
        <w:autoSpaceDN/>
        <w:spacing w:after="0" w:line="360" w:lineRule="auto"/>
        <w:jc w:val="both"/>
        <w:rPr>
          <w:rFonts w:hint="eastAsia"/>
          <w:bCs/>
          <w:color w:val="000000" w:themeColor="text1"/>
          <w:sz w:val="24"/>
        </w:rPr>
      </w:pPr>
      <w:r w:rsidRPr="00410D76">
        <w:rPr>
          <w:bCs/>
          <w:color w:val="000000" w:themeColor="text1"/>
          <w:sz w:val="24"/>
        </w:rPr>
        <w:t>______负责_____，具体工作范围、内容以</w:t>
      </w:r>
      <w:r w:rsidRPr="00410D76">
        <w:rPr>
          <w:rFonts w:hint="eastAsia"/>
          <w:bCs/>
          <w:color w:val="000000" w:themeColor="text1"/>
          <w:sz w:val="24"/>
        </w:rPr>
        <w:t>响应</w:t>
      </w:r>
      <w:r w:rsidRPr="00410D76">
        <w:rPr>
          <w:bCs/>
          <w:color w:val="000000" w:themeColor="text1"/>
          <w:sz w:val="24"/>
        </w:rPr>
        <w:t>文件及合同为准。</w:t>
      </w:r>
    </w:p>
    <w:p w14:paraId="08E875CC" w14:textId="77777777" w:rsidR="000D6120" w:rsidRPr="00410D76" w:rsidRDefault="000D6120" w:rsidP="00436353">
      <w:pPr>
        <w:numPr>
          <w:ilvl w:val="0"/>
          <w:numId w:val="15"/>
        </w:numPr>
        <w:autoSpaceDE/>
        <w:autoSpaceDN/>
        <w:spacing w:after="0" w:line="360" w:lineRule="auto"/>
        <w:jc w:val="both"/>
        <w:rPr>
          <w:rFonts w:hint="eastAsia"/>
          <w:bCs/>
          <w:color w:val="000000" w:themeColor="text1"/>
          <w:sz w:val="24"/>
        </w:rPr>
      </w:pPr>
      <w:r w:rsidRPr="00410D76">
        <w:rPr>
          <w:bCs/>
          <w:color w:val="000000" w:themeColor="text1"/>
          <w:sz w:val="24"/>
        </w:rPr>
        <w:t>______负责_____，具体工作范围、内容以</w:t>
      </w:r>
      <w:r w:rsidRPr="00410D76">
        <w:rPr>
          <w:rFonts w:hint="eastAsia"/>
          <w:bCs/>
          <w:color w:val="000000" w:themeColor="text1"/>
          <w:sz w:val="24"/>
        </w:rPr>
        <w:t>响应</w:t>
      </w:r>
      <w:r w:rsidRPr="00410D76">
        <w:rPr>
          <w:bCs/>
          <w:color w:val="000000" w:themeColor="text1"/>
          <w:sz w:val="24"/>
        </w:rPr>
        <w:t>文件及合同为准。</w:t>
      </w:r>
    </w:p>
    <w:p w14:paraId="58FBCBC1" w14:textId="77777777" w:rsidR="000D6120" w:rsidRPr="00410D76" w:rsidRDefault="000D6120" w:rsidP="00436353">
      <w:pPr>
        <w:numPr>
          <w:ilvl w:val="0"/>
          <w:numId w:val="15"/>
        </w:numPr>
        <w:autoSpaceDE/>
        <w:autoSpaceDN/>
        <w:spacing w:after="0" w:line="360" w:lineRule="auto"/>
        <w:jc w:val="both"/>
        <w:rPr>
          <w:rFonts w:hint="eastAsia"/>
          <w:bCs/>
          <w:color w:val="000000" w:themeColor="text1"/>
          <w:sz w:val="24"/>
        </w:rPr>
      </w:pPr>
      <w:r w:rsidRPr="00410D76">
        <w:rPr>
          <w:bCs/>
          <w:color w:val="000000" w:themeColor="text1"/>
          <w:sz w:val="24"/>
        </w:rPr>
        <w:t>______负责_____（如有），具体工作范围、内容以投标文件及合同为准。</w:t>
      </w:r>
    </w:p>
    <w:p w14:paraId="4EC4913D" w14:textId="77777777" w:rsidR="000D6120" w:rsidRPr="00410D76" w:rsidRDefault="000D6120" w:rsidP="00436353">
      <w:pPr>
        <w:numPr>
          <w:ilvl w:val="0"/>
          <w:numId w:val="15"/>
        </w:numPr>
        <w:autoSpaceDE/>
        <w:autoSpaceDN/>
        <w:spacing w:after="0" w:line="360" w:lineRule="auto"/>
        <w:jc w:val="both"/>
        <w:rPr>
          <w:rFonts w:hint="eastAsia"/>
          <w:color w:val="000000" w:themeColor="text1"/>
          <w:sz w:val="24"/>
        </w:rPr>
      </w:pPr>
      <w:r w:rsidRPr="00410D76">
        <w:rPr>
          <w:color w:val="000000" w:themeColor="text1"/>
          <w:sz w:val="24"/>
        </w:rPr>
        <w:t>本项目联合协议合同总额为________元，联合体各成员按照如下比例分摊（按联合体成员分别列明）：</w:t>
      </w:r>
    </w:p>
    <w:p w14:paraId="6604C11A" w14:textId="77777777" w:rsidR="000D6120" w:rsidRPr="00410D76" w:rsidRDefault="000D6120" w:rsidP="000D6120">
      <w:pPr>
        <w:tabs>
          <w:tab w:val="left" w:pos="720"/>
          <w:tab w:val="left" w:pos="900"/>
        </w:tabs>
        <w:spacing w:line="360" w:lineRule="auto"/>
        <w:ind w:left="851"/>
        <w:rPr>
          <w:rFonts w:hint="eastAsia"/>
          <w:color w:val="000000" w:themeColor="text1"/>
          <w:sz w:val="24"/>
          <w:szCs w:val="20"/>
        </w:rPr>
      </w:pPr>
      <w:r w:rsidRPr="00410D76">
        <w:rPr>
          <w:color w:val="000000" w:themeColor="text1"/>
          <w:sz w:val="24"/>
          <w:szCs w:val="20"/>
        </w:rPr>
        <w:t>（1）</w:t>
      </w:r>
      <w:r w:rsidRPr="00410D76">
        <w:rPr>
          <w:bCs/>
          <w:color w:val="000000" w:themeColor="text1"/>
          <w:sz w:val="24"/>
          <w:szCs w:val="20"/>
        </w:rPr>
        <w:t>______</w:t>
      </w:r>
      <w:r w:rsidRPr="00410D76">
        <w:rPr>
          <w:color w:val="000000" w:themeColor="text1"/>
          <w:sz w:val="24"/>
          <w:szCs w:val="20"/>
        </w:rPr>
        <w:t>为□大型企业□中型企业、□小微企业（包含监狱企业、残疾人福利性单位）、□其他，合同金额为_____元；</w:t>
      </w:r>
    </w:p>
    <w:p w14:paraId="5F70EA85" w14:textId="77777777" w:rsidR="000D6120" w:rsidRPr="00410D76" w:rsidRDefault="000D6120" w:rsidP="000D6120">
      <w:pPr>
        <w:tabs>
          <w:tab w:val="left" w:pos="720"/>
          <w:tab w:val="left" w:pos="900"/>
        </w:tabs>
        <w:spacing w:line="360" w:lineRule="auto"/>
        <w:ind w:left="851"/>
        <w:rPr>
          <w:rFonts w:hint="eastAsia"/>
          <w:color w:val="000000" w:themeColor="text1"/>
          <w:sz w:val="24"/>
          <w:szCs w:val="20"/>
        </w:rPr>
      </w:pPr>
      <w:r w:rsidRPr="00410D76">
        <w:rPr>
          <w:color w:val="000000" w:themeColor="text1"/>
          <w:sz w:val="24"/>
          <w:szCs w:val="20"/>
        </w:rPr>
        <w:t>（2）</w:t>
      </w:r>
      <w:r w:rsidRPr="00410D76">
        <w:rPr>
          <w:bCs/>
          <w:color w:val="000000" w:themeColor="text1"/>
          <w:sz w:val="24"/>
          <w:szCs w:val="20"/>
        </w:rPr>
        <w:t>______</w:t>
      </w:r>
      <w:r w:rsidRPr="00410D76">
        <w:rPr>
          <w:color w:val="000000" w:themeColor="text1"/>
          <w:sz w:val="24"/>
          <w:szCs w:val="20"/>
        </w:rPr>
        <w:t>为□大型企业□中型企业、□小微企业（包含监狱企业、残疾人福利性单位）、□其他，合同金额为_____元；</w:t>
      </w:r>
    </w:p>
    <w:p w14:paraId="09E1D5A0" w14:textId="77777777" w:rsidR="000D6120" w:rsidRPr="00410D76" w:rsidRDefault="000D6120" w:rsidP="000D6120">
      <w:pPr>
        <w:tabs>
          <w:tab w:val="left" w:pos="720"/>
          <w:tab w:val="left" w:pos="900"/>
        </w:tabs>
        <w:spacing w:line="360" w:lineRule="auto"/>
        <w:ind w:left="851"/>
        <w:rPr>
          <w:rFonts w:hint="eastAsia"/>
          <w:color w:val="000000" w:themeColor="text1"/>
          <w:sz w:val="24"/>
          <w:szCs w:val="20"/>
        </w:rPr>
      </w:pPr>
      <w:r w:rsidRPr="00410D76">
        <w:rPr>
          <w:color w:val="000000" w:themeColor="text1"/>
          <w:sz w:val="24"/>
          <w:szCs w:val="20"/>
        </w:rPr>
        <w:t>（…）</w:t>
      </w:r>
      <w:r w:rsidRPr="00410D76">
        <w:rPr>
          <w:bCs/>
          <w:color w:val="000000" w:themeColor="text1"/>
          <w:sz w:val="24"/>
          <w:szCs w:val="20"/>
        </w:rPr>
        <w:t>______</w:t>
      </w:r>
      <w:r w:rsidRPr="00410D76">
        <w:rPr>
          <w:color w:val="000000" w:themeColor="text1"/>
          <w:sz w:val="24"/>
          <w:szCs w:val="20"/>
        </w:rPr>
        <w:t>为□大型企业□中型企业、□小微企业（包含监狱企业、残疾人福利性单位）、□其他，合同金额为_____元。</w:t>
      </w:r>
    </w:p>
    <w:p w14:paraId="37CCFE6B" w14:textId="77777777" w:rsidR="000D6120" w:rsidRPr="00410D76" w:rsidRDefault="000D6120" w:rsidP="00436353">
      <w:pPr>
        <w:numPr>
          <w:ilvl w:val="0"/>
          <w:numId w:val="15"/>
        </w:numPr>
        <w:tabs>
          <w:tab w:val="left" w:pos="993"/>
        </w:tabs>
        <w:autoSpaceDE/>
        <w:autoSpaceDN/>
        <w:spacing w:after="0" w:line="360" w:lineRule="auto"/>
        <w:jc w:val="both"/>
        <w:rPr>
          <w:rFonts w:hint="eastAsia"/>
          <w:bCs/>
          <w:color w:val="000000" w:themeColor="text1"/>
          <w:sz w:val="24"/>
        </w:rPr>
      </w:pPr>
      <w:r w:rsidRPr="00410D76">
        <w:rPr>
          <w:rFonts w:hint="eastAsia"/>
          <w:bCs/>
          <w:color w:val="000000" w:themeColor="text1"/>
          <w:sz w:val="24"/>
        </w:rPr>
        <w:t>以联合体形式参加政府采购活动的，联合体各方不得再单独参加或者与其他供应商另外组成联合体参加同一合同项下的政府采购活动</w:t>
      </w:r>
      <w:r w:rsidRPr="00410D76">
        <w:rPr>
          <w:bCs/>
          <w:color w:val="000000" w:themeColor="text1"/>
          <w:sz w:val="24"/>
        </w:rPr>
        <w:t>。</w:t>
      </w:r>
    </w:p>
    <w:p w14:paraId="4E49178D" w14:textId="77777777" w:rsidR="000D6120" w:rsidRPr="00410D76" w:rsidRDefault="000D6120" w:rsidP="00436353">
      <w:pPr>
        <w:numPr>
          <w:ilvl w:val="0"/>
          <w:numId w:val="15"/>
        </w:numPr>
        <w:autoSpaceDE/>
        <w:autoSpaceDN/>
        <w:spacing w:after="0" w:line="360" w:lineRule="auto"/>
        <w:jc w:val="both"/>
        <w:rPr>
          <w:rFonts w:hint="eastAsia"/>
          <w:bCs/>
          <w:color w:val="000000" w:themeColor="text1"/>
          <w:sz w:val="24"/>
        </w:rPr>
      </w:pPr>
      <w:r w:rsidRPr="00410D76">
        <w:rPr>
          <w:bCs/>
          <w:color w:val="000000" w:themeColor="text1"/>
          <w:sz w:val="24"/>
        </w:rPr>
        <w:t>其他约定（如有）：_______</w:t>
      </w:r>
      <w:r w:rsidRPr="00410D76">
        <w:rPr>
          <w:rFonts w:hint="eastAsia"/>
          <w:bCs/>
          <w:color w:val="000000" w:themeColor="text1"/>
          <w:sz w:val="24"/>
        </w:rPr>
        <w:t>。</w:t>
      </w:r>
    </w:p>
    <w:p w14:paraId="65195D67" w14:textId="77777777" w:rsidR="000D6120" w:rsidRPr="00410D76" w:rsidRDefault="000D6120" w:rsidP="000D6120">
      <w:pPr>
        <w:tabs>
          <w:tab w:val="left" w:pos="780"/>
        </w:tabs>
        <w:spacing w:line="360" w:lineRule="auto"/>
        <w:ind w:firstLineChars="200" w:firstLine="480"/>
        <w:rPr>
          <w:rFonts w:hint="eastAsia"/>
          <w:color w:val="000000" w:themeColor="text1"/>
          <w:sz w:val="24"/>
        </w:rPr>
      </w:pPr>
      <w:r w:rsidRPr="00410D76">
        <w:rPr>
          <w:bCs/>
          <w:color w:val="000000" w:themeColor="text1"/>
          <w:sz w:val="24"/>
        </w:rPr>
        <w:t>本协议自各方盖章后生效，</w:t>
      </w:r>
      <w:r w:rsidRPr="00410D76">
        <w:rPr>
          <w:rFonts w:hint="eastAsia"/>
          <w:bCs/>
          <w:color w:val="000000" w:themeColor="text1"/>
          <w:sz w:val="24"/>
        </w:rPr>
        <w:t>采购合同履行完毕后自动失效。</w:t>
      </w:r>
      <w:r w:rsidRPr="00410D76">
        <w:rPr>
          <w:bCs/>
          <w:color w:val="000000" w:themeColor="text1"/>
          <w:sz w:val="24"/>
        </w:rPr>
        <w:t>如未</w:t>
      </w:r>
      <w:r w:rsidRPr="00410D76">
        <w:rPr>
          <w:rFonts w:hint="eastAsia"/>
          <w:bCs/>
          <w:color w:val="000000" w:themeColor="text1"/>
          <w:sz w:val="24"/>
        </w:rPr>
        <w:t>成交</w:t>
      </w:r>
      <w:r w:rsidRPr="00410D76">
        <w:rPr>
          <w:bCs/>
          <w:color w:val="000000" w:themeColor="text1"/>
          <w:sz w:val="24"/>
        </w:rPr>
        <w:t>，本协议自动终止。</w:t>
      </w:r>
      <w:r w:rsidRPr="00410D76">
        <w:rPr>
          <w:color w:val="000000" w:themeColor="text1"/>
          <w:sz w:val="24"/>
        </w:rPr>
        <w:br w:type="page"/>
      </w:r>
    </w:p>
    <w:p w14:paraId="192128D0" w14:textId="77777777" w:rsidR="000D6120" w:rsidRPr="00410D76" w:rsidRDefault="000D6120" w:rsidP="000D6120">
      <w:pPr>
        <w:spacing w:line="360" w:lineRule="auto"/>
        <w:ind w:firstLine="471"/>
        <w:rPr>
          <w:rFonts w:hint="eastAsia"/>
          <w:color w:val="000000" w:themeColor="text1"/>
          <w:sz w:val="24"/>
        </w:rPr>
      </w:pPr>
      <w:r w:rsidRPr="00410D76">
        <w:rPr>
          <w:rFonts w:hint="eastAsia"/>
          <w:color w:val="000000" w:themeColor="text1"/>
          <w:sz w:val="24"/>
        </w:rPr>
        <w:lastRenderedPageBreak/>
        <w:t>联合体</w:t>
      </w:r>
      <w:r w:rsidRPr="00410D76">
        <w:rPr>
          <w:color w:val="000000" w:themeColor="text1"/>
          <w:sz w:val="24"/>
        </w:rPr>
        <w:t>牵头人</w:t>
      </w:r>
      <w:r w:rsidRPr="00410D76">
        <w:rPr>
          <w:rFonts w:hint="eastAsia"/>
          <w:color w:val="000000" w:themeColor="text1"/>
          <w:sz w:val="24"/>
        </w:rPr>
        <w:t>名称：</w:t>
      </w:r>
      <w:r w:rsidRPr="00410D76">
        <w:rPr>
          <w:color w:val="000000" w:themeColor="text1"/>
          <w:sz w:val="24"/>
          <w:szCs w:val="20"/>
        </w:rPr>
        <w:t>______</w:t>
      </w:r>
      <w:r w:rsidRPr="00410D76">
        <w:rPr>
          <w:color w:val="000000" w:themeColor="text1"/>
          <w:sz w:val="24"/>
        </w:rPr>
        <w:tab/>
      </w:r>
      <w:r w:rsidRPr="00410D76">
        <w:rPr>
          <w:color w:val="000000" w:themeColor="text1"/>
          <w:sz w:val="24"/>
        </w:rPr>
        <w:tab/>
      </w:r>
      <w:r w:rsidRPr="00410D76">
        <w:rPr>
          <w:color w:val="000000" w:themeColor="text1"/>
          <w:sz w:val="24"/>
        </w:rPr>
        <w:tab/>
      </w:r>
      <w:r w:rsidRPr="00410D76">
        <w:rPr>
          <w:color w:val="000000" w:themeColor="text1"/>
          <w:sz w:val="24"/>
        </w:rPr>
        <w:tab/>
      </w:r>
      <w:r w:rsidRPr="00410D76">
        <w:rPr>
          <w:color w:val="000000" w:themeColor="text1"/>
          <w:sz w:val="24"/>
        </w:rPr>
        <w:tab/>
        <w:t xml:space="preserve"> </w:t>
      </w:r>
      <w:r w:rsidRPr="00410D76">
        <w:rPr>
          <w:rFonts w:hint="eastAsia"/>
          <w:color w:val="000000" w:themeColor="text1"/>
          <w:sz w:val="24"/>
        </w:rPr>
        <w:t>联合体成员名称</w:t>
      </w:r>
      <w:r w:rsidRPr="00410D76">
        <w:rPr>
          <w:color w:val="000000" w:themeColor="text1"/>
          <w:sz w:val="24"/>
        </w:rPr>
        <w:t>：</w:t>
      </w:r>
      <w:r w:rsidRPr="00410D76">
        <w:rPr>
          <w:color w:val="000000" w:themeColor="text1"/>
          <w:sz w:val="24"/>
          <w:szCs w:val="20"/>
        </w:rPr>
        <w:t>______</w:t>
      </w:r>
    </w:p>
    <w:p w14:paraId="282778B9" w14:textId="77777777" w:rsidR="000D6120" w:rsidRPr="00410D76" w:rsidRDefault="000D6120" w:rsidP="000D6120">
      <w:pPr>
        <w:spacing w:line="360" w:lineRule="auto"/>
        <w:ind w:firstLine="471"/>
        <w:rPr>
          <w:rFonts w:hint="eastAsia"/>
          <w:color w:val="000000" w:themeColor="text1"/>
          <w:sz w:val="24"/>
        </w:rPr>
      </w:pPr>
      <w:r w:rsidRPr="00410D76">
        <w:rPr>
          <w:color w:val="000000" w:themeColor="text1"/>
          <w:sz w:val="24"/>
        </w:rPr>
        <w:t>盖章：</w:t>
      </w:r>
      <w:r w:rsidRPr="00410D76">
        <w:rPr>
          <w:color w:val="000000" w:themeColor="text1"/>
          <w:sz w:val="24"/>
          <w:szCs w:val="20"/>
        </w:rPr>
        <w:t>______</w:t>
      </w:r>
      <w:r w:rsidRPr="00410D76">
        <w:rPr>
          <w:color w:val="000000" w:themeColor="text1"/>
          <w:sz w:val="24"/>
        </w:rPr>
        <w:t xml:space="preserve">                                       盖章：</w:t>
      </w:r>
      <w:r w:rsidRPr="00410D76">
        <w:rPr>
          <w:color w:val="000000" w:themeColor="text1"/>
          <w:sz w:val="24"/>
          <w:szCs w:val="20"/>
        </w:rPr>
        <w:t>______</w:t>
      </w:r>
    </w:p>
    <w:p w14:paraId="0D4F1DCA" w14:textId="77777777" w:rsidR="000D6120" w:rsidRPr="00410D76" w:rsidRDefault="000D6120" w:rsidP="000D6120">
      <w:pPr>
        <w:spacing w:line="360" w:lineRule="auto"/>
        <w:ind w:firstLine="471"/>
        <w:rPr>
          <w:rFonts w:hint="eastAsia"/>
          <w:color w:val="000000" w:themeColor="text1"/>
          <w:sz w:val="24"/>
        </w:rPr>
      </w:pPr>
    </w:p>
    <w:p w14:paraId="2F3673EC" w14:textId="77777777" w:rsidR="000D6120" w:rsidRPr="00410D76" w:rsidRDefault="000D6120" w:rsidP="000D6120">
      <w:pPr>
        <w:spacing w:line="360" w:lineRule="auto"/>
        <w:ind w:firstLine="471"/>
        <w:rPr>
          <w:rFonts w:hint="eastAsia"/>
          <w:color w:val="000000" w:themeColor="text1"/>
          <w:sz w:val="24"/>
        </w:rPr>
      </w:pPr>
    </w:p>
    <w:p w14:paraId="5709FEA6" w14:textId="77777777" w:rsidR="000D6120" w:rsidRPr="00410D76" w:rsidRDefault="000D6120" w:rsidP="000D6120">
      <w:pPr>
        <w:spacing w:line="360" w:lineRule="auto"/>
        <w:ind w:firstLine="471"/>
        <w:rPr>
          <w:rFonts w:hint="eastAsia"/>
          <w:color w:val="000000" w:themeColor="text1"/>
          <w:sz w:val="24"/>
        </w:rPr>
      </w:pPr>
      <w:r w:rsidRPr="00410D76">
        <w:rPr>
          <w:rFonts w:hint="eastAsia"/>
          <w:color w:val="000000" w:themeColor="text1"/>
          <w:sz w:val="24"/>
        </w:rPr>
        <w:t>联合体成员名称</w:t>
      </w:r>
      <w:r w:rsidRPr="00410D76">
        <w:rPr>
          <w:color w:val="000000" w:themeColor="text1"/>
          <w:sz w:val="24"/>
        </w:rPr>
        <w:t>：</w:t>
      </w:r>
      <w:r w:rsidRPr="00410D76">
        <w:rPr>
          <w:color w:val="000000" w:themeColor="text1"/>
          <w:sz w:val="24"/>
          <w:szCs w:val="20"/>
        </w:rPr>
        <w:t>______</w:t>
      </w:r>
    </w:p>
    <w:p w14:paraId="357AFEF2" w14:textId="77777777" w:rsidR="000D6120" w:rsidRPr="00410D76" w:rsidRDefault="000D6120" w:rsidP="000D6120">
      <w:pPr>
        <w:spacing w:line="360" w:lineRule="auto"/>
        <w:ind w:firstLine="471"/>
        <w:rPr>
          <w:rFonts w:hint="eastAsia"/>
          <w:color w:val="000000" w:themeColor="text1"/>
          <w:sz w:val="24"/>
        </w:rPr>
      </w:pPr>
      <w:r w:rsidRPr="00410D76">
        <w:rPr>
          <w:color w:val="000000" w:themeColor="text1"/>
          <w:sz w:val="24"/>
        </w:rPr>
        <w:t>盖章：</w:t>
      </w:r>
      <w:r w:rsidRPr="00410D76">
        <w:rPr>
          <w:color w:val="000000" w:themeColor="text1"/>
          <w:sz w:val="24"/>
          <w:szCs w:val="20"/>
        </w:rPr>
        <w:t>______</w:t>
      </w:r>
      <w:r w:rsidRPr="00410D76">
        <w:rPr>
          <w:color w:val="000000" w:themeColor="text1"/>
          <w:sz w:val="24"/>
        </w:rPr>
        <w:t xml:space="preserve">                                </w:t>
      </w:r>
    </w:p>
    <w:p w14:paraId="4A935F2F" w14:textId="77777777" w:rsidR="000D6120" w:rsidRPr="00410D76" w:rsidRDefault="000D6120" w:rsidP="000D6120">
      <w:pPr>
        <w:spacing w:line="360" w:lineRule="auto"/>
        <w:ind w:firstLine="471"/>
        <w:rPr>
          <w:rFonts w:hint="eastAsia"/>
          <w:color w:val="000000" w:themeColor="text1"/>
          <w:sz w:val="24"/>
        </w:rPr>
      </w:pPr>
    </w:p>
    <w:p w14:paraId="12B75CAD" w14:textId="77777777" w:rsidR="000D6120" w:rsidRPr="00410D76" w:rsidRDefault="000D6120" w:rsidP="000D6120">
      <w:pPr>
        <w:spacing w:line="360" w:lineRule="auto"/>
        <w:ind w:firstLine="471"/>
        <w:rPr>
          <w:rFonts w:hint="eastAsia"/>
          <w:color w:val="000000" w:themeColor="text1"/>
          <w:sz w:val="24"/>
        </w:rPr>
      </w:pPr>
    </w:p>
    <w:p w14:paraId="1F6B2115" w14:textId="77777777" w:rsidR="000D6120" w:rsidRPr="00410D76" w:rsidRDefault="000D6120" w:rsidP="000D6120">
      <w:pPr>
        <w:spacing w:line="360" w:lineRule="auto"/>
        <w:ind w:left="480"/>
        <w:jc w:val="right"/>
        <w:rPr>
          <w:rFonts w:hint="eastAsia"/>
          <w:color w:val="000000" w:themeColor="text1"/>
          <w:sz w:val="24"/>
        </w:rPr>
      </w:pPr>
    </w:p>
    <w:p w14:paraId="6BE0DA00" w14:textId="77777777" w:rsidR="000D6120" w:rsidRPr="00410D76" w:rsidRDefault="000D6120" w:rsidP="000D6120">
      <w:pPr>
        <w:spacing w:line="360" w:lineRule="auto"/>
        <w:ind w:left="480"/>
        <w:jc w:val="right"/>
        <w:rPr>
          <w:rFonts w:hint="eastAsia"/>
          <w:color w:val="000000" w:themeColor="text1"/>
          <w:sz w:val="24"/>
        </w:rPr>
      </w:pPr>
      <w:r w:rsidRPr="00410D76">
        <w:rPr>
          <w:color w:val="000000" w:themeColor="text1"/>
          <w:sz w:val="24"/>
          <w:szCs w:val="20"/>
        </w:rPr>
        <w:t>日期：_____年______月______日</w:t>
      </w:r>
    </w:p>
    <w:p w14:paraId="2C1814C2" w14:textId="77777777" w:rsidR="000D6120" w:rsidRPr="00410D76" w:rsidRDefault="000D6120" w:rsidP="000D6120">
      <w:pPr>
        <w:spacing w:line="360" w:lineRule="auto"/>
        <w:ind w:left="480"/>
        <w:jc w:val="right"/>
        <w:rPr>
          <w:rFonts w:hint="eastAsia"/>
          <w:b/>
          <w:color w:val="000000" w:themeColor="text1"/>
          <w:sz w:val="24"/>
        </w:rPr>
      </w:pPr>
    </w:p>
    <w:p w14:paraId="32E1198A" w14:textId="77777777" w:rsidR="000D6120" w:rsidRPr="00410D76" w:rsidRDefault="000D6120" w:rsidP="000D6120">
      <w:pPr>
        <w:tabs>
          <w:tab w:val="left" w:pos="8280"/>
        </w:tabs>
        <w:spacing w:line="360" w:lineRule="auto"/>
        <w:ind w:firstLine="480"/>
        <w:rPr>
          <w:rFonts w:hint="eastAsia"/>
          <w:color w:val="000000" w:themeColor="text1"/>
          <w:sz w:val="24"/>
        </w:rPr>
      </w:pPr>
    </w:p>
    <w:p w14:paraId="009D8C6B" w14:textId="77777777" w:rsidR="000D6120" w:rsidRPr="00410D76" w:rsidRDefault="000D6120" w:rsidP="000D6120">
      <w:pPr>
        <w:pStyle w:val="21"/>
        <w:ind w:leftChars="0" w:left="0" w:firstLineChars="0" w:firstLine="0"/>
        <w:rPr>
          <w:rFonts w:hint="eastAsia"/>
          <w:color w:val="000000" w:themeColor="text1"/>
        </w:rPr>
      </w:pPr>
    </w:p>
    <w:p w14:paraId="37208AB6" w14:textId="77777777" w:rsidR="000D6120" w:rsidRPr="00410D76" w:rsidRDefault="000D6120" w:rsidP="000D6120">
      <w:pPr>
        <w:spacing w:line="360" w:lineRule="auto"/>
        <w:rPr>
          <w:rFonts w:hint="eastAsia"/>
          <w:color w:val="000000" w:themeColor="text1"/>
          <w:sz w:val="24"/>
        </w:rPr>
      </w:pPr>
      <w:r w:rsidRPr="00410D76">
        <w:rPr>
          <w:rFonts w:hint="eastAsia"/>
          <w:color w:val="000000" w:themeColor="text1"/>
          <w:sz w:val="24"/>
        </w:rPr>
        <w:t>注：</w:t>
      </w:r>
    </w:p>
    <w:p w14:paraId="7676378A" w14:textId="77777777" w:rsidR="000D6120" w:rsidRPr="00410D76" w:rsidRDefault="000D6120" w:rsidP="000D6120">
      <w:pPr>
        <w:spacing w:line="360" w:lineRule="auto"/>
        <w:rPr>
          <w:rFonts w:hint="eastAsia"/>
          <w:color w:val="000000" w:themeColor="text1"/>
          <w:sz w:val="24"/>
        </w:rPr>
      </w:pPr>
      <w:r w:rsidRPr="00410D76">
        <w:rPr>
          <w:rFonts w:hint="eastAsia"/>
          <w:color w:val="000000" w:themeColor="text1"/>
          <w:sz w:val="24"/>
        </w:rPr>
        <w:t>1. 如本项目（包）接受供应商以联合体形式参加采购活动，且供应商以联合体形</w:t>
      </w:r>
    </w:p>
    <w:p w14:paraId="303DA31E" w14:textId="77777777" w:rsidR="000D6120" w:rsidRPr="00410D76" w:rsidRDefault="000D6120" w:rsidP="000D6120">
      <w:pPr>
        <w:spacing w:line="360" w:lineRule="auto"/>
        <w:ind w:firstLineChars="100" w:firstLine="240"/>
        <w:rPr>
          <w:rFonts w:hint="eastAsia"/>
          <w:color w:val="000000" w:themeColor="text1"/>
          <w:sz w:val="24"/>
        </w:rPr>
      </w:pPr>
      <w:r w:rsidRPr="00410D76">
        <w:rPr>
          <w:rFonts w:hint="eastAsia"/>
          <w:color w:val="000000" w:themeColor="text1"/>
          <w:sz w:val="24"/>
        </w:rPr>
        <w:t>式参与时，须提供《联合协议》，否则 响应无效。</w:t>
      </w:r>
    </w:p>
    <w:p w14:paraId="47A784A6" w14:textId="77777777" w:rsidR="000D6120" w:rsidRPr="00410D76" w:rsidRDefault="000D6120" w:rsidP="000D6120">
      <w:pPr>
        <w:spacing w:line="360" w:lineRule="auto"/>
        <w:rPr>
          <w:rFonts w:hint="eastAsia"/>
          <w:color w:val="000000" w:themeColor="text1"/>
          <w:sz w:val="24"/>
        </w:rPr>
      </w:pPr>
      <w:r w:rsidRPr="00410D76">
        <w:rPr>
          <w:rFonts w:hint="eastAsia"/>
          <w:color w:val="000000" w:themeColor="text1"/>
          <w:sz w:val="24"/>
        </w:rPr>
        <w:t>2. 联合体各方成员需在本协议上共同盖章。</w:t>
      </w:r>
    </w:p>
    <w:p w14:paraId="0098AA7A" w14:textId="77777777" w:rsidR="000D6120" w:rsidRPr="00410D76" w:rsidRDefault="000D6120" w:rsidP="00436353">
      <w:pPr>
        <w:pStyle w:val="aff1"/>
        <w:numPr>
          <w:ilvl w:val="1"/>
          <w:numId w:val="4"/>
        </w:numPr>
        <w:tabs>
          <w:tab w:val="left" w:pos="1210"/>
        </w:tabs>
        <w:spacing w:before="158" w:after="0" w:line="360" w:lineRule="auto"/>
        <w:ind w:left="1210" w:hanging="509"/>
        <w:rPr>
          <w:rFonts w:asciiTheme="minorEastAsia" w:eastAsiaTheme="minorEastAsia" w:hAnsiTheme="minorEastAsia" w:hint="eastAsia"/>
          <w:color w:val="000000" w:themeColor="text1"/>
          <w:sz w:val="24"/>
        </w:rPr>
        <w:sectPr w:rsidR="000D6120" w:rsidRPr="00410D76" w:rsidSect="000D6120">
          <w:pgSz w:w="11910" w:h="16840"/>
          <w:pgMar w:top="1300" w:right="440" w:bottom="1080" w:left="1000" w:header="879" w:footer="892" w:gutter="0"/>
          <w:cols w:space="720"/>
        </w:sectPr>
      </w:pPr>
    </w:p>
    <w:p w14:paraId="7BD0B972" w14:textId="77777777" w:rsidR="000D6120" w:rsidRPr="00410D76" w:rsidRDefault="000D6120" w:rsidP="000D6120">
      <w:pPr>
        <w:spacing w:line="360" w:lineRule="auto"/>
        <w:outlineLvl w:val="2"/>
        <w:rPr>
          <w:rFonts w:hint="eastAsia"/>
          <w:color w:val="000000" w:themeColor="text1"/>
          <w:sz w:val="24"/>
          <w:szCs w:val="20"/>
        </w:rPr>
      </w:pPr>
      <w:r w:rsidRPr="00410D76">
        <w:rPr>
          <w:color w:val="000000" w:themeColor="text1"/>
          <w:sz w:val="24"/>
          <w:szCs w:val="20"/>
        </w:rPr>
        <w:lastRenderedPageBreak/>
        <w:t>3-2其他特定资格要求</w:t>
      </w:r>
    </w:p>
    <w:p w14:paraId="11675449" w14:textId="77777777" w:rsidR="000D6120" w:rsidRPr="00410D76" w:rsidRDefault="000D6120" w:rsidP="000D6120">
      <w:pPr>
        <w:widowControl/>
        <w:autoSpaceDE/>
        <w:autoSpaceDN/>
        <w:rPr>
          <w:rFonts w:asciiTheme="minorEastAsia" w:eastAsiaTheme="minorEastAsia" w:hAnsiTheme="minorEastAsia" w:hint="eastAsia"/>
          <w:b/>
          <w:color w:val="000000" w:themeColor="text1"/>
          <w:spacing w:val="35"/>
          <w:sz w:val="24"/>
          <w:szCs w:val="24"/>
        </w:rPr>
      </w:pPr>
      <w:r w:rsidRPr="00410D76">
        <w:rPr>
          <w:rFonts w:asciiTheme="minorEastAsia" w:eastAsiaTheme="minorEastAsia" w:hAnsiTheme="minorEastAsia"/>
          <w:b/>
          <w:color w:val="000000" w:themeColor="text1"/>
          <w:spacing w:val="35"/>
        </w:rPr>
        <w:br w:type="page"/>
      </w:r>
    </w:p>
    <w:p w14:paraId="44193BED" w14:textId="77777777" w:rsidR="000D6120" w:rsidRPr="00410D76" w:rsidRDefault="000D6120" w:rsidP="000D6120">
      <w:pPr>
        <w:spacing w:line="360" w:lineRule="auto"/>
        <w:outlineLvl w:val="2"/>
        <w:rPr>
          <w:rFonts w:hint="eastAsia"/>
          <w:color w:val="000000" w:themeColor="text1"/>
          <w:sz w:val="24"/>
          <w:szCs w:val="20"/>
        </w:rPr>
      </w:pPr>
      <w:r w:rsidRPr="00410D76">
        <w:rPr>
          <w:color w:val="000000" w:themeColor="text1"/>
          <w:sz w:val="24"/>
          <w:szCs w:val="20"/>
        </w:rPr>
        <w:lastRenderedPageBreak/>
        <w:t xml:space="preserve">4 </w:t>
      </w:r>
      <w:r w:rsidRPr="00410D76">
        <w:rPr>
          <w:rFonts w:hint="eastAsia"/>
          <w:color w:val="000000" w:themeColor="text1"/>
          <w:sz w:val="24"/>
          <w:szCs w:val="20"/>
        </w:rPr>
        <w:t>投标</w:t>
      </w:r>
      <w:r w:rsidRPr="00410D76">
        <w:rPr>
          <w:color w:val="000000" w:themeColor="text1"/>
          <w:sz w:val="24"/>
          <w:szCs w:val="20"/>
        </w:rPr>
        <w:t>保证金</w:t>
      </w:r>
      <w:r w:rsidRPr="00410D76">
        <w:rPr>
          <w:rFonts w:hint="eastAsia"/>
          <w:color w:val="000000" w:themeColor="text1"/>
          <w:sz w:val="24"/>
          <w:szCs w:val="20"/>
        </w:rPr>
        <w:t>凭证/</w:t>
      </w:r>
      <w:r w:rsidRPr="00410D76">
        <w:rPr>
          <w:color w:val="000000" w:themeColor="text1"/>
          <w:sz w:val="24"/>
          <w:szCs w:val="20"/>
        </w:rPr>
        <w:t>交款单据电子件</w:t>
      </w:r>
    </w:p>
    <w:p w14:paraId="171CD0E9" w14:textId="77777777" w:rsidR="000D6120" w:rsidRPr="00410D76" w:rsidRDefault="000D6120" w:rsidP="000D6120">
      <w:pPr>
        <w:widowControl/>
        <w:autoSpaceDE/>
        <w:autoSpaceDN/>
        <w:rPr>
          <w:rFonts w:asciiTheme="minorEastAsia" w:eastAsiaTheme="minorEastAsia" w:hAnsiTheme="minorEastAsia" w:hint="eastAsia"/>
          <w:b/>
          <w:color w:val="000000" w:themeColor="text1"/>
          <w:spacing w:val="35"/>
          <w:sz w:val="24"/>
          <w:szCs w:val="24"/>
        </w:rPr>
      </w:pPr>
    </w:p>
    <w:p w14:paraId="47873E01" w14:textId="77777777" w:rsidR="000D6120" w:rsidRPr="00410D76" w:rsidRDefault="000D6120" w:rsidP="000D6120">
      <w:pPr>
        <w:widowControl/>
        <w:autoSpaceDE/>
        <w:autoSpaceDN/>
        <w:rPr>
          <w:rFonts w:asciiTheme="minorEastAsia" w:eastAsiaTheme="minorEastAsia" w:hAnsiTheme="minorEastAsia" w:hint="eastAsia"/>
          <w:b/>
          <w:color w:val="000000" w:themeColor="text1"/>
          <w:spacing w:val="35"/>
          <w:sz w:val="24"/>
          <w:szCs w:val="24"/>
        </w:rPr>
      </w:pPr>
      <w:r w:rsidRPr="00410D76">
        <w:rPr>
          <w:rFonts w:asciiTheme="minorEastAsia" w:eastAsiaTheme="minorEastAsia" w:hAnsiTheme="minorEastAsia"/>
          <w:b/>
          <w:color w:val="000000" w:themeColor="text1"/>
          <w:spacing w:val="35"/>
        </w:rPr>
        <w:br w:type="page"/>
      </w:r>
    </w:p>
    <w:p w14:paraId="2A629185" w14:textId="77777777" w:rsidR="000D6120" w:rsidRPr="00410D76" w:rsidRDefault="000D6120" w:rsidP="000D6120">
      <w:pPr>
        <w:pStyle w:val="af"/>
        <w:spacing w:before="113" w:line="360" w:lineRule="auto"/>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35"/>
        </w:rPr>
        <w:lastRenderedPageBreak/>
        <w:t>二、商务技术文件格式</w:t>
      </w:r>
    </w:p>
    <w:p w14:paraId="22755709" w14:textId="77777777" w:rsidR="000D6120" w:rsidRPr="00410D76" w:rsidRDefault="000D6120" w:rsidP="000D6120">
      <w:pPr>
        <w:pStyle w:val="af"/>
        <w:spacing w:before="19" w:line="360" w:lineRule="auto"/>
        <w:rPr>
          <w:rFonts w:asciiTheme="minorEastAsia" w:eastAsiaTheme="minorEastAsia" w:hAnsiTheme="minorEastAsia" w:hint="eastAsia"/>
          <w:b/>
          <w:color w:val="000000" w:themeColor="text1"/>
        </w:rPr>
      </w:pPr>
    </w:p>
    <w:p w14:paraId="0A98C532" w14:textId="77777777" w:rsidR="000D6120" w:rsidRPr="00410D76" w:rsidRDefault="000D6120" w:rsidP="000D6120">
      <w:pPr>
        <w:pStyle w:val="af"/>
        <w:spacing w:line="360" w:lineRule="auto"/>
        <w:ind w:left="701"/>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40"/>
        </w:rPr>
        <w:t>投标文件</w:t>
      </w: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22"/>
        </w:rPr>
        <w:t xml:space="preserve"> 商务技术文件</w:t>
      </w: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26"/>
        </w:rPr>
        <w:t xml:space="preserve"> 封面</w:t>
      </w:r>
      <w:r w:rsidRPr="00410D76">
        <w:rPr>
          <w:rFonts w:asciiTheme="minorEastAsia" w:eastAsiaTheme="minorEastAsia" w:hAnsiTheme="minorEastAsia"/>
          <w:b/>
          <w:color w:val="000000" w:themeColor="text1"/>
        </w:rPr>
        <w:t>（非实质性格式</w:t>
      </w:r>
      <w:r w:rsidRPr="00410D76">
        <w:rPr>
          <w:rFonts w:asciiTheme="minorEastAsia" w:eastAsiaTheme="minorEastAsia" w:hAnsiTheme="minorEastAsia"/>
          <w:b/>
          <w:color w:val="000000" w:themeColor="text1"/>
          <w:spacing w:val="-10"/>
        </w:rPr>
        <w:t>）</w:t>
      </w:r>
    </w:p>
    <w:p w14:paraId="21D1C93C" w14:textId="77777777" w:rsidR="000D6120" w:rsidRPr="00410D76" w:rsidRDefault="000D6120" w:rsidP="000D6120">
      <w:pPr>
        <w:pStyle w:val="11"/>
        <w:spacing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投</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rPr>
        <w:t>标</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rPr>
        <w:t>文</w:t>
      </w:r>
      <w:r w:rsidRPr="00410D76">
        <w:rPr>
          <w:rFonts w:asciiTheme="minorEastAsia" w:eastAsiaTheme="minorEastAsia" w:hAnsiTheme="minorEastAsia"/>
          <w:b/>
          <w:color w:val="000000" w:themeColor="text1"/>
          <w:spacing w:val="32"/>
          <w:w w:val="150"/>
        </w:rPr>
        <w:t xml:space="preserve"> </w:t>
      </w:r>
      <w:r w:rsidRPr="00410D76">
        <w:rPr>
          <w:rFonts w:asciiTheme="minorEastAsia" w:eastAsiaTheme="minorEastAsia" w:hAnsiTheme="minorEastAsia"/>
          <w:b/>
          <w:color w:val="000000" w:themeColor="text1"/>
          <w:spacing w:val="-10"/>
        </w:rPr>
        <w:t>件</w:t>
      </w:r>
    </w:p>
    <w:p w14:paraId="0821D3DF" w14:textId="77777777" w:rsidR="000D6120" w:rsidRPr="00410D76" w:rsidRDefault="000D6120" w:rsidP="000D6120">
      <w:pPr>
        <w:pStyle w:val="22"/>
        <w:spacing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rPr>
        <w:t>（</w:t>
      </w:r>
      <w:r w:rsidRPr="00410D76">
        <w:rPr>
          <w:rFonts w:asciiTheme="minorEastAsia" w:eastAsiaTheme="minorEastAsia" w:hAnsiTheme="minorEastAsia"/>
          <w:b/>
          <w:color w:val="000000" w:themeColor="text1"/>
          <w:spacing w:val="82"/>
        </w:rPr>
        <w:t xml:space="preserve"> 商务技术文件</w:t>
      </w:r>
      <w:r w:rsidRPr="00410D76">
        <w:rPr>
          <w:rFonts w:asciiTheme="minorEastAsia" w:eastAsiaTheme="minorEastAsia" w:hAnsiTheme="minorEastAsia"/>
          <w:b/>
          <w:color w:val="000000" w:themeColor="text1"/>
          <w:spacing w:val="-10"/>
        </w:rPr>
        <w:t>）</w:t>
      </w:r>
    </w:p>
    <w:p w14:paraId="14C9DA05" w14:textId="77777777" w:rsidR="000D6120" w:rsidRPr="00410D76" w:rsidRDefault="000D6120" w:rsidP="000D6120">
      <w:pPr>
        <w:pStyle w:val="af"/>
        <w:spacing w:before="84" w:line="360" w:lineRule="auto"/>
        <w:rPr>
          <w:rFonts w:asciiTheme="minorEastAsia" w:eastAsiaTheme="minorEastAsia" w:hAnsiTheme="minorEastAsia" w:hint="eastAsia"/>
          <w:b/>
          <w:color w:val="000000" w:themeColor="text1"/>
          <w:sz w:val="52"/>
        </w:rPr>
      </w:pPr>
    </w:p>
    <w:p w14:paraId="1EBDBAA6" w14:textId="77777777" w:rsidR="000D6120" w:rsidRPr="00410D76" w:rsidRDefault="000D6120" w:rsidP="000D6120">
      <w:pPr>
        <w:spacing w:line="360" w:lineRule="auto"/>
        <w:ind w:left="1241"/>
        <w:rPr>
          <w:rFonts w:asciiTheme="minorEastAsia" w:eastAsiaTheme="minorEastAsia" w:hAnsiTheme="minorEastAsia" w:hint="eastAsia"/>
          <w:b/>
          <w:color w:val="000000" w:themeColor="text1"/>
          <w:sz w:val="32"/>
        </w:rPr>
      </w:pPr>
      <w:r w:rsidRPr="00410D76">
        <w:rPr>
          <w:rFonts w:asciiTheme="minorEastAsia" w:eastAsiaTheme="minorEastAsia" w:hAnsiTheme="minorEastAsia"/>
          <w:b/>
          <w:color w:val="000000" w:themeColor="text1"/>
          <w:spacing w:val="37"/>
          <w:sz w:val="32"/>
        </w:rPr>
        <w:t>项目名称</w:t>
      </w:r>
      <w:r w:rsidRPr="00410D76">
        <w:rPr>
          <w:rFonts w:asciiTheme="minorEastAsia" w:eastAsiaTheme="minorEastAsia" w:hAnsiTheme="minorEastAsia"/>
          <w:b/>
          <w:color w:val="000000" w:themeColor="text1"/>
          <w:spacing w:val="-10"/>
          <w:sz w:val="32"/>
        </w:rPr>
        <w:t>:</w:t>
      </w:r>
    </w:p>
    <w:p w14:paraId="6FAE3B0F" w14:textId="77777777" w:rsidR="000D6120" w:rsidRPr="00410D76" w:rsidRDefault="000D6120" w:rsidP="000D6120">
      <w:pPr>
        <w:spacing w:before="5" w:line="360" w:lineRule="auto"/>
        <w:ind w:left="1241"/>
        <w:rPr>
          <w:rFonts w:asciiTheme="minorEastAsia" w:eastAsiaTheme="minorEastAsia" w:hAnsiTheme="minorEastAsia" w:hint="eastAsia"/>
          <w:b/>
          <w:color w:val="000000" w:themeColor="text1"/>
          <w:sz w:val="32"/>
        </w:rPr>
      </w:pPr>
      <w:r w:rsidRPr="00410D76">
        <w:rPr>
          <w:rFonts w:asciiTheme="minorEastAsia" w:eastAsiaTheme="minorEastAsia" w:hAnsiTheme="minorEastAsia"/>
          <w:b/>
          <w:color w:val="000000" w:themeColor="text1"/>
          <w:spacing w:val="40"/>
          <w:sz w:val="32"/>
        </w:rPr>
        <w:t>项目编号</w:t>
      </w:r>
      <w:r w:rsidRPr="00410D76">
        <w:rPr>
          <w:rFonts w:asciiTheme="minorEastAsia" w:eastAsiaTheme="minorEastAsia" w:hAnsiTheme="minorEastAsia"/>
          <w:b/>
          <w:color w:val="000000" w:themeColor="text1"/>
          <w:spacing w:val="17"/>
          <w:sz w:val="32"/>
        </w:rPr>
        <w:t>/</w:t>
      </w:r>
      <w:r w:rsidRPr="00410D76">
        <w:rPr>
          <w:rFonts w:asciiTheme="minorEastAsia" w:eastAsiaTheme="minorEastAsia" w:hAnsiTheme="minorEastAsia"/>
          <w:b/>
          <w:color w:val="000000" w:themeColor="text1"/>
          <w:spacing w:val="24"/>
          <w:sz w:val="32"/>
        </w:rPr>
        <w:t>包号：</w:t>
      </w:r>
    </w:p>
    <w:p w14:paraId="0A1C969A"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05CA5802"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3E9EF1D5" w14:textId="77777777" w:rsidR="000D6120" w:rsidRPr="00410D76" w:rsidRDefault="000D6120" w:rsidP="000D6120">
      <w:pPr>
        <w:pStyle w:val="af"/>
        <w:spacing w:line="360" w:lineRule="auto"/>
        <w:rPr>
          <w:rFonts w:asciiTheme="minorEastAsia" w:eastAsiaTheme="minorEastAsia" w:hAnsiTheme="minorEastAsia" w:hint="eastAsia"/>
          <w:b/>
          <w:color w:val="000000" w:themeColor="text1"/>
          <w:sz w:val="32"/>
        </w:rPr>
      </w:pPr>
    </w:p>
    <w:p w14:paraId="03125ADE" w14:textId="77777777" w:rsidR="000D6120" w:rsidRPr="00410D76" w:rsidRDefault="000D6120" w:rsidP="000D6120">
      <w:pPr>
        <w:pStyle w:val="af"/>
        <w:spacing w:before="116" w:line="360" w:lineRule="auto"/>
        <w:rPr>
          <w:rFonts w:asciiTheme="minorEastAsia" w:eastAsiaTheme="minorEastAsia" w:hAnsiTheme="minorEastAsia" w:hint="eastAsia"/>
          <w:b/>
          <w:color w:val="000000" w:themeColor="text1"/>
          <w:sz w:val="32"/>
        </w:rPr>
      </w:pPr>
    </w:p>
    <w:p w14:paraId="723495F7" w14:textId="77777777" w:rsidR="000D6120" w:rsidRPr="00410D76" w:rsidRDefault="000D6120" w:rsidP="000D6120">
      <w:pPr>
        <w:spacing w:line="360" w:lineRule="auto"/>
        <w:ind w:left="2141"/>
        <w:rPr>
          <w:rFonts w:asciiTheme="minorEastAsia" w:eastAsiaTheme="minorEastAsia" w:hAnsiTheme="minorEastAsia" w:hint="eastAsia"/>
          <w:color w:val="000000" w:themeColor="text1"/>
          <w:sz w:val="32"/>
        </w:rPr>
      </w:pPr>
      <w:r w:rsidRPr="00410D76">
        <w:rPr>
          <w:rFonts w:asciiTheme="minorEastAsia" w:eastAsiaTheme="minorEastAsia" w:hAnsiTheme="minorEastAsia"/>
          <w:b/>
          <w:color w:val="000000" w:themeColor="text1"/>
          <w:spacing w:val="30"/>
          <w:sz w:val="32"/>
        </w:rPr>
        <w:t>投标人名称：</w:t>
      </w:r>
    </w:p>
    <w:p w14:paraId="666A2216" w14:textId="77777777" w:rsidR="000D6120" w:rsidRPr="00410D76" w:rsidRDefault="000D6120" w:rsidP="000D6120">
      <w:pPr>
        <w:spacing w:line="360" w:lineRule="auto"/>
        <w:rPr>
          <w:rFonts w:asciiTheme="minorEastAsia" w:eastAsiaTheme="minorEastAsia" w:hAnsiTheme="minorEastAsia" w:hint="eastAsia"/>
          <w:color w:val="000000" w:themeColor="text1"/>
          <w:sz w:val="32"/>
        </w:rPr>
        <w:sectPr w:rsidR="000D6120" w:rsidRPr="00410D76" w:rsidSect="000D6120">
          <w:pgSz w:w="11910" w:h="16840"/>
          <w:pgMar w:top="1300" w:right="440" w:bottom="1080" w:left="1000" w:header="879" w:footer="892" w:gutter="0"/>
          <w:cols w:space="720"/>
        </w:sectPr>
      </w:pPr>
    </w:p>
    <w:p w14:paraId="10AA926B" w14:textId="77777777" w:rsidR="000D6120" w:rsidRPr="00410D76" w:rsidRDefault="000D6120" w:rsidP="00436353">
      <w:pPr>
        <w:pStyle w:val="aff1"/>
        <w:numPr>
          <w:ilvl w:val="0"/>
          <w:numId w:val="6"/>
        </w:numPr>
        <w:tabs>
          <w:tab w:val="left" w:pos="1061"/>
        </w:tabs>
        <w:spacing w:before="113" w:after="0" w:line="360" w:lineRule="auto"/>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投标书（实质性格式</w:t>
      </w:r>
      <w:r w:rsidRPr="00410D76">
        <w:rPr>
          <w:rFonts w:asciiTheme="minorEastAsia" w:eastAsiaTheme="minorEastAsia" w:hAnsiTheme="minorEastAsia"/>
          <w:color w:val="000000" w:themeColor="text1"/>
          <w:spacing w:val="-10"/>
          <w:sz w:val="24"/>
        </w:rPr>
        <w:t>）</w:t>
      </w:r>
    </w:p>
    <w:p w14:paraId="7ABFBFFA" w14:textId="77777777" w:rsidR="000D6120" w:rsidRPr="00410D76" w:rsidRDefault="000D6120" w:rsidP="000D6120">
      <w:pPr>
        <w:pStyle w:val="af"/>
        <w:spacing w:before="117" w:line="360" w:lineRule="auto"/>
        <w:ind w:left="2640" w:firstLineChars="400" w:firstLine="1446"/>
        <w:rPr>
          <w:rFonts w:asciiTheme="minorEastAsia" w:eastAsiaTheme="minorEastAsia" w:hAnsiTheme="minorEastAsia" w:hint="eastAsia"/>
          <w:b/>
          <w:color w:val="000000" w:themeColor="text1"/>
          <w:sz w:val="36"/>
        </w:rPr>
      </w:pPr>
      <w:r w:rsidRPr="00410D76">
        <w:rPr>
          <w:rFonts w:asciiTheme="minorEastAsia" w:eastAsiaTheme="minorEastAsia" w:hAnsiTheme="minorEastAsia"/>
          <w:b/>
          <w:color w:val="000000" w:themeColor="text1"/>
          <w:sz w:val="36"/>
        </w:rPr>
        <w:t>投标书</w:t>
      </w:r>
    </w:p>
    <w:p w14:paraId="2934C100" w14:textId="77777777" w:rsidR="000D6120" w:rsidRPr="00410D76" w:rsidRDefault="000D6120" w:rsidP="000D6120">
      <w:pPr>
        <w:tabs>
          <w:tab w:val="left" w:pos="5580"/>
        </w:tabs>
        <w:spacing w:line="360" w:lineRule="auto"/>
        <w:rPr>
          <w:rFonts w:eastAsiaTheme="minorEastAsia" w:hint="eastAsia"/>
          <w:color w:val="000000" w:themeColor="text1"/>
          <w:sz w:val="24"/>
        </w:rPr>
      </w:pPr>
      <w:r w:rsidRPr="00410D76">
        <w:rPr>
          <w:rFonts w:eastAsiaTheme="minorEastAsia"/>
          <w:color w:val="000000" w:themeColor="text1"/>
          <w:sz w:val="24"/>
        </w:rPr>
        <w:t>致：</w:t>
      </w:r>
      <w:r w:rsidRPr="00410D76">
        <w:rPr>
          <w:rFonts w:eastAsiaTheme="minorEastAsia"/>
          <w:color w:val="000000" w:themeColor="text1"/>
          <w:sz w:val="24"/>
          <w:u w:val="single"/>
        </w:rPr>
        <w:t>（采购人或采购代理机构）</w:t>
      </w:r>
    </w:p>
    <w:p w14:paraId="67DCD51F" w14:textId="77777777" w:rsidR="000D6120" w:rsidRPr="00410D76" w:rsidRDefault="000D6120" w:rsidP="000D6120">
      <w:pPr>
        <w:tabs>
          <w:tab w:val="left" w:pos="5580"/>
        </w:tabs>
        <w:spacing w:line="360" w:lineRule="auto"/>
        <w:rPr>
          <w:rFonts w:eastAsiaTheme="minorEastAsia" w:hint="eastAsia"/>
          <w:color w:val="000000" w:themeColor="text1"/>
          <w:sz w:val="24"/>
          <w:szCs w:val="20"/>
        </w:rPr>
      </w:pPr>
    </w:p>
    <w:p w14:paraId="1DE8E1FA" w14:textId="77777777" w:rsidR="000D6120" w:rsidRPr="00410D76" w:rsidRDefault="000D6120" w:rsidP="000D6120">
      <w:pPr>
        <w:tabs>
          <w:tab w:val="left" w:pos="5580"/>
        </w:tabs>
        <w:spacing w:line="360" w:lineRule="auto"/>
        <w:ind w:firstLine="408"/>
        <w:rPr>
          <w:rFonts w:eastAsiaTheme="minorEastAsia" w:hint="eastAsia"/>
          <w:color w:val="000000" w:themeColor="text1"/>
          <w:sz w:val="24"/>
          <w:szCs w:val="20"/>
        </w:rPr>
      </w:pPr>
      <w:r w:rsidRPr="00410D76">
        <w:rPr>
          <w:rFonts w:eastAsiaTheme="minorEastAsia"/>
          <w:color w:val="000000" w:themeColor="text1"/>
          <w:sz w:val="24"/>
          <w:szCs w:val="20"/>
        </w:rPr>
        <w:t>我方参加你方就</w:t>
      </w:r>
      <w:r w:rsidRPr="00410D76">
        <w:rPr>
          <w:rFonts w:eastAsiaTheme="minorEastAsia"/>
          <w:color w:val="000000" w:themeColor="text1"/>
          <w:sz w:val="24"/>
        </w:rPr>
        <w:t>______</w:t>
      </w:r>
      <w:r w:rsidRPr="00410D76">
        <w:rPr>
          <w:rFonts w:eastAsiaTheme="minorEastAsia"/>
          <w:color w:val="000000" w:themeColor="text1"/>
          <w:sz w:val="24"/>
          <w:szCs w:val="20"/>
        </w:rPr>
        <w:t>（项目名称，项目编号/包号）组织的</w:t>
      </w:r>
      <w:r w:rsidRPr="00410D76">
        <w:rPr>
          <w:rFonts w:eastAsiaTheme="minorEastAsia" w:hint="eastAsia"/>
          <w:color w:val="000000" w:themeColor="text1"/>
          <w:sz w:val="24"/>
          <w:szCs w:val="20"/>
        </w:rPr>
        <w:t>招标</w:t>
      </w:r>
      <w:r w:rsidRPr="00410D76">
        <w:rPr>
          <w:rFonts w:eastAsiaTheme="minorEastAsia"/>
          <w:color w:val="000000" w:themeColor="text1"/>
          <w:sz w:val="24"/>
          <w:szCs w:val="20"/>
        </w:rPr>
        <w:t>活动，并对此项目进行</w:t>
      </w:r>
      <w:r w:rsidRPr="00410D76">
        <w:rPr>
          <w:rFonts w:eastAsiaTheme="minorEastAsia" w:hint="eastAsia"/>
          <w:color w:val="000000" w:themeColor="text1"/>
          <w:sz w:val="24"/>
          <w:szCs w:val="20"/>
        </w:rPr>
        <w:t>投标</w:t>
      </w:r>
      <w:r w:rsidRPr="00410D76">
        <w:rPr>
          <w:rFonts w:eastAsiaTheme="minorEastAsia"/>
          <w:color w:val="000000" w:themeColor="text1"/>
          <w:sz w:val="24"/>
          <w:szCs w:val="20"/>
        </w:rPr>
        <w:t>。</w:t>
      </w:r>
    </w:p>
    <w:p w14:paraId="0A31F3E3" w14:textId="77777777" w:rsidR="000D6120" w:rsidRPr="00410D76" w:rsidRDefault="000D6120" w:rsidP="000D6120">
      <w:pPr>
        <w:tabs>
          <w:tab w:val="left" w:pos="5580"/>
        </w:tabs>
        <w:spacing w:line="360" w:lineRule="auto"/>
        <w:ind w:firstLine="408"/>
        <w:rPr>
          <w:rFonts w:eastAsiaTheme="minorEastAsia" w:hint="eastAsia"/>
          <w:color w:val="000000" w:themeColor="text1"/>
          <w:sz w:val="24"/>
          <w:szCs w:val="20"/>
        </w:rPr>
      </w:pPr>
      <w:r w:rsidRPr="00410D76">
        <w:rPr>
          <w:rFonts w:eastAsiaTheme="minorEastAsia"/>
          <w:color w:val="000000" w:themeColor="text1"/>
          <w:sz w:val="24"/>
          <w:szCs w:val="20"/>
        </w:rPr>
        <w:t>1. 我方</w:t>
      </w:r>
      <w:r w:rsidRPr="00410D76">
        <w:rPr>
          <w:rFonts w:eastAsiaTheme="minorEastAsia"/>
          <w:color w:val="000000" w:themeColor="text1"/>
          <w:sz w:val="24"/>
        </w:rPr>
        <w:t>已详细审查全部</w:t>
      </w:r>
      <w:r w:rsidRPr="00410D76">
        <w:rPr>
          <w:rFonts w:eastAsiaTheme="minorEastAsia" w:hint="eastAsia"/>
          <w:color w:val="000000" w:themeColor="text1"/>
          <w:sz w:val="24"/>
        </w:rPr>
        <w:t>招标</w:t>
      </w:r>
      <w:r w:rsidRPr="00410D76">
        <w:rPr>
          <w:rFonts w:eastAsiaTheme="minorEastAsia"/>
          <w:color w:val="000000" w:themeColor="text1"/>
          <w:sz w:val="24"/>
        </w:rPr>
        <w:t>文件</w:t>
      </w:r>
      <w:r w:rsidRPr="00410D76">
        <w:rPr>
          <w:rFonts w:eastAsiaTheme="minorEastAsia"/>
          <w:color w:val="000000" w:themeColor="text1"/>
          <w:sz w:val="24"/>
          <w:szCs w:val="20"/>
        </w:rPr>
        <w:t>，自愿参与</w:t>
      </w:r>
      <w:r w:rsidRPr="00410D76">
        <w:rPr>
          <w:rFonts w:eastAsiaTheme="minorEastAsia" w:hint="eastAsia"/>
          <w:color w:val="000000" w:themeColor="text1"/>
          <w:sz w:val="24"/>
          <w:szCs w:val="20"/>
        </w:rPr>
        <w:t>投标</w:t>
      </w:r>
      <w:r w:rsidRPr="00410D76">
        <w:rPr>
          <w:rFonts w:eastAsiaTheme="minorEastAsia"/>
          <w:color w:val="000000" w:themeColor="text1"/>
          <w:sz w:val="24"/>
          <w:szCs w:val="20"/>
        </w:rPr>
        <w:t>并承诺如下：</w:t>
      </w:r>
    </w:p>
    <w:p w14:paraId="39660A8E" w14:textId="77777777" w:rsidR="000D6120" w:rsidRPr="00410D76" w:rsidRDefault="000D6120" w:rsidP="000D6120">
      <w:pPr>
        <w:tabs>
          <w:tab w:val="left" w:pos="720"/>
          <w:tab w:val="left" w:pos="900"/>
        </w:tabs>
        <w:spacing w:line="360" w:lineRule="auto"/>
        <w:ind w:left="360" w:firstLineChars="30" w:firstLine="72"/>
        <w:rPr>
          <w:rFonts w:eastAsiaTheme="minorEastAsia" w:hint="eastAsia"/>
          <w:color w:val="000000" w:themeColor="text1"/>
          <w:sz w:val="24"/>
          <w:szCs w:val="20"/>
        </w:rPr>
      </w:pPr>
      <w:r w:rsidRPr="00410D76">
        <w:rPr>
          <w:rFonts w:eastAsiaTheme="minorEastAsia"/>
          <w:color w:val="000000" w:themeColor="text1"/>
          <w:sz w:val="24"/>
          <w:szCs w:val="20"/>
        </w:rPr>
        <w:t>（1）本</w:t>
      </w:r>
      <w:r w:rsidRPr="00410D76">
        <w:rPr>
          <w:rFonts w:eastAsiaTheme="minorEastAsia" w:hint="eastAsia"/>
          <w:color w:val="000000" w:themeColor="text1"/>
          <w:sz w:val="24"/>
          <w:szCs w:val="20"/>
        </w:rPr>
        <w:t>投标</w:t>
      </w:r>
      <w:r w:rsidRPr="00410D76">
        <w:rPr>
          <w:rFonts w:eastAsiaTheme="minorEastAsia"/>
          <w:color w:val="000000" w:themeColor="text1"/>
          <w:sz w:val="24"/>
          <w:szCs w:val="20"/>
        </w:rPr>
        <w:t>有效期为自提交响应文件的截止之日起</w:t>
      </w:r>
      <w:r w:rsidRPr="00410D76">
        <w:rPr>
          <w:rFonts w:eastAsiaTheme="minorEastAsia"/>
          <w:color w:val="000000" w:themeColor="text1"/>
          <w:sz w:val="24"/>
        </w:rPr>
        <w:t>______</w:t>
      </w:r>
      <w:r w:rsidRPr="00410D76">
        <w:rPr>
          <w:rFonts w:eastAsiaTheme="minorEastAsia"/>
          <w:color w:val="000000" w:themeColor="text1"/>
          <w:sz w:val="24"/>
          <w:szCs w:val="20"/>
        </w:rPr>
        <w:t>个日历日。</w:t>
      </w:r>
    </w:p>
    <w:p w14:paraId="1AAFC12E" w14:textId="77777777" w:rsidR="000D6120" w:rsidRPr="00410D76" w:rsidRDefault="000D6120" w:rsidP="000D6120">
      <w:pPr>
        <w:tabs>
          <w:tab w:val="left" w:pos="720"/>
          <w:tab w:val="left" w:pos="900"/>
        </w:tabs>
        <w:spacing w:line="360" w:lineRule="auto"/>
        <w:ind w:left="360" w:firstLineChars="30" w:firstLine="72"/>
        <w:rPr>
          <w:rFonts w:eastAsiaTheme="minorEastAsia" w:hint="eastAsia"/>
          <w:color w:val="000000" w:themeColor="text1"/>
          <w:sz w:val="24"/>
          <w:szCs w:val="20"/>
        </w:rPr>
      </w:pPr>
      <w:r w:rsidRPr="00410D76">
        <w:rPr>
          <w:rFonts w:eastAsiaTheme="minorEastAsia"/>
          <w:color w:val="000000" w:themeColor="text1"/>
          <w:sz w:val="24"/>
          <w:szCs w:val="20"/>
        </w:rPr>
        <w:t>（2）</w:t>
      </w:r>
      <w:r w:rsidRPr="00410D76">
        <w:rPr>
          <w:rFonts w:eastAsiaTheme="minorEastAsia" w:hint="eastAsia"/>
          <w:color w:val="000000" w:themeColor="text1"/>
          <w:sz w:val="24"/>
          <w:szCs w:val="20"/>
        </w:rPr>
        <w:t xml:space="preserve"> </w:t>
      </w:r>
      <w:r w:rsidRPr="00410D76">
        <w:rPr>
          <w:rFonts w:eastAsiaTheme="minorEastAsia"/>
          <w:color w:val="000000" w:themeColor="text1"/>
          <w:sz w:val="24"/>
          <w:szCs w:val="20"/>
        </w:rPr>
        <w:t>除合同条款及采购需求偏离表列出的偏离外，我方响应</w:t>
      </w:r>
      <w:r w:rsidRPr="00410D76">
        <w:rPr>
          <w:rFonts w:eastAsiaTheme="minorEastAsia" w:hint="eastAsia"/>
          <w:color w:val="000000" w:themeColor="text1"/>
          <w:sz w:val="24"/>
        </w:rPr>
        <w:t>招标</w:t>
      </w:r>
      <w:r w:rsidRPr="00410D76">
        <w:rPr>
          <w:rFonts w:eastAsiaTheme="minorEastAsia"/>
          <w:color w:val="000000" w:themeColor="text1"/>
          <w:sz w:val="24"/>
          <w:szCs w:val="20"/>
        </w:rPr>
        <w:t>文件的全部要求。</w:t>
      </w:r>
    </w:p>
    <w:p w14:paraId="6392C226" w14:textId="77777777" w:rsidR="000D6120" w:rsidRPr="00410D76" w:rsidRDefault="000D6120" w:rsidP="000D6120">
      <w:pPr>
        <w:tabs>
          <w:tab w:val="left" w:pos="5580"/>
        </w:tabs>
        <w:spacing w:line="360" w:lineRule="auto"/>
        <w:ind w:firstLineChars="175" w:firstLine="420"/>
        <w:rPr>
          <w:rFonts w:eastAsiaTheme="minorEastAsia" w:hint="eastAsia"/>
          <w:color w:val="000000" w:themeColor="text1"/>
          <w:sz w:val="24"/>
          <w:szCs w:val="20"/>
        </w:rPr>
      </w:pPr>
      <w:r w:rsidRPr="00410D76">
        <w:rPr>
          <w:rFonts w:eastAsiaTheme="minorEastAsia"/>
          <w:color w:val="000000" w:themeColor="text1"/>
          <w:sz w:val="24"/>
          <w:szCs w:val="20"/>
        </w:rPr>
        <w:t>（3）</w:t>
      </w:r>
      <w:r w:rsidRPr="00410D76">
        <w:rPr>
          <w:rFonts w:eastAsiaTheme="minorEastAsia" w:hint="eastAsia"/>
          <w:color w:val="000000" w:themeColor="text1"/>
          <w:sz w:val="24"/>
          <w:szCs w:val="20"/>
        </w:rPr>
        <w:t xml:space="preserve"> </w:t>
      </w:r>
      <w:r w:rsidRPr="00410D76">
        <w:rPr>
          <w:rFonts w:eastAsiaTheme="minorEastAsia"/>
          <w:color w:val="000000" w:themeColor="text1"/>
          <w:sz w:val="24"/>
          <w:szCs w:val="20"/>
        </w:rPr>
        <w:t>我方已提供的全部文件资料是真实、准确的，并对此承担一切法律后果。</w:t>
      </w:r>
    </w:p>
    <w:p w14:paraId="102F0DBD" w14:textId="77777777" w:rsidR="000D6120" w:rsidRPr="00410D76" w:rsidRDefault="000D6120" w:rsidP="000D6120">
      <w:pPr>
        <w:tabs>
          <w:tab w:val="left" w:pos="5580"/>
        </w:tabs>
        <w:spacing w:line="360" w:lineRule="auto"/>
        <w:ind w:firstLineChars="175" w:firstLine="420"/>
        <w:rPr>
          <w:rFonts w:eastAsiaTheme="minorEastAsia" w:hint="eastAsia"/>
          <w:color w:val="000000" w:themeColor="text1"/>
          <w:sz w:val="24"/>
        </w:rPr>
      </w:pPr>
      <w:r w:rsidRPr="00410D76">
        <w:rPr>
          <w:rFonts w:eastAsiaTheme="minorEastAsia"/>
          <w:color w:val="000000" w:themeColor="text1"/>
          <w:sz w:val="24"/>
          <w:szCs w:val="20"/>
        </w:rPr>
        <w:t>（4）</w:t>
      </w:r>
      <w:r w:rsidRPr="00410D76">
        <w:rPr>
          <w:rFonts w:eastAsiaTheme="minorEastAsia" w:hint="eastAsia"/>
          <w:color w:val="000000" w:themeColor="text1"/>
          <w:sz w:val="24"/>
          <w:szCs w:val="20"/>
        </w:rPr>
        <w:t xml:space="preserve"> </w:t>
      </w:r>
      <w:r w:rsidRPr="00410D76">
        <w:rPr>
          <w:rFonts w:eastAsiaTheme="minorEastAsia"/>
          <w:color w:val="000000" w:themeColor="text1"/>
          <w:sz w:val="24"/>
          <w:szCs w:val="20"/>
        </w:rPr>
        <w:t>如我方</w:t>
      </w:r>
      <w:r w:rsidRPr="00410D76">
        <w:rPr>
          <w:rFonts w:eastAsiaTheme="minorEastAsia" w:hint="eastAsia"/>
          <w:color w:val="000000" w:themeColor="text1"/>
          <w:sz w:val="24"/>
          <w:szCs w:val="20"/>
        </w:rPr>
        <w:t>中标</w:t>
      </w:r>
      <w:r w:rsidRPr="00410D76">
        <w:rPr>
          <w:rFonts w:eastAsiaTheme="minorEastAsia"/>
          <w:color w:val="000000" w:themeColor="text1"/>
          <w:sz w:val="24"/>
          <w:szCs w:val="20"/>
        </w:rPr>
        <w:t>，我方将在法律规定的期限内与你方签订合同，按照</w:t>
      </w:r>
      <w:r w:rsidRPr="00410D76">
        <w:rPr>
          <w:rFonts w:eastAsiaTheme="minorEastAsia" w:hint="eastAsia"/>
          <w:color w:val="000000" w:themeColor="text1"/>
          <w:sz w:val="24"/>
          <w:szCs w:val="20"/>
        </w:rPr>
        <w:t>招标</w:t>
      </w:r>
      <w:r w:rsidRPr="00410D76">
        <w:rPr>
          <w:rFonts w:eastAsiaTheme="minorEastAsia"/>
          <w:color w:val="000000" w:themeColor="text1"/>
          <w:sz w:val="24"/>
          <w:szCs w:val="20"/>
        </w:rPr>
        <w:t>文件要求提交履约保证金，并在合同约定的期限内完成合同规定的全部义务。</w:t>
      </w:r>
    </w:p>
    <w:p w14:paraId="782ECEA5" w14:textId="77777777" w:rsidR="000D6120" w:rsidRPr="00410D76" w:rsidRDefault="000D6120" w:rsidP="000D6120">
      <w:pPr>
        <w:spacing w:line="360" w:lineRule="auto"/>
        <w:ind w:left="420"/>
        <w:rPr>
          <w:rFonts w:eastAsiaTheme="minorEastAsia" w:hint="eastAsia"/>
          <w:color w:val="000000" w:themeColor="text1"/>
          <w:sz w:val="24"/>
        </w:rPr>
      </w:pPr>
      <w:r w:rsidRPr="00410D76">
        <w:rPr>
          <w:rFonts w:eastAsiaTheme="minorEastAsia"/>
          <w:color w:val="000000" w:themeColor="text1"/>
          <w:sz w:val="24"/>
        </w:rPr>
        <w:t>2. 其他补充条款（如有）：______。</w:t>
      </w:r>
    </w:p>
    <w:p w14:paraId="36BA789E" w14:textId="77777777" w:rsidR="000D6120" w:rsidRPr="00410D76" w:rsidRDefault="000D6120" w:rsidP="000D6120">
      <w:pPr>
        <w:spacing w:line="360" w:lineRule="auto"/>
        <w:ind w:firstLineChars="200" w:firstLine="480"/>
        <w:rPr>
          <w:rFonts w:eastAsiaTheme="minorEastAsia" w:hint="eastAsia"/>
          <w:color w:val="000000" w:themeColor="text1"/>
          <w:sz w:val="24"/>
        </w:rPr>
      </w:pPr>
      <w:r w:rsidRPr="00410D76">
        <w:rPr>
          <w:rFonts w:eastAsiaTheme="minorEastAsia"/>
          <w:color w:val="000000" w:themeColor="text1"/>
          <w:sz w:val="24"/>
        </w:rPr>
        <w:t>与本</w:t>
      </w:r>
      <w:r w:rsidRPr="00410D76">
        <w:rPr>
          <w:rFonts w:eastAsiaTheme="minorEastAsia" w:hint="eastAsia"/>
          <w:color w:val="000000" w:themeColor="text1"/>
          <w:sz w:val="24"/>
        </w:rPr>
        <w:t>投标</w:t>
      </w:r>
      <w:r w:rsidRPr="00410D76">
        <w:rPr>
          <w:rFonts w:eastAsiaTheme="minorEastAsia"/>
          <w:color w:val="000000" w:themeColor="text1"/>
          <w:sz w:val="24"/>
        </w:rPr>
        <w:t>有关的一切正式往来信函请寄：</w:t>
      </w:r>
    </w:p>
    <w:p w14:paraId="2AB215CC"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p>
    <w:p w14:paraId="0CFB0921"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r w:rsidRPr="00410D76">
        <w:rPr>
          <w:rFonts w:eastAsiaTheme="minorEastAsia"/>
          <w:color w:val="000000" w:themeColor="text1"/>
          <w:sz w:val="24"/>
          <w:szCs w:val="20"/>
        </w:rPr>
        <w:t>地址</w:t>
      </w:r>
      <w:r w:rsidRPr="00410D76">
        <w:rPr>
          <w:rFonts w:eastAsiaTheme="minorEastAsia"/>
          <w:bCs/>
          <w:color w:val="000000" w:themeColor="text1"/>
          <w:sz w:val="24"/>
        </w:rPr>
        <w:t>_________________________</w:t>
      </w:r>
      <w:r w:rsidRPr="00410D76">
        <w:rPr>
          <w:rFonts w:eastAsiaTheme="minorEastAsia"/>
          <w:color w:val="000000" w:themeColor="text1"/>
          <w:sz w:val="24"/>
          <w:szCs w:val="20"/>
        </w:rPr>
        <w:t xml:space="preserve">      传   真</w:t>
      </w:r>
      <w:r w:rsidRPr="00410D76">
        <w:rPr>
          <w:rFonts w:eastAsiaTheme="minorEastAsia"/>
          <w:bCs/>
          <w:color w:val="000000" w:themeColor="text1"/>
          <w:sz w:val="24"/>
        </w:rPr>
        <w:t>______________________</w:t>
      </w:r>
    </w:p>
    <w:p w14:paraId="1599FE8C"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r w:rsidRPr="00410D76">
        <w:rPr>
          <w:rFonts w:eastAsiaTheme="minorEastAsia"/>
          <w:color w:val="000000" w:themeColor="text1"/>
          <w:sz w:val="24"/>
          <w:szCs w:val="20"/>
        </w:rPr>
        <w:t>电话</w:t>
      </w:r>
      <w:r w:rsidRPr="00410D76">
        <w:rPr>
          <w:rFonts w:eastAsiaTheme="minorEastAsia"/>
          <w:bCs/>
          <w:color w:val="000000" w:themeColor="text1"/>
          <w:sz w:val="24"/>
        </w:rPr>
        <w:t>_________________________</w:t>
      </w:r>
      <w:r w:rsidRPr="00410D76">
        <w:rPr>
          <w:rFonts w:eastAsiaTheme="minorEastAsia"/>
          <w:color w:val="000000" w:themeColor="text1"/>
          <w:sz w:val="24"/>
          <w:szCs w:val="20"/>
        </w:rPr>
        <w:t xml:space="preserve">      电子函件</w:t>
      </w:r>
      <w:r w:rsidRPr="00410D76">
        <w:rPr>
          <w:rFonts w:eastAsiaTheme="minorEastAsia"/>
          <w:bCs/>
          <w:color w:val="000000" w:themeColor="text1"/>
          <w:sz w:val="24"/>
        </w:rPr>
        <w:t>______________________</w:t>
      </w:r>
    </w:p>
    <w:p w14:paraId="540CF065" w14:textId="77777777" w:rsidR="00403412" w:rsidRPr="00410D76" w:rsidRDefault="00403412" w:rsidP="00403412">
      <w:pPr>
        <w:adjustRightInd w:val="0"/>
        <w:snapToGrid w:val="0"/>
        <w:spacing w:before="25" w:after="25" w:line="360" w:lineRule="auto"/>
        <w:ind w:right="360" w:firstLineChars="150" w:firstLine="360"/>
        <w:rPr>
          <w:rFonts w:eastAsiaTheme="minorEastAsia" w:hint="eastAsia"/>
          <w:color w:val="000000" w:themeColor="text1"/>
          <w:sz w:val="24"/>
          <w:lang w:val="zh-CN"/>
        </w:rPr>
      </w:pPr>
      <w:r w:rsidRPr="00410D76">
        <w:rPr>
          <w:rFonts w:eastAsiaTheme="minorEastAsia" w:hint="eastAsia"/>
          <w:color w:val="000000" w:themeColor="text1"/>
          <w:sz w:val="24"/>
        </w:rPr>
        <w:t>投标人</w:t>
      </w:r>
      <w:r w:rsidRPr="00410D76">
        <w:rPr>
          <w:rFonts w:eastAsiaTheme="minorEastAsia"/>
          <w:color w:val="000000" w:themeColor="text1"/>
          <w:sz w:val="24"/>
        </w:rPr>
        <w:t>名称（加盖公章）</w:t>
      </w:r>
      <w:r w:rsidRPr="00410D76">
        <w:rPr>
          <w:rFonts w:eastAsiaTheme="minorEastAsia"/>
          <w:color w:val="000000" w:themeColor="text1"/>
          <w:sz w:val="24"/>
          <w:lang w:val="zh-CN"/>
        </w:rPr>
        <w:t>：</w:t>
      </w:r>
      <w:r w:rsidRPr="00410D76">
        <w:rPr>
          <w:rFonts w:eastAsiaTheme="minorEastAsia"/>
          <w:color w:val="000000" w:themeColor="text1"/>
          <w:sz w:val="24"/>
        </w:rPr>
        <w:t>______</w:t>
      </w:r>
    </w:p>
    <w:p w14:paraId="0F6F475C" w14:textId="77777777" w:rsidR="00403412" w:rsidRPr="00410D76" w:rsidRDefault="00403412" w:rsidP="00403412">
      <w:pPr>
        <w:adjustRightInd w:val="0"/>
        <w:snapToGrid w:val="0"/>
        <w:spacing w:before="25" w:after="25" w:line="360" w:lineRule="auto"/>
        <w:ind w:right="360" w:firstLineChars="150" w:firstLine="360"/>
        <w:rPr>
          <w:rFonts w:eastAsiaTheme="minorEastAsia" w:hint="eastAsia"/>
          <w:color w:val="000000" w:themeColor="text1"/>
          <w:sz w:val="24"/>
          <w:lang w:val="zh-CN"/>
        </w:rPr>
      </w:pPr>
      <w:r w:rsidRPr="00410D76">
        <w:rPr>
          <w:rFonts w:eastAsiaTheme="minorEastAsia"/>
          <w:color w:val="000000" w:themeColor="text1"/>
          <w:sz w:val="24"/>
          <w:szCs w:val="20"/>
        </w:rPr>
        <w:t>日期：____年____月____日</w:t>
      </w:r>
    </w:p>
    <w:p w14:paraId="4FC7063E"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p>
    <w:p w14:paraId="21475A02" w14:textId="77777777" w:rsidR="000D6120" w:rsidRPr="00410D76" w:rsidRDefault="000D6120" w:rsidP="000D6120">
      <w:pPr>
        <w:tabs>
          <w:tab w:val="left" w:pos="5580"/>
        </w:tabs>
        <w:spacing w:line="360" w:lineRule="auto"/>
        <w:ind w:left="420"/>
        <w:rPr>
          <w:rFonts w:eastAsiaTheme="minorEastAsia" w:hint="eastAsia"/>
          <w:color w:val="000000" w:themeColor="text1"/>
          <w:sz w:val="24"/>
          <w:szCs w:val="20"/>
        </w:rPr>
      </w:pPr>
    </w:p>
    <w:p w14:paraId="53E7C743" w14:textId="77777777" w:rsidR="000D6120" w:rsidRPr="00410D76" w:rsidRDefault="000D6120" w:rsidP="00403412">
      <w:pPr>
        <w:spacing w:line="360" w:lineRule="auto"/>
        <w:rPr>
          <w:rFonts w:asciiTheme="minorEastAsia" w:eastAsiaTheme="minorEastAsia" w:hAnsiTheme="minorEastAsia" w:hint="eastAsia"/>
          <w:color w:val="000000" w:themeColor="text1"/>
        </w:rPr>
        <w:sectPr w:rsidR="000D6120" w:rsidRPr="00410D76" w:rsidSect="000D6120">
          <w:pgSz w:w="11910" w:h="16840"/>
          <w:pgMar w:top="1440" w:right="1800" w:bottom="1440" w:left="1800" w:header="879" w:footer="892" w:gutter="0"/>
          <w:cols w:space="720"/>
          <w:docGrid w:linePitch="299"/>
        </w:sectPr>
      </w:pPr>
    </w:p>
    <w:p w14:paraId="7DD4298E" w14:textId="77777777" w:rsidR="000D6120" w:rsidRPr="00410D76" w:rsidRDefault="000D6120" w:rsidP="00436353">
      <w:pPr>
        <w:pStyle w:val="aff1"/>
        <w:numPr>
          <w:ilvl w:val="0"/>
          <w:numId w:val="6"/>
        </w:numPr>
        <w:tabs>
          <w:tab w:val="left" w:pos="1061"/>
        </w:tabs>
        <w:spacing w:before="113" w:after="0" w:line="360" w:lineRule="auto"/>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授权委托书（实质性格式</w:t>
      </w:r>
      <w:r w:rsidRPr="00410D76">
        <w:rPr>
          <w:rFonts w:asciiTheme="minorEastAsia" w:eastAsiaTheme="minorEastAsia" w:hAnsiTheme="minorEastAsia"/>
          <w:color w:val="000000" w:themeColor="text1"/>
          <w:spacing w:val="-10"/>
          <w:sz w:val="24"/>
        </w:rPr>
        <w:t>）</w:t>
      </w:r>
    </w:p>
    <w:p w14:paraId="4F4B3315" w14:textId="77777777" w:rsidR="000D6120" w:rsidRPr="00410D76" w:rsidRDefault="000D6120" w:rsidP="000D6120">
      <w:pPr>
        <w:spacing w:before="46" w:line="360" w:lineRule="auto"/>
        <w:rPr>
          <w:rFonts w:asciiTheme="minorEastAsia" w:eastAsiaTheme="minorEastAsia" w:hAnsiTheme="minorEastAsia" w:hint="eastAsia"/>
          <w:color w:val="000000" w:themeColor="text1"/>
          <w:sz w:val="36"/>
        </w:rPr>
      </w:pPr>
      <w:r w:rsidRPr="00410D76">
        <w:rPr>
          <w:rFonts w:asciiTheme="minorEastAsia" w:eastAsiaTheme="minorEastAsia" w:hAnsiTheme="minorEastAsia"/>
          <w:color w:val="000000" w:themeColor="text1"/>
        </w:rPr>
        <w:br w:type="column"/>
      </w:r>
    </w:p>
    <w:p w14:paraId="12F38845" w14:textId="77777777" w:rsidR="000D6120" w:rsidRPr="00410D76" w:rsidRDefault="000D6120" w:rsidP="000D6120">
      <w:pPr>
        <w:pStyle w:val="30"/>
        <w:spacing w:before="0" w:line="360" w:lineRule="auto"/>
        <w:ind w:left="351"/>
        <w:jc w:val="left"/>
        <w:rPr>
          <w:rFonts w:asciiTheme="minorEastAsia" w:eastAsiaTheme="minorEastAsia" w:hAnsiTheme="minorEastAsia" w:hint="eastAsia"/>
          <w:b/>
          <w:color w:val="000000" w:themeColor="text1"/>
        </w:rPr>
        <w:sectPr w:rsidR="000D6120" w:rsidRPr="00410D76" w:rsidSect="000D6120">
          <w:pgSz w:w="11910" w:h="16840"/>
          <w:pgMar w:top="1300" w:right="440" w:bottom="1080" w:left="1000" w:header="879" w:footer="892" w:gutter="0"/>
          <w:cols w:num="2" w:space="720" w:equalWidth="0">
            <w:col w:w="3942" w:space="40"/>
            <w:col w:w="6488"/>
          </w:cols>
        </w:sectPr>
      </w:pPr>
      <w:r w:rsidRPr="00410D76">
        <w:rPr>
          <w:rFonts w:asciiTheme="minorEastAsia" w:eastAsiaTheme="minorEastAsia" w:hAnsiTheme="minorEastAsia"/>
          <w:b/>
          <w:color w:val="000000" w:themeColor="text1"/>
          <w:spacing w:val="-2"/>
        </w:rPr>
        <w:t>授权委托书</w:t>
      </w:r>
    </w:p>
    <w:p w14:paraId="23BF782A" w14:textId="77777777" w:rsidR="000D6120" w:rsidRPr="00410D76" w:rsidRDefault="000D6120" w:rsidP="000D6120">
      <w:pPr>
        <w:pStyle w:val="af"/>
        <w:tabs>
          <w:tab w:val="left" w:pos="2844"/>
          <w:tab w:val="left" w:pos="5227"/>
          <w:tab w:val="left" w:pos="5496"/>
        </w:tabs>
        <w:spacing w:line="360" w:lineRule="auto"/>
        <w:ind w:leftChars="150" w:left="330" w:right="690" w:firstLineChars="200" w:firstLine="480"/>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本人</w:t>
      </w:r>
      <w:r w:rsidRPr="00410D76">
        <w:rPr>
          <w:rFonts w:asciiTheme="minorEastAsia" w:eastAsiaTheme="minorEastAsia" w:hAnsiTheme="minorEastAsia"/>
          <w:color w:val="000000" w:themeColor="text1"/>
          <w:spacing w:val="80"/>
          <w:u w:val="single"/>
        </w:rPr>
        <w:t xml:space="preserve">   </w:t>
      </w:r>
      <w:r w:rsidRPr="00410D76">
        <w:rPr>
          <w:rFonts w:asciiTheme="minorEastAsia" w:eastAsiaTheme="minorEastAsia" w:hAnsiTheme="minorEastAsia" w:hint="eastAsia"/>
          <w:color w:val="000000" w:themeColor="text1"/>
          <w:spacing w:val="80"/>
          <w:u w:val="single"/>
        </w:rPr>
        <w:t xml:space="preserve"> </w:t>
      </w:r>
      <w:r w:rsidRPr="00410D76">
        <w:rPr>
          <w:rFonts w:asciiTheme="minorEastAsia" w:eastAsiaTheme="minorEastAsia" w:hAnsiTheme="minorEastAsia"/>
          <w:color w:val="000000" w:themeColor="text1"/>
        </w:rPr>
        <w:t>（姓名）系</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4"/>
        </w:rPr>
        <w:t>（投标人名称）的法定代表人（单位负责人</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spacing w:val="-4"/>
        </w:rPr>
        <w:t>现委托</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2"/>
        </w:rPr>
        <w:t>（姓名）为我方代理人。代理人根据授权，以我方名义签署、澄清确认、提交、撤回、修改</w:t>
      </w:r>
      <w:r w:rsidRPr="00410D76">
        <w:rPr>
          <w:rFonts w:asciiTheme="minorEastAsia" w:eastAsiaTheme="minorEastAsia" w:hAnsiTheme="minorEastAsia" w:hint="eastAsia"/>
          <w:color w:val="000000" w:themeColor="text1"/>
          <w:spacing w:val="-2"/>
          <w:u w:val="single"/>
        </w:rPr>
        <w:t xml:space="preserve"> </w:t>
      </w:r>
      <w:r w:rsidRPr="00410D76">
        <w:rPr>
          <w:rFonts w:asciiTheme="minorEastAsia" w:eastAsiaTheme="minorEastAsia" w:hAnsiTheme="minorEastAsia"/>
          <w:color w:val="000000" w:themeColor="text1"/>
          <w:spacing w:val="-2"/>
          <w:u w:val="single"/>
        </w:rPr>
        <w:t xml:space="preserve">    </w:t>
      </w:r>
      <w:r w:rsidRPr="00410D76">
        <w:rPr>
          <w:rFonts w:asciiTheme="minorEastAsia" w:eastAsiaTheme="minorEastAsia" w:hAnsiTheme="minorEastAsia"/>
          <w:color w:val="000000" w:themeColor="text1"/>
          <w:spacing w:val="-2"/>
          <w:u w:val="single"/>
        </w:rPr>
        <w:tab/>
      </w:r>
      <w:r w:rsidRPr="00410D76">
        <w:rPr>
          <w:rFonts w:asciiTheme="minorEastAsia" w:eastAsiaTheme="minorEastAsia" w:hAnsiTheme="minorEastAsia"/>
          <w:color w:val="000000" w:themeColor="text1"/>
          <w:spacing w:val="-2"/>
        </w:rPr>
        <w:t>（项目名称）投标文件和处理有关事宜，其法律后果由我方承担。</w:t>
      </w:r>
    </w:p>
    <w:p w14:paraId="0371A679" w14:textId="77777777" w:rsidR="000D6120" w:rsidRPr="00410D76" w:rsidRDefault="000D6120" w:rsidP="000D6120">
      <w:pPr>
        <w:pStyle w:val="af"/>
        <w:spacing w:line="360" w:lineRule="auto"/>
        <w:ind w:leftChars="150" w:left="330" w:right="2383"/>
        <w:rPr>
          <w:rFonts w:asciiTheme="minorEastAsia" w:eastAsiaTheme="minorEastAsia" w:hAnsiTheme="minorEastAsia" w:hint="eastAsia"/>
          <w:color w:val="000000" w:themeColor="text1"/>
          <w:spacing w:val="-2"/>
        </w:rPr>
      </w:pPr>
      <w:r w:rsidRPr="00410D76">
        <w:rPr>
          <w:rFonts w:asciiTheme="minorEastAsia" w:eastAsiaTheme="minorEastAsia" w:hAnsiTheme="minorEastAsia"/>
          <w:color w:val="000000" w:themeColor="text1"/>
          <w:spacing w:val="-2"/>
        </w:rPr>
        <w:t>委托期限：自本授权委托书签署之日起至投标有效期届满之日止。</w:t>
      </w:r>
    </w:p>
    <w:p w14:paraId="3A0C20D0" w14:textId="77777777" w:rsidR="000D6120" w:rsidRPr="00410D76" w:rsidRDefault="000D6120" w:rsidP="000D6120">
      <w:pPr>
        <w:pStyle w:val="af"/>
        <w:spacing w:line="360" w:lineRule="auto"/>
        <w:ind w:leftChars="250" w:left="550" w:right="238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代理人无转委托权。</w:t>
      </w:r>
    </w:p>
    <w:p w14:paraId="7E538F85" w14:textId="77777777" w:rsidR="000D6120" w:rsidRPr="00410D76" w:rsidRDefault="000D6120" w:rsidP="000D6120">
      <w:pPr>
        <w:pStyle w:val="af"/>
        <w:spacing w:before="109" w:line="360" w:lineRule="auto"/>
        <w:ind w:leftChars="150" w:left="330"/>
        <w:rPr>
          <w:rFonts w:asciiTheme="minorEastAsia" w:eastAsiaTheme="minorEastAsia" w:hAnsiTheme="minorEastAsia" w:hint="eastAsia"/>
          <w:color w:val="000000" w:themeColor="text1"/>
        </w:rPr>
      </w:pPr>
    </w:p>
    <w:p w14:paraId="66B5D7DA" w14:textId="77777777" w:rsidR="000D6120" w:rsidRPr="00410D76" w:rsidRDefault="000D6120" w:rsidP="000D6120">
      <w:pPr>
        <w:pStyle w:val="af"/>
        <w:tabs>
          <w:tab w:val="left" w:pos="5434"/>
        </w:tabs>
        <w:spacing w:line="360" w:lineRule="auto"/>
        <w:ind w:leftChars="150" w:left="33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6"/>
        </w:rPr>
        <w:t>：</w:t>
      </w:r>
      <w:r w:rsidRPr="00410D76">
        <w:rPr>
          <w:rFonts w:asciiTheme="minorEastAsia" w:eastAsiaTheme="minorEastAsia" w:hAnsiTheme="minorEastAsia"/>
          <w:color w:val="000000" w:themeColor="text1"/>
          <w:u w:val="single"/>
        </w:rPr>
        <w:tab/>
      </w:r>
    </w:p>
    <w:p w14:paraId="6926ADD2" w14:textId="77777777" w:rsidR="000D6120" w:rsidRPr="00410D76" w:rsidRDefault="000D6120" w:rsidP="000D6120">
      <w:pPr>
        <w:pStyle w:val="af"/>
        <w:tabs>
          <w:tab w:val="left" w:pos="5674"/>
          <w:tab w:val="left" w:pos="7234"/>
        </w:tabs>
        <w:spacing w:before="160" w:line="360" w:lineRule="auto"/>
        <w:ind w:leftChars="150" w:left="330" w:right="323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法定代表人（单位负责人</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rPr>
        <w:t>（</w:t>
      </w:r>
      <w:r w:rsidRPr="00410D76">
        <w:rPr>
          <w:rFonts w:asciiTheme="minorEastAsia" w:eastAsiaTheme="minorEastAsia" w:hAnsiTheme="minorEastAsia" w:hint="eastAsia"/>
          <w:color w:val="000000" w:themeColor="text1"/>
          <w:spacing w:val="-2"/>
        </w:rPr>
        <w:t>签字</w:t>
      </w:r>
      <w:r w:rsidRPr="00410D76">
        <w:rPr>
          <w:rFonts w:asciiTheme="minorEastAsia" w:eastAsiaTheme="minorEastAsia" w:hAnsiTheme="minorEastAsia"/>
          <w:color w:val="000000" w:themeColor="text1"/>
          <w:spacing w:val="-2"/>
        </w:rPr>
        <w:t>或</w:t>
      </w:r>
      <w:r w:rsidRPr="00410D76">
        <w:rPr>
          <w:rFonts w:asciiTheme="minorEastAsia" w:eastAsiaTheme="minorEastAsia" w:hAnsiTheme="minorEastAsia" w:hint="eastAsia"/>
          <w:color w:val="000000" w:themeColor="text1"/>
          <w:spacing w:val="-2"/>
        </w:rPr>
        <w:t>盖章</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 xml:space="preserve"> </w:t>
      </w:r>
    </w:p>
    <w:p w14:paraId="0BE73326" w14:textId="77777777" w:rsidR="000D6120" w:rsidRPr="00410D76" w:rsidRDefault="000D6120" w:rsidP="000D6120">
      <w:pPr>
        <w:pStyle w:val="af"/>
        <w:tabs>
          <w:tab w:val="left" w:pos="5674"/>
          <w:tab w:val="left" w:pos="7234"/>
        </w:tabs>
        <w:spacing w:before="160" w:line="360" w:lineRule="auto"/>
        <w:ind w:leftChars="150" w:left="330" w:right="323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委托代理人（签字或签章</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
        </w:rPr>
        <w:t>：</w:t>
      </w:r>
      <w:r w:rsidRPr="00410D76">
        <w:rPr>
          <w:rFonts w:asciiTheme="minorEastAsia" w:eastAsiaTheme="minorEastAsia" w:hAnsiTheme="minorEastAsia"/>
          <w:color w:val="000000" w:themeColor="text1"/>
          <w:u w:val="single"/>
        </w:rPr>
        <w:tab/>
      </w:r>
    </w:p>
    <w:p w14:paraId="3FA1F4D3" w14:textId="77777777" w:rsidR="000D6120" w:rsidRPr="00410D76" w:rsidRDefault="000D6120" w:rsidP="000D6120">
      <w:pPr>
        <w:pStyle w:val="af"/>
        <w:tabs>
          <w:tab w:val="left" w:pos="2021"/>
          <w:tab w:val="left" w:pos="2981"/>
          <w:tab w:val="left" w:pos="3941"/>
        </w:tabs>
        <w:spacing w:before="3" w:line="360" w:lineRule="auto"/>
        <w:ind w:leftChars="150" w:left="33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433A0916" w14:textId="77777777" w:rsidR="000D6120" w:rsidRPr="00410D76" w:rsidRDefault="000D6120" w:rsidP="000D6120">
      <w:pPr>
        <w:pStyle w:val="af"/>
        <w:tabs>
          <w:tab w:val="left" w:pos="2021"/>
          <w:tab w:val="left" w:pos="2981"/>
          <w:tab w:val="left" w:pos="3941"/>
        </w:tabs>
        <w:spacing w:before="3" w:line="360" w:lineRule="auto"/>
        <w:ind w:leftChars="150" w:left="330"/>
        <w:rPr>
          <w:rFonts w:asciiTheme="minorEastAsia" w:eastAsiaTheme="minorEastAsia" w:hAnsiTheme="minorEastAsia" w:hint="eastAsia"/>
          <w:color w:val="000000" w:themeColor="text1"/>
        </w:rPr>
      </w:pPr>
    </w:p>
    <w:p w14:paraId="2C42D020" w14:textId="2855E197" w:rsidR="000D6120" w:rsidRPr="005E2BBA" w:rsidRDefault="000D6120" w:rsidP="005E2BBA">
      <w:pPr>
        <w:pStyle w:val="af"/>
        <w:spacing w:line="360" w:lineRule="auto"/>
        <w:ind w:leftChars="150" w:left="330"/>
        <w:rPr>
          <w:rFonts w:asciiTheme="minorEastAsia" w:eastAsiaTheme="minorEastAsia" w:hAnsiTheme="minorEastAsia" w:hint="eastAsia"/>
          <w:color w:val="000000" w:themeColor="text1"/>
          <w:spacing w:val="-1"/>
        </w:rPr>
      </w:pPr>
      <w:r w:rsidRPr="00410D76">
        <w:rPr>
          <w:rFonts w:asciiTheme="minorEastAsia" w:eastAsiaTheme="minorEastAsia" w:hAnsiTheme="minorEastAsia"/>
          <w:color w:val="000000" w:themeColor="text1"/>
          <w:spacing w:val="-1"/>
        </w:rPr>
        <w:t>附：法定代表人及委托代理人身份证明文件电子件：</w:t>
      </w:r>
    </w:p>
    <w:p w14:paraId="1A37158C" w14:textId="77777777" w:rsidR="000D6120" w:rsidRPr="00410D76" w:rsidRDefault="000D6120" w:rsidP="000D6120">
      <w:pPr>
        <w:pStyle w:val="af"/>
        <w:spacing w:before="12" w:line="360" w:lineRule="auto"/>
        <w:ind w:leftChars="150" w:left="330"/>
        <w:rPr>
          <w:rFonts w:asciiTheme="minorEastAsia" w:eastAsiaTheme="minorEastAsia" w:hAnsiTheme="minorEastAsia" w:hint="eastAsia"/>
          <w:color w:val="000000" w:themeColor="text1"/>
          <w:sz w:val="9"/>
        </w:rPr>
      </w:pPr>
    </w:p>
    <w:p w14:paraId="4E425EFF" w14:textId="77777777" w:rsidR="000D6120" w:rsidRPr="00410D76" w:rsidRDefault="000D6120" w:rsidP="000D6120">
      <w:pPr>
        <w:pStyle w:val="af"/>
        <w:spacing w:before="2" w:line="360" w:lineRule="auto"/>
        <w:ind w:leftChars="150" w:left="330" w:rightChars="400" w:right="88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说明：</w:t>
      </w:r>
    </w:p>
    <w:p w14:paraId="63432CE2" w14:textId="77777777" w:rsidR="000D6120" w:rsidRPr="00410D76" w:rsidRDefault="000D6120" w:rsidP="000D6120">
      <w:pPr>
        <w:spacing w:line="360" w:lineRule="auto"/>
        <w:ind w:leftChars="150" w:left="330" w:rightChars="400" w:right="88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hint="eastAsia"/>
          <w:color w:val="000000" w:themeColor="text1"/>
          <w:sz w:val="24"/>
          <w:szCs w:val="24"/>
        </w:rPr>
        <w:t>1.</w:t>
      </w:r>
      <w:r w:rsidRPr="00410D76">
        <w:rPr>
          <w:rFonts w:asciiTheme="minorEastAsia" w:eastAsiaTheme="minorEastAsia" w:hAnsiTheme="minorEastAsia"/>
          <w:color w:val="000000" w:themeColor="text1"/>
          <w:sz w:val="24"/>
          <w:szCs w:val="24"/>
        </w:rPr>
        <w:t>若</w:t>
      </w:r>
      <w:r w:rsidRPr="00410D76">
        <w:rPr>
          <w:rFonts w:asciiTheme="minorEastAsia" w:eastAsiaTheme="minorEastAsia" w:hAnsiTheme="minorEastAsia" w:hint="eastAsia"/>
          <w:color w:val="000000" w:themeColor="text1"/>
          <w:sz w:val="24"/>
          <w:szCs w:val="24"/>
        </w:rPr>
        <w:t>投标人</w:t>
      </w:r>
      <w:r w:rsidRPr="00410D76">
        <w:rPr>
          <w:rFonts w:asciiTheme="minorEastAsia" w:eastAsiaTheme="minorEastAsia" w:hAnsiTheme="minorEastAsia"/>
          <w:color w:val="000000" w:themeColor="text1"/>
          <w:sz w:val="24"/>
          <w:szCs w:val="24"/>
        </w:rPr>
        <w:t>为事业单位或其他组织或分支机构，则法定代表人（单位负责人）处的签署人可为单位负责人。</w:t>
      </w:r>
    </w:p>
    <w:p w14:paraId="231DC88C" w14:textId="77777777" w:rsidR="000D6120" w:rsidRPr="00410D76" w:rsidRDefault="000D6120" w:rsidP="000D6120">
      <w:pPr>
        <w:spacing w:line="360" w:lineRule="auto"/>
        <w:ind w:leftChars="150" w:left="330" w:rightChars="400" w:right="88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hint="eastAsia"/>
          <w:color w:val="000000" w:themeColor="text1"/>
          <w:sz w:val="24"/>
          <w:szCs w:val="24"/>
        </w:rPr>
        <w:t>2.</w:t>
      </w:r>
      <w:r w:rsidRPr="00410D76">
        <w:rPr>
          <w:rFonts w:asciiTheme="minorEastAsia" w:eastAsiaTheme="minorEastAsia" w:hAnsiTheme="minorEastAsia"/>
          <w:color w:val="000000" w:themeColor="text1"/>
          <w:sz w:val="24"/>
          <w:szCs w:val="24"/>
        </w:rPr>
        <w:t>若投标文件中签字之处均为法定代表人（单位负责人）本人签署，则可不提供本《授权委托书》，但须提供《法定代表人（单位负责人）身份证明》；否则，不需要提供《法定代表人（单位负责人）身份证明》。</w:t>
      </w:r>
    </w:p>
    <w:p w14:paraId="48A372A8" w14:textId="77777777" w:rsidR="000D6120" w:rsidRPr="00410D76" w:rsidRDefault="000D6120" w:rsidP="000D6120">
      <w:pPr>
        <w:spacing w:line="360" w:lineRule="auto"/>
        <w:ind w:leftChars="150" w:left="330" w:rightChars="400" w:right="88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hint="eastAsia"/>
          <w:color w:val="000000" w:themeColor="text1"/>
          <w:sz w:val="24"/>
          <w:szCs w:val="24"/>
        </w:rPr>
        <w:t>3.投标人</w:t>
      </w:r>
      <w:r w:rsidRPr="00410D76">
        <w:rPr>
          <w:rFonts w:asciiTheme="minorEastAsia" w:eastAsiaTheme="minorEastAsia" w:hAnsiTheme="minorEastAsia"/>
          <w:color w:val="000000" w:themeColor="text1"/>
          <w:sz w:val="24"/>
          <w:szCs w:val="24"/>
        </w:rPr>
        <w:t>为自然人的情形，可不提供本《授权委托书》。</w:t>
      </w:r>
    </w:p>
    <w:p w14:paraId="41728207" w14:textId="77777777" w:rsidR="000D6120" w:rsidRPr="00410D76" w:rsidRDefault="000D6120" w:rsidP="000D6120">
      <w:pPr>
        <w:spacing w:line="360" w:lineRule="auto"/>
        <w:ind w:leftChars="150" w:left="330" w:rightChars="400" w:right="880"/>
        <w:rPr>
          <w:rFonts w:asciiTheme="minorEastAsia" w:eastAsiaTheme="minorEastAsia" w:hAnsiTheme="minorEastAsia" w:hint="eastAsia"/>
          <w:color w:val="000000" w:themeColor="text1"/>
          <w:sz w:val="24"/>
          <w:szCs w:val="24"/>
        </w:rPr>
      </w:pPr>
      <w:r w:rsidRPr="00410D76">
        <w:rPr>
          <w:rFonts w:asciiTheme="minorEastAsia" w:eastAsiaTheme="minorEastAsia" w:hAnsiTheme="minorEastAsia" w:hint="eastAsia"/>
          <w:color w:val="000000" w:themeColor="text1"/>
          <w:sz w:val="24"/>
          <w:szCs w:val="24"/>
        </w:rPr>
        <w:lastRenderedPageBreak/>
        <w:t>4．投标人</w:t>
      </w:r>
      <w:r w:rsidRPr="00410D76">
        <w:rPr>
          <w:rFonts w:asciiTheme="minorEastAsia" w:eastAsiaTheme="minorEastAsia" w:hAnsiTheme="minorEastAsia"/>
          <w:color w:val="000000" w:themeColor="text1"/>
          <w:sz w:val="24"/>
          <w:szCs w:val="24"/>
        </w:rPr>
        <w:t>应随本《授权委托书》同时提供法定代表人（单位负责人）及委托代理人的有效的身份证、护照等身份证明文件电子件。提供身份证的，应同时提供身份证双面电子件。</w:t>
      </w:r>
    </w:p>
    <w:p w14:paraId="6C6187EC" w14:textId="77777777" w:rsidR="000D6120" w:rsidRPr="00410D76" w:rsidRDefault="000D6120" w:rsidP="000D6120">
      <w:pPr>
        <w:spacing w:line="360" w:lineRule="auto"/>
        <w:jc w:val="both"/>
        <w:rPr>
          <w:rFonts w:asciiTheme="minorEastAsia" w:eastAsiaTheme="minorEastAsia" w:hAnsiTheme="minorEastAsia" w:hint="eastAsia"/>
          <w:color w:val="000000" w:themeColor="text1"/>
          <w:sz w:val="24"/>
        </w:rPr>
        <w:sectPr w:rsidR="000D6120" w:rsidRPr="00410D76" w:rsidSect="000D6120">
          <w:type w:val="continuous"/>
          <w:pgSz w:w="11910" w:h="16840"/>
          <w:pgMar w:top="720" w:right="720" w:bottom="720" w:left="720" w:header="879" w:footer="892" w:gutter="0"/>
          <w:cols w:space="720"/>
          <w:docGrid w:linePitch="299"/>
        </w:sectPr>
      </w:pPr>
    </w:p>
    <w:p w14:paraId="74A86663" w14:textId="77777777" w:rsidR="000D6120" w:rsidRPr="00410D76" w:rsidRDefault="000D6120" w:rsidP="000D6120">
      <w:pPr>
        <w:pStyle w:val="30"/>
        <w:spacing w:before="39" w:line="360" w:lineRule="auto"/>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lastRenderedPageBreak/>
        <w:t>法定代表人（单位负责人）</w:t>
      </w:r>
      <w:r w:rsidRPr="00410D76">
        <w:rPr>
          <w:rFonts w:asciiTheme="minorEastAsia" w:eastAsiaTheme="minorEastAsia" w:hAnsiTheme="minorEastAsia"/>
          <w:color w:val="000000" w:themeColor="text1"/>
          <w:spacing w:val="-3"/>
        </w:rPr>
        <w:t>身份证明</w:t>
      </w:r>
    </w:p>
    <w:p w14:paraId="7B6CD554" w14:textId="77777777" w:rsidR="000D6120" w:rsidRPr="00410D76" w:rsidRDefault="000D6120" w:rsidP="000D6120">
      <w:pPr>
        <w:pStyle w:val="af"/>
        <w:spacing w:before="175"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60"/>
        </w:rPr>
        <w:t>致：</w:t>
      </w:r>
      <w:r w:rsidRPr="00410D76">
        <w:rPr>
          <w:rFonts w:asciiTheme="minorEastAsia" w:eastAsiaTheme="minorEastAsia" w:hAnsiTheme="minorEastAsia"/>
          <w:color w:val="000000" w:themeColor="text1"/>
          <w:u w:val="single"/>
        </w:rPr>
        <w:t>（采购人或采购代理机构</w:t>
      </w:r>
      <w:r w:rsidRPr="00410D76">
        <w:rPr>
          <w:rFonts w:asciiTheme="minorEastAsia" w:eastAsiaTheme="minorEastAsia" w:hAnsiTheme="minorEastAsia"/>
          <w:color w:val="000000" w:themeColor="text1"/>
          <w:spacing w:val="-10"/>
          <w:u w:val="single"/>
        </w:rPr>
        <w:t>）</w:t>
      </w:r>
    </w:p>
    <w:p w14:paraId="1940F0FA" w14:textId="77777777" w:rsidR="000D6120" w:rsidRPr="00410D76" w:rsidRDefault="000D6120" w:rsidP="000D6120">
      <w:pPr>
        <w:pStyle w:val="af"/>
        <w:spacing w:before="304" w:line="360" w:lineRule="auto"/>
        <w:ind w:left="118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3"/>
        </w:rPr>
        <w:t>兹证明，</w:t>
      </w:r>
    </w:p>
    <w:p w14:paraId="6B696B3A" w14:textId="77777777" w:rsidR="000D6120" w:rsidRPr="00410D76" w:rsidRDefault="000D6120" w:rsidP="000D6120">
      <w:pPr>
        <w:pStyle w:val="af"/>
        <w:tabs>
          <w:tab w:val="left" w:pos="1901"/>
          <w:tab w:val="left" w:pos="3101"/>
          <w:tab w:val="left" w:pos="4301"/>
          <w:tab w:val="left" w:pos="5554"/>
        </w:tabs>
        <w:spacing w:before="149"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姓名</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性别</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年龄</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职务</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46438A0E" w14:textId="7B085EE2" w:rsidR="000D6120" w:rsidRPr="00410D76" w:rsidRDefault="000D6120" w:rsidP="000D6120">
      <w:pPr>
        <w:pStyle w:val="af"/>
        <w:tabs>
          <w:tab w:val="left" w:pos="2950"/>
        </w:tabs>
        <w:spacing w:before="29" w:line="360" w:lineRule="auto"/>
        <w:ind w:left="701" w:right="232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10"/>
        </w:rPr>
        <w:t>系</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2"/>
        </w:rPr>
        <w:t>（投标人名称）的法定代表人（单位负责人</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2"/>
        </w:rPr>
        <w:t>。</w:t>
      </w:r>
      <w:r w:rsidRPr="00410D76">
        <w:rPr>
          <w:rFonts w:asciiTheme="minorEastAsia" w:eastAsiaTheme="minorEastAsia" w:hAnsiTheme="minorEastAsia"/>
          <w:color w:val="000000" w:themeColor="text1"/>
        </w:rPr>
        <w:t xml:space="preserve"> </w:t>
      </w:r>
      <w:r w:rsidRPr="00410D76">
        <w:rPr>
          <w:rFonts w:asciiTheme="minorEastAsia" w:eastAsiaTheme="minorEastAsia" w:hAnsiTheme="minorEastAsia"/>
          <w:color w:val="000000" w:themeColor="text1"/>
          <w:spacing w:val="-2"/>
        </w:rPr>
        <w:t>附：法定代表人（单位负责人）身份证</w:t>
      </w:r>
      <w:r w:rsidR="005E2BBA">
        <w:rPr>
          <w:rFonts w:asciiTheme="minorEastAsia" w:eastAsiaTheme="minorEastAsia" w:hAnsiTheme="minorEastAsia" w:hint="eastAsia"/>
          <w:color w:val="000000" w:themeColor="text1"/>
          <w:spacing w:val="-2"/>
        </w:rPr>
        <w:t>或</w:t>
      </w:r>
      <w:r w:rsidRPr="00410D76">
        <w:rPr>
          <w:rFonts w:asciiTheme="minorEastAsia" w:eastAsiaTheme="minorEastAsia" w:hAnsiTheme="minorEastAsia"/>
          <w:color w:val="000000" w:themeColor="text1"/>
          <w:spacing w:val="-2"/>
        </w:rPr>
        <w:t>护照等身份证明文件电子件：</w:t>
      </w:r>
    </w:p>
    <w:p w14:paraId="281409D6" w14:textId="77777777" w:rsidR="000D6120" w:rsidRPr="00410D76" w:rsidRDefault="000D6120" w:rsidP="000D6120">
      <w:pPr>
        <w:pStyle w:val="af"/>
        <w:spacing w:before="164" w:line="360" w:lineRule="auto"/>
        <w:rPr>
          <w:rFonts w:asciiTheme="minorEastAsia" w:eastAsiaTheme="minorEastAsia" w:hAnsiTheme="minorEastAsia" w:hint="eastAsia"/>
          <w:color w:val="000000" w:themeColor="text1"/>
          <w:sz w:val="20"/>
        </w:rPr>
      </w:pPr>
      <w:r w:rsidRPr="00410D76">
        <w:rPr>
          <w:rFonts w:asciiTheme="minorEastAsia" w:eastAsiaTheme="minorEastAsia" w:hAnsiTheme="minorEastAsia"/>
          <w:noProof/>
          <w:color w:val="000000" w:themeColor="text1"/>
        </w:rPr>
        <mc:AlternateContent>
          <mc:Choice Requires="wpg">
            <w:drawing>
              <wp:anchor distT="0" distB="0" distL="0" distR="0" simplePos="0" relativeHeight="251653120" behindDoc="1" locked="0" layoutInCell="1" allowOverlap="1" wp14:anchorId="3856E044" wp14:editId="77E653C3">
                <wp:simplePos x="0" y="0"/>
                <wp:positionH relativeFrom="page">
                  <wp:posOffset>1008380</wp:posOffset>
                </wp:positionH>
                <wp:positionV relativeFrom="paragraph">
                  <wp:posOffset>285115</wp:posOffset>
                </wp:positionV>
                <wp:extent cx="5761355" cy="1452245"/>
                <wp:effectExtent l="0" t="0" r="0" b="0"/>
                <wp:wrapTopAndBottom/>
                <wp:docPr id="29" name="Group 29"/>
                <wp:cNvGraphicFramePr/>
                <a:graphic xmlns:a="http://schemas.openxmlformats.org/drawingml/2006/main">
                  <a:graphicData uri="http://schemas.microsoft.com/office/word/2010/wordprocessingGroup">
                    <wpg:wgp>
                      <wpg:cNvGrpSpPr/>
                      <wpg:grpSpPr>
                        <a:xfrm>
                          <a:off x="0" y="0"/>
                          <a:ext cx="5761355" cy="1452245"/>
                          <a:chOff x="0" y="0"/>
                          <a:chExt cx="5761355" cy="1452245"/>
                        </a:xfrm>
                      </wpg:grpSpPr>
                      <wps:wsp>
                        <wps:cNvPr id="30" name="Graphic 30"/>
                        <wps:cNvSpPr/>
                        <wps:spPr>
                          <a:xfrm>
                            <a:off x="0" y="3048"/>
                            <a:ext cx="5761355" cy="1270"/>
                          </a:xfrm>
                          <a:custGeom>
                            <a:avLst/>
                            <a:gdLst/>
                            <a:ahLst/>
                            <a:cxnLst/>
                            <a:rect l="l" t="t" r="r" b="b"/>
                            <a:pathLst>
                              <a:path w="5761355">
                                <a:moveTo>
                                  <a:pt x="0" y="0"/>
                                </a:moveTo>
                                <a:lnTo>
                                  <a:pt x="5760753" y="0"/>
                                </a:lnTo>
                              </a:path>
                            </a:pathLst>
                          </a:custGeom>
                          <a:ln w="6096">
                            <a:solidFill>
                              <a:srgbClr val="000000"/>
                            </a:solidFill>
                            <a:prstDash val="solid"/>
                          </a:ln>
                        </wps:spPr>
                        <wps:bodyPr wrap="square" lIns="0" tIns="0" rIns="0" bIns="0" rtlCol="0">
                          <a:noAutofit/>
                        </wps:bodyPr>
                      </wps:wsp>
                      <wps:wsp>
                        <wps:cNvPr id="31" name="Graphic 31"/>
                        <wps:cNvSpPr/>
                        <wps:spPr>
                          <a:xfrm>
                            <a:off x="0" y="1448926"/>
                            <a:ext cx="5761355" cy="1270"/>
                          </a:xfrm>
                          <a:custGeom>
                            <a:avLst/>
                            <a:gdLst/>
                            <a:ahLst/>
                            <a:cxnLst/>
                            <a:rect l="l" t="t" r="r" b="b"/>
                            <a:pathLst>
                              <a:path w="5761355">
                                <a:moveTo>
                                  <a:pt x="0" y="0"/>
                                </a:moveTo>
                                <a:lnTo>
                                  <a:pt x="5760753" y="0"/>
                                </a:lnTo>
                              </a:path>
                            </a:pathLst>
                          </a:custGeom>
                          <a:ln w="6096">
                            <a:solidFill>
                              <a:srgbClr val="000000"/>
                            </a:solidFill>
                            <a:prstDash val="solid"/>
                          </a:ln>
                        </wps:spPr>
                        <wps:bodyPr wrap="square" lIns="0" tIns="0" rIns="0" bIns="0" rtlCol="0">
                          <a:noAutofit/>
                        </wps:bodyPr>
                      </wps:wsp>
                      <wps:wsp>
                        <wps:cNvPr id="32" name="Graphic 32"/>
                        <wps:cNvSpPr/>
                        <wps:spPr>
                          <a:xfrm>
                            <a:off x="3048" y="0"/>
                            <a:ext cx="1270" cy="1446530"/>
                          </a:xfrm>
                          <a:custGeom>
                            <a:avLst/>
                            <a:gdLst/>
                            <a:ahLst/>
                            <a:cxnLst/>
                            <a:rect l="l" t="t" r="r" b="b"/>
                            <a:pathLst>
                              <a:path h="1446530">
                                <a:moveTo>
                                  <a:pt x="0" y="0"/>
                                </a:moveTo>
                                <a:lnTo>
                                  <a:pt x="0" y="1445979"/>
                                </a:lnTo>
                              </a:path>
                            </a:pathLst>
                          </a:custGeom>
                          <a:ln w="6096">
                            <a:solidFill>
                              <a:srgbClr val="000000"/>
                            </a:solidFill>
                            <a:prstDash val="solid"/>
                          </a:ln>
                        </wps:spPr>
                        <wps:bodyPr wrap="square" lIns="0" tIns="0" rIns="0" bIns="0" rtlCol="0">
                          <a:noAutofit/>
                        </wps:bodyPr>
                      </wps:wsp>
                      <wps:wsp>
                        <wps:cNvPr id="33" name="Graphic 33"/>
                        <wps:cNvSpPr/>
                        <wps:spPr>
                          <a:xfrm>
                            <a:off x="5757337" y="0"/>
                            <a:ext cx="1270" cy="1446530"/>
                          </a:xfrm>
                          <a:custGeom>
                            <a:avLst/>
                            <a:gdLst/>
                            <a:ahLst/>
                            <a:cxnLst/>
                            <a:rect l="l" t="t" r="r" b="b"/>
                            <a:pathLst>
                              <a:path h="1446530">
                                <a:moveTo>
                                  <a:pt x="0" y="0"/>
                                </a:moveTo>
                                <a:lnTo>
                                  <a:pt x="0" y="1445979"/>
                                </a:lnTo>
                              </a:path>
                            </a:pathLst>
                          </a:custGeom>
                          <a:ln w="6096">
                            <a:solidFill>
                              <a:srgbClr val="000000"/>
                            </a:solidFill>
                            <a:prstDash val="solid"/>
                          </a:ln>
                        </wps:spPr>
                        <wps:bodyPr wrap="square" lIns="0" tIns="0" rIns="0" bIns="0" rtlCol="0">
                          <a:noAutofit/>
                        </wps:bodyPr>
                      </wps:wsp>
                    </wpg:wgp>
                  </a:graphicData>
                </a:graphic>
              </wp:anchor>
            </w:drawing>
          </mc:Choice>
          <mc:Fallback>
            <w:pict>
              <v:group w14:anchorId="789EA1F0" id="Group 29" o:spid="_x0000_s1026" style="position:absolute;margin-left:79.4pt;margin-top:22.45pt;width:453.65pt;height:114.35pt;z-index:-251663360;mso-wrap-distance-left:0;mso-wrap-distance-right:0;mso-position-horizontal-relative:page" coordsize="57613,14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">
                <v:shape id="Graphic 30" o:spid="_x0000_s1027" style="position:absolute;top:30;width:57613;height:13;visibility:visible;mso-wrap-style:square;v-text-anchor:top" coordsize="5761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" path="m,l5760753,e" filled="f" strokeweight=".48pt">
                  <v:path arrowok="t"/>
                </v:shape>
                <v:shape id="Graphic 31" o:spid="_x0000_s1028" style="position:absolute;top:14489;width:57613;height:12;visibility:visible;mso-wrap-style:square;v-text-anchor:top" coordsize="5761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" path="m,l5760753,e" filled="f" strokeweight=".48pt">
                  <v:path arrowok="t"/>
                </v:shape>
                <v:shape id="Graphic 32" o:spid="_x0000_s1029" style="position:absolute;left:30;width:13;height:14465;visibility:visible;mso-wrap-style:square;v-text-anchor:top" coordsize="127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" path="m,l,1445979e" filled="f" strokeweight=".48pt">
                  <v:path arrowok="t"/>
                </v:shape>
                <v:shape id="Graphic 33" o:spid="_x0000_s1030" style="position:absolute;left:57573;width:13;height:14465;visibility:visible;mso-wrap-style:square;v-text-anchor:top" coordsize="1270,144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" path="m,l,1445979e" filled="f" strokeweight=".48pt">
                  <v:path arrowok="t"/>
                </v:shape>
                <w10:wrap type="topAndBottom" anchorx="page"/>
              </v:group>
            </w:pict>
          </mc:Fallback>
        </mc:AlternateContent>
      </w:r>
    </w:p>
    <w:p w14:paraId="23CA2CE9"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1E29BC24" w14:textId="77777777" w:rsidR="000D6120" w:rsidRPr="00410D76" w:rsidRDefault="000D6120" w:rsidP="000D6120">
      <w:pPr>
        <w:pStyle w:val="af"/>
        <w:spacing w:before="185" w:line="360" w:lineRule="auto"/>
        <w:rPr>
          <w:rFonts w:asciiTheme="minorEastAsia" w:eastAsiaTheme="minorEastAsia" w:hAnsiTheme="minorEastAsia" w:hint="eastAsia"/>
          <w:color w:val="000000" w:themeColor="text1"/>
        </w:rPr>
      </w:pPr>
    </w:p>
    <w:p w14:paraId="42236E38" w14:textId="77777777" w:rsidR="000D6120" w:rsidRPr="00410D76" w:rsidRDefault="000D6120" w:rsidP="000D6120">
      <w:pPr>
        <w:pStyle w:val="af"/>
        <w:tabs>
          <w:tab w:val="left" w:pos="5434"/>
        </w:tabs>
        <w:spacing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6"/>
        </w:rPr>
        <w:t>：</w:t>
      </w:r>
      <w:r w:rsidRPr="00410D76">
        <w:rPr>
          <w:rFonts w:asciiTheme="minorEastAsia" w:eastAsiaTheme="minorEastAsia" w:hAnsiTheme="minorEastAsia"/>
          <w:color w:val="000000" w:themeColor="text1"/>
          <w:u w:val="single"/>
        </w:rPr>
        <w:tab/>
      </w:r>
    </w:p>
    <w:p w14:paraId="64483C93" w14:textId="77777777" w:rsidR="000D6120" w:rsidRPr="00410D76" w:rsidRDefault="000D6120" w:rsidP="000D6120">
      <w:pPr>
        <w:pStyle w:val="af"/>
        <w:spacing w:before="4" w:line="360" w:lineRule="auto"/>
        <w:rPr>
          <w:rFonts w:asciiTheme="minorEastAsia" w:eastAsiaTheme="minorEastAsia" w:hAnsiTheme="minorEastAsia" w:hint="eastAsia"/>
          <w:color w:val="000000" w:themeColor="text1"/>
        </w:rPr>
      </w:pPr>
    </w:p>
    <w:p w14:paraId="4248B243" w14:textId="77777777" w:rsidR="000D6120" w:rsidRPr="00410D76" w:rsidRDefault="000D6120" w:rsidP="000D6120">
      <w:pPr>
        <w:pStyle w:val="af"/>
        <w:spacing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6"/>
        </w:rPr>
        <w:t>法定代表人（单位负责人</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8"/>
        </w:rPr>
        <w:t>（</w:t>
      </w:r>
      <w:r w:rsidRPr="00410D76">
        <w:rPr>
          <w:rFonts w:asciiTheme="minorEastAsia" w:eastAsiaTheme="minorEastAsia" w:hAnsiTheme="minorEastAsia"/>
          <w:color w:val="000000" w:themeColor="text1"/>
          <w:szCs w:val="20"/>
        </w:rPr>
        <w:t>签字</w:t>
      </w:r>
      <w:r w:rsidRPr="00410D76">
        <w:rPr>
          <w:rFonts w:asciiTheme="minorEastAsia" w:eastAsiaTheme="minorEastAsia" w:hAnsiTheme="minorEastAsia"/>
          <w:color w:val="000000" w:themeColor="text1"/>
          <w:spacing w:val="-2"/>
        </w:rPr>
        <w:t>或</w:t>
      </w:r>
      <w:r w:rsidRPr="00410D76">
        <w:rPr>
          <w:rFonts w:asciiTheme="minorEastAsia" w:eastAsiaTheme="minorEastAsia" w:hAnsiTheme="minorEastAsia" w:hint="eastAsia"/>
          <w:color w:val="000000" w:themeColor="text1"/>
          <w:szCs w:val="20"/>
        </w:rPr>
        <w:t>盖章</w:t>
      </w:r>
      <w:r w:rsidRPr="00410D76">
        <w:rPr>
          <w:rFonts w:asciiTheme="minorEastAsia" w:eastAsiaTheme="minorEastAsia" w:hAnsiTheme="minorEastAsia"/>
          <w:color w:val="000000" w:themeColor="text1"/>
          <w:spacing w:val="-128"/>
        </w:rPr>
        <w:t>）</w:t>
      </w:r>
      <w:r w:rsidRPr="00410D76">
        <w:rPr>
          <w:rFonts w:asciiTheme="minorEastAsia" w:eastAsiaTheme="minorEastAsia" w:hAnsiTheme="minorEastAsia"/>
          <w:color w:val="000000" w:themeColor="text1"/>
          <w:spacing w:val="-11"/>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hint="eastAsia"/>
          <w:color w:val="000000" w:themeColor="text1"/>
          <w:u w:val="single"/>
        </w:rPr>
        <w:t xml:space="preserve">    </w:t>
      </w:r>
    </w:p>
    <w:p w14:paraId="79EB8C87"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C7B0F3A"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78040B65" w14:textId="77777777" w:rsidR="000D6120" w:rsidRPr="00410D76" w:rsidRDefault="000D6120" w:rsidP="000D6120">
      <w:pPr>
        <w:pStyle w:val="af"/>
        <w:spacing w:before="41" w:line="360" w:lineRule="auto"/>
        <w:rPr>
          <w:rFonts w:asciiTheme="minorEastAsia" w:eastAsiaTheme="minorEastAsia" w:hAnsiTheme="minorEastAsia" w:hint="eastAsia"/>
          <w:color w:val="000000" w:themeColor="text1"/>
        </w:rPr>
      </w:pPr>
    </w:p>
    <w:p w14:paraId="4E360E0A" w14:textId="77777777" w:rsidR="000D6120" w:rsidRPr="00410D76" w:rsidRDefault="000D6120" w:rsidP="000D6120">
      <w:pPr>
        <w:pStyle w:val="af"/>
        <w:tabs>
          <w:tab w:val="left" w:pos="2021"/>
          <w:tab w:val="left" w:pos="2981"/>
          <w:tab w:val="left" w:pos="3941"/>
        </w:tabs>
        <w:spacing w:line="360" w:lineRule="auto"/>
        <w:ind w:left="7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0AC5624A"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pgSz w:w="11910" w:h="16840"/>
          <w:pgMar w:top="1300" w:right="440" w:bottom="1080" w:left="1000" w:header="879" w:footer="892" w:gutter="0"/>
          <w:cols w:space="720"/>
        </w:sectPr>
      </w:pPr>
    </w:p>
    <w:p w14:paraId="51585D64" w14:textId="77777777" w:rsidR="000D6120" w:rsidRPr="00410D76" w:rsidRDefault="000D6120" w:rsidP="00436353">
      <w:pPr>
        <w:pStyle w:val="aff1"/>
        <w:numPr>
          <w:ilvl w:val="0"/>
          <w:numId w:val="6"/>
        </w:numPr>
        <w:tabs>
          <w:tab w:val="left" w:pos="1061"/>
        </w:tabs>
        <w:spacing w:before="113" w:after="0" w:line="360" w:lineRule="auto"/>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开标一览表（实质性格式</w:t>
      </w:r>
      <w:r w:rsidRPr="00410D76">
        <w:rPr>
          <w:rFonts w:asciiTheme="minorEastAsia" w:eastAsiaTheme="minorEastAsia" w:hAnsiTheme="minorEastAsia"/>
          <w:color w:val="000000" w:themeColor="text1"/>
          <w:spacing w:val="-10"/>
          <w:sz w:val="24"/>
        </w:rPr>
        <w:t>）</w:t>
      </w:r>
    </w:p>
    <w:p w14:paraId="46039B1F" w14:textId="77777777" w:rsidR="000D6120" w:rsidRPr="00410D76" w:rsidRDefault="000D6120" w:rsidP="000D6120">
      <w:pPr>
        <w:spacing w:before="46" w:line="360" w:lineRule="auto"/>
        <w:rPr>
          <w:rFonts w:asciiTheme="minorEastAsia" w:eastAsiaTheme="minorEastAsia" w:hAnsiTheme="minorEastAsia" w:hint="eastAsia"/>
          <w:color w:val="000000" w:themeColor="text1"/>
          <w:sz w:val="36"/>
        </w:rPr>
      </w:pPr>
      <w:r w:rsidRPr="00410D76">
        <w:rPr>
          <w:rFonts w:asciiTheme="minorEastAsia" w:eastAsiaTheme="minorEastAsia" w:hAnsiTheme="minorEastAsia"/>
          <w:color w:val="000000" w:themeColor="text1"/>
        </w:rPr>
        <w:br w:type="column"/>
      </w:r>
    </w:p>
    <w:p w14:paraId="1362CD48" w14:textId="77777777" w:rsidR="000D6120" w:rsidRPr="00410D76" w:rsidRDefault="000D6120" w:rsidP="000D6120">
      <w:pPr>
        <w:pStyle w:val="30"/>
        <w:spacing w:before="0" w:line="360" w:lineRule="auto"/>
        <w:ind w:left="351"/>
        <w:jc w:val="left"/>
        <w:rPr>
          <w:rFonts w:asciiTheme="minorEastAsia" w:eastAsiaTheme="minorEastAsia" w:hAnsiTheme="minorEastAsia" w:hint="eastAsia"/>
          <w:b/>
          <w:color w:val="000000" w:themeColor="text1"/>
        </w:rPr>
        <w:sectPr w:rsidR="000D6120" w:rsidRPr="00410D76" w:rsidSect="000D6120">
          <w:pgSz w:w="11910" w:h="16840"/>
          <w:pgMar w:top="1300" w:right="440" w:bottom="1080" w:left="1000" w:header="879" w:footer="892" w:gutter="0"/>
          <w:cols w:num="2" w:space="720" w:equalWidth="0">
            <w:col w:w="3942" w:space="40"/>
            <w:col w:w="6488"/>
          </w:cols>
        </w:sectPr>
      </w:pPr>
      <w:r w:rsidRPr="00410D76">
        <w:rPr>
          <w:rFonts w:asciiTheme="minorEastAsia" w:eastAsiaTheme="minorEastAsia" w:hAnsiTheme="minorEastAsia"/>
          <w:b/>
          <w:color w:val="000000" w:themeColor="text1"/>
          <w:spacing w:val="-2"/>
        </w:rPr>
        <w:t>开标一览表</w:t>
      </w:r>
    </w:p>
    <w:p w14:paraId="5069EE8A" w14:textId="77777777" w:rsidR="000D6120" w:rsidRPr="00410D76" w:rsidRDefault="000D6120" w:rsidP="000D6120">
      <w:pPr>
        <w:pStyle w:val="af"/>
        <w:spacing w:before="7" w:line="360" w:lineRule="auto"/>
        <w:rPr>
          <w:rFonts w:asciiTheme="minorEastAsia" w:eastAsiaTheme="minorEastAsia" w:hAnsiTheme="minorEastAsia" w:hint="eastAsia"/>
          <w:color w:val="000000" w:themeColor="text1"/>
          <w:sz w:val="13"/>
        </w:rPr>
      </w:pPr>
    </w:p>
    <w:tbl>
      <w:tblPr>
        <w:tblW w:w="43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74"/>
        <w:gridCol w:w="3839"/>
        <w:gridCol w:w="1981"/>
        <w:gridCol w:w="1842"/>
      </w:tblGrid>
      <w:tr w:rsidR="009937BD" w:rsidRPr="00410D76" w14:paraId="7276FB1A" w14:textId="77777777" w:rsidTr="00661EBC">
        <w:trPr>
          <w:trHeight w:val="531"/>
          <w:jc w:val="center"/>
        </w:trPr>
        <w:tc>
          <w:tcPr>
            <w:tcW w:w="760" w:type="pct"/>
            <w:vMerge w:val="restart"/>
            <w:vAlign w:val="center"/>
          </w:tcPr>
          <w:p w14:paraId="0AF1047F"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序号</w:t>
            </w:r>
          </w:p>
        </w:tc>
        <w:tc>
          <w:tcPr>
            <w:tcW w:w="2124" w:type="pct"/>
            <w:vMerge w:val="restart"/>
            <w:vAlign w:val="center"/>
          </w:tcPr>
          <w:p w14:paraId="5B461FE0"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投标人名称</w:t>
            </w:r>
          </w:p>
        </w:tc>
        <w:tc>
          <w:tcPr>
            <w:tcW w:w="2115" w:type="pct"/>
            <w:gridSpan w:val="2"/>
            <w:vAlign w:val="center"/>
          </w:tcPr>
          <w:p w14:paraId="2C41C6DE"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投标报价</w:t>
            </w:r>
          </w:p>
        </w:tc>
      </w:tr>
      <w:tr w:rsidR="009937BD" w:rsidRPr="00410D76" w14:paraId="66A60E94" w14:textId="77777777" w:rsidTr="00661EBC">
        <w:trPr>
          <w:trHeight w:val="674"/>
          <w:jc w:val="center"/>
        </w:trPr>
        <w:tc>
          <w:tcPr>
            <w:tcW w:w="760" w:type="pct"/>
            <w:vMerge/>
            <w:vAlign w:val="center"/>
          </w:tcPr>
          <w:p w14:paraId="598C0716" w14:textId="77777777" w:rsidR="000D6120" w:rsidRPr="00410D76" w:rsidRDefault="000D6120" w:rsidP="00661EBC">
            <w:pPr>
              <w:tabs>
                <w:tab w:val="left" w:pos="5580"/>
              </w:tabs>
              <w:jc w:val="center"/>
              <w:rPr>
                <w:rFonts w:hint="eastAsia"/>
                <w:color w:val="000000" w:themeColor="text1"/>
                <w:sz w:val="24"/>
              </w:rPr>
            </w:pPr>
          </w:p>
        </w:tc>
        <w:tc>
          <w:tcPr>
            <w:tcW w:w="2124" w:type="pct"/>
            <w:vMerge/>
            <w:vAlign w:val="center"/>
          </w:tcPr>
          <w:p w14:paraId="6BF8AD88" w14:textId="77777777" w:rsidR="000D6120" w:rsidRPr="00410D76" w:rsidRDefault="000D6120" w:rsidP="00661EBC">
            <w:pPr>
              <w:tabs>
                <w:tab w:val="left" w:pos="5580"/>
              </w:tabs>
              <w:jc w:val="center"/>
              <w:rPr>
                <w:rFonts w:hint="eastAsia"/>
                <w:color w:val="000000" w:themeColor="text1"/>
                <w:sz w:val="24"/>
              </w:rPr>
            </w:pPr>
          </w:p>
        </w:tc>
        <w:tc>
          <w:tcPr>
            <w:tcW w:w="1096" w:type="pct"/>
            <w:vAlign w:val="center"/>
          </w:tcPr>
          <w:p w14:paraId="3E2632BE"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大写</w:t>
            </w:r>
          </w:p>
        </w:tc>
        <w:tc>
          <w:tcPr>
            <w:tcW w:w="1019" w:type="pct"/>
            <w:vAlign w:val="center"/>
          </w:tcPr>
          <w:p w14:paraId="5A757212" w14:textId="77777777" w:rsidR="000D6120" w:rsidRPr="00410D76" w:rsidRDefault="000D6120" w:rsidP="00661EBC">
            <w:pPr>
              <w:tabs>
                <w:tab w:val="left" w:pos="5580"/>
              </w:tabs>
              <w:jc w:val="center"/>
              <w:rPr>
                <w:rFonts w:hint="eastAsia"/>
                <w:b/>
                <w:color w:val="000000" w:themeColor="text1"/>
                <w:sz w:val="24"/>
              </w:rPr>
            </w:pPr>
            <w:r w:rsidRPr="00410D76">
              <w:rPr>
                <w:b/>
                <w:color w:val="000000" w:themeColor="text1"/>
                <w:sz w:val="24"/>
              </w:rPr>
              <w:t>小写</w:t>
            </w:r>
          </w:p>
        </w:tc>
      </w:tr>
      <w:tr w:rsidR="000D6120" w:rsidRPr="00410D76" w14:paraId="35E4B396" w14:textId="77777777" w:rsidTr="00661EBC">
        <w:trPr>
          <w:trHeight w:val="976"/>
          <w:jc w:val="center"/>
        </w:trPr>
        <w:tc>
          <w:tcPr>
            <w:tcW w:w="760" w:type="pct"/>
            <w:vAlign w:val="center"/>
          </w:tcPr>
          <w:p w14:paraId="0B8A2F24" w14:textId="77777777" w:rsidR="000D6120" w:rsidRPr="00410D76" w:rsidRDefault="000D6120" w:rsidP="00661EBC">
            <w:pPr>
              <w:tabs>
                <w:tab w:val="left" w:pos="5580"/>
              </w:tabs>
              <w:jc w:val="center"/>
              <w:rPr>
                <w:rFonts w:hint="eastAsia"/>
                <w:color w:val="000000" w:themeColor="text1"/>
                <w:sz w:val="24"/>
              </w:rPr>
            </w:pPr>
          </w:p>
        </w:tc>
        <w:tc>
          <w:tcPr>
            <w:tcW w:w="2124" w:type="pct"/>
            <w:vAlign w:val="center"/>
          </w:tcPr>
          <w:p w14:paraId="4F3F36B8" w14:textId="77777777" w:rsidR="000D6120" w:rsidRPr="00410D76" w:rsidRDefault="000D6120" w:rsidP="00661EBC">
            <w:pPr>
              <w:tabs>
                <w:tab w:val="left" w:pos="5580"/>
              </w:tabs>
              <w:jc w:val="center"/>
              <w:rPr>
                <w:rFonts w:hint="eastAsia"/>
                <w:color w:val="000000" w:themeColor="text1"/>
                <w:sz w:val="24"/>
              </w:rPr>
            </w:pPr>
          </w:p>
        </w:tc>
        <w:tc>
          <w:tcPr>
            <w:tcW w:w="1096" w:type="pct"/>
            <w:vAlign w:val="center"/>
          </w:tcPr>
          <w:p w14:paraId="472304FD" w14:textId="77777777" w:rsidR="000D6120" w:rsidRPr="00410D76" w:rsidRDefault="000D6120" w:rsidP="00661EBC">
            <w:pPr>
              <w:tabs>
                <w:tab w:val="left" w:pos="5580"/>
              </w:tabs>
              <w:jc w:val="center"/>
              <w:rPr>
                <w:rFonts w:hint="eastAsia"/>
                <w:color w:val="000000" w:themeColor="text1"/>
                <w:sz w:val="24"/>
              </w:rPr>
            </w:pPr>
          </w:p>
        </w:tc>
        <w:tc>
          <w:tcPr>
            <w:tcW w:w="1019" w:type="pct"/>
            <w:vAlign w:val="center"/>
          </w:tcPr>
          <w:p w14:paraId="25833714" w14:textId="77777777" w:rsidR="000D6120" w:rsidRPr="00410D76" w:rsidRDefault="000D6120" w:rsidP="00661EBC">
            <w:pPr>
              <w:tabs>
                <w:tab w:val="left" w:pos="5580"/>
              </w:tabs>
              <w:jc w:val="center"/>
              <w:rPr>
                <w:rFonts w:hint="eastAsia"/>
                <w:color w:val="000000" w:themeColor="text1"/>
                <w:sz w:val="24"/>
              </w:rPr>
            </w:pPr>
          </w:p>
        </w:tc>
      </w:tr>
    </w:tbl>
    <w:p w14:paraId="21CA599C" w14:textId="77777777" w:rsidR="000D6120" w:rsidRPr="00410D76" w:rsidRDefault="000D6120" w:rsidP="000D6120">
      <w:pPr>
        <w:pStyle w:val="af"/>
        <w:spacing w:before="8" w:line="360" w:lineRule="auto"/>
        <w:rPr>
          <w:rFonts w:asciiTheme="minorEastAsia" w:eastAsiaTheme="minorEastAsia" w:hAnsiTheme="minorEastAsia" w:hint="eastAsia"/>
          <w:color w:val="000000" w:themeColor="text1"/>
        </w:rPr>
      </w:pPr>
    </w:p>
    <w:p w14:paraId="6ADC8086" w14:textId="77777777" w:rsidR="000D6120" w:rsidRPr="00410D76" w:rsidRDefault="000D6120" w:rsidP="000D6120">
      <w:pPr>
        <w:pStyle w:val="af"/>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注：1.</w:t>
      </w:r>
      <w:r w:rsidRPr="00410D76">
        <w:rPr>
          <w:rFonts w:asciiTheme="minorEastAsia" w:eastAsiaTheme="minorEastAsia" w:hAnsiTheme="minorEastAsia"/>
          <w:color w:val="000000" w:themeColor="text1"/>
          <w:spacing w:val="-1"/>
        </w:rPr>
        <w:t>此表中，每包的投标报价应和《投标分项报价表》中的总价相一致。</w:t>
      </w:r>
    </w:p>
    <w:p w14:paraId="283B8021" w14:textId="77777777" w:rsidR="000D6120" w:rsidRPr="00410D76" w:rsidRDefault="000D6120" w:rsidP="000D6120">
      <w:pPr>
        <w:pStyle w:val="af"/>
        <w:spacing w:before="4"/>
        <w:ind w:firstLineChars="200" w:firstLine="48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2.</w:t>
      </w:r>
      <w:r w:rsidRPr="00410D76">
        <w:rPr>
          <w:rFonts w:asciiTheme="minorEastAsia" w:eastAsiaTheme="minorEastAsia" w:hAnsiTheme="minorEastAsia"/>
          <w:color w:val="000000" w:themeColor="text1"/>
          <w:spacing w:val="-1"/>
        </w:rPr>
        <w:t>本表必须按包分别填写。</w:t>
      </w:r>
    </w:p>
    <w:p w14:paraId="0DAF37C0"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15FA785A" w14:textId="77777777" w:rsidR="000D6120" w:rsidRPr="00410D76" w:rsidRDefault="000D6120" w:rsidP="000D6120">
      <w:pPr>
        <w:pStyle w:val="af"/>
        <w:spacing w:before="302" w:line="360" w:lineRule="auto"/>
        <w:rPr>
          <w:rFonts w:asciiTheme="minorEastAsia" w:eastAsiaTheme="minorEastAsia" w:hAnsiTheme="minorEastAsia" w:hint="eastAsia"/>
          <w:color w:val="000000" w:themeColor="text1"/>
        </w:rPr>
      </w:pPr>
    </w:p>
    <w:p w14:paraId="44E7BFA1" w14:textId="77777777" w:rsidR="000D6120" w:rsidRPr="00410D76" w:rsidRDefault="000D6120" w:rsidP="000D6120">
      <w:pPr>
        <w:pStyle w:val="af"/>
        <w:tabs>
          <w:tab w:val="left" w:pos="2021"/>
          <w:tab w:val="left" w:pos="2981"/>
          <w:tab w:val="left" w:pos="3941"/>
          <w:tab w:val="left" w:pos="4954"/>
        </w:tabs>
        <w:spacing w:line="360" w:lineRule="auto"/>
        <w:ind w:left="701" w:right="5510"/>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2"/>
        </w:rPr>
        <w:t>投标人名称（加盖公章</w:t>
      </w:r>
      <w:r w:rsidRPr="00410D76">
        <w:rPr>
          <w:rFonts w:asciiTheme="minorEastAsia" w:eastAsiaTheme="minorEastAsia" w:hAnsiTheme="minorEastAsia"/>
          <w:color w:val="000000" w:themeColor="text1"/>
          <w:spacing w:val="-120"/>
        </w:rPr>
        <w:t>）</w:t>
      </w:r>
      <w:r w:rsidRPr="00410D76">
        <w:rPr>
          <w:rFonts w:asciiTheme="minorEastAsia" w:eastAsiaTheme="minorEastAsia" w:hAnsiTheme="minorEastAsia"/>
          <w:color w:val="000000" w:themeColor="text1"/>
          <w:spacing w:val="-1"/>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 xml:space="preserve"> </w:t>
      </w:r>
      <w:r w:rsidRPr="00410D76">
        <w:rPr>
          <w:rFonts w:asciiTheme="minorEastAsia" w:eastAsiaTheme="minorEastAsia" w:hAnsiTheme="minorEastAsia"/>
          <w:color w:val="000000" w:themeColor="text1"/>
          <w:spacing w:val="-4"/>
        </w:rPr>
        <w:t>日期：</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09AF6067"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type w:val="continuous"/>
          <w:pgSz w:w="11910" w:h="16840"/>
          <w:pgMar w:top="1400" w:right="440" w:bottom="280" w:left="1000" w:header="879" w:footer="892" w:gutter="0"/>
          <w:cols w:space="720"/>
        </w:sectPr>
      </w:pPr>
    </w:p>
    <w:p w14:paraId="28120BE3" w14:textId="77777777" w:rsidR="000D6120" w:rsidRPr="00410D76" w:rsidRDefault="000D6120" w:rsidP="00436353">
      <w:pPr>
        <w:pStyle w:val="aff1"/>
        <w:numPr>
          <w:ilvl w:val="0"/>
          <w:numId w:val="6"/>
        </w:numPr>
        <w:tabs>
          <w:tab w:val="left" w:pos="578"/>
        </w:tabs>
        <w:spacing w:before="283" w:after="0" w:line="360" w:lineRule="auto"/>
        <w:ind w:left="578"/>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投标分项报价表（实质性格式</w:t>
      </w:r>
      <w:r w:rsidRPr="00410D76">
        <w:rPr>
          <w:rFonts w:asciiTheme="minorEastAsia" w:eastAsiaTheme="minorEastAsia" w:hAnsiTheme="minorEastAsia"/>
          <w:color w:val="000000" w:themeColor="text1"/>
          <w:spacing w:val="-10"/>
          <w:sz w:val="24"/>
        </w:rPr>
        <w:t>）</w:t>
      </w:r>
    </w:p>
    <w:p w14:paraId="575ECD58" w14:textId="77777777" w:rsidR="000D6120" w:rsidRPr="00410D76" w:rsidRDefault="000D6120" w:rsidP="000D6120">
      <w:pPr>
        <w:pStyle w:val="30"/>
        <w:spacing w:before="444"/>
        <w:ind w:left="3"/>
        <w:rPr>
          <w:rFonts w:asciiTheme="minorEastAsia" w:eastAsiaTheme="minorEastAsia" w:hAnsiTheme="minorEastAsia" w:hint="eastAsia"/>
          <w:b/>
          <w:color w:val="000000" w:themeColor="text1"/>
        </w:rPr>
      </w:pPr>
      <w:r w:rsidRPr="00410D76">
        <w:rPr>
          <w:rFonts w:asciiTheme="minorEastAsia" w:eastAsiaTheme="minorEastAsia" w:hAnsiTheme="minorEastAsia" w:hint="eastAsia"/>
          <w:b/>
          <w:color w:val="000000" w:themeColor="text1"/>
          <w:spacing w:val="-2"/>
        </w:rPr>
        <w:t>投标分项报价表</w:t>
      </w:r>
    </w:p>
    <w:p w14:paraId="6AF8868D" w14:textId="77777777" w:rsidR="000D6120" w:rsidRPr="00410D76" w:rsidRDefault="000D6120" w:rsidP="000D6120">
      <w:pPr>
        <w:pStyle w:val="af"/>
        <w:tabs>
          <w:tab w:val="left" w:pos="3350"/>
          <w:tab w:val="left" w:pos="5817"/>
        </w:tabs>
        <w:spacing w:before="242"/>
        <w:ind w:left="218"/>
        <w:rPr>
          <w:rFonts w:asciiTheme="minorEastAsia" w:eastAsiaTheme="minorEastAsia" w:hAnsiTheme="minorEastAsia" w:hint="eastAsia"/>
          <w:color w:val="000000" w:themeColor="text1"/>
        </w:rPr>
      </w:pPr>
      <w:r w:rsidRPr="00410D76">
        <w:rPr>
          <w:rFonts w:asciiTheme="minorEastAsia" w:eastAsiaTheme="minorEastAsia" w:hAnsiTheme="minorEastAsia" w:hint="eastAsia"/>
          <w:color w:val="000000" w:themeColor="text1"/>
          <w:spacing w:val="-4"/>
        </w:rPr>
        <w:t>项目编号/包号</w:t>
      </w:r>
      <w:r w:rsidRPr="00410D76">
        <w:rPr>
          <w:rFonts w:asciiTheme="minorEastAsia" w:eastAsiaTheme="minorEastAsia" w:hAnsiTheme="minorEastAsia" w:hint="eastAsia"/>
          <w:color w:val="000000" w:themeColor="text1"/>
          <w:spacing w:val="-10"/>
        </w:rPr>
        <w:t>：</w:t>
      </w:r>
      <w:r w:rsidRPr="00410D76">
        <w:rPr>
          <w:rFonts w:asciiTheme="minorEastAsia" w:eastAsiaTheme="minorEastAsia" w:hAnsiTheme="minorEastAsia" w:hint="eastAsia"/>
          <w:color w:val="000000" w:themeColor="text1"/>
          <w:u w:val="single"/>
        </w:rPr>
        <w:tab/>
      </w:r>
      <w:r w:rsidRPr="00410D76">
        <w:rPr>
          <w:rFonts w:asciiTheme="minorEastAsia" w:eastAsiaTheme="minorEastAsia" w:hAnsiTheme="minorEastAsia" w:hint="eastAsia"/>
          <w:color w:val="000000" w:themeColor="text1"/>
        </w:rPr>
        <w:t xml:space="preserve"> 项目名称：</w:t>
      </w:r>
      <w:r w:rsidRPr="00410D76">
        <w:rPr>
          <w:rFonts w:asciiTheme="minorEastAsia" w:eastAsiaTheme="minorEastAsia" w:hAnsiTheme="minorEastAsia" w:hint="eastAsia"/>
          <w:color w:val="000000" w:themeColor="text1"/>
          <w:u w:val="single"/>
        </w:rPr>
        <w:tab/>
      </w:r>
      <w:r w:rsidRPr="00410D76">
        <w:rPr>
          <w:rFonts w:asciiTheme="minorEastAsia" w:eastAsiaTheme="minorEastAsia" w:hAnsiTheme="minorEastAsia" w:hint="eastAsia"/>
          <w:color w:val="000000" w:themeColor="text1"/>
        </w:rPr>
        <w:t>报价单位：人民币</w:t>
      </w:r>
      <w:r w:rsidRPr="00410D76">
        <w:rPr>
          <w:rFonts w:asciiTheme="minorEastAsia" w:eastAsiaTheme="minorEastAsia" w:hAnsiTheme="minorEastAsia" w:hint="eastAsia"/>
          <w:color w:val="000000" w:themeColor="text1"/>
          <w:spacing w:val="-10"/>
        </w:rPr>
        <w:t>元</w:t>
      </w:r>
    </w:p>
    <w:tbl>
      <w:tblPr>
        <w:tblW w:w="1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5343"/>
        <w:gridCol w:w="2454"/>
        <w:gridCol w:w="2450"/>
        <w:gridCol w:w="3111"/>
      </w:tblGrid>
      <w:tr w:rsidR="009937BD" w:rsidRPr="00410D76" w14:paraId="08064F29" w14:textId="77777777" w:rsidTr="000D6120">
        <w:trPr>
          <w:trHeight w:val="18"/>
        </w:trPr>
        <w:tc>
          <w:tcPr>
            <w:tcW w:w="1104" w:type="dxa"/>
            <w:vAlign w:val="center"/>
          </w:tcPr>
          <w:p w14:paraId="5CD7C115"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序号</w:t>
            </w:r>
          </w:p>
        </w:tc>
        <w:tc>
          <w:tcPr>
            <w:tcW w:w="5343" w:type="dxa"/>
            <w:vAlign w:val="center"/>
          </w:tcPr>
          <w:p w14:paraId="5C171F04"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分项名称</w:t>
            </w:r>
          </w:p>
        </w:tc>
        <w:tc>
          <w:tcPr>
            <w:tcW w:w="2454" w:type="dxa"/>
            <w:vAlign w:val="center"/>
          </w:tcPr>
          <w:p w14:paraId="7E0DB4DD"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单价（元）</w:t>
            </w:r>
          </w:p>
        </w:tc>
        <w:tc>
          <w:tcPr>
            <w:tcW w:w="2450" w:type="dxa"/>
            <w:vAlign w:val="center"/>
          </w:tcPr>
          <w:p w14:paraId="6EE08F5F"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合价（元）</w:t>
            </w:r>
          </w:p>
        </w:tc>
        <w:tc>
          <w:tcPr>
            <w:tcW w:w="3111" w:type="dxa"/>
            <w:vAlign w:val="center"/>
          </w:tcPr>
          <w:p w14:paraId="37E930EA" w14:textId="77777777" w:rsidR="000D6120" w:rsidRPr="00410D76" w:rsidRDefault="000D6120" w:rsidP="00661EBC">
            <w:pPr>
              <w:adjustRightInd w:val="0"/>
              <w:snapToGrid w:val="0"/>
              <w:rPr>
                <w:rFonts w:eastAsiaTheme="minorEastAsia" w:hint="eastAsia"/>
                <w:b/>
                <w:color w:val="000000" w:themeColor="text1"/>
                <w:sz w:val="24"/>
              </w:rPr>
            </w:pPr>
            <w:r w:rsidRPr="00410D76">
              <w:rPr>
                <w:rFonts w:eastAsiaTheme="minorEastAsia"/>
                <w:b/>
                <w:color w:val="000000" w:themeColor="text1"/>
                <w:sz w:val="24"/>
              </w:rPr>
              <w:t>备注/说明</w:t>
            </w:r>
          </w:p>
        </w:tc>
      </w:tr>
      <w:tr w:rsidR="009937BD" w:rsidRPr="00410D76" w14:paraId="3FA66F8B" w14:textId="77777777" w:rsidTr="000D6120">
        <w:trPr>
          <w:trHeight w:val="470"/>
        </w:trPr>
        <w:tc>
          <w:tcPr>
            <w:tcW w:w="1104" w:type="dxa"/>
            <w:vAlign w:val="center"/>
          </w:tcPr>
          <w:p w14:paraId="75179CAD" w14:textId="77777777" w:rsidR="000D6120" w:rsidRPr="00410D76" w:rsidRDefault="000D6120" w:rsidP="00661EBC">
            <w:pPr>
              <w:adjustRightInd w:val="0"/>
              <w:snapToGrid w:val="0"/>
              <w:jc w:val="center"/>
              <w:rPr>
                <w:rFonts w:eastAsiaTheme="minorEastAsia" w:hint="eastAsia"/>
                <w:color w:val="000000" w:themeColor="text1"/>
                <w:sz w:val="24"/>
              </w:rPr>
            </w:pPr>
            <w:r w:rsidRPr="00410D76">
              <w:rPr>
                <w:rFonts w:eastAsiaTheme="minorEastAsia"/>
                <w:color w:val="000000" w:themeColor="text1"/>
                <w:sz w:val="24"/>
              </w:rPr>
              <w:t>1</w:t>
            </w:r>
          </w:p>
        </w:tc>
        <w:tc>
          <w:tcPr>
            <w:tcW w:w="5343" w:type="dxa"/>
            <w:vAlign w:val="center"/>
          </w:tcPr>
          <w:p w14:paraId="25E28F50" w14:textId="77777777" w:rsidR="000D6120" w:rsidRPr="00410D76" w:rsidRDefault="000D6120" w:rsidP="00661EBC">
            <w:pPr>
              <w:adjustRightInd w:val="0"/>
              <w:snapToGrid w:val="0"/>
              <w:rPr>
                <w:rFonts w:eastAsiaTheme="minorEastAsia" w:hint="eastAsia"/>
                <w:color w:val="000000" w:themeColor="text1"/>
                <w:sz w:val="24"/>
              </w:rPr>
            </w:pPr>
          </w:p>
        </w:tc>
        <w:tc>
          <w:tcPr>
            <w:tcW w:w="2454" w:type="dxa"/>
            <w:vAlign w:val="center"/>
          </w:tcPr>
          <w:p w14:paraId="7FA0AA47" w14:textId="77777777" w:rsidR="000D6120" w:rsidRPr="00410D76" w:rsidRDefault="000D6120" w:rsidP="00661EBC">
            <w:pPr>
              <w:adjustRightInd w:val="0"/>
              <w:snapToGrid w:val="0"/>
              <w:rPr>
                <w:rFonts w:eastAsiaTheme="minorEastAsia" w:hint="eastAsia"/>
                <w:color w:val="000000" w:themeColor="text1"/>
                <w:sz w:val="24"/>
              </w:rPr>
            </w:pPr>
          </w:p>
        </w:tc>
        <w:tc>
          <w:tcPr>
            <w:tcW w:w="2450" w:type="dxa"/>
            <w:vAlign w:val="center"/>
          </w:tcPr>
          <w:p w14:paraId="51B16B2A" w14:textId="77777777" w:rsidR="000D6120" w:rsidRPr="00410D76" w:rsidRDefault="000D6120" w:rsidP="00661EBC">
            <w:pPr>
              <w:adjustRightInd w:val="0"/>
              <w:snapToGrid w:val="0"/>
              <w:rPr>
                <w:rFonts w:eastAsiaTheme="minorEastAsia" w:hint="eastAsia"/>
                <w:color w:val="000000" w:themeColor="text1"/>
                <w:sz w:val="24"/>
              </w:rPr>
            </w:pPr>
          </w:p>
        </w:tc>
        <w:tc>
          <w:tcPr>
            <w:tcW w:w="3111" w:type="dxa"/>
            <w:vAlign w:val="center"/>
          </w:tcPr>
          <w:p w14:paraId="1E691063" w14:textId="77777777" w:rsidR="000D6120" w:rsidRPr="00410D76" w:rsidRDefault="000D6120" w:rsidP="00661EBC">
            <w:pPr>
              <w:adjustRightInd w:val="0"/>
              <w:snapToGrid w:val="0"/>
              <w:rPr>
                <w:rFonts w:eastAsiaTheme="minorEastAsia" w:hint="eastAsia"/>
                <w:color w:val="000000" w:themeColor="text1"/>
                <w:sz w:val="24"/>
              </w:rPr>
            </w:pPr>
          </w:p>
        </w:tc>
      </w:tr>
      <w:tr w:rsidR="009937BD" w:rsidRPr="00410D76" w14:paraId="645C01D8" w14:textId="77777777" w:rsidTr="000D6120">
        <w:trPr>
          <w:trHeight w:val="383"/>
        </w:trPr>
        <w:tc>
          <w:tcPr>
            <w:tcW w:w="1104" w:type="dxa"/>
            <w:vAlign w:val="center"/>
          </w:tcPr>
          <w:p w14:paraId="6F120F92" w14:textId="77777777" w:rsidR="000D6120" w:rsidRPr="00410D76" w:rsidRDefault="000D6120" w:rsidP="00661EBC">
            <w:pPr>
              <w:adjustRightInd w:val="0"/>
              <w:snapToGrid w:val="0"/>
              <w:jc w:val="center"/>
              <w:rPr>
                <w:rFonts w:eastAsiaTheme="minorEastAsia" w:hint="eastAsia"/>
                <w:color w:val="000000" w:themeColor="text1"/>
                <w:sz w:val="24"/>
              </w:rPr>
            </w:pPr>
            <w:r w:rsidRPr="00410D76">
              <w:rPr>
                <w:rFonts w:eastAsiaTheme="minorEastAsia"/>
                <w:color w:val="000000" w:themeColor="text1"/>
                <w:sz w:val="24"/>
              </w:rPr>
              <w:t>2</w:t>
            </w:r>
          </w:p>
        </w:tc>
        <w:tc>
          <w:tcPr>
            <w:tcW w:w="5343" w:type="dxa"/>
            <w:vAlign w:val="center"/>
          </w:tcPr>
          <w:p w14:paraId="22EC3958" w14:textId="77777777" w:rsidR="000D6120" w:rsidRPr="00410D76" w:rsidRDefault="000D6120" w:rsidP="00661EBC">
            <w:pPr>
              <w:adjustRightInd w:val="0"/>
              <w:snapToGrid w:val="0"/>
              <w:rPr>
                <w:rFonts w:eastAsiaTheme="minorEastAsia" w:hint="eastAsia"/>
                <w:color w:val="000000" w:themeColor="text1"/>
                <w:sz w:val="24"/>
              </w:rPr>
            </w:pPr>
          </w:p>
        </w:tc>
        <w:tc>
          <w:tcPr>
            <w:tcW w:w="2454" w:type="dxa"/>
            <w:vAlign w:val="center"/>
          </w:tcPr>
          <w:p w14:paraId="5B60AE9F" w14:textId="77777777" w:rsidR="000D6120" w:rsidRPr="00410D76" w:rsidRDefault="000D6120" w:rsidP="00661EBC">
            <w:pPr>
              <w:adjustRightInd w:val="0"/>
              <w:snapToGrid w:val="0"/>
              <w:rPr>
                <w:rFonts w:eastAsiaTheme="minorEastAsia" w:hint="eastAsia"/>
                <w:color w:val="000000" w:themeColor="text1"/>
                <w:sz w:val="24"/>
              </w:rPr>
            </w:pPr>
          </w:p>
        </w:tc>
        <w:tc>
          <w:tcPr>
            <w:tcW w:w="2450" w:type="dxa"/>
            <w:vAlign w:val="center"/>
          </w:tcPr>
          <w:p w14:paraId="2717F8CF" w14:textId="77777777" w:rsidR="000D6120" w:rsidRPr="00410D76" w:rsidRDefault="000D6120" w:rsidP="00661EBC">
            <w:pPr>
              <w:adjustRightInd w:val="0"/>
              <w:snapToGrid w:val="0"/>
              <w:rPr>
                <w:rFonts w:eastAsiaTheme="minorEastAsia" w:hint="eastAsia"/>
                <w:color w:val="000000" w:themeColor="text1"/>
                <w:sz w:val="24"/>
              </w:rPr>
            </w:pPr>
          </w:p>
        </w:tc>
        <w:tc>
          <w:tcPr>
            <w:tcW w:w="3111" w:type="dxa"/>
            <w:vAlign w:val="center"/>
          </w:tcPr>
          <w:p w14:paraId="5DB0D804" w14:textId="77777777" w:rsidR="000D6120" w:rsidRPr="00410D76" w:rsidRDefault="000D6120" w:rsidP="00661EBC">
            <w:pPr>
              <w:adjustRightInd w:val="0"/>
              <w:snapToGrid w:val="0"/>
              <w:rPr>
                <w:rFonts w:eastAsiaTheme="minorEastAsia" w:hint="eastAsia"/>
                <w:color w:val="000000" w:themeColor="text1"/>
                <w:sz w:val="24"/>
              </w:rPr>
            </w:pPr>
          </w:p>
        </w:tc>
      </w:tr>
      <w:tr w:rsidR="009937BD" w:rsidRPr="00410D76" w14:paraId="6156E122" w14:textId="77777777" w:rsidTr="000D6120">
        <w:trPr>
          <w:trHeight w:val="376"/>
        </w:trPr>
        <w:tc>
          <w:tcPr>
            <w:tcW w:w="1104" w:type="dxa"/>
            <w:vAlign w:val="center"/>
          </w:tcPr>
          <w:p w14:paraId="38BFA6FE" w14:textId="77777777" w:rsidR="000D6120" w:rsidRPr="00410D76" w:rsidRDefault="000D6120" w:rsidP="00661EBC">
            <w:pPr>
              <w:adjustRightInd w:val="0"/>
              <w:snapToGrid w:val="0"/>
              <w:jc w:val="center"/>
              <w:rPr>
                <w:rFonts w:eastAsiaTheme="minorEastAsia" w:hint="eastAsia"/>
                <w:color w:val="000000" w:themeColor="text1"/>
                <w:sz w:val="24"/>
              </w:rPr>
            </w:pPr>
            <w:r w:rsidRPr="00410D76">
              <w:rPr>
                <w:rFonts w:eastAsiaTheme="minorEastAsia"/>
                <w:color w:val="000000" w:themeColor="text1"/>
                <w:sz w:val="24"/>
              </w:rPr>
              <w:t>3</w:t>
            </w:r>
          </w:p>
        </w:tc>
        <w:tc>
          <w:tcPr>
            <w:tcW w:w="5343" w:type="dxa"/>
            <w:vAlign w:val="center"/>
          </w:tcPr>
          <w:p w14:paraId="2B762ADA" w14:textId="77777777" w:rsidR="000D6120" w:rsidRPr="00410D76" w:rsidRDefault="000D6120" w:rsidP="00661EBC">
            <w:pPr>
              <w:adjustRightInd w:val="0"/>
              <w:snapToGrid w:val="0"/>
              <w:rPr>
                <w:rFonts w:eastAsiaTheme="minorEastAsia" w:hint="eastAsia"/>
                <w:color w:val="000000" w:themeColor="text1"/>
                <w:sz w:val="24"/>
              </w:rPr>
            </w:pPr>
            <w:r w:rsidRPr="00410D76">
              <w:rPr>
                <w:rFonts w:eastAsiaTheme="minorEastAsia"/>
                <w:color w:val="000000" w:themeColor="text1"/>
                <w:sz w:val="24"/>
              </w:rPr>
              <w:t>…</w:t>
            </w:r>
          </w:p>
        </w:tc>
        <w:tc>
          <w:tcPr>
            <w:tcW w:w="2454" w:type="dxa"/>
            <w:vAlign w:val="center"/>
          </w:tcPr>
          <w:p w14:paraId="6F56B918" w14:textId="77777777" w:rsidR="000D6120" w:rsidRPr="00410D76" w:rsidRDefault="000D6120" w:rsidP="00661EBC">
            <w:pPr>
              <w:adjustRightInd w:val="0"/>
              <w:snapToGrid w:val="0"/>
              <w:rPr>
                <w:rFonts w:eastAsiaTheme="minorEastAsia" w:hint="eastAsia"/>
                <w:color w:val="000000" w:themeColor="text1"/>
                <w:sz w:val="24"/>
              </w:rPr>
            </w:pPr>
          </w:p>
        </w:tc>
        <w:tc>
          <w:tcPr>
            <w:tcW w:w="2450" w:type="dxa"/>
            <w:vAlign w:val="center"/>
          </w:tcPr>
          <w:p w14:paraId="6D07CDFE" w14:textId="77777777" w:rsidR="000D6120" w:rsidRPr="00410D76" w:rsidRDefault="000D6120" w:rsidP="00661EBC">
            <w:pPr>
              <w:adjustRightInd w:val="0"/>
              <w:snapToGrid w:val="0"/>
              <w:rPr>
                <w:rFonts w:eastAsiaTheme="minorEastAsia" w:hint="eastAsia"/>
                <w:color w:val="000000" w:themeColor="text1"/>
                <w:sz w:val="24"/>
              </w:rPr>
            </w:pPr>
          </w:p>
        </w:tc>
        <w:tc>
          <w:tcPr>
            <w:tcW w:w="3111" w:type="dxa"/>
            <w:vAlign w:val="center"/>
          </w:tcPr>
          <w:p w14:paraId="5F768846" w14:textId="77777777" w:rsidR="000D6120" w:rsidRPr="00410D76" w:rsidRDefault="000D6120" w:rsidP="00661EBC">
            <w:pPr>
              <w:adjustRightInd w:val="0"/>
              <w:snapToGrid w:val="0"/>
              <w:rPr>
                <w:rFonts w:eastAsiaTheme="minorEastAsia" w:hint="eastAsia"/>
                <w:color w:val="000000" w:themeColor="text1"/>
                <w:sz w:val="24"/>
              </w:rPr>
            </w:pPr>
          </w:p>
        </w:tc>
      </w:tr>
      <w:tr w:rsidR="009937BD" w:rsidRPr="00410D76" w14:paraId="36377BD1" w14:textId="77777777" w:rsidTr="000D6120">
        <w:trPr>
          <w:trHeight w:val="376"/>
        </w:trPr>
        <w:tc>
          <w:tcPr>
            <w:tcW w:w="8901" w:type="dxa"/>
            <w:gridSpan w:val="3"/>
            <w:vAlign w:val="center"/>
          </w:tcPr>
          <w:p w14:paraId="5D07D148" w14:textId="77777777" w:rsidR="000D6120" w:rsidRPr="00410D76" w:rsidRDefault="000D6120" w:rsidP="00661EBC">
            <w:pPr>
              <w:adjustRightInd w:val="0"/>
              <w:snapToGrid w:val="0"/>
              <w:jc w:val="right"/>
              <w:rPr>
                <w:rFonts w:eastAsiaTheme="minorEastAsia" w:hint="eastAsia"/>
                <w:color w:val="000000" w:themeColor="text1"/>
                <w:sz w:val="24"/>
              </w:rPr>
            </w:pPr>
            <w:r w:rsidRPr="00410D76">
              <w:rPr>
                <w:rFonts w:eastAsiaTheme="minorEastAsia"/>
                <w:color w:val="000000" w:themeColor="text1"/>
                <w:sz w:val="24"/>
              </w:rPr>
              <w:t>总价（元）</w:t>
            </w:r>
          </w:p>
        </w:tc>
        <w:tc>
          <w:tcPr>
            <w:tcW w:w="2450" w:type="dxa"/>
            <w:vAlign w:val="center"/>
          </w:tcPr>
          <w:p w14:paraId="0FF4A1A2" w14:textId="77777777" w:rsidR="000D6120" w:rsidRPr="00410D76" w:rsidRDefault="000D6120" w:rsidP="00661EBC">
            <w:pPr>
              <w:adjustRightInd w:val="0"/>
              <w:snapToGrid w:val="0"/>
              <w:rPr>
                <w:rFonts w:eastAsiaTheme="minorEastAsia" w:hint="eastAsia"/>
                <w:color w:val="000000" w:themeColor="text1"/>
                <w:sz w:val="24"/>
              </w:rPr>
            </w:pPr>
          </w:p>
        </w:tc>
        <w:tc>
          <w:tcPr>
            <w:tcW w:w="3111" w:type="dxa"/>
            <w:vAlign w:val="center"/>
          </w:tcPr>
          <w:p w14:paraId="36E97B99" w14:textId="77777777" w:rsidR="000D6120" w:rsidRPr="00410D76" w:rsidRDefault="000D6120" w:rsidP="00661EBC">
            <w:pPr>
              <w:adjustRightInd w:val="0"/>
              <w:snapToGrid w:val="0"/>
              <w:rPr>
                <w:rFonts w:eastAsiaTheme="minorEastAsia" w:hint="eastAsia"/>
                <w:color w:val="000000" w:themeColor="text1"/>
                <w:sz w:val="24"/>
              </w:rPr>
            </w:pPr>
          </w:p>
        </w:tc>
      </w:tr>
    </w:tbl>
    <w:p w14:paraId="16BC7DD2" w14:textId="77777777" w:rsidR="000D6120" w:rsidRPr="00410D76" w:rsidRDefault="000D6120" w:rsidP="000D6120">
      <w:pPr>
        <w:tabs>
          <w:tab w:val="left" w:pos="1800"/>
          <w:tab w:val="left" w:pos="5580"/>
        </w:tabs>
        <w:rPr>
          <w:rFonts w:eastAsiaTheme="minorEastAsia" w:hint="eastAsia"/>
          <w:color w:val="000000" w:themeColor="text1"/>
          <w:sz w:val="24"/>
        </w:rPr>
      </w:pPr>
      <w:r w:rsidRPr="00410D76">
        <w:rPr>
          <w:rFonts w:eastAsiaTheme="minorEastAsia"/>
          <w:color w:val="000000" w:themeColor="text1"/>
          <w:sz w:val="24"/>
        </w:rPr>
        <w:t>注：1.本表应按包分别填写。</w:t>
      </w:r>
    </w:p>
    <w:p w14:paraId="58338DCC" w14:textId="7A47D45E" w:rsidR="000D6120" w:rsidRPr="00410D76" w:rsidRDefault="000D6120" w:rsidP="000D6120">
      <w:pPr>
        <w:tabs>
          <w:tab w:val="left" w:pos="1800"/>
          <w:tab w:val="left" w:pos="5580"/>
        </w:tabs>
        <w:ind w:firstLineChars="200" w:firstLine="480"/>
        <w:rPr>
          <w:rFonts w:eastAsiaTheme="minorEastAsia" w:hint="eastAsia"/>
          <w:color w:val="000000" w:themeColor="text1"/>
          <w:sz w:val="24"/>
        </w:rPr>
      </w:pPr>
      <w:r w:rsidRPr="00410D76">
        <w:rPr>
          <w:rFonts w:eastAsiaTheme="minorEastAsia"/>
          <w:color w:val="000000" w:themeColor="text1"/>
          <w:sz w:val="24"/>
        </w:rPr>
        <w:t>2.如果不提供分项报价将视为没有实质性响应</w:t>
      </w:r>
      <w:r w:rsidR="009246F5" w:rsidRPr="00410D76">
        <w:rPr>
          <w:rFonts w:eastAsiaTheme="minorEastAsia" w:hint="eastAsia"/>
          <w:color w:val="000000" w:themeColor="text1"/>
          <w:sz w:val="24"/>
        </w:rPr>
        <w:t>招标</w:t>
      </w:r>
      <w:r w:rsidRPr="00410D76">
        <w:rPr>
          <w:rFonts w:eastAsiaTheme="minorEastAsia"/>
          <w:color w:val="000000" w:themeColor="text1"/>
          <w:sz w:val="24"/>
        </w:rPr>
        <w:t>文件。</w:t>
      </w:r>
    </w:p>
    <w:p w14:paraId="4CD3A0E7" w14:textId="77777777" w:rsidR="000D6120" w:rsidRPr="00410D76" w:rsidRDefault="000D6120" w:rsidP="000D6120">
      <w:pPr>
        <w:tabs>
          <w:tab w:val="left" w:pos="1800"/>
          <w:tab w:val="left" w:pos="5580"/>
        </w:tabs>
        <w:ind w:firstLineChars="200" w:firstLine="480"/>
        <w:rPr>
          <w:rFonts w:eastAsiaTheme="minorEastAsia" w:hint="eastAsia"/>
          <w:color w:val="000000" w:themeColor="text1"/>
          <w:sz w:val="24"/>
        </w:rPr>
      </w:pPr>
      <w:r w:rsidRPr="00410D76">
        <w:rPr>
          <w:rFonts w:eastAsiaTheme="minorEastAsia"/>
          <w:color w:val="000000" w:themeColor="text1"/>
          <w:sz w:val="24"/>
        </w:rPr>
        <w:t>3.上述各项的详细规格（如有），可另页描述。</w:t>
      </w:r>
    </w:p>
    <w:p w14:paraId="5EFFCF31" w14:textId="77777777" w:rsidR="000D6120" w:rsidRPr="00410D76" w:rsidRDefault="000D6120" w:rsidP="000D6120">
      <w:pPr>
        <w:rPr>
          <w:rFonts w:asciiTheme="minorEastAsia" w:eastAsiaTheme="minorEastAsia" w:hAnsiTheme="minorEastAsia" w:hint="eastAsia"/>
          <w:color w:val="000000" w:themeColor="text1"/>
          <w:sz w:val="24"/>
        </w:rPr>
      </w:pPr>
    </w:p>
    <w:p w14:paraId="7C06C881" w14:textId="3755508C" w:rsidR="000D6120" w:rsidRPr="00410D76" w:rsidRDefault="000D6120" w:rsidP="000D6120">
      <w:pP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投标人名称（加盖公章）：</w:t>
      </w:r>
      <w:r w:rsidRPr="00410D76">
        <w:rPr>
          <w:rFonts w:asciiTheme="minorEastAsia" w:eastAsiaTheme="minorEastAsia" w:hAnsiTheme="minorEastAsia" w:hint="eastAsia"/>
          <w:color w:val="000000" w:themeColor="text1"/>
          <w:sz w:val="24"/>
        </w:rPr>
        <w:tab/>
      </w:r>
      <w:r w:rsidRPr="00410D76">
        <w:rPr>
          <w:rFonts w:asciiTheme="minorEastAsia" w:eastAsiaTheme="minorEastAsia" w:hAnsiTheme="minorEastAsia" w:hint="eastAsia"/>
          <w:color w:val="000000" w:themeColor="text1"/>
          <w:sz w:val="24"/>
        </w:rPr>
        <w:tab/>
        <w:t xml:space="preserve"> </w:t>
      </w:r>
    </w:p>
    <w:p w14:paraId="2B46F5B9" w14:textId="77777777" w:rsidR="000D6120" w:rsidRPr="00410D76" w:rsidRDefault="000D6120" w:rsidP="000D6120">
      <w:pPr>
        <w:spacing w:line="360" w:lineRule="auto"/>
        <w:rPr>
          <w:rFonts w:asciiTheme="minorEastAsia" w:eastAsiaTheme="minorEastAsia" w:hAnsiTheme="minorEastAsia" w:hint="eastAsia"/>
          <w:color w:val="000000" w:themeColor="text1"/>
          <w:sz w:val="24"/>
        </w:rPr>
        <w:sectPr w:rsidR="000D6120" w:rsidRPr="00410D76" w:rsidSect="000D6120">
          <w:headerReference w:type="default" r:id="rId14"/>
          <w:footerReference w:type="default" r:id="rId15"/>
          <w:pgSz w:w="16840" w:h="11910" w:orient="landscape"/>
          <w:pgMar w:top="1400" w:right="1202" w:bottom="1077" w:left="1202" w:header="1077" w:footer="890" w:gutter="0"/>
          <w:cols w:space="720"/>
          <w:docGrid w:linePitch="299"/>
        </w:sectPr>
      </w:pPr>
      <w:r w:rsidRPr="00410D76">
        <w:rPr>
          <w:rFonts w:asciiTheme="minorEastAsia" w:eastAsiaTheme="minorEastAsia" w:hAnsiTheme="minorEastAsia" w:hint="eastAsia"/>
          <w:color w:val="000000" w:themeColor="text1"/>
          <w:sz w:val="24"/>
        </w:rPr>
        <w:t>日期：</w:t>
      </w:r>
      <w:r w:rsidRPr="00410D76">
        <w:rPr>
          <w:rFonts w:asciiTheme="minorEastAsia" w:eastAsiaTheme="minorEastAsia" w:hAnsiTheme="minorEastAsia" w:hint="eastAsia"/>
          <w:color w:val="000000" w:themeColor="text1"/>
          <w:sz w:val="24"/>
        </w:rPr>
        <w:tab/>
        <w:t>年</w:t>
      </w:r>
      <w:r w:rsidRPr="00410D76">
        <w:rPr>
          <w:rFonts w:asciiTheme="minorEastAsia" w:eastAsiaTheme="minorEastAsia" w:hAnsiTheme="minorEastAsia" w:hint="eastAsia"/>
          <w:color w:val="000000" w:themeColor="text1"/>
          <w:sz w:val="24"/>
        </w:rPr>
        <w:tab/>
        <w:t>月</w:t>
      </w:r>
      <w:r w:rsidRPr="00410D76">
        <w:rPr>
          <w:rFonts w:asciiTheme="minorEastAsia" w:eastAsiaTheme="minorEastAsia" w:hAnsiTheme="minorEastAsia" w:hint="eastAsia"/>
          <w:color w:val="000000" w:themeColor="text1"/>
          <w:sz w:val="24"/>
        </w:rPr>
        <w:tab/>
        <w:t>日</w:t>
      </w:r>
    </w:p>
    <w:p w14:paraId="5C4D9398" w14:textId="77777777" w:rsidR="000D6120" w:rsidRPr="00410D76" w:rsidRDefault="000D6120" w:rsidP="00436353">
      <w:pPr>
        <w:pStyle w:val="aff1"/>
        <w:numPr>
          <w:ilvl w:val="0"/>
          <w:numId w:val="6"/>
        </w:numPr>
        <w:tabs>
          <w:tab w:val="left" w:pos="761"/>
        </w:tabs>
        <w:spacing w:before="72" w:after="0" w:line="360" w:lineRule="auto"/>
        <w:ind w:left="761"/>
        <w:jc w:val="left"/>
        <w:rPr>
          <w:rFonts w:asciiTheme="minorEastAsia" w:eastAsiaTheme="minorEastAsia" w:hAnsiTheme="minorEastAsia" w:hint="eastAsia"/>
          <w:i/>
          <w:color w:val="000000" w:themeColor="text1"/>
          <w:sz w:val="24"/>
        </w:rPr>
      </w:pPr>
      <w:r w:rsidRPr="00410D76">
        <w:rPr>
          <w:rFonts w:asciiTheme="minorEastAsia" w:eastAsiaTheme="minorEastAsia" w:hAnsiTheme="minorEastAsia"/>
          <w:color w:val="000000" w:themeColor="text1"/>
          <w:sz w:val="24"/>
        </w:rPr>
        <w:lastRenderedPageBreak/>
        <w:t>合同条款偏离表（实质性格式</w:t>
      </w:r>
      <w:r w:rsidRPr="00410D76">
        <w:rPr>
          <w:rFonts w:asciiTheme="minorEastAsia" w:eastAsiaTheme="minorEastAsia" w:hAnsiTheme="minorEastAsia"/>
          <w:color w:val="000000" w:themeColor="text1"/>
          <w:spacing w:val="-10"/>
          <w:sz w:val="24"/>
        </w:rPr>
        <w:t>）</w:t>
      </w:r>
    </w:p>
    <w:p w14:paraId="272422CF" w14:textId="77777777" w:rsidR="000D6120" w:rsidRPr="00410D76" w:rsidRDefault="000D6120" w:rsidP="000D6120">
      <w:pPr>
        <w:pStyle w:val="30"/>
        <w:spacing w:before="0" w:line="360" w:lineRule="auto"/>
        <w:ind w:right="3"/>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t>合同条款偏离表</w:t>
      </w:r>
    </w:p>
    <w:p w14:paraId="30582AF4" w14:textId="77777777" w:rsidR="000D6120" w:rsidRPr="00410D76" w:rsidRDefault="000D6120" w:rsidP="000D6120">
      <w:pPr>
        <w:pStyle w:val="af"/>
        <w:tabs>
          <w:tab w:val="left" w:pos="5093"/>
          <w:tab w:val="left" w:pos="5640"/>
          <w:tab w:val="left" w:pos="8453"/>
        </w:tabs>
        <w:spacing w:line="360" w:lineRule="auto"/>
        <w:ind w:left="76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项目编号/包号</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ab/>
        <w:t>项目名称</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41749E9E" w14:textId="77777777" w:rsidR="000D6120" w:rsidRPr="00410D76" w:rsidRDefault="000D6120" w:rsidP="000D6120">
      <w:pPr>
        <w:pStyle w:val="af"/>
        <w:spacing w:before="6" w:after="1" w:line="360" w:lineRule="auto"/>
        <w:rPr>
          <w:rFonts w:asciiTheme="minorEastAsia" w:eastAsiaTheme="minorEastAsia" w:hAnsiTheme="minorEastAsia" w:hint="eastAsia"/>
          <w:color w:val="000000" w:themeColor="text1"/>
          <w:sz w:val="13"/>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1720"/>
        <w:gridCol w:w="1549"/>
        <w:gridCol w:w="1983"/>
        <w:gridCol w:w="2426"/>
        <w:gridCol w:w="783"/>
      </w:tblGrid>
      <w:tr w:rsidR="009937BD" w:rsidRPr="00410D76" w14:paraId="2931D0EF" w14:textId="77777777" w:rsidTr="00661EBC">
        <w:trPr>
          <w:trHeight w:val="930"/>
          <w:jc w:val="center"/>
        </w:trPr>
        <w:tc>
          <w:tcPr>
            <w:tcW w:w="827" w:type="dxa"/>
            <w:vAlign w:val="center"/>
          </w:tcPr>
          <w:p w14:paraId="31F5F44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序号</w:t>
            </w:r>
          </w:p>
        </w:tc>
        <w:tc>
          <w:tcPr>
            <w:tcW w:w="1720" w:type="dxa"/>
            <w:vAlign w:val="center"/>
          </w:tcPr>
          <w:p w14:paraId="43A942AD"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招标</w:t>
            </w:r>
          </w:p>
          <w:p w14:paraId="4F6FBC7D"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文件</w:t>
            </w:r>
            <w:r w:rsidRPr="00410D76">
              <w:rPr>
                <w:rFonts w:asciiTheme="minorEastAsia" w:eastAsiaTheme="minorEastAsia" w:hAnsiTheme="minorEastAsia"/>
                <w:color w:val="000000" w:themeColor="text1"/>
                <w:sz w:val="24"/>
              </w:rPr>
              <w:t>条目号（页码）</w:t>
            </w:r>
          </w:p>
        </w:tc>
        <w:tc>
          <w:tcPr>
            <w:tcW w:w="1549" w:type="dxa"/>
            <w:vAlign w:val="center"/>
          </w:tcPr>
          <w:p w14:paraId="0C9EF8DB"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招标</w:t>
            </w:r>
          </w:p>
          <w:p w14:paraId="49BD9D2F"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文件</w:t>
            </w:r>
            <w:r w:rsidRPr="00410D76">
              <w:rPr>
                <w:rFonts w:asciiTheme="minorEastAsia" w:eastAsiaTheme="minorEastAsia" w:hAnsiTheme="minorEastAsia"/>
                <w:color w:val="000000" w:themeColor="text1"/>
                <w:sz w:val="24"/>
              </w:rPr>
              <w:t>要求</w:t>
            </w:r>
          </w:p>
        </w:tc>
        <w:tc>
          <w:tcPr>
            <w:tcW w:w="1983" w:type="dxa"/>
            <w:vAlign w:val="center"/>
          </w:tcPr>
          <w:p w14:paraId="0A43F3B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hint="eastAsia"/>
                <w:color w:val="000000" w:themeColor="text1"/>
                <w:sz w:val="24"/>
              </w:rPr>
              <w:t>投标文件</w:t>
            </w:r>
            <w:r w:rsidRPr="00410D76">
              <w:rPr>
                <w:rFonts w:asciiTheme="minorEastAsia" w:eastAsiaTheme="minorEastAsia" w:hAnsiTheme="minorEastAsia"/>
                <w:color w:val="000000" w:themeColor="text1"/>
                <w:sz w:val="24"/>
              </w:rPr>
              <w:t>内容</w:t>
            </w:r>
          </w:p>
        </w:tc>
        <w:tc>
          <w:tcPr>
            <w:tcW w:w="2426" w:type="dxa"/>
            <w:vAlign w:val="center"/>
          </w:tcPr>
          <w:p w14:paraId="6BE851B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偏离情况</w:t>
            </w:r>
          </w:p>
        </w:tc>
        <w:tc>
          <w:tcPr>
            <w:tcW w:w="783" w:type="dxa"/>
            <w:vAlign w:val="center"/>
          </w:tcPr>
          <w:p w14:paraId="4A93F52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说明</w:t>
            </w:r>
          </w:p>
        </w:tc>
      </w:tr>
      <w:tr w:rsidR="009937BD" w:rsidRPr="00410D76" w14:paraId="37E9794B" w14:textId="77777777" w:rsidTr="00661EBC">
        <w:trPr>
          <w:trHeight w:val="930"/>
          <w:jc w:val="center"/>
        </w:trPr>
        <w:tc>
          <w:tcPr>
            <w:tcW w:w="9288" w:type="dxa"/>
            <w:gridSpan w:val="6"/>
            <w:vAlign w:val="center"/>
          </w:tcPr>
          <w:p w14:paraId="772937E3" w14:textId="77777777" w:rsidR="000D6120" w:rsidRPr="00410D76" w:rsidRDefault="000D6120" w:rsidP="00661EBC">
            <w:pPr>
              <w:spacing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b/>
                <w:bCs/>
                <w:color w:val="000000" w:themeColor="text1"/>
                <w:sz w:val="24"/>
              </w:rPr>
              <w:t>对本项目合同条款的偏离情况</w:t>
            </w:r>
            <w:r w:rsidRPr="00410D76">
              <w:rPr>
                <w:rFonts w:asciiTheme="minorEastAsia" w:eastAsiaTheme="minorEastAsia" w:hAnsiTheme="minorEastAsia"/>
                <w:color w:val="000000" w:themeColor="text1"/>
                <w:sz w:val="24"/>
              </w:rPr>
              <w:t>（应进行选择，未选择</w:t>
            </w:r>
            <w:r w:rsidRPr="00410D76">
              <w:rPr>
                <w:rFonts w:asciiTheme="minorEastAsia" w:eastAsiaTheme="minorEastAsia" w:hAnsiTheme="minorEastAsia"/>
                <w:b/>
                <w:bCs/>
                <w:color w:val="000000" w:themeColor="text1"/>
                <w:sz w:val="24"/>
              </w:rPr>
              <w:t>投标无效</w:t>
            </w:r>
            <w:r w:rsidRPr="00410D76">
              <w:rPr>
                <w:rFonts w:asciiTheme="minorEastAsia" w:eastAsiaTheme="minorEastAsia" w:hAnsiTheme="minorEastAsia"/>
                <w:color w:val="000000" w:themeColor="text1"/>
                <w:sz w:val="24"/>
              </w:rPr>
              <w:t>）：</w:t>
            </w:r>
          </w:p>
          <w:p w14:paraId="03520238" w14:textId="77777777" w:rsidR="000D6120" w:rsidRPr="00410D76" w:rsidRDefault="000D6120" w:rsidP="00661EBC">
            <w:pPr>
              <w:spacing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s="Arial"/>
                <w:bCs/>
                <w:color w:val="000000" w:themeColor="text1"/>
                <w:sz w:val="24"/>
              </w:rPr>
              <w:t>□</w:t>
            </w:r>
            <w:r w:rsidRPr="00410D76">
              <w:rPr>
                <w:rFonts w:asciiTheme="minorEastAsia" w:eastAsiaTheme="minorEastAsia" w:hAnsiTheme="minorEastAsia"/>
                <w:b/>
                <w:bCs/>
                <w:color w:val="000000" w:themeColor="text1"/>
                <w:sz w:val="24"/>
              </w:rPr>
              <w:t>无偏离</w:t>
            </w:r>
            <w:r w:rsidRPr="00410D76">
              <w:rPr>
                <w:rFonts w:asciiTheme="minorEastAsia" w:eastAsiaTheme="minorEastAsia" w:hAnsiTheme="minorEastAsia"/>
                <w:color w:val="000000" w:themeColor="text1"/>
                <w:sz w:val="24"/>
              </w:rPr>
              <w:t>（如无偏离，仅选择无偏离即可；无偏离即为对合同条款中的所有要求，均视作供应商已对之理解和响应。）</w:t>
            </w:r>
          </w:p>
          <w:p w14:paraId="7C2BD078" w14:textId="77777777" w:rsidR="000D6120" w:rsidRPr="00410D76" w:rsidRDefault="000D6120" w:rsidP="00661EBC">
            <w:pPr>
              <w:spacing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s="Arial"/>
                <w:bCs/>
                <w:color w:val="000000" w:themeColor="text1"/>
                <w:sz w:val="24"/>
              </w:rPr>
              <w:t>□</w:t>
            </w:r>
            <w:r w:rsidRPr="00410D76">
              <w:rPr>
                <w:rFonts w:asciiTheme="minorEastAsia" w:eastAsiaTheme="minorEastAsia" w:hAnsiTheme="minorEastAsia"/>
                <w:b/>
                <w:bCs/>
                <w:color w:val="000000" w:themeColor="text1"/>
                <w:sz w:val="24"/>
              </w:rPr>
              <w:t>有偏离</w:t>
            </w:r>
            <w:r w:rsidRPr="00410D76">
              <w:rPr>
                <w:rFonts w:asciiTheme="minorEastAsia" w:eastAsiaTheme="minorEastAsia" w:hAnsiTheme="minorEastAsia"/>
                <w:color w:val="000000" w:themeColor="text1"/>
                <w:sz w:val="24"/>
              </w:rPr>
              <w:t>（如有偏离，则应在本表中对偏离项逐一列明，否则</w:t>
            </w:r>
            <w:r w:rsidRPr="00410D76">
              <w:rPr>
                <w:rFonts w:asciiTheme="minorEastAsia" w:eastAsiaTheme="minorEastAsia" w:hAnsiTheme="minorEastAsia"/>
                <w:b/>
                <w:bCs/>
                <w:color w:val="000000" w:themeColor="text1"/>
                <w:sz w:val="24"/>
              </w:rPr>
              <w:t>投标无效</w:t>
            </w:r>
            <w:r w:rsidRPr="00410D76">
              <w:rPr>
                <w:rFonts w:asciiTheme="minorEastAsia" w:eastAsiaTheme="minorEastAsia" w:hAnsiTheme="minorEastAsia"/>
                <w:color w:val="000000" w:themeColor="text1"/>
                <w:sz w:val="24"/>
              </w:rPr>
              <w:t>；对合同条款中的所有要求，除本表列明的偏离外，均视作供应商已对之理解和响应。）</w:t>
            </w:r>
          </w:p>
        </w:tc>
      </w:tr>
      <w:tr w:rsidR="009937BD" w:rsidRPr="00410D76" w14:paraId="3D13F0B5" w14:textId="77777777" w:rsidTr="00661EBC">
        <w:trPr>
          <w:trHeight w:val="930"/>
          <w:jc w:val="center"/>
        </w:trPr>
        <w:tc>
          <w:tcPr>
            <w:tcW w:w="827" w:type="dxa"/>
            <w:vAlign w:val="center"/>
          </w:tcPr>
          <w:p w14:paraId="12DEF9C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0F221939"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2A2E5AD4"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4F5F368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12BCC0A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6E36883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2F310CA9" w14:textId="77777777" w:rsidTr="00661EBC">
        <w:trPr>
          <w:trHeight w:val="930"/>
          <w:jc w:val="center"/>
        </w:trPr>
        <w:tc>
          <w:tcPr>
            <w:tcW w:w="827" w:type="dxa"/>
            <w:vAlign w:val="center"/>
          </w:tcPr>
          <w:p w14:paraId="4106240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23A1C77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106DD15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60039C9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059A2A7D"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065CBFA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5EFD615B" w14:textId="77777777" w:rsidTr="00661EBC">
        <w:trPr>
          <w:trHeight w:val="930"/>
          <w:jc w:val="center"/>
        </w:trPr>
        <w:tc>
          <w:tcPr>
            <w:tcW w:w="827" w:type="dxa"/>
            <w:vAlign w:val="center"/>
          </w:tcPr>
          <w:p w14:paraId="07BF829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5900BFF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0CD1C8B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670DE7B9"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1B7F9CD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09B0CEE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02E79823" w14:textId="77777777" w:rsidTr="00661EBC">
        <w:trPr>
          <w:trHeight w:val="930"/>
          <w:jc w:val="center"/>
        </w:trPr>
        <w:tc>
          <w:tcPr>
            <w:tcW w:w="827" w:type="dxa"/>
            <w:vAlign w:val="center"/>
          </w:tcPr>
          <w:p w14:paraId="398CD52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20" w:type="dxa"/>
            <w:vAlign w:val="center"/>
          </w:tcPr>
          <w:p w14:paraId="6ADACF2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549" w:type="dxa"/>
            <w:vAlign w:val="center"/>
          </w:tcPr>
          <w:p w14:paraId="6749E0A9"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983" w:type="dxa"/>
            <w:vAlign w:val="center"/>
          </w:tcPr>
          <w:p w14:paraId="183C96F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426" w:type="dxa"/>
            <w:vAlign w:val="center"/>
          </w:tcPr>
          <w:p w14:paraId="6778B7A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783" w:type="dxa"/>
            <w:vAlign w:val="center"/>
          </w:tcPr>
          <w:p w14:paraId="1D2A82C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bl>
    <w:p w14:paraId="09C41EA8" w14:textId="77777777" w:rsidR="000D6120" w:rsidRPr="00410D76" w:rsidRDefault="000D6120" w:rsidP="000D6120">
      <w:pPr>
        <w:spacing w:before="1" w:line="360" w:lineRule="auto"/>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注：“偏离情况”列应据实填写“正偏离”或“负偏离”</w:t>
      </w:r>
      <w:r w:rsidRPr="00410D76">
        <w:rPr>
          <w:rFonts w:asciiTheme="minorEastAsia" w:eastAsiaTheme="minorEastAsia" w:hAnsiTheme="minorEastAsia"/>
          <w:color w:val="000000" w:themeColor="text1"/>
          <w:spacing w:val="-10"/>
          <w:sz w:val="24"/>
        </w:rPr>
        <w:t>。</w:t>
      </w:r>
    </w:p>
    <w:p w14:paraId="43D8BF64"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6D333E2D" w14:textId="77777777" w:rsidR="000D6120" w:rsidRPr="00410D76" w:rsidRDefault="000D6120" w:rsidP="000D6120">
      <w:pPr>
        <w:pStyle w:val="af"/>
        <w:spacing w:before="277" w:line="360" w:lineRule="auto"/>
        <w:rPr>
          <w:rFonts w:asciiTheme="minorEastAsia" w:eastAsiaTheme="minorEastAsia" w:hAnsiTheme="minorEastAsia" w:hint="eastAsia"/>
          <w:color w:val="000000" w:themeColor="text1"/>
        </w:rPr>
      </w:pPr>
    </w:p>
    <w:p w14:paraId="61E5339D" w14:textId="77777777" w:rsidR="000D6120" w:rsidRPr="00410D76" w:rsidRDefault="000D6120" w:rsidP="000D6120">
      <w:pPr>
        <w:pStyle w:val="af"/>
        <w:tabs>
          <w:tab w:val="left" w:pos="3641"/>
          <w:tab w:val="left" w:pos="5134"/>
        </w:tabs>
        <w:spacing w:line="360" w:lineRule="auto"/>
        <w:ind w:left="4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5"/>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p>
    <w:p w14:paraId="30FA0433" w14:textId="77777777" w:rsidR="000D6120" w:rsidRPr="00410D76" w:rsidRDefault="000D6120" w:rsidP="000D6120">
      <w:pPr>
        <w:pStyle w:val="af"/>
        <w:tabs>
          <w:tab w:val="left" w:pos="1721"/>
          <w:tab w:val="left" w:pos="2681"/>
          <w:tab w:val="left" w:pos="3641"/>
        </w:tabs>
        <w:spacing w:before="184" w:line="360" w:lineRule="auto"/>
        <w:ind w:left="4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027FDD2A"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headerReference w:type="default" r:id="rId16"/>
          <w:footerReference w:type="default" r:id="rId17"/>
          <w:pgSz w:w="11910" w:h="16840"/>
          <w:pgMar w:top="1340" w:right="740" w:bottom="1080" w:left="1300" w:header="879" w:footer="892" w:gutter="0"/>
          <w:cols w:space="720"/>
        </w:sectPr>
      </w:pPr>
    </w:p>
    <w:p w14:paraId="7E54566B" w14:textId="77777777" w:rsidR="000D6120" w:rsidRPr="00410D76" w:rsidRDefault="000D6120" w:rsidP="00436353">
      <w:pPr>
        <w:pStyle w:val="aff1"/>
        <w:numPr>
          <w:ilvl w:val="0"/>
          <w:numId w:val="6"/>
        </w:numPr>
        <w:tabs>
          <w:tab w:val="left" w:pos="761"/>
        </w:tabs>
        <w:spacing w:before="72" w:after="0" w:line="360" w:lineRule="auto"/>
        <w:ind w:left="761"/>
        <w:jc w:val="left"/>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lastRenderedPageBreak/>
        <w:t>采购需求偏离表（实质性格式</w:t>
      </w:r>
      <w:r w:rsidRPr="00410D76">
        <w:rPr>
          <w:rFonts w:asciiTheme="minorEastAsia" w:eastAsiaTheme="minorEastAsia" w:hAnsiTheme="minorEastAsia"/>
          <w:color w:val="000000" w:themeColor="text1"/>
          <w:spacing w:val="-10"/>
          <w:sz w:val="24"/>
        </w:rPr>
        <w:t>）</w:t>
      </w:r>
    </w:p>
    <w:p w14:paraId="04842FA1" w14:textId="77777777" w:rsidR="000D6120" w:rsidRPr="00410D76" w:rsidRDefault="000D6120" w:rsidP="000D6120">
      <w:pPr>
        <w:pStyle w:val="30"/>
        <w:spacing w:before="158" w:line="360" w:lineRule="auto"/>
        <w:ind w:right="3"/>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2"/>
        </w:rPr>
        <w:t>采购需求偏离表</w:t>
      </w:r>
    </w:p>
    <w:p w14:paraId="5E23D521" w14:textId="77777777" w:rsidR="000D6120" w:rsidRPr="00410D76" w:rsidRDefault="000D6120" w:rsidP="000D6120">
      <w:pPr>
        <w:pStyle w:val="af"/>
        <w:tabs>
          <w:tab w:val="left" w:pos="5093"/>
          <w:tab w:val="left" w:pos="5640"/>
          <w:tab w:val="left" w:pos="8333"/>
        </w:tabs>
        <w:spacing w:before="240" w:line="360" w:lineRule="auto"/>
        <w:ind w:left="76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项目编号/包号</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rPr>
        <w:tab/>
        <w:t>项目名称</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p>
    <w:p w14:paraId="1FB4422F" w14:textId="77777777" w:rsidR="000D6120" w:rsidRPr="00410D76" w:rsidRDefault="000D6120" w:rsidP="000D6120">
      <w:pPr>
        <w:pStyle w:val="af"/>
        <w:spacing w:before="8" w:line="360" w:lineRule="auto"/>
        <w:rPr>
          <w:rFonts w:asciiTheme="minorEastAsia" w:eastAsiaTheme="minorEastAsia" w:hAnsiTheme="minorEastAsia" w:hint="eastAsia"/>
          <w:color w:val="000000" w:themeColor="text1"/>
          <w:sz w:val="13"/>
        </w:rPr>
      </w:pPr>
    </w:p>
    <w:tbl>
      <w:tblPr>
        <w:tblW w:w="9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701"/>
        <w:gridCol w:w="2324"/>
        <w:gridCol w:w="2126"/>
        <w:gridCol w:w="1875"/>
        <w:gridCol w:w="1009"/>
      </w:tblGrid>
      <w:tr w:rsidR="009937BD" w:rsidRPr="00410D76" w14:paraId="7C00CA07" w14:textId="77777777" w:rsidTr="00661EBC">
        <w:trPr>
          <w:trHeight w:val="1053"/>
          <w:jc w:val="center"/>
        </w:trPr>
        <w:tc>
          <w:tcPr>
            <w:tcW w:w="867" w:type="dxa"/>
            <w:vAlign w:val="center"/>
          </w:tcPr>
          <w:p w14:paraId="615BCDD4"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序号</w:t>
            </w:r>
          </w:p>
        </w:tc>
        <w:tc>
          <w:tcPr>
            <w:tcW w:w="1701" w:type="dxa"/>
            <w:vAlign w:val="center"/>
          </w:tcPr>
          <w:p w14:paraId="19F4262B"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招标文件条目号（页码）</w:t>
            </w:r>
          </w:p>
        </w:tc>
        <w:tc>
          <w:tcPr>
            <w:tcW w:w="2324" w:type="dxa"/>
            <w:vAlign w:val="center"/>
          </w:tcPr>
          <w:p w14:paraId="4669058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招标文件要求</w:t>
            </w:r>
          </w:p>
        </w:tc>
        <w:tc>
          <w:tcPr>
            <w:tcW w:w="2126" w:type="dxa"/>
            <w:vAlign w:val="center"/>
          </w:tcPr>
          <w:p w14:paraId="4605F7F1"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投标响应内容</w:t>
            </w:r>
          </w:p>
        </w:tc>
        <w:tc>
          <w:tcPr>
            <w:tcW w:w="1875" w:type="dxa"/>
            <w:vAlign w:val="center"/>
          </w:tcPr>
          <w:p w14:paraId="6E05A19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偏离情况</w:t>
            </w:r>
          </w:p>
        </w:tc>
        <w:tc>
          <w:tcPr>
            <w:tcW w:w="1009" w:type="dxa"/>
            <w:vAlign w:val="center"/>
          </w:tcPr>
          <w:p w14:paraId="691594F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说明</w:t>
            </w:r>
          </w:p>
        </w:tc>
      </w:tr>
      <w:tr w:rsidR="009937BD" w:rsidRPr="00410D76" w14:paraId="48B6C4AC" w14:textId="77777777" w:rsidTr="00661EBC">
        <w:trPr>
          <w:trHeight w:val="930"/>
          <w:jc w:val="center"/>
        </w:trPr>
        <w:tc>
          <w:tcPr>
            <w:tcW w:w="867" w:type="dxa"/>
            <w:vAlign w:val="center"/>
          </w:tcPr>
          <w:p w14:paraId="455369E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2C118F9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38BF60B0"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20ED13EF"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4222830D"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410A71A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7C705E12" w14:textId="77777777" w:rsidTr="00661EBC">
        <w:trPr>
          <w:trHeight w:val="930"/>
          <w:jc w:val="center"/>
        </w:trPr>
        <w:tc>
          <w:tcPr>
            <w:tcW w:w="867" w:type="dxa"/>
            <w:vAlign w:val="center"/>
          </w:tcPr>
          <w:p w14:paraId="26A3CC6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74E4938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7FFCB0A1"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1C1103C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53CBBE4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4A500F8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568FFD39" w14:textId="77777777" w:rsidTr="00661EBC">
        <w:trPr>
          <w:trHeight w:val="930"/>
          <w:jc w:val="center"/>
        </w:trPr>
        <w:tc>
          <w:tcPr>
            <w:tcW w:w="867" w:type="dxa"/>
            <w:vAlign w:val="center"/>
          </w:tcPr>
          <w:p w14:paraId="7DD5C2EF"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0CA44855"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1577A1F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298C9C2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12504D55"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2DB36755"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273C807D" w14:textId="77777777" w:rsidTr="00661EBC">
        <w:trPr>
          <w:trHeight w:val="930"/>
          <w:jc w:val="center"/>
        </w:trPr>
        <w:tc>
          <w:tcPr>
            <w:tcW w:w="867" w:type="dxa"/>
            <w:vAlign w:val="center"/>
          </w:tcPr>
          <w:p w14:paraId="6CF2494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25F1ECE8"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4D1A381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01E723A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1B4F67DB"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504FFA27"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9937BD" w:rsidRPr="00410D76" w14:paraId="49C5C00E" w14:textId="77777777" w:rsidTr="00661EBC">
        <w:trPr>
          <w:trHeight w:val="930"/>
          <w:jc w:val="center"/>
        </w:trPr>
        <w:tc>
          <w:tcPr>
            <w:tcW w:w="867" w:type="dxa"/>
            <w:vAlign w:val="center"/>
          </w:tcPr>
          <w:p w14:paraId="5719F87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1A5E3B96"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2C20A61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7B9157F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11E95A4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40384542"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r w:rsidR="000D6120" w:rsidRPr="00410D76" w14:paraId="106C91B4" w14:textId="77777777" w:rsidTr="00661EBC">
        <w:trPr>
          <w:trHeight w:val="930"/>
          <w:jc w:val="center"/>
        </w:trPr>
        <w:tc>
          <w:tcPr>
            <w:tcW w:w="867" w:type="dxa"/>
            <w:vAlign w:val="center"/>
          </w:tcPr>
          <w:p w14:paraId="4265B31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701" w:type="dxa"/>
            <w:vAlign w:val="center"/>
          </w:tcPr>
          <w:p w14:paraId="5293BF8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324" w:type="dxa"/>
            <w:vAlign w:val="center"/>
          </w:tcPr>
          <w:p w14:paraId="0926D5BE"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2126" w:type="dxa"/>
            <w:vAlign w:val="center"/>
          </w:tcPr>
          <w:p w14:paraId="31E282A3"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875" w:type="dxa"/>
            <w:vAlign w:val="center"/>
          </w:tcPr>
          <w:p w14:paraId="59BA6BEC"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c>
          <w:tcPr>
            <w:tcW w:w="1009" w:type="dxa"/>
            <w:vAlign w:val="center"/>
          </w:tcPr>
          <w:p w14:paraId="5FCB2C3A" w14:textId="77777777" w:rsidR="000D6120" w:rsidRPr="00410D76" w:rsidRDefault="000D6120" w:rsidP="00661EBC">
            <w:pPr>
              <w:adjustRightInd w:val="0"/>
              <w:snapToGrid w:val="0"/>
              <w:spacing w:line="360" w:lineRule="auto"/>
              <w:jc w:val="center"/>
              <w:rPr>
                <w:rFonts w:asciiTheme="minorEastAsia" w:eastAsiaTheme="minorEastAsia" w:hAnsiTheme="minorEastAsia" w:hint="eastAsia"/>
                <w:color w:val="000000" w:themeColor="text1"/>
                <w:sz w:val="24"/>
              </w:rPr>
            </w:pPr>
          </w:p>
        </w:tc>
      </w:tr>
    </w:tbl>
    <w:p w14:paraId="6AAA0359" w14:textId="77777777" w:rsidR="000D6120" w:rsidRPr="00410D76" w:rsidRDefault="000D6120" w:rsidP="005E2BBA">
      <w:pPr>
        <w:pStyle w:val="af"/>
        <w:spacing w:line="360" w:lineRule="auto"/>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5"/>
        </w:rPr>
        <w:t>注：</w:t>
      </w:r>
    </w:p>
    <w:p w14:paraId="174F570F" w14:textId="77777777" w:rsidR="000D6120" w:rsidRPr="00410D76" w:rsidRDefault="000D6120" w:rsidP="00436353">
      <w:pPr>
        <w:pStyle w:val="aff1"/>
        <w:numPr>
          <w:ilvl w:val="0"/>
          <w:numId w:val="7"/>
        </w:numPr>
        <w:tabs>
          <w:tab w:val="left" w:pos="747"/>
        </w:tabs>
        <w:spacing w:before="4" w:after="0" w:line="360" w:lineRule="auto"/>
        <w:ind w:right="476" w:firstLine="0"/>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t>对招标文件中的所有商务、技术要求，除本表所列明的所有偏离外，均视作供应商已对之理解和响应。此表中若无任何文字说明，内容为空白的，</w:t>
      </w:r>
      <w:r w:rsidRPr="00410D76">
        <w:rPr>
          <w:rFonts w:asciiTheme="minorEastAsia" w:eastAsiaTheme="minorEastAsia" w:hAnsiTheme="minorEastAsia"/>
          <w:b/>
          <w:color w:val="000000" w:themeColor="text1"/>
          <w:spacing w:val="-2"/>
          <w:sz w:val="24"/>
        </w:rPr>
        <w:t>投标无效。</w:t>
      </w:r>
    </w:p>
    <w:p w14:paraId="59CB993D" w14:textId="77777777" w:rsidR="000D6120" w:rsidRPr="00410D76" w:rsidRDefault="000D6120" w:rsidP="00436353">
      <w:pPr>
        <w:pStyle w:val="aff1"/>
        <w:numPr>
          <w:ilvl w:val="0"/>
          <w:numId w:val="7"/>
        </w:numPr>
        <w:tabs>
          <w:tab w:val="left" w:pos="627"/>
        </w:tabs>
        <w:spacing w:before="1" w:after="0" w:line="360" w:lineRule="auto"/>
        <w:ind w:left="627" w:hanging="226"/>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z w:val="24"/>
        </w:rPr>
        <w:t>“偏离情况”列应据实填写“无偏离”、“正偏离”或“负偏离”</w:t>
      </w:r>
      <w:r w:rsidRPr="00410D76">
        <w:rPr>
          <w:rFonts w:asciiTheme="minorEastAsia" w:eastAsiaTheme="minorEastAsia" w:hAnsiTheme="minorEastAsia"/>
          <w:color w:val="000000" w:themeColor="text1"/>
          <w:spacing w:val="-10"/>
          <w:sz w:val="24"/>
        </w:rPr>
        <w:t>。</w:t>
      </w:r>
    </w:p>
    <w:p w14:paraId="72C29B3D"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2ECA6A73" w14:textId="77777777" w:rsidR="000D6120" w:rsidRPr="00410D76" w:rsidRDefault="000D6120" w:rsidP="000D6120">
      <w:pPr>
        <w:pStyle w:val="af"/>
        <w:spacing w:before="82" w:line="360" w:lineRule="auto"/>
        <w:rPr>
          <w:rFonts w:asciiTheme="minorEastAsia" w:eastAsiaTheme="minorEastAsia" w:hAnsiTheme="minorEastAsia" w:hint="eastAsia"/>
          <w:color w:val="000000" w:themeColor="text1"/>
        </w:rPr>
      </w:pPr>
    </w:p>
    <w:p w14:paraId="266277D9" w14:textId="77777777" w:rsidR="000D6120" w:rsidRPr="00410D76" w:rsidRDefault="000D6120" w:rsidP="000D6120">
      <w:pPr>
        <w:pStyle w:val="af"/>
        <w:tabs>
          <w:tab w:val="left" w:pos="3641"/>
          <w:tab w:val="left" w:pos="5134"/>
        </w:tabs>
        <w:spacing w:line="360" w:lineRule="auto"/>
        <w:ind w:left="4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投标人名称（加盖公章</w:t>
      </w:r>
      <w:r w:rsidRPr="00410D76">
        <w:rPr>
          <w:rFonts w:asciiTheme="minorEastAsia" w:eastAsiaTheme="minorEastAsia" w:hAnsiTheme="minorEastAsia"/>
          <w:color w:val="000000" w:themeColor="text1"/>
          <w:spacing w:val="-125"/>
        </w:rPr>
        <w:t>）</w:t>
      </w:r>
      <w:r w:rsidRPr="00410D76">
        <w:rPr>
          <w:rFonts w:asciiTheme="minorEastAsia" w:eastAsiaTheme="minorEastAsia" w:hAnsiTheme="minorEastAsia"/>
          <w:color w:val="000000" w:themeColor="text1"/>
          <w:spacing w:val="-5"/>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u w:val="single"/>
        </w:rPr>
        <w:tab/>
      </w:r>
    </w:p>
    <w:p w14:paraId="2A9C90E8" w14:textId="77777777" w:rsidR="000D6120" w:rsidRPr="00410D76" w:rsidRDefault="000D6120" w:rsidP="000D6120">
      <w:pPr>
        <w:pStyle w:val="af"/>
        <w:tabs>
          <w:tab w:val="left" w:pos="1721"/>
          <w:tab w:val="left" w:pos="2681"/>
          <w:tab w:val="left" w:pos="3641"/>
        </w:tabs>
        <w:spacing w:before="185" w:line="360" w:lineRule="auto"/>
        <w:ind w:left="401"/>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日期</w:t>
      </w:r>
      <w:r w:rsidRPr="00410D76">
        <w:rPr>
          <w:rFonts w:asciiTheme="minorEastAsia" w:eastAsiaTheme="minorEastAsia" w:hAnsiTheme="minorEastAsia"/>
          <w:color w:val="000000" w:themeColor="text1"/>
          <w:spacing w:val="-10"/>
        </w:rPr>
        <w:t>：</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年</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月</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日</w:t>
      </w:r>
    </w:p>
    <w:p w14:paraId="536FDC49" w14:textId="77777777" w:rsidR="000D6120" w:rsidRPr="00410D76" w:rsidRDefault="000D6120" w:rsidP="000D6120">
      <w:pPr>
        <w:spacing w:line="360" w:lineRule="auto"/>
        <w:rPr>
          <w:rFonts w:asciiTheme="minorEastAsia" w:eastAsiaTheme="minorEastAsia" w:hAnsiTheme="minorEastAsia" w:hint="eastAsia"/>
          <w:color w:val="000000" w:themeColor="text1"/>
        </w:rPr>
        <w:sectPr w:rsidR="000D6120" w:rsidRPr="00410D76" w:rsidSect="000D6120">
          <w:pgSz w:w="11910" w:h="16840"/>
          <w:pgMar w:top="1340" w:right="740" w:bottom="1080" w:left="1300" w:header="879" w:footer="892" w:gutter="0"/>
          <w:cols w:space="720"/>
        </w:sectPr>
      </w:pPr>
    </w:p>
    <w:p w14:paraId="0562CBB8" w14:textId="77777777" w:rsidR="000D6120" w:rsidRPr="00410D76" w:rsidRDefault="000D6120" w:rsidP="00436353">
      <w:pPr>
        <w:pStyle w:val="aff1"/>
        <w:numPr>
          <w:ilvl w:val="0"/>
          <w:numId w:val="6"/>
        </w:numPr>
        <w:tabs>
          <w:tab w:val="left" w:pos="760"/>
        </w:tabs>
        <w:spacing w:before="72" w:after="0" w:line="360" w:lineRule="auto"/>
        <w:ind w:left="401" w:right="7183" w:firstLine="0"/>
        <w:jc w:val="both"/>
        <w:rPr>
          <w:rFonts w:asciiTheme="minorEastAsia" w:eastAsiaTheme="minorEastAsia" w:hAnsiTheme="minorEastAsia" w:hint="eastAsia"/>
          <w:color w:val="000000" w:themeColor="text1"/>
          <w:sz w:val="24"/>
        </w:rPr>
      </w:pPr>
      <w:r w:rsidRPr="00410D76">
        <w:rPr>
          <w:rFonts w:asciiTheme="minorEastAsia" w:eastAsiaTheme="minorEastAsia" w:hAnsiTheme="minorEastAsia"/>
          <w:color w:val="000000" w:themeColor="text1"/>
          <w:spacing w:val="-2"/>
          <w:sz w:val="24"/>
        </w:rPr>
        <w:lastRenderedPageBreak/>
        <w:t>中小企业证明文件</w:t>
      </w:r>
      <w:r w:rsidRPr="00410D76">
        <w:rPr>
          <w:rFonts w:asciiTheme="minorEastAsia" w:eastAsiaTheme="minorEastAsia" w:hAnsiTheme="minorEastAsia"/>
          <w:color w:val="000000" w:themeColor="text1"/>
          <w:spacing w:val="-4"/>
          <w:sz w:val="24"/>
        </w:rPr>
        <w:t>说明：</w:t>
      </w:r>
    </w:p>
    <w:p w14:paraId="3A2DF43D" w14:textId="77777777" w:rsidR="000D6120" w:rsidRPr="00410D76" w:rsidRDefault="000D6120" w:rsidP="000D6120">
      <w:pPr>
        <w:pStyle w:val="21"/>
        <w:spacing w:line="360" w:lineRule="auto"/>
        <w:ind w:left="440" w:firstLineChars="0" w:firstLine="0"/>
        <w:rPr>
          <w:rFonts w:hint="eastAsia"/>
          <w:color w:val="000000" w:themeColor="text1"/>
          <w:sz w:val="24"/>
          <w:szCs w:val="24"/>
        </w:rPr>
      </w:pPr>
      <w:r w:rsidRPr="00410D76">
        <w:rPr>
          <w:color w:val="000000" w:themeColor="text1"/>
          <w:sz w:val="24"/>
          <w:szCs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FFF89F3" w14:textId="77777777" w:rsidR="000D6120" w:rsidRPr="00410D76" w:rsidRDefault="000D6120" w:rsidP="000D6120">
      <w:pPr>
        <w:pStyle w:val="21"/>
        <w:spacing w:line="360" w:lineRule="auto"/>
        <w:ind w:left="440" w:firstLineChars="0" w:firstLine="0"/>
        <w:rPr>
          <w:rFonts w:hint="eastAsia"/>
          <w:color w:val="000000" w:themeColor="text1"/>
          <w:sz w:val="24"/>
          <w:szCs w:val="24"/>
        </w:rPr>
      </w:pPr>
      <w:r w:rsidRPr="00410D76">
        <w:rPr>
          <w:color w:val="000000" w:themeColor="text1"/>
          <w:sz w:val="24"/>
          <w:szCs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95BF52F" w14:textId="77777777" w:rsidR="000D6120" w:rsidRPr="00410D76" w:rsidRDefault="000D6120" w:rsidP="000D6120">
      <w:pPr>
        <w:pStyle w:val="21"/>
        <w:spacing w:line="360" w:lineRule="auto"/>
        <w:ind w:left="440" w:firstLineChars="0" w:firstLine="0"/>
        <w:rPr>
          <w:rFonts w:hint="eastAsia"/>
          <w:color w:val="000000" w:themeColor="text1"/>
          <w:sz w:val="24"/>
          <w:szCs w:val="24"/>
        </w:rPr>
      </w:pPr>
      <w:r w:rsidRPr="00410D76">
        <w:rPr>
          <w:color w:val="000000" w:themeColor="text1"/>
          <w:sz w:val="24"/>
          <w:szCs w:val="24"/>
        </w:rPr>
        <w:t>3）对于多标的采购项目，投</w:t>
      </w:r>
      <w:r w:rsidRPr="00410D76">
        <w:rPr>
          <w:rFonts w:hint="eastAsia"/>
          <w:color w:val="000000" w:themeColor="text1"/>
          <w:sz w:val="24"/>
          <w:szCs w:val="24"/>
        </w:rPr>
        <w:t>标人应充分、准确地了解所提供货物的制造企业、提供服务的承接企业信息。对相关情况了解不清楚的，不建议填报本声明函。</w:t>
      </w:r>
    </w:p>
    <w:p w14:paraId="37D9F7F9" w14:textId="77777777" w:rsidR="000D6120" w:rsidRPr="00410D76" w:rsidRDefault="000D6120" w:rsidP="000D6120">
      <w:pPr>
        <w:pStyle w:val="21"/>
        <w:spacing w:line="360" w:lineRule="auto"/>
        <w:ind w:left="440" w:firstLineChars="0" w:firstLine="0"/>
        <w:rPr>
          <w:rFonts w:hint="eastAsia"/>
          <w:color w:val="000000" w:themeColor="text1"/>
          <w:sz w:val="24"/>
          <w:szCs w:val="24"/>
        </w:rPr>
        <w:sectPr w:rsidR="000D6120" w:rsidRPr="00410D76" w:rsidSect="000D6120">
          <w:pgSz w:w="11910" w:h="16840"/>
          <w:pgMar w:top="1340" w:right="740" w:bottom="1080" w:left="1300" w:header="879" w:footer="892" w:gutter="0"/>
          <w:cols w:space="720"/>
        </w:sectPr>
      </w:pPr>
      <w:r w:rsidRPr="00410D76">
        <w:rPr>
          <w:color w:val="000000" w:themeColor="text1"/>
          <w:sz w:val="24"/>
          <w:szCs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400AD483" w14:textId="77777777" w:rsidR="000D6120" w:rsidRPr="00410D76" w:rsidRDefault="000D6120" w:rsidP="000D6120">
      <w:pPr>
        <w:spacing w:beforeLines="100" w:before="240" w:afterLines="100" w:after="240" w:line="360" w:lineRule="auto"/>
        <w:ind w:left="701"/>
        <w:jc w:val="center"/>
        <w:rPr>
          <w:rFonts w:hint="eastAsia"/>
          <w:b/>
          <w:bCs/>
          <w:color w:val="000000" w:themeColor="text1"/>
          <w:sz w:val="36"/>
          <w:szCs w:val="36"/>
        </w:rPr>
      </w:pPr>
      <w:r w:rsidRPr="00410D76">
        <w:rPr>
          <w:rFonts w:hint="eastAsia"/>
          <w:b/>
          <w:bCs/>
          <w:color w:val="000000" w:themeColor="text1"/>
          <w:sz w:val="36"/>
          <w:szCs w:val="36"/>
        </w:rPr>
        <w:lastRenderedPageBreak/>
        <w:t>中小企业声明函（工程、服务）格式</w:t>
      </w:r>
    </w:p>
    <w:p w14:paraId="7A87833F" w14:textId="77777777" w:rsidR="000D6120" w:rsidRPr="00410D76" w:rsidRDefault="000D6120" w:rsidP="000D6120">
      <w:pPr>
        <w:pStyle w:val="aff1"/>
        <w:spacing w:line="360" w:lineRule="auto"/>
        <w:ind w:left="1061" w:firstLineChars="200" w:firstLine="492"/>
        <w:rPr>
          <w:rFonts w:hint="eastAsia"/>
          <w:color w:val="000000" w:themeColor="text1"/>
          <w:spacing w:val="6"/>
          <w:sz w:val="24"/>
        </w:rPr>
      </w:pPr>
      <w:r w:rsidRPr="00410D76">
        <w:rPr>
          <w:color w:val="000000" w:themeColor="text1"/>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BC30A0A"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1.</w:t>
      </w:r>
      <w:r w:rsidRPr="00410D76">
        <w:rPr>
          <w:color w:val="000000" w:themeColor="text1"/>
          <w:spacing w:val="6"/>
          <w:sz w:val="24"/>
          <w:u w:val="single"/>
        </w:rPr>
        <w:t>（标的名称）</w:t>
      </w:r>
      <w:r w:rsidRPr="00410D76">
        <w:rPr>
          <w:color w:val="000000" w:themeColor="text1"/>
          <w:spacing w:val="6"/>
          <w:sz w:val="24"/>
        </w:rPr>
        <w:t>，属于</w:t>
      </w:r>
      <w:r w:rsidRPr="00410D76">
        <w:rPr>
          <w:color w:val="000000" w:themeColor="text1"/>
          <w:spacing w:val="6"/>
          <w:sz w:val="24"/>
          <w:u w:val="single"/>
        </w:rPr>
        <w:t>（采购文件中明确的所属行业）</w:t>
      </w:r>
      <w:r w:rsidRPr="00410D76">
        <w:rPr>
          <w:color w:val="000000" w:themeColor="text1"/>
          <w:spacing w:val="6"/>
          <w:sz w:val="24"/>
        </w:rPr>
        <w:t>行业；承建（承接）企业为</w:t>
      </w:r>
      <w:r w:rsidRPr="00410D76">
        <w:rPr>
          <w:color w:val="000000" w:themeColor="text1"/>
          <w:spacing w:val="6"/>
          <w:sz w:val="24"/>
          <w:u w:val="single"/>
        </w:rPr>
        <w:t>（企业名称）</w:t>
      </w:r>
      <w:r w:rsidRPr="00410D76">
        <w:rPr>
          <w:color w:val="000000" w:themeColor="text1"/>
          <w:spacing w:val="6"/>
          <w:sz w:val="24"/>
        </w:rPr>
        <w:t>，从业人员______人，营业收入为______万元，资产总额为______万元</w:t>
      </w:r>
      <w:r w:rsidRPr="00410D76">
        <w:rPr>
          <w:color w:val="000000" w:themeColor="text1"/>
          <w:spacing w:val="6"/>
          <w:sz w:val="24"/>
          <w:vertAlign w:val="superscript"/>
        </w:rPr>
        <w:t>1</w:t>
      </w:r>
      <w:r w:rsidRPr="00410D76">
        <w:rPr>
          <w:color w:val="000000" w:themeColor="text1"/>
          <w:spacing w:val="6"/>
          <w:sz w:val="24"/>
        </w:rPr>
        <w:t>，属于（中型企业、小型企业、微型企业）；</w:t>
      </w:r>
    </w:p>
    <w:p w14:paraId="4464E8BD"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2.</w:t>
      </w:r>
      <w:r w:rsidRPr="00410D76">
        <w:rPr>
          <w:color w:val="000000" w:themeColor="text1"/>
          <w:spacing w:val="6"/>
          <w:sz w:val="24"/>
          <w:u w:val="single"/>
        </w:rPr>
        <w:t>（标的名称）</w:t>
      </w:r>
      <w:r w:rsidRPr="00410D76">
        <w:rPr>
          <w:color w:val="000000" w:themeColor="text1"/>
          <w:spacing w:val="6"/>
          <w:sz w:val="24"/>
        </w:rPr>
        <w:t>，属于</w:t>
      </w:r>
      <w:r w:rsidRPr="00410D76">
        <w:rPr>
          <w:color w:val="000000" w:themeColor="text1"/>
          <w:spacing w:val="6"/>
          <w:sz w:val="24"/>
          <w:u w:val="single"/>
        </w:rPr>
        <w:t>（采购文件中明确的所属行业）</w:t>
      </w:r>
      <w:r w:rsidRPr="00410D76">
        <w:rPr>
          <w:color w:val="000000" w:themeColor="text1"/>
          <w:spacing w:val="6"/>
          <w:sz w:val="24"/>
        </w:rPr>
        <w:t>行业；承建（承接）企业为</w:t>
      </w:r>
      <w:r w:rsidRPr="00410D76">
        <w:rPr>
          <w:color w:val="000000" w:themeColor="text1"/>
          <w:spacing w:val="6"/>
          <w:sz w:val="24"/>
          <w:u w:val="single"/>
        </w:rPr>
        <w:t>（企业名称）</w:t>
      </w:r>
      <w:r w:rsidRPr="00410D76">
        <w:rPr>
          <w:color w:val="000000" w:themeColor="text1"/>
          <w:spacing w:val="6"/>
          <w:sz w:val="24"/>
        </w:rPr>
        <w:t>，从业人员______人，营业收入为______万元，资产总额为______万元，属于</w:t>
      </w:r>
      <w:r w:rsidRPr="00410D76">
        <w:rPr>
          <w:color w:val="000000" w:themeColor="text1"/>
          <w:spacing w:val="6"/>
          <w:sz w:val="24"/>
          <w:u w:val="single"/>
        </w:rPr>
        <w:t>（中型企业、小型企业、微型企业）</w:t>
      </w:r>
      <w:r w:rsidRPr="00410D76">
        <w:rPr>
          <w:color w:val="000000" w:themeColor="text1"/>
          <w:spacing w:val="6"/>
          <w:sz w:val="24"/>
        </w:rPr>
        <w:t>；</w:t>
      </w:r>
    </w:p>
    <w:p w14:paraId="6E4182F5" w14:textId="77777777" w:rsidR="000D6120" w:rsidRPr="00410D76" w:rsidRDefault="000D6120" w:rsidP="000D6120">
      <w:pPr>
        <w:pStyle w:val="aff1"/>
        <w:spacing w:line="360" w:lineRule="auto"/>
        <w:ind w:left="1061" w:firstLineChars="150" w:firstLine="369"/>
        <w:rPr>
          <w:rFonts w:hint="eastAsia"/>
          <w:color w:val="000000" w:themeColor="text1"/>
          <w:spacing w:val="6"/>
          <w:sz w:val="24"/>
        </w:rPr>
      </w:pPr>
      <w:r w:rsidRPr="00410D76">
        <w:rPr>
          <w:color w:val="000000" w:themeColor="text1"/>
          <w:spacing w:val="6"/>
          <w:sz w:val="24"/>
        </w:rPr>
        <w:t>以上企业，不属于大企业的分支机构，不存在控股股东为大企业的情形，也不存在与大企业的负责人为同一人的情形。</w:t>
      </w:r>
    </w:p>
    <w:p w14:paraId="6249EB36" w14:textId="77777777" w:rsidR="000D6120" w:rsidRPr="00410D76" w:rsidRDefault="000D6120" w:rsidP="000D6120">
      <w:pPr>
        <w:pStyle w:val="aff1"/>
        <w:spacing w:line="360" w:lineRule="auto"/>
        <w:ind w:left="1061" w:firstLine="0"/>
        <w:rPr>
          <w:rFonts w:hint="eastAsia"/>
          <w:color w:val="000000" w:themeColor="text1"/>
          <w:spacing w:val="6"/>
          <w:sz w:val="24"/>
        </w:rPr>
      </w:pPr>
      <w:r w:rsidRPr="00410D76">
        <w:rPr>
          <w:color w:val="000000" w:themeColor="text1"/>
          <w:spacing w:val="6"/>
          <w:sz w:val="24"/>
        </w:rPr>
        <w:t>本企业对上述声明内容的真实性负责。如有虚假，将依法承担相应责任。</w:t>
      </w:r>
    </w:p>
    <w:p w14:paraId="48D15A59" w14:textId="77777777" w:rsidR="000D6120" w:rsidRPr="00410D76" w:rsidRDefault="000D6120" w:rsidP="000D6120">
      <w:pPr>
        <w:pStyle w:val="aff1"/>
        <w:spacing w:line="360" w:lineRule="auto"/>
        <w:ind w:left="1061" w:right="480" w:firstLine="0"/>
        <w:jc w:val="right"/>
        <w:rPr>
          <w:rFonts w:hint="eastAsia"/>
          <w:color w:val="000000" w:themeColor="text1"/>
          <w:sz w:val="24"/>
        </w:rPr>
      </w:pPr>
    </w:p>
    <w:p w14:paraId="2283D91B" w14:textId="77777777" w:rsidR="000D6120" w:rsidRPr="00410D76" w:rsidRDefault="000D6120" w:rsidP="000D6120">
      <w:pPr>
        <w:pStyle w:val="aff1"/>
        <w:spacing w:line="360" w:lineRule="auto"/>
        <w:ind w:left="1061" w:right="480" w:firstLine="0"/>
        <w:jc w:val="right"/>
        <w:rPr>
          <w:rFonts w:hint="eastAsia"/>
          <w:color w:val="000000" w:themeColor="text1"/>
          <w:sz w:val="24"/>
        </w:rPr>
      </w:pPr>
      <w:r w:rsidRPr="00410D76">
        <w:rPr>
          <w:color w:val="000000" w:themeColor="text1"/>
          <w:sz w:val="24"/>
        </w:rPr>
        <w:t>企业名称（盖章）：________</w:t>
      </w:r>
    </w:p>
    <w:p w14:paraId="372CB34E" w14:textId="77777777" w:rsidR="000D6120" w:rsidRPr="00410D76" w:rsidRDefault="000D6120" w:rsidP="000D6120">
      <w:pPr>
        <w:pStyle w:val="aff1"/>
        <w:spacing w:line="360" w:lineRule="auto"/>
        <w:ind w:left="1061" w:right="480" w:firstLine="0"/>
        <w:jc w:val="right"/>
        <w:rPr>
          <w:rFonts w:hint="eastAsia"/>
          <w:color w:val="000000" w:themeColor="text1"/>
          <w:sz w:val="24"/>
        </w:rPr>
      </w:pPr>
      <w:r w:rsidRPr="00410D76">
        <w:rPr>
          <w:color w:val="000000" w:themeColor="text1"/>
          <w:sz w:val="24"/>
        </w:rPr>
        <w:t>日 期：________</w:t>
      </w:r>
    </w:p>
    <w:p w14:paraId="48E790A6" w14:textId="77777777" w:rsidR="000D6120" w:rsidRPr="00410D76" w:rsidRDefault="000D6120" w:rsidP="000D6120">
      <w:pPr>
        <w:pStyle w:val="aff1"/>
        <w:adjustRightInd w:val="0"/>
        <w:snapToGrid w:val="0"/>
        <w:ind w:left="1061" w:firstLine="0"/>
        <w:rPr>
          <w:rFonts w:hint="eastAsia"/>
          <w:color w:val="000000" w:themeColor="text1"/>
          <w:sz w:val="24"/>
          <w:szCs w:val="21"/>
        </w:rPr>
      </w:pPr>
    </w:p>
    <w:p w14:paraId="76A51DEC" w14:textId="77777777" w:rsidR="000D6120" w:rsidRPr="00410D76" w:rsidRDefault="000D6120" w:rsidP="000D6120">
      <w:pPr>
        <w:pStyle w:val="aff1"/>
        <w:adjustRightInd w:val="0"/>
        <w:snapToGrid w:val="0"/>
        <w:ind w:left="1061" w:firstLine="0"/>
        <w:rPr>
          <w:rFonts w:hint="eastAsia"/>
          <w:color w:val="000000" w:themeColor="text1"/>
          <w:sz w:val="24"/>
          <w:szCs w:val="21"/>
        </w:rPr>
      </w:pPr>
    </w:p>
    <w:tbl>
      <w:tblPr>
        <w:tblW w:w="0" w:type="auto"/>
        <w:tblBorders>
          <w:top w:val="single" w:sz="4" w:space="0" w:color="auto"/>
        </w:tblBorders>
        <w:tblLook w:val="0000" w:firstRow="0" w:lastRow="0" w:firstColumn="0" w:lastColumn="0" w:noHBand="0" w:noVBand="0"/>
      </w:tblPr>
      <w:tblGrid>
        <w:gridCol w:w="8946"/>
      </w:tblGrid>
      <w:tr w:rsidR="000D6120" w:rsidRPr="00410D76" w14:paraId="591F0835" w14:textId="77777777" w:rsidTr="00661EBC">
        <w:tc>
          <w:tcPr>
            <w:tcW w:w="8946" w:type="dxa"/>
          </w:tcPr>
          <w:p w14:paraId="3779DCF9" w14:textId="77777777" w:rsidR="000D6120" w:rsidRPr="00410D76" w:rsidRDefault="000D6120" w:rsidP="00661EBC">
            <w:pPr>
              <w:adjustRightInd w:val="0"/>
              <w:snapToGrid w:val="0"/>
              <w:rPr>
                <w:rFonts w:hint="eastAsia"/>
                <w:color w:val="000000" w:themeColor="text1"/>
                <w:szCs w:val="21"/>
              </w:rPr>
            </w:pPr>
            <w:r w:rsidRPr="00410D76">
              <w:rPr>
                <w:color w:val="000000" w:themeColor="text1"/>
                <w:szCs w:val="21"/>
                <w:vertAlign w:val="superscript"/>
              </w:rPr>
              <w:t>1</w:t>
            </w:r>
            <w:r w:rsidRPr="00410D76">
              <w:rPr>
                <w:color w:val="000000" w:themeColor="text1"/>
                <w:szCs w:val="21"/>
              </w:rPr>
              <w:t>从业人员、营业收入、资产总额填报上一年度数据，无上一年度数据的新成立企业可不填报。</w:t>
            </w:r>
          </w:p>
        </w:tc>
      </w:tr>
    </w:tbl>
    <w:p w14:paraId="168ACB99" w14:textId="77777777" w:rsidR="000D6120" w:rsidRPr="00410D76" w:rsidRDefault="000D6120" w:rsidP="000D6120">
      <w:pPr>
        <w:spacing w:before="1"/>
        <w:rPr>
          <w:rFonts w:asciiTheme="minorEastAsia" w:eastAsiaTheme="minorEastAsia" w:hAnsiTheme="minorEastAsia" w:hint="eastAsia"/>
          <w:color w:val="000000" w:themeColor="text1"/>
          <w:sz w:val="21"/>
        </w:rPr>
      </w:pPr>
    </w:p>
    <w:p w14:paraId="65B16719" w14:textId="77777777" w:rsidR="000D6120" w:rsidRPr="00410D76" w:rsidRDefault="000D6120" w:rsidP="000D6120">
      <w:pPr>
        <w:spacing w:line="360" w:lineRule="auto"/>
        <w:rPr>
          <w:rFonts w:asciiTheme="minorEastAsia" w:eastAsiaTheme="minorEastAsia" w:hAnsiTheme="minorEastAsia" w:hint="eastAsia"/>
          <w:color w:val="000000" w:themeColor="text1"/>
          <w:sz w:val="21"/>
        </w:rPr>
        <w:sectPr w:rsidR="000D6120" w:rsidRPr="00410D76" w:rsidSect="000D6120">
          <w:pgSz w:w="11910" w:h="16840"/>
          <w:pgMar w:top="1701" w:right="1418" w:bottom="1134" w:left="1418" w:header="879" w:footer="892" w:gutter="0"/>
          <w:cols w:space="720"/>
          <w:docGrid w:linePitch="299"/>
        </w:sectPr>
      </w:pPr>
    </w:p>
    <w:p w14:paraId="61CD24F6" w14:textId="77777777" w:rsidR="000D6120" w:rsidRPr="00410D76" w:rsidRDefault="000D6120" w:rsidP="000D6120">
      <w:pPr>
        <w:spacing w:line="360" w:lineRule="auto"/>
        <w:rPr>
          <w:rFonts w:asciiTheme="minorEastAsia" w:eastAsiaTheme="minorEastAsia" w:hAnsiTheme="minorEastAsia" w:hint="eastAsia"/>
          <w:color w:val="000000" w:themeColor="text1"/>
          <w:sz w:val="21"/>
        </w:rPr>
        <w:sectPr w:rsidR="000D6120" w:rsidRPr="00410D76" w:rsidSect="000D6120">
          <w:type w:val="continuous"/>
          <w:pgSz w:w="11910" w:h="16840"/>
          <w:pgMar w:top="1400" w:right="740" w:bottom="280" w:left="1300" w:header="879" w:footer="892" w:gutter="0"/>
          <w:cols w:space="720"/>
        </w:sectPr>
      </w:pPr>
    </w:p>
    <w:p w14:paraId="160FED60" w14:textId="77777777" w:rsidR="000D6120" w:rsidRPr="00410D76" w:rsidRDefault="000D6120" w:rsidP="000D6120">
      <w:pPr>
        <w:pStyle w:val="30"/>
        <w:spacing w:before="72" w:line="360" w:lineRule="auto"/>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
        </w:rPr>
        <w:lastRenderedPageBreak/>
        <w:t>残疾人福利性单位声明函格式</w:t>
      </w:r>
    </w:p>
    <w:p w14:paraId="7C1246F3" w14:textId="77777777" w:rsidR="000D6120" w:rsidRPr="00410D76" w:rsidRDefault="000D6120" w:rsidP="000D6120">
      <w:pPr>
        <w:pStyle w:val="af"/>
        <w:spacing w:line="360" w:lineRule="auto"/>
        <w:ind w:left="401" w:right="379" w:firstLine="504"/>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spacing w:val="4"/>
        </w:rPr>
        <w:t>本单位郑重声明，根据《财政部 民政部 中国残疾人联合会关于促进残疾人就</w:t>
      </w:r>
      <w:r w:rsidRPr="00410D76">
        <w:rPr>
          <w:rFonts w:asciiTheme="minorEastAsia" w:eastAsiaTheme="minorEastAsia" w:hAnsiTheme="minorEastAsia"/>
          <w:color w:val="000000" w:themeColor="text1"/>
        </w:rPr>
        <w:t>业政府采购政策的通知》</w:t>
      </w:r>
      <w:r w:rsidRPr="00410D76">
        <w:rPr>
          <w:rFonts w:asciiTheme="minorEastAsia" w:eastAsiaTheme="minorEastAsia" w:hAnsiTheme="minorEastAsia"/>
          <w:color w:val="000000" w:themeColor="text1"/>
          <w:spacing w:val="12"/>
        </w:rPr>
        <w:t>（</w:t>
      </w:r>
      <w:r w:rsidRPr="00410D76">
        <w:rPr>
          <w:rFonts w:asciiTheme="minorEastAsia" w:eastAsiaTheme="minorEastAsia" w:hAnsiTheme="minorEastAsia"/>
          <w:color w:val="000000" w:themeColor="text1"/>
          <w:spacing w:val="8"/>
        </w:rPr>
        <w:t>财库〔</w:t>
      </w:r>
      <w:r w:rsidRPr="00410D76">
        <w:rPr>
          <w:rFonts w:asciiTheme="minorEastAsia" w:eastAsiaTheme="minorEastAsia" w:hAnsiTheme="minorEastAsia"/>
          <w:color w:val="000000" w:themeColor="text1"/>
        </w:rPr>
        <w:t>2017〕141</w:t>
      </w:r>
      <w:r w:rsidRPr="00410D76">
        <w:rPr>
          <w:rFonts w:asciiTheme="minorEastAsia" w:eastAsiaTheme="minorEastAsia" w:hAnsiTheme="minorEastAsia"/>
          <w:color w:val="000000" w:themeColor="text1"/>
          <w:spacing w:val="12"/>
        </w:rPr>
        <w:t>号）</w:t>
      </w:r>
      <w:r w:rsidRPr="00410D76">
        <w:rPr>
          <w:rFonts w:asciiTheme="minorEastAsia" w:eastAsiaTheme="minorEastAsia" w:hAnsiTheme="minorEastAsia"/>
          <w:color w:val="000000" w:themeColor="text1"/>
          <w:spacing w:val="11"/>
        </w:rPr>
        <w:t>的规定，本单位</w:t>
      </w:r>
      <w:r w:rsidRPr="00410D76">
        <w:rPr>
          <w:rFonts w:asciiTheme="minorEastAsia" w:eastAsiaTheme="minorEastAsia" w:hAnsiTheme="minorEastAsia"/>
          <w:b/>
          <w:color w:val="000000" w:themeColor="text1"/>
        </w:rPr>
        <w:t>（请进行选择</w:t>
      </w:r>
      <w:r w:rsidRPr="00410D76">
        <w:rPr>
          <w:rFonts w:asciiTheme="minorEastAsia" w:eastAsiaTheme="minorEastAsia" w:hAnsiTheme="minorEastAsia"/>
          <w:b/>
          <w:color w:val="000000" w:themeColor="text1"/>
          <w:spacing w:val="-126"/>
        </w:rPr>
        <w:t>）</w:t>
      </w:r>
      <w:r w:rsidRPr="00410D76">
        <w:rPr>
          <w:rFonts w:asciiTheme="minorEastAsia" w:eastAsiaTheme="minorEastAsia" w:hAnsiTheme="minorEastAsia"/>
          <w:color w:val="000000" w:themeColor="text1"/>
          <w:spacing w:val="-5"/>
        </w:rPr>
        <w:t>：</w:t>
      </w:r>
    </w:p>
    <w:p w14:paraId="6438D8A1" w14:textId="77777777" w:rsidR="000D6120" w:rsidRPr="00410D76" w:rsidRDefault="000D6120" w:rsidP="000D6120">
      <w:pPr>
        <w:pStyle w:val="af"/>
        <w:spacing w:before="1" w:line="360" w:lineRule="auto"/>
        <w:ind w:left="883"/>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b/>
          <w:color w:val="000000" w:themeColor="text1"/>
          <w:spacing w:val="6"/>
        </w:rPr>
        <w:t>不属于符合条件的残疾人福利性单位。</w:t>
      </w:r>
    </w:p>
    <w:p w14:paraId="73DB782B" w14:textId="77777777" w:rsidR="000D6120" w:rsidRPr="00410D76" w:rsidRDefault="000D6120" w:rsidP="000D6120">
      <w:pPr>
        <w:pStyle w:val="af"/>
        <w:tabs>
          <w:tab w:val="left" w:pos="7464"/>
          <w:tab w:val="left" w:pos="8983"/>
        </w:tabs>
        <w:spacing w:before="276" w:line="360" w:lineRule="auto"/>
        <w:ind w:left="401" w:right="386" w:firstLine="482"/>
        <w:jc w:val="both"/>
        <w:rPr>
          <w:rFonts w:asciiTheme="minorEastAsia" w:eastAsiaTheme="minorEastAsia" w:hAnsiTheme="minorEastAsia" w:hint="eastAsia"/>
          <w:color w:val="000000" w:themeColor="text1"/>
        </w:rPr>
      </w:pPr>
      <w:r w:rsidRPr="00410D76">
        <w:rPr>
          <w:rFonts w:asciiTheme="minorEastAsia" w:eastAsiaTheme="minorEastAsia" w:hAnsiTheme="minorEastAsia"/>
          <w:color w:val="000000" w:themeColor="text1"/>
        </w:rPr>
        <w:t>□</w:t>
      </w:r>
      <w:r w:rsidRPr="00410D76">
        <w:rPr>
          <w:rFonts w:asciiTheme="minorEastAsia" w:eastAsiaTheme="minorEastAsia" w:hAnsiTheme="minorEastAsia"/>
          <w:b/>
          <w:color w:val="000000" w:themeColor="text1"/>
          <w:spacing w:val="6"/>
        </w:rPr>
        <w:t>属于符合条件的残疾人福利性单位，</w:t>
      </w:r>
      <w:r w:rsidRPr="00410D76">
        <w:rPr>
          <w:rFonts w:asciiTheme="minorEastAsia" w:eastAsiaTheme="minorEastAsia" w:hAnsiTheme="minorEastAsia"/>
          <w:color w:val="000000" w:themeColor="text1"/>
          <w:spacing w:val="12"/>
        </w:rPr>
        <w:t>且本单位参加</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10"/>
        </w:rPr>
        <w:t>单位的</w:t>
      </w:r>
      <w:r w:rsidRPr="00410D76">
        <w:rPr>
          <w:rFonts w:asciiTheme="minorEastAsia" w:eastAsiaTheme="minorEastAsia" w:hAnsiTheme="minorEastAsia"/>
          <w:color w:val="000000" w:themeColor="text1"/>
          <w:u w:val="single"/>
        </w:rPr>
        <w:tab/>
      </w:r>
      <w:r w:rsidRPr="00410D76">
        <w:rPr>
          <w:rFonts w:asciiTheme="minorEastAsia" w:eastAsiaTheme="minorEastAsia" w:hAnsiTheme="minorEastAsia"/>
          <w:color w:val="000000" w:themeColor="text1"/>
          <w:spacing w:val="4"/>
        </w:rPr>
        <w:t>项</w:t>
      </w:r>
      <w:r w:rsidRPr="00410D76">
        <w:rPr>
          <w:rFonts w:asciiTheme="minorEastAsia" w:eastAsiaTheme="minorEastAsia" w:hAnsiTheme="minorEastAsia"/>
          <w:color w:val="000000" w:themeColor="text1"/>
        </w:rPr>
        <w:t>目</w:t>
      </w:r>
      <w:r w:rsidRPr="00410D76">
        <w:rPr>
          <w:rFonts w:asciiTheme="minorEastAsia" w:eastAsiaTheme="minorEastAsia" w:hAnsiTheme="minorEastAsia"/>
          <w:color w:val="000000" w:themeColor="text1"/>
          <w:spacing w:val="10"/>
        </w:rPr>
        <w:t>采购活动提供本单位制造的货物（由本单位承担工</w:t>
      </w:r>
      <w:r w:rsidRPr="00410D76">
        <w:rPr>
          <w:rFonts w:asciiTheme="minorEastAsia" w:eastAsiaTheme="minorEastAsia" w:hAnsiTheme="minorEastAsia"/>
          <w:color w:val="000000" w:themeColor="text1"/>
        </w:rPr>
        <w:t>程/</w:t>
      </w:r>
      <w:r w:rsidRPr="00410D76">
        <w:rPr>
          <w:rFonts w:asciiTheme="minorEastAsia" w:eastAsiaTheme="minorEastAsia" w:hAnsiTheme="minorEastAsia"/>
          <w:color w:val="000000" w:themeColor="text1"/>
          <w:spacing w:val="10"/>
        </w:rPr>
        <w:t>提供服务</w:t>
      </w:r>
      <w:r w:rsidRPr="00410D76">
        <w:rPr>
          <w:rFonts w:asciiTheme="minorEastAsia" w:eastAsiaTheme="minorEastAsia" w:hAnsiTheme="minorEastAsia"/>
          <w:color w:val="000000" w:themeColor="text1"/>
          <w:spacing w:val="-62"/>
        </w:rPr>
        <w:t>）</w:t>
      </w:r>
      <w:r w:rsidRPr="00410D76">
        <w:rPr>
          <w:rFonts w:asciiTheme="minorEastAsia" w:eastAsiaTheme="minorEastAsia" w:hAnsiTheme="minorEastAsia"/>
          <w:color w:val="000000" w:themeColor="text1"/>
          <w:spacing w:val="61"/>
        </w:rPr>
        <w:t>，</w:t>
      </w:r>
      <w:r w:rsidRPr="00410D76">
        <w:rPr>
          <w:rFonts w:asciiTheme="minorEastAsia" w:eastAsiaTheme="minorEastAsia" w:hAnsiTheme="minorEastAsia"/>
          <w:color w:val="000000" w:themeColor="text1"/>
          <w:spacing w:val="10"/>
        </w:rPr>
        <w:t>或者提供其他</w:t>
      </w:r>
      <w:r w:rsidRPr="00410D76">
        <w:rPr>
          <w:rFonts w:asciiTheme="minorEastAsia" w:eastAsiaTheme="minorEastAsia" w:hAnsiTheme="minorEastAsia"/>
          <w:color w:val="000000" w:themeColor="text1"/>
        </w:rPr>
        <w:t>残</w:t>
      </w:r>
      <w:r w:rsidRPr="00410D76">
        <w:rPr>
          <w:rFonts w:asciiTheme="minorEastAsia" w:eastAsiaTheme="minorEastAsia" w:hAnsiTheme="minorEastAsia"/>
          <w:color w:val="000000" w:themeColor="text1"/>
          <w:spacing w:val="10"/>
        </w:rPr>
        <w:t>疾人福利性单位制造的货物（不包括使用非残疾人福利性单位注册商标的货物</w:t>
      </w:r>
      <w:r w:rsidRPr="00410D76">
        <w:rPr>
          <w:rFonts w:asciiTheme="minorEastAsia" w:eastAsiaTheme="minorEastAsia" w:hAnsiTheme="minorEastAsia"/>
          <w:color w:val="000000" w:themeColor="text1"/>
          <w:spacing w:val="-116"/>
        </w:rPr>
        <w:t>）</w:t>
      </w:r>
      <w:r w:rsidRPr="00410D76">
        <w:rPr>
          <w:rFonts w:asciiTheme="minorEastAsia" w:eastAsiaTheme="minorEastAsia" w:hAnsiTheme="minorEastAsia"/>
          <w:color w:val="000000" w:themeColor="text1"/>
        </w:rPr>
        <w:t>。</w:t>
      </w:r>
    </w:p>
    <w:p w14:paraId="459E081A" w14:textId="77777777" w:rsidR="000D6120" w:rsidRPr="00410D76" w:rsidRDefault="000D6120" w:rsidP="000D6120">
      <w:pPr>
        <w:pStyle w:val="af"/>
        <w:spacing w:before="6" w:line="360" w:lineRule="auto"/>
        <w:ind w:left="905"/>
        <w:rPr>
          <w:rFonts w:asciiTheme="minorEastAsia" w:eastAsiaTheme="minorEastAsia" w:hAnsiTheme="minorEastAsia" w:hint="eastAsia"/>
          <w:b/>
          <w:color w:val="000000" w:themeColor="text1"/>
        </w:rPr>
      </w:pPr>
      <w:r w:rsidRPr="00410D76">
        <w:rPr>
          <w:rFonts w:asciiTheme="minorEastAsia" w:eastAsiaTheme="minorEastAsia" w:hAnsiTheme="minorEastAsia"/>
          <w:b/>
          <w:color w:val="000000" w:themeColor="text1"/>
          <w:spacing w:val="11"/>
        </w:rPr>
        <w:t>本单位对上述声明的真实性负责。如有虚假，将依法承担相应责任。</w:t>
      </w:r>
    </w:p>
    <w:p w14:paraId="5AA9984C"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3744870F"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AFE100E" w14:textId="77777777" w:rsidR="000D6120" w:rsidRPr="00410D76" w:rsidRDefault="000D6120" w:rsidP="000D6120">
      <w:pPr>
        <w:pStyle w:val="af"/>
        <w:spacing w:line="360" w:lineRule="auto"/>
        <w:rPr>
          <w:rFonts w:asciiTheme="minorEastAsia" w:eastAsiaTheme="minorEastAsia" w:hAnsiTheme="minorEastAsia" w:hint="eastAsia"/>
          <w:color w:val="000000" w:themeColor="text1"/>
        </w:rPr>
      </w:pPr>
    </w:p>
    <w:p w14:paraId="5FBADF79" w14:textId="77777777" w:rsidR="000D6120" w:rsidRPr="00410D76" w:rsidRDefault="000D6120" w:rsidP="000D6120">
      <w:pPr>
        <w:pStyle w:val="af"/>
        <w:spacing w:before="227" w:line="360" w:lineRule="auto"/>
        <w:rPr>
          <w:rFonts w:asciiTheme="minorEastAsia" w:eastAsiaTheme="minorEastAsia" w:hAnsiTheme="minorEastAsia" w:hint="eastAsia"/>
          <w:color w:val="000000" w:themeColor="text1"/>
        </w:rPr>
      </w:pPr>
    </w:p>
    <w:p w14:paraId="1F1BFE80" w14:textId="77777777" w:rsidR="000D6120" w:rsidRPr="00410D76" w:rsidRDefault="000D6120" w:rsidP="000D6120">
      <w:pPr>
        <w:pStyle w:val="af"/>
        <w:spacing w:line="360" w:lineRule="auto"/>
        <w:ind w:left="4361" w:right="3407" w:hanging="34"/>
        <w:rPr>
          <w:rFonts w:asciiTheme="minorEastAsia" w:eastAsiaTheme="minorEastAsia" w:hAnsiTheme="minorEastAsia" w:hint="eastAsia"/>
          <w:color w:val="000000" w:themeColor="text1"/>
          <w:spacing w:val="-1"/>
        </w:rPr>
      </w:pPr>
      <w:r w:rsidRPr="00410D76">
        <w:rPr>
          <w:rFonts w:asciiTheme="minorEastAsia" w:eastAsiaTheme="minorEastAsia" w:hAnsiTheme="minorEastAsia"/>
          <w:color w:val="000000" w:themeColor="text1"/>
          <w:spacing w:val="10"/>
        </w:rPr>
        <w:t>单位名称（盖章</w:t>
      </w:r>
      <w:r w:rsidRPr="00410D76">
        <w:rPr>
          <w:rFonts w:asciiTheme="minorEastAsia" w:eastAsiaTheme="minorEastAsia" w:hAnsiTheme="minorEastAsia"/>
          <w:color w:val="000000" w:themeColor="text1"/>
          <w:spacing w:val="-124"/>
        </w:rPr>
        <w:t>）</w:t>
      </w:r>
      <w:r w:rsidRPr="00410D76">
        <w:rPr>
          <w:rFonts w:asciiTheme="minorEastAsia" w:eastAsiaTheme="minorEastAsia" w:hAnsiTheme="minorEastAsia"/>
          <w:color w:val="000000" w:themeColor="text1"/>
          <w:spacing w:val="-8"/>
        </w:rPr>
        <w:t>：</w:t>
      </w:r>
      <w:r w:rsidRPr="00410D76">
        <w:rPr>
          <w:rFonts w:asciiTheme="minorEastAsia" w:eastAsiaTheme="minorEastAsia" w:hAnsiTheme="minorEastAsia"/>
          <w:color w:val="000000" w:themeColor="text1"/>
          <w:spacing w:val="22"/>
        </w:rPr>
        <w:t>日期</w:t>
      </w:r>
      <w:r w:rsidRPr="00410D76">
        <w:rPr>
          <w:rFonts w:asciiTheme="minorEastAsia" w:eastAsiaTheme="minorEastAsia" w:hAnsiTheme="minorEastAsia"/>
          <w:color w:val="000000" w:themeColor="text1"/>
          <w:spacing w:val="-1"/>
        </w:rPr>
        <w:br w:type="page"/>
      </w:r>
    </w:p>
    <w:p w14:paraId="0FFF2A4D" w14:textId="77777777" w:rsidR="000D6120" w:rsidRPr="00410D76" w:rsidRDefault="000D6120" w:rsidP="000D6120">
      <w:pPr>
        <w:tabs>
          <w:tab w:val="left" w:pos="760"/>
        </w:tabs>
        <w:spacing w:before="72" w:line="360" w:lineRule="auto"/>
        <w:ind w:right="1434"/>
        <w:rPr>
          <w:rFonts w:asciiTheme="minorEastAsia" w:eastAsiaTheme="minorEastAsia" w:hAnsiTheme="minorEastAsia" w:hint="eastAsia"/>
          <w:color w:val="000000" w:themeColor="text1"/>
          <w:spacing w:val="-2"/>
          <w:sz w:val="24"/>
        </w:rPr>
      </w:pPr>
      <w:r w:rsidRPr="00410D76">
        <w:rPr>
          <w:rFonts w:asciiTheme="minorEastAsia" w:eastAsiaTheme="minorEastAsia" w:hAnsiTheme="minorEastAsia" w:hint="eastAsia"/>
          <w:color w:val="000000" w:themeColor="text1"/>
          <w:spacing w:val="-2"/>
          <w:sz w:val="24"/>
        </w:rPr>
        <w:lastRenderedPageBreak/>
        <w:t xml:space="preserve">8  </w:t>
      </w:r>
      <w:r w:rsidRPr="00410D76">
        <w:rPr>
          <w:rFonts w:asciiTheme="minorEastAsia" w:eastAsiaTheme="minorEastAsia" w:hAnsiTheme="minorEastAsia"/>
          <w:color w:val="000000" w:themeColor="text1"/>
          <w:spacing w:val="-2"/>
          <w:sz w:val="24"/>
        </w:rPr>
        <w:t>招标文件要求提供或投标人认为应附的其他材料</w:t>
      </w:r>
    </w:p>
    <w:p w14:paraId="4B068F7C" w14:textId="77777777" w:rsidR="000D6120" w:rsidRPr="005E2BBA" w:rsidRDefault="000D6120" w:rsidP="000D6120">
      <w:pPr>
        <w:pStyle w:val="21"/>
        <w:ind w:leftChars="0" w:left="1061" w:right="220" w:firstLineChars="0" w:firstLine="0"/>
        <w:rPr>
          <w:rFonts w:hint="eastAsia"/>
          <w:color w:val="000000" w:themeColor="text1"/>
          <w:sz w:val="24"/>
          <w:szCs w:val="24"/>
        </w:rPr>
      </w:pPr>
    </w:p>
    <w:p w14:paraId="55BB54C6"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rFonts w:hint="eastAsia"/>
          <w:color w:val="000000" w:themeColor="text1"/>
          <w:sz w:val="24"/>
          <w:szCs w:val="24"/>
        </w:rPr>
        <w:t>8</w:t>
      </w:r>
      <w:r w:rsidRPr="005E2BBA">
        <w:rPr>
          <w:color w:val="000000" w:themeColor="text1"/>
          <w:sz w:val="24"/>
          <w:szCs w:val="24"/>
        </w:rPr>
        <w:t xml:space="preserve">-1 </w:t>
      </w:r>
      <w:r w:rsidRPr="005E2BBA">
        <w:rPr>
          <w:rFonts w:hint="eastAsia"/>
          <w:color w:val="000000" w:themeColor="text1"/>
          <w:sz w:val="24"/>
          <w:szCs w:val="24"/>
        </w:rPr>
        <w:t>投标人</w:t>
      </w:r>
      <w:r w:rsidRPr="005E2BBA">
        <w:rPr>
          <w:color w:val="000000" w:themeColor="text1"/>
          <w:sz w:val="24"/>
          <w:szCs w:val="24"/>
        </w:rPr>
        <w:t>信息采集</w:t>
      </w:r>
    </w:p>
    <w:tbl>
      <w:tblPr>
        <w:tblStyle w:val="afb"/>
        <w:tblW w:w="0" w:type="auto"/>
        <w:tblLook w:val="04A0" w:firstRow="1" w:lastRow="0" w:firstColumn="1" w:lastColumn="0" w:noHBand="0" w:noVBand="1"/>
      </w:tblPr>
      <w:tblGrid>
        <w:gridCol w:w="3362"/>
        <w:gridCol w:w="3362"/>
        <w:gridCol w:w="3362"/>
      </w:tblGrid>
      <w:tr w:rsidR="009937BD" w:rsidRPr="005E2BBA" w14:paraId="709E5472" w14:textId="77777777" w:rsidTr="00661EBC">
        <w:tc>
          <w:tcPr>
            <w:tcW w:w="3362" w:type="dxa"/>
          </w:tcPr>
          <w:p w14:paraId="0EB009C6" w14:textId="77777777" w:rsidR="000D6120" w:rsidRPr="005E2BBA" w:rsidRDefault="000D6120" w:rsidP="00661EBC">
            <w:pPr>
              <w:pStyle w:val="21"/>
              <w:ind w:leftChars="0" w:left="0" w:firstLineChars="0" w:firstLine="0"/>
              <w:rPr>
                <w:rFonts w:hint="eastAsia"/>
                <w:color w:val="000000" w:themeColor="text1"/>
                <w:sz w:val="24"/>
                <w:szCs w:val="24"/>
              </w:rPr>
            </w:pPr>
            <w:r w:rsidRPr="005E2BBA">
              <w:rPr>
                <w:rFonts w:hint="eastAsia"/>
                <w:color w:val="000000" w:themeColor="text1"/>
                <w:sz w:val="24"/>
                <w:szCs w:val="24"/>
              </w:rPr>
              <w:t>投标人</w:t>
            </w:r>
            <w:r w:rsidRPr="005E2BBA">
              <w:rPr>
                <w:color w:val="000000" w:themeColor="text1"/>
                <w:sz w:val="24"/>
                <w:szCs w:val="24"/>
              </w:rPr>
              <w:t>名称</w:t>
            </w:r>
          </w:p>
        </w:tc>
        <w:tc>
          <w:tcPr>
            <w:tcW w:w="3362" w:type="dxa"/>
          </w:tcPr>
          <w:p w14:paraId="12739C3E" w14:textId="77777777" w:rsidR="000D6120" w:rsidRPr="005E2BBA" w:rsidRDefault="000D6120" w:rsidP="00661EBC">
            <w:pPr>
              <w:pStyle w:val="21"/>
              <w:ind w:leftChars="0" w:left="0" w:firstLineChars="0" w:firstLine="0"/>
              <w:rPr>
                <w:rFonts w:hint="eastAsia"/>
                <w:color w:val="000000" w:themeColor="text1"/>
                <w:sz w:val="24"/>
                <w:szCs w:val="24"/>
              </w:rPr>
            </w:pPr>
            <w:r w:rsidRPr="005E2BBA">
              <w:rPr>
                <w:rFonts w:hint="eastAsia"/>
                <w:color w:val="000000" w:themeColor="text1"/>
                <w:sz w:val="24"/>
                <w:szCs w:val="24"/>
              </w:rPr>
              <w:t>投标人</w:t>
            </w:r>
            <w:r w:rsidRPr="005E2BBA">
              <w:rPr>
                <w:color w:val="000000" w:themeColor="text1"/>
                <w:sz w:val="24"/>
                <w:szCs w:val="24"/>
              </w:rPr>
              <w:t>所属性别</w:t>
            </w:r>
          </w:p>
        </w:tc>
        <w:tc>
          <w:tcPr>
            <w:tcW w:w="3362" w:type="dxa"/>
          </w:tcPr>
          <w:p w14:paraId="783DA98C" w14:textId="77777777" w:rsidR="000D6120" w:rsidRPr="005E2BBA" w:rsidRDefault="000D6120" w:rsidP="00661EBC">
            <w:pPr>
              <w:pStyle w:val="21"/>
              <w:ind w:leftChars="0" w:left="0" w:firstLineChars="0" w:firstLine="0"/>
              <w:rPr>
                <w:rFonts w:hint="eastAsia"/>
                <w:color w:val="000000" w:themeColor="text1"/>
                <w:sz w:val="24"/>
                <w:szCs w:val="24"/>
              </w:rPr>
            </w:pPr>
            <w:r w:rsidRPr="005E2BBA">
              <w:rPr>
                <w:color w:val="000000" w:themeColor="text1"/>
                <w:sz w:val="24"/>
                <w:szCs w:val="24"/>
              </w:rPr>
              <w:t>外商投资</w:t>
            </w:r>
          </w:p>
        </w:tc>
      </w:tr>
      <w:tr w:rsidR="009937BD" w:rsidRPr="005E2BBA" w14:paraId="3F2B2F75" w14:textId="77777777" w:rsidTr="00661EBC">
        <w:tc>
          <w:tcPr>
            <w:tcW w:w="3362" w:type="dxa"/>
          </w:tcPr>
          <w:p w14:paraId="051A8B89"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6667AC75"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324FEC5B" w14:textId="77777777" w:rsidR="000D6120" w:rsidRPr="005E2BBA" w:rsidRDefault="000D6120" w:rsidP="00661EBC">
            <w:pPr>
              <w:pStyle w:val="21"/>
              <w:ind w:leftChars="0" w:left="0" w:firstLineChars="0" w:firstLine="0"/>
              <w:rPr>
                <w:rFonts w:hint="eastAsia"/>
                <w:color w:val="000000" w:themeColor="text1"/>
                <w:sz w:val="24"/>
                <w:szCs w:val="24"/>
              </w:rPr>
            </w:pPr>
          </w:p>
        </w:tc>
      </w:tr>
      <w:tr w:rsidR="009937BD" w:rsidRPr="005E2BBA" w14:paraId="731B2BD9" w14:textId="77777777" w:rsidTr="00661EBC">
        <w:tc>
          <w:tcPr>
            <w:tcW w:w="3362" w:type="dxa"/>
          </w:tcPr>
          <w:p w14:paraId="76C87185"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02B7E93E"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647B8E9E" w14:textId="77777777" w:rsidR="000D6120" w:rsidRPr="005E2BBA" w:rsidRDefault="000D6120" w:rsidP="00661EBC">
            <w:pPr>
              <w:pStyle w:val="21"/>
              <w:ind w:leftChars="0" w:left="0" w:firstLineChars="0" w:firstLine="0"/>
              <w:rPr>
                <w:rFonts w:hint="eastAsia"/>
                <w:color w:val="000000" w:themeColor="text1"/>
                <w:sz w:val="24"/>
                <w:szCs w:val="24"/>
              </w:rPr>
            </w:pPr>
          </w:p>
        </w:tc>
      </w:tr>
      <w:tr w:rsidR="009937BD" w:rsidRPr="005E2BBA" w14:paraId="0165D394" w14:textId="77777777" w:rsidTr="00661EBC">
        <w:tc>
          <w:tcPr>
            <w:tcW w:w="3362" w:type="dxa"/>
          </w:tcPr>
          <w:p w14:paraId="746E1C9D"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3F4CABBF" w14:textId="77777777" w:rsidR="000D6120" w:rsidRPr="005E2BBA" w:rsidRDefault="000D6120" w:rsidP="00661EBC">
            <w:pPr>
              <w:pStyle w:val="21"/>
              <w:ind w:leftChars="0" w:left="0" w:firstLineChars="0" w:firstLine="0"/>
              <w:rPr>
                <w:rFonts w:hint="eastAsia"/>
                <w:color w:val="000000" w:themeColor="text1"/>
                <w:sz w:val="24"/>
                <w:szCs w:val="24"/>
              </w:rPr>
            </w:pPr>
          </w:p>
        </w:tc>
        <w:tc>
          <w:tcPr>
            <w:tcW w:w="3362" w:type="dxa"/>
          </w:tcPr>
          <w:p w14:paraId="7B6589D6" w14:textId="77777777" w:rsidR="000D6120" w:rsidRPr="005E2BBA" w:rsidRDefault="000D6120" w:rsidP="00661EBC">
            <w:pPr>
              <w:pStyle w:val="21"/>
              <w:ind w:leftChars="0" w:left="0" w:firstLineChars="0" w:firstLine="0"/>
              <w:rPr>
                <w:rFonts w:hint="eastAsia"/>
                <w:color w:val="000000" w:themeColor="text1"/>
                <w:sz w:val="24"/>
                <w:szCs w:val="24"/>
              </w:rPr>
            </w:pPr>
          </w:p>
        </w:tc>
      </w:tr>
    </w:tbl>
    <w:p w14:paraId="3A72798E"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color w:val="000000" w:themeColor="text1"/>
          <w:sz w:val="24"/>
          <w:szCs w:val="24"/>
        </w:rPr>
        <w:t>注：</w:t>
      </w:r>
    </w:p>
    <w:p w14:paraId="54AE1D8B"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color w:val="000000" w:themeColor="text1"/>
          <w:sz w:val="24"/>
          <w:szCs w:val="24"/>
        </w:rPr>
        <w:t>1.</w:t>
      </w:r>
      <w:r w:rsidRPr="005E2BBA">
        <w:rPr>
          <w:rFonts w:hint="eastAsia"/>
          <w:color w:val="000000" w:themeColor="text1"/>
          <w:sz w:val="24"/>
          <w:szCs w:val="24"/>
        </w:rPr>
        <w:t>投标人</w:t>
      </w:r>
      <w:r w:rsidRPr="005E2BBA">
        <w:rPr>
          <w:color w:val="000000" w:themeColor="text1"/>
          <w:sz w:val="24"/>
          <w:szCs w:val="24"/>
        </w:rPr>
        <w:t xml:space="preserve">如为联合体，则应填写联合体各成员信息。 </w:t>
      </w:r>
    </w:p>
    <w:p w14:paraId="36B04473"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color w:val="000000" w:themeColor="text1"/>
          <w:sz w:val="24"/>
          <w:szCs w:val="24"/>
        </w:rPr>
        <w:t>2.</w:t>
      </w:r>
      <w:r w:rsidRPr="005E2BBA">
        <w:rPr>
          <w:rFonts w:hint="eastAsia"/>
          <w:color w:val="000000" w:themeColor="text1"/>
          <w:sz w:val="24"/>
          <w:szCs w:val="24"/>
        </w:rPr>
        <w:t>投标人</w:t>
      </w:r>
      <w:r w:rsidRPr="005E2BBA">
        <w:rPr>
          <w:color w:val="000000" w:themeColor="text1"/>
          <w:sz w:val="24"/>
          <w:szCs w:val="24"/>
        </w:rPr>
        <w:t>所属性别请填写“男”或“女”，指拥有</w:t>
      </w:r>
      <w:r w:rsidRPr="005E2BBA">
        <w:rPr>
          <w:rFonts w:hint="eastAsia"/>
          <w:color w:val="000000" w:themeColor="text1"/>
          <w:sz w:val="24"/>
          <w:szCs w:val="24"/>
        </w:rPr>
        <w:t>投标人</w:t>
      </w:r>
      <w:r w:rsidRPr="005E2BBA">
        <w:rPr>
          <w:color w:val="000000" w:themeColor="text1"/>
          <w:sz w:val="24"/>
          <w:szCs w:val="24"/>
        </w:rPr>
        <w:t xml:space="preserve"> 51%以上绝对所有权的性 别；绝对所有权拥有者可以是一个人，也可以是多人合计计算。 </w:t>
      </w:r>
    </w:p>
    <w:p w14:paraId="233EB949" w14:textId="77777777" w:rsidR="000D6120" w:rsidRPr="005E2BBA" w:rsidRDefault="000D6120" w:rsidP="000D6120">
      <w:pPr>
        <w:pStyle w:val="21"/>
        <w:ind w:leftChars="0" w:left="0" w:firstLineChars="0" w:firstLine="0"/>
        <w:rPr>
          <w:rFonts w:hint="eastAsia"/>
          <w:color w:val="000000" w:themeColor="text1"/>
          <w:sz w:val="24"/>
          <w:szCs w:val="24"/>
        </w:rPr>
      </w:pPr>
      <w:r w:rsidRPr="005E2BBA">
        <w:rPr>
          <w:color w:val="000000" w:themeColor="text1"/>
          <w:sz w:val="24"/>
          <w:szCs w:val="24"/>
        </w:rPr>
        <w:t>3.外商投资类型请填写“外商单独投资”、“外商部分投资”或“内资”</w:t>
      </w:r>
      <w:bookmarkEnd w:id="48"/>
    </w:p>
    <w:p w14:paraId="67DAF59F" w14:textId="762F74CA" w:rsidR="004C0763" w:rsidRPr="00410D76" w:rsidRDefault="004C0763" w:rsidP="000D6120">
      <w:pPr>
        <w:pStyle w:val="30"/>
        <w:tabs>
          <w:tab w:val="left" w:pos="1633"/>
        </w:tabs>
        <w:ind w:left="8"/>
        <w:rPr>
          <w:rFonts w:asciiTheme="minorEastAsia" w:eastAsiaTheme="minorEastAsia" w:hAnsiTheme="minorEastAsia" w:hint="eastAsia"/>
          <w:color w:val="000000" w:themeColor="text1"/>
          <w:sz w:val="24"/>
        </w:rPr>
      </w:pPr>
    </w:p>
    <w:sectPr w:rsidR="004C0763" w:rsidRPr="00410D76" w:rsidSect="000D6120">
      <w:pgSz w:w="11910" w:h="16840"/>
      <w:pgMar w:top="1340" w:right="740" w:bottom="1080" w:left="1300" w:header="879"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E1445" w14:textId="77777777" w:rsidR="00E27C65" w:rsidRDefault="00E27C65">
      <w:pPr>
        <w:spacing w:after="0" w:line="240" w:lineRule="auto"/>
        <w:rPr>
          <w:rFonts w:hint="eastAsia"/>
        </w:rPr>
      </w:pPr>
      <w:r>
        <w:separator/>
      </w:r>
    </w:p>
  </w:endnote>
  <w:endnote w:type="continuationSeparator" w:id="0">
    <w:p w14:paraId="3017F5F6" w14:textId="77777777" w:rsidR="00E27C65" w:rsidRDefault="00E27C6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Roma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18258"/>
      <w:docPartObj>
        <w:docPartGallery w:val="Page Numbers (Bottom of Page)"/>
        <w:docPartUnique/>
      </w:docPartObj>
    </w:sdtPr>
    <w:sdtEndPr/>
    <w:sdtContent>
      <w:p w14:paraId="2179CD10" w14:textId="48B5E819" w:rsidR="00E22F26" w:rsidRDefault="00E22F26">
        <w:pPr>
          <w:pStyle w:val="af5"/>
          <w:jc w:val="center"/>
          <w:rPr>
            <w:rFonts w:hint="eastAsia"/>
          </w:rPr>
        </w:pPr>
        <w:r>
          <w:fldChar w:fldCharType="begin"/>
        </w:r>
        <w:r>
          <w:instrText>PAGE   \* MERGEFORMAT</w:instrText>
        </w:r>
        <w:r>
          <w:fldChar w:fldCharType="separate"/>
        </w:r>
        <w:r>
          <w:rPr>
            <w:lang w:val="zh-CN"/>
          </w:rPr>
          <w:t>2</w:t>
        </w:r>
        <w:r>
          <w:fldChar w:fldCharType="end"/>
        </w:r>
      </w:p>
    </w:sdtContent>
  </w:sdt>
  <w:p w14:paraId="67DE96F8" w14:textId="6ED2A110" w:rsidR="004C0763" w:rsidRDefault="004C0763">
    <w:pPr>
      <w:pStyle w:val="af"/>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AD1B" w14:textId="77777777" w:rsidR="004C0763" w:rsidRDefault="00AE7EBE">
    <w:pPr>
      <w:pStyle w:val="af5"/>
      <w:spacing w:before="120" w:after="120"/>
      <w:jc w:val="center"/>
      <w:rPr>
        <w:rFonts w:hint="eastAsia"/>
      </w:rPr>
    </w:pPr>
    <w:r>
      <w:rPr>
        <w:noProof/>
      </w:rPr>
      <mc:AlternateContent>
        <mc:Choice Requires="wps">
          <w:drawing>
            <wp:anchor distT="0" distB="0" distL="114300" distR="114300" simplePos="0" relativeHeight="251658240" behindDoc="0" locked="0" layoutInCell="1" allowOverlap="1" wp14:anchorId="197AB856" wp14:editId="596ABE6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sdtContent>
                            <w:p w14:paraId="6E2673F1" w14:textId="77777777" w:rsidR="004C0763" w:rsidRDefault="00AE7EBE">
                              <w:pPr>
                                <w:pStyle w:val="af5"/>
                                <w:spacing w:before="120" w:after="120"/>
                                <w:jc w:val="center"/>
                                <w:rPr>
                                  <w:rFonts w:hint="eastAsia"/>
                                </w:rPr>
                              </w:pPr>
                              <w:r>
                                <w:rPr>
                                  <w:rFonts w:ascii="Times Roman" w:hAnsi="Times Roman"/>
                                </w:rPr>
                                <w:fldChar w:fldCharType="begin"/>
                              </w:r>
                              <w:r>
                                <w:rPr>
                                  <w:rFonts w:ascii="Times Roman" w:hAnsi="Times Roman"/>
                                </w:rPr>
                                <w:instrText>PAGE   \* MERGEFORMAT</w:instrText>
                              </w:r>
                              <w:r>
                                <w:rPr>
                                  <w:rFonts w:ascii="Times Roman" w:hAnsi="Times Roman"/>
                                </w:rPr>
                                <w:fldChar w:fldCharType="separate"/>
                              </w:r>
                              <w:r>
                                <w:rPr>
                                  <w:rFonts w:ascii="Times Roman" w:hAnsi="Times Roman"/>
                                  <w:lang w:val="zh-CN"/>
                                </w:rPr>
                                <w:t>67</w:t>
                              </w:r>
                              <w:r>
                                <w:rPr>
                                  <w:rFonts w:ascii="Times Roman" w:hAnsi="Times Roman"/>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7AB856"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
                    </w:sdtPr>
                    <w:sdtEndPr/>
                    <w:sdtContent>
                      <w:p w14:paraId="6E2673F1" w14:textId="77777777" w:rsidR="004C0763" w:rsidRDefault="00AE7EBE">
                        <w:pPr>
                          <w:pStyle w:val="af5"/>
                          <w:spacing w:before="120" w:after="120"/>
                          <w:jc w:val="center"/>
                          <w:rPr>
                            <w:rFonts w:hint="eastAsia"/>
                          </w:rPr>
                        </w:pPr>
                        <w:r>
                          <w:rPr>
                            <w:rFonts w:ascii="Times Roman" w:hAnsi="Times Roman"/>
                          </w:rPr>
                          <w:fldChar w:fldCharType="begin"/>
                        </w:r>
                        <w:r>
                          <w:rPr>
                            <w:rFonts w:ascii="Times Roman" w:hAnsi="Times Roman"/>
                          </w:rPr>
                          <w:instrText>PAGE   \* MERGEFORMAT</w:instrText>
                        </w:r>
                        <w:r>
                          <w:rPr>
                            <w:rFonts w:ascii="Times Roman" w:hAnsi="Times Roman"/>
                          </w:rPr>
                          <w:fldChar w:fldCharType="separate"/>
                        </w:r>
                        <w:r>
                          <w:rPr>
                            <w:rFonts w:ascii="Times Roman" w:hAnsi="Times Roman"/>
                            <w:lang w:val="zh-CN"/>
                          </w:rPr>
                          <w:t>67</w:t>
                        </w:r>
                        <w:r>
                          <w:rPr>
                            <w:rFonts w:ascii="Times Roman" w:hAnsi="Times Roman"/>
                          </w:rPr>
                          <w:fldChar w:fldCharType="end"/>
                        </w:r>
                      </w:p>
                    </w:sdtContent>
                  </w:sdt>
                </w:txbxContent>
              </v:textbox>
              <w10:wrap anchorx="margin"/>
            </v:shape>
          </w:pict>
        </mc:Fallback>
      </mc:AlternateContent>
    </w:r>
  </w:p>
  <w:p w14:paraId="543ACFC6" w14:textId="77777777" w:rsidR="004C0763" w:rsidRDefault="004C0763">
    <w:pPr>
      <w:pStyle w:val="af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609672"/>
    </w:sdtPr>
    <w:sdtEndPr/>
    <w:sdtContent>
      <w:p w14:paraId="4166FCFF" w14:textId="77777777" w:rsidR="000D6120" w:rsidRDefault="000D6120">
        <w:pPr>
          <w:pStyle w:val="af5"/>
          <w:jc w:val="center"/>
          <w:rPr>
            <w:rFonts w:hint="eastAsia"/>
          </w:rPr>
        </w:pPr>
        <w:r>
          <w:fldChar w:fldCharType="begin"/>
        </w:r>
        <w:r>
          <w:instrText>PAGE   \* MERGEFORMAT</w:instrText>
        </w:r>
        <w:r>
          <w:fldChar w:fldCharType="separate"/>
        </w:r>
        <w:r w:rsidRPr="00F7532A">
          <w:rPr>
            <w:noProof/>
            <w:lang w:val="zh-CN"/>
          </w:rPr>
          <w:t>175</w:t>
        </w:r>
        <w:r>
          <w:fldChar w:fldCharType="end"/>
        </w:r>
      </w:p>
    </w:sdtContent>
  </w:sdt>
  <w:p w14:paraId="61BD55A4" w14:textId="77777777" w:rsidR="000D6120" w:rsidRDefault="000D6120">
    <w:pPr>
      <w:pStyle w:val="af5"/>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585439"/>
    </w:sdtPr>
    <w:sdtEndPr/>
    <w:sdtContent>
      <w:p w14:paraId="2704AB9D" w14:textId="77777777" w:rsidR="000D6120" w:rsidRDefault="000D6120">
        <w:pPr>
          <w:pStyle w:val="af5"/>
          <w:jc w:val="center"/>
          <w:rPr>
            <w:rFonts w:hint="eastAsia"/>
          </w:rPr>
        </w:pPr>
        <w:r>
          <w:fldChar w:fldCharType="begin"/>
        </w:r>
        <w:r>
          <w:instrText>PAGE   \* MERGEFORMAT</w:instrText>
        </w:r>
        <w:r>
          <w:fldChar w:fldCharType="separate"/>
        </w:r>
        <w:r w:rsidRPr="00F7532A">
          <w:rPr>
            <w:noProof/>
            <w:lang w:val="zh-CN"/>
          </w:rPr>
          <w:t>176</w:t>
        </w:r>
        <w:r>
          <w:fldChar w:fldCharType="end"/>
        </w:r>
      </w:p>
    </w:sdtContent>
  </w:sdt>
  <w:p w14:paraId="79386BDD" w14:textId="77777777" w:rsidR="000D6120" w:rsidRDefault="000D6120">
    <w:pPr>
      <w:pStyle w:val="af"/>
      <w:spacing w:line="14" w:lineRule="auto"/>
      <w:rPr>
        <w:rFonts w:hint="eastAsia"/>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CC75" w14:textId="77777777" w:rsidR="000D6120" w:rsidRDefault="000D6120">
    <w:pPr>
      <w:pStyle w:val="af"/>
      <w:spacing w:line="14" w:lineRule="auto"/>
      <w:rPr>
        <w:rFonts w:hint="eastAsia"/>
        <w:sz w:val="20"/>
      </w:rPr>
    </w:pPr>
    <w:r>
      <w:rPr>
        <w:noProof/>
      </w:rPr>
      <mc:AlternateContent>
        <mc:Choice Requires="wps">
          <w:drawing>
            <wp:anchor distT="0" distB="0" distL="0" distR="0" simplePos="0" relativeHeight="251659264" behindDoc="1" locked="0" layoutInCell="1" allowOverlap="1" wp14:anchorId="10AE53A1" wp14:editId="554F96C4">
              <wp:simplePos x="0" y="0"/>
              <wp:positionH relativeFrom="page">
                <wp:posOffset>3849370</wp:posOffset>
              </wp:positionH>
              <wp:positionV relativeFrom="page">
                <wp:posOffset>9987280</wp:posOffset>
              </wp:positionV>
              <wp:extent cx="233680" cy="158750"/>
              <wp:effectExtent l="0" t="0" r="0" b="0"/>
              <wp:wrapNone/>
              <wp:docPr id="1232855084" name="Textbox 39"/>
              <wp:cNvGraphicFramePr/>
              <a:graphic xmlns:a="http://schemas.openxmlformats.org/drawingml/2006/main">
                <a:graphicData uri="http://schemas.microsoft.com/office/word/2010/wordprocessingShape">
                  <wps:wsp>
                    <wps:cNvSpPr txBox="1"/>
                    <wps:spPr>
                      <a:xfrm>
                        <a:off x="0" y="0"/>
                        <a:ext cx="233679" cy="158750"/>
                      </a:xfrm>
                      <a:prstGeom prst="rect">
                        <a:avLst/>
                      </a:prstGeom>
                    </wps:spPr>
                    <wps:txbx>
                      <w:txbxContent>
                        <w:p w14:paraId="5A284F7B" w14:textId="77777777" w:rsidR="000D6120" w:rsidRDefault="000D6120">
                          <w:pPr>
                            <w:spacing w:before="7"/>
                            <w:ind w:left="60"/>
                            <w:rPr>
                              <w:rFonts w:ascii="Times Roman" w:hAnsi="Times Roman"/>
                              <w:sz w:val="18"/>
                            </w:rPr>
                          </w:pPr>
                          <w:r>
                            <w:rPr>
                              <w:rFonts w:ascii="Times Roman" w:hAnsi="Times Roman"/>
                              <w:spacing w:val="-5"/>
                              <w:w w:val="115"/>
                              <w:sz w:val="18"/>
                            </w:rPr>
                            <w:fldChar w:fldCharType="begin"/>
                          </w:r>
                          <w:r>
                            <w:rPr>
                              <w:rFonts w:ascii="Times Roman" w:hAnsi="Times Roman"/>
                              <w:spacing w:val="-5"/>
                              <w:w w:val="115"/>
                              <w:sz w:val="18"/>
                            </w:rPr>
                            <w:instrText xml:space="preserve"> PAGE </w:instrText>
                          </w:r>
                          <w:r>
                            <w:rPr>
                              <w:rFonts w:ascii="Times Roman" w:hAnsi="Times Roman"/>
                              <w:spacing w:val="-5"/>
                              <w:w w:val="115"/>
                              <w:sz w:val="18"/>
                            </w:rPr>
                            <w:fldChar w:fldCharType="separate"/>
                          </w:r>
                          <w:r>
                            <w:rPr>
                              <w:rFonts w:ascii="Times Roman" w:hAnsi="Times Roman"/>
                              <w:noProof/>
                              <w:spacing w:val="-5"/>
                              <w:w w:val="115"/>
                              <w:sz w:val="18"/>
                            </w:rPr>
                            <w:t>182</w:t>
                          </w:r>
                          <w:r>
                            <w:rPr>
                              <w:rFonts w:ascii="Times Roman" w:hAnsi="Times Roman"/>
                              <w:spacing w:val="-5"/>
                              <w:w w:val="115"/>
                              <w:sz w:val="18"/>
                            </w:rPr>
                            <w:fldChar w:fldCharType="end"/>
                          </w:r>
                        </w:p>
                      </w:txbxContent>
                    </wps:txbx>
                    <wps:bodyPr wrap="square" lIns="0" tIns="0" rIns="0" bIns="0" rtlCol="0">
                      <a:noAutofit/>
                    </wps:bodyPr>
                  </wps:wsp>
                </a:graphicData>
              </a:graphic>
            </wp:anchor>
          </w:drawing>
        </mc:Choice>
        <mc:Fallback>
          <w:pict>
            <v:shapetype w14:anchorId="10AE53A1" id="_x0000_t202" coordsize="21600,21600" o:spt="202" path="m,l,21600r21600,l21600,xe">
              <v:stroke joinstyle="miter"/>
              <v:path gradientshapeok="t" o:connecttype="rect"/>
            </v:shapetype>
            <v:shape id="Textbox 39" o:spid="_x0000_s1028" type="#_x0000_t202" style="position:absolute;margin-left:303.1pt;margin-top:786.4pt;width:18.4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" filled="f" stroked="f">
              <v:textbox inset="0,0,0,0">
                <w:txbxContent>
                  <w:p w14:paraId="5A284F7B" w14:textId="77777777" w:rsidR="000D6120" w:rsidRDefault="000D6120">
                    <w:pPr>
                      <w:spacing w:before="7"/>
                      <w:ind w:left="60"/>
                      <w:rPr>
                        <w:rFonts w:ascii="Times Roman" w:hAnsi="Times Roman"/>
                        <w:sz w:val="18"/>
                      </w:rPr>
                    </w:pPr>
                    <w:r>
                      <w:rPr>
                        <w:rFonts w:ascii="Times Roman" w:hAnsi="Times Roman"/>
                        <w:spacing w:val="-5"/>
                        <w:w w:val="115"/>
                        <w:sz w:val="18"/>
                      </w:rPr>
                      <w:fldChar w:fldCharType="begin"/>
                    </w:r>
                    <w:r>
                      <w:rPr>
                        <w:rFonts w:ascii="Times Roman" w:hAnsi="Times Roman"/>
                        <w:spacing w:val="-5"/>
                        <w:w w:val="115"/>
                        <w:sz w:val="18"/>
                      </w:rPr>
                      <w:instrText xml:space="preserve"> PAGE </w:instrText>
                    </w:r>
                    <w:r>
                      <w:rPr>
                        <w:rFonts w:ascii="Times Roman" w:hAnsi="Times Roman"/>
                        <w:spacing w:val="-5"/>
                        <w:w w:val="115"/>
                        <w:sz w:val="18"/>
                      </w:rPr>
                      <w:fldChar w:fldCharType="separate"/>
                    </w:r>
                    <w:r>
                      <w:rPr>
                        <w:rFonts w:ascii="Times Roman" w:hAnsi="Times Roman"/>
                        <w:noProof/>
                        <w:spacing w:val="-5"/>
                        <w:w w:val="115"/>
                        <w:sz w:val="18"/>
                      </w:rPr>
                      <w:t>182</w:t>
                    </w:r>
                    <w:r>
                      <w:rPr>
                        <w:rFonts w:ascii="Times Roman" w:hAnsi="Times Roman"/>
                        <w:spacing w:val="-5"/>
                        <w:w w:val="11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95F7" w14:textId="77777777" w:rsidR="00E27C65" w:rsidRDefault="00E27C65">
      <w:pPr>
        <w:spacing w:after="0" w:line="240" w:lineRule="auto"/>
        <w:rPr>
          <w:rFonts w:hint="eastAsia"/>
        </w:rPr>
      </w:pPr>
      <w:r>
        <w:separator/>
      </w:r>
    </w:p>
  </w:footnote>
  <w:footnote w:type="continuationSeparator" w:id="0">
    <w:p w14:paraId="6A134019" w14:textId="77777777" w:rsidR="00E27C65" w:rsidRDefault="00E27C65">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F0260" w14:textId="77777777" w:rsidR="004C0763" w:rsidRDefault="00AE7EBE">
    <w:pPr>
      <w:pStyle w:val="af"/>
      <w:spacing w:line="14" w:lineRule="auto"/>
      <w:rPr>
        <w:rFonts w:hint="eastAsia"/>
        <w:sz w:val="20"/>
      </w:rPr>
    </w:pPr>
    <w:r>
      <w:rPr>
        <w:noProof/>
      </w:rPr>
      <mc:AlternateContent>
        <mc:Choice Requires="wps">
          <w:drawing>
            <wp:anchor distT="0" distB="0" distL="0" distR="0" simplePos="0" relativeHeight="251656192" behindDoc="1" locked="0" layoutInCell="1" allowOverlap="1" wp14:anchorId="541FCB3A" wp14:editId="114082D9">
              <wp:simplePos x="0" y="0"/>
              <wp:positionH relativeFrom="page">
                <wp:posOffset>1079500</wp:posOffset>
              </wp:positionH>
              <wp:positionV relativeFrom="page">
                <wp:posOffset>700405</wp:posOffset>
              </wp:positionV>
              <wp:extent cx="5761355" cy="9525"/>
              <wp:effectExtent l="0" t="0" r="0" b="0"/>
              <wp:wrapNone/>
              <wp:docPr id="1" name="Graphic 1"/>
              <wp:cNvGraphicFramePr/>
              <a:graphic xmlns:a="http://schemas.openxmlformats.org/drawingml/2006/main">
                <a:graphicData uri="http://schemas.microsoft.com/office/word/2010/wordprocessingShape">
                  <wps:wsp>
                    <wps:cNvSpPr/>
                    <wps:spPr>
                      <a:xfrm>
                        <a:off x="0" y="0"/>
                        <a:ext cx="5761355" cy="9525"/>
                      </a:xfrm>
                      <a:custGeom>
                        <a:avLst/>
                        <a:gdLst/>
                        <a:ahLst/>
                        <a:cxnLst/>
                        <a:rect l="l" t="t" r="r" b="b"/>
                        <a:pathLst>
                          <a:path w="5761355" h="9525">
                            <a:moveTo>
                              <a:pt x="5761007" y="9144"/>
                            </a:moveTo>
                            <a:lnTo>
                              <a:pt x="0" y="9144"/>
                            </a:lnTo>
                            <a:lnTo>
                              <a:pt x="0" y="0"/>
                            </a:lnTo>
                            <a:lnTo>
                              <a:pt x="5761007" y="0"/>
                            </a:lnTo>
                            <a:lnTo>
                              <a:pt x="5761007" y="9144"/>
                            </a:lnTo>
                            <a:close/>
                          </a:path>
                        </a:pathLst>
                      </a:custGeom>
                      <a:solidFill>
                        <a:srgbClr val="000000"/>
                      </a:solidFill>
                    </wps:spPr>
                    <wps:bodyPr wrap="square" lIns="0" tIns="0" rIns="0" bIns="0" rtlCol="0">
                      <a:noAutofit/>
                    </wps:bodyPr>
                  </wps:wsp>
                </a:graphicData>
              </a:graphic>
            </wp:anchor>
          </w:drawing>
        </mc:Choice>
        <mc:Fallback>
          <w:pict>
            <v:shape w14:anchorId="0D604750" id="Graphic 1" o:spid="_x0000_s1026" style="position:absolute;margin-left:85pt;margin-top:55.15pt;width:453.65pt;height:.7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76135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" path="m5761007,9144l,9144,,,5761007,r,9144xe" fillcolor="black" stroked="f">
              <v:path arrowok="t"/>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1F430218" wp14:editId="72E86B56">
              <wp:simplePos x="0" y="0"/>
              <wp:positionH relativeFrom="page">
                <wp:posOffset>4656455</wp:posOffset>
              </wp:positionH>
              <wp:positionV relativeFrom="page">
                <wp:posOffset>544830</wp:posOffset>
              </wp:positionV>
              <wp:extent cx="2197735" cy="139700"/>
              <wp:effectExtent l="0" t="0" r="0" b="0"/>
              <wp:wrapNone/>
              <wp:docPr id="2" name="Textbox 2"/>
              <wp:cNvGraphicFramePr/>
              <a:graphic xmlns:a="http://schemas.openxmlformats.org/drawingml/2006/main">
                <a:graphicData uri="http://schemas.microsoft.com/office/word/2010/wordprocessingShape">
                  <wps:wsp>
                    <wps:cNvSpPr txBox="1"/>
                    <wps:spPr>
                      <a:xfrm>
                        <a:off x="0" y="0"/>
                        <a:ext cx="2197735" cy="139700"/>
                      </a:xfrm>
                      <a:prstGeom prst="rect">
                        <a:avLst/>
                      </a:prstGeom>
                    </wps:spPr>
                    <wps:txbx>
                      <w:txbxContent>
                        <w:p w14:paraId="677DC6C7" w14:textId="77777777" w:rsidR="004C0763" w:rsidRDefault="00AE7EBE">
                          <w:pPr>
                            <w:spacing w:line="220" w:lineRule="exact"/>
                            <w:ind w:leftChars="9" w:left="20" w:firstLineChars="294" w:firstLine="526"/>
                            <w:rPr>
                              <w:rFonts w:hint="eastAsia"/>
                              <w:sz w:val="18"/>
                            </w:rPr>
                          </w:pPr>
                          <w:r>
                            <w:rPr>
                              <w:rFonts w:hint="eastAsia"/>
                              <w:spacing w:val="-1"/>
                              <w:sz w:val="18"/>
                            </w:rPr>
                            <w:t>中招商祺（北京）工程管理有限公司</w:t>
                          </w:r>
                        </w:p>
                      </w:txbxContent>
                    </wps:txbx>
                    <wps:bodyPr wrap="square" lIns="0" tIns="0" rIns="0" bIns="0" rtlCol="0">
                      <a:noAutofit/>
                    </wps:bodyPr>
                  </wps:wsp>
                </a:graphicData>
              </a:graphic>
            </wp:anchor>
          </w:drawing>
        </mc:Choice>
        <mc:Fallback>
          <w:pict>
            <v:shapetype w14:anchorId="1F430218" id="_x0000_t202" coordsize="21600,21600" o:spt="202" path="m,l,21600r21600,l21600,xe">
              <v:stroke joinstyle="miter"/>
              <v:path gradientshapeok="t" o:connecttype="rect"/>
            </v:shapetype>
            <v:shape id="Textbox 2" o:spid="_x0000_s1026" type="#_x0000_t202" style="position:absolute;margin-left:366.65pt;margin-top:42.9pt;width:173.0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" filled="f" stroked="f">
              <v:textbox inset="0,0,0,0">
                <w:txbxContent>
                  <w:p w14:paraId="677DC6C7" w14:textId="77777777" w:rsidR="004C0763" w:rsidRDefault="00AE7EBE">
                    <w:pPr>
                      <w:spacing w:line="220" w:lineRule="exact"/>
                      <w:ind w:leftChars="9" w:left="20" w:firstLineChars="294" w:firstLine="526"/>
                      <w:rPr>
                        <w:rFonts w:hint="eastAsia"/>
                        <w:sz w:val="18"/>
                      </w:rPr>
                    </w:pPr>
                    <w:r>
                      <w:rPr>
                        <w:rFonts w:hint="eastAsia"/>
                        <w:spacing w:val="-1"/>
                        <w:sz w:val="18"/>
                      </w:rPr>
                      <w:t>中招商祺（北京）工程管理有限公司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82F3" w14:textId="29DD7EB4" w:rsidR="004C0763" w:rsidRPr="005E2BBA" w:rsidRDefault="004C0763">
    <w:pPr>
      <w:pStyle w:val="af"/>
      <w:spacing w:line="14" w:lineRule="auto"/>
      <w:rPr>
        <w:rFonts w:hint="eastAsia"/>
        <w:sz w:val="2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94A85" w14:textId="77777777" w:rsidR="000D6120" w:rsidRDefault="000D6120">
    <w:pPr>
      <w:pStyle w:val="af7"/>
      <w:rPr>
        <w:rFonts w:hint="eastAsia"/>
      </w:rPr>
    </w:pPr>
    <w:r>
      <w:rPr>
        <w:rFonts w:hint="eastAsia"/>
      </w:rPr>
      <w:t xml:space="preserve"> </w:t>
    </w:r>
    <w:r>
      <w:t xml:space="preserve">                                                                 </w:t>
    </w:r>
    <w:r>
      <w:rPr>
        <w:rFonts w:hint="eastAsia"/>
      </w:rPr>
      <w:t>北京市政府采购项目公开招标文件示范文本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8E303" w14:textId="77777777" w:rsidR="000D6120" w:rsidRDefault="000D6120">
    <w:pPr>
      <w:pStyle w:val="af7"/>
      <w:rPr>
        <w:rFonts w:hint="eastAsia"/>
      </w:rPr>
    </w:pPr>
    <w:r>
      <w:rPr>
        <w:rFonts w:hint="eastAsia"/>
      </w:rPr>
      <w:t xml:space="preserve"> </w:t>
    </w:r>
    <w:r>
      <w:t xml:space="preserve">                                                             </w:t>
    </w:r>
    <w:r>
      <w:rPr>
        <w:rFonts w:hint="eastAsia"/>
      </w:rPr>
      <w:t>北京市政府采购项目公开招标文件示范文本</w:t>
    </w:r>
  </w:p>
  <w:p w14:paraId="164A65DC" w14:textId="26DFB4DB" w:rsidR="000D6120" w:rsidRDefault="000D6120">
    <w:pPr>
      <w:pStyle w:val="af"/>
      <w:spacing w:line="14" w:lineRule="auto"/>
      <w:rPr>
        <w:rFonts w:hint="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4CE107"/>
    <w:multiLevelType w:val="singleLevel"/>
    <w:tmpl w:val="FF4CE107"/>
    <w:lvl w:ilvl="0">
      <w:start w:val="1"/>
      <w:numFmt w:val="chineseCounting"/>
      <w:suff w:val="nothing"/>
      <w:lvlText w:val="（%1）"/>
      <w:lvlJc w:val="left"/>
      <w:rPr>
        <w:rFonts w:hint="eastAsia"/>
      </w:r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15:restartNumberingAfterBreak="0">
    <w:nsid w:val="100425A0"/>
    <w:multiLevelType w:val="multilevel"/>
    <w:tmpl w:val="100425A0"/>
    <w:lvl w:ilvl="0">
      <w:start w:val="1"/>
      <w:numFmt w:val="decimal"/>
      <w:lvlText w:val="%1"/>
      <w:lvlJc w:val="left"/>
      <w:pPr>
        <w:ind w:left="1056" w:hanging="356"/>
      </w:pPr>
      <w:rPr>
        <w:rFonts w:ascii="Times Roman" w:eastAsia="宋体" w:hAnsi="Times Roman" w:cs="Tahoma" w:hint="default"/>
        <w:b w:val="0"/>
        <w:bCs w:val="0"/>
        <w:i w:val="0"/>
        <w:iCs w:val="0"/>
        <w:spacing w:val="0"/>
        <w:w w:val="116"/>
        <w:sz w:val="24"/>
        <w:szCs w:val="24"/>
        <w:lang w:val="en-US" w:eastAsia="zh-CN" w:bidi="ar-SA"/>
      </w:rPr>
    </w:lvl>
    <w:lvl w:ilvl="1">
      <w:start w:val="1"/>
      <w:numFmt w:val="decimal"/>
      <w:lvlText w:val="%1.%2"/>
      <w:lvlJc w:val="left"/>
      <w:pPr>
        <w:ind w:left="1781" w:hanging="720"/>
      </w:pPr>
      <w:rPr>
        <w:rFonts w:ascii="Times Roman" w:eastAsia="宋体" w:hAnsi="Times Roman" w:cs="Tahoma" w:hint="default"/>
        <w:b w:val="0"/>
        <w:bCs w:val="0"/>
        <w:i w:val="0"/>
        <w:iCs w:val="0"/>
        <w:spacing w:val="-2"/>
        <w:w w:val="105"/>
        <w:sz w:val="24"/>
        <w:szCs w:val="24"/>
        <w:lang w:val="en-US" w:eastAsia="zh-CN" w:bidi="ar-SA"/>
      </w:rPr>
    </w:lvl>
    <w:lvl w:ilvl="2">
      <w:start w:val="1"/>
      <w:numFmt w:val="decimal"/>
      <w:lvlText w:val="%1.%2.%3"/>
      <w:lvlJc w:val="left"/>
      <w:pPr>
        <w:ind w:left="2681" w:hanging="900"/>
      </w:pPr>
      <w:rPr>
        <w:rFonts w:ascii="Times Roman" w:eastAsia="宋体" w:hAnsi="Times Roman" w:cs="Tahoma" w:hint="default"/>
        <w:b w:val="0"/>
        <w:bCs w:val="0"/>
        <w:i w:val="0"/>
        <w:iCs w:val="0"/>
        <w:spacing w:val="-2"/>
        <w:w w:val="105"/>
        <w:sz w:val="24"/>
        <w:szCs w:val="24"/>
        <w:lang w:val="en-US" w:eastAsia="zh-CN" w:bidi="ar-SA"/>
      </w:rPr>
    </w:lvl>
    <w:lvl w:ilvl="3">
      <w:start w:val="1"/>
      <w:numFmt w:val="decimal"/>
      <w:lvlText w:val="%1.%2.%3.%4"/>
      <w:lvlJc w:val="left"/>
      <w:pPr>
        <w:ind w:left="3586" w:hanging="900"/>
      </w:pPr>
      <w:rPr>
        <w:rFonts w:ascii="Times Roman" w:eastAsia="Tahoma" w:hAnsi="Times Roman" w:cs="Tahoma" w:hint="default"/>
        <w:b w:val="0"/>
        <w:bCs w:val="0"/>
        <w:i w:val="0"/>
        <w:iCs w:val="0"/>
        <w:spacing w:val="-2"/>
        <w:w w:val="105"/>
        <w:sz w:val="24"/>
        <w:szCs w:val="24"/>
        <w:lang w:val="en-US" w:eastAsia="zh-CN" w:bidi="ar-SA"/>
      </w:rPr>
    </w:lvl>
    <w:lvl w:ilvl="4">
      <w:start w:val="1"/>
      <w:numFmt w:val="decimal"/>
      <w:lvlText w:val="（%5）"/>
      <w:lvlJc w:val="left"/>
      <w:pPr>
        <w:ind w:left="3535" w:hanging="641"/>
      </w:pPr>
      <w:rPr>
        <w:rFonts w:ascii="宋体" w:eastAsia="宋体" w:hAnsi="宋体" w:cs="宋体" w:hint="default"/>
        <w:b w:val="0"/>
        <w:bCs w:val="0"/>
        <w:i w:val="0"/>
        <w:iCs w:val="0"/>
        <w:spacing w:val="2"/>
        <w:w w:val="100"/>
        <w:sz w:val="22"/>
        <w:szCs w:val="22"/>
        <w:lang w:val="en-US" w:eastAsia="zh-CN" w:bidi="ar-SA"/>
      </w:rPr>
    </w:lvl>
    <w:lvl w:ilvl="5">
      <w:numFmt w:val="bullet"/>
      <w:lvlText w:val="•"/>
      <w:lvlJc w:val="left"/>
      <w:pPr>
        <w:ind w:left="4727" w:hanging="641"/>
      </w:pPr>
      <w:rPr>
        <w:rFonts w:hint="default"/>
        <w:lang w:val="en-US" w:eastAsia="zh-CN" w:bidi="ar-SA"/>
      </w:rPr>
    </w:lvl>
    <w:lvl w:ilvl="6">
      <w:numFmt w:val="bullet"/>
      <w:lvlText w:val="•"/>
      <w:lvlJc w:val="left"/>
      <w:pPr>
        <w:ind w:left="5875" w:hanging="641"/>
      </w:pPr>
      <w:rPr>
        <w:rFonts w:hint="default"/>
        <w:lang w:val="en-US" w:eastAsia="zh-CN" w:bidi="ar-SA"/>
      </w:rPr>
    </w:lvl>
    <w:lvl w:ilvl="7">
      <w:numFmt w:val="bullet"/>
      <w:lvlText w:val="•"/>
      <w:lvlJc w:val="left"/>
      <w:pPr>
        <w:ind w:left="7023" w:hanging="641"/>
      </w:pPr>
      <w:rPr>
        <w:rFonts w:hint="default"/>
        <w:lang w:val="en-US" w:eastAsia="zh-CN" w:bidi="ar-SA"/>
      </w:rPr>
    </w:lvl>
    <w:lvl w:ilvl="8">
      <w:numFmt w:val="bullet"/>
      <w:lvlText w:val="•"/>
      <w:lvlJc w:val="left"/>
      <w:pPr>
        <w:ind w:left="8171" w:hanging="641"/>
      </w:pPr>
      <w:rPr>
        <w:rFonts w:hint="default"/>
        <w:lang w:val="en-US" w:eastAsia="zh-CN" w:bidi="ar-SA"/>
      </w:rPr>
    </w:lvl>
  </w:abstractNum>
  <w:abstractNum w:abstractNumId="9" w15:restartNumberingAfterBreak="0">
    <w:nsid w:val="15F75591"/>
    <w:multiLevelType w:val="multilevel"/>
    <w:tmpl w:val="15F75591"/>
    <w:lvl w:ilvl="0">
      <w:start w:val="1"/>
      <w:numFmt w:val="decimal"/>
      <w:lvlText w:val="%1."/>
      <w:lvlJc w:val="left"/>
      <w:pPr>
        <w:ind w:left="401" w:hanging="348"/>
      </w:pPr>
      <w:rPr>
        <w:rFonts w:asciiTheme="minorEastAsia" w:eastAsiaTheme="minorEastAsia" w:hAnsiTheme="minorEastAsia" w:cs="Tahoma" w:hint="default"/>
        <w:b w:val="0"/>
        <w:bCs w:val="0"/>
        <w:i w:val="0"/>
        <w:iCs w:val="0"/>
        <w:spacing w:val="-2"/>
        <w:w w:val="103"/>
        <w:sz w:val="24"/>
        <w:szCs w:val="24"/>
        <w:lang w:val="en-US" w:eastAsia="zh-CN" w:bidi="ar-SA"/>
      </w:rPr>
    </w:lvl>
    <w:lvl w:ilvl="1">
      <w:numFmt w:val="bullet"/>
      <w:lvlText w:val="•"/>
      <w:lvlJc w:val="left"/>
      <w:pPr>
        <w:ind w:left="1346" w:hanging="348"/>
      </w:pPr>
      <w:rPr>
        <w:rFonts w:hint="default"/>
        <w:lang w:val="en-US" w:eastAsia="zh-CN" w:bidi="ar-SA"/>
      </w:rPr>
    </w:lvl>
    <w:lvl w:ilvl="2">
      <w:numFmt w:val="bullet"/>
      <w:lvlText w:val="•"/>
      <w:lvlJc w:val="left"/>
      <w:pPr>
        <w:ind w:left="2293" w:hanging="348"/>
      </w:pPr>
      <w:rPr>
        <w:rFonts w:hint="default"/>
        <w:lang w:val="en-US" w:eastAsia="zh-CN" w:bidi="ar-SA"/>
      </w:rPr>
    </w:lvl>
    <w:lvl w:ilvl="3">
      <w:numFmt w:val="bullet"/>
      <w:lvlText w:val="•"/>
      <w:lvlJc w:val="left"/>
      <w:pPr>
        <w:ind w:left="3240" w:hanging="348"/>
      </w:pPr>
      <w:rPr>
        <w:rFonts w:hint="default"/>
        <w:lang w:val="en-US" w:eastAsia="zh-CN" w:bidi="ar-SA"/>
      </w:rPr>
    </w:lvl>
    <w:lvl w:ilvl="4">
      <w:numFmt w:val="bullet"/>
      <w:lvlText w:val="•"/>
      <w:lvlJc w:val="left"/>
      <w:pPr>
        <w:ind w:left="4186" w:hanging="348"/>
      </w:pPr>
      <w:rPr>
        <w:rFonts w:hint="default"/>
        <w:lang w:val="en-US" w:eastAsia="zh-CN" w:bidi="ar-SA"/>
      </w:rPr>
    </w:lvl>
    <w:lvl w:ilvl="5">
      <w:numFmt w:val="bullet"/>
      <w:lvlText w:val="•"/>
      <w:lvlJc w:val="left"/>
      <w:pPr>
        <w:ind w:left="5133" w:hanging="348"/>
      </w:pPr>
      <w:rPr>
        <w:rFonts w:hint="default"/>
        <w:lang w:val="en-US" w:eastAsia="zh-CN" w:bidi="ar-SA"/>
      </w:rPr>
    </w:lvl>
    <w:lvl w:ilvl="6">
      <w:numFmt w:val="bullet"/>
      <w:lvlText w:val="•"/>
      <w:lvlJc w:val="left"/>
      <w:pPr>
        <w:ind w:left="6080" w:hanging="348"/>
      </w:pPr>
      <w:rPr>
        <w:rFonts w:hint="default"/>
        <w:lang w:val="en-US" w:eastAsia="zh-CN" w:bidi="ar-SA"/>
      </w:rPr>
    </w:lvl>
    <w:lvl w:ilvl="7">
      <w:numFmt w:val="bullet"/>
      <w:lvlText w:val="•"/>
      <w:lvlJc w:val="left"/>
      <w:pPr>
        <w:ind w:left="7026" w:hanging="348"/>
      </w:pPr>
      <w:rPr>
        <w:rFonts w:hint="default"/>
        <w:lang w:val="en-US" w:eastAsia="zh-CN" w:bidi="ar-SA"/>
      </w:rPr>
    </w:lvl>
    <w:lvl w:ilvl="8">
      <w:numFmt w:val="bullet"/>
      <w:lvlText w:val="•"/>
      <w:lvlJc w:val="left"/>
      <w:pPr>
        <w:ind w:left="7973" w:hanging="348"/>
      </w:pPr>
      <w:rPr>
        <w:rFonts w:hint="default"/>
        <w:lang w:val="en-US" w:eastAsia="zh-CN" w:bidi="ar-SA"/>
      </w:rPr>
    </w:lvl>
  </w:abstractNum>
  <w:abstractNum w:abstractNumId="10" w15:restartNumberingAfterBreak="0">
    <w:nsid w:val="18EB1492"/>
    <w:multiLevelType w:val="multilevel"/>
    <w:tmpl w:val="18EB1492"/>
    <w:lvl w:ilvl="0">
      <w:start w:val="1"/>
      <w:numFmt w:val="decimal"/>
      <w:lvlText w:val="%1"/>
      <w:lvlJc w:val="left"/>
      <w:pPr>
        <w:ind w:left="1061" w:hanging="360"/>
      </w:pPr>
      <w:rPr>
        <w:rFonts w:ascii="Times Roman" w:eastAsia="Tahoma" w:hAnsi="Times Roman" w:cs="Tahoma" w:hint="default"/>
        <w:b w:val="0"/>
        <w:bCs w:val="0"/>
        <w:i w:val="0"/>
        <w:iCs w:val="0"/>
        <w:spacing w:val="0"/>
        <w:w w:val="116"/>
        <w:sz w:val="24"/>
        <w:szCs w:val="24"/>
        <w:lang w:val="en-US" w:eastAsia="zh-CN" w:bidi="ar-SA"/>
      </w:rPr>
    </w:lvl>
    <w:lvl w:ilvl="1">
      <w:start w:val="1"/>
      <w:numFmt w:val="decimal"/>
      <w:lvlText w:val="%1.%2"/>
      <w:lvlJc w:val="left"/>
      <w:pPr>
        <w:ind w:left="1776" w:hanging="720"/>
      </w:pPr>
      <w:rPr>
        <w:rFonts w:ascii="Times Roman" w:eastAsia="Tahoma" w:hAnsi="Times Roman" w:cs="Tahoma" w:hint="default"/>
        <w:b w:val="0"/>
        <w:bCs w:val="0"/>
        <w:i w:val="0"/>
        <w:iCs w:val="0"/>
        <w:spacing w:val="-2"/>
        <w:w w:val="105"/>
        <w:sz w:val="24"/>
        <w:szCs w:val="24"/>
        <w:lang w:val="en-US" w:eastAsia="zh-CN" w:bidi="ar-SA"/>
      </w:rPr>
    </w:lvl>
    <w:lvl w:ilvl="2">
      <w:start w:val="1"/>
      <w:numFmt w:val="decimal"/>
      <w:lvlText w:val="%1.%2.%3"/>
      <w:lvlJc w:val="left"/>
      <w:pPr>
        <w:ind w:left="2681" w:hanging="845"/>
      </w:pPr>
      <w:rPr>
        <w:rFonts w:ascii="Times Roman" w:eastAsia="Tahoma" w:hAnsi="Times Roman" w:cs="Tahoma" w:hint="default"/>
        <w:b w:val="0"/>
        <w:bCs w:val="0"/>
        <w:i w:val="0"/>
        <w:iCs w:val="0"/>
        <w:spacing w:val="-2"/>
        <w:w w:val="105"/>
        <w:sz w:val="24"/>
        <w:szCs w:val="24"/>
        <w:lang w:val="en-US" w:eastAsia="zh-CN" w:bidi="ar-SA"/>
      </w:rPr>
    </w:lvl>
    <w:lvl w:ilvl="3">
      <w:numFmt w:val="bullet"/>
      <w:lvlText w:val="•"/>
      <w:lvlJc w:val="left"/>
      <w:pPr>
        <w:ind w:left="2740" w:hanging="845"/>
      </w:pPr>
      <w:rPr>
        <w:rFonts w:hint="default"/>
        <w:lang w:val="en-US" w:eastAsia="zh-CN" w:bidi="ar-SA"/>
      </w:rPr>
    </w:lvl>
    <w:lvl w:ilvl="4">
      <w:numFmt w:val="bullet"/>
      <w:lvlText w:val="•"/>
      <w:lvlJc w:val="left"/>
      <w:pPr>
        <w:ind w:left="2848" w:hanging="845"/>
      </w:pPr>
      <w:rPr>
        <w:rFonts w:hint="default"/>
        <w:lang w:val="en-US" w:eastAsia="zh-CN" w:bidi="ar-SA"/>
      </w:rPr>
    </w:lvl>
    <w:lvl w:ilvl="5">
      <w:numFmt w:val="bullet"/>
      <w:lvlText w:val="•"/>
      <w:lvlJc w:val="left"/>
      <w:pPr>
        <w:ind w:left="2957" w:hanging="845"/>
      </w:pPr>
      <w:rPr>
        <w:rFonts w:hint="default"/>
        <w:lang w:val="en-US" w:eastAsia="zh-CN" w:bidi="ar-SA"/>
      </w:rPr>
    </w:lvl>
    <w:lvl w:ilvl="6">
      <w:numFmt w:val="bullet"/>
      <w:lvlText w:val="•"/>
      <w:lvlJc w:val="left"/>
      <w:pPr>
        <w:ind w:left="3066" w:hanging="845"/>
      </w:pPr>
      <w:rPr>
        <w:rFonts w:hint="default"/>
        <w:lang w:val="en-US" w:eastAsia="zh-CN" w:bidi="ar-SA"/>
      </w:rPr>
    </w:lvl>
    <w:lvl w:ilvl="7">
      <w:numFmt w:val="bullet"/>
      <w:lvlText w:val="•"/>
      <w:lvlJc w:val="left"/>
      <w:pPr>
        <w:ind w:left="3175" w:hanging="845"/>
      </w:pPr>
      <w:rPr>
        <w:rFonts w:hint="default"/>
        <w:lang w:val="en-US" w:eastAsia="zh-CN" w:bidi="ar-SA"/>
      </w:rPr>
    </w:lvl>
    <w:lvl w:ilvl="8">
      <w:numFmt w:val="bullet"/>
      <w:lvlText w:val="•"/>
      <w:lvlJc w:val="left"/>
      <w:pPr>
        <w:ind w:left="3284" w:hanging="845"/>
      </w:pPr>
      <w:rPr>
        <w:rFonts w:hint="default"/>
        <w:lang w:val="en-US" w:eastAsia="zh-CN" w:bidi="ar-SA"/>
      </w:rPr>
    </w:lvl>
  </w:abstractNum>
  <w:abstractNum w:abstractNumId="11" w15:restartNumberingAfterBreak="0">
    <w:nsid w:val="29194B83"/>
    <w:multiLevelType w:val="multilevel"/>
    <w:tmpl w:val="29194B83"/>
    <w:lvl w:ilvl="0">
      <w:start w:val="1"/>
      <w:numFmt w:val="decimal"/>
      <w:lvlText w:val="%1"/>
      <w:lvlJc w:val="left"/>
      <w:pPr>
        <w:ind w:left="1061" w:hanging="360"/>
      </w:pPr>
      <w:rPr>
        <w:rFonts w:ascii="Times Roman" w:eastAsia="Tahoma" w:hAnsi="Times Roman" w:cs="Tahoma" w:hint="default"/>
        <w:b w:val="0"/>
        <w:bCs w:val="0"/>
        <w:i w:val="0"/>
        <w:iCs w:val="0"/>
        <w:spacing w:val="0"/>
        <w:w w:val="116"/>
        <w:sz w:val="24"/>
        <w:szCs w:val="24"/>
        <w:lang w:val="en-US" w:eastAsia="zh-CN" w:bidi="ar-SA"/>
      </w:rPr>
    </w:lvl>
    <w:lvl w:ilvl="1">
      <w:start w:val="1"/>
      <w:numFmt w:val="decimal"/>
      <w:lvlText w:val="%1-%2"/>
      <w:lvlJc w:val="left"/>
      <w:pPr>
        <w:ind w:left="1212" w:hanging="512"/>
      </w:pPr>
      <w:rPr>
        <w:rFonts w:ascii="Times Roman" w:eastAsia="Tahoma" w:hAnsi="Times Roman" w:cs="Tahoma" w:hint="default"/>
        <w:b w:val="0"/>
        <w:bCs w:val="0"/>
        <w:i w:val="0"/>
        <w:iCs w:val="0"/>
        <w:spacing w:val="-2"/>
        <w:w w:val="109"/>
        <w:sz w:val="24"/>
        <w:szCs w:val="24"/>
        <w:lang w:val="en-US" w:eastAsia="zh-CN" w:bidi="ar-SA"/>
      </w:rPr>
    </w:lvl>
    <w:lvl w:ilvl="2">
      <w:start w:val="1"/>
      <w:numFmt w:val="decimal"/>
      <w:lvlText w:val="%1-%2-%3"/>
      <w:lvlJc w:val="left"/>
      <w:pPr>
        <w:ind w:left="1452" w:hanging="752"/>
      </w:pPr>
      <w:rPr>
        <w:rFonts w:ascii="Times Roman" w:eastAsia="Tahoma" w:hAnsi="Times Roman" w:cs="Tahoma" w:hint="default"/>
        <w:b w:val="0"/>
        <w:bCs w:val="0"/>
        <w:i w:val="0"/>
        <w:iCs w:val="0"/>
        <w:spacing w:val="-2"/>
        <w:w w:val="109"/>
        <w:sz w:val="24"/>
        <w:szCs w:val="24"/>
        <w:lang w:val="en-US" w:eastAsia="zh-CN" w:bidi="ar-SA"/>
      </w:rPr>
    </w:lvl>
    <w:lvl w:ilvl="3">
      <w:start w:val="1"/>
      <w:numFmt w:val="decimal"/>
      <w:lvlText w:val="%4."/>
      <w:lvlJc w:val="left"/>
      <w:pPr>
        <w:ind w:left="1410" w:hanging="229"/>
      </w:pPr>
      <w:rPr>
        <w:rFonts w:ascii="Tahoma" w:eastAsia="Tahoma" w:hAnsi="Tahoma" w:cs="Tahoma" w:hint="default"/>
        <w:b w:val="0"/>
        <w:bCs w:val="0"/>
        <w:i w:val="0"/>
        <w:iCs w:val="0"/>
        <w:spacing w:val="-2"/>
        <w:w w:val="105"/>
        <w:sz w:val="22"/>
        <w:szCs w:val="22"/>
        <w:lang w:val="en-US" w:eastAsia="zh-CN" w:bidi="ar-SA"/>
      </w:rPr>
    </w:lvl>
    <w:lvl w:ilvl="4">
      <w:numFmt w:val="bullet"/>
      <w:lvlText w:val="•"/>
      <w:lvlJc w:val="left"/>
      <w:pPr>
        <w:ind w:left="1460" w:hanging="229"/>
      </w:pPr>
      <w:rPr>
        <w:rFonts w:hint="default"/>
        <w:lang w:val="en-US" w:eastAsia="zh-CN" w:bidi="ar-SA"/>
      </w:rPr>
    </w:lvl>
    <w:lvl w:ilvl="5">
      <w:numFmt w:val="bullet"/>
      <w:lvlText w:val="•"/>
      <w:lvlJc w:val="left"/>
      <w:pPr>
        <w:ind w:left="2961" w:hanging="229"/>
      </w:pPr>
      <w:rPr>
        <w:rFonts w:hint="default"/>
        <w:lang w:val="en-US" w:eastAsia="zh-CN" w:bidi="ar-SA"/>
      </w:rPr>
    </w:lvl>
    <w:lvl w:ilvl="6">
      <w:numFmt w:val="bullet"/>
      <w:lvlText w:val="•"/>
      <w:lvlJc w:val="left"/>
      <w:pPr>
        <w:ind w:left="4462" w:hanging="229"/>
      </w:pPr>
      <w:rPr>
        <w:rFonts w:hint="default"/>
        <w:lang w:val="en-US" w:eastAsia="zh-CN" w:bidi="ar-SA"/>
      </w:rPr>
    </w:lvl>
    <w:lvl w:ilvl="7">
      <w:numFmt w:val="bullet"/>
      <w:lvlText w:val="•"/>
      <w:lvlJc w:val="left"/>
      <w:pPr>
        <w:ind w:left="5963" w:hanging="229"/>
      </w:pPr>
      <w:rPr>
        <w:rFonts w:hint="default"/>
        <w:lang w:val="en-US" w:eastAsia="zh-CN" w:bidi="ar-SA"/>
      </w:rPr>
    </w:lvl>
    <w:lvl w:ilvl="8">
      <w:numFmt w:val="bullet"/>
      <w:lvlText w:val="•"/>
      <w:lvlJc w:val="left"/>
      <w:pPr>
        <w:ind w:left="7464" w:hanging="229"/>
      </w:pPr>
      <w:rPr>
        <w:rFonts w:hint="default"/>
        <w:lang w:val="en-US" w:eastAsia="zh-CN" w:bidi="ar-SA"/>
      </w:rPr>
    </w:lvl>
  </w:abstractNum>
  <w:abstractNum w:abstractNumId="12" w15:restartNumberingAfterBreak="0">
    <w:nsid w:val="329A6D48"/>
    <w:multiLevelType w:val="multilevel"/>
    <w:tmpl w:val="329A6D48"/>
    <w:lvl w:ilvl="0">
      <w:start w:val="1"/>
      <w:numFmt w:val="decimal"/>
      <w:lvlText w:val="%1"/>
      <w:lvlJc w:val="left"/>
      <w:pPr>
        <w:ind w:left="1126" w:hanging="425"/>
      </w:pPr>
      <w:rPr>
        <w:rFonts w:ascii="Times Roman" w:eastAsia="Tahoma" w:hAnsi="Times Roman" w:cs="Tahoma" w:hint="default"/>
        <w:b w:val="0"/>
        <w:bCs w:val="0"/>
        <w:i w:val="0"/>
        <w:iCs w:val="0"/>
        <w:spacing w:val="0"/>
        <w:w w:val="116"/>
        <w:sz w:val="24"/>
        <w:szCs w:val="24"/>
        <w:lang w:val="en-US" w:eastAsia="zh-CN" w:bidi="ar-SA"/>
      </w:rPr>
    </w:lvl>
    <w:lvl w:ilvl="1">
      <w:numFmt w:val="bullet"/>
      <w:lvlText w:val="•"/>
      <w:lvlJc w:val="left"/>
      <w:pPr>
        <w:ind w:left="2054" w:hanging="425"/>
      </w:pPr>
      <w:rPr>
        <w:rFonts w:hint="default"/>
        <w:lang w:val="en-US" w:eastAsia="zh-CN" w:bidi="ar-SA"/>
      </w:rPr>
    </w:lvl>
    <w:lvl w:ilvl="2">
      <w:numFmt w:val="bullet"/>
      <w:lvlText w:val="•"/>
      <w:lvlJc w:val="left"/>
      <w:pPr>
        <w:ind w:left="2989" w:hanging="425"/>
      </w:pPr>
      <w:rPr>
        <w:rFonts w:hint="default"/>
        <w:lang w:val="en-US" w:eastAsia="zh-CN" w:bidi="ar-SA"/>
      </w:rPr>
    </w:lvl>
    <w:lvl w:ilvl="3">
      <w:numFmt w:val="bullet"/>
      <w:lvlText w:val="•"/>
      <w:lvlJc w:val="left"/>
      <w:pPr>
        <w:ind w:left="3924" w:hanging="425"/>
      </w:pPr>
      <w:rPr>
        <w:rFonts w:hint="default"/>
        <w:lang w:val="en-US" w:eastAsia="zh-CN" w:bidi="ar-SA"/>
      </w:rPr>
    </w:lvl>
    <w:lvl w:ilvl="4">
      <w:numFmt w:val="bullet"/>
      <w:lvlText w:val="•"/>
      <w:lvlJc w:val="left"/>
      <w:pPr>
        <w:ind w:left="4858" w:hanging="425"/>
      </w:pPr>
      <w:rPr>
        <w:rFonts w:hint="default"/>
        <w:lang w:val="en-US" w:eastAsia="zh-CN" w:bidi="ar-SA"/>
      </w:rPr>
    </w:lvl>
    <w:lvl w:ilvl="5">
      <w:numFmt w:val="bullet"/>
      <w:lvlText w:val="•"/>
      <w:lvlJc w:val="left"/>
      <w:pPr>
        <w:ind w:left="5793" w:hanging="425"/>
      </w:pPr>
      <w:rPr>
        <w:rFonts w:hint="default"/>
        <w:lang w:val="en-US" w:eastAsia="zh-CN" w:bidi="ar-SA"/>
      </w:rPr>
    </w:lvl>
    <w:lvl w:ilvl="6">
      <w:numFmt w:val="bullet"/>
      <w:lvlText w:val="•"/>
      <w:lvlJc w:val="left"/>
      <w:pPr>
        <w:ind w:left="6728" w:hanging="425"/>
      </w:pPr>
      <w:rPr>
        <w:rFonts w:hint="default"/>
        <w:lang w:val="en-US" w:eastAsia="zh-CN" w:bidi="ar-SA"/>
      </w:rPr>
    </w:lvl>
    <w:lvl w:ilvl="7">
      <w:numFmt w:val="bullet"/>
      <w:lvlText w:val="•"/>
      <w:lvlJc w:val="left"/>
      <w:pPr>
        <w:ind w:left="7662" w:hanging="425"/>
      </w:pPr>
      <w:rPr>
        <w:rFonts w:hint="default"/>
        <w:lang w:val="en-US" w:eastAsia="zh-CN" w:bidi="ar-SA"/>
      </w:rPr>
    </w:lvl>
    <w:lvl w:ilvl="8">
      <w:numFmt w:val="bullet"/>
      <w:lvlText w:val="•"/>
      <w:lvlJc w:val="left"/>
      <w:pPr>
        <w:ind w:left="8597" w:hanging="425"/>
      </w:pPr>
      <w:rPr>
        <w:rFonts w:hint="default"/>
        <w:lang w:val="en-US" w:eastAsia="zh-CN" w:bidi="ar-SA"/>
      </w:r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4" w15:restartNumberingAfterBreak="0">
    <w:nsid w:val="5FED40CB"/>
    <w:multiLevelType w:val="multilevel"/>
    <w:tmpl w:val="5FED40CB"/>
    <w:lvl w:ilvl="0">
      <w:start w:val="1"/>
      <w:numFmt w:val="decimal"/>
      <w:lvlText w:val="（%1）"/>
      <w:lvlJc w:val="left"/>
      <w:pPr>
        <w:ind w:left="1336" w:hanging="635"/>
      </w:pPr>
      <w:rPr>
        <w:rFonts w:ascii="宋体" w:eastAsia="宋体" w:hAnsi="宋体" w:cs="宋体" w:hint="default"/>
        <w:b w:val="0"/>
        <w:bCs w:val="0"/>
        <w:i w:val="0"/>
        <w:iCs w:val="0"/>
        <w:spacing w:val="-1"/>
        <w:w w:val="100"/>
        <w:sz w:val="22"/>
        <w:szCs w:val="22"/>
        <w:lang w:val="en-US" w:eastAsia="zh-CN" w:bidi="ar-SA"/>
      </w:rPr>
    </w:lvl>
    <w:lvl w:ilvl="1">
      <w:numFmt w:val="bullet"/>
      <w:lvlText w:val="•"/>
      <w:lvlJc w:val="left"/>
      <w:pPr>
        <w:ind w:left="2252" w:hanging="635"/>
      </w:pPr>
      <w:rPr>
        <w:rFonts w:hint="default"/>
        <w:lang w:val="en-US" w:eastAsia="zh-CN" w:bidi="ar-SA"/>
      </w:rPr>
    </w:lvl>
    <w:lvl w:ilvl="2">
      <w:numFmt w:val="bullet"/>
      <w:lvlText w:val="•"/>
      <w:lvlJc w:val="left"/>
      <w:pPr>
        <w:ind w:left="3165" w:hanging="635"/>
      </w:pPr>
      <w:rPr>
        <w:rFonts w:hint="default"/>
        <w:lang w:val="en-US" w:eastAsia="zh-CN" w:bidi="ar-SA"/>
      </w:rPr>
    </w:lvl>
    <w:lvl w:ilvl="3">
      <w:numFmt w:val="bullet"/>
      <w:lvlText w:val="•"/>
      <w:lvlJc w:val="left"/>
      <w:pPr>
        <w:ind w:left="4078" w:hanging="635"/>
      </w:pPr>
      <w:rPr>
        <w:rFonts w:hint="default"/>
        <w:lang w:val="en-US" w:eastAsia="zh-CN" w:bidi="ar-SA"/>
      </w:rPr>
    </w:lvl>
    <w:lvl w:ilvl="4">
      <w:numFmt w:val="bullet"/>
      <w:lvlText w:val="•"/>
      <w:lvlJc w:val="left"/>
      <w:pPr>
        <w:ind w:left="4990" w:hanging="635"/>
      </w:pPr>
      <w:rPr>
        <w:rFonts w:hint="default"/>
        <w:lang w:val="en-US" w:eastAsia="zh-CN" w:bidi="ar-SA"/>
      </w:rPr>
    </w:lvl>
    <w:lvl w:ilvl="5">
      <w:numFmt w:val="bullet"/>
      <w:lvlText w:val="•"/>
      <w:lvlJc w:val="left"/>
      <w:pPr>
        <w:ind w:left="5903" w:hanging="635"/>
      </w:pPr>
      <w:rPr>
        <w:rFonts w:hint="default"/>
        <w:lang w:val="en-US" w:eastAsia="zh-CN" w:bidi="ar-SA"/>
      </w:rPr>
    </w:lvl>
    <w:lvl w:ilvl="6">
      <w:numFmt w:val="bullet"/>
      <w:lvlText w:val="•"/>
      <w:lvlJc w:val="left"/>
      <w:pPr>
        <w:ind w:left="6816" w:hanging="635"/>
      </w:pPr>
      <w:rPr>
        <w:rFonts w:hint="default"/>
        <w:lang w:val="en-US" w:eastAsia="zh-CN" w:bidi="ar-SA"/>
      </w:rPr>
    </w:lvl>
    <w:lvl w:ilvl="7">
      <w:numFmt w:val="bullet"/>
      <w:lvlText w:val="•"/>
      <w:lvlJc w:val="left"/>
      <w:pPr>
        <w:ind w:left="7728" w:hanging="635"/>
      </w:pPr>
      <w:rPr>
        <w:rFonts w:hint="default"/>
        <w:lang w:val="en-US" w:eastAsia="zh-CN" w:bidi="ar-SA"/>
      </w:rPr>
    </w:lvl>
    <w:lvl w:ilvl="8">
      <w:numFmt w:val="bullet"/>
      <w:lvlText w:val="•"/>
      <w:lvlJc w:val="left"/>
      <w:pPr>
        <w:ind w:left="8641" w:hanging="635"/>
      </w:pPr>
      <w:rPr>
        <w:rFonts w:hint="default"/>
        <w:lang w:val="en-US" w:eastAsia="zh-CN" w:bidi="ar-SA"/>
      </w:rPr>
    </w:lvl>
  </w:abstractNum>
  <w:abstractNum w:abstractNumId="15" w15:restartNumberingAfterBreak="0">
    <w:nsid w:val="7B4A1FF0"/>
    <w:multiLevelType w:val="multilevel"/>
    <w:tmpl w:val="7B4A1FF0"/>
    <w:lvl w:ilvl="0">
      <w:start w:val="1"/>
      <w:numFmt w:val="decimal"/>
      <w:lvlText w:val="%1"/>
      <w:lvlJc w:val="left"/>
      <w:pPr>
        <w:ind w:left="1061" w:hanging="360"/>
        <w:jc w:val="right"/>
      </w:pPr>
      <w:rPr>
        <w:rFonts w:asciiTheme="minorEastAsia" w:eastAsiaTheme="minorEastAsia" w:hAnsiTheme="minorEastAsia" w:hint="default"/>
        <w:i w:val="0"/>
        <w:spacing w:val="0"/>
        <w:w w:val="116"/>
        <w:lang w:val="en-US" w:eastAsia="zh-CN" w:bidi="ar-SA"/>
      </w:rPr>
    </w:lvl>
    <w:lvl w:ilvl="1">
      <w:start w:val="1"/>
      <w:numFmt w:val="decimal"/>
      <w:lvlText w:val="%2."/>
      <w:lvlJc w:val="left"/>
      <w:pPr>
        <w:ind w:left="1457" w:hanging="348"/>
      </w:pPr>
      <w:rPr>
        <w:rFonts w:asciiTheme="minorEastAsia" w:eastAsiaTheme="minorEastAsia" w:hAnsiTheme="minorEastAsia" w:cs="Tahoma" w:hint="default"/>
        <w:b w:val="0"/>
        <w:bCs w:val="0"/>
        <w:i w:val="0"/>
        <w:iCs w:val="0"/>
        <w:spacing w:val="-2"/>
        <w:w w:val="105"/>
        <w:sz w:val="24"/>
        <w:szCs w:val="24"/>
        <w:lang w:val="en-US" w:eastAsia="zh-CN" w:bidi="ar-SA"/>
      </w:rPr>
    </w:lvl>
    <w:lvl w:ilvl="2">
      <w:numFmt w:val="bullet"/>
      <w:lvlText w:val="•"/>
      <w:lvlJc w:val="left"/>
      <w:pPr>
        <w:ind w:left="2460" w:hanging="348"/>
      </w:pPr>
      <w:rPr>
        <w:rFonts w:hint="default"/>
        <w:lang w:val="en-US" w:eastAsia="zh-CN" w:bidi="ar-SA"/>
      </w:rPr>
    </w:lvl>
    <w:lvl w:ilvl="3">
      <w:numFmt w:val="bullet"/>
      <w:lvlText w:val="•"/>
      <w:lvlJc w:val="left"/>
      <w:pPr>
        <w:ind w:left="3461" w:hanging="348"/>
      </w:pPr>
      <w:rPr>
        <w:rFonts w:hint="default"/>
        <w:lang w:val="en-US" w:eastAsia="zh-CN" w:bidi="ar-SA"/>
      </w:rPr>
    </w:lvl>
    <w:lvl w:ilvl="4">
      <w:numFmt w:val="bullet"/>
      <w:lvlText w:val="•"/>
      <w:lvlJc w:val="left"/>
      <w:pPr>
        <w:ind w:left="4462" w:hanging="348"/>
      </w:pPr>
      <w:rPr>
        <w:rFonts w:hint="default"/>
        <w:lang w:val="en-US" w:eastAsia="zh-CN" w:bidi="ar-SA"/>
      </w:rPr>
    </w:lvl>
    <w:lvl w:ilvl="5">
      <w:numFmt w:val="bullet"/>
      <w:lvlText w:val="•"/>
      <w:lvlJc w:val="left"/>
      <w:pPr>
        <w:ind w:left="5463" w:hanging="348"/>
      </w:pPr>
      <w:rPr>
        <w:rFonts w:hint="default"/>
        <w:lang w:val="en-US" w:eastAsia="zh-CN" w:bidi="ar-SA"/>
      </w:rPr>
    </w:lvl>
    <w:lvl w:ilvl="6">
      <w:numFmt w:val="bullet"/>
      <w:lvlText w:val="•"/>
      <w:lvlJc w:val="left"/>
      <w:pPr>
        <w:ind w:left="6463" w:hanging="348"/>
      </w:pPr>
      <w:rPr>
        <w:rFonts w:hint="default"/>
        <w:lang w:val="en-US" w:eastAsia="zh-CN" w:bidi="ar-SA"/>
      </w:rPr>
    </w:lvl>
    <w:lvl w:ilvl="7">
      <w:numFmt w:val="bullet"/>
      <w:lvlText w:val="•"/>
      <w:lvlJc w:val="left"/>
      <w:pPr>
        <w:ind w:left="7464" w:hanging="348"/>
      </w:pPr>
      <w:rPr>
        <w:rFonts w:hint="default"/>
        <w:lang w:val="en-US" w:eastAsia="zh-CN" w:bidi="ar-SA"/>
      </w:rPr>
    </w:lvl>
    <w:lvl w:ilvl="8">
      <w:numFmt w:val="bullet"/>
      <w:lvlText w:val="•"/>
      <w:lvlJc w:val="left"/>
      <w:pPr>
        <w:ind w:left="8465" w:hanging="348"/>
      </w:pPr>
      <w:rPr>
        <w:rFonts w:hint="default"/>
        <w:lang w:val="en-US" w:eastAsia="zh-CN" w:bidi="ar-SA"/>
      </w:rPr>
    </w:lvl>
  </w:abstractNum>
  <w:abstractNum w:abstractNumId="16" w15:restartNumberingAfterBreak="0">
    <w:nsid w:val="7FC907AA"/>
    <w:multiLevelType w:val="hybridMultilevel"/>
    <w:tmpl w:val="78283230"/>
    <w:lvl w:ilvl="0" w:tplc="28164236">
      <w:start w:val="3"/>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03522429">
    <w:abstractNumId w:val="8"/>
  </w:num>
  <w:num w:numId="2" w16cid:durableId="294407806">
    <w:abstractNumId w:val="12"/>
  </w:num>
  <w:num w:numId="3" w16cid:durableId="1430076913">
    <w:abstractNumId w:val="10"/>
  </w:num>
  <w:num w:numId="4" w16cid:durableId="1055935024">
    <w:abstractNumId w:val="11"/>
  </w:num>
  <w:num w:numId="5" w16cid:durableId="1396464879">
    <w:abstractNumId w:val="14"/>
  </w:num>
  <w:num w:numId="6" w16cid:durableId="1501432229">
    <w:abstractNumId w:val="15"/>
  </w:num>
  <w:num w:numId="7" w16cid:durableId="1715304600">
    <w:abstractNumId w:val="9"/>
  </w:num>
  <w:num w:numId="8" w16cid:durableId="1886748357">
    <w:abstractNumId w:val="4"/>
  </w:num>
  <w:num w:numId="9" w16cid:durableId="1616403373">
    <w:abstractNumId w:val="6"/>
  </w:num>
  <w:num w:numId="10" w16cid:durableId="1105615402">
    <w:abstractNumId w:val="1"/>
  </w:num>
  <w:num w:numId="11" w16cid:durableId="1375305219">
    <w:abstractNumId w:val="5"/>
  </w:num>
  <w:num w:numId="12" w16cid:durableId="897548283">
    <w:abstractNumId w:val="3"/>
  </w:num>
  <w:num w:numId="13" w16cid:durableId="276520622">
    <w:abstractNumId w:val="2"/>
  </w:num>
  <w:num w:numId="14" w16cid:durableId="767776822">
    <w:abstractNumId w:val="7"/>
  </w:num>
  <w:num w:numId="15" w16cid:durableId="256331518">
    <w:abstractNumId w:val="13"/>
  </w:num>
  <w:num w:numId="16" w16cid:durableId="804857133">
    <w:abstractNumId w:val="0"/>
  </w:num>
  <w:num w:numId="17" w16cid:durableId="102551706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65CA0"/>
    <w:rsid w:val="BFF7E201"/>
    <w:rsid w:val="DDFEC190"/>
    <w:rsid w:val="DFF3CA4A"/>
    <w:rsid w:val="E3FFDC1C"/>
    <w:rsid w:val="E7FF17CE"/>
    <w:rsid w:val="EFFB4522"/>
    <w:rsid w:val="F67B6089"/>
    <w:rsid w:val="FD7E846C"/>
    <w:rsid w:val="FD7F877B"/>
    <w:rsid w:val="FEF776A6"/>
    <w:rsid w:val="FFD64D8F"/>
    <w:rsid w:val="000144D4"/>
    <w:rsid w:val="00026A18"/>
    <w:rsid w:val="000275ED"/>
    <w:rsid w:val="00040611"/>
    <w:rsid w:val="00057487"/>
    <w:rsid w:val="00061862"/>
    <w:rsid w:val="000763C6"/>
    <w:rsid w:val="0008070B"/>
    <w:rsid w:val="00080EE2"/>
    <w:rsid w:val="00081994"/>
    <w:rsid w:val="000826A7"/>
    <w:rsid w:val="000839C7"/>
    <w:rsid w:val="0008566E"/>
    <w:rsid w:val="00092C23"/>
    <w:rsid w:val="000B638D"/>
    <w:rsid w:val="000C153F"/>
    <w:rsid w:val="000C1E8A"/>
    <w:rsid w:val="000C3368"/>
    <w:rsid w:val="000D6120"/>
    <w:rsid w:val="000D6FC1"/>
    <w:rsid w:val="000E3BD3"/>
    <w:rsid w:val="000F25C7"/>
    <w:rsid w:val="00102B41"/>
    <w:rsid w:val="00103067"/>
    <w:rsid w:val="00115672"/>
    <w:rsid w:val="00117B60"/>
    <w:rsid w:val="001301A4"/>
    <w:rsid w:val="00131471"/>
    <w:rsid w:val="00134624"/>
    <w:rsid w:val="0014302A"/>
    <w:rsid w:val="00145495"/>
    <w:rsid w:val="0015544F"/>
    <w:rsid w:val="001B2B27"/>
    <w:rsid w:val="001D2EF7"/>
    <w:rsid w:val="001D52AE"/>
    <w:rsid w:val="001E40AE"/>
    <w:rsid w:val="001E685F"/>
    <w:rsid w:val="001E7DAB"/>
    <w:rsid w:val="001F0F29"/>
    <w:rsid w:val="00205CFF"/>
    <w:rsid w:val="002064B0"/>
    <w:rsid w:val="00215702"/>
    <w:rsid w:val="00215A24"/>
    <w:rsid w:val="0023356E"/>
    <w:rsid w:val="002578F5"/>
    <w:rsid w:val="00264315"/>
    <w:rsid w:val="002656D4"/>
    <w:rsid w:val="00281CBB"/>
    <w:rsid w:val="002828C5"/>
    <w:rsid w:val="00294B10"/>
    <w:rsid w:val="002A298A"/>
    <w:rsid w:val="002A52F2"/>
    <w:rsid w:val="002A7D52"/>
    <w:rsid w:val="002C2603"/>
    <w:rsid w:val="002C2A83"/>
    <w:rsid w:val="002C2C17"/>
    <w:rsid w:val="002C3902"/>
    <w:rsid w:val="002D017F"/>
    <w:rsid w:val="002D1799"/>
    <w:rsid w:val="002E1F12"/>
    <w:rsid w:val="002E3501"/>
    <w:rsid w:val="002E4B32"/>
    <w:rsid w:val="0030041D"/>
    <w:rsid w:val="00300E9C"/>
    <w:rsid w:val="00304CED"/>
    <w:rsid w:val="00305342"/>
    <w:rsid w:val="00317E33"/>
    <w:rsid w:val="003279B7"/>
    <w:rsid w:val="003349F4"/>
    <w:rsid w:val="003365DD"/>
    <w:rsid w:val="00342A0C"/>
    <w:rsid w:val="003506B5"/>
    <w:rsid w:val="00365E16"/>
    <w:rsid w:val="00365F4D"/>
    <w:rsid w:val="00373441"/>
    <w:rsid w:val="003801F2"/>
    <w:rsid w:val="00397B5D"/>
    <w:rsid w:val="003B104C"/>
    <w:rsid w:val="003B2CF1"/>
    <w:rsid w:val="003C545E"/>
    <w:rsid w:val="003D363B"/>
    <w:rsid w:val="003D70D9"/>
    <w:rsid w:val="003E2270"/>
    <w:rsid w:val="003F326D"/>
    <w:rsid w:val="0040067F"/>
    <w:rsid w:val="00403412"/>
    <w:rsid w:val="00410D76"/>
    <w:rsid w:val="0041416E"/>
    <w:rsid w:val="004144E5"/>
    <w:rsid w:val="00417E2F"/>
    <w:rsid w:val="0042512C"/>
    <w:rsid w:val="00436353"/>
    <w:rsid w:val="004410A5"/>
    <w:rsid w:val="004434DB"/>
    <w:rsid w:val="004465F7"/>
    <w:rsid w:val="00453162"/>
    <w:rsid w:val="00463D02"/>
    <w:rsid w:val="00465DE0"/>
    <w:rsid w:val="00466008"/>
    <w:rsid w:val="00474F1B"/>
    <w:rsid w:val="00480DBF"/>
    <w:rsid w:val="0048594D"/>
    <w:rsid w:val="00491430"/>
    <w:rsid w:val="004B4B52"/>
    <w:rsid w:val="004C0763"/>
    <w:rsid w:val="004C4DB2"/>
    <w:rsid w:val="004D17F1"/>
    <w:rsid w:val="004D2FEF"/>
    <w:rsid w:val="004D4B05"/>
    <w:rsid w:val="004D5DC0"/>
    <w:rsid w:val="004E345A"/>
    <w:rsid w:val="00500180"/>
    <w:rsid w:val="00504FCE"/>
    <w:rsid w:val="0051030C"/>
    <w:rsid w:val="0052024A"/>
    <w:rsid w:val="00527650"/>
    <w:rsid w:val="005374D0"/>
    <w:rsid w:val="00540500"/>
    <w:rsid w:val="00540BFB"/>
    <w:rsid w:val="00551403"/>
    <w:rsid w:val="00553EED"/>
    <w:rsid w:val="0057100A"/>
    <w:rsid w:val="00573625"/>
    <w:rsid w:val="0057645D"/>
    <w:rsid w:val="00596A24"/>
    <w:rsid w:val="005A3CE2"/>
    <w:rsid w:val="005A4995"/>
    <w:rsid w:val="005B1A3C"/>
    <w:rsid w:val="005B3836"/>
    <w:rsid w:val="005B3A0D"/>
    <w:rsid w:val="005C350C"/>
    <w:rsid w:val="005D06D2"/>
    <w:rsid w:val="005D0A47"/>
    <w:rsid w:val="005D0E5C"/>
    <w:rsid w:val="005D29F7"/>
    <w:rsid w:val="005E2BBA"/>
    <w:rsid w:val="005F0803"/>
    <w:rsid w:val="00606B21"/>
    <w:rsid w:val="006175F4"/>
    <w:rsid w:val="006351B2"/>
    <w:rsid w:val="00660F22"/>
    <w:rsid w:val="0068321D"/>
    <w:rsid w:val="00684DE5"/>
    <w:rsid w:val="00691D87"/>
    <w:rsid w:val="006938C7"/>
    <w:rsid w:val="006A2EE3"/>
    <w:rsid w:val="006A3A09"/>
    <w:rsid w:val="006B450B"/>
    <w:rsid w:val="006B5E09"/>
    <w:rsid w:val="006C3A43"/>
    <w:rsid w:val="006C496C"/>
    <w:rsid w:val="006C562B"/>
    <w:rsid w:val="006D6185"/>
    <w:rsid w:val="006E4872"/>
    <w:rsid w:val="007329CD"/>
    <w:rsid w:val="00740249"/>
    <w:rsid w:val="00741572"/>
    <w:rsid w:val="00756162"/>
    <w:rsid w:val="00763A47"/>
    <w:rsid w:val="00765E2A"/>
    <w:rsid w:val="007677DF"/>
    <w:rsid w:val="00772D1A"/>
    <w:rsid w:val="007773BA"/>
    <w:rsid w:val="00786BCE"/>
    <w:rsid w:val="007A1479"/>
    <w:rsid w:val="007B0FE9"/>
    <w:rsid w:val="007B7178"/>
    <w:rsid w:val="007D53D3"/>
    <w:rsid w:val="007D54A8"/>
    <w:rsid w:val="007E08B0"/>
    <w:rsid w:val="007E1616"/>
    <w:rsid w:val="007E18BA"/>
    <w:rsid w:val="00807F92"/>
    <w:rsid w:val="008104BA"/>
    <w:rsid w:val="00816D13"/>
    <w:rsid w:val="00817244"/>
    <w:rsid w:val="00827BC1"/>
    <w:rsid w:val="00831A7A"/>
    <w:rsid w:val="00833479"/>
    <w:rsid w:val="008431A9"/>
    <w:rsid w:val="008526E6"/>
    <w:rsid w:val="0086315B"/>
    <w:rsid w:val="00871AAF"/>
    <w:rsid w:val="00887B82"/>
    <w:rsid w:val="008921BD"/>
    <w:rsid w:val="008961B8"/>
    <w:rsid w:val="008961E2"/>
    <w:rsid w:val="008C367E"/>
    <w:rsid w:val="008D2B33"/>
    <w:rsid w:val="008F6D31"/>
    <w:rsid w:val="009011E3"/>
    <w:rsid w:val="00902487"/>
    <w:rsid w:val="0090268A"/>
    <w:rsid w:val="00903E0B"/>
    <w:rsid w:val="00914F34"/>
    <w:rsid w:val="009246F5"/>
    <w:rsid w:val="00931A3C"/>
    <w:rsid w:val="009340EA"/>
    <w:rsid w:val="00934791"/>
    <w:rsid w:val="00940D77"/>
    <w:rsid w:val="009414AE"/>
    <w:rsid w:val="00953FC0"/>
    <w:rsid w:val="00963D70"/>
    <w:rsid w:val="0096623E"/>
    <w:rsid w:val="00974EF7"/>
    <w:rsid w:val="0097552D"/>
    <w:rsid w:val="00977C1C"/>
    <w:rsid w:val="009937BD"/>
    <w:rsid w:val="0099596C"/>
    <w:rsid w:val="00996F26"/>
    <w:rsid w:val="009A3337"/>
    <w:rsid w:val="009A3FA4"/>
    <w:rsid w:val="009A5475"/>
    <w:rsid w:val="009B37AC"/>
    <w:rsid w:val="009B5D82"/>
    <w:rsid w:val="009B6AEC"/>
    <w:rsid w:val="009C5AE8"/>
    <w:rsid w:val="009E0C73"/>
    <w:rsid w:val="009E283D"/>
    <w:rsid w:val="009E2D36"/>
    <w:rsid w:val="009E358B"/>
    <w:rsid w:val="009F1A51"/>
    <w:rsid w:val="009F6501"/>
    <w:rsid w:val="00A318E2"/>
    <w:rsid w:val="00A32969"/>
    <w:rsid w:val="00A32DD3"/>
    <w:rsid w:val="00A600A4"/>
    <w:rsid w:val="00A732F0"/>
    <w:rsid w:val="00A73BEC"/>
    <w:rsid w:val="00A808D3"/>
    <w:rsid w:val="00A82B69"/>
    <w:rsid w:val="00A94F43"/>
    <w:rsid w:val="00AA3370"/>
    <w:rsid w:val="00AA5F5C"/>
    <w:rsid w:val="00AB6E29"/>
    <w:rsid w:val="00AC04EA"/>
    <w:rsid w:val="00AC34BA"/>
    <w:rsid w:val="00AC4DA3"/>
    <w:rsid w:val="00AC58C1"/>
    <w:rsid w:val="00AD4FCC"/>
    <w:rsid w:val="00AE36CF"/>
    <w:rsid w:val="00AE7EBE"/>
    <w:rsid w:val="00AF0AE4"/>
    <w:rsid w:val="00AF4505"/>
    <w:rsid w:val="00B0230D"/>
    <w:rsid w:val="00B02892"/>
    <w:rsid w:val="00B03DBB"/>
    <w:rsid w:val="00B04383"/>
    <w:rsid w:val="00B12C3F"/>
    <w:rsid w:val="00B15035"/>
    <w:rsid w:val="00B16219"/>
    <w:rsid w:val="00B16F40"/>
    <w:rsid w:val="00B20867"/>
    <w:rsid w:val="00B2213A"/>
    <w:rsid w:val="00B23F7E"/>
    <w:rsid w:val="00B34557"/>
    <w:rsid w:val="00B35382"/>
    <w:rsid w:val="00B36F34"/>
    <w:rsid w:val="00B4114A"/>
    <w:rsid w:val="00B41226"/>
    <w:rsid w:val="00B50152"/>
    <w:rsid w:val="00B626E8"/>
    <w:rsid w:val="00B62A5B"/>
    <w:rsid w:val="00B67B9F"/>
    <w:rsid w:val="00B67C24"/>
    <w:rsid w:val="00B80053"/>
    <w:rsid w:val="00B92A11"/>
    <w:rsid w:val="00B93031"/>
    <w:rsid w:val="00B94538"/>
    <w:rsid w:val="00BA7FEB"/>
    <w:rsid w:val="00BC39CF"/>
    <w:rsid w:val="00BC538E"/>
    <w:rsid w:val="00BD20AB"/>
    <w:rsid w:val="00BE614B"/>
    <w:rsid w:val="00BE7695"/>
    <w:rsid w:val="00BF3896"/>
    <w:rsid w:val="00BF5C9E"/>
    <w:rsid w:val="00C1459C"/>
    <w:rsid w:val="00C35875"/>
    <w:rsid w:val="00C434F6"/>
    <w:rsid w:val="00C43504"/>
    <w:rsid w:val="00C45AA4"/>
    <w:rsid w:val="00C45EC5"/>
    <w:rsid w:val="00C47552"/>
    <w:rsid w:val="00C50562"/>
    <w:rsid w:val="00C51708"/>
    <w:rsid w:val="00C529AB"/>
    <w:rsid w:val="00C60351"/>
    <w:rsid w:val="00C61A77"/>
    <w:rsid w:val="00C65CA0"/>
    <w:rsid w:val="00C73DDA"/>
    <w:rsid w:val="00C80358"/>
    <w:rsid w:val="00C81464"/>
    <w:rsid w:val="00C82F83"/>
    <w:rsid w:val="00C8370E"/>
    <w:rsid w:val="00C97C47"/>
    <w:rsid w:val="00C97CA3"/>
    <w:rsid w:val="00CA15E5"/>
    <w:rsid w:val="00CA5217"/>
    <w:rsid w:val="00CB6F25"/>
    <w:rsid w:val="00CC22A7"/>
    <w:rsid w:val="00CD529F"/>
    <w:rsid w:val="00CD7C24"/>
    <w:rsid w:val="00CF5491"/>
    <w:rsid w:val="00CF57A1"/>
    <w:rsid w:val="00D02C1E"/>
    <w:rsid w:val="00D03519"/>
    <w:rsid w:val="00D04C41"/>
    <w:rsid w:val="00D04F97"/>
    <w:rsid w:val="00D062C0"/>
    <w:rsid w:val="00D15A6A"/>
    <w:rsid w:val="00D16B9C"/>
    <w:rsid w:val="00D257B9"/>
    <w:rsid w:val="00D30382"/>
    <w:rsid w:val="00D403AB"/>
    <w:rsid w:val="00D41849"/>
    <w:rsid w:val="00D57BC7"/>
    <w:rsid w:val="00D6149E"/>
    <w:rsid w:val="00D663AE"/>
    <w:rsid w:val="00D72C1B"/>
    <w:rsid w:val="00D74E20"/>
    <w:rsid w:val="00D771FE"/>
    <w:rsid w:val="00D83597"/>
    <w:rsid w:val="00D956C1"/>
    <w:rsid w:val="00DC2644"/>
    <w:rsid w:val="00DD4AE3"/>
    <w:rsid w:val="00DD51AE"/>
    <w:rsid w:val="00DE6496"/>
    <w:rsid w:val="00DE7213"/>
    <w:rsid w:val="00DF01D6"/>
    <w:rsid w:val="00E1444B"/>
    <w:rsid w:val="00E22F26"/>
    <w:rsid w:val="00E27C65"/>
    <w:rsid w:val="00E450FE"/>
    <w:rsid w:val="00E47A16"/>
    <w:rsid w:val="00E51874"/>
    <w:rsid w:val="00E56A7C"/>
    <w:rsid w:val="00E7492A"/>
    <w:rsid w:val="00E8146E"/>
    <w:rsid w:val="00E817BE"/>
    <w:rsid w:val="00E821C1"/>
    <w:rsid w:val="00E942EF"/>
    <w:rsid w:val="00EA43B5"/>
    <w:rsid w:val="00EA60CC"/>
    <w:rsid w:val="00EA7370"/>
    <w:rsid w:val="00EB04A3"/>
    <w:rsid w:val="00EB133E"/>
    <w:rsid w:val="00EB15CC"/>
    <w:rsid w:val="00EC2405"/>
    <w:rsid w:val="00EC41EE"/>
    <w:rsid w:val="00ED5626"/>
    <w:rsid w:val="00ED6FDA"/>
    <w:rsid w:val="00ED7114"/>
    <w:rsid w:val="00EF1551"/>
    <w:rsid w:val="00EF62F1"/>
    <w:rsid w:val="00F01531"/>
    <w:rsid w:val="00F055B4"/>
    <w:rsid w:val="00F0659E"/>
    <w:rsid w:val="00F108C9"/>
    <w:rsid w:val="00F10C2A"/>
    <w:rsid w:val="00F15F0E"/>
    <w:rsid w:val="00F16E04"/>
    <w:rsid w:val="00F327D2"/>
    <w:rsid w:val="00F41D95"/>
    <w:rsid w:val="00F43629"/>
    <w:rsid w:val="00F662C4"/>
    <w:rsid w:val="00F8704D"/>
    <w:rsid w:val="00FA0833"/>
    <w:rsid w:val="00FA0E4C"/>
    <w:rsid w:val="00FA36EB"/>
    <w:rsid w:val="00FA3BCA"/>
    <w:rsid w:val="00FA63DF"/>
    <w:rsid w:val="00FA735A"/>
    <w:rsid w:val="00FB00D5"/>
    <w:rsid w:val="00FB1C4F"/>
    <w:rsid w:val="00FC0FFC"/>
    <w:rsid w:val="00FC2DF5"/>
    <w:rsid w:val="00FC59FC"/>
    <w:rsid w:val="00FD5B43"/>
    <w:rsid w:val="00FE720B"/>
    <w:rsid w:val="00FF7156"/>
    <w:rsid w:val="07D61F76"/>
    <w:rsid w:val="12F84C56"/>
    <w:rsid w:val="33D7DB85"/>
    <w:rsid w:val="3FCBD3CC"/>
    <w:rsid w:val="49481F80"/>
    <w:rsid w:val="545672FA"/>
    <w:rsid w:val="5AA071C3"/>
    <w:rsid w:val="5BCF0C56"/>
    <w:rsid w:val="690D03EC"/>
    <w:rsid w:val="6D0F68A8"/>
    <w:rsid w:val="7EED7FE7"/>
    <w:rsid w:val="7EEF8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E6DAC6"/>
  <w15:docId w15:val="{BEE75415-0699-499E-A233-C119A99E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1" w:qFormat="1"/>
    <w:lsdException w:name="heading 4" w:uiPriority="1" w:qFormat="1"/>
    <w:lsdException w:name="heading 5" w:uiPriority="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uiPriority="0"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next w:val="21"/>
    <w:uiPriority w:val="1"/>
    <w:qFormat/>
    <w:pPr>
      <w:widowControl w:val="0"/>
      <w:autoSpaceDE w:val="0"/>
      <w:autoSpaceDN w:val="0"/>
    </w:pPr>
    <w:rPr>
      <w:rFonts w:ascii="宋体" w:eastAsia="宋体" w:hAnsi="宋体" w:cs="宋体"/>
      <w:sz w:val="22"/>
      <w:szCs w:val="22"/>
    </w:rPr>
  </w:style>
  <w:style w:type="paragraph" w:styleId="11">
    <w:name w:val="heading 1"/>
    <w:basedOn w:val="a6"/>
    <w:next w:val="a6"/>
    <w:link w:val="12"/>
    <w:qFormat/>
    <w:pPr>
      <w:spacing w:before="254"/>
      <w:ind w:right="113"/>
      <w:jc w:val="center"/>
      <w:outlineLvl w:val="0"/>
    </w:pPr>
    <w:rPr>
      <w:sz w:val="84"/>
      <w:szCs w:val="84"/>
    </w:rPr>
  </w:style>
  <w:style w:type="paragraph" w:styleId="22">
    <w:name w:val="heading 2"/>
    <w:basedOn w:val="a6"/>
    <w:next w:val="a6"/>
    <w:link w:val="23"/>
    <w:qFormat/>
    <w:pPr>
      <w:spacing w:before="10"/>
      <w:ind w:right="108"/>
      <w:jc w:val="center"/>
      <w:outlineLvl w:val="1"/>
    </w:pPr>
    <w:rPr>
      <w:sz w:val="52"/>
      <w:szCs w:val="52"/>
    </w:rPr>
  </w:style>
  <w:style w:type="paragraph" w:styleId="30">
    <w:name w:val="heading 3"/>
    <w:basedOn w:val="a6"/>
    <w:next w:val="a6"/>
    <w:link w:val="31"/>
    <w:uiPriority w:val="1"/>
    <w:qFormat/>
    <w:pPr>
      <w:spacing w:before="113"/>
      <w:ind w:left="11"/>
      <w:jc w:val="center"/>
      <w:outlineLvl w:val="2"/>
    </w:pPr>
    <w:rPr>
      <w:sz w:val="36"/>
      <w:szCs w:val="36"/>
    </w:rPr>
  </w:style>
  <w:style w:type="paragraph" w:styleId="4">
    <w:name w:val="heading 4"/>
    <w:basedOn w:val="a6"/>
    <w:next w:val="a6"/>
    <w:link w:val="40"/>
    <w:uiPriority w:val="1"/>
    <w:qFormat/>
    <w:pPr>
      <w:ind w:left="4"/>
      <w:jc w:val="center"/>
      <w:outlineLvl w:val="3"/>
    </w:pPr>
    <w:rPr>
      <w:sz w:val="28"/>
      <w:szCs w:val="28"/>
    </w:rPr>
  </w:style>
  <w:style w:type="paragraph" w:styleId="5">
    <w:name w:val="heading 5"/>
    <w:basedOn w:val="a6"/>
    <w:next w:val="a6"/>
    <w:link w:val="50"/>
    <w:uiPriority w:val="1"/>
    <w:qFormat/>
    <w:pPr>
      <w:ind w:left="208"/>
      <w:outlineLvl w:val="4"/>
    </w:pPr>
    <w:rPr>
      <w:sz w:val="25"/>
      <w:szCs w:val="25"/>
    </w:rPr>
  </w:style>
  <w:style w:type="paragraph" w:styleId="6">
    <w:name w:val="heading 6"/>
    <w:basedOn w:val="a6"/>
    <w:next w:val="a6"/>
    <w:link w:val="60"/>
    <w:unhideWhenUsed/>
    <w:qFormat/>
    <w:rsid w:val="0014302A"/>
    <w:pPr>
      <w:keepNext/>
      <w:keepLines/>
      <w:widowControl/>
      <w:autoSpaceDE/>
      <w:autoSpaceDN/>
      <w:adjustRightInd w:val="0"/>
      <w:snapToGrid w:val="0"/>
      <w:spacing w:before="40" w:after="200" w:line="240" w:lineRule="auto"/>
      <w:outlineLvl w:val="5"/>
    </w:pPr>
    <w:rPr>
      <w:rFonts w:ascii="Tahoma" w:eastAsia="微软雅黑" w:hAnsi="Tahoma" w:cstheme="majorBidi"/>
      <w:b/>
      <w:bCs/>
      <w:color w:val="365F91" w:themeColor="accent1" w:themeShade="BF"/>
    </w:rPr>
  </w:style>
  <w:style w:type="paragraph" w:styleId="7">
    <w:name w:val="heading 7"/>
    <w:basedOn w:val="a6"/>
    <w:next w:val="a6"/>
    <w:link w:val="70"/>
    <w:unhideWhenUsed/>
    <w:qFormat/>
    <w:rsid w:val="0014302A"/>
    <w:pPr>
      <w:keepNext/>
      <w:keepLines/>
      <w:widowControl/>
      <w:autoSpaceDE/>
      <w:autoSpaceDN/>
      <w:adjustRightInd w:val="0"/>
      <w:snapToGrid w:val="0"/>
      <w:spacing w:before="40" w:after="200" w:line="240" w:lineRule="auto"/>
      <w:outlineLvl w:val="6"/>
    </w:pPr>
    <w:rPr>
      <w:rFonts w:ascii="Tahoma" w:eastAsia="微软雅黑" w:hAnsi="Tahoma" w:cstheme="majorBidi"/>
      <w:b/>
      <w:bCs/>
      <w:color w:val="595959" w:themeColor="text1" w:themeTint="A6"/>
    </w:rPr>
  </w:style>
  <w:style w:type="paragraph" w:styleId="8">
    <w:name w:val="heading 8"/>
    <w:basedOn w:val="a6"/>
    <w:next w:val="a6"/>
    <w:link w:val="80"/>
    <w:uiPriority w:val="9"/>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6"/>
    <w:next w:val="a6"/>
    <w:link w:val="90"/>
    <w:unhideWhenUsed/>
    <w:qFormat/>
    <w:rsid w:val="0014302A"/>
    <w:pPr>
      <w:keepNext/>
      <w:keepLines/>
      <w:widowControl/>
      <w:autoSpaceDE/>
      <w:autoSpaceDN/>
      <w:adjustRightInd w:val="0"/>
      <w:snapToGrid w:val="0"/>
      <w:spacing w:after="200" w:line="240" w:lineRule="auto"/>
      <w:outlineLvl w:val="8"/>
    </w:pPr>
    <w:rPr>
      <w:rFonts w:ascii="Tahoma" w:eastAsiaTheme="majorEastAsia" w:hAnsi="Tahom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21">
    <w:name w:val="Body Text First Indent 2"/>
    <w:basedOn w:val="aa"/>
    <w:link w:val="24"/>
    <w:uiPriority w:val="99"/>
    <w:unhideWhenUsed/>
    <w:qFormat/>
    <w:pPr>
      <w:autoSpaceDE w:val="0"/>
      <w:autoSpaceDN w:val="0"/>
      <w:ind w:firstLineChars="200" w:firstLine="420"/>
      <w:jc w:val="left"/>
    </w:pPr>
    <w:rPr>
      <w:rFonts w:ascii="宋体" w:hAnsi="宋体" w:cs="宋体"/>
      <w:kern w:val="0"/>
      <w:sz w:val="22"/>
      <w:szCs w:val="22"/>
    </w:rPr>
  </w:style>
  <w:style w:type="paragraph" w:styleId="aa">
    <w:name w:val="Body Text Indent"/>
    <w:basedOn w:val="a6"/>
    <w:next w:val="ab"/>
    <w:link w:val="ac"/>
    <w:uiPriority w:val="99"/>
    <w:qFormat/>
    <w:pPr>
      <w:autoSpaceDE/>
      <w:autoSpaceDN/>
      <w:spacing w:after="120"/>
      <w:ind w:leftChars="200" w:left="420"/>
      <w:jc w:val="both"/>
    </w:pPr>
    <w:rPr>
      <w:rFonts w:ascii="Times New Roman" w:hAnsi="Times New Roman" w:cs="Times New Roman"/>
      <w:kern w:val="2"/>
      <w:sz w:val="21"/>
      <w:szCs w:val="24"/>
    </w:rPr>
  </w:style>
  <w:style w:type="paragraph" w:styleId="ab">
    <w:name w:val="envelope return"/>
    <w:basedOn w:val="a6"/>
    <w:qFormat/>
    <w:pPr>
      <w:snapToGrid w:val="0"/>
    </w:pPr>
    <w:rPr>
      <w:rFonts w:ascii="Arial" w:hAnsi="Arial"/>
    </w:rPr>
  </w:style>
  <w:style w:type="paragraph" w:styleId="TOC7">
    <w:name w:val="toc 7"/>
    <w:basedOn w:val="a6"/>
    <w:next w:val="a6"/>
    <w:qFormat/>
    <w:pPr>
      <w:autoSpaceDE/>
      <w:autoSpaceDN/>
      <w:ind w:leftChars="1200" w:left="2520"/>
      <w:jc w:val="both"/>
    </w:pPr>
    <w:rPr>
      <w:rFonts w:ascii="Times New Roman" w:hAnsi="Times New Roman" w:cs="Times New Roman"/>
      <w:kern w:val="2"/>
      <w:sz w:val="21"/>
      <w:szCs w:val="24"/>
    </w:rPr>
  </w:style>
  <w:style w:type="paragraph" w:styleId="ad">
    <w:name w:val="annotation text"/>
    <w:basedOn w:val="a6"/>
    <w:link w:val="ae"/>
    <w:qFormat/>
    <w:pPr>
      <w:autoSpaceDE/>
      <w:autoSpaceDN/>
    </w:pPr>
    <w:rPr>
      <w:rFonts w:ascii="Times New Roman" w:hAnsi="Times New Roman" w:cs="Times New Roman"/>
      <w:kern w:val="2"/>
      <w:sz w:val="21"/>
      <w:szCs w:val="24"/>
    </w:rPr>
  </w:style>
  <w:style w:type="paragraph" w:styleId="af">
    <w:name w:val="Body Text"/>
    <w:basedOn w:val="a6"/>
    <w:link w:val="af0"/>
    <w:qFormat/>
    <w:rPr>
      <w:sz w:val="24"/>
      <w:szCs w:val="24"/>
    </w:rPr>
  </w:style>
  <w:style w:type="paragraph" w:styleId="af1">
    <w:name w:val="Plain Text"/>
    <w:basedOn w:val="a6"/>
    <w:link w:val="af2"/>
    <w:qFormat/>
    <w:pPr>
      <w:autoSpaceDE/>
      <w:autoSpaceDN/>
      <w:jc w:val="both"/>
    </w:pPr>
    <w:rPr>
      <w:rFonts w:hAnsi="Courier New" w:cs="Times New Roman" w:hint="eastAsia"/>
      <w:kern w:val="2"/>
      <w:sz w:val="21"/>
      <w:szCs w:val="20"/>
    </w:rPr>
  </w:style>
  <w:style w:type="paragraph" w:styleId="af3">
    <w:name w:val="Balloon Text"/>
    <w:basedOn w:val="a6"/>
    <w:link w:val="af4"/>
    <w:uiPriority w:val="99"/>
    <w:unhideWhenUsed/>
    <w:qFormat/>
    <w:rPr>
      <w:sz w:val="18"/>
      <w:szCs w:val="18"/>
    </w:rPr>
  </w:style>
  <w:style w:type="paragraph" w:styleId="af5">
    <w:name w:val="footer"/>
    <w:basedOn w:val="a6"/>
    <w:link w:val="af6"/>
    <w:uiPriority w:val="99"/>
    <w:unhideWhenUsed/>
    <w:qFormat/>
    <w:pPr>
      <w:tabs>
        <w:tab w:val="center" w:pos="4153"/>
        <w:tab w:val="right" w:pos="8306"/>
      </w:tabs>
      <w:snapToGrid w:val="0"/>
    </w:pPr>
    <w:rPr>
      <w:sz w:val="18"/>
      <w:szCs w:val="18"/>
    </w:rPr>
  </w:style>
  <w:style w:type="paragraph" w:styleId="af7">
    <w:name w:val="header"/>
    <w:basedOn w:val="a6"/>
    <w:link w:val="af8"/>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autoSpaceDE/>
      <w:autoSpaceDN/>
      <w:spacing w:line="300" w:lineRule="auto"/>
      <w:jc w:val="both"/>
    </w:pPr>
    <w:rPr>
      <w:rFonts w:cs="Times New Roman"/>
      <w:b/>
      <w:kern w:val="2"/>
      <w:sz w:val="24"/>
      <w:szCs w:val="24"/>
    </w:rPr>
  </w:style>
  <w:style w:type="paragraph" w:styleId="af9">
    <w:name w:val="Normal (Web)"/>
    <w:basedOn w:val="a6"/>
    <w:link w:val="afa"/>
    <w:uiPriority w:val="99"/>
    <w:qFormat/>
    <w:pPr>
      <w:autoSpaceDE/>
      <w:autoSpaceDN/>
      <w:spacing w:beforeAutospacing="1" w:afterAutospacing="1"/>
    </w:pPr>
    <w:rPr>
      <w:rFonts w:ascii="Times New Roman" w:hAnsi="Times New Roman" w:cs="Times New Roman"/>
      <w:sz w:val="24"/>
      <w:szCs w:val="24"/>
    </w:rPr>
  </w:style>
  <w:style w:type="table" w:styleId="afb">
    <w:name w:val="Table Grid"/>
    <w:basedOn w:val="a8"/>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7"/>
    <w:qFormat/>
    <w:rPr>
      <w:b/>
    </w:rPr>
  </w:style>
  <w:style w:type="character" w:styleId="afd">
    <w:name w:val="FollowedHyperlink"/>
    <w:basedOn w:val="a7"/>
    <w:uiPriority w:val="99"/>
    <w:unhideWhenUsed/>
    <w:qFormat/>
    <w:rPr>
      <w:color w:val="800080"/>
      <w:u w:val="single"/>
    </w:rPr>
  </w:style>
  <w:style w:type="character" w:styleId="afe">
    <w:name w:val="Emphasis"/>
    <w:qFormat/>
    <w:rPr>
      <w:color w:val="CC0033"/>
    </w:rPr>
  </w:style>
  <w:style w:type="character" w:styleId="aff">
    <w:name w:val="Hyperlink"/>
    <w:uiPriority w:val="99"/>
    <w:qFormat/>
    <w:rPr>
      <w:color w:val="0000FF"/>
      <w:u w:val="single"/>
    </w:rPr>
  </w:style>
  <w:style w:type="character" w:styleId="aff0">
    <w:name w:val="annotation reference"/>
    <w:basedOn w:val="a7"/>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f1">
    <w:name w:val="List Paragraph"/>
    <w:basedOn w:val="a6"/>
    <w:link w:val="aff2"/>
    <w:uiPriority w:val="1"/>
    <w:qFormat/>
    <w:pPr>
      <w:ind w:left="1776" w:hanging="720"/>
    </w:pPr>
  </w:style>
  <w:style w:type="paragraph" w:customStyle="1" w:styleId="TableParagraph">
    <w:name w:val="Table Paragraph"/>
    <w:basedOn w:val="a6"/>
    <w:uiPriority w:val="1"/>
    <w:qFormat/>
  </w:style>
  <w:style w:type="character" w:customStyle="1" w:styleId="af8">
    <w:name w:val="页眉 字符"/>
    <w:basedOn w:val="a7"/>
    <w:link w:val="af7"/>
    <w:uiPriority w:val="99"/>
    <w:qFormat/>
    <w:rPr>
      <w:rFonts w:ascii="宋体" w:eastAsia="宋体" w:hAnsi="宋体" w:cs="宋体"/>
      <w:sz w:val="18"/>
      <w:szCs w:val="18"/>
      <w:lang w:eastAsia="zh-CN"/>
    </w:rPr>
  </w:style>
  <w:style w:type="character" w:customStyle="1" w:styleId="af6">
    <w:name w:val="页脚 字符"/>
    <w:basedOn w:val="a7"/>
    <w:link w:val="af5"/>
    <w:uiPriority w:val="99"/>
    <w:qFormat/>
    <w:rPr>
      <w:rFonts w:ascii="宋体" w:eastAsia="宋体" w:hAnsi="宋体" w:cs="宋体"/>
      <w:sz w:val="18"/>
      <w:szCs w:val="18"/>
      <w:lang w:eastAsia="zh-CN"/>
    </w:rPr>
  </w:style>
  <w:style w:type="character" w:customStyle="1" w:styleId="af2">
    <w:name w:val="纯文本 字符"/>
    <w:basedOn w:val="a7"/>
    <w:link w:val="af1"/>
    <w:qFormat/>
    <w:rPr>
      <w:rFonts w:ascii="宋体" w:eastAsia="宋体" w:hAnsi="Courier New" w:cs="Times New Roman"/>
      <w:kern w:val="2"/>
      <w:sz w:val="21"/>
      <w:szCs w:val="20"/>
      <w:lang w:eastAsia="zh-CN"/>
    </w:rPr>
  </w:style>
  <w:style w:type="character" w:customStyle="1" w:styleId="80">
    <w:name w:val="标题 8 字符"/>
    <w:basedOn w:val="a7"/>
    <w:link w:val="8"/>
    <w:uiPriority w:val="9"/>
    <w:qFormat/>
    <w:rPr>
      <w:rFonts w:asciiTheme="majorHAnsi" w:eastAsiaTheme="majorEastAsia" w:hAnsiTheme="majorHAnsi" w:cstheme="majorBidi"/>
      <w:sz w:val="24"/>
      <w:szCs w:val="24"/>
      <w:lang w:eastAsia="zh-CN"/>
    </w:rPr>
  </w:style>
  <w:style w:type="character" w:customStyle="1" w:styleId="Char1">
    <w:name w:val="页脚 Char1"/>
    <w:uiPriority w:val="99"/>
    <w:qFormat/>
    <w:rPr>
      <w:rFonts w:ascii="宋体" w:eastAsia="宋体"/>
      <w:sz w:val="18"/>
      <w:lang w:val="en-US" w:eastAsia="zh-CN" w:bidi="ar-SA"/>
    </w:rPr>
  </w:style>
  <w:style w:type="character" w:customStyle="1" w:styleId="af4">
    <w:name w:val="批注框文本 字符"/>
    <w:basedOn w:val="a7"/>
    <w:link w:val="af3"/>
    <w:uiPriority w:val="99"/>
    <w:qFormat/>
    <w:rPr>
      <w:rFonts w:ascii="宋体" w:eastAsia="宋体" w:hAnsi="宋体" w:cs="宋体"/>
      <w:sz w:val="18"/>
      <w:szCs w:val="18"/>
      <w:lang w:eastAsia="zh-CN"/>
    </w:rPr>
  </w:style>
  <w:style w:type="paragraph" w:customStyle="1" w:styleId="xl69">
    <w:name w:val="xl69"/>
    <w:basedOn w:val="a6"/>
    <w:qFormat/>
    <w:pPr>
      <w:widowControl/>
      <w:autoSpaceDE/>
      <w:autoSpaceDN/>
      <w:spacing w:before="100" w:beforeAutospacing="1" w:after="100" w:afterAutospacing="1"/>
      <w:textAlignment w:val="bottom"/>
    </w:pPr>
    <w:rPr>
      <w:sz w:val="24"/>
      <w:szCs w:val="24"/>
    </w:rPr>
  </w:style>
  <w:style w:type="paragraph" w:customStyle="1" w:styleId="xl70">
    <w:name w:val="xl70"/>
    <w:basedOn w:val="a6"/>
    <w:qFormat/>
    <w:pPr>
      <w:widowControl/>
      <w:autoSpaceDE/>
      <w:autoSpaceDN/>
      <w:spacing w:before="100" w:beforeAutospacing="1" w:after="100" w:afterAutospacing="1"/>
      <w:textAlignment w:val="bottom"/>
    </w:pPr>
    <w:rPr>
      <w:sz w:val="18"/>
      <w:szCs w:val="18"/>
    </w:rPr>
  </w:style>
  <w:style w:type="paragraph" w:customStyle="1" w:styleId="xl71">
    <w:name w:val="xl71"/>
    <w:basedOn w:val="a6"/>
    <w:qFormat/>
    <w:pPr>
      <w:widowControl/>
      <w:pBdr>
        <w:top w:val="single" w:sz="4" w:space="0" w:color="auto"/>
        <w:left w:val="single" w:sz="4" w:space="0" w:color="auto"/>
        <w:bottom w:val="single" w:sz="4" w:space="0" w:color="auto"/>
        <w:right w:val="single" w:sz="4" w:space="0" w:color="auto"/>
      </w:pBdr>
      <w:shd w:val="clear" w:color="000000" w:fill="7CDED7"/>
      <w:autoSpaceDE/>
      <w:autoSpaceDN/>
      <w:spacing w:before="100" w:beforeAutospacing="1" w:after="100" w:afterAutospacing="1"/>
      <w:jc w:val="center"/>
    </w:pPr>
    <w:rPr>
      <w:b/>
      <w:bCs/>
      <w:sz w:val="24"/>
      <w:szCs w:val="24"/>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hd w:val="clear" w:color="000000" w:fill="7CDED7"/>
      <w:autoSpaceDE/>
      <w:autoSpaceDN/>
      <w:spacing w:before="100" w:beforeAutospacing="1" w:after="100" w:afterAutospacing="1"/>
      <w:jc w:val="center"/>
    </w:pPr>
    <w:rPr>
      <w:b/>
      <w:bCs/>
      <w:sz w:val="24"/>
      <w:szCs w:val="24"/>
    </w:rPr>
  </w:style>
  <w:style w:type="paragraph" w:customStyle="1" w:styleId="xl73">
    <w:name w:val="xl73"/>
    <w:basedOn w:val="a6"/>
    <w:qFormat/>
    <w:pPr>
      <w:widowControl/>
      <w:pBdr>
        <w:top w:val="single" w:sz="4" w:space="0" w:color="000000"/>
        <w:left w:val="single" w:sz="8"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4">
    <w:name w:val="xl74"/>
    <w:basedOn w:val="a6"/>
    <w:qFormat/>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75">
    <w:name w:val="xl75"/>
    <w:basedOn w:val="a6"/>
    <w:qFormat/>
    <w:pPr>
      <w:widowControl/>
      <w:pBdr>
        <w:top w:val="single" w:sz="4" w:space="0" w:color="000000"/>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6">
    <w:name w:val="xl76"/>
    <w:basedOn w:val="a6"/>
    <w:qFormat/>
    <w:pPr>
      <w:widowControl/>
      <w:pBdr>
        <w:top w:val="single" w:sz="4" w:space="0" w:color="000000"/>
        <w:left w:val="single" w:sz="4" w:space="0" w:color="000000"/>
        <w:bottom w:val="single" w:sz="8"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77">
    <w:name w:val="xl77"/>
    <w:basedOn w:val="a6"/>
    <w:qFormat/>
    <w:pPr>
      <w:widowControl/>
      <w:pBdr>
        <w:top w:val="single" w:sz="4" w:space="0" w:color="000000"/>
        <w:left w:val="single" w:sz="4" w:space="0" w:color="000000"/>
        <w:bottom w:val="single" w:sz="8"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8">
    <w:name w:val="xl78"/>
    <w:basedOn w:val="a6"/>
    <w:qFormat/>
    <w:pPr>
      <w:widowControl/>
      <w:pBdr>
        <w:top w:val="single" w:sz="4" w:space="0" w:color="000000"/>
        <w:left w:val="single" w:sz="4"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79">
    <w:name w:val="xl79"/>
    <w:basedOn w:val="a6"/>
    <w:qFormat/>
    <w:pPr>
      <w:widowControl/>
      <w:pBdr>
        <w:top w:val="single" w:sz="4" w:space="0" w:color="000000"/>
        <w:left w:val="single" w:sz="4"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0">
    <w:name w:val="xl80"/>
    <w:basedOn w:val="a6"/>
    <w:qFormat/>
    <w:pPr>
      <w:widowControl/>
      <w:pBdr>
        <w:left w:val="single" w:sz="8"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1">
    <w:name w:val="xl81"/>
    <w:basedOn w:val="a6"/>
    <w:qFormat/>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82">
    <w:name w:val="xl82"/>
    <w:basedOn w:val="a6"/>
    <w:qFormat/>
    <w:pPr>
      <w:widowControl/>
      <w:pBdr>
        <w:left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3">
    <w:name w:val="xl83"/>
    <w:basedOn w:val="a6"/>
    <w:qFormat/>
    <w:pPr>
      <w:widowControl/>
      <w:pBdr>
        <w:top w:val="single" w:sz="4" w:space="0" w:color="000000"/>
        <w:left w:val="single" w:sz="8"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4">
    <w:name w:val="xl84"/>
    <w:basedOn w:val="a6"/>
    <w:qFormat/>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pPr>
    <w:rPr>
      <w:sz w:val="18"/>
      <w:szCs w:val="18"/>
    </w:rPr>
  </w:style>
  <w:style w:type="paragraph" w:customStyle="1" w:styleId="xl85">
    <w:name w:val="xl85"/>
    <w:basedOn w:val="a6"/>
    <w:qFormat/>
    <w:pPr>
      <w:widowControl/>
      <w:pBdr>
        <w:top w:val="single" w:sz="4" w:space="0" w:color="000000"/>
        <w:left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6">
    <w:name w:val="xl86"/>
    <w:basedOn w:val="a6"/>
    <w:qFormat/>
    <w:pPr>
      <w:widowControl/>
      <w:pBdr>
        <w:top w:val="single" w:sz="4" w:space="0" w:color="auto"/>
        <w:left w:val="single" w:sz="4" w:space="0" w:color="auto"/>
        <w:bottom w:val="single" w:sz="4" w:space="0" w:color="auto"/>
        <w:right w:val="single" w:sz="4" w:space="0" w:color="auto"/>
      </w:pBdr>
      <w:shd w:val="clear" w:color="000000" w:fill="7CDED7"/>
      <w:autoSpaceDE/>
      <w:autoSpaceDN/>
      <w:spacing w:before="100" w:beforeAutospacing="1" w:after="100" w:afterAutospacing="1"/>
    </w:pPr>
    <w:rPr>
      <w:b/>
      <w:bCs/>
      <w:sz w:val="24"/>
      <w:szCs w:val="24"/>
    </w:rPr>
  </w:style>
  <w:style w:type="paragraph" w:customStyle="1" w:styleId="xl87">
    <w:name w:val="xl87"/>
    <w:basedOn w:val="a6"/>
    <w:qFormat/>
    <w:pPr>
      <w:widowControl/>
      <w:pBdr>
        <w:top w:val="single" w:sz="4" w:space="0" w:color="000000"/>
        <w:left w:val="single" w:sz="8"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8">
    <w:name w:val="xl88"/>
    <w:basedOn w:val="a6"/>
    <w:qFormat/>
    <w:pPr>
      <w:widowControl/>
      <w:pBdr>
        <w:top w:val="single" w:sz="4" w:space="0" w:color="000000"/>
        <w:bottom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xl89">
    <w:name w:val="xl89"/>
    <w:basedOn w:val="a6"/>
    <w:qFormat/>
    <w:pPr>
      <w:widowControl/>
      <w:pBdr>
        <w:top w:val="single" w:sz="4" w:space="0" w:color="000000"/>
        <w:bottom w:val="single" w:sz="4" w:space="0" w:color="000000"/>
        <w:right w:val="single" w:sz="4" w:space="0" w:color="000000"/>
      </w:pBdr>
      <w:shd w:val="clear" w:color="FFFFFF" w:fill="FFFFFF"/>
      <w:autoSpaceDE/>
      <w:autoSpaceDN/>
      <w:spacing w:before="100" w:beforeAutospacing="1" w:after="100" w:afterAutospacing="1"/>
      <w:jc w:val="center"/>
    </w:pPr>
    <w:rPr>
      <w:sz w:val="18"/>
      <w:szCs w:val="18"/>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character" w:customStyle="1" w:styleId="ae">
    <w:name w:val="批注文字 字符"/>
    <w:basedOn w:val="a7"/>
    <w:link w:val="ad"/>
    <w:qFormat/>
    <w:rPr>
      <w:rFonts w:ascii="Times New Roman" w:eastAsia="宋体" w:hAnsi="Times New Roman" w:cs="Times New Roman"/>
      <w:kern w:val="2"/>
      <w:sz w:val="21"/>
      <w:szCs w:val="24"/>
      <w:lang w:eastAsia="zh-CN"/>
    </w:rPr>
  </w:style>
  <w:style w:type="character" w:customStyle="1" w:styleId="ac">
    <w:name w:val="正文文本缩进 字符"/>
    <w:basedOn w:val="a7"/>
    <w:link w:val="aa"/>
    <w:uiPriority w:val="99"/>
    <w:qFormat/>
    <w:rPr>
      <w:rFonts w:ascii="Times New Roman" w:eastAsia="宋体" w:hAnsi="Times New Roman" w:cs="Times New Roman"/>
      <w:kern w:val="2"/>
      <w:sz w:val="21"/>
      <w:szCs w:val="24"/>
      <w:lang w:eastAsia="zh-CN"/>
    </w:rPr>
  </w:style>
  <w:style w:type="paragraph" w:customStyle="1" w:styleId="13">
    <w:name w:val="列出段落1"/>
    <w:basedOn w:val="a6"/>
    <w:qFormat/>
    <w:pPr>
      <w:autoSpaceDE/>
      <w:autoSpaceDN/>
      <w:ind w:firstLineChars="200" w:firstLine="420"/>
      <w:jc w:val="both"/>
    </w:pPr>
    <w:rPr>
      <w:rFonts w:ascii="Times New Roman" w:hAnsi="Times New Roman" w:cs="Times New Roman"/>
      <w:kern w:val="2"/>
      <w:sz w:val="21"/>
      <w:szCs w:val="21"/>
    </w:rPr>
  </w:style>
  <w:style w:type="paragraph" w:customStyle="1" w:styleId="53">
    <w:name w:val="目录 53"/>
    <w:next w:val="a6"/>
    <w:qFormat/>
    <w:pPr>
      <w:wordWrap w:val="0"/>
      <w:ind w:left="1275"/>
      <w:jc w:val="both"/>
    </w:pPr>
    <w:rPr>
      <w:rFonts w:ascii="Times New Roman" w:eastAsia="宋体" w:hAnsi="Times New Roman" w:cs="Times New Roman"/>
      <w:sz w:val="21"/>
    </w:rPr>
  </w:style>
  <w:style w:type="paragraph" w:customStyle="1" w:styleId="font5">
    <w:name w:val="font5"/>
    <w:basedOn w:val="a6"/>
    <w:qFormat/>
    <w:pPr>
      <w:widowControl/>
      <w:autoSpaceDE/>
      <w:autoSpaceDN/>
      <w:spacing w:before="100" w:beforeAutospacing="1" w:after="100" w:afterAutospacing="1"/>
    </w:pPr>
    <w:rPr>
      <w:rFonts w:ascii="仿宋" w:eastAsia="仿宋" w:hAnsi="仿宋"/>
    </w:rPr>
  </w:style>
  <w:style w:type="paragraph" w:customStyle="1" w:styleId="font6">
    <w:name w:val="font6"/>
    <w:basedOn w:val="a6"/>
    <w:qFormat/>
    <w:pPr>
      <w:widowControl/>
      <w:autoSpaceDE/>
      <w:autoSpaceDN/>
      <w:spacing w:before="100" w:beforeAutospacing="1" w:after="100" w:afterAutospacing="1"/>
    </w:pPr>
    <w:rPr>
      <w:rFonts w:ascii="Calibri" w:hAnsi="Calibri" w:cs="Calibri"/>
    </w:rPr>
  </w:style>
  <w:style w:type="paragraph" w:customStyle="1" w:styleId="font7">
    <w:name w:val="font7"/>
    <w:basedOn w:val="a6"/>
    <w:qFormat/>
    <w:pPr>
      <w:widowControl/>
      <w:autoSpaceDE/>
      <w:autoSpaceDN/>
      <w:spacing w:before="100" w:beforeAutospacing="1" w:after="100" w:afterAutospacing="1"/>
    </w:pPr>
  </w:style>
  <w:style w:type="paragraph" w:customStyle="1" w:styleId="font8">
    <w:name w:val="font8"/>
    <w:basedOn w:val="a6"/>
    <w:qFormat/>
    <w:pPr>
      <w:widowControl/>
      <w:autoSpaceDE/>
      <w:autoSpaceDN/>
      <w:spacing w:before="100" w:beforeAutospacing="1" w:after="100" w:afterAutospacing="1"/>
    </w:pPr>
    <w:rPr>
      <w:rFonts w:ascii="等线" w:eastAsia="等线" w:hAnsi="等线"/>
      <w:sz w:val="18"/>
      <w:szCs w:val="18"/>
    </w:rPr>
  </w:style>
  <w:style w:type="paragraph" w:customStyle="1" w:styleId="aff3">
    <w:name w:val="图例"/>
    <w:basedOn w:val="a6"/>
    <w:qFormat/>
    <w:pPr>
      <w:autoSpaceDE/>
      <w:autoSpaceDN/>
      <w:spacing w:before="120" w:after="120" w:line="360" w:lineRule="auto"/>
      <w:jc w:val="center"/>
    </w:pPr>
    <w:rPr>
      <w:rFonts w:ascii="Times New Roman" w:eastAsia="仿宋_GB2312" w:hAnsi="Times New Roman" w:cs="Times New Roman"/>
      <w:b/>
      <w:kern w:val="2"/>
      <w:sz w:val="24"/>
      <w:szCs w:val="20"/>
    </w:rPr>
  </w:style>
  <w:style w:type="paragraph" w:customStyle="1" w:styleId="14">
    <w:name w:val="无间隔1"/>
    <w:qFormat/>
    <w:pPr>
      <w:widowControl w:val="0"/>
      <w:jc w:val="both"/>
    </w:pPr>
    <w:rPr>
      <w:rFonts w:ascii="Times New Roman" w:eastAsia="宋体" w:hAnsi="Times New Roman" w:cs="Times New Roman"/>
      <w:kern w:val="2"/>
      <w:sz w:val="21"/>
      <w:szCs w:val="24"/>
    </w:rPr>
  </w:style>
  <w:style w:type="paragraph" w:customStyle="1" w:styleId="swatchcontent">
    <w:name w:val="swatchcontent"/>
    <w:basedOn w:val="a6"/>
    <w:qFormat/>
    <w:pPr>
      <w:autoSpaceDE/>
      <w:autoSpaceDN/>
      <w:spacing w:before="100" w:beforeAutospacing="1" w:after="100" w:afterAutospacing="1"/>
      <w:jc w:val="both"/>
    </w:pPr>
    <w:rPr>
      <w:rFonts w:ascii="Times New Roman" w:hAnsi="Times New Roman" w:cs="Times New Roman"/>
      <w:kern w:val="2"/>
      <w:sz w:val="21"/>
      <w:szCs w:val="24"/>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character" w:customStyle="1" w:styleId="aff2">
    <w:name w:val="列表段落 字符"/>
    <w:link w:val="aff1"/>
    <w:uiPriority w:val="1"/>
    <w:qFormat/>
    <w:rPr>
      <w:rFonts w:ascii="宋体" w:eastAsia="宋体" w:hAnsi="宋体" w:cs="宋体"/>
      <w:lang w:eastAsia="zh-CN"/>
    </w:rPr>
  </w:style>
  <w:style w:type="paragraph" w:customStyle="1" w:styleId="aff4">
    <w:name w:val="表格文字"/>
    <w:basedOn w:val="aa"/>
    <w:qFormat/>
    <w:pPr>
      <w:framePr w:hSpace="180" w:wrap="around" w:vAnchor="text" w:hAnchor="page" w:x="789" w:y="395"/>
      <w:spacing w:before="240" w:after="240"/>
      <w:ind w:leftChars="0" w:left="0"/>
      <w:jc w:val="center"/>
    </w:pPr>
    <w:rPr>
      <w:rFonts w:asciiTheme="minorEastAsia" w:eastAsiaTheme="minorEastAsia" w:hAnsiTheme="minorEastAsia"/>
      <w:sz w:val="22"/>
      <w:szCs w:val="22"/>
    </w:rPr>
  </w:style>
  <w:style w:type="character" w:customStyle="1" w:styleId="Char10">
    <w:name w:val="页眉 Char1"/>
    <w:qFormat/>
    <w:rPr>
      <w:rFonts w:eastAsia="宋体"/>
      <w:kern w:val="2"/>
      <w:sz w:val="18"/>
      <w:szCs w:val="18"/>
      <w:lang w:val="en-US" w:eastAsia="zh-CN" w:bidi="ar-SA"/>
    </w:rPr>
  </w:style>
  <w:style w:type="character" w:customStyle="1" w:styleId="24">
    <w:name w:val="正文文本首行缩进 2 字符"/>
    <w:basedOn w:val="ac"/>
    <w:link w:val="21"/>
    <w:uiPriority w:val="99"/>
    <w:qFormat/>
    <w:rPr>
      <w:rFonts w:ascii="宋体" w:eastAsia="宋体" w:hAnsi="宋体" w:cs="宋体"/>
      <w:kern w:val="2"/>
      <w:sz w:val="21"/>
      <w:szCs w:val="24"/>
      <w:lang w:eastAsia="zh-CN"/>
    </w:rPr>
  </w:style>
  <w:style w:type="character" w:customStyle="1" w:styleId="ListParagraphChar">
    <w:name w:val="List Paragraph Char"/>
    <w:link w:val="15"/>
    <w:qFormat/>
    <w:locked/>
    <w:rPr>
      <w:rFonts w:ascii="Calibri" w:hAnsi="Calibri"/>
      <w:kern w:val="2"/>
    </w:rPr>
  </w:style>
  <w:style w:type="paragraph" w:customStyle="1" w:styleId="15">
    <w:name w:val="列表段落1"/>
    <w:basedOn w:val="a6"/>
    <w:link w:val="ListParagraphChar"/>
    <w:qFormat/>
    <w:pPr>
      <w:autoSpaceDE/>
      <w:autoSpaceDN/>
      <w:ind w:firstLineChars="200" w:firstLine="420"/>
      <w:jc w:val="both"/>
    </w:pPr>
    <w:rPr>
      <w:rFonts w:ascii="Calibri" w:eastAsiaTheme="minorEastAsia" w:hAnsi="Calibri" w:cstheme="minorBidi"/>
      <w:kern w:val="2"/>
      <w:lang w:eastAsia="en-US"/>
    </w:rPr>
  </w:style>
  <w:style w:type="paragraph" w:customStyle="1" w:styleId="p0">
    <w:name w:val="p0"/>
    <w:basedOn w:val="a6"/>
    <w:qFormat/>
    <w:pPr>
      <w:widowControl/>
      <w:autoSpaceDE/>
      <w:autoSpaceDN/>
      <w:jc w:val="both"/>
    </w:pPr>
    <w:rPr>
      <w:rFonts w:ascii="Calibri" w:hAnsi="Calibri" w:cs="Times New Roman"/>
      <w:sz w:val="21"/>
      <w:szCs w:val="24"/>
    </w:rPr>
  </w:style>
  <w:style w:type="character" w:customStyle="1" w:styleId="25">
    <w:name w:val="纯文本 字符2"/>
    <w:qFormat/>
    <w:rPr>
      <w:rFonts w:ascii="宋体" w:eastAsia="宋体" w:hAnsi="Courier New" w:cs="宋体" w:hint="eastAsia"/>
      <w:kern w:val="2"/>
      <w:sz w:val="21"/>
    </w:rPr>
  </w:style>
  <w:style w:type="character" w:customStyle="1" w:styleId="23">
    <w:name w:val="标题 2 字符"/>
    <w:basedOn w:val="a7"/>
    <w:link w:val="22"/>
    <w:qFormat/>
    <w:rPr>
      <w:rFonts w:ascii="宋体" w:eastAsia="宋体" w:hAnsi="宋体" w:cs="宋体"/>
      <w:sz w:val="52"/>
      <w:szCs w:val="52"/>
    </w:rPr>
  </w:style>
  <w:style w:type="character" w:customStyle="1" w:styleId="af0">
    <w:name w:val="正文文本 字符"/>
    <w:basedOn w:val="a7"/>
    <w:link w:val="af"/>
    <w:qFormat/>
    <w:rPr>
      <w:rFonts w:ascii="宋体" w:eastAsia="宋体" w:hAnsi="宋体" w:cs="宋体"/>
      <w:sz w:val="24"/>
      <w:szCs w:val="24"/>
    </w:rPr>
  </w:style>
  <w:style w:type="paragraph" w:customStyle="1" w:styleId="16">
    <w:name w:val="修订1"/>
    <w:hidden/>
    <w:uiPriority w:val="99"/>
    <w:unhideWhenUsed/>
    <w:qFormat/>
    <w:rPr>
      <w:rFonts w:ascii="宋体" w:eastAsia="宋体" w:hAnsi="宋体" w:cs="宋体"/>
      <w:sz w:val="22"/>
      <w:szCs w:val="22"/>
    </w:rPr>
  </w:style>
  <w:style w:type="character" w:customStyle="1" w:styleId="font61">
    <w:name w:val="font61"/>
    <w:basedOn w:val="a7"/>
    <w:qFormat/>
    <w:rPr>
      <w:rFonts w:ascii="宋体" w:eastAsia="宋体" w:hAnsi="宋体" w:cs="宋体" w:hint="eastAsia"/>
      <w:color w:val="000000"/>
      <w:sz w:val="22"/>
      <w:szCs w:val="22"/>
      <w:u w:val="none"/>
    </w:rPr>
  </w:style>
  <w:style w:type="character" w:styleId="aff5">
    <w:name w:val="Unresolved Mention"/>
    <w:basedOn w:val="a7"/>
    <w:uiPriority w:val="99"/>
    <w:semiHidden/>
    <w:unhideWhenUsed/>
    <w:rsid w:val="00540BFB"/>
    <w:rPr>
      <w:color w:val="605E5C"/>
      <w:shd w:val="clear" w:color="auto" w:fill="E1DFDD"/>
    </w:rPr>
  </w:style>
  <w:style w:type="character" w:customStyle="1" w:styleId="60">
    <w:name w:val="标题 6 字符"/>
    <w:basedOn w:val="a7"/>
    <w:link w:val="6"/>
    <w:qFormat/>
    <w:rsid w:val="0014302A"/>
    <w:rPr>
      <w:rFonts w:ascii="Tahoma" w:eastAsia="微软雅黑" w:hAnsi="Tahoma" w:cstheme="majorBidi"/>
      <w:b/>
      <w:bCs/>
      <w:color w:val="365F91" w:themeColor="accent1" w:themeShade="BF"/>
      <w:sz w:val="22"/>
      <w:szCs w:val="22"/>
    </w:rPr>
  </w:style>
  <w:style w:type="character" w:customStyle="1" w:styleId="70">
    <w:name w:val="标题 7 字符"/>
    <w:basedOn w:val="a7"/>
    <w:link w:val="7"/>
    <w:qFormat/>
    <w:rsid w:val="0014302A"/>
    <w:rPr>
      <w:rFonts w:ascii="Tahoma" w:eastAsia="微软雅黑" w:hAnsi="Tahoma" w:cstheme="majorBidi"/>
      <w:b/>
      <w:bCs/>
      <w:color w:val="595959" w:themeColor="text1" w:themeTint="A6"/>
      <w:sz w:val="22"/>
      <w:szCs w:val="22"/>
    </w:rPr>
  </w:style>
  <w:style w:type="character" w:customStyle="1" w:styleId="90">
    <w:name w:val="标题 9 字符"/>
    <w:basedOn w:val="a7"/>
    <w:link w:val="9"/>
    <w:qFormat/>
    <w:rsid w:val="0014302A"/>
    <w:rPr>
      <w:rFonts w:ascii="Tahoma" w:eastAsiaTheme="majorEastAsia" w:hAnsi="Tahoma" w:cstheme="majorBidi"/>
      <w:color w:val="595959" w:themeColor="text1" w:themeTint="A6"/>
      <w:sz w:val="22"/>
      <w:szCs w:val="22"/>
    </w:rPr>
  </w:style>
  <w:style w:type="paragraph" w:styleId="aff6">
    <w:name w:val="Normal Indent"/>
    <w:basedOn w:val="a6"/>
    <w:link w:val="aff7"/>
    <w:qFormat/>
    <w:rsid w:val="0014302A"/>
    <w:pPr>
      <w:adjustRightInd w:val="0"/>
      <w:spacing w:after="0" w:line="240" w:lineRule="auto"/>
      <w:ind w:firstLine="420"/>
    </w:pPr>
    <w:rPr>
      <w:rFonts w:hAnsi="Times New Roman" w:cs="Times New Roman"/>
      <w:kern w:val="2"/>
      <w:sz w:val="24"/>
      <w:szCs w:val="24"/>
    </w:rPr>
  </w:style>
  <w:style w:type="paragraph" w:styleId="aff8">
    <w:name w:val="caption"/>
    <w:basedOn w:val="a6"/>
    <w:next w:val="a6"/>
    <w:qFormat/>
    <w:rsid w:val="0014302A"/>
    <w:pPr>
      <w:autoSpaceDE/>
      <w:autoSpaceDN/>
      <w:spacing w:after="0" w:line="480" w:lineRule="auto"/>
      <w:jc w:val="both"/>
    </w:pPr>
    <w:rPr>
      <w:rFonts w:ascii="华文中宋" w:eastAsia="华文中宋" w:hAnsi="华文中宋" w:cs="Times New Roman"/>
      <w:kern w:val="2"/>
      <w:sz w:val="36"/>
      <w:szCs w:val="20"/>
    </w:rPr>
  </w:style>
  <w:style w:type="paragraph" w:styleId="aff9">
    <w:name w:val="Document Map"/>
    <w:basedOn w:val="a6"/>
    <w:link w:val="affa"/>
    <w:qFormat/>
    <w:rsid w:val="0014302A"/>
    <w:pPr>
      <w:shd w:val="clear" w:color="auto" w:fill="000080"/>
      <w:autoSpaceDE/>
      <w:autoSpaceDN/>
      <w:spacing w:after="0" w:line="240" w:lineRule="auto"/>
      <w:jc w:val="both"/>
    </w:pPr>
    <w:rPr>
      <w:rFonts w:ascii="Times New Roman" w:hAnsi="Times New Roman" w:cs="Times New Roman"/>
      <w:kern w:val="2"/>
      <w:sz w:val="21"/>
      <w:szCs w:val="24"/>
    </w:rPr>
  </w:style>
  <w:style w:type="character" w:customStyle="1" w:styleId="affa">
    <w:name w:val="文档结构图 字符"/>
    <w:basedOn w:val="a7"/>
    <w:link w:val="aff9"/>
    <w:qFormat/>
    <w:rsid w:val="0014302A"/>
    <w:rPr>
      <w:rFonts w:ascii="Times New Roman" w:eastAsia="宋体" w:hAnsi="Times New Roman" w:cs="Times New Roman"/>
      <w:kern w:val="2"/>
      <w:sz w:val="21"/>
      <w:szCs w:val="24"/>
      <w:shd w:val="clear" w:color="auto" w:fill="000080"/>
    </w:rPr>
  </w:style>
  <w:style w:type="paragraph" w:styleId="32">
    <w:name w:val="Body Text 3"/>
    <w:basedOn w:val="a6"/>
    <w:link w:val="33"/>
    <w:qFormat/>
    <w:rsid w:val="0014302A"/>
    <w:pPr>
      <w:autoSpaceDE/>
      <w:autoSpaceDN/>
      <w:spacing w:after="120" w:line="240" w:lineRule="auto"/>
      <w:jc w:val="both"/>
    </w:pPr>
    <w:rPr>
      <w:rFonts w:ascii="Times New Roman" w:hAnsi="Times New Roman" w:cs="Times New Roman"/>
      <w:kern w:val="2"/>
      <w:sz w:val="16"/>
      <w:szCs w:val="16"/>
    </w:rPr>
  </w:style>
  <w:style w:type="character" w:customStyle="1" w:styleId="33">
    <w:name w:val="正文文本 3 字符"/>
    <w:basedOn w:val="a7"/>
    <w:link w:val="32"/>
    <w:qFormat/>
    <w:rsid w:val="0014302A"/>
    <w:rPr>
      <w:rFonts w:ascii="Times New Roman" w:eastAsia="宋体" w:hAnsi="Times New Roman" w:cs="Times New Roman"/>
      <w:kern w:val="2"/>
      <w:sz w:val="16"/>
      <w:szCs w:val="16"/>
    </w:rPr>
  </w:style>
  <w:style w:type="paragraph" w:styleId="26">
    <w:name w:val="List 2"/>
    <w:basedOn w:val="a6"/>
    <w:qFormat/>
    <w:rsid w:val="0014302A"/>
    <w:pPr>
      <w:autoSpaceDE/>
      <w:autoSpaceDN/>
      <w:spacing w:after="0" w:line="240" w:lineRule="auto"/>
      <w:ind w:leftChars="200" w:left="100" w:hangingChars="200" w:hanging="200"/>
      <w:jc w:val="both"/>
    </w:pPr>
    <w:rPr>
      <w:rFonts w:ascii="Times New Roman" w:hAnsi="Times New Roman" w:cs="Times New Roman"/>
      <w:kern w:val="2"/>
      <w:sz w:val="21"/>
      <w:szCs w:val="24"/>
    </w:rPr>
  </w:style>
  <w:style w:type="paragraph" w:styleId="affb">
    <w:name w:val="Block Text"/>
    <w:basedOn w:val="a6"/>
    <w:qFormat/>
    <w:rsid w:val="0014302A"/>
    <w:pPr>
      <w:widowControl/>
      <w:autoSpaceDE/>
      <w:autoSpaceDN/>
      <w:spacing w:after="0" w:line="240" w:lineRule="auto"/>
      <w:ind w:left="480" w:right="-341" w:firstLine="513"/>
      <w:jc w:val="both"/>
    </w:pPr>
    <w:rPr>
      <w:rFonts w:ascii="Times New Roman" w:hAnsi="Times New Roman" w:cs="Times New Roman"/>
      <w:sz w:val="24"/>
      <w:szCs w:val="20"/>
    </w:rPr>
  </w:style>
  <w:style w:type="paragraph" w:styleId="TOC5">
    <w:name w:val="toc 5"/>
    <w:basedOn w:val="a6"/>
    <w:next w:val="a6"/>
    <w:qFormat/>
    <w:rsid w:val="0014302A"/>
    <w:pPr>
      <w:autoSpaceDE/>
      <w:autoSpaceDN/>
      <w:spacing w:after="0" w:line="240" w:lineRule="auto"/>
      <w:ind w:leftChars="800" w:left="1680"/>
      <w:jc w:val="both"/>
    </w:pPr>
    <w:rPr>
      <w:rFonts w:ascii="Times New Roman" w:hAnsi="Times New Roman" w:cs="Times New Roman"/>
      <w:kern w:val="2"/>
      <w:sz w:val="21"/>
      <w:szCs w:val="24"/>
    </w:rPr>
  </w:style>
  <w:style w:type="paragraph" w:styleId="TOC3">
    <w:name w:val="toc 3"/>
    <w:basedOn w:val="a6"/>
    <w:next w:val="a6"/>
    <w:uiPriority w:val="39"/>
    <w:qFormat/>
    <w:rsid w:val="0014302A"/>
    <w:pPr>
      <w:autoSpaceDE/>
      <w:autoSpaceDN/>
      <w:spacing w:after="0" w:line="240" w:lineRule="auto"/>
      <w:ind w:leftChars="400" w:left="840"/>
      <w:jc w:val="both"/>
    </w:pPr>
    <w:rPr>
      <w:rFonts w:ascii="Times New Roman" w:hAnsi="Times New Roman" w:cs="Times New Roman"/>
      <w:kern w:val="2"/>
      <w:sz w:val="21"/>
      <w:szCs w:val="24"/>
    </w:rPr>
  </w:style>
  <w:style w:type="paragraph" w:styleId="TOC8">
    <w:name w:val="toc 8"/>
    <w:basedOn w:val="a6"/>
    <w:next w:val="a6"/>
    <w:qFormat/>
    <w:rsid w:val="0014302A"/>
    <w:pPr>
      <w:autoSpaceDE/>
      <w:autoSpaceDN/>
      <w:spacing w:after="0" w:line="240" w:lineRule="auto"/>
      <w:ind w:leftChars="1400" w:left="2940"/>
      <w:jc w:val="both"/>
    </w:pPr>
    <w:rPr>
      <w:rFonts w:ascii="Times New Roman" w:hAnsi="Times New Roman" w:cs="Times New Roman"/>
      <w:kern w:val="2"/>
      <w:sz w:val="21"/>
      <w:szCs w:val="24"/>
    </w:rPr>
  </w:style>
  <w:style w:type="paragraph" w:styleId="affc">
    <w:name w:val="Date"/>
    <w:basedOn w:val="a6"/>
    <w:next w:val="a6"/>
    <w:link w:val="affd"/>
    <w:qFormat/>
    <w:rsid w:val="0014302A"/>
    <w:pPr>
      <w:autoSpaceDE/>
      <w:autoSpaceDN/>
      <w:spacing w:after="0" w:line="240" w:lineRule="auto"/>
      <w:ind w:leftChars="2500" w:left="100"/>
      <w:jc w:val="both"/>
    </w:pPr>
    <w:rPr>
      <w:rFonts w:ascii="仿宋_GB2312" w:eastAsia="仿宋_GB2312" w:cs="Times New Roman"/>
      <w:color w:val="000000"/>
      <w:kern w:val="2"/>
      <w:sz w:val="24"/>
      <w:szCs w:val="24"/>
    </w:rPr>
  </w:style>
  <w:style w:type="character" w:customStyle="1" w:styleId="affd">
    <w:name w:val="日期 字符"/>
    <w:basedOn w:val="a7"/>
    <w:link w:val="affc"/>
    <w:qFormat/>
    <w:rsid w:val="0014302A"/>
    <w:rPr>
      <w:rFonts w:ascii="仿宋_GB2312" w:eastAsia="仿宋_GB2312" w:hAnsi="宋体" w:cs="Times New Roman"/>
      <w:color w:val="000000"/>
      <w:kern w:val="2"/>
      <w:sz w:val="24"/>
      <w:szCs w:val="24"/>
    </w:rPr>
  </w:style>
  <w:style w:type="paragraph" w:styleId="27">
    <w:name w:val="Body Text Indent 2"/>
    <w:basedOn w:val="a6"/>
    <w:link w:val="28"/>
    <w:qFormat/>
    <w:rsid w:val="0014302A"/>
    <w:pPr>
      <w:autoSpaceDE/>
      <w:autoSpaceDN/>
      <w:spacing w:after="0" w:line="240" w:lineRule="auto"/>
      <w:ind w:firstLineChars="200" w:firstLine="480"/>
      <w:jc w:val="both"/>
    </w:pPr>
    <w:rPr>
      <w:rFonts w:ascii="仿宋_GB2312" w:eastAsia="仿宋_GB2312" w:hAnsi="Times New Roman" w:cs="Times New Roman"/>
      <w:kern w:val="2"/>
      <w:sz w:val="24"/>
      <w:szCs w:val="24"/>
    </w:rPr>
  </w:style>
  <w:style w:type="character" w:customStyle="1" w:styleId="28">
    <w:name w:val="正文文本缩进 2 字符"/>
    <w:basedOn w:val="a7"/>
    <w:link w:val="27"/>
    <w:qFormat/>
    <w:rsid w:val="0014302A"/>
    <w:rPr>
      <w:rFonts w:ascii="仿宋_GB2312" w:eastAsia="仿宋_GB2312" w:hAnsi="Times New Roman" w:cs="Times New Roman"/>
      <w:kern w:val="2"/>
      <w:sz w:val="24"/>
      <w:szCs w:val="24"/>
    </w:rPr>
  </w:style>
  <w:style w:type="paragraph" w:styleId="TOC4">
    <w:name w:val="toc 4"/>
    <w:basedOn w:val="a6"/>
    <w:next w:val="a6"/>
    <w:qFormat/>
    <w:rsid w:val="0014302A"/>
    <w:pPr>
      <w:autoSpaceDE/>
      <w:autoSpaceDN/>
      <w:spacing w:after="0" w:line="240" w:lineRule="auto"/>
      <w:ind w:leftChars="600" w:left="1260"/>
      <w:jc w:val="both"/>
    </w:pPr>
    <w:rPr>
      <w:rFonts w:ascii="Times New Roman" w:hAnsi="Times New Roman" w:cs="Times New Roman"/>
      <w:kern w:val="2"/>
      <w:sz w:val="21"/>
      <w:szCs w:val="24"/>
    </w:rPr>
  </w:style>
  <w:style w:type="paragraph" w:styleId="affe">
    <w:name w:val="Subtitle"/>
    <w:basedOn w:val="a6"/>
    <w:next w:val="a6"/>
    <w:link w:val="afff"/>
    <w:uiPriority w:val="11"/>
    <w:qFormat/>
    <w:rsid w:val="0014302A"/>
    <w:pPr>
      <w:widowControl/>
      <w:autoSpaceDE/>
      <w:autoSpaceDN/>
      <w:adjustRightInd w:val="0"/>
      <w:snapToGrid w:val="0"/>
      <w:spacing w:line="240" w:lineRule="auto"/>
      <w:jc w:val="center"/>
    </w:pPr>
    <w:rPr>
      <w:rFonts w:asciiTheme="majorHAnsi" w:eastAsiaTheme="majorEastAsia" w:hAnsiTheme="majorHAnsi" w:cstheme="majorBidi"/>
      <w:color w:val="595959" w:themeColor="text1" w:themeTint="A6"/>
      <w:spacing w:val="15"/>
      <w:sz w:val="28"/>
      <w:szCs w:val="28"/>
    </w:rPr>
  </w:style>
  <w:style w:type="character" w:customStyle="1" w:styleId="afff">
    <w:name w:val="副标题 字符"/>
    <w:basedOn w:val="a7"/>
    <w:link w:val="affe"/>
    <w:uiPriority w:val="11"/>
    <w:qFormat/>
    <w:rsid w:val="0014302A"/>
    <w:rPr>
      <w:rFonts w:asciiTheme="majorHAnsi" w:eastAsiaTheme="majorEastAsia" w:hAnsiTheme="majorHAnsi" w:cstheme="majorBidi"/>
      <w:color w:val="595959" w:themeColor="text1" w:themeTint="A6"/>
      <w:spacing w:val="15"/>
      <w:sz w:val="28"/>
      <w:szCs w:val="28"/>
    </w:rPr>
  </w:style>
  <w:style w:type="paragraph" w:styleId="TOC6">
    <w:name w:val="toc 6"/>
    <w:basedOn w:val="a6"/>
    <w:next w:val="a6"/>
    <w:qFormat/>
    <w:rsid w:val="0014302A"/>
    <w:pPr>
      <w:autoSpaceDE/>
      <w:autoSpaceDN/>
      <w:spacing w:after="0" w:line="240" w:lineRule="auto"/>
      <w:ind w:leftChars="1000" w:left="2100"/>
      <w:jc w:val="both"/>
    </w:pPr>
    <w:rPr>
      <w:rFonts w:ascii="Times New Roman" w:hAnsi="Times New Roman" w:cs="Times New Roman"/>
      <w:kern w:val="2"/>
      <w:sz w:val="21"/>
      <w:szCs w:val="24"/>
    </w:rPr>
  </w:style>
  <w:style w:type="paragraph" w:styleId="34">
    <w:name w:val="Body Text Indent 3"/>
    <w:basedOn w:val="a6"/>
    <w:link w:val="35"/>
    <w:qFormat/>
    <w:rsid w:val="0014302A"/>
    <w:pPr>
      <w:adjustRightInd w:val="0"/>
      <w:spacing w:before="120" w:after="0" w:line="22" w:lineRule="atLeast"/>
      <w:ind w:left="720" w:firstLine="480"/>
    </w:pPr>
    <w:rPr>
      <w:rFonts w:hAnsi="Times New Roman" w:cs="Times New Roman"/>
      <w:sz w:val="24"/>
      <w:szCs w:val="20"/>
    </w:rPr>
  </w:style>
  <w:style w:type="character" w:customStyle="1" w:styleId="35">
    <w:name w:val="正文文本缩进 3 字符"/>
    <w:basedOn w:val="a7"/>
    <w:link w:val="34"/>
    <w:qFormat/>
    <w:rsid w:val="0014302A"/>
    <w:rPr>
      <w:rFonts w:ascii="宋体" w:eastAsia="宋体" w:hAnsi="Times New Roman" w:cs="Times New Roman"/>
      <w:sz w:val="24"/>
    </w:rPr>
  </w:style>
  <w:style w:type="paragraph" w:styleId="TOC2">
    <w:name w:val="toc 2"/>
    <w:basedOn w:val="a6"/>
    <w:next w:val="a6"/>
    <w:uiPriority w:val="39"/>
    <w:qFormat/>
    <w:rsid w:val="0014302A"/>
    <w:pPr>
      <w:tabs>
        <w:tab w:val="right" w:leader="dot" w:pos="8937"/>
      </w:tabs>
      <w:autoSpaceDE/>
      <w:autoSpaceDN/>
      <w:spacing w:after="0" w:line="312" w:lineRule="auto"/>
      <w:ind w:leftChars="200" w:left="420"/>
      <w:jc w:val="both"/>
    </w:pPr>
    <w:rPr>
      <w:rFonts w:ascii="Times New Roman" w:hAnsi="Times New Roman" w:cs="Times New Roman"/>
      <w:kern w:val="2"/>
      <w:sz w:val="21"/>
      <w:szCs w:val="24"/>
    </w:rPr>
  </w:style>
  <w:style w:type="paragraph" w:styleId="TOC9">
    <w:name w:val="toc 9"/>
    <w:basedOn w:val="a6"/>
    <w:next w:val="a6"/>
    <w:qFormat/>
    <w:rsid w:val="0014302A"/>
    <w:pPr>
      <w:autoSpaceDE/>
      <w:autoSpaceDN/>
      <w:spacing w:after="0" w:line="240" w:lineRule="auto"/>
      <w:ind w:leftChars="1600" w:left="3360"/>
      <w:jc w:val="both"/>
    </w:pPr>
    <w:rPr>
      <w:rFonts w:ascii="Times New Roman" w:hAnsi="Times New Roman" w:cs="Times New Roman"/>
      <w:kern w:val="2"/>
      <w:sz w:val="21"/>
      <w:szCs w:val="24"/>
    </w:rPr>
  </w:style>
  <w:style w:type="paragraph" w:styleId="HTML">
    <w:name w:val="HTML Preformatted"/>
    <w:basedOn w:val="a6"/>
    <w:link w:val="HTML0"/>
    <w:qFormat/>
    <w:rsid w:val="001430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pPr>
    <w:rPr>
      <w:sz w:val="24"/>
      <w:szCs w:val="24"/>
    </w:rPr>
  </w:style>
  <w:style w:type="character" w:customStyle="1" w:styleId="HTML0">
    <w:name w:val="HTML 预设格式 字符"/>
    <w:basedOn w:val="a7"/>
    <w:link w:val="HTML"/>
    <w:qFormat/>
    <w:rsid w:val="0014302A"/>
    <w:rPr>
      <w:rFonts w:ascii="宋体" w:eastAsia="宋体" w:hAnsi="宋体" w:cs="宋体"/>
      <w:sz w:val="24"/>
      <w:szCs w:val="24"/>
    </w:rPr>
  </w:style>
  <w:style w:type="paragraph" w:styleId="17">
    <w:name w:val="index 1"/>
    <w:basedOn w:val="a6"/>
    <w:next w:val="a6"/>
    <w:qFormat/>
    <w:rsid w:val="0014302A"/>
    <w:pPr>
      <w:autoSpaceDE/>
      <w:autoSpaceDN/>
      <w:spacing w:after="0" w:line="240" w:lineRule="auto"/>
      <w:jc w:val="both"/>
    </w:pPr>
    <w:rPr>
      <w:rFonts w:ascii="Times New Roman" w:hAnsi="Times New Roman" w:cs="Times New Roman"/>
      <w:kern w:val="2"/>
      <w:sz w:val="21"/>
      <w:szCs w:val="20"/>
    </w:rPr>
  </w:style>
  <w:style w:type="paragraph" w:styleId="afff0">
    <w:name w:val="Title"/>
    <w:basedOn w:val="a6"/>
    <w:next w:val="a6"/>
    <w:link w:val="afff1"/>
    <w:qFormat/>
    <w:rsid w:val="0014302A"/>
    <w:pPr>
      <w:widowControl/>
      <w:autoSpaceDE/>
      <w:autoSpaceDN/>
      <w:adjustRightInd w:val="0"/>
      <w:snapToGrid w:val="0"/>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fff1">
    <w:name w:val="标题 字符"/>
    <w:basedOn w:val="a7"/>
    <w:link w:val="afff0"/>
    <w:qFormat/>
    <w:rsid w:val="0014302A"/>
    <w:rPr>
      <w:rFonts w:asciiTheme="majorHAnsi" w:eastAsiaTheme="majorEastAsia" w:hAnsiTheme="majorHAnsi" w:cstheme="majorBidi"/>
      <w:spacing w:val="-10"/>
      <w:kern w:val="28"/>
      <w:sz w:val="56"/>
      <w:szCs w:val="56"/>
    </w:rPr>
  </w:style>
  <w:style w:type="paragraph" w:styleId="afff2">
    <w:name w:val="annotation subject"/>
    <w:basedOn w:val="ad"/>
    <w:next w:val="ad"/>
    <w:link w:val="afff3"/>
    <w:uiPriority w:val="99"/>
    <w:qFormat/>
    <w:rsid w:val="0014302A"/>
    <w:pPr>
      <w:spacing w:after="0" w:line="240" w:lineRule="auto"/>
    </w:pPr>
    <w:rPr>
      <w:b/>
      <w:bCs/>
    </w:rPr>
  </w:style>
  <w:style w:type="character" w:customStyle="1" w:styleId="afff3">
    <w:name w:val="批注主题 字符"/>
    <w:basedOn w:val="ae"/>
    <w:link w:val="afff2"/>
    <w:uiPriority w:val="99"/>
    <w:qFormat/>
    <w:rsid w:val="0014302A"/>
    <w:rPr>
      <w:rFonts w:ascii="Times New Roman" w:eastAsia="宋体" w:hAnsi="Times New Roman" w:cs="Times New Roman"/>
      <w:b/>
      <w:bCs/>
      <w:kern w:val="2"/>
      <w:sz w:val="21"/>
      <w:szCs w:val="24"/>
      <w:lang w:eastAsia="zh-CN"/>
    </w:rPr>
  </w:style>
  <w:style w:type="table" w:styleId="1-2">
    <w:name w:val="Medium Grid 1 Accent 2"/>
    <w:basedOn w:val="a8"/>
    <w:qFormat/>
    <w:rsid w:val="0014302A"/>
    <w:pPr>
      <w:spacing w:after="0" w:line="240" w:lineRule="auto"/>
    </w:pPr>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4">
    <w:name w:val="page number"/>
    <w:basedOn w:val="a7"/>
    <w:uiPriority w:val="99"/>
    <w:qFormat/>
    <w:rsid w:val="0014302A"/>
  </w:style>
  <w:style w:type="character" w:styleId="HTML1">
    <w:name w:val="HTML Cite"/>
    <w:qFormat/>
    <w:rsid w:val="0014302A"/>
    <w:rPr>
      <w:i/>
      <w:iCs/>
    </w:rPr>
  </w:style>
  <w:style w:type="character" w:customStyle="1" w:styleId="12">
    <w:name w:val="标题 1 字符"/>
    <w:basedOn w:val="a7"/>
    <w:link w:val="11"/>
    <w:qFormat/>
    <w:rsid w:val="0014302A"/>
    <w:rPr>
      <w:rFonts w:ascii="宋体" w:eastAsia="宋体" w:hAnsi="宋体" w:cs="宋体"/>
      <w:sz w:val="84"/>
      <w:szCs w:val="84"/>
    </w:rPr>
  </w:style>
  <w:style w:type="character" w:customStyle="1" w:styleId="31">
    <w:name w:val="标题 3 字符"/>
    <w:basedOn w:val="a7"/>
    <w:link w:val="30"/>
    <w:uiPriority w:val="1"/>
    <w:qFormat/>
    <w:rsid w:val="0014302A"/>
    <w:rPr>
      <w:rFonts w:ascii="宋体" w:eastAsia="宋体" w:hAnsi="宋体" w:cs="宋体"/>
      <w:sz w:val="36"/>
      <w:szCs w:val="36"/>
    </w:rPr>
  </w:style>
  <w:style w:type="character" w:customStyle="1" w:styleId="40">
    <w:name w:val="标题 4 字符"/>
    <w:basedOn w:val="a7"/>
    <w:link w:val="4"/>
    <w:uiPriority w:val="1"/>
    <w:qFormat/>
    <w:rsid w:val="0014302A"/>
    <w:rPr>
      <w:rFonts w:ascii="宋体" w:eastAsia="宋体" w:hAnsi="宋体" w:cs="宋体"/>
      <w:sz w:val="28"/>
      <w:szCs w:val="28"/>
    </w:rPr>
  </w:style>
  <w:style w:type="character" w:customStyle="1" w:styleId="50">
    <w:name w:val="标题 5 字符"/>
    <w:basedOn w:val="a7"/>
    <w:link w:val="5"/>
    <w:qFormat/>
    <w:rsid w:val="0014302A"/>
    <w:rPr>
      <w:rFonts w:ascii="宋体" w:eastAsia="宋体" w:hAnsi="宋体" w:cs="宋体"/>
      <w:sz w:val="25"/>
      <w:szCs w:val="25"/>
    </w:rPr>
  </w:style>
  <w:style w:type="character" w:customStyle="1" w:styleId="aff7">
    <w:name w:val="正文缩进 字符"/>
    <w:link w:val="aff6"/>
    <w:qFormat/>
    <w:rsid w:val="0014302A"/>
    <w:rPr>
      <w:rFonts w:ascii="宋体" w:eastAsia="宋体" w:hAnsi="Times New Roman" w:cs="Times New Roman"/>
      <w:kern w:val="2"/>
      <w:sz w:val="24"/>
      <w:szCs w:val="24"/>
    </w:rPr>
  </w:style>
  <w:style w:type="character" w:customStyle="1" w:styleId="18">
    <w:name w:val="批注文字 字符1"/>
    <w:uiPriority w:val="99"/>
    <w:qFormat/>
    <w:rsid w:val="0014302A"/>
    <w:rPr>
      <w:rFonts w:ascii="Times New Roman" w:eastAsia="宋体" w:hAnsi="Times New Roman" w:cs="Times New Roman"/>
      <w:szCs w:val="24"/>
    </w:rPr>
  </w:style>
  <w:style w:type="paragraph" w:styleId="afff5">
    <w:name w:val="Quote"/>
    <w:basedOn w:val="a6"/>
    <w:next w:val="a6"/>
    <w:link w:val="afff6"/>
    <w:uiPriority w:val="29"/>
    <w:qFormat/>
    <w:rsid w:val="0014302A"/>
    <w:pPr>
      <w:widowControl/>
      <w:autoSpaceDE/>
      <w:autoSpaceDN/>
      <w:adjustRightInd w:val="0"/>
      <w:snapToGrid w:val="0"/>
      <w:spacing w:before="160" w:line="240" w:lineRule="auto"/>
      <w:jc w:val="center"/>
    </w:pPr>
    <w:rPr>
      <w:rFonts w:ascii="Tahoma" w:eastAsia="微软雅黑" w:hAnsi="Tahoma" w:cstheme="minorBidi"/>
      <w:i/>
      <w:iCs/>
      <w:color w:val="404040" w:themeColor="text1" w:themeTint="BF"/>
    </w:rPr>
  </w:style>
  <w:style w:type="character" w:customStyle="1" w:styleId="afff6">
    <w:name w:val="引用 字符"/>
    <w:basedOn w:val="a7"/>
    <w:link w:val="afff5"/>
    <w:uiPriority w:val="29"/>
    <w:qFormat/>
    <w:rsid w:val="0014302A"/>
    <w:rPr>
      <w:rFonts w:ascii="Tahoma" w:eastAsia="微软雅黑" w:hAnsi="Tahoma"/>
      <w:i/>
      <w:iCs/>
      <w:color w:val="404040" w:themeColor="text1" w:themeTint="BF"/>
      <w:sz w:val="22"/>
      <w:szCs w:val="22"/>
    </w:rPr>
  </w:style>
  <w:style w:type="character" w:customStyle="1" w:styleId="19">
    <w:name w:val="明显强调1"/>
    <w:basedOn w:val="a7"/>
    <w:uiPriority w:val="21"/>
    <w:qFormat/>
    <w:rsid w:val="0014302A"/>
    <w:rPr>
      <w:i/>
      <w:iCs/>
      <w:color w:val="365F91" w:themeColor="accent1" w:themeShade="BF"/>
    </w:rPr>
  </w:style>
  <w:style w:type="paragraph" w:styleId="afff7">
    <w:name w:val="Intense Quote"/>
    <w:basedOn w:val="a6"/>
    <w:next w:val="a6"/>
    <w:link w:val="afff8"/>
    <w:uiPriority w:val="30"/>
    <w:qFormat/>
    <w:rsid w:val="0014302A"/>
    <w:pPr>
      <w:widowControl/>
      <w:pBdr>
        <w:top w:val="single" w:sz="4" w:space="10" w:color="365F91" w:themeColor="accent1" w:themeShade="BF"/>
        <w:bottom w:val="single" w:sz="4" w:space="10" w:color="365F91" w:themeColor="accent1" w:themeShade="BF"/>
      </w:pBdr>
      <w:autoSpaceDE/>
      <w:autoSpaceDN/>
      <w:adjustRightInd w:val="0"/>
      <w:snapToGrid w:val="0"/>
      <w:spacing w:before="360" w:after="360" w:line="240" w:lineRule="auto"/>
      <w:ind w:left="864" w:right="864"/>
      <w:jc w:val="center"/>
    </w:pPr>
    <w:rPr>
      <w:rFonts w:ascii="Tahoma" w:eastAsia="微软雅黑" w:hAnsi="Tahoma" w:cstheme="minorBidi"/>
      <w:i/>
      <w:iCs/>
      <w:color w:val="365F91" w:themeColor="accent1" w:themeShade="BF"/>
    </w:rPr>
  </w:style>
  <w:style w:type="character" w:customStyle="1" w:styleId="afff8">
    <w:name w:val="明显引用 字符"/>
    <w:basedOn w:val="a7"/>
    <w:link w:val="afff7"/>
    <w:uiPriority w:val="30"/>
    <w:qFormat/>
    <w:rsid w:val="0014302A"/>
    <w:rPr>
      <w:rFonts w:ascii="Tahoma" w:eastAsia="微软雅黑" w:hAnsi="Tahoma"/>
      <w:i/>
      <w:iCs/>
      <w:color w:val="365F91" w:themeColor="accent1" w:themeShade="BF"/>
      <w:sz w:val="22"/>
      <w:szCs w:val="22"/>
    </w:rPr>
  </w:style>
  <w:style w:type="character" w:customStyle="1" w:styleId="1a">
    <w:name w:val="明显参考1"/>
    <w:basedOn w:val="a7"/>
    <w:uiPriority w:val="32"/>
    <w:qFormat/>
    <w:rsid w:val="0014302A"/>
    <w:rPr>
      <w:b/>
      <w:bCs/>
      <w:smallCaps/>
      <w:color w:val="365F91" w:themeColor="accent1" w:themeShade="BF"/>
      <w:spacing w:val="5"/>
    </w:rPr>
  </w:style>
  <w:style w:type="character" w:customStyle="1" w:styleId="2Char">
    <w:name w:val="标题 2 Char"/>
    <w:basedOn w:val="a7"/>
    <w:qFormat/>
    <w:rsid w:val="0014302A"/>
    <w:rPr>
      <w:rFonts w:asciiTheme="majorHAnsi" w:eastAsiaTheme="majorEastAsia" w:hAnsiTheme="majorHAnsi" w:cstheme="majorBidi"/>
      <w:b/>
      <w:bCs/>
      <w:sz w:val="32"/>
      <w:szCs w:val="32"/>
    </w:rPr>
  </w:style>
  <w:style w:type="character" w:customStyle="1" w:styleId="3Char">
    <w:name w:val="标题 3 Char"/>
    <w:basedOn w:val="a7"/>
    <w:qFormat/>
    <w:rsid w:val="0014302A"/>
    <w:rPr>
      <w:rFonts w:ascii="Tahoma" w:hAnsi="Tahoma"/>
      <w:b/>
      <w:bCs/>
      <w:sz w:val="32"/>
      <w:szCs w:val="32"/>
    </w:rPr>
  </w:style>
  <w:style w:type="character" w:customStyle="1" w:styleId="Char">
    <w:name w:val="批注文字 Char"/>
    <w:basedOn w:val="a7"/>
    <w:uiPriority w:val="99"/>
    <w:qFormat/>
    <w:rsid w:val="0014302A"/>
    <w:rPr>
      <w:rFonts w:ascii="Tahoma" w:hAnsi="Tahoma"/>
    </w:rPr>
  </w:style>
  <w:style w:type="character" w:customStyle="1" w:styleId="Char0">
    <w:name w:val="正文文本缩进 Char"/>
    <w:basedOn w:val="a7"/>
    <w:qFormat/>
    <w:rsid w:val="0014302A"/>
    <w:rPr>
      <w:rFonts w:ascii="Tahoma" w:hAnsi="Tahoma"/>
    </w:rPr>
  </w:style>
  <w:style w:type="character" w:customStyle="1" w:styleId="Char2">
    <w:name w:val="页脚 Char"/>
    <w:basedOn w:val="a7"/>
    <w:qFormat/>
    <w:rsid w:val="0014302A"/>
    <w:rPr>
      <w:rFonts w:ascii="Tahoma" w:hAnsi="Tahoma"/>
      <w:sz w:val="18"/>
      <w:szCs w:val="18"/>
    </w:rPr>
  </w:style>
  <w:style w:type="character" w:customStyle="1" w:styleId="Char3">
    <w:name w:val="页眉 Char"/>
    <w:basedOn w:val="a7"/>
    <w:qFormat/>
    <w:rsid w:val="0014302A"/>
    <w:rPr>
      <w:rFonts w:ascii="Tahoma" w:hAnsi="Tahoma"/>
      <w:sz w:val="18"/>
      <w:szCs w:val="18"/>
    </w:rPr>
  </w:style>
  <w:style w:type="character" w:customStyle="1" w:styleId="Char4">
    <w:name w:val="标题 Char"/>
    <w:basedOn w:val="a7"/>
    <w:qFormat/>
    <w:rsid w:val="0014302A"/>
    <w:rPr>
      <w:rFonts w:asciiTheme="majorHAnsi" w:eastAsia="宋体" w:hAnsiTheme="majorHAnsi" w:cstheme="majorBidi"/>
      <w:b/>
      <w:bCs/>
      <w:sz w:val="32"/>
      <w:szCs w:val="32"/>
    </w:rPr>
  </w:style>
  <w:style w:type="character" w:customStyle="1" w:styleId="c21">
    <w:name w:val="c21"/>
    <w:qFormat/>
    <w:rsid w:val="0014302A"/>
    <w:rPr>
      <w:rFonts w:ascii="ˎ̥" w:hAnsi="ˎ̥" w:hint="default"/>
      <w:color w:val="000000"/>
      <w:sz w:val="20"/>
      <w:szCs w:val="20"/>
      <w:u w:val="none"/>
    </w:rPr>
  </w:style>
  <w:style w:type="character" w:customStyle="1" w:styleId="title4">
    <w:name w:val="title4"/>
    <w:qFormat/>
    <w:rsid w:val="0014302A"/>
    <w:rPr>
      <w:b/>
      <w:bCs/>
      <w:color w:val="1D87B3"/>
      <w:sz w:val="15"/>
      <w:szCs w:val="15"/>
    </w:rPr>
  </w:style>
  <w:style w:type="character" w:customStyle="1" w:styleId="2CharChar">
    <w:name w:val="标题 2 Char Char"/>
    <w:qFormat/>
    <w:rsid w:val="0014302A"/>
    <w:rPr>
      <w:rFonts w:ascii="Arial" w:eastAsia="黑体" w:hAnsi="Arial"/>
      <w:b/>
      <w:bCs/>
      <w:kern w:val="2"/>
      <w:sz w:val="32"/>
      <w:szCs w:val="32"/>
      <w:lang w:val="en-US" w:eastAsia="zh-CN" w:bidi="ar-SA"/>
    </w:rPr>
  </w:style>
  <w:style w:type="character" w:customStyle="1" w:styleId="black1">
    <w:name w:val="black1"/>
    <w:qFormat/>
    <w:rsid w:val="0014302A"/>
    <w:rPr>
      <w:color w:val="000000"/>
    </w:rPr>
  </w:style>
  <w:style w:type="character" w:customStyle="1" w:styleId="street-address">
    <w:name w:val="street-address"/>
    <w:basedOn w:val="a7"/>
    <w:qFormat/>
    <w:rsid w:val="0014302A"/>
  </w:style>
  <w:style w:type="character" w:customStyle="1" w:styleId="locality">
    <w:name w:val="locality"/>
    <w:basedOn w:val="a7"/>
    <w:qFormat/>
    <w:rsid w:val="0014302A"/>
  </w:style>
  <w:style w:type="character" w:customStyle="1" w:styleId="Char11">
    <w:name w:val="正文文本缩进 Char1"/>
    <w:link w:val="1b"/>
    <w:qFormat/>
    <w:rsid w:val="0014302A"/>
    <w:rPr>
      <w:rFonts w:ascii="宋体" w:eastAsia="宋体" w:hAnsi="宋体"/>
      <w:sz w:val="24"/>
      <w:szCs w:val="24"/>
    </w:rPr>
  </w:style>
  <w:style w:type="paragraph" w:customStyle="1" w:styleId="1b">
    <w:name w:val="正文文本缩进1"/>
    <w:basedOn w:val="a6"/>
    <w:link w:val="Char11"/>
    <w:qFormat/>
    <w:rsid w:val="0014302A"/>
    <w:pPr>
      <w:autoSpaceDE/>
      <w:autoSpaceDN/>
      <w:spacing w:after="0" w:line="480" w:lineRule="exact"/>
      <w:ind w:firstLineChars="200" w:firstLine="480"/>
      <w:jc w:val="both"/>
    </w:pPr>
    <w:rPr>
      <w:rFonts w:cstheme="minorBidi"/>
      <w:sz w:val="24"/>
      <w:szCs w:val="24"/>
    </w:rPr>
  </w:style>
  <w:style w:type="character" w:customStyle="1" w:styleId="CharChar11">
    <w:name w:val="Char Char11"/>
    <w:qFormat/>
    <w:rsid w:val="0014302A"/>
    <w:rPr>
      <w:rFonts w:ascii="宋体" w:eastAsia="宋体"/>
      <w:b/>
      <w:sz w:val="24"/>
      <w:u w:val="single"/>
      <w:lang w:val="en-US" w:eastAsia="zh-CN" w:bidi="ar-SA"/>
    </w:rPr>
  </w:style>
  <w:style w:type="character" w:customStyle="1" w:styleId="txt">
    <w:name w:val="txt"/>
    <w:basedOn w:val="a7"/>
    <w:qFormat/>
    <w:rsid w:val="0014302A"/>
  </w:style>
  <w:style w:type="character" w:customStyle="1" w:styleId="CharChar">
    <w:name w:val="正文缩进 Char Char"/>
    <w:link w:val="1c"/>
    <w:qFormat/>
    <w:rsid w:val="0014302A"/>
    <w:rPr>
      <w:rFonts w:ascii="宋体" w:eastAsia="宋体"/>
      <w:snapToGrid w:val="0"/>
      <w:color w:val="000000"/>
      <w:kern w:val="28"/>
      <w:sz w:val="28"/>
    </w:rPr>
  </w:style>
  <w:style w:type="paragraph" w:customStyle="1" w:styleId="1c">
    <w:name w:val="正文缩进1"/>
    <w:basedOn w:val="a6"/>
    <w:link w:val="CharChar"/>
    <w:qFormat/>
    <w:rsid w:val="0014302A"/>
    <w:pPr>
      <w:widowControl/>
      <w:autoSpaceDE/>
      <w:autoSpaceDN/>
      <w:adjustRightInd w:val="0"/>
      <w:snapToGrid w:val="0"/>
      <w:spacing w:after="0" w:line="480" w:lineRule="exact"/>
      <w:ind w:firstLine="567"/>
      <w:jc w:val="both"/>
    </w:pPr>
    <w:rPr>
      <w:rFonts w:hAnsiTheme="minorHAnsi" w:cstheme="minorBidi"/>
      <w:snapToGrid w:val="0"/>
      <w:color w:val="000000"/>
      <w:kern w:val="28"/>
      <w:sz w:val="28"/>
      <w:szCs w:val="20"/>
    </w:rPr>
  </w:style>
  <w:style w:type="character" w:customStyle="1" w:styleId="1Char1">
    <w:name w:val="普通文字1 Char1"/>
    <w:qFormat/>
    <w:rsid w:val="0014302A"/>
    <w:rPr>
      <w:rFonts w:ascii="宋体" w:eastAsia="宋体" w:hAnsi="Courier New"/>
      <w:kern w:val="2"/>
      <w:sz w:val="21"/>
      <w:lang w:val="en-US" w:eastAsia="zh-CN" w:bidi="ar-SA"/>
    </w:rPr>
  </w:style>
  <w:style w:type="character" w:customStyle="1" w:styleId="chanpin1">
    <w:name w:val="chanpin1"/>
    <w:qFormat/>
    <w:rsid w:val="0014302A"/>
    <w:rPr>
      <w:rFonts w:ascii="ˎ̥" w:hAnsi="ˎ̥" w:hint="default"/>
      <w:color w:val="000000"/>
      <w:sz w:val="20"/>
      <w:szCs w:val="20"/>
      <w:u w:val="none"/>
    </w:rPr>
  </w:style>
  <w:style w:type="character" w:customStyle="1" w:styleId="3CharChar">
    <w:name w:val="标题 3 Char Char"/>
    <w:qFormat/>
    <w:rsid w:val="0014302A"/>
    <w:rPr>
      <w:rFonts w:eastAsia="宋体"/>
      <w:b/>
      <w:bCs/>
      <w:kern w:val="2"/>
      <w:sz w:val="32"/>
      <w:szCs w:val="32"/>
      <w:lang w:val="en-US" w:eastAsia="zh-CN" w:bidi="ar-SA"/>
    </w:rPr>
  </w:style>
  <w:style w:type="character" w:customStyle="1" w:styleId="1Char">
    <w:name w:val="段1 Char"/>
    <w:qFormat/>
    <w:rsid w:val="0014302A"/>
    <w:rPr>
      <w:rFonts w:ascii="宋体" w:eastAsia="宋体"/>
      <w:sz w:val="24"/>
      <w:lang w:val="en-US" w:eastAsia="zh-CN" w:bidi="ar-SA"/>
    </w:rPr>
  </w:style>
  <w:style w:type="character" w:customStyle="1" w:styleId="chanpin">
    <w:name w:val="chanpin拷贝"/>
    <w:basedOn w:val="a7"/>
    <w:qFormat/>
    <w:rsid w:val="0014302A"/>
  </w:style>
  <w:style w:type="character" w:customStyle="1" w:styleId="Char12">
    <w:name w:val="纯文本 Char1"/>
    <w:qFormat/>
    <w:rsid w:val="0014302A"/>
    <w:rPr>
      <w:rFonts w:ascii="宋体" w:eastAsia="宋体" w:hAnsi="Courier New"/>
      <w:kern w:val="2"/>
      <w:sz w:val="21"/>
      <w:lang w:val="en-US" w:eastAsia="zh-CN" w:bidi="ar-SA"/>
    </w:rPr>
  </w:style>
  <w:style w:type="character" w:customStyle="1" w:styleId="apple-style-span">
    <w:name w:val="apple-style-span"/>
    <w:qFormat/>
    <w:rsid w:val="0014302A"/>
    <w:rPr>
      <w:rFonts w:cs="Times New Roman"/>
    </w:rPr>
  </w:style>
  <w:style w:type="paragraph" w:customStyle="1" w:styleId="afff9">
    <w:name w:val="二级条标题"/>
    <w:basedOn w:val="a0"/>
    <w:next w:val="a6"/>
    <w:qFormat/>
    <w:rsid w:val="0014302A"/>
    <w:pPr>
      <w:numPr>
        <w:numId w:val="0"/>
      </w:numPr>
      <w:ind w:hanging="840"/>
      <w:outlineLvl w:val="2"/>
    </w:pPr>
    <w:rPr>
      <w:rFonts w:ascii="宋体" w:eastAsia="宋体"/>
      <w:b w:val="0"/>
    </w:rPr>
  </w:style>
  <w:style w:type="paragraph" w:customStyle="1" w:styleId="a0">
    <w:name w:val="一级条标题"/>
    <w:basedOn w:val="a"/>
    <w:next w:val="a6"/>
    <w:qFormat/>
    <w:rsid w:val="0014302A"/>
    <w:pPr>
      <w:numPr>
        <w:ilvl w:val="1"/>
      </w:numPr>
      <w:tabs>
        <w:tab w:val="left" w:pos="360"/>
        <w:tab w:val="left" w:pos="840"/>
      </w:tabs>
      <w:ind w:left="0" w:hanging="840"/>
      <w:outlineLvl w:val="1"/>
    </w:pPr>
  </w:style>
  <w:style w:type="paragraph" w:customStyle="1" w:styleId="a">
    <w:name w:val="章标题"/>
    <w:next w:val="a6"/>
    <w:qFormat/>
    <w:rsid w:val="0014302A"/>
    <w:pPr>
      <w:numPr>
        <w:numId w:val="8"/>
      </w:numPr>
      <w:spacing w:beforeLines="50" w:afterLines="50" w:after="0" w:line="460" w:lineRule="exact"/>
      <w:ind w:left="0"/>
      <w:jc w:val="both"/>
      <w:outlineLvl w:val="0"/>
    </w:pPr>
    <w:rPr>
      <w:rFonts w:ascii="黑体" w:eastAsia="黑体" w:hAnsi="Times New Roman" w:cs="Times New Roman"/>
      <w:b/>
      <w:sz w:val="28"/>
    </w:rPr>
  </w:style>
  <w:style w:type="paragraph" w:customStyle="1" w:styleId="afffa">
    <w:name w:val="字元 字元"/>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3CharCharChar">
    <w:name w:val="Char3 Char Char Char"/>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20">
    <w:name w:val="项目编号2"/>
    <w:basedOn w:val="1"/>
    <w:qFormat/>
    <w:rsid w:val="0014302A"/>
    <w:pPr>
      <w:numPr>
        <w:numId w:val="9"/>
      </w:numPr>
    </w:pPr>
  </w:style>
  <w:style w:type="paragraph" w:customStyle="1" w:styleId="1">
    <w:name w:val="项目编号1"/>
    <w:basedOn w:val="a6"/>
    <w:qFormat/>
    <w:rsid w:val="0014302A"/>
    <w:pPr>
      <w:numPr>
        <w:numId w:val="10"/>
      </w:numPr>
      <w:autoSpaceDE/>
      <w:autoSpaceDN/>
      <w:spacing w:before="100" w:beforeAutospacing="1" w:after="100" w:afterAutospacing="1" w:line="360" w:lineRule="auto"/>
      <w:jc w:val="both"/>
    </w:pPr>
    <w:rPr>
      <w:rFonts w:ascii="Times New Roman" w:hAnsi="Times New Roman" w:cs="Times New Roman"/>
      <w:kern w:val="2"/>
      <w:sz w:val="24"/>
      <w:szCs w:val="24"/>
    </w:rPr>
  </w:style>
  <w:style w:type="paragraph" w:customStyle="1" w:styleId="afffb">
    <w:name w:val="图中文字"/>
    <w:basedOn w:val="a6"/>
    <w:qFormat/>
    <w:rsid w:val="0014302A"/>
    <w:pPr>
      <w:autoSpaceDE/>
      <w:autoSpaceDN/>
      <w:adjustRightInd w:val="0"/>
      <w:snapToGrid w:val="0"/>
      <w:spacing w:after="0" w:line="0" w:lineRule="atLeast"/>
      <w:jc w:val="center"/>
    </w:pPr>
    <w:rPr>
      <w:rFonts w:ascii="Times New Roman" w:hAnsi="Times New Roman" w:cs="Times New Roman"/>
      <w:kern w:val="2"/>
      <w:sz w:val="24"/>
      <w:szCs w:val="20"/>
    </w:rPr>
  </w:style>
  <w:style w:type="paragraph" w:customStyle="1" w:styleId="xl46">
    <w:name w:val="xl46"/>
    <w:basedOn w:val="a6"/>
    <w:qFormat/>
    <w:rsid w:val="0014302A"/>
    <w:pPr>
      <w:widowControl/>
      <w:pBdr>
        <w:top w:val="single" w:sz="4" w:space="0" w:color="auto"/>
        <w:bottom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xl25">
    <w:name w:val="xl25"/>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textAlignment w:val="top"/>
    </w:pPr>
    <w:rPr>
      <w:rFonts w:ascii="Arial Unicode MS" w:eastAsia="Arial Unicode MS" w:hAnsi="Arial Unicode MS" w:cs="Arial Unicode MS"/>
      <w:b/>
      <w:bCs/>
      <w:color w:val="000000"/>
      <w:sz w:val="20"/>
      <w:szCs w:val="20"/>
    </w:rPr>
  </w:style>
  <w:style w:type="paragraph" w:customStyle="1" w:styleId="Char20">
    <w:name w:val="Char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xl35">
    <w:name w:val="xl35"/>
    <w:basedOn w:val="a6"/>
    <w:qFormat/>
    <w:rsid w:val="0014302A"/>
    <w:pPr>
      <w:widowControl/>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40">
    <w:name w:val="xl40"/>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52">
    <w:name w:val="xl52"/>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Arial Unicode MS" w:eastAsia="Arial Unicode MS" w:hAnsi="Arial Unicode MS" w:cs="Arial Unicode MS"/>
      <w:b/>
      <w:bCs/>
      <w:color w:val="000000"/>
      <w:sz w:val="16"/>
      <w:szCs w:val="16"/>
    </w:rPr>
  </w:style>
  <w:style w:type="paragraph" w:customStyle="1" w:styleId="xl43">
    <w:name w:val="xl43"/>
    <w:basedOn w:val="a6"/>
    <w:qFormat/>
    <w:rsid w:val="0014302A"/>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background1">
    <w:name w:val="background1"/>
    <w:basedOn w:val="a6"/>
    <w:qFormat/>
    <w:rsid w:val="0014302A"/>
    <w:pPr>
      <w:widowControl/>
      <w:autoSpaceDE/>
      <w:autoSpaceDN/>
      <w:spacing w:before="100" w:beforeAutospacing="1" w:after="100" w:afterAutospacing="1" w:line="240" w:lineRule="auto"/>
    </w:pPr>
    <w:rPr>
      <w:sz w:val="24"/>
      <w:szCs w:val="24"/>
    </w:rPr>
  </w:style>
  <w:style w:type="paragraph" w:customStyle="1" w:styleId="CharCharCharCharCharCharChar">
    <w:name w:val="Char Char Char Char Char Char Char"/>
    <w:basedOn w:val="a6"/>
    <w:qFormat/>
    <w:rsid w:val="0014302A"/>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rPr>
  </w:style>
  <w:style w:type="paragraph" w:customStyle="1" w:styleId="xl38">
    <w:name w:val="xl38"/>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16"/>
      <w:szCs w:val="16"/>
    </w:rPr>
  </w:style>
  <w:style w:type="paragraph" w:customStyle="1" w:styleId="xl36">
    <w:name w:val="xl36"/>
    <w:basedOn w:val="a6"/>
    <w:qFormat/>
    <w:rsid w:val="0014302A"/>
    <w:pPr>
      <w:widowControl/>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afffc">
    <w:name w:val="正文 + 宋体"/>
    <w:basedOn w:val="a6"/>
    <w:qFormat/>
    <w:rsid w:val="0014302A"/>
    <w:pPr>
      <w:widowControl/>
      <w:autoSpaceDE/>
      <w:autoSpaceDN/>
      <w:spacing w:after="0" w:line="240" w:lineRule="auto"/>
      <w:ind w:left="360" w:hanging="360"/>
    </w:pPr>
    <w:rPr>
      <w:b/>
      <w:bCs/>
      <w:color w:val="000000"/>
      <w:sz w:val="18"/>
      <w:szCs w:val="18"/>
    </w:rPr>
  </w:style>
  <w:style w:type="paragraph" w:customStyle="1" w:styleId="a5">
    <w:name w:val="正文列项_数字"/>
    <w:basedOn w:val="a6"/>
    <w:qFormat/>
    <w:rsid w:val="0014302A"/>
    <w:pPr>
      <w:numPr>
        <w:ilvl w:val="7"/>
        <w:numId w:val="8"/>
      </w:numPr>
      <w:tabs>
        <w:tab w:val="clear" w:pos="860"/>
      </w:tabs>
      <w:spacing w:after="0" w:line="460" w:lineRule="exact"/>
      <w:ind w:leftChars="530" w:left="680" w:hangingChars="150" w:hanging="150"/>
      <w:jc w:val="both"/>
      <w:outlineLvl w:val="7"/>
    </w:pPr>
    <w:rPr>
      <w:rFonts w:hAnsi="Times New Roman" w:cs="Times New Roman"/>
      <w:sz w:val="28"/>
      <w:szCs w:val="20"/>
    </w:rPr>
  </w:style>
  <w:style w:type="paragraph" w:customStyle="1" w:styleId="xl39">
    <w:name w:val="xl39"/>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xl37">
    <w:name w:val="xl37"/>
    <w:basedOn w:val="a6"/>
    <w:qFormat/>
    <w:rsid w:val="0014302A"/>
    <w:pPr>
      <w:widowControl/>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32">
    <w:name w:val="xl32"/>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Arial Unicode MS" w:eastAsia="Arial Unicode MS" w:hAnsi="Arial Unicode MS" w:cs="Arial Unicode MS"/>
      <w:color w:val="000000"/>
      <w:sz w:val="20"/>
      <w:szCs w:val="20"/>
    </w:rPr>
  </w:style>
  <w:style w:type="paragraph" w:customStyle="1" w:styleId="Char5">
    <w:name w:val="Char"/>
    <w:basedOn w:val="a6"/>
    <w:qFormat/>
    <w:rsid w:val="0014302A"/>
    <w:pPr>
      <w:tabs>
        <w:tab w:val="left" w:pos="360"/>
      </w:tabs>
      <w:autoSpaceDE/>
      <w:autoSpaceDN/>
      <w:spacing w:after="0" w:line="240" w:lineRule="auto"/>
      <w:jc w:val="both"/>
    </w:pPr>
    <w:rPr>
      <w:rFonts w:ascii="Times New Roman" w:hAnsi="Times New Roman" w:cs="Times New Roman"/>
      <w:kern w:val="2"/>
      <w:sz w:val="24"/>
      <w:szCs w:val="24"/>
    </w:rPr>
  </w:style>
  <w:style w:type="paragraph" w:customStyle="1" w:styleId="CharCharCharCharCharCharCharCharCharCharCharCharCharCharCharChar">
    <w:name w:val="Char Char Char Char Char Char Char Char Char Char Char Char Char Char Char Char"/>
    <w:basedOn w:val="a6"/>
    <w:qFormat/>
    <w:rsid w:val="0014302A"/>
    <w:pPr>
      <w:widowControl/>
      <w:autoSpaceDE/>
      <w:autoSpaceDN/>
      <w:spacing w:line="240" w:lineRule="exact"/>
      <w:jc w:val="center"/>
    </w:pPr>
    <w:rPr>
      <w:rFonts w:cs="Times New Roman"/>
      <w:b/>
      <w:sz w:val="30"/>
      <w:szCs w:val="30"/>
      <w:lang w:eastAsia="en-US"/>
    </w:rPr>
  </w:style>
  <w:style w:type="paragraph" w:customStyle="1" w:styleId="xl45">
    <w:name w:val="xl45"/>
    <w:basedOn w:val="a6"/>
    <w:qFormat/>
    <w:rsid w:val="0014302A"/>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CharChar1CharCharCharCharCharChar">
    <w:name w:val="Char Char1 Char Char Char Char Char Char"/>
    <w:basedOn w:val="a6"/>
    <w:qFormat/>
    <w:rsid w:val="0014302A"/>
    <w:pPr>
      <w:widowControl/>
      <w:autoSpaceDE/>
      <w:autoSpaceDN/>
      <w:spacing w:line="240" w:lineRule="exact"/>
    </w:pPr>
    <w:rPr>
      <w:rFonts w:ascii="Verdana" w:eastAsia="仿宋_GB2312" w:hAnsi="Verdana" w:cs="Times New Roman"/>
      <w:sz w:val="24"/>
      <w:szCs w:val="20"/>
      <w:lang w:eastAsia="en-US"/>
    </w:rPr>
  </w:style>
  <w:style w:type="paragraph" w:customStyle="1" w:styleId="CharChar1">
    <w:name w:val="Char Char1"/>
    <w:basedOn w:val="aff9"/>
    <w:qFormat/>
    <w:rsid w:val="0014302A"/>
    <w:rPr>
      <w:rFonts w:ascii="Tahoma" w:hAnsi="Tahoma"/>
      <w:sz w:val="24"/>
    </w:rPr>
  </w:style>
  <w:style w:type="paragraph" w:customStyle="1" w:styleId="xl26">
    <w:name w:val="xl26"/>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color w:val="000000"/>
    </w:rPr>
  </w:style>
  <w:style w:type="paragraph" w:customStyle="1" w:styleId="xl30">
    <w:name w:val="xl30"/>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sz w:val="20"/>
      <w:szCs w:val="20"/>
    </w:rPr>
  </w:style>
  <w:style w:type="paragraph" w:customStyle="1" w:styleId="xl41">
    <w:name w:val="xl41"/>
    <w:basedOn w:val="a6"/>
    <w:qFormat/>
    <w:rsid w:val="0014302A"/>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afffd">
    <w:name w:val="样式 宋体 五号 行距: 单倍行距"/>
    <w:basedOn w:val="a6"/>
    <w:qFormat/>
    <w:rsid w:val="0014302A"/>
    <w:pPr>
      <w:autoSpaceDE/>
      <w:autoSpaceDN/>
      <w:adjustRightInd w:val="0"/>
      <w:spacing w:after="0" w:line="240" w:lineRule="auto"/>
      <w:textAlignment w:val="baseline"/>
    </w:pPr>
    <w:rPr>
      <w:rFonts w:cs="Times New Roman"/>
      <w:sz w:val="21"/>
      <w:szCs w:val="20"/>
    </w:rPr>
  </w:style>
  <w:style w:type="paragraph" w:customStyle="1" w:styleId="Char1CharCharChar1">
    <w:name w:val="Char1 Char Char Char1"/>
    <w:basedOn w:val="a6"/>
    <w:qFormat/>
    <w:rsid w:val="0014302A"/>
    <w:pPr>
      <w:autoSpaceDE/>
      <w:autoSpaceDN/>
      <w:spacing w:after="0" w:line="240" w:lineRule="auto"/>
      <w:jc w:val="both"/>
    </w:pPr>
    <w:rPr>
      <w:rFonts w:ascii="Tahoma" w:hAnsi="Tahoma" w:cs="仿宋_GB2312"/>
      <w:kern w:val="2"/>
      <w:sz w:val="24"/>
      <w:szCs w:val="28"/>
    </w:rPr>
  </w:style>
  <w:style w:type="paragraph" w:customStyle="1" w:styleId="a2">
    <w:name w:val="四级条标题"/>
    <w:basedOn w:val="a1"/>
    <w:next w:val="a6"/>
    <w:qFormat/>
    <w:rsid w:val="0014302A"/>
    <w:pPr>
      <w:numPr>
        <w:ilvl w:val="4"/>
      </w:numPr>
      <w:ind w:left="0" w:hanging="840"/>
      <w:outlineLvl w:val="4"/>
    </w:pPr>
  </w:style>
  <w:style w:type="paragraph" w:customStyle="1" w:styleId="a1">
    <w:name w:val="三级条标题"/>
    <w:basedOn w:val="afff9"/>
    <w:next w:val="a6"/>
    <w:qFormat/>
    <w:rsid w:val="0014302A"/>
    <w:pPr>
      <w:numPr>
        <w:ilvl w:val="3"/>
        <w:numId w:val="8"/>
      </w:numPr>
      <w:ind w:left="0" w:hanging="840"/>
      <w:outlineLvl w:val="3"/>
    </w:pPr>
  </w:style>
  <w:style w:type="paragraph" w:customStyle="1" w:styleId="afffe">
    <w:name w:val="??"/>
    <w:qFormat/>
    <w:rsid w:val="0014302A"/>
    <w:pPr>
      <w:widowControl w:val="0"/>
      <w:overflowPunct w:val="0"/>
      <w:autoSpaceDE w:val="0"/>
      <w:autoSpaceDN w:val="0"/>
      <w:adjustRightInd w:val="0"/>
      <w:spacing w:after="0" w:line="240" w:lineRule="auto"/>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2"/>
    <w:qFormat/>
    <w:rsid w:val="0014302A"/>
    <w:pPr>
      <w:keepNext/>
      <w:keepLines/>
      <w:widowControl/>
      <w:numPr>
        <w:ilvl w:val="1"/>
        <w:numId w:val="11"/>
      </w:numPr>
      <w:autoSpaceDE/>
      <w:autoSpaceDN/>
      <w:adjustRightInd w:val="0"/>
      <w:snapToGrid w:val="0"/>
      <w:spacing w:before="260" w:after="260" w:line="240" w:lineRule="auto"/>
      <w:ind w:right="0"/>
      <w:jc w:val="left"/>
      <w:textAlignment w:val="baseline"/>
    </w:pPr>
    <w:rPr>
      <w:rFonts w:cs="Times New Roman"/>
      <w:b/>
      <w:bCs/>
      <w:sz w:val="21"/>
      <w:szCs w:val="20"/>
    </w:rPr>
  </w:style>
  <w:style w:type="paragraph" w:customStyle="1" w:styleId="ListParagraph1">
    <w:name w:val="List Paragraph1"/>
    <w:basedOn w:val="a6"/>
    <w:qFormat/>
    <w:rsid w:val="0014302A"/>
    <w:pPr>
      <w:autoSpaceDE/>
      <w:autoSpaceDN/>
      <w:spacing w:after="0" w:line="240" w:lineRule="auto"/>
      <w:ind w:firstLineChars="200" w:firstLine="420"/>
      <w:jc w:val="both"/>
    </w:pPr>
    <w:rPr>
      <w:rFonts w:ascii="Calibri" w:hAnsi="Calibri" w:cs="Times New Roman"/>
      <w:kern w:val="2"/>
      <w:sz w:val="21"/>
    </w:rPr>
  </w:style>
  <w:style w:type="paragraph" w:customStyle="1" w:styleId="1d">
    <w:name w:val="项目符号1"/>
    <w:basedOn w:val="affff"/>
    <w:qFormat/>
    <w:rsid w:val="0014302A"/>
    <w:pPr>
      <w:ind w:left="-25" w:firstLine="0"/>
    </w:pPr>
  </w:style>
  <w:style w:type="paragraph" w:customStyle="1" w:styleId="affff">
    <w:name w:val="正文文本样式"/>
    <w:basedOn w:val="a6"/>
    <w:qFormat/>
    <w:rsid w:val="0014302A"/>
    <w:pPr>
      <w:autoSpaceDE/>
      <w:autoSpaceDN/>
      <w:spacing w:after="0" w:line="360" w:lineRule="auto"/>
      <w:ind w:firstLine="482"/>
      <w:jc w:val="both"/>
    </w:pPr>
    <w:rPr>
      <w:rFonts w:ascii="Times New Roman" w:hAnsi="Times New Roman"/>
      <w:kern w:val="2"/>
      <w:sz w:val="24"/>
      <w:szCs w:val="20"/>
    </w:rPr>
  </w:style>
  <w:style w:type="paragraph" w:customStyle="1" w:styleId="xl27">
    <w:name w:val="xl27"/>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color w:val="000000"/>
      <w:sz w:val="20"/>
      <w:szCs w:val="20"/>
    </w:rPr>
  </w:style>
  <w:style w:type="paragraph" w:customStyle="1" w:styleId="a3">
    <w:name w:val="五级条标题"/>
    <w:basedOn w:val="a2"/>
    <w:next w:val="a6"/>
    <w:qFormat/>
    <w:rsid w:val="0014302A"/>
    <w:pPr>
      <w:numPr>
        <w:ilvl w:val="5"/>
      </w:numPr>
      <w:ind w:left="0" w:hanging="840"/>
      <w:outlineLvl w:val="5"/>
    </w:pPr>
  </w:style>
  <w:style w:type="paragraph" w:customStyle="1" w:styleId="xl49">
    <w:name w:val="xl49"/>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color w:val="000000"/>
    </w:rPr>
  </w:style>
  <w:style w:type="paragraph" w:customStyle="1" w:styleId="affff0">
    <w:name w:val="文档正文"/>
    <w:basedOn w:val="a6"/>
    <w:qFormat/>
    <w:rsid w:val="0014302A"/>
    <w:pPr>
      <w:autoSpaceDE/>
      <w:autoSpaceDN/>
      <w:snapToGrid w:val="0"/>
      <w:spacing w:before="120" w:after="120" w:line="180" w:lineRule="auto"/>
      <w:jc w:val="both"/>
    </w:pPr>
    <w:rPr>
      <w:rFonts w:ascii="Arial" w:hAnsi="Arial" w:cs="Times New Roman"/>
      <w:kern w:val="2"/>
      <w:sz w:val="21"/>
      <w:szCs w:val="20"/>
    </w:rPr>
  </w:style>
  <w:style w:type="paragraph" w:customStyle="1" w:styleId="xl33">
    <w:name w:val="xl33"/>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Times New Roman" w:eastAsia="Arial Unicode MS" w:hAnsi="Times New Roman" w:cs="Times New Roman"/>
      <w:color w:val="000000"/>
      <w:sz w:val="20"/>
      <w:szCs w:val="20"/>
    </w:rPr>
  </w:style>
  <w:style w:type="paragraph" w:customStyle="1" w:styleId="xl42">
    <w:name w:val="xl42"/>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Arial Unicode MS" w:hAnsi="Times New Roman" w:cs="Times New Roman"/>
      <w:b/>
      <w:bCs/>
      <w:color w:val="000000"/>
      <w:sz w:val="20"/>
      <w:szCs w:val="20"/>
    </w:rPr>
  </w:style>
  <w:style w:type="paragraph" w:customStyle="1" w:styleId="CharCharChar1Char">
    <w:name w:val="Char Char Char1 Char"/>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xl44">
    <w:name w:val="xl44"/>
    <w:basedOn w:val="a6"/>
    <w:qFormat/>
    <w:rsid w:val="0014302A"/>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10">
    <w:name w:val="1名"/>
    <w:basedOn w:val="a6"/>
    <w:qFormat/>
    <w:rsid w:val="0014302A"/>
    <w:pPr>
      <w:numPr>
        <w:numId w:val="12"/>
      </w:numPr>
      <w:autoSpaceDE/>
      <w:autoSpaceDN/>
      <w:spacing w:before="120" w:after="0" w:line="240" w:lineRule="auto"/>
      <w:jc w:val="both"/>
    </w:pPr>
    <w:rPr>
      <w:rFonts w:hAnsi="Times New Roman" w:cs="Times New Roman"/>
      <w:kern w:val="2"/>
      <w:sz w:val="28"/>
      <w:szCs w:val="20"/>
    </w:rPr>
  </w:style>
  <w:style w:type="paragraph" w:customStyle="1" w:styleId="font9">
    <w:name w:val="font9"/>
    <w:basedOn w:val="a6"/>
    <w:qFormat/>
    <w:rsid w:val="0014302A"/>
    <w:pPr>
      <w:widowControl/>
      <w:autoSpaceDE/>
      <w:autoSpaceDN/>
      <w:spacing w:before="100" w:beforeAutospacing="1" w:after="100" w:afterAutospacing="1" w:line="240" w:lineRule="auto"/>
    </w:pPr>
    <w:rPr>
      <w:rFonts w:cs="Arial Unicode MS" w:hint="eastAsia"/>
      <w:color w:val="000000"/>
      <w:sz w:val="20"/>
      <w:szCs w:val="20"/>
    </w:rPr>
  </w:style>
  <w:style w:type="paragraph" w:customStyle="1" w:styleId="CharCharChar1Char1">
    <w:name w:val="Char Char Char1 Char1"/>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CharCharChar">
    <w:name w:val="Char Char Char Char Char Char Char Char Char Char"/>
    <w:basedOn w:val="a6"/>
    <w:qFormat/>
    <w:rsid w:val="0014302A"/>
    <w:pPr>
      <w:autoSpaceDE/>
      <w:autoSpaceDN/>
      <w:spacing w:after="0" w:line="240" w:lineRule="auto"/>
      <w:jc w:val="both"/>
    </w:pPr>
    <w:rPr>
      <w:rFonts w:ascii="Times New Roman" w:hAnsi="Times New Roman" w:cs="Times New Roman"/>
      <w:kern w:val="2"/>
      <w:sz w:val="21"/>
      <w:szCs w:val="24"/>
    </w:rPr>
  </w:style>
  <w:style w:type="paragraph" w:customStyle="1" w:styleId="CharChar1CharCharCharCharCharCharCharChar">
    <w:name w:val="Char Char1 Char Char Char Char Char Char Char Char"/>
    <w:basedOn w:val="a6"/>
    <w:qFormat/>
    <w:rsid w:val="0014302A"/>
    <w:pPr>
      <w:widowControl/>
      <w:autoSpaceDE/>
      <w:autoSpaceDN/>
      <w:spacing w:line="240" w:lineRule="exact"/>
    </w:pPr>
    <w:rPr>
      <w:rFonts w:ascii="Verdana" w:hAnsi="Verdana" w:cs="Times New Roman"/>
      <w:sz w:val="20"/>
      <w:szCs w:val="20"/>
      <w:lang w:eastAsia="en-US"/>
    </w:rPr>
  </w:style>
  <w:style w:type="paragraph" w:customStyle="1" w:styleId="Char13">
    <w:name w:val="Char1"/>
    <w:basedOn w:val="a6"/>
    <w:qFormat/>
    <w:rsid w:val="0014302A"/>
    <w:pPr>
      <w:tabs>
        <w:tab w:val="left" w:pos="360"/>
      </w:tabs>
      <w:autoSpaceDE/>
      <w:autoSpaceDN/>
      <w:spacing w:after="0" w:line="240" w:lineRule="auto"/>
      <w:jc w:val="both"/>
    </w:pPr>
    <w:rPr>
      <w:rFonts w:ascii="Times New Roman" w:hAnsi="Times New Roman" w:cs="Times New Roman"/>
      <w:kern w:val="2"/>
      <w:sz w:val="24"/>
      <w:szCs w:val="24"/>
    </w:rPr>
  </w:style>
  <w:style w:type="paragraph" w:customStyle="1" w:styleId="a4">
    <w:name w:val="正文列项_字母"/>
    <w:basedOn w:val="a6"/>
    <w:qFormat/>
    <w:rsid w:val="0014302A"/>
    <w:pPr>
      <w:numPr>
        <w:ilvl w:val="6"/>
        <w:numId w:val="8"/>
      </w:numPr>
      <w:tabs>
        <w:tab w:val="clear" w:pos="635"/>
      </w:tabs>
      <w:spacing w:after="0" w:line="460" w:lineRule="exact"/>
      <w:ind w:leftChars="300" w:left="480" w:hangingChars="180" w:hanging="180"/>
      <w:jc w:val="both"/>
      <w:outlineLvl w:val="6"/>
    </w:pPr>
    <w:rPr>
      <w:rFonts w:hAnsi="Times New Roman" w:cs="Times New Roman"/>
      <w:sz w:val="28"/>
      <w:szCs w:val="20"/>
    </w:rPr>
  </w:style>
  <w:style w:type="paragraph" w:customStyle="1" w:styleId="xl28">
    <w:name w:val="xl28"/>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color w:val="000000"/>
      <w:sz w:val="20"/>
      <w:szCs w:val="20"/>
    </w:rPr>
  </w:style>
  <w:style w:type="paragraph" w:customStyle="1" w:styleId="xl47">
    <w:name w:val="xl47"/>
    <w:basedOn w:val="a6"/>
    <w:qFormat/>
    <w:rsid w:val="0014302A"/>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ParaCharCharCharChar">
    <w:name w:val="默认段落字体 Para Char Char Char Char"/>
    <w:basedOn w:val="a6"/>
    <w:qFormat/>
    <w:rsid w:val="0014302A"/>
    <w:pPr>
      <w:autoSpaceDE/>
      <w:autoSpaceDN/>
      <w:spacing w:after="0" w:line="240" w:lineRule="auto"/>
      <w:jc w:val="both"/>
    </w:pPr>
    <w:rPr>
      <w:rFonts w:ascii="Arial" w:hAnsi="Arial" w:cs="Arial"/>
      <w:kern w:val="2"/>
      <w:sz w:val="21"/>
      <w:szCs w:val="21"/>
    </w:rPr>
  </w:style>
  <w:style w:type="paragraph" w:customStyle="1" w:styleId="xl48">
    <w:name w:val="xl48"/>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b/>
      <w:bCs/>
      <w:color w:val="000000"/>
    </w:rPr>
  </w:style>
  <w:style w:type="paragraph" w:customStyle="1" w:styleId="xl31">
    <w:name w:val="xl31"/>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Times New Roman" w:eastAsia="Arial Unicode MS" w:hAnsi="Times New Roman" w:cs="Times New Roman"/>
      <w:color w:val="000000"/>
      <w:sz w:val="20"/>
      <w:szCs w:val="20"/>
    </w:rPr>
  </w:style>
  <w:style w:type="paragraph" w:customStyle="1" w:styleId="xl53">
    <w:name w:val="xl53"/>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top"/>
    </w:pPr>
    <w:rPr>
      <w:rFonts w:ascii="Arial Unicode MS" w:eastAsia="Arial Unicode MS" w:hAnsi="Arial Unicode MS" w:cs="Arial Unicode MS"/>
      <w:b/>
      <w:bCs/>
      <w:color w:val="000000"/>
      <w:sz w:val="20"/>
      <w:szCs w:val="20"/>
    </w:rPr>
  </w:style>
  <w:style w:type="paragraph" w:customStyle="1" w:styleId="CharCharChar">
    <w:name w:val="Char Char Char"/>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xl50">
    <w:name w:val="xl50"/>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Arial Unicode MS" w:eastAsia="Arial Unicode MS" w:hAnsi="Arial Unicode MS" w:cs="Arial Unicode MS"/>
      <w:b/>
      <w:bCs/>
      <w:color w:val="000000"/>
      <w:sz w:val="32"/>
      <w:szCs w:val="32"/>
    </w:rPr>
  </w:style>
  <w:style w:type="paragraph" w:customStyle="1" w:styleId="affff1">
    <w:name w:val="缺省文本"/>
    <w:basedOn w:val="a6"/>
    <w:qFormat/>
    <w:rsid w:val="0014302A"/>
    <w:pPr>
      <w:adjustRightInd w:val="0"/>
      <w:spacing w:after="0" w:line="240" w:lineRule="auto"/>
    </w:pPr>
    <w:rPr>
      <w:rFonts w:ascii="Times New Roman" w:hAnsi="Times New Roman" w:cs="Times New Roman"/>
      <w:sz w:val="24"/>
      <w:szCs w:val="24"/>
    </w:rPr>
  </w:style>
  <w:style w:type="paragraph" w:customStyle="1" w:styleId="CharCharChar1">
    <w:name w:val="Char Char Char1"/>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1">
    <w:name w:val="Char Char Char Char Char Char Char1"/>
    <w:basedOn w:val="a6"/>
    <w:qFormat/>
    <w:rsid w:val="0014302A"/>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rPr>
  </w:style>
  <w:style w:type="paragraph" w:customStyle="1" w:styleId="xl51">
    <w:name w:val="xl51"/>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textAlignment w:val="top"/>
    </w:pPr>
    <w:rPr>
      <w:rFonts w:ascii="Arial Unicode MS" w:eastAsia="Arial Unicode MS" w:hAnsi="Arial Unicode MS" w:cs="Arial Unicode MS"/>
      <w:b/>
      <w:bCs/>
      <w:color w:val="000000"/>
      <w:sz w:val="20"/>
      <w:szCs w:val="20"/>
    </w:rPr>
  </w:style>
  <w:style w:type="paragraph" w:customStyle="1" w:styleId="29">
    <w:name w:val="样式2"/>
    <w:basedOn w:val="17"/>
    <w:qFormat/>
    <w:rsid w:val="0014302A"/>
    <w:pPr>
      <w:spacing w:line="360" w:lineRule="auto"/>
      <w:jc w:val="center"/>
    </w:pPr>
    <w:rPr>
      <w:sz w:val="24"/>
    </w:rPr>
  </w:style>
  <w:style w:type="paragraph" w:customStyle="1" w:styleId="xl24">
    <w:name w:val="xl24"/>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Arial Unicode MS" w:eastAsia="Arial Unicode MS" w:hAnsi="Arial Unicode MS" w:cs="Arial Unicode MS"/>
      <w:b/>
      <w:bCs/>
      <w:color w:val="000000"/>
      <w:sz w:val="20"/>
      <w:szCs w:val="20"/>
    </w:rPr>
  </w:style>
  <w:style w:type="paragraph" w:customStyle="1" w:styleId="xl29">
    <w:name w:val="xl29"/>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hAnsi="Times New Roman" w:cs="Times New Roman"/>
      <w:sz w:val="20"/>
      <w:szCs w:val="20"/>
    </w:rPr>
  </w:style>
  <w:style w:type="paragraph" w:customStyle="1" w:styleId="GB2312">
    <w:name w:val="正文 + 楷体_GB2312"/>
    <w:basedOn w:val="a6"/>
    <w:qFormat/>
    <w:rsid w:val="0014302A"/>
    <w:pPr>
      <w:widowControl/>
      <w:autoSpaceDE/>
      <w:autoSpaceDN/>
      <w:spacing w:after="0" w:line="240" w:lineRule="auto"/>
    </w:pPr>
    <w:rPr>
      <w:rFonts w:ascii="楷体_GB2312" w:eastAsia="楷体_GB2312" w:hAnsi="Times New Roman" w:cs="Arial"/>
      <w:sz w:val="24"/>
      <w:szCs w:val="24"/>
    </w:rPr>
  </w:style>
  <w:style w:type="paragraph" w:customStyle="1" w:styleId="xl34">
    <w:name w:val="xl34"/>
    <w:basedOn w:val="a6"/>
    <w:qFormat/>
    <w:rsid w:val="0014302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Times New Roman" w:hAnsi="Times New Roman" w:cs="Times New Roman"/>
      <w:color w:val="FF6600"/>
      <w:sz w:val="20"/>
      <w:szCs w:val="20"/>
    </w:rPr>
  </w:style>
  <w:style w:type="paragraph" w:customStyle="1" w:styleId="1CharCharCharChar">
    <w:name w:val="1 Char Char Char Char"/>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default0">
    <w:name w:val="default"/>
    <w:basedOn w:val="a6"/>
    <w:qFormat/>
    <w:rsid w:val="0014302A"/>
    <w:pPr>
      <w:widowControl/>
      <w:autoSpaceDE/>
      <w:autoSpaceDN/>
      <w:spacing w:before="100" w:beforeAutospacing="1" w:after="100" w:afterAutospacing="1" w:line="240" w:lineRule="auto"/>
    </w:pPr>
    <w:rPr>
      <w:sz w:val="24"/>
      <w:szCs w:val="24"/>
    </w:rPr>
  </w:style>
  <w:style w:type="paragraph" w:customStyle="1" w:styleId="1e">
    <w:name w:val="字元 字元1"/>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Style160">
    <w:name w:val="_Style 160"/>
    <w:qFormat/>
    <w:rsid w:val="0014302A"/>
    <w:pPr>
      <w:spacing w:after="0" w:line="240" w:lineRule="auto"/>
    </w:pPr>
    <w:rPr>
      <w:rFonts w:ascii="Times New Roman" w:eastAsia="宋体" w:hAnsi="Times New Roman" w:cs="Times New Roman"/>
      <w:kern w:val="2"/>
      <w:sz w:val="21"/>
      <w:szCs w:val="24"/>
    </w:rPr>
  </w:style>
  <w:style w:type="paragraph" w:customStyle="1" w:styleId="3">
    <w:name w:val="项目编号3"/>
    <w:basedOn w:val="affff"/>
    <w:qFormat/>
    <w:rsid w:val="0014302A"/>
    <w:pPr>
      <w:numPr>
        <w:numId w:val="13"/>
      </w:numPr>
    </w:pPr>
  </w:style>
  <w:style w:type="paragraph" w:customStyle="1" w:styleId="Char21">
    <w:name w:val="Char21"/>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CharCharChar1">
    <w:name w:val="Char Char Char Char Char Char Char Char Char Char1"/>
    <w:basedOn w:val="a6"/>
    <w:qFormat/>
    <w:rsid w:val="0014302A"/>
    <w:pPr>
      <w:autoSpaceDE/>
      <w:autoSpaceDN/>
      <w:spacing w:after="0" w:line="240" w:lineRule="auto"/>
      <w:jc w:val="both"/>
    </w:pPr>
    <w:rPr>
      <w:rFonts w:cs="Courier New"/>
      <w:kern w:val="2"/>
      <w:sz w:val="32"/>
      <w:szCs w:val="32"/>
    </w:rPr>
  </w:style>
  <w:style w:type="paragraph" w:customStyle="1" w:styleId="affff2">
    <w:name w:val="正文文本样式 加粗"/>
    <w:basedOn w:val="affff"/>
    <w:qFormat/>
    <w:rsid w:val="0014302A"/>
    <w:rPr>
      <w:b/>
    </w:rPr>
  </w:style>
  <w:style w:type="paragraph" w:customStyle="1" w:styleId="Char2CharCharCharCharCharChar">
    <w:name w:val="Char2 Char Char Char Char Char Char"/>
    <w:basedOn w:val="a6"/>
    <w:qFormat/>
    <w:rsid w:val="0014302A"/>
    <w:pPr>
      <w:widowControl/>
      <w:autoSpaceDE/>
      <w:autoSpaceDN/>
      <w:spacing w:after="0" w:line="400" w:lineRule="exact"/>
      <w:jc w:val="center"/>
    </w:pPr>
    <w:rPr>
      <w:rFonts w:ascii="Times New Roman" w:hAnsi="Times New Roman" w:cs="Times New Roman"/>
      <w:kern w:val="2"/>
      <w:sz w:val="21"/>
      <w:szCs w:val="24"/>
    </w:rPr>
  </w:style>
  <w:style w:type="paragraph" w:customStyle="1" w:styleId="CharChar4">
    <w:name w:val="Char Char4"/>
    <w:basedOn w:val="a6"/>
    <w:qFormat/>
    <w:rsid w:val="0014302A"/>
    <w:pPr>
      <w:widowControl/>
      <w:autoSpaceDE/>
      <w:autoSpaceDN/>
      <w:spacing w:after="0" w:line="400" w:lineRule="exact"/>
      <w:jc w:val="center"/>
    </w:pPr>
    <w:rPr>
      <w:rFonts w:ascii="Times New Roman" w:hAnsi="Times New Roman" w:cs="Times New Roman"/>
      <w:kern w:val="2"/>
      <w:sz w:val="21"/>
      <w:szCs w:val="24"/>
    </w:rPr>
  </w:style>
  <w:style w:type="paragraph" w:customStyle="1" w:styleId="Char3CharCharChar1">
    <w:name w:val="Char3 Char Char Char1"/>
    <w:basedOn w:val="a6"/>
    <w:qFormat/>
    <w:rsid w:val="0014302A"/>
    <w:pPr>
      <w:autoSpaceDE/>
      <w:autoSpaceDN/>
      <w:spacing w:after="0" w:line="240" w:lineRule="auto"/>
      <w:jc w:val="both"/>
    </w:pPr>
    <w:rPr>
      <w:rFonts w:ascii="Tahoma" w:hAnsi="Tahoma" w:cs="Times New Roman"/>
      <w:kern w:val="2"/>
      <w:sz w:val="24"/>
      <w:szCs w:val="20"/>
    </w:rPr>
  </w:style>
  <w:style w:type="paragraph" w:styleId="affff3">
    <w:name w:val="No Spacing"/>
    <w:qFormat/>
    <w:rsid w:val="0014302A"/>
    <w:pPr>
      <w:widowControl w:val="0"/>
      <w:spacing w:after="0" w:line="240" w:lineRule="auto"/>
      <w:jc w:val="both"/>
    </w:pPr>
    <w:rPr>
      <w:rFonts w:ascii="Times New Roman" w:eastAsia="宋体" w:hAnsi="Times New Roman" w:cs="Times New Roman"/>
      <w:kern w:val="2"/>
      <w:sz w:val="21"/>
      <w:szCs w:val="24"/>
    </w:rPr>
  </w:style>
  <w:style w:type="paragraph" w:customStyle="1" w:styleId="22222222222222">
    <w:name w:val="22222222222222"/>
    <w:basedOn w:val="a6"/>
    <w:qFormat/>
    <w:rsid w:val="0014302A"/>
    <w:pPr>
      <w:widowControl/>
      <w:autoSpaceDE/>
      <w:autoSpaceDN/>
      <w:adjustRightInd w:val="0"/>
      <w:spacing w:after="0" w:line="360" w:lineRule="auto"/>
      <w:ind w:firstLineChars="200" w:firstLine="480"/>
    </w:pPr>
    <w:rPr>
      <w:rFonts w:ascii="Times New Roman" w:hAnsi="Times New Roman" w:cs="Times New Roman"/>
      <w:color w:val="FF0000"/>
      <w:sz w:val="24"/>
      <w:szCs w:val="20"/>
    </w:rPr>
  </w:style>
  <w:style w:type="character" w:customStyle="1" w:styleId="1-2Char">
    <w:name w:val="中等深浅网格 1 - 强调文字颜色 2 Char"/>
    <w:link w:val="1f"/>
    <w:qFormat/>
    <w:rsid w:val="0014302A"/>
    <w:rPr>
      <w:szCs w:val="24"/>
      <w:lang w:val="zh-CN"/>
    </w:rPr>
  </w:style>
  <w:style w:type="paragraph" w:customStyle="1" w:styleId="1f">
    <w:name w:val="1"/>
    <w:link w:val="1-2Char"/>
    <w:qFormat/>
    <w:rsid w:val="0014302A"/>
    <w:pPr>
      <w:spacing w:after="0" w:line="240" w:lineRule="auto"/>
    </w:pPr>
    <w:rPr>
      <w:szCs w:val="24"/>
      <w:lang w:val="zh-CN"/>
    </w:rPr>
  </w:style>
  <w:style w:type="paragraph" w:customStyle="1" w:styleId="affff4">
    <w:name w:val="图文"/>
    <w:basedOn w:val="a6"/>
    <w:qFormat/>
    <w:rsid w:val="0014302A"/>
    <w:pPr>
      <w:autoSpaceDE/>
      <w:autoSpaceDN/>
      <w:adjustRightInd w:val="0"/>
      <w:snapToGrid w:val="0"/>
      <w:spacing w:after="50" w:line="360" w:lineRule="auto"/>
      <w:jc w:val="both"/>
    </w:pPr>
    <w:rPr>
      <w:rFonts w:ascii="Times New Roman" w:hAnsi="Times New Roman" w:cs="Times New Roman"/>
      <w:kern w:val="2"/>
      <w:sz w:val="24"/>
      <w:szCs w:val="24"/>
    </w:rPr>
  </w:style>
  <w:style w:type="paragraph" w:customStyle="1" w:styleId="xl23">
    <w:name w:val="xl23"/>
    <w:basedOn w:val="a6"/>
    <w:qFormat/>
    <w:rsid w:val="0014302A"/>
    <w:pPr>
      <w:widowControl/>
      <w:autoSpaceDE/>
      <w:autoSpaceDN/>
      <w:spacing w:before="100" w:beforeAutospacing="1" w:after="100" w:afterAutospacing="1" w:line="360" w:lineRule="auto"/>
      <w:jc w:val="both"/>
      <w:textAlignment w:val="top"/>
    </w:pPr>
    <w:rPr>
      <w:rFonts w:ascii="Times New Roman" w:hAnsi="Times New Roman" w:cs="Times New Roman"/>
      <w:sz w:val="24"/>
      <w:szCs w:val="20"/>
    </w:rPr>
  </w:style>
  <w:style w:type="paragraph" w:customStyle="1" w:styleId="affff5">
    <w:name w:val="正文表格"/>
    <w:basedOn w:val="a6"/>
    <w:link w:val="Char6"/>
    <w:qFormat/>
    <w:rsid w:val="0014302A"/>
    <w:pPr>
      <w:autoSpaceDE/>
      <w:autoSpaceDN/>
      <w:adjustRightInd w:val="0"/>
      <w:snapToGrid w:val="0"/>
      <w:spacing w:after="0" w:line="240" w:lineRule="auto"/>
    </w:pPr>
    <w:rPr>
      <w:rFonts w:cs="Times New Roman"/>
      <w:color w:val="000000"/>
      <w:kern w:val="2"/>
      <w:sz w:val="21"/>
      <w:szCs w:val="21"/>
    </w:rPr>
  </w:style>
  <w:style w:type="character" w:customStyle="1" w:styleId="Char6">
    <w:name w:val="正文表格 Char"/>
    <w:link w:val="affff5"/>
    <w:qFormat/>
    <w:rsid w:val="0014302A"/>
    <w:rPr>
      <w:rFonts w:ascii="宋体" w:eastAsia="宋体" w:hAnsi="宋体" w:cs="Times New Roman"/>
      <w:color w:val="000000"/>
      <w:kern w:val="2"/>
      <w:sz w:val="21"/>
      <w:szCs w:val="21"/>
    </w:rPr>
  </w:style>
  <w:style w:type="paragraph" w:customStyle="1" w:styleId="affff6">
    <w:name w:val="正文重点"/>
    <w:basedOn w:val="a6"/>
    <w:link w:val="Char7"/>
    <w:qFormat/>
    <w:rsid w:val="0014302A"/>
    <w:pPr>
      <w:autoSpaceDE/>
      <w:autoSpaceDN/>
      <w:adjustRightInd w:val="0"/>
      <w:spacing w:after="0" w:line="360" w:lineRule="auto"/>
      <w:ind w:firstLineChars="200" w:firstLine="482"/>
      <w:textAlignment w:val="baseline"/>
    </w:pPr>
    <w:rPr>
      <w:rFonts w:ascii="Times New Roman" w:hAnsi="Times New Roman" w:cs="Times New Roman"/>
      <w:b/>
      <w:sz w:val="24"/>
      <w:szCs w:val="20"/>
    </w:rPr>
  </w:style>
  <w:style w:type="character" w:customStyle="1" w:styleId="Char7">
    <w:name w:val="正文重点 Char"/>
    <w:link w:val="affff6"/>
    <w:qFormat/>
    <w:rsid w:val="0014302A"/>
    <w:rPr>
      <w:rFonts w:ascii="Times New Roman" w:eastAsia="宋体" w:hAnsi="Times New Roman" w:cs="Times New Roman"/>
      <w:b/>
      <w:sz w:val="24"/>
    </w:rPr>
  </w:style>
  <w:style w:type="paragraph" w:customStyle="1" w:styleId="1-">
    <w:name w:val="标题1-附件"/>
    <w:basedOn w:val="11"/>
    <w:qFormat/>
    <w:rsid w:val="0014302A"/>
    <w:pPr>
      <w:keepNext/>
      <w:keepLines/>
      <w:widowControl/>
      <w:adjustRightInd w:val="0"/>
      <w:snapToGrid w:val="0"/>
      <w:spacing w:before="240" w:after="120" w:line="300" w:lineRule="auto"/>
      <w:ind w:right="0"/>
      <w:jc w:val="left"/>
    </w:pPr>
    <w:rPr>
      <w:rFonts w:hAnsi="Times New Roman" w:cs="Times New Roman"/>
      <w:b/>
      <w:kern w:val="44"/>
      <w:sz w:val="24"/>
      <w:szCs w:val="24"/>
    </w:rPr>
  </w:style>
  <w:style w:type="paragraph" w:customStyle="1" w:styleId="affff7">
    <w:name w:val="正文小标题"/>
    <w:basedOn w:val="a6"/>
    <w:next w:val="aff6"/>
    <w:link w:val="Char8"/>
    <w:qFormat/>
    <w:rsid w:val="0014302A"/>
    <w:pPr>
      <w:autoSpaceDE/>
      <w:autoSpaceDN/>
      <w:adjustRightInd w:val="0"/>
      <w:snapToGrid w:val="0"/>
      <w:spacing w:beforeLines="100" w:afterLines="100" w:after="200" w:line="240" w:lineRule="auto"/>
      <w:ind w:firstLine="482"/>
    </w:pPr>
    <w:rPr>
      <w:rFonts w:cs="Times New Roman"/>
      <w:b/>
      <w:i/>
      <w:color w:val="FF0000"/>
      <w:kern w:val="2"/>
      <w:sz w:val="24"/>
      <w:szCs w:val="20"/>
    </w:rPr>
  </w:style>
  <w:style w:type="character" w:customStyle="1" w:styleId="Char8">
    <w:name w:val="正文小标题 Char"/>
    <w:link w:val="affff7"/>
    <w:qFormat/>
    <w:rsid w:val="0014302A"/>
    <w:rPr>
      <w:rFonts w:ascii="宋体" w:eastAsia="宋体" w:hAnsi="宋体" w:cs="Times New Roman"/>
      <w:b/>
      <w:i/>
      <w:color w:val="FF0000"/>
      <w:kern w:val="2"/>
      <w:sz w:val="24"/>
    </w:rPr>
  </w:style>
  <w:style w:type="paragraph" w:customStyle="1" w:styleId="affff8">
    <w:name w:val="正文大标题"/>
    <w:basedOn w:val="affff7"/>
    <w:next w:val="aff6"/>
    <w:link w:val="Char9"/>
    <w:qFormat/>
    <w:rsid w:val="0014302A"/>
    <w:pPr>
      <w:jc w:val="center"/>
    </w:pPr>
    <w:rPr>
      <w:i w:val="0"/>
      <w:color w:val="000000"/>
      <w:sz w:val="28"/>
      <w:szCs w:val="21"/>
    </w:rPr>
  </w:style>
  <w:style w:type="character" w:customStyle="1" w:styleId="Char9">
    <w:name w:val="正文大标题 Char"/>
    <w:link w:val="affff8"/>
    <w:qFormat/>
    <w:rsid w:val="0014302A"/>
    <w:rPr>
      <w:rFonts w:ascii="宋体" w:eastAsia="宋体" w:hAnsi="宋体" w:cs="Times New Roman"/>
      <w:b/>
      <w:color w:val="000000"/>
      <w:kern w:val="2"/>
      <w:sz w:val="28"/>
      <w:szCs w:val="21"/>
    </w:rPr>
  </w:style>
  <w:style w:type="paragraph" w:customStyle="1" w:styleId="affff9">
    <w:name w:val="注释"/>
    <w:basedOn w:val="a6"/>
    <w:link w:val="Chara"/>
    <w:qFormat/>
    <w:rsid w:val="0014302A"/>
    <w:pPr>
      <w:autoSpaceDE/>
      <w:autoSpaceDN/>
      <w:adjustRightInd w:val="0"/>
      <w:snapToGrid w:val="0"/>
      <w:spacing w:after="0" w:line="240" w:lineRule="auto"/>
      <w:ind w:left="420" w:hangingChars="200" w:hanging="420"/>
    </w:pPr>
    <w:rPr>
      <w:rFonts w:cs="Times New Roman"/>
      <w:kern w:val="2"/>
      <w:sz w:val="21"/>
      <w:szCs w:val="21"/>
    </w:rPr>
  </w:style>
  <w:style w:type="character" w:customStyle="1" w:styleId="Chara">
    <w:name w:val="注释 Char"/>
    <w:link w:val="affff9"/>
    <w:qFormat/>
    <w:rsid w:val="0014302A"/>
    <w:rPr>
      <w:rFonts w:ascii="宋体" w:eastAsia="宋体" w:hAnsi="宋体" w:cs="Times New Roman"/>
      <w:kern w:val="2"/>
      <w:sz w:val="21"/>
      <w:szCs w:val="21"/>
    </w:rPr>
  </w:style>
  <w:style w:type="paragraph" w:customStyle="1" w:styleId="-1">
    <w:name w:val="正文须知-1级"/>
    <w:basedOn w:val="a6"/>
    <w:next w:val="a6"/>
    <w:qFormat/>
    <w:rsid w:val="0014302A"/>
    <w:pPr>
      <w:numPr>
        <w:numId w:val="14"/>
      </w:numPr>
      <w:autoSpaceDE/>
      <w:autoSpaceDN/>
      <w:adjustRightInd w:val="0"/>
      <w:snapToGrid w:val="0"/>
      <w:spacing w:after="0" w:line="300" w:lineRule="auto"/>
      <w:jc w:val="both"/>
    </w:pPr>
    <w:rPr>
      <w:rFonts w:hAnsi="Calibri" w:cs="Times New Roman"/>
      <w:kern w:val="2"/>
      <w:sz w:val="24"/>
      <w:szCs w:val="21"/>
    </w:rPr>
  </w:style>
  <w:style w:type="paragraph" w:customStyle="1" w:styleId="-2">
    <w:name w:val="正文须知-2级"/>
    <w:basedOn w:val="a6"/>
    <w:qFormat/>
    <w:rsid w:val="0014302A"/>
    <w:pPr>
      <w:numPr>
        <w:ilvl w:val="1"/>
        <w:numId w:val="14"/>
      </w:numPr>
      <w:autoSpaceDE/>
      <w:autoSpaceDN/>
      <w:adjustRightInd w:val="0"/>
      <w:snapToGrid w:val="0"/>
      <w:spacing w:after="0" w:line="300" w:lineRule="auto"/>
      <w:jc w:val="both"/>
    </w:pPr>
    <w:rPr>
      <w:rFonts w:hAnsi="Calibri" w:cs="Times New Roman"/>
      <w:kern w:val="2"/>
      <w:sz w:val="24"/>
      <w:szCs w:val="21"/>
    </w:rPr>
  </w:style>
  <w:style w:type="paragraph" w:customStyle="1" w:styleId="-3">
    <w:name w:val="正文须知-3级"/>
    <w:basedOn w:val="a6"/>
    <w:qFormat/>
    <w:rsid w:val="0014302A"/>
    <w:pPr>
      <w:numPr>
        <w:ilvl w:val="2"/>
        <w:numId w:val="14"/>
      </w:numPr>
      <w:autoSpaceDE/>
      <w:autoSpaceDN/>
      <w:adjustRightInd w:val="0"/>
      <w:snapToGrid w:val="0"/>
      <w:spacing w:after="0" w:line="300" w:lineRule="auto"/>
      <w:ind w:hangingChars="355" w:hanging="355"/>
      <w:jc w:val="both"/>
    </w:pPr>
    <w:rPr>
      <w:rFonts w:hAnsi="Calibri" w:cs="Times New Roman"/>
      <w:kern w:val="2"/>
      <w:sz w:val="24"/>
      <w:szCs w:val="21"/>
    </w:rPr>
  </w:style>
  <w:style w:type="paragraph" w:customStyle="1" w:styleId="1f0">
    <w:name w:val="表格1"/>
    <w:basedOn w:val="a6"/>
    <w:qFormat/>
    <w:rsid w:val="0014302A"/>
    <w:pPr>
      <w:autoSpaceDE/>
      <w:autoSpaceDN/>
      <w:spacing w:after="0" w:line="240" w:lineRule="auto"/>
      <w:ind w:firstLineChars="200" w:firstLine="480"/>
      <w:jc w:val="center"/>
    </w:pPr>
    <w:rPr>
      <w:rFonts w:ascii="Times New Roman" w:hAnsi="Times New Roman" w:cs="Times New Roman"/>
      <w:kern w:val="2"/>
      <w:sz w:val="24"/>
      <w:szCs w:val="20"/>
    </w:rPr>
  </w:style>
  <w:style w:type="character" w:customStyle="1" w:styleId="1f1">
    <w:name w:val="纯文本 字符1"/>
    <w:qFormat/>
    <w:rsid w:val="0014302A"/>
    <w:rPr>
      <w:rFonts w:ascii="宋体" w:hAnsi="Courier New"/>
    </w:rPr>
  </w:style>
  <w:style w:type="character" w:customStyle="1" w:styleId="bjh-p">
    <w:name w:val="bjh-p"/>
    <w:qFormat/>
    <w:rsid w:val="0014302A"/>
  </w:style>
  <w:style w:type="paragraph" w:customStyle="1" w:styleId="affffa">
    <w:name w:val="无标题条"/>
    <w:next w:val="a6"/>
    <w:qFormat/>
    <w:rsid w:val="0014302A"/>
    <w:pPr>
      <w:spacing w:after="0" w:line="240" w:lineRule="auto"/>
      <w:jc w:val="both"/>
    </w:pPr>
    <w:rPr>
      <w:rFonts w:ascii="Times New Roman" w:eastAsia="宋体" w:hAnsi="Times New Roman" w:cs="Times New Roman"/>
      <w:sz w:val="21"/>
    </w:rPr>
  </w:style>
  <w:style w:type="character" w:customStyle="1" w:styleId="Charb">
    <w:name w:val="正文格式 Char"/>
    <w:link w:val="affffb"/>
    <w:qFormat/>
    <w:locked/>
    <w:rsid w:val="0014302A"/>
    <w:rPr>
      <w:rFonts w:ascii="宋体" w:hAnsi="宋体"/>
      <w:sz w:val="24"/>
      <w:szCs w:val="24"/>
      <w:lang w:val="en-GB"/>
    </w:rPr>
  </w:style>
  <w:style w:type="paragraph" w:customStyle="1" w:styleId="affffb">
    <w:name w:val="正文格式"/>
    <w:basedOn w:val="a6"/>
    <w:link w:val="Charb"/>
    <w:qFormat/>
    <w:rsid w:val="0014302A"/>
    <w:pPr>
      <w:autoSpaceDE/>
      <w:autoSpaceDN/>
      <w:spacing w:beforeLines="50" w:after="0" w:line="360" w:lineRule="auto"/>
      <w:ind w:firstLineChars="200" w:firstLine="480"/>
      <w:jc w:val="both"/>
    </w:pPr>
    <w:rPr>
      <w:rFonts w:eastAsiaTheme="minorEastAsia" w:cstheme="minorBidi"/>
      <w:sz w:val="24"/>
      <w:szCs w:val="24"/>
      <w:lang w:val="en-GB"/>
    </w:rPr>
  </w:style>
  <w:style w:type="character" w:customStyle="1" w:styleId="Charc">
    <w:name w:val="正文缩进 Char"/>
    <w:qFormat/>
    <w:rsid w:val="0014302A"/>
    <w:rPr>
      <w:rFonts w:ascii="宋体" w:eastAsia="宋体"/>
      <w:kern w:val="2"/>
      <w:sz w:val="24"/>
      <w:szCs w:val="24"/>
      <w:lang w:val="en-US" w:eastAsia="zh-CN" w:bidi="ar-SA"/>
    </w:rPr>
  </w:style>
  <w:style w:type="character" w:customStyle="1" w:styleId="CharChar111">
    <w:name w:val="Char Char111"/>
    <w:qFormat/>
    <w:rsid w:val="0014302A"/>
    <w:rPr>
      <w:rFonts w:ascii="宋体" w:eastAsia="宋体"/>
      <w:b/>
      <w:sz w:val="24"/>
      <w:u w:val="single"/>
      <w:lang w:val="en-US" w:eastAsia="zh-CN" w:bidi="ar-SA"/>
    </w:rPr>
  </w:style>
  <w:style w:type="character" w:customStyle="1" w:styleId="Chard">
    <w:name w:val="列出段落 Char"/>
    <w:qFormat/>
    <w:rsid w:val="0014302A"/>
    <w:rPr>
      <w:rFonts w:ascii="Calibri" w:eastAsia="宋体" w:hAnsi="Calibri"/>
      <w:kern w:val="2"/>
      <w:sz w:val="21"/>
      <w:szCs w:val="22"/>
      <w:lang w:val="en-US" w:eastAsia="zh-CN" w:bidi="ar-SA"/>
    </w:rPr>
  </w:style>
  <w:style w:type="paragraph" w:customStyle="1" w:styleId="2a">
    <w:name w:val="字元 字元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3CharCharChar2">
    <w:name w:val="Char3 Char Char Char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2b">
    <w:name w:val="正文文本缩进2"/>
    <w:basedOn w:val="a6"/>
    <w:qFormat/>
    <w:rsid w:val="0014302A"/>
    <w:pPr>
      <w:autoSpaceDE/>
      <w:autoSpaceDN/>
      <w:spacing w:after="0" w:line="480" w:lineRule="exact"/>
      <w:ind w:firstLineChars="200" w:firstLine="480"/>
      <w:jc w:val="both"/>
    </w:pPr>
    <w:rPr>
      <w:rFonts w:cs="Times New Roman"/>
      <w:sz w:val="24"/>
      <w:szCs w:val="24"/>
      <w:lang w:val="zh-CN"/>
    </w:rPr>
  </w:style>
  <w:style w:type="paragraph" w:customStyle="1" w:styleId="Char30">
    <w:name w:val="Char3"/>
    <w:basedOn w:val="a6"/>
    <w:qFormat/>
    <w:rsid w:val="0014302A"/>
    <w:pPr>
      <w:tabs>
        <w:tab w:val="left" w:pos="360"/>
      </w:tabs>
      <w:autoSpaceDE/>
      <w:autoSpaceDN/>
      <w:spacing w:after="0" w:line="240" w:lineRule="auto"/>
      <w:jc w:val="both"/>
    </w:pPr>
    <w:rPr>
      <w:rFonts w:ascii="Times New Roman" w:hAnsi="Times New Roman" w:cs="Times New Roman"/>
      <w:kern w:val="2"/>
      <w:sz w:val="24"/>
      <w:szCs w:val="24"/>
    </w:rPr>
  </w:style>
  <w:style w:type="paragraph" w:customStyle="1" w:styleId="CharCharCharCharCharCharCharCharCharCharCharCharCharCharCharChar1">
    <w:name w:val="Char Char Char Char Char Char Char Char Char Char Char Char Char Char Char Char1"/>
    <w:basedOn w:val="a6"/>
    <w:qFormat/>
    <w:rsid w:val="0014302A"/>
    <w:pPr>
      <w:widowControl/>
      <w:autoSpaceDE/>
      <w:autoSpaceDN/>
      <w:spacing w:line="240" w:lineRule="exact"/>
      <w:jc w:val="center"/>
    </w:pPr>
    <w:rPr>
      <w:rFonts w:cs="Times New Roman"/>
      <w:b/>
      <w:sz w:val="30"/>
      <w:szCs w:val="30"/>
      <w:lang w:eastAsia="en-US"/>
    </w:rPr>
  </w:style>
  <w:style w:type="paragraph" w:customStyle="1" w:styleId="CharChar1CharCharCharCharCharChar1">
    <w:name w:val="Char Char1 Char Char Char Char Char Char1"/>
    <w:basedOn w:val="a6"/>
    <w:qFormat/>
    <w:rsid w:val="0014302A"/>
    <w:pPr>
      <w:widowControl/>
      <w:autoSpaceDE/>
      <w:autoSpaceDN/>
      <w:spacing w:line="240" w:lineRule="exact"/>
    </w:pPr>
    <w:rPr>
      <w:rFonts w:ascii="Verdana" w:eastAsia="仿宋_GB2312" w:hAnsi="Verdana" w:cs="Times New Roman"/>
      <w:sz w:val="24"/>
      <w:szCs w:val="20"/>
      <w:lang w:eastAsia="en-US"/>
    </w:rPr>
  </w:style>
  <w:style w:type="paragraph" w:customStyle="1" w:styleId="2c">
    <w:name w:val="列出段落2"/>
    <w:basedOn w:val="a6"/>
    <w:qFormat/>
    <w:rsid w:val="0014302A"/>
    <w:pPr>
      <w:autoSpaceDE/>
      <w:autoSpaceDN/>
      <w:spacing w:after="0" w:line="240" w:lineRule="auto"/>
      <w:ind w:firstLineChars="200" w:firstLine="420"/>
      <w:jc w:val="both"/>
    </w:pPr>
    <w:rPr>
      <w:rFonts w:ascii="Calibri" w:hAnsi="Calibri" w:cs="Times New Roman"/>
      <w:kern w:val="2"/>
      <w:sz w:val="21"/>
    </w:rPr>
  </w:style>
  <w:style w:type="paragraph" w:customStyle="1" w:styleId="CharCharChar1Char2">
    <w:name w:val="Char Char Char1 Char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2">
    <w:name w:val="Char Char Char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2">
    <w:name w:val="Char Char Char Char Char Char Char2"/>
    <w:basedOn w:val="a6"/>
    <w:qFormat/>
    <w:rsid w:val="0014302A"/>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rPr>
  </w:style>
  <w:style w:type="paragraph" w:customStyle="1" w:styleId="2d">
    <w:name w:val="正文缩进2"/>
    <w:basedOn w:val="a6"/>
    <w:qFormat/>
    <w:rsid w:val="0014302A"/>
    <w:pPr>
      <w:widowControl/>
      <w:autoSpaceDE/>
      <w:autoSpaceDN/>
      <w:adjustRightInd w:val="0"/>
      <w:snapToGrid w:val="0"/>
      <w:spacing w:after="0" w:line="480" w:lineRule="exact"/>
      <w:ind w:firstLine="567"/>
      <w:jc w:val="both"/>
    </w:pPr>
    <w:rPr>
      <w:rFonts w:hAnsi="Times New Roman" w:cs="Times New Roman"/>
      <w:snapToGrid w:val="0"/>
      <w:color w:val="000000"/>
      <w:kern w:val="28"/>
      <w:sz w:val="28"/>
      <w:szCs w:val="20"/>
      <w:lang w:val="zh-CN"/>
    </w:rPr>
  </w:style>
  <w:style w:type="paragraph" w:customStyle="1" w:styleId="Char22">
    <w:name w:val="Char22"/>
    <w:basedOn w:val="a6"/>
    <w:qFormat/>
    <w:rsid w:val="0014302A"/>
    <w:pPr>
      <w:autoSpaceDE/>
      <w:autoSpaceDN/>
      <w:spacing w:after="0" w:line="240" w:lineRule="auto"/>
      <w:jc w:val="both"/>
    </w:pPr>
    <w:rPr>
      <w:rFonts w:ascii="Tahoma" w:hAnsi="Tahoma" w:cs="Times New Roman"/>
      <w:kern w:val="2"/>
      <w:sz w:val="24"/>
      <w:szCs w:val="20"/>
    </w:rPr>
  </w:style>
  <w:style w:type="paragraph" w:customStyle="1" w:styleId="CharCharCharCharCharCharCharCharCharChar2">
    <w:name w:val="Char Char Char Char Char Char Char Char Char Char2"/>
    <w:basedOn w:val="a6"/>
    <w:qFormat/>
    <w:rsid w:val="0014302A"/>
    <w:pPr>
      <w:autoSpaceDE/>
      <w:autoSpaceDN/>
      <w:spacing w:after="0" w:line="240" w:lineRule="auto"/>
      <w:jc w:val="both"/>
    </w:pPr>
    <w:rPr>
      <w:rFonts w:cs="Courier New"/>
      <w:kern w:val="2"/>
      <w:sz w:val="32"/>
      <w:szCs w:val="32"/>
    </w:rPr>
  </w:style>
  <w:style w:type="paragraph" w:customStyle="1" w:styleId="Char2CharCharCharCharCharChar1">
    <w:name w:val="Char2 Char Char Char Char Char Char1"/>
    <w:basedOn w:val="a6"/>
    <w:qFormat/>
    <w:rsid w:val="0014302A"/>
    <w:pPr>
      <w:widowControl/>
      <w:autoSpaceDE/>
      <w:autoSpaceDN/>
      <w:spacing w:after="0" w:line="400" w:lineRule="exact"/>
      <w:jc w:val="center"/>
    </w:pPr>
    <w:rPr>
      <w:rFonts w:ascii="Times New Roman" w:hAnsi="Times New Roman" w:cs="Times New Roman"/>
      <w:kern w:val="2"/>
      <w:sz w:val="21"/>
      <w:szCs w:val="24"/>
    </w:rPr>
  </w:style>
  <w:style w:type="paragraph" w:customStyle="1" w:styleId="CharChar41">
    <w:name w:val="Char Char41"/>
    <w:basedOn w:val="a6"/>
    <w:qFormat/>
    <w:rsid w:val="0014302A"/>
    <w:pPr>
      <w:widowControl/>
      <w:autoSpaceDE/>
      <w:autoSpaceDN/>
      <w:spacing w:after="0" w:line="400" w:lineRule="exact"/>
      <w:jc w:val="center"/>
    </w:pPr>
    <w:rPr>
      <w:rFonts w:ascii="Times New Roman" w:hAnsi="Times New Roman" w:cs="Times New Roman"/>
      <w:kern w:val="2"/>
      <w:sz w:val="21"/>
      <w:szCs w:val="24"/>
    </w:rPr>
  </w:style>
  <w:style w:type="paragraph" w:customStyle="1" w:styleId="2e">
    <w:name w:val="正文 缩进2字符"/>
    <w:basedOn w:val="a6"/>
    <w:qFormat/>
    <w:rsid w:val="0014302A"/>
    <w:pPr>
      <w:autoSpaceDE/>
      <w:autoSpaceDN/>
      <w:spacing w:after="0" w:line="288" w:lineRule="auto"/>
      <w:jc w:val="both"/>
    </w:pPr>
    <w:rPr>
      <w:rFonts w:cs="Times New Roman"/>
      <w:kern w:val="2"/>
      <w:sz w:val="28"/>
      <w:szCs w:val="28"/>
    </w:rPr>
  </w:style>
  <w:style w:type="paragraph" w:customStyle="1" w:styleId="2f">
    <w:name w:val="修订2"/>
    <w:hidden/>
    <w:uiPriority w:val="99"/>
    <w:unhideWhenUsed/>
    <w:qFormat/>
    <w:rsid w:val="0014302A"/>
    <w:pPr>
      <w:spacing w:after="0" w:line="240" w:lineRule="auto"/>
    </w:pPr>
    <w:rPr>
      <w:rFonts w:ascii="Tahoma" w:eastAsia="微软雅黑" w:hAnsi="Tahoma"/>
      <w:sz w:val="22"/>
      <w:szCs w:val="22"/>
    </w:rPr>
  </w:style>
  <w:style w:type="paragraph" w:styleId="affffc">
    <w:name w:val="Revision"/>
    <w:hidden/>
    <w:uiPriority w:val="99"/>
    <w:unhideWhenUsed/>
    <w:rsid w:val="0014302A"/>
    <w:pPr>
      <w:spacing w:after="0" w:line="240" w:lineRule="auto"/>
    </w:pPr>
    <w:rPr>
      <w:rFonts w:ascii="Tahoma" w:eastAsia="微软雅黑" w:hAnsi="Tahoma"/>
      <w:sz w:val="22"/>
      <w:szCs w:val="22"/>
    </w:rPr>
  </w:style>
  <w:style w:type="character" w:customStyle="1" w:styleId="font41">
    <w:name w:val="font41"/>
    <w:basedOn w:val="a7"/>
    <w:qFormat/>
    <w:rsid w:val="000D6120"/>
    <w:rPr>
      <w:rFonts w:ascii="仿宋" w:eastAsia="仿宋" w:hAnsi="仿宋" w:cs="仿宋" w:hint="eastAsia"/>
      <w:b/>
      <w:bCs/>
      <w:color w:val="000000"/>
      <w:sz w:val="22"/>
      <w:szCs w:val="22"/>
      <w:u w:val="none"/>
    </w:rPr>
  </w:style>
  <w:style w:type="character" w:customStyle="1" w:styleId="font51">
    <w:name w:val="font51"/>
    <w:basedOn w:val="a7"/>
    <w:qFormat/>
    <w:rsid w:val="000D6120"/>
    <w:rPr>
      <w:rFonts w:ascii="仿宋" w:eastAsia="仿宋" w:hAnsi="仿宋" w:cs="仿宋" w:hint="eastAsia"/>
      <w:color w:val="000000"/>
      <w:sz w:val="22"/>
      <w:szCs w:val="22"/>
      <w:u w:val="none"/>
    </w:rPr>
  </w:style>
  <w:style w:type="character" w:customStyle="1" w:styleId="font101">
    <w:name w:val="font101"/>
    <w:basedOn w:val="a7"/>
    <w:qFormat/>
    <w:rsid w:val="000D6120"/>
    <w:rPr>
      <w:rFonts w:ascii="宋体" w:eastAsia="宋体" w:hAnsi="宋体" w:cs="宋体" w:hint="eastAsia"/>
      <w:color w:val="000000"/>
      <w:sz w:val="22"/>
      <w:szCs w:val="22"/>
      <w:u w:val="none"/>
    </w:rPr>
  </w:style>
  <w:style w:type="character" w:customStyle="1" w:styleId="font112">
    <w:name w:val="font112"/>
    <w:basedOn w:val="a7"/>
    <w:qFormat/>
    <w:rsid w:val="000D6120"/>
    <w:rPr>
      <w:rFonts w:ascii="Arial" w:hAnsi="Arial" w:cs="Arial"/>
      <w:color w:val="000000"/>
      <w:sz w:val="22"/>
      <w:szCs w:val="22"/>
      <w:u w:val="none"/>
    </w:rPr>
  </w:style>
  <w:style w:type="character" w:customStyle="1" w:styleId="font31">
    <w:name w:val="font31"/>
    <w:basedOn w:val="a7"/>
    <w:qFormat/>
    <w:rsid w:val="000D6120"/>
    <w:rPr>
      <w:rFonts w:ascii="仿宋" w:eastAsia="仿宋" w:hAnsi="仿宋" w:cs="仿宋" w:hint="eastAsia"/>
      <w:b/>
      <w:bCs/>
      <w:color w:val="000000"/>
      <w:sz w:val="22"/>
      <w:szCs w:val="22"/>
      <w:u w:val="none"/>
    </w:rPr>
  </w:style>
  <w:style w:type="character" w:customStyle="1" w:styleId="font21">
    <w:name w:val="font21"/>
    <w:basedOn w:val="a7"/>
    <w:qFormat/>
    <w:rsid w:val="000D6120"/>
    <w:rPr>
      <w:rFonts w:ascii="仿宋" w:eastAsia="仿宋" w:hAnsi="仿宋" w:cs="仿宋" w:hint="eastAsia"/>
      <w:color w:val="000000"/>
      <w:sz w:val="22"/>
      <w:szCs w:val="22"/>
      <w:u w:val="none"/>
    </w:rPr>
  </w:style>
  <w:style w:type="character" w:customStyle="1" w:styleId="font81">
    <w:name w:val="font81"/>
    <w:basedOn w:val="a7"/>
    <w:qFormat/>
    <w:rsid w:val="000D6120"/>
    <w:rPr>
      <w:rFonts w:ascii="宋体" w:eastAsia="宋体" w:hAnsi="宋体" w:cs="宋体" w:hint="eastAsia"/>
      <w:color w:val="000000"/>
      <w:sz w:val="22"/>
      <w:szCs w:val="22"/>
      <w:u w:val="none"/>
    </w:rPr>
  </w:style>
  <w:style w:type="character" w:customStyle="1" w:styleId="font91">
    <w:name w:val="font91"/>
    <w:basedOn w:val="a7"/>
    <w:qFormat/>
    <w:rsid w:val="000D6120"/>
    <w:rPr>
      <w:rFonts w:ascii="Arial" w:hAnsi="Arial" w:cs="Arial"/>
      <w:color w:val="000000"/>
      <w:sz w:val="22"/>
      <w:szCs w:val="22"/>
      <w:u w:val="none"/>
    </w:rPr>
  </w:style>
  <w:style w:type="paragraph" w:customStyle="1" w:styleId="TableText">
    <w:name w:val="Table Text"/>
    <w:basedOn w:val="a6"/>
    <w:semiHidden/>
    <w:qFormat/>
    <w:rsid w:val="000D6120"/>
    <w:pPr>
      <w:widowControl/>
      <w:kinsoku w:val="0"/>
      <w:adjustRightInd w:val="0"/>
      <w:snapToGrid w:val="0"/>
      <w:spacing w:after="0" w:line="240" w:lineRule="auto"/>
      <w:textAlignment w:val="baseline"/>
    </w:pPr>
    <w:rPr>
      <w:rFonts w:ascii="Arial" w:eastAsia="Arial" w:hAnsi="Arial" w:cs="Arial"/>
      <w:snapToGrid w:val="0"/>
      <w:color w:val="000000"/>
      <w:sz w:val="21"/>
      <w:szCs w:val="21"/>
      <w:lang w:eastAsia="en-US"/>
    </w:rPr>
  </w:style>
  <w:style w:type="character" w:customStyle="1" w:styleId="Chare">
    <w:name w:val="纯文本 Char"/>
    <w:qFormat/>
    <w:rsid w:val="000D6120"/>
    <w:rPr>
      <w:rFonts w:ascii="宋体" w:eastAsia="宋体" w:hAnsi="Courier New" w:cs="宋体" w:hint="eastAsia"/>
      <w:kern w:val="2"/>
      <w:sz w:val="21"/>
    </w:rPr>
  </w:style>
  <w:style w:type="character" w:customStyle="1" w:styleId="Char14">
    <w:name w:val="列出段落 Char1"/>
    <w:uiPriority w:val="34"/>
    <w:qFormat/>
    <w:rsid w:val="000D6120"/>
    <w:rPr>
      <w:rFonts w:ascii="Calibri" w:eastAsia="宋体" w:hAnsi="Calibri"/>
      <w:kern w:val="2"/>
      <w:sz w:val="21"/>
      <w:szCs w:val="22"/>
      <w:lang w:val="en-US" w:eastAsia="zh-CN" w:bidi="ar-SA"/>
    </w:rPr>
  </w:style>
  <w:style w:type="character" w:customStyle="1" w:styleId="font71">
    <w:name w:val="font71"/>
    <w:basedOn w:val="a7"/>
    <w:qFormat/>
    <w:rsid w:val="00465DE0"/>
    <w:rPr>
      <w:rFonts w:ascii="宋体" w:eastAsia="宋体" w:hAnsi="宋体" w:cs="宋体" w:hint="eastAsia"/>
      <w:color w:val="000000"/>
      <w:sz w:val="20"/>
      <w:szCs w:val="20"/>
      <w:u w:val="none"/>
    </w:rPr>
  </w:style>
  <w:style w:type="character" w:customStyle="1" w:styleId="afa">
    <w:name w:val="普通(网站) 字符"/>
    <w:link w:val="af9"/>
    <w:uiPriority w:val="99"/>
    <w:qFormat/>
    <w:rsid w:val="00C8370E"/>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1762">
      <w:bodyDiv w:val="1"/>
      <w:marLeft w:val="0"/>
      <w:marRight w:val="0"/>
      <w:marTop w:val="0"/>
      <w:marBottom w:val="0"/>
      <w:divBdr>
        <w:top w:val="none" w:sz="0" w:space="0" w:color="auto"/>
        <w:left w:val="none" w:sz="0" w:space="0" w:color="auto"/>
        <w:bottom w:val="none" w:sz="0" w:space="0" w:color="auto"/>
        <w:right w:val="none" w:sz="0" w:space="0" w:color="auto"/>
      </w:divBdr>
    </w:div>
    <w:div w:id="287052586">
      <w:bodyDiv w:val="1"/>
      <w:marLeft w:val="0"/>
      <w:marRight w:val="0"/>
      <w:marTop w:val="0"/>
      <w:marBottom w:val="0"/>
      <w:divBdr>
        <w:top w:val="none" w:sz="0" w:space="0" w:color="auto"/>
        <w:left w:val="none" w:sz="0" w:space="0" w:color="auto"/>
        <w:bottom w:val="none" w:sz="0" w:space="0" w:color="auto"/>
        <w:right w:val="none" w:sz="0" w:space="0" w:color="auto"/>
      </w:divBdr>
    </w:div>
    <w:div w:id="497308917">
      <w:bodyDiv w:val="1"/>
      <w:marLeft w:val="0"/>
      <w:marRight w:val="0"/>
      <w:marTop w:val="0"/>
      <w:marBottom w:val="0"/>
      <w:divBdr>
        <w:top w:val="none" w:sz="0" w:space="0" w:color="auto"/>
        <w:left w:val="none" w:sz="0" w:space="0" w:color="auto"/>
        <w:bottom w:val="none" w:sz="0" w:space="0" w:color="auto"/>
        <w:right w:val="none" w:sz="0" w:space="0" w:color="auto"/>
      </w:divBdr>
    </w:div>
    <w:div w:id="986974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772CD72-3027-4B7F-A758-0D78B9D0F42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77</Pages>
  <Words>4973</Words>
  <Characters>28350</Characters>
  <Application>Microsoft Office Word</Application>
  <DocSecurity>0</DocSecurity>
  <Lines>236</Lines>
  <Paragraphs>66</Paragraphs>
  <ScaleCrop>false</ScaleCrop>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Administrator</cp:lastModifiedBy>
  <cp:revision>186</cp:revision>
  <cp:lastPrinted>2025-02-20T00:43:00Z</cp:lastPrinted>
  <dcterms:created xsi:type="dcterms:W3CDTF">2025-02-20T00:43:00Z</dcterms:created>
  <dcterms:modified xsi:type="dcterms:W3CDTF">2025-09-26T04:12:00Z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2024-05-10T00:00:00Z</vt:filetime>
  </property>
  <property fmtid="{D5CDD505-2E9C-101B-9397-08002B2CF9AE}" pid="4" name="Producer">
    <vt:lpwstr>PDF Editor 2.0 - Foxit Software</vt:lpwstr>
  </property>
  <property fmtid="{D5CDD505-2E9C-101B-9397-08002B2CF9AE}" pid="5" name="KSOTemplateDocerSaveRecord">
    <vt:lpwstr>eyJoZGlkIjoiODViY2JkMjU3NGYzZTEwMzZmMGFkZWViYmNkYWU3NDIiLCJ1c2VySWQiOiIzNjEyNzQyMDcifQ==</vt:lpwstr>
  </property>
  <property fmtid="{D5CDD505-2E9C-101B-9397-08002B2CF9AE}" pid="6" name="KSOProductBuildVer">
    <vt:lpwstr>2052-11.8.2.9022</vt:lpwstr>
  </property>
  <property fmtid="{D5CDD505-2E9C-101B-9397-08002B2CF9AE}" pid="7" name="ICV">
    <vt:lpwstr>C9BA1AD9226A4C6FB3C0A97C1BE89741_13</vt:lpwstr>
  </property>
</Properties>
</file>