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B3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28891A17"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11011525210200029229-XM001</w:t>
      </w:r>
    </w:p>
    <w:p w14:paraId="4CA5EBC4">
      <w:pPr>
        <w:rPr>
          <w:rFonts w:hint="eastAsia" w:ascii="仿宋" w:hAnsi="仿宋" w:eastAsia="仿宋" w:cs="宋体"/>
          <w:w w:val="9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2025-2026年魏善庄镇人民政府物业服务项目</w:t>
      </w:r>
    </w:p>
    <w:p w14:paraId="06D0927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5BA3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供应商名称：北京兴宾健安物业管理有限公司</w:t>
      </w:r>
    </w:p>
    <w:p w14:paraId="6F18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北京市大兴区黄村镇兴丰大街三段118号综合楼1号</w:t>
      </w:r>
    </w:p>
    <w:p w14:paraId="7252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中标金额：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1236000</w:t>
      </w:r>
      <w:r>
        <w:rPr>
          <w:rFonts w:hint="eastAsia" w:ascii="仿宋" w:hAnsi="仿宋" w:eastAsia="仿宋" w:cs="仿宋"/>
          <w:sz w:val="28"/>
          <w:szCs w:val="28"/>
        </w:rPr>
        <w:t>元</w:t>
      </w:r>
    </w:p>
    <w:p w14:paraId="739B88FC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22F7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1C1E01C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4C91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0DCC4111">
            <w:pPr>
              <w:ind w:firstLine="560" w:firstLineChars="200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卫生保洁服务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 xml:space="preserve">     </w:t>
            </w:r>
          </w:p>
          <w:p w14:paraId="064FBEA4">
            <w:pPr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652800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 w14:paraId="43339EB6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28"/>
          <w:szCs w:val="28"/>
        </w:rPr>
      </w:pPr>
    </w:p>
    <w:p w14:paraId="0415DFAF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4AECF1C4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王春、张欣、李莉、米纪英、贺晨昊</w:t>
      </w:r>
    </w:p>
    <w:p w14:paraId="198D1DC9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2B424094"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 w14:paraId="2100F7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2AA2288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A355587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7D63F961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经评标小组评审，采购人确定，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北京兴宾健安物业管理有限公司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被确定为本项目的中标供应商，评审总得分：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89.71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分。</w:t>
      </w:r>
    </w:p>
    <w:p w14:paraId="7E74AE0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89C7B6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023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99282CB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北京市大兴区魏善庄镇人民政府</w:t>
      </w:r>
    </w:p>
    <w:p w14:paraId="4E8AC172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yellow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北京市大兴区魏善庄镇府前路1号</w:t>
      </w:r>
    </w:p>
    <w:p w14:paraId="0E0C756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010-89231375</w:t>
      </w:r>
    </w:p>
    <w:p w14:paraId="29A4638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96564C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心</w:t>
      </w:r>
    </w:p>
    <w:p w14:paraId="7F5B7BAD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F347C2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2D551F69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F4F23E8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卢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</w:p>
    <w:p w14:paraId="6D2C349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转</w:t>
      </w:r>
      <w:r>
        <w:rPr>
          <w:rFonts w:ascii="仿宋" w:hAnsi="仿宋" w:eastAsia="仿宋"/>
          <w:sz w:val="28"/>
          <w:szCs w:val="28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bookmarkStart w:id="14" w:name="_GoBack"/>
      <w:bookmarkEnd w:id="14"/>
    </w:p>
    <w:p w14:paraId="1D5C6DA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7822824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2B4A654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636C57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843294C"/>
    <w:rsid w:val="0C62241A"/>
    <w:rsid w:val="175E3997"/>
    <w:rsid w:val="177F77A9"/>
    <w:rsid w:val="17972DB0"/>
    <w:rsid w:val="218C31A8"/>
    <w:rsid w:val="263373EC"/>
    <w:rsid w:val="278813D3"/>
    <w:rsid w:val="286F2910"/>
    <w:rsid w:val="29110341"/>
    <w:rsid w:val="2A424274"/>
    <w:rsid w:val="31256BCA"/>
    <w:rsid w:val="31503CF9"/>
    <w:rsid w:val="31944E1B"/>
    <w:rsid w:val="3354791B"/>
    <w:rsid w:val="39E505CC"/>
    <w:rsid w:val="3C740E54"/>
    <w:rsid w:val="4DF2719A"/>
    <w:rsid w:val="4E524E91"/>
    <w:rsid w:val="4F29636E"/>
    <w:rsid w:val="53D7102B"/>
    <w:rsid w:val="562C3E2F"/>
    <w:rsid w:val="58B95C97"/>
    <w:rsid w:val="5A7A0A46"/>
    <w:rsid w:val="5E0D7652"/>
    <w:rsid w:val="60F42178"/>
    <w:rsid w:val="65D97142"/>
    <w:rsid w:val="6C7B1278"/>
    <w:rsid w:val="6D273E36"/>
    <w:rsid w:val="6F10348F"/>
    <w:rsid w:val="71EE5130"/>
    <w:rsid w:val="72BD00ED"/>
    <w:rsid w:val="74CE34D5"/>
    <w:rsid w:val="75E64D79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490</Characters>
  <Lines>0</Lines>
  <Paragraphs>0</Paragraphs>
  <TotalTime>0</TotalTime>
  <ScaleCrop>false</ScaleCrop>
  <LinksUpToDate>false</LinksUpToDate>
  <CharactersWithSpaces>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地瓜彤</cp:lastModifiedBy>
  <dcterms:modified xsi:type="dcterms:W3CDTF">2025-12-15T02:24:51Z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FEAB36E4EC334311A6BDFCE4D530E100_13</vt:lpwstr>
  </property>
  <property fmtid="{D5CDD505-2E9C-101B-9397-08002B2CF9AE}" pid="4" name="KSOTemplateDocerSaveRecord">
    <vt:lpwstr>eyJoZGlkIjoiNTA4YjJhNTRhZjIwM2JjMzhhZDU2ZGYyMDM5YzQxMjciLCJ1c2VySWQiOiI4NjIxMjk1MjEifQ==</vt:lpwstr>
  </property>
</Properties>
</file>