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7F43C1" w14:textId="77777777" w:rsidR="00A001CE" w:rsidRPr="003C5434" w:rsidRDefault="00A001CE">
      <w:pPr>
        <w:spacing w:line="360" w:lineRule="auto"/>
        <w:ind w:firstLineChars="50" w:firstLine="300"/>
        <w:rPr>
          <w:rFonts w:ascii="Arial" w:eastAsia="仿宋" w:hAnsi="Arial" w:cs="Arial"/>
          <w:sz w:val="60"/>
          <w:szCs w:val="60"/>
        </w:rPr>
      </w:pPr>
      <w:bookmarkStart w:id="0" w:name="_Hlk140593644"/>
    </w:p>
    <w:p w14:paraId="16573E86" w14:textId="77777777" w:rsidR="00A001CE" w:rsidRPr="003C5434" w:rsidRDefault="00000000">
      <w:pPr>
        <w:spacing w:line="360" w:lineRule="auto"/>
        <w:jc w:val="center"/>
        <w:rPr>
          <w:rFonts w:ascii="Arial" w:eastAsia="仿宋" w:hAnsi="Arial" w:cs="Arial"/>
          <w:b/>
          <w:bCs/>
          <w:sz w:val="60"/>
          <w:szCs w:val="60"/>
        </w:rPr>
      </w:pPr>
      <w:r w:rsidRPr="003C5434">
        <w:rPr>
          <w:rFonts w:ascii="Arial" w:eastAsia="仿宋" w:hAnsi="Arial" w:cs="Arial"/>
          <w:b/>
          <w:bCs/>
          <w:sz w:val="60"/>
          <w:szCs w:val="60"/>
        </w:rPr>
        <w:t>北京市政府采购项目</w:t>
      </w:r>
    </w:p>
    <w:p w14:paraId="2C065473" w14:textId="77777777" w:rsidR="00A001CE" w:rsidRPr="003C5434" w:rsidRDefault="00000000">
      <w:pPr>
        <w:spacing w:line="360" w:lineRule="auto"/>
        <w:jc w:val="center"/>
        <w:rPr>
          <w:rFonts w:ascii="Arial" w:eastAsia="仿宋" w:hAnsi="Arial" w:cs="Arial"/>
          <w:b/>
          <w:bCs/>
          <w:sz w:val="60"/>
          <w:szCs w:val="60"/>
        </w:rPr>
      </w:pPr>
      <w:r w:rsidRPr="003C5434">
        <w:rPr>
          <w:rFonts w:ascii="Arial" w:eastAsia="仿宋" w:hAnsi="Arial" w:cs="Arial"/>
          <w:b/>
          <w:bCs/>
          <w:sz w:val="60"/>
          <w:szCs w:val="60"/>
        </w:rPr>
        <w:t>公开招标文件</w:t>
      </w:r>
    </w:p>
    <w:p w14:paraId="09E29B58" w14:textId="77777777" w:rsidR="00A001CE" w:rsidRPr="003C5434" w:rsidRDefault="00A001CE">
      <w:pPr>
        <w:spacing w:line="360" w:lineRule="auto"/>
        <w:jc w:val="center"/>
        <w:rPr>
          <w:rFonts w:ascii="Arial" w:eastAsia="仿宋" w:hAnsi="Arial" w:cs="Arial"/>
          <w:b/>
          <w:bCs/>
          <w:sz w:val="60"/>
          <w:szCs w:val="60"/>
        </w:rPr>
      </w:pPr>
    </w:p>
    <w:p w14:paraId="556E3118" w14:textId="77777777" w:rsidR="00A001CE" w:rsidRPr="003C5434" w:rsidRDefault="00A001CE">
      <w:pPr>
        <w:spacing w:line="360" w:lineRule="auto"/>
        <w:jc w:val="center"/>
        <w:rPr>
          <w:rFonts w:ascii="Arial" w:eastAsia="仿宋" w:hAnsi="Arial" w:cs="Arial"/>
          <w:sz w:val="60"/>
          <w:szCs w:val="60"/>
        </w:rPr>
      </w:pPr>
    </w:p>
    <w:p w14:paraId="7F5E5369" w14:textId="77777777" w:rsidR="00A001CE" w:rsidRPr="003C5434" w:rsidRDefault="00A001CE">
      <w:pPr>
        <w:spacing w:line="360" w:lineRule="auto"/>
        <w:jc w:val="center"/>
        <w:rPr>
          <w:rFonts w:ascii="Arial" w:eastAsia="仿宋" w:hAnsi="Arial" w:cs="Arial"/>
          <w:sz w:val="60"/>
          <w:szCs w:val="60"/>
        </w:rPr>
      </w:pPr>
    </w:p>
    <w:p w14:paraId="60B2E059" w14:textId="671EE13C" w:rsidR="00A001CE" w:rsidRPr="003C5434" w:rsidRDefault="00000000">
      <w:pPr>
        <w:tabs>
          <w:tab w:val="left" w:pos="3240"/>
          <w:tab w:val="left" w:pos="3420"/>
        </w:tabs>
        <w:spacing w:line="360" w:lineRule="auto"/>
        <w:ind w:leftChars="200" w:left="2220" w:hangingChars="500" w:hanging="1800"/>
        <w:jc w:val="left"/>
        <w:rPr>
          <w:rFonts w:ascii="Arial" w:eastAsia="仿宋" w:hAnsi="Arial" w:cs="Arial"/>
          <w:bCs/>
          <w:sz w:val="36"/>
          <w:szCs w:val="36"/>
        </w:rPr>
      </w:pPr>
      <w:r w:rsidRPr="003C5434">
        <w:rPr>
          <w:rFonts w:ascii="Arial" w:eastAsia="仿宋" w:hAnsi="Arial" w:cs="Arial"/>
          <w:bCs/>
          <w:sz w:val="36"/>
          <w:szCs w:val="36"/>
        </w:rPr>
        <w:t>项目名称：</w:t>
      </w:r>
      <w:r w:rsidRPr="003C5434">
        <w:rPr>
          <w:rFonts w:ascii="Arial" w:eastAsia="仿宋" w:hAnsi="Arial" w:cs="Arial" w:hint="eastAsia"/>
          <w:bCs/>
          <w:sz w:val="36"/>
          <w:szCs w:val="36"/>
        </w:rPr>
        <w:t>中西医结合医院医疗设备购置临床检验设备采购项目</w:t>
      </w:r>
      <w:r w:rsidR="00180102">
        <w:rPr>
          <w:rFonts w:ascii="Arial" w:eastAsia="仿宋" w:hAnsi="Arial" w:cs="Arial" w:hint="eastAsia"/>
          <w:bCs/>
          <w:sz w:val="36"/>
          <w:szCs w:val="36"/>
        </w:rPr>
        <w:t>【重新招标】</w:t>
      </w:r>
    </w:p>
    <w:p w14:paraId="4955A440" w14:textId="77777777" w:rsidR="00A001CE" w:rsidRPr="003C5434" w:rsidRDefault="00000000">
      <w:pPr>
        <w:tabs>
          <w:tab w:val="left" w:pos="3240"/>
          <w:tab w:val="left" w:pos="3420"/>
        </w:tabs>
        <w:spacing w:line="360" w:lineRule="auto"/>
        <w:ind w:firstLineChars="100" w:firstLine="360"/>
        <w:jc w:val="left"/>
        <w:rPr>
          <w:rFonts w:ascii="Arial" w:eastAsia="仿宋" w:hAnsi="Arial" w:cs="Arial"/>
          <w:bCs/>
          <w:sz w:val="36"/>
          <w:szCs w:val="36"/>
        </w:rPr>
      </w:pPr>
      <w:r w:rsidRPr="003C5434">
        <w:rPr>
          <w:rFonts w:ascii="Arial" w:eastAsia="仿宋" w:hAnsi="Arial" w:cs="Arial"/>
          <w:bCs/>
          <w:sz w:val="36"/>
          <w:szCs w:val="36"/>
        </w:rPr>
        <w:t>项目编号：</w:t>
      </w:r>
      <w:r w:rsidRPr="003C5434">
        <w:rPr>
          <w:rFonts w:ascii="Arial" w:eastAsia="仿宋" w:hAnsi="Arial" w:cs="Arial"/>
          <w:bCs/>
          <w:sz w:val="36"/>
          <w:szCs w:val="36"/>
        </w:rPr>
        <w:t>TC2506163</w:t>
      </w:r>
    </w:p>
    <w:p w14:paraId="758B16FE" w14:textId="77777777" w:rsidR="00A001CE" w:rsidRPr="003C5434" w:rsidRDefault="00000000">
      <w:pPr>
        <w:tabs>
          <w:tab w:val="left" w:pos="3240"/>
          <w:tab w:val="left" w:pos="3420"/>
        </w:tabs>
        <w:spacing w:line="360" w:lineRule="auto"/>
        <w:ind w:firstLineChars="100" w:firstLine="360"/>
        <w:jc w:val="left"/>
        <w:rPr>
          <w:rFonts w:ascii="Arial" w:eastAsia="仿宋" w:hAnsi="Arial" w:cs="Arial"/>
          <w:bCs/>
          <w:sz w:val="36"/>
          <w:szCs w:val="36"/>
        </w:rPr>
      </w:pPr>
      <w:r w:rsidRPr="003C5434">
        <w:rPr>
          <w:rFonts w:ascii="Arial" w:eastAsia="仿宋" w:hAnsi="Arial" w:cs="Arial"/>
          <w:bCs/>
          <w:sz w:val="36"/>
          <w:szCs w:val="36"/>
        </w:rPr>
        <w:t>采</w:t>
      </w:r>
      <w:r w:rsidRPr="003C5434">
        <w:rPr>
          <w:rFonts w:ascii="Arial" w:eastAsia="仿宋" w:hAnsi="Arial" w:cs="Arial"/>
          <w:bCs/>
          <w:sz w:val="36"/>
          <w:szCs w:val="36"/>
        </w:rPr>
        <w:t xml:space="preserve"> </w:t>
      </w:r>
      <w:r w:rsidRPr="003C5434">
        <w:rPr>
          <w:rFonts w:ascii="Arial" w:eastAsia="仿宋" w:hAnsi="Arial" w:cs="Arial"/>
          <w:bCs/>
          <w:sz w:val="36"/>
          <w:szCs w:val="36"/>
        </w:rPr>
        <w:t>购</w:t>
      </w:r>
      <w:r w:rsidRPr="003C5434">
        <w:rPr>
          <w:rFonts w:ascii="Arial" w:eastAsia="仿宋" w:hAnsi="Arial" w:cs="Arial"/>
          <w:bCs/>
          <w:sz w:val="36"/>
          <w:szCs w:val="36"/>
        </w:rPr>
        <w:t xml:space="preserve"> </w:t>
      </w:r>
      <w:r w:rsidRPr="003C5434">
        <w:rPr>
          <w:rFonts w:ascii="Arial" w:eastAsia="仿宋" w:hAnsi="Arial" w:cs="Arial"/>
          <w:bCs/>
          <w:sz w:val="36"/>
          <w:szCs w:val="36"/>
        </w:rPr>
        <w:t>人：北京中西医结合医院</w:t>
      </w:r>
    </w:p>
    <w:p w14:paraId="73FE161E" w14:textId="77777777" w:rsidR="00A001CE" w:rsidRPr="003C5434" w:rsidRDefault="00000000">
      <w:pPr>
        <w:tabs>
          <w:tab w:val="left" w:pos="3240"/>
          <w:tab w:val="left" w:pos="3420"/>
        </w:tabs>
        <w:spacing w:line="360" w:lineRule="auto"/>
        <w:ind w:firstLineChars="100" w:firstLine="360"/>
        <w:jc w:val="left"/>
        <w:rPr>
          <w:rFonts w:ascii="Arial" w:eastAsia="仿宋" w:hAnsi="Arial" w:cs="Arial"/>
          <w:i/>
        </w:rPr>
      </w:pPr>
      <w:r w:rsidRPr="003C5434">
        <w:rPr>
          <w:rFonts w:ascii="Arial" w:eastAsia="仿宋" w:hAnsi="Arial" w:cs="Arial"/>
          <w:bCs/>
          <w:sz w:val="36"/>
          <w:szCs w:val="36"/>
        </w:rPr>
        <w:t>采购代理机构：中招国际招标有限公司</w:t>
      </w:r>
      <w:r w:rsidRPr="003C5434">
        <w:rPr>
          <w:rFonts w:ascii="Arial" w:eastAsia="仿宋" w:hAnsi="Arial" w:cs="Arial"/>
          <w:bCs/>
          <w:sz w:val="36"/>
          <w:szCs w:val="36"/>
        </w:rPr>
        <w:t xml:space="preserve"> </w:t>
      </w:r>
    </w:p>
    <w:p w14:paraId="75A362DF" w14:textId="77777777" w:rsidR="00A001CE" w:rsidRPr="003C5434" w:rsidRDefault="00A001CE">
      <w:pPr>
        <w:spacing w:line="360" w:lineRule="auto"/>
        <w:jc w:val="center"/>
        <w:rPr>
          <w:rFonts w:ascii="Arial" w:eastAsia="仿宋" w:hAnsi="Arial" w:cs="Arial"/>
          <w:b/>
          <w:sz w:val="44"/>
          <w:szCs w:val="44"/>
        </w:rPr>
      </w:pPr>
    </w:p>
    <w:p w14:paraId="5B9B8BC6" w14:textId="77777777" w:rsidR="00A001CE" w:rsidRPr="003C5434" w:rsidRDefault="00A001CE">
      <w:pPr>
        <w:spacing w:line="360" w:lineRule="auto"/>
        <w:rPr>
          <w:rFonts w:ascii="Arial" w:eastAsia="仿宋" w:hAnsi="Arial" w:cs="Arial"/>
          <w:b/>
          <w:sz w:val="72"/>
        </w:rPr>
        <w:sectPr w:rsidR="00A001CE" w:rsidRPr="003C5434">
          <w:footerReference w:type="even" r:id="rId8"/>
          <w:footerReference w:type="default" r:id="rId9"/>
          <w:headerReference w:type="first" r:id="rId10"/>
          <w:footerReference w:type="first" r:id="rId11"/>
          <w:type w:val="nextColumn"/>
          <w:pgSz w:w="11907" w:h="16840"/>
          <w:pgMar w:top="1911" w:right="1474" w:bottom="1882" w:left="1587" w:header="851" w:footer="851" w:gutter="0"/>
          <w:pgNumType w:start="1"/>
          <w:cols w:space="720"/>
          <w:titlePg/>
          <w:docGrid w:linePitch="462"/>
        </w:sectPr>
      </w:pPr>
    </w:p>
    <w:p w14:paraId="794E0B36" w14:textId="77777777" w:rsidR="00A001CE" w:rsidRPr="003C5434" w:rsidRDefault="00000000">
      <w:pPr>
        <w:spacing w:line="360" w:lineRule="auto"/>
        <w:jc w:val="center"/>
        <w:outlineLvl w:val="0"/>
        <w:rPr>
          <w:rFonts w:ascii="Arial" w:eastAsia="仿宋" w:hAnsi="Arial" w:cs="Arial"/>
          <w:b/>
          <w:sz w:val="36"/>
          <w:szCs w:val="36"/>
        </w:rPr>
      </w:pPr>
      <w:bookmarkStart w:id="1" w:name="_Toc106989309"/>
      <w:bookmarkStart w:id="2" w:name="_Toc99301418"/>
      <w:bookmarkStart w:id="3" w:name="_Toc158221597"/>
      <w:r w:rsidRPr="003C5434">
        <w:rPr>
          <w:rFonts w:ascii="Arial" w:eastAsia="仿宋" w:hAnsi="Arial" w:cs="Arial"/>
          <w:b/>
          <w:sz w:val="36"/>
          <w:szCs w:val="36"/>
        </w:rPr>
        <w:lastRenderedPageBreak/>
        <w:t>目</w:t>
      </w:r>
      <w:r w:rsidRPr="003C5434">
        <w:rPr>
          <w:rFonts w:ascii="Arial" w:eastAsia="仿宋" w:hAnsi="Arial" w:cs="Arial"/>
          <w:b/>
          <w:sz w:val="36"/>
          <w:szCs w:val="36"/>
        </w:rPr>
        <w:t xml:space="preserve">  </w:t>
      </w:r>
      <w:r w:rsidRPr="003C5434">
        <w:rPr>
          <w:rFonts w:ascii="Arial" w:eastAsia="仿宋" w:hAnsi="Arial" w:cs="Arial"/>
          <w:b/>
          <w:sz w:val="36"/>
          <w:szCs w:val="36"/>
        </w:rPr>
        <w:t>录</w:t>
      </w:r>
      <w:bookmarkEnd w:id="1"/>
      <w:bookmarkEnd w:id="2"/>
      <w:bookmarkEnd w:id="3"/>
    </w:p>
    <w:p w14:paraId="612916AE" w14:textId="77777777" w:rsidR="00A001CE" w:rsidRPr="003C5434" w:rsidRDefault="00000000">
      <w:pPr>
        <w:pStyle w:val="TOC1"/>
        <w:tabs>
          <w:tab w:val="right" w:leader="dot" w:pos="9062"/>
        </w:tabs>
        <w:spacing w:line="360" w:lineRule="auto"/>
        <w:rPr>
          <w:noProof/>
          <w:sz w:val="28"/>
          <w:szCs w:val="28"/>
        </w:rPr>
      </w:pPr>
      <w:r w:rsidRPr="003C5434">
        <w:rPr>
          <w:rFonts w:ascii="Arial" w:eastAsia="仿宋" w:hAnsi="Arial" w:cs="Arial"/>
          <w:b/>
          <w:sz w:val="28"/>
          <w:szCs w:val="28"/>
        </w:rPr>
        <w:fldChar w:fldCharType="begin"/>
      </w:r>
      <w:r w:rsidRPr="003C5434">
        <w:rPr>
          <w:rFonts w:ascii="Arial" w:eastAsia="仿宋" w:hAnsi="Arial" w:cs="Arial"/>
          <w:sz w:val="28"/>
          <w:szCs w:val="28"/>
        </w:rPr>
        <w:instrText xml:space="preserve"> TOC \o "1-1" \h \z \u </w:instrText>
      </w:r>
      <w:r w:rsidRPr="003C5434">
        <w:rPr>
          <w:rFonts w:ascii="Arial" w:eastAsia="仿宋" w:hAnsi="Arial" w:cs="Arial"/>
          <w:b/>
          <w:sz w:val="28"/>
          <w:szCs w:val="28"/>
        </w:rPr>
        <w:fldChar w:fldCharType="separate"/>
      </w:r>
    </w:p>
    <w:p w14:paraId="005809A0" w14:textId="2521563D" w:rsidR="00A001CE" w:rsidRPr="003C5434" w:rsidRDefault="00A001CE">
      <w:pPr>
        <w:pStyle w:val="TOC1"/>
        <w:tabs>
          <w:tab w:val="right" w:leader="dot" w:pos="9062"/>
        </w:tabs>
        <w:spacing w:line="360" w:lineRule="auto"/>
        <w:rPr>
          <w:noProof/>
          <w:sz w:val="28"/>
          <w:szCs w:val="28"/>
        </w:rPr>
      </w:pPr>
      <w:hyperlink w:anchor="_Toc158221598" w:history="1">
        <w:r w:rsidRPr="003C5434">
          <w:rPr>
            <w:rStyle w:val="aff9"/>
            <w:rFonts w:ascii="Arial" w:eastAsia="仿宋" w:hAnsi="Arial" w:cs="Arial"/>
            <w:b/>
            <w:noProof/>
            <w:color w:val="auto"/>
            <w:sz w:val="28"/>
            <w:szCs w:val="28"/>
          </w:rPr>
          <w:t>第一章</w:t>
        </w:r>
        <w:r w:rsidRPr="003C5434">
          <w:rPr>
            <w:rStyle w:val="aff9"/>
            <w:rFonts w:ascii="Arial" w:eastAsia="仿宋" w:hAnsi="Arial" w:cs="Arial"/>
            <w:b/>
            <w:noProof/>
            <w:color w:val="auto"/>
            <w:sz w:val="28"/>
            <w:szCs w:val="28"/>
          </w:rPr>
          <w:t xml:space="preserve">   </w:t>
        </w:r>
        <w:r w:rsidRPr="003C5434">
          <w:rPr>
            <w:rStyle w:val="aff9"/>
            <w:rFonts w:ascii="Arial" w:eastAsia="仿宋" w:hAnsi="Arial" w:cs="Arial"/>
            <w:b/>
            <w:noProof/>
            <w:color w:val="auto"/>
            <w:sz w:val="28"/>
            <w:szCs w:val="28"/>
          </w:rPr>
          <w:t>投标邀请</w:t>
        </w:r>
        <w:r w:rsidRPr="003C5434">
          <w:rPr>
            <w:noProof/>
            <w:sz w:val="28"/>
            <w:szCs w:val="28"/>
          </w:rPr>
          <w:tab/>
        </w:r>
        <w:r w:rsidRPr="003C5434">
          <w:rPr>
            <w:noProof/>
            <w:sz w:val="28"/>
            <w:szCs w:val="28"/>
          </w:rPr>
          <w:fldChar w:fldCharType="begin"/>
        </w:r>
        <w:r w:rsidRPr="003C5434">
          <w:rPr>
            <w:noProof/>
            <w:sz w:val="28"/>
            <w:szCs w:val="28"/>
          </w:rPr>
          <w:instrText xml:space="preserve"> PAGEREF _Toc158221598 \h </w:instrText>
        </w:r>
        <w:r w:rsidRPr="003C5434">
          <w:rPr>
            <w:noProof/>
            <w:sz w:val="28"/>
            <w:szCs w:val="28"/>
          </w:rPr>
        </w:r>
        <w:r w:rsidRPr="003C5434">
          <w:rPr>
            <w:noProof/>
            <w:sz w:val="28"/>
            <w:szCs w:val="28"/>
          </w:rPr>
          <w:fldChar w:fldCharType="separate"/>
        </w:r>
        <w:r w:rsidR="00546FF2">
          <w:rPr>
            <w:noProof/>
            <w:sz w:val="28"/>
            <w:szCs w:val="28"/>
          </w:rPr>
          <w:t>1</w:t>
        </w:r>
        <w:r w:rsidRPr="003C5434">
          <w:rPr>
            <w:noProof/>
            <w:sz w:val="28"/>
            <w:szCs w:val="28"/>
          </w:rPr>
          <w:fldChar w:fldCharType="end"/>
        </w:r>
      </w:hyperlink>
    </w:p>
    <w:p w14:paraId="4C75EEA1" w14:textId="599A3885" w:rsidR="00A001CE" w:rsidRPr="003C5434" w:rsidRDefault="00A001CE">
      <w:pPr>
        <w:pStyle w:val="TOC1"/>
        <w:tabs>
          <w:tab w:val="right" w:leader="dot" w:pos="9062"/>
        </w:tabs>
        <w:spacing w:line="360" w:lineRule="auto"/>
        <w:rPr>
          <w:noProof/>
          <w:sz w:val="28"/>
          <w:szCs w:val="28"/>
        </w:rPr>
      </w:pPr>
      <w:hyperlink w:anchor="_Toc158221599" w:history="1">
        <w:r w:rsidRPr="003C5434">
          <w:rPr>
            <w:rStyle w:val="aff9"/>
            <w:rFonts w:ascii="Arial" w:eastAsia="仿宋" w:hAnsi="Arial" w:cs="Arial"/>
            <w:b/>
            <w:noProof/>
            <w:color w:val="auto"/>
            <w:sz w:val="28"/>
            <w:szCs w:val="28"/>
          </w:rPr>
          <w:t>第二章</w:t>
        </w:r>
        <w:r w:rsidRPr="003C5434">
          <w:rPr>
            <w:rStyle w:val="aff9"/>
            <w:rFonts w:ascii="Arial" w:eastAsia="仿宋" w:hAnsi="Arial" w:cs="Arial"/>
            <w:b/>
            <w:noProof/>
            <w:color w:val="auto"/>
            <w:sz w:val="28"/>
            <w:szCs w:val="28"/>
          </w:rPr>
          <w:t xml:space="preserve">   </w:t>
        </w:r>
        <w:r w:rsidRPr="003C5434">
          <w:rPr>
            <w:rStyle w:val="aff9"/>
            <w:rFonts w:ascii="Arial" w:eastAsia="仿宋" w:hAnsi="Arial" w:cs="Arial"/>
            <w:b/>
            <w:noProof/>
            <w:color w:val="auto"/>
            <w:sz w:val="28"/>
            <w:szCs w:val="28"/>
          </w:rPr>
          <w:t>投标人须知</w:t>
        </w:r>
        <w:r w:rsidRPr="003C5434">
          <w:rPr>
            <w:noProof/>
            <w:sz w:val="28"/>
            <w:szCs w:val="28"/>
          </w:rPr>
          <w:tab/>
        </w:r>
        <w:r w:rsidRPr="003C5434">
          <w:rPr>
            <w:noProof/>
            <w:sz w:val="28"/>
            <w:szCs w:val="28"/>
          </w:rPr>
          <w:fldChar w:fldCharType="begin"/>
        </w:r>
        <w:r w:rsidRPr="003C5434">
          <w:rPr>
            <w:noProof/>
            <w:sz w:val="28"/>
            <w:szCs w:val="28"/>
          </w:rPr>
          <w:instrText xml:space="preserve"> PAGEREF _Toc158221599 \h </w:instrText>
        </w:r>
        <w:r w:rsidRPr="003C5434">
          <w:rPr>
            <w:noProof/>
            <w:sz w:val="28"/>
            <w:szCs w:val="28"/>
          </w:rPr>
        </w:r>
        <w:r w:rsidRPr="003C5434">
          <w:rPr>
            <w:noProof/>
            <w:sz w:val="28"/>
            <w:szCs w:val="28"/>
          </w:rPr>
          <w:fldChar w:fldCharType="separate"/>
        </w:r>
        <w:r w:rsidR="00546FF2">
          <w:rPr>
            <w:noProof/>
            <w:sz w:val="28"/>
            <w:szCs w:val="28"/>
          </w:rPr>
          <w:t>6</w:t>
        </w:r>
        <w:r w:rsidRPr="003C5434">
          <w:rPr>
            <w:noProof/>
            <w:sz w:val="28"/>
            <w:szCs w:val="28"/>
          </w:rPr>
          <w:fldChar w:fldCharType="end"/>
        </w:r>
      </w:hyperlink>
    </w:p>
    <w:p w14:paraId="63507679" w14:textId="17951468" w:rsidR="00A001CE" w:rsidRPr="003C5434" w:rsidRDefault="00A001CE">
      <w:pPr>
        <w:pStyle w:val="TOC1"/>
        <w:tabs>
          <w:tab w:val="right" w:leader="dot" w:pos="9062"/>
        </w:tabs>
        <w:spacing w:line="360" w:lineRule="auto"/>
        <w:rPr>
          <w:noProof/>
          <w:sz w:val="28"/>
          <w:szCs w:val="28"/>
        </w:rPr>
      </w:pPr>
      <w:hyperlink w:anchor="_Toc158221600" w:history="1">
        <w:r w:rsidRPr="003C5434">
          <w:rPr>
            <w:rStyle w:val="aff9"/>
            <w:rFonts w:ascii="Arial" w:eastAsia="仿宋" w:hAnsi="Arial" w:cs="Arial"/>
            <w:b/>
            <w:noProof/>
            <w:color w:val="auto"/>
            <w:sz w:val="28"/>
            <w:szCs w:val="28"/>
          </w:rPr>
          <w:t>第三章</w:t>
        </w:r>
        <w:r w:rsidRPr="003C5434">
          <w:rPr>
            <w:rStyle w:val="aff9"/>
            <w:rFonts w:ascii="Arial" w:eastAsia="仿宋" w:hAnsi="Arial" w:cs="Arial"/>
            <w:b/>
            <w:noProof/>
            <w:color w:val="auto"/>
            <w:sz w:val="28"/>
            <w:szCs w:val="28"/>
          </w:rPr>
          <w:t xml:space="preserve">   </w:t>
        </w:r>
        <w:r w:rsidRPr="003C5434">
          <w:rPr>
            <w:rStyle w:val="aff9"/>
            <w:rFonts w:ascii="Arial" w:eastAsia="仿宋" w:hAnsi="Arial" w:cs="Arial"/>
            <w:b/>
            <w:noProof/>
            <w:color w:val="auto"/>
            <w:sz w:val="28"/>
            <w:szCs w:val="28"/>
          </w:rPr>
          <w:t>资格审查</w:t>
        </w:r>
        <w:r w:rsidRPr="003C5434">
          <w:rPr>
            <w:noProof/>
            <w:sz w:val="28"/>
            <w:szCs w:val="28"/>
          </w:rPr>
          <w:tab/>
        </w:r>
        <w:r w:rsidRPr="003C5434">
          <w:rPr>
            <w:noProof/>
            <w:sz w:val="28"/>
            <w:szCs w:val="28"/>
          </w:rPr>
          <w:fldChar w:fldCharType="begin"/>
        </w:r>
        <w:r w:rsidRPr="003C5434">
          <w:rPr>
            <w:noProof/>
            <w:sz w:val="28"/>
            <w:szCs w:val="28"/>
          </w:rPr>
          <w:instrText xml:space="preserve"> PAGEREF _Toc158221600 \h </w:instrText>
        </w:r>
        <w:r w:rsidRPr="003C5434">
          <w:rPr>
            <w:noProof/>
            <w:sz w:val="28"/>
            <w:szCs w:val="28"/>
          </w:rPr>
        </w:r>
        <w:r w:rsidRPr="003C5434">
          <w:rPr>
            <w:noProof/>
            <w:sz w:val="28"/>
            <w:szCs w:val="28"/>
          </w:rPr>
          <w:fldChar w:fldCharType="separate"/>
        </w:r>
        <w:r w:rsidR="00546FF2">
          <w:rPr>
            <w:noProof/>
            <w:sz w:val="28"/>
            <w:szCs w:val="28"/>
          </w:rPr>
          <w:t>22</w:t>
        </w:r>
        <w:r w:rsidRPr="003C5434">
          <w:rPr>
            <w:noProof/>
            <w:sz w:val="28"/>
            <w:szCs w:val="28"/>
          </w:rPr>
          <w:fldChar w:fldCharType="end"/>
        </w:r>
      </w:hyperlink>
    </w:p>
    <w:p w14:paraId="20DDDBF9" w14:textId="0C62DBAE" w:rsidR="00A001CE" w:rsidRPr="003C5434" w:rsidRDefault="00A001CE">
      <w:pPr>
        <w:pStyle w:val="TOC1"/>
        <w:tabs>
          <w:tab w:val="right" w:leader="dot" w:pos="9062"/>
        </w:tabs>
        <w:spacing w:line="360" w:lineRule="auto"/>
        <w:rPr>
          <w:noProof/>
          <w:sz w:val="28"/>
          <w:szCs w:val="28"/>
        </w:rPr>
      </w:pPr>
      <w:hyperlink w:anchor="_Toc158221601" w:history="1">
        <w:r w:rsidRPr="003C5434">
          <w:rPr>
            <w:rStyle w:val="aff9"/>
            <w:rFonts w:ascii="Arial" w:eastAsia="仿宋" w:hAnsi="Arial" w:cs="Arial"/>
            <w:b/>
            <w:noProof/>
            <w:color w:val="auto"/>
            <w:sz w:val="28"/>
            <w:szCs w:val="28"/>
          </w:rPr>
          <w:t>第五章</w:t>
        </w:r>
        <w:r w:rsidRPr="003C5434">
          <w:rPr>
            <w:rStyle w:val="aff9"/>
            <w:rFonts w:ascii="Arial" w:eastAsia="仿宋" w:hAnsi="Arial" w:cs="Arial"/>
            <w:b/>
            <w:noProof/>
            <w:color w:val="auto"/>
            <w:sz w:val="28"/>
            <w:szCs w:val="28"/>
          </w:rPr>
          <w:t xml:space="preserve">   </w:t>
        </w:r>
        <w:r w:rsidRPr="003C5434">
          <w:rPr>
            <w:rStyle w:val="aff9"/>
            <w:rFonts w:ascii="Arial" w:eastAsia="仿宋" w:hAnsi="Arial" w:cs="Arial"/>
            <w:b/>
            <w:noProof/>
            <w:color w:val="auto"/>
            <w:sz w:val="28"/>
            <w:szCs w:val="28"/>
          </w:rPr>
          <w:t>采购需求</w:t>
        </w:r>
        <w:r w:rsidRPr="003C5434">
          <w:rPr>
            <w:noProof/>
            <w:sz w:val="28"/>
            <w:szCs w:val="28"/>
          </w:rPr>
          <w:tab/>
        </w:r>
        <w:r w:rsidRPr="003C5434">
          <w:rPr>
            <w:noProof/>
            <w:sz w:val="28"/>
            <w:szCs w:val="28"/>
          </w:rPr>
          <w:fldChar w:fldCharType="begin"/>
        </w:r>
        <w:r w:rsidRPr="003C5434">
          <w:rPr>
            <w:noProof/>
            <w:sz w:val="28"/>
            <w:szCs w:val="28"/>
          </w:rPr>
          <w:instrText xml:space="preserve"> PAGEREF _Toc158221601 \h </w:instrText>
        </w:r>
        <w:r w:rsidRPr="003C5434">
          <w:rPr>
            <w:noProof/>
            <w:sz w:val="28"/>
            <w:szCs w:val="28"/>
          </w:rPr>
        </w:r>
        <w:r w:rsidRPr="003C5434">
          <w:rPr>
            <w:noProof/>
            <w:sz w:val="28"/>
            <w:szCs w:val="28"/>
          </w:rPr>
          <w:fldChar w:fldCharType="separate"/>
        </w:r>
        <w:r w:rsidR="00546FF2">
          <w:rPr>
            <w:noProof/>
            <w:sz w:val="28"/>
            <w:szCs w:val="28"/>
          </w:rPr>
          <w:t>33</w:t>
        </w:r>
        <w:r w:rsidRPr="003C5434">
          <w:rPr>
            <w:noProof/>
            <w:sz w:val="28"/>
            <w:szCs w:val="28"/>
          </w:rPr>
          <w:fldChar w:fldCharType="end"/>
        </w:r>
      </w:hyperlink>
    </w:p>
    <w:p w14:paraId="7A4C9507" w14:textId="02A91098" w:rsidR="00A001CE" w:rsidRPr="003C5434" w:rsidRDefault="00A001CE">
      <w:pPr>
        <w:pStyle w:val="TOC1"/>
        <w:tabs>
          <w:tab w:val="right" w:leader="dot" w:pos="9062"/>
        </w:tabs>
        <w:spacing w:line="360" w:lineRule="auto"/>
        <w:rPr>
          <w:noProof/>
          <w:sz w:val="28"/>
          <w:szCs w:val="28"/>
        </w:rPr>
      </w:pPr>
      <w:hyperlink w:anchor="_Toc158221602" w:history="1">
        <w:r w:rsidRPr="003C5434">
          <w:rPr>
            <w:rStyle w:val="aff9"/>
            <w:rFonts w:ascii="Arial" w:eastAsia="仿宋" w:hAnsi="Arial" w:cs="Arial"/>
            <w:b/>
            <w:noProof/>
            <w:color w:val="auto"/>
            <w:sz w:val="28"/>
            <w:szCs w:val="28"/>
          </w:rPr>
          <w:t>第六章</w:t>
        </w:r>
        <w:r w:rsidRPr="003C5434">
          <w:rPr>
            <w:rStyle w:val="aff9"/>
            <w:rFonts w:ascii="Arial" w:eastAsia="仿宋" w:hAnsi="Arial" w:cs="Arial"/>
            <w:b/>
            <w:noProof/>
            <w:color w:val="auto"/>
            <w:sz w:val="28"/>
            <w:szCs w:val="28"/>
          </w:rPr>
          <w:t xml:space="preserve">   </w:t>
        </w:r>
        <w:r w:rsidRPr="003C5434">
          <w:rPr>
            <w:rStyle w:val="aff9"/>
            <w:rFonts w:ascii="Arial" w:eastAsia="仿宋" w:hAnsi="Arial" w:cs="Arial"/>
            <w:b/>
            <w:noProof/>
            <w:color w:val="auto"/>
            <w:sz w:val="28"/>
            <w:szCs w:val="28"/>
          </w:rPr>
          <w:t>拟签订的合同文本</w:t>
        </w:r>
        <w:r w:rsidRPr="003C5434">
          <w:rPr>
            <w:noProof/>
            <w:sz w:val="28"/>
            <w:szCs w:val="28"/>
          </w:rPr>
          <w:tab/>
        </w:r>
        <w:r w:rsidRPr="003C5434">
          <w:rPr>
            <w:noProof/>
            <w:sz w:val="28"/>
            <w:szCs w:val="28"/>
          </w:rPr>
          <w:fldChar w:fldCharType="begin"/>
        </w:r>
        <w:r w:rsidRPr="003C5434">
          <w:rPr>
            <w:noProof/>
            <w:sz w:val="28"/>
            <w:szCs w:val="28"/>
          </w:rPr>
          <w:instrText xml:space="preserve"> PAGEREF _Toc158221602 \h </w:instrText>
        </w:r>
        <w:r w:rsidRPr="003C5434">
          <w:rPr>
            <w:noProof/>
            <w:sz w:val="28"/>
            <w:szCs w:val="28"/>
          </w:rPr>
        </w:r>
        <w:r w:rsidRPr="003C5434">
          <w:rPr>
            <w:noProof/>
            <w:sz w:val="28"/>
            <w:szCs w:val="28"/>
          </w:rPr>
          <w:fldChar w:fldCharType="separate"/>
        </w:r>
        <w:r w:rsidR="00546FF2">
          <w:rPr>
            <w:noProof/>
            <w:sz w:val="28"/>
            <w:szCs w:val="28"/>
          </w:rPr>
          <w:t>41</w:t>
        </w:r>
        <w:r w:rsidRPr="003C5434">
          <w:rPr>
            <w:noProof/>
            <w:sz w:val="28"/>
            <w:szCs w:val="28"/>
          </w:rPr>
          <w:fldChar w:fldCharType="end"/>
        </w:r>
      </w:hyperlink>
    </w:p>
    <w:p w14:paraId="66FE28DF" w14:textId="1446CE3C" w:rsidR="00A001CE" w:rsidRPr="003C5434" w:rsidRDefault="00A001CE">
      <w:pPr>
        <w:pStyle w:val="TOC1"/>
        <w:tabs>
          <w:tab w:val="right" w:leader="dot" w:pos="9062"/>
        </w:tabs>
        <w:spacing w:line="360" w:lineRule="auto"/>
        <w:rPr>
          <w:noProof/>
          <w:sz w:val="28"/>
          <w:szCs w:val="28"/>
        </w:rPr>
      </w:pPr>
      <w:hyperlink w:anchor="_Toc158221603" w:history="1">
        <w:r w:rsidRPr="003C5434">
          <w:rPr>
            <w:rStyle w:val="aff9"/>
            <w:rFonts w:ascii="Arial" w:eastAsia="仿宋" w:hAnsi="Arial" w:cs="Arial"/>
            <w:b/>
            <w:noProof/>
            <w:color w:val="auto"/>
            <w:sz w:val="28"/>
            <w:szCs w:val="28"/>
          </w:rPr>
          <w:t>第七章</w:t>
        </w:r>
        <w:r w:rsidRPr="003C5434">
          <w:rPr>
            <w:rStyle w:val="aff9"/>
            <w:rFonts w:ascii="Arial" w:eastAsia="仿宋" w:hAnsi="Arial" w:cs="Arial"/>
            <w:b/>
            <w:noProof/>
            <w:color w:val="auto"/>
            <w:sz w:val="28"/>
            <w:szCs w:val="28"/>
          </w:rPr>
          <w:t xml:space="preserve">   </w:t>
        </w:r>
        <w:r w:rsidRPr="003C5434">
          <w:rPr>
            <w:rStyle w:val="aff9"/>
            <w:rFonts w:ascii="Arial" w:eastAsia="仿宋" w:hAnsi="Arial" w:cs="Arial"/>
            <w:b/>
            <w:noProof/>
            <w:color w:val="auto"/>
            <w:sz w:val="28"/>
            <w:szCs w:val="28"/>
          </w:rPr>
          <w:t>投标文件格式</w:t>
        </w:r>
        <w:r w:rsidRPr="003C5434">
          <w:rPr>
            <w:noProof/>
            <w:sz w:val="28"/>
            <w:szCs w:val="28"/>
          </w:rPr>
          <w:tab/>
        </w:r>
        <w:r>
          <w:rPr>
            <w:rFonts w:hint="eastAsia"/>
            <w:noProof/>
            <w:sz w:val="28"/>
            <w:szCs w:val="28"/>
          </w:rPr>
          <w:t>54</w:t>
        </w:r>
      </w:hyperlink>
    </w:p>
    <w:p w14:paraId="42207F23" w14:textId="77777777" w:rsidR="00A001CE" w:rsidRPr="003C5434" w:rsidRDefault="00000000">
      <w:pPr>
        <w:pStyle w:val="111"/>
        <w:spacing w:line="360" w:lineRule="auto"/>
        <w:rPr>
          <w:rFonts w:ascii="Arial" w:eastAsia="仿宋" w:hAnsi="Arial" w:cs="Arial"/>
          <w:b w:val="0"/>
        </w:rPr>
      </w:pPr>
      <w:r w:rsidRPr="003C5434">
        <w:rPr>
          <w:rFonts w:ascii="Arial" w:eastAsia="仿宋" w:hAnsi="Arial" w:cs="Arial"/>
          <w:b w:val="0"/>
          <w:sz w:val="28"/>
          <w:szCs w:val="28"/>
        </w:rPr>
        <w:fldChar w:fldCharType="end"/>
      </w:r>
    </w:p>
    <w:p w14:paraId="73BA2945" w14:textId="77777777" w:rsidR="00A001CE" w:rsidRPr="003C5434" w:rsidRDefault="00000000">
      <w:pPr>
        <w:spacing w:line="360" w:lineRule="auto"/>
        <w:jc w:val="center"/>
        <w:outlineLvl w:val="0"/>
        <w:rPr>
          <w:rFonts w:ascii="Arial" w:eastAsia="仿宋" w:hAnsi="Arial" w:cs="Arial"/>
          <w:b/>
          <w:sz w:val="36"/>
          <w:szCs w:val="36"/>
        </w:rPr>
      </w:pPr>
      <w:r w:rsidRPr="003C5434">
        <w:rPr>
          <w:rFonts w:ascii="Arial" w:eastAsia="仿宋" w:hAnsi="Arial" w:cs="Arial"/>
          <w:sz w:val="24"/>
        </w:rPr>
        <w:br w:type="page"/>
      </w:r>
      <w:bookmarkStart w:id="4" w:name="_Toc158221598"/>
      <w:r w:rsidRPr="003C5434">
        <w:rPr>
          <w:rFonts w:ascii="Arial" w:eastAsia="仿宋" w:hAnsi="Arial" w:cs="Arial"/>
          <w:b/>
          <w:sz w:val="36"/>
          <w:szCs w:val="36"/>
        </w:rPr>
        <w:lastRenderedPageBreak/>
        <w:t>第一章</w:t>
      </w:r>
      <w:r w:rsidRPr="003C5434">
        <w:rPr>
          <w:rFonts w:ascii="Arial" w:eastAsia="仿宋" w:hAnsi="Arial" w:cs="Arial"/>
          <w:b/>
          <w:sz w:val="36"/>
          <w:szCs w:val="36"/>
        </w:rPr>
        <w:t xml:space="preserve">   </w:t>
      </w:r>
      <w:r w:rsidRPr="003C5434">
        <w:rPr>
          <w:rFonts w:ascii="Arial" w:eastAsia="仿宋" w:hAnsi="Arial" w:cs="Arial"/>
          <w:b/>
          <w:sz w:val="36"/>
          <w:szCs w:val="36"/>
        </w:rPr>
        <w:t>投标邀请</w:t>
      </w:r>
      <w:bookmarkEnd w:id="4"/>
    </w:p>
    <w:p w14:paraId="47CE27D0" w14:textId="77777777" w:rsidR="00A001CE" w:rsidRPr="003C5434" w:rsidRDefault="00000000">
      <w:pPr>
        <w:pStyle w:val="21"/>
        <w:spacing w:before="0" w:line="360" w:lineRule="auto"/>
        <w:jc w:val="left"/>
        <w:rPr>
          <w:rFonts w:eastAsia="仿宋" w:cs="Arial"/>
          <w:sz w:val="24"/>
          <w:szCs w:val="24"/>
        </w:rPr>
      </w:pPr>
      <w:bookmarkStart w:id="5" w:name="_Toc35393621"/>
      <w:bookmarkStart w:id="6" w:name="_Toc28359002"/>
      <w:bookmarkStart w:id="7" w:name="_Toc35393790"/>
      <w:bookmarkStart w:id="8" w:name="_Toc28359079"/>
      <w:bookmarkStart w:id="9" w:name="_Hlk24379207"/>
      <w:bookmarkStart w:id="10" w:name="_Hlk146288312"/>
      <w:r w:rsidRPr="003C5434">
        <w:rPr>
          <w:rFonts w:eastAsia="仿宋" w:cs="Arial"/>
          <w:sz w:val="24"/>
          <w:szCs w:val="24"/>
        </w:rPr>
        <w:t>一、项目基本情况</w:t>
      </w:r>
      <w:bookmarkEnd w:id="5"/>
      <w:bookmarkEnd w:id="6"/>
      <w:bookmarkEnd w:id="7"/>
      <w:bookmarkEnd w:id="8"/>
      <w:r w:rsidRPr="003C5434">
        <w:rPr>
          <w:rFonts w:eastAsia="仿宋" w:cs="Arial" w:hint="eastAsia"/>
          <w:sz w:val="24"/>
          <w:szCs w:val="24"/>
        </w:rPr>
        <w:t xml:space="preserve"> </w:t>
      </w:r>
      <w:r w:rsidRPr="003C5434">
        <w:rPr>
          <w:rFonts w:eastAsia="仿宋" w:cs="Arial"/>
          <w:sz w:val="24"/>
          <w:szCs w:val="24"/>
        </w:rPr>
        <w:t xml:space="preserve">   </w:t>
      </w:r>
    </w:p>
    <w:p w14:paraId="4ADA3832"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项目编号：</w:t>
      </w:r>
      <w:r w:rsidRPr="003C5434">
        <w:rPr>
          <w:rFonts w:ascii="Arial" w:eastAsia="仿宋" w:hAnsi="Arial" w:cs="Arial"/>
          <w:sz w:val="24"/>
        </w:rPr>
        <w:t>TC2506163</w:t>
      </w:r>
    </w:p>
    <w:p w14:paraId="30AAA3A4" w14:textId="6D50A1E6" w:rsidR="00A001CE" w:rsidRPr="003C5434" w:rsidRDefault="00000000">
      <w:pPr>
        <w:spacing w:line="360" w:lineRule="auto"/>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项目名称：中西医结合医院医疗设备购置临床检验设备采购项目</w:t>
      </w:r>
      <w:r w:rsidR="00A53F96" w:rsidRPr="00A53F96">
        <w:rPr>
          <w:rFonts w:ascii="Arial" w:eastAsia="仿宋" w:hAnsi="Arial" w:cs="Arial" w:hint="eastAsia"/>
          <w:sz w:val="24"/>
        </w:rPr>
        <w:t>【重新招标】</w:t>
      </w:r>
    </w:p>
    <w:bookmarkEnd w:id="9"/>
    <w:p w14:paraId="1D549D60"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3.</w:t>
      </w:r>
      <w:r w:rsidRPr="003C5434">
        <w:rPr>
          <w:rFonts w:ascii="Arial" w:eastAsia="仿宋" w:hAnsi="Arial" w:cs="Arial"/>
          <w:sz w:val="24"/>
        </w:rPr>
        <w:t>项目预算金额：</w:t>
      </w:r>
      <w:r w:rsidRPr="003C5434">
        <w:rPr>
          <w:rFonts w:ascii="Arial" w:eastAsia="仿宋" w:hAnsi="Arial" w:cs="Arial" w:hint="eastAsia"/>
          <w:sz w:val="24"/>
        </w:rPr>
        <w:t>203.29</w:t>
      </w:r>
      <w:r w:rsidRPr="003C5434">
        <w:rPr>
          <w:rFonts w:ascii="Arial" w:eastAsia="仿宋" w:hAnsi="Arial" w:cs="Arial"/>
          <w:sz w:val="24"/>
        </w:rPr>
        <w:t>万元</w:t>
      </w:r>
    </w:p>
    <w:p w14:paraId="133BE3A5"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4.</w:t>
      </w:r>
      <w:r w:rsidRPr="003C5434">
        <w:rPr>
          <w:rFonts w:ascii="Arial" w:eastAsia="仿宋" w:hAnsi="Arial" w:cs="Arial"/>
          <w:sz w:val="24"/>
        </w:rPr>
        <w:t>采购需求：</w:t>
      </w:r>
    </w:p>
    <w:tbl>
      <w:tblPr>
        <w:tblStyle w:val="a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195"/>
        <w:gridCol w:w="1522"/>
        <w:gridCol w:w="1227"/>
        <w:gridCol w:w="2570"/>
      </w:tblGrid>
      <w:tr w:rsidR="003C5434" w:rsidRPr="003C5434" w14:paraId="335EE5EA" w14:textId="77777777">
        <w:trPr>
          <w:jc w:val="center"/>
        </w:trPr>
        <w:tc>
          <w:tcPr>
            <w:tcW w:w="302" w:type="pct"/>
            <w:vAlign w:val="center"/>
          </w:tcPr>
          <w:p w14:paraId="3195675D" w14:textId="77777777" w:rsidR="00A001CE" w:rsidRPr="003C5434" w:rsidRDefault="00000000">
            <w:pPr>
              <w:jc w:val="center"/>
              <w:rPr>
                <w:rFonts w:ascii="仿宋" w:eastAsia="仿宋" w:hAnsi="仿宋" w:cs="仿宋" w:hint="eastAsia"/>
                <w:b/>
                <w:bCs/>
                <w:sz w:val="24"/>
              </w:rPr>
            </w:pPr>
            <w:r w:rsidRPr="003C5434">
              <w:rPr>
                <w:rFonts w:ascii="仿宋" w:eastAsia="仿宋" w:hAnsi="仿宋" w:cs="仿宋" w:hint="eastAsia"/>
                <w:b/>
                <w:bCs/>
                <w:sz w:val="24"/>
              </w:rPr>
              <w:t>序号</w:t>
            </w:r>
          </w:p>
        </w:tc>
        <w:tc>
          <w:tcPr>
            <w:tcW w:w="1763" w:type="pct"/>
            <w:vAlign w:val="center"/>
          </w:tcPr>
          <w:p w14:paraId="6EE3304D" w14:textId="77777777" w:rsidR="00A001CE" w:rsidRPr="003C5434" w:rsidRDefault="00000000">
            <w:pPr>
              <w:jc w:val="center"/>
              <w:rPr>
                <w:rFonts w:ascii="仿宋" w:eastAsia="仿宋" w:hAnsi="仿宋" w:cs="仿宋" w:hint="eastAsia"/>
                <w:b/>
                <w:bCs/>
                <w:sz w:val="24"/>
              </w:rPr>
            </w:pPr>
            <w:r w:rsidRPr="003C5434">
              <w:rPr>
                <w:rFonts w:ascii="仿宋" w:eastAsia="仿宋" w:hAnsi="仿宋" w:cs="仿宋" w:hint="eastAsia"/>
                <w:b/>
                <w:bCs/>
                <w:sz w:val="24"/>
              </w:rPr>
              <w:t>标的名称</w:t>
            </w:r>
          </w:p>
        </w:tc>
        <w:tc>
          <w:tcPr>
            <w:tcW w:w="840" w:type="pct"/>
            <w:vAlign w:val="center"/>
          </w:tcPr>
          <w:p w14:paraId="1CC0FBF0" w14:textId="77777777" w:rsidR="00A001CE" w:rsidRPr="003C5434" w:rsidRDefault="00000000">
            <w:pPr>
              <w:jc w:val="center"/>
              <w:rPr>
                <w:rFonts w:ascii="仿宋" w:eastAsia="仿宋" w:hAnsi="仿宋" w:cs="仿宋" w:hint="eastAsia"/>
                <w:b/>
                <w:bCs/>
                <w:sz w:val="24"/>
              </w:rPr>
            </w:pPr>
            <w:r w:rsidRPr="003C5434">
              <w:rPr>
                <w:rFonts w:ascii="仿宋" w:eastAsia="仿宋" w:hAnsi="仿宋" w:cs="仿宋" w:hint="eastAsia"/>
                <w:b/>
                <w:bCs/>
                <w:sz w:val="24"/>
              </w:rPr>
              <w:t>采购包预算金额</w:t>
            </w:r>
          </w:p>
          <w:p w14:paraId="328DEF18" w14:textId="77777777" w:rsidR="00A001CE" w:rsidRPr="003C5434" w:rsidRDefault="00000000">
            <w:pPr>
              <w:jc w:val="center"/>
              <w:rPr>
                <w:rFonts w:ascii="仿宋" w:eastAsia="仿宋" w:hAnsi="仿宋" w:cs="仿宋" w:hint="eastAsia"/>
                <w:b/>
                <w:bCs/>
                <w:kern w:val="0"/>
                <w:sz w:val="24"/>
                <w:szCs w:val="20"/>
              </w:rPr>
            </w:pPr>
            <w:r w:rsidRPr="003C5434">
              <w:rPr>
                <w:rFonts w:ascii="仿宋" w:eastAsia="仿宋" w:hAnsi="仿宋" w:cs="仿宋" w:hint="eastAsia"/>
                <w:b/>
                <w:bCs/>
                <w:kern w:val="0"/>
                <w:sz w:val="24"/>
                <w:szCs w:val="20"/>
              </w:rPr>
              <w:t>（万元）</w:t>
            </w:r>
          </w:p>
        </w:tc>
        <w:tc>
          <w:tcPr>
            <w:tcW w:w="677" w:type="pct"/>
            <w:vAlign w:val="center"/>
          </w:tcPr>
          <w:p w14:paraId="0A1A3B72" w14:textId="77777777" w:rsidR="00A001CE" w:rsidRPr="003C5434" w:rsidRDefault="00000000">
            <w:pPr>
              <w:jc w:val="center"/>
              <w:rPr>
                <w:rFonts w:ascii="仿宋" w:eastAsia="仿宋" w:hAnsi="仿宋" w:cs="仿宋" w:hint="eastAsia"/>
                <w:b/>
                <w:bCs/>
                <w:sz w:val="24"/>
              </w:rPr>
            </w:pPr>
            <w:r w:rsidRPr="003C5434">
              <w:rPr>
                <w:rFonts w:ascii="仿宋" w:eastAsia="仿宋" w:hAnsi="仿宋" w:cs="仿宋" w:hint="eastAsia"/>
                <w:b/>
                <w:bCs/>
                <w:sz w:val="24"/>
              </w:rPr>
              <w:t>数量</w:t>
            </w:r>
          </w:p>
        </w:tc>
        <w:tc>
          <w:tcPr>
            <w:tcW w:w="1418" w:type="pct"/>
            <w:vAlign w:val="center"/>
          </w:tcPr>
          <w:p w14:paraId="2B674215" w14:textId="77777777" w:rsidR="00A001CE" w:rsidRPr="003C5434" w:rsidRDefault="00000000">
            <w:pPr>
              <w:jc w:val="center"/>
              <w:rPr>
                <w:rFonts w:ascii="仿宋" w:eastAsia="仿宋" w:hAnsi="仿宋" w:cs="仿宋" w:hint="eastAsia"/>
                <w:b/>
                <w:bCs/>
                <w:sz w:val="24"/>
              </w:rPr>
            </w:pPr>
            <w:r w:rsidRPr="003C5434">
              <w:rPr>
                <w:rFonts w:ascii="仿宋" w:eastAsia="仿宋" w:hAnsi="仿宋" w:cs="仿宋" w:hint="eastAsia"/>
                <w:b/>
                <w:bCs/>
                <w:sz w:val="24"/>
              </w:rPr>
              <w:t>简要技术需求或服务要求</w:t>
            </w:r>
          </w:p>
        </w:tc>
      </w:tr>
      <w:tr w:rsidR="003C5434" w:rsidRPr="003C5434" w14:paraId="1A00BC65" w14:textId="77777777">
        <w:trPr>
          <w:jc w:val="center"/>
        </w:trPr>
        <w:tc>
          <w:tcPr>
            <w:tcW w:w="302" w:type="pct"/>
            <w:vAlign w:val="center"/>
          </w:tcPr>
          <w:p w14:paraId="024DECF5"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w:t>
            </w:r>
          </w:p>
        </w:tc>
        <w:tc>
          <w:tcPr>
            <w:tcW w:w="1763" w:type="pct"/>
            <w:vAlign w:val="center"/>
          </w:tcPr>
          <w:p w14:paraId="54520EA1" w14:textId="5FA8917E"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血液透析设备</w:t>
            </w:r>
            <w:r w:rsidR="00517BEF">
              <w:rPr>
                <w:rFonts w:ascii="仿宋" w:eastAsia="仿宋" w:hAnsi="仿宋" w:cs="仿宋" w:hint="eastAsia"/>
                <w:sz w:val="24"/>
              </w:rPr>
              <w:t>1</w:t>
            </w:r>
          </w:p>
        </w:tc>
        <w:tc>
          <w:tcPr>
            <w:tcW w:w="840" w:type="pct"/>
            <w:vAlign w:val="center"/>
          </w:tcPr>
          <w:p w14:paraId="6B081605"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62</w:t>
            </w:r>
          </w:p>
        </w:tc>
        <w:tc>
          <w:tcPr>
            <w:tcW w:w="677" w:type="pct"/>
            <w:vAlign w:val="center"/>
          </w:tcPr>
          <w:p w14:paraId="3041AE5C"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4台</w:t>
            </w:r>
          </w:p>
        </w:tc>
        <w:tc>
          <w:tcPr>
            <w:tcW w:w="1418" w:type="pct"/>
            <w:vAlign w:val="center"/>
          </w:tcPr>
          <w:p w14:paraId="62CAD2AA"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配置网络接口，可用于数据传输</w:t>
            </w:r>
          </w:p>
        </w:tc>
      </w:tr>
      <w:tr w:rsidR="003C5434" w:rsidRPr="003C5434" w14:paraId="266ABF2E" w14:textId="77777777">
        <w:trPr>
          <w:jc w:val="center"/>
        </w:trPr>
        <w:tc>
          <w:tcPr>
            <w:tcW w:w="302" w:type="pct"/>
            <w:vAlign w:val="center"/>
          </w:tcPr>
          <w:p w14:paraId="3A112730"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2</w:t>
            </w:r>
          </w:p>
        </w:tc>
        <w:tc>
          <w:tcPr>
            <w:tcW w:w="1763" w:type="pct"/>
            <w:vAlign w:val="center"/>
          </w:tcPr>
          <w:p w14:paraId="7519E3D9" w14:textId="60E27593"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血液透析设备</w:t>
            </w:r>
            <w:r w:rsidR="00517BEF">
              <w:rPr>
                <w:rFonts w:ascii="仿宋" w:eastAsia="仿宋" w:hAnsi="仿宋" w:cs="仿宋" w:hint="eastAsia"/>
                <w:sz w:val="24"/>
              </w:rPr>
              <w:t>2</w:t>
            </w:r>
          </w:p>
        </w:tc>
        <w:tc>
          <w:tcPr>
            <w:tcW w:w="840" w:type="pct"/>
            <w:vAlign w:val="center"/>
          </w:tcPr>
          <w:p w14:paraId="7D46F24A"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72</w:t>
            </w:r>
          </w:p>
        </w:tc>
        <w:tc>
          <w:tcPr>
            <w:tcW w:w="677" w:type="pct"/>
            <w:vAlign w:val="center"/>
          </w:tcPr>
          <w:p w14:paraId="25CA07D5"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3台</w:t>
            </w:r>
          </w:p>
        </w:tc>
        <w:tc>
          <w:tcPr>
            <w:tcW w:w="1418" w:type="pct"/>
            <w:vAlign w:val="center"/>
          </w:tcPr>
          <w:p w14:paraId="529B2F19"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设备尺寸：宽度≤450mm，深度≤460mm</w:t>
            </w:r>
          </w:p>
        </w:tc>
      </w:tr>
      <w:tr w:rsidR="003C5434" w:rsidRPr="003C5434" w14:paraId="226C06C9" w14:textId="77777777">
        <w:trPr>
          <w:jc w:val="center"/>
        </w:trPr>
        <w:tc>
          <w:tcPr>
            <w:tcW w:w="302" w:type="pct"/>
            <w:vAlign w:val="center"/>
          </w:tcPr>
          <w:p w14:paraId="467D375D"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3</w:t>
            </w:r>
          </w:p>
        </w:tc>
        <w:tc>
          <w:tcPr>
            <w:tcW w:w="1763" w:type="pct"/>
            <w:vAlign w:val="center"/>
          </w:tcPr>
          <w:p w14:paraId="12E8556E"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耳声发射仪（听力测试平台）</w:t>
            </w:r>
          </w:p>
        </w:tc>
        <w:tc>
          <w:tcPr>
            <w:tcW w:w="840" w:type="pct"/>
            <w:vAlign w:val="center"/>
          </w:tcPr>
          <w:p w14:paraId="762213CE"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30</w:t>
            </w:r>
          </w:p>
        </w:tc>
        <w:tc>
          <w:tcPr>
            <w:tcW w:w="677" w:type="pct"/>
            <w:vAlign w:val="center"/>
          </w:tcPr>
          <w:p w14:paraId="145EC48B"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1台</w:t>
            </w:r>
          </w:p>
        </w:tc>
        <w:tc>
          <w:tcPr>
            <w:tcW w:w="1418" w:type="pct"/>
            <w:vAlign w:val="center"/>
          </w:tcPr>
          <w:p w14:paraId="12A6C1F8"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5.</w:t>
            </w:r>
            <w:r w:rsidRPr="003C5434">
              <w:rPr>
                <w:rFonts w:ascii="仿宋" w:eastAsia="仿宋" w:hAnsi="仿宋" w:cs="仿宋" w:hint="eastAsia"/>
                <w:sz w:val="24"/>
              </w:rPr>
              <w:tab/>
              <w:t>DP-Gram功能：同一强度不同频点测试</w:t>
            </w:r>
          </w:p>
        </w:tc>
      </w:tr>
      <w:tr w:rsidR="003C5434" w:rsidRPr="003C5434" w14:paraId="268C2E86" w14:textId="77777777">
        <w:trPr>
          <w:jc w:val="center"/>
        </w:trPr>
        <w:tc>
          <w:tcPr>
            <w:tcW w:w="302" w:type="pct"/>
            <w:vAlign w:val="center"/>
          </w:tcPr>
          <w:p w14:paraId="3F33F039"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4</w:t>
            </w:r>
          </w:p>
        </w:tc>
        <w:tc>
          <w:tcPr>
            <w:tcW w:w="1763" w:type="pct"/>
            <w:vAlign w:val="center"/>
          </w:tcPr>
          <w:p w14:paraId="14ACB7F4"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支撑喉镜手术器械包</w:t>
            </w:r>
          </w:p>
        </w:tc>
        <w:tc>
          <w:tcPr>
            <w:tcW w:w="840" w:type="pct"/>
            <w:vAlign w:val="center"/>
          </w:tcPr>
          <w:p w14:paraId="4119CDA7"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12.5</w:t>
            </w:r>
          </w:p>
        </w:tc>
        <w:tc>
          <w:tcPr>
            <w:tcW w:w="677" w:type="pct"/>
            <w:vAlign w:val="center"/>
          </w:tcPr>
          <w:p w14:paraId="15F35A7C"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1台</w:t>
            </w:r>
          </w:p>
        </w:tc>
        <w:tc>
          <w:tcPr>
            <w:tcW w:w="1418" w:type="pct"/>
            <w:vAlign w:val="center"/>
          </w:tcPr>
          <w:p w14:paraId="33E30038"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喉异物钳:一柄三头，医用不锈钢，2把</w:t>
            </w:r>
          </w:p>
        </w:tc>
      </w:tr>
      <w:tr w:rsidR="003C5434" w:rsidRPr="003C5434" w14:paraId="2A3929D3" w14:textId="77777777">
        <w:trPr>
          <w:jc w:val="center"/>
        </w:trPr>
        <w:tc>
          <w:tcPr>
            <w:tcW w:w="302" w:type="pct"/>
            <w:vAlign w:val="center"/>
          </w:tcPr>
          <w:p w14:paraId="249748FA"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5</w:t>
            </w:r>
          </w:p>
        </w:tc>
        <w:tc>
          <w:tcPr>
            <w:tcW w:w="1763" w:type="pct"/>
            <w:vAlign w:val="center"/>
          </w:tcPr>
          <w:p w14:paraId="6FA518FA"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鼻手术器械包</w:t>
            </w:r>
          </w:p>
        </w:tc>
        <w:tc>
          <w:tcPr>
            <w:tcW w:w="840" w:type="pct"/>
            <w:vAlign w:val="center"/>
          </w:tcPr>
          <w:p w14:paraId="2BBC0EF4"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13.5</w:t>
            </w:r>
          </w:p>
        </w:tc>
        <w:tc>
          <w:tcPr>
            <w:tcW w:w="677" w:type="pct"/>
            <w:vAlign w:val="center"/>
          </w:tcPr>
          <w:p w14:paraId="68968247"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1台</w:t>
            </w:r>
          </w:p>
        </w:tc>
        <w:tc>
          <w:tcPr>
            <w:tcW w:w="1418" w:type="pct"/>
            <w:vAlign w:val="center"/>
          </w:tcPr>
          <w:p w14:paraId="7110BD40"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髓核钳：0°4.0×180mm，医用不锈钢，2把</w:t>
            </w:r>
          </w:p>
        </w:tc>
      </w:tr>
      <w:tr w:rsidR="003C5434" w:rsidRPr="003C5434" w14:paraId="5FDF42F6" w14:textId="77777777">
        <w:trPr>
          <w:jc w:val="center"/>
        </w:trPr>
        <w:tc>
          <w:tcPr>
            <w:tcW w:w="302" w:type="pct"/>
            <w:vAlign w:val="center"/>
          </w:tcPr>
          <w:p w14:paraId="324783A8"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6</w:t>
            </w:r>
          </w:p>
        </w:tc>
        <w:tc>
          <w:tcPr>
            <w:tcW w:w="1763" w:type="pct"/>
            <w:vAlign w:val="center"/>
          </w:tcPr>
          <w:p w14:paraId="7C928285"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耳包器械</w:t>
            </w:r>
          </w:p>
        </w:tc>
        <w:tc>
          <w:tcPr>
            <w:tcW w:w="840" w:type="pct"/>
            <w:vAlign w:val="center"/>
          </w:tcPr>
          <w:p w14:paraId="1BA614E4"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13.29</w:t>
            </w:r>
          </w:p>
        </w:tc>
        <w:tc>
          <w:tcPr>
            <w:tcW w:w="677" w:type="pct"/>
            <w:vAlign w:val="center"/>
          </w:tcPr>
          <w:p w14:paraId="4D7C29F2"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1台</w:t>
            </w:r>
          </w:p>
        </w:tc>
        <w:tc>
          <w:tcPr>
            <w:tcW w:w="1418" w:type="pct"/>
            <w:vAlign w:val="center"/>
          </w:tcPr>
          <w:p w14:paraId="2F620ED1"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槌骨剪：2.3mm，医用不锈钢，1把</w:t>
            </w:r>
          </w:p>
        </w:tc>
      </w:tr>
    </w:tbl>
    <w:p w14:paraId="52263AB3"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 xml:space="preserve"> </w:t>
      </w:r>
    </w:p>
    <w:p w14:paraId="1FA6C22A" w14:textId="77777777" w:rsidR="00A001CE" w:rsidRPr="003C5434" w:rsidRDefault="00000000">
      <w:pPr>
        <w:spacing w:line="360" w:lineRule="auto"/>
        <w:rPr>
          <w:rFonts w:ascii="Arial" w:hAnsi="Arial" w:cs="Arial"/>
          <w:sz w:val="24"/>
          <w:u w:val="single"/>
        </w:rPr>
      </w:pPr>
      <w:r w:rsidRPr="003C5434">
        <w:rPr>
          <w:rFonts w:ascii="Arial" w:eastAsia="仿宋" w:hAnsi="Arial" w:cs="Arial"/>
          <w:sz w:val="24"/>
        </w:rPr>
        <w:t>5.</w:t>
      </w:r>
      <w:r w:rsidRPr="003C5434">
        <w:rPr>
          <w:rFonts w:ascii="Arial" w:eastAsia="仿宋" w:hAnsi="Arial" w:cs="Arial"/>
          <w:sz w:val="24"/>
        </w:rPr>
        <w:t>合同履行期限：</w:t>
      </w:r>
      <w:r w:rsidRPr="003C5434">
        <w:rPr>
          <w:rFonts w:ascii="仿宋" w:eastAsia="仿宋" w:hAnsi="仿宋" w:cs="仿宋" w:hint="eastAsia"/>
          <w:sz w:val="24"/>
        </w:rPr>
        <w:t>自合同签订之日起20天之内</w:t>
      </w:r>
      <w:r w:rsidRPr="003C5434">
        <w:rPr>
          <w:rFonts w:ascii="Arial" w:eastAsia="仿宋" w:hAnsi="Arial" w:cs="Arial" w:hint="eastAsia"/>
          <w:sz w:val="24"/>
        </w:rPr>
        <w:t>。</w:t>
      </w:r>
    </w:p>
    <w:p w14:paraId="5B7396A1"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6.</w:t>
      </w:r>
      <w:r w:rsidRPr="003C5434">
        <w:rPr>
          <w:rFonts w:ascii="Arial" w:eastAsia="仿宋" w:hAnsi="Arial" w:cs="Arial"/>
          <w:sz w:val="24"/>
        </w:rPr>
        <w:t>本项目是否接受联合体投标：</w:t>
      </w:r>
      <w:r w:rsidRPr="003C5434">
        <w:rPr>
          <w:rFonts w:ascii="Arial" w:eastAsia="仿宋" w:hAnsi="Arial" w:cs="Arial"/>
          <w:sz w:val="24"/>
        </w:rPr>
        <w:t>□</w:t>
      </w:r>
      <w:r w:rsidRPr="003C5434">
        <w:rPr>
          <w:rFonts w:ascii="Arial" w:eastAsia="仿宋" w:hAnsi="Arial" w:cs="Arial"/>
          <w:sz w:val="24"/>
        </w:rPr>
        <w:t>是</w:t>
      </w:r>
      <w:r w:rsidRPr="003C5434">
        <w:rPr>
          <w:rFonts w:ascii="Arial" w:eastAsia="仿宋" w:hAnsi="Arial" w:cs="Arial"/>
          <w:sz w:val="24"/>
        </w:rPr>
        <w:t xml:space="preserve">  ■</w:t>
      </w:r>
      <w:r w:rsidRPr="003C5434">
        <w:rPr>
          <w:rFonts w:ascii="Arial" w:eastAsia="仿宋" w:hAnsi="Arial" w:cs="Arial"/>
          <w:sz w:val="24"/>
        </w:rPr>
        <w:t>否。</w:t>
      </w:r>
    </w:p>
    <w:p w14:paraId="6139E4D3" w14:textId="77777777" w:rsidR="00A001CE" w:rsidRPr="003C5434" w:rsidRDefault="00A001CE">
      <w:pPr>
        <w:pStyle w:val="a7"/>
        <w:rPr>
          <w:rFonts w:hint="default"/>
        </w:rPr>
      </w:pPr>
    </w:p>
    <w:p w14:paraId="7C66825D" w14:textId="77777777" w:rsidR="00A001CE" w:rsidRPr="003C5434" w:rsidRDefault="00000000">
      <w:pPr>
        <w:pStyle w:val="21"/>
        <w:spacing w:before="0" w:line="360" w:lineRule="auto"/>
        <w:jc w:val="left"/>
        <w:rPr>
          <w:rFonts w:eastAsia="仿宋" w:cs="Arial"/>
          <w:sz w:val="24"/>
          <w:szCs w:val="24"/>
        </w:rPr>
      </w:pPr>
      <w:bookmarkStart w:id="11" w:name="_Toc28359080"/>
      <w:bookmarkStart w:id="12" w:name="_Toc35393791"/>
      <w:bookmarkStart w:id="13" w:name="_Toc35393622"/>
      <w:bookmarkStart w:id="14" w:name="_Toc28359003"/>
      <w:r w:rsidRPr="003C5434">
        <w:rPr>
          <w:rFonts w:eastAsia="仿宋" w:cs="Arial"/>
          <w:sz w:val="24"/>
          <w:szCs w:val="24"/>
        </w:rPr>
        <w:t>二、申请人的资格要求（须同时满足）</w:t>
      </w:r>
      <w:bookmarkEnd w:id="11"/>
      <w:bookmarkEnd w:id="12"/>
      <w:bookmarkEnd w:id="13"/>
      <w:bookmarkEnd w:id="14"/>
    </w:p>
    <w:p w14:paraId="03A42EDD"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满足《中华人民共和国政府采购法》第二十二条规定；</w:t>
      </w:r>
    </w:p>
    <w:p w14:paraId="4CA6782D" w14:textId="77777777" w:rsidR="00A001CE" w:rsidRPr="003C5434" w:rsidRDefault="00000000">
      <w:pPr>
        <w:spacing w:line="360" w:lineRule="auto"/>
        <w:rPr>
          <w:rFonts w:ascii="Arial" w:eastAsia="仿宋" w:hAnsi="Arial" w:cs="Arial"/>
          <w:sz w:val="24"/>
        </w:rPr>
      </w:pPr>
      <w:bookmarkStart w:id="15" w:name="_Toc28359081"/>
      <w:bookmarkStart w:id="16" w:name="_Toc28359004"/>
      <w:r w:rsidRPr="003C5434">
        <w:rPr>
          <w:rFonts w:ascii="Arial" w:eastAsia="仿宋" w:hAnsi="Arial" w:cs="Arial"/>
          <w:sz w:val="24"/>
        </w:rPr>
        <w:t>2.</w:t>
      </w:r>
      <w:r w:rsidRPr="003C5434">
        <w:rPr>
          <w:rFonts w:ascii="Arial" w:eastAsia="仿宋" w:hAnsi="Arial" w:cs="Arial"/>
          <w:sz w:val="24"/>
        </w:rPr>
        <w:t>落实政府采购政策需满足的资格要求：</w:t>
      </w:r>
    </w:p>
    <w:p w14:paraId="295D306A" w14:textId="77777777" w:rsidR="00A001CE" w:rsidRPr="003C5434" w:rsidRDefault="00000000">
      <w:pPr>
        <w:spacing w:line="360" w:lineRule="auto"/>
        <w:rPr>
          <w:rFonts w:ascii="Arial" w:eastAsia="仿宋" w:hAnsi="Arial" w:cs="Arial"/>
          <w:sz w:val="24"/>
        </w:rPr>
      </w:pPr>
      <w:bookmarkStart w:id="17" w:name="OLE_LINK2"/>
      <w:r w:rsidRPr="003C5434">
        <w:rPr>
          <w:rFonts w:ascii="Arial" w:eastAsia="仿宋" w:hAnsi="Arial" w:cs="Arial"/>
          <w:sz w:val="24"/>
        </w:rPr>
        <w:t xml:space="preserve">2.1 </w:t>
      </w:r>
      <w:r w:rsidRPr="003C5434">
        <w:rPr>
          <w:rFonts w:ascii="Arial" w:eastAsia="仿宋" w:hAnsi="Arial" w:cs="Arial"/>
          <w:sz w:val="24"/>
        </w:rPr>
        <w:t>中小企业政策</w:t>
      </w:r>
    </w:p>
    <w:p w14:paraId="771712B8" w14:textId="77777777" w:rsidR="00A001CE" w:rsidRPr="003C5434" w:rsidRDefault="00000000">
      <w:pPr>
        <w:spacing w:line="360"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sz w:val="24"/>
        </w:rPr>
        <w:t>本项目</w:t>
      </w:r>
      <w:r w:rsidRPr="003C5434">
        <w:rPr>
          <w:rFonts w:ascii="Arial" w:eastAsia="仿宋" w:hAnsi="Arial" w:cs="Arial" w:hint="eastAsia"/>
          <w:sz w:val="24"/>
        </w:rPr>
        <w:t>为非</w:t>
      </w:r>
      <w:r w:rsidRPr="003C5434">
        <w:rPr>
          <w:rFonts w:ascii="Arial" w:eastAsia="仿宋" w:hAnsi="Arial" w:cs="Arial"/>
          <w:sz w:val="24"/>
        </w:rPr>
        <w:t>专门面向中小企业预留采购份额。</w:t>
      </w:r>
    </w:p>
    <w:p w14:paraId="4B36103C"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本项目专门面向</w:t>
      </w:r>
      <w:r w:rsidRPr="003C5434">
        <w:rPr>
          <w:rFonts w:ascii="Arial" w:eastAsia="仿宋" w:hAnsi="Arial" w:cs="Arial"/>
          <w:sz w:val="24"/>
        </w:rPr>
        <w:t xml:space="preserve">  □</w:t>
      </w:r>
      <w:r w:rsidRPr="003C5434">
        <w:rPr>
          <w:rFonts w:ascii="Arial" w:eastAsia="仿宋" w:hAnsi="Arial" w:cs="Arial"/>
          <w:sz w:val="24"/>
        </w:rPr>
        <w:t>中小</w:t>
      </w:r>
      <w:r w:rsidRPr="003C5434">
        <w:rPr>
          <w:rFonts w:ascii="Arial" w:eastAsia="仿宋" w:hAnsi="Arial" w:cs="Arial"/>
          <w:sz w:val="24"/>
        </w:rPr>
        <w:t xml:space="preserve"> □</w:t>
      </w:r>
      <w:r w:rsidRPr="003C5434">
        <w:rPr>
          <w:rFonts w:ascii="Arial" w:eastAsia="仿宋" w:hAnsi="Arial" w:cs="Arial"/>
          <w:sz w:val="24"/>
        </w:rPr>
        <w:t>小微企业</w:t>
      </w:r>
      <w:r w:rsidRPr="003C5434">
        <w:rPr>
          <w:rFonts w:ascii="Arial" w:eastAsia="仿宋" w:hAnsi="Arial" w:cs="Arial"/>
          <w:sz w:val="24"/>
        </w:rPr>
        <w:t xml:space="preserve">  </w:t>
      </w:r>
      <w:r w:rsidRPr="003C5434">
        <w:rPr>
          <w:rFonts w:ascii="Arial" w:eastAsia="仿宋" w:hAnsi="Arial" w:cs="Arial"/>
          <w:sz w:val="24"/>
        </w:rPr>
        <w:t>采购。即：提供的</w:t>
      </w:r>
      <w:r w:rsidRPr="003C5434">
        <w:rPr>
          <w:rFonts w:ascii="Arial" w:eastAsia="仿宋" w:hAnsi="Arial" w:cs="Arial" w:hint="eastAsia"/>
          <w:sz w:val="24"/>
        </w:rPr>
        <w:t>服务</w:t>
      </w:r>
      <w:r w:rsidRPr="003C5434">
        <w:rPr>
          <w:rFonts w:ascii="Arial" w:eastAsia="仿宋" w:hAnsi="Arial" w:cs="Arial"/>
          <w:sz w:val="24"/>
        </w:rPr>
        <w:t>全部由符合政策要求的中小企业</w:t>
      </w:r>
      <w:r w:rsidRPr="003C5434">
        <w:rPr>
          <w:rFonts w:ascii="Arial" w:eastAsia="仿宋" w:hAnsi="Arial" w:cs="Arial" w:hint="eastAsia"/>
          <w:sz w:val="24"/>
        </w:rPr>
        <w:t>提供</w:t>
      </w:r>
      <w:r w:rsidRPr="003C5434">
        <w:rPr>
          <w:rFonts w:ascii="Arial" w:eastAsia="仿宋" w:hAnsi="Arial" w:cs="Arial"/>
          <w:sz w:val="24"/>
        </w:rPr>
        <w:t>。</w:t>
      </w:r>
    </w:p>
    <w:p w14:paraId="74199D25"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本项目预留部分采购项目预算专门面向中小企业采购。对于预留份额，提供的货物由符合政策要求的中小企业制造、服务由符合政策要求的中小企业承接。预留份额通过以</w:t>
      </w:r>
      <w:r w:rsidRPr="003C5434">
        <w:rPr>
          <w:rFonts w:ascii="Arial" w:eastAsia="仿宋" w:hAnsi="Arial" w:cs="Arial"/>
          <w:sz w:val="24"/>
        </w:rPr>
        <w:lastRenderedPageBreak/>
        <w:t>下措施进行：</w:t>
      </w:r>
      <w:r w:rsidRPr="003C5434">
        <w:rPr>
          <w:rFonts w:ascii="Arial" w:eastAsia="仿宋" w:hAnsi="Arial" w:cs="Arial" w:hint="eastAsia"/>
          <w:sz w:val="24"/>
          <w:u w:val="single"/>
        </w:rPr>
        <w:t>无</w:t>
      </w:r>
      <w:r w:rsidRPr="003C5434">
        <w:rPr>
          <w:rFonts w:ascii="Arial" w:eastAsia="仿宋" w:hAnsi="Arial" w:cs="Arial"/>
          <w:sz w:val="24"/>
        </w:rPr>
        <w:t>。</w:t>
      </w:r>
    </w:p>
    <w:p w14:paraId="15AE7BFF"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 xml:space="preserve">2.2 </w:t>
      </w:r>
      <w:r w:rsidRPr="003C5434">
        <w:rPr>
          <w:rFonts w:ascii="Arial" w:eastAsia="仿宋" w:hAnsi="Arial" w:cs="Arial"/>
          <w:sz w:val="24"/>
        </w:rPr>
        <w:t>其它落实政府采购政策的资格要求（如有）：</w:t>
      </w:r>
      <w:r w:rsidRPr="003C5434">
        <w:rPr>
          <w:rFonts w:ascii="Arial" w:eastAsia="仿宋" w:hAnsi="Arial" w:cs="Arial" w:hint="eastAsia"/>
          <w:sz w:val="24"/>
          <w:u w:val="single"/>
        </w:rPr>
        <w:t>无</w:t>
      </w:r>
      <w:r w:rsidRPr="003C5434">
        <w:rPr>
          <w:rFonts w:ascii="Arial" w:eastAsia="仿宋" w:hAnsi="Arial" w:cs="Arial"/>
          <w:sz w:val="24"/>
        </w:rPr>
        <w:t>。</w:t>
      </w:r>
    </w:p>
    <w:bookmarkEnd w:id="17"/>
    <w:p w14:paraId="61D79A4F"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3.</w:t>
      </w:r>
      <w:r w:rsidRPr="003C5434">
        <w:rPr>
          <w:rFonts w:ascii="Arial" w:eastAsia="仿宋" w:hAnsi="Arial" w:cs="Arial"/>
          <w:sz w:val="24"/>
        </w:rPr>
        <w:t>本项目的特定资格要求：</w:t>
      </w:r>
    </w:p>
    <w:p w14:paraId="2747BD24"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sz w:val="24"/>
        </w:rPr>
        <w:t>3.1</w:t>
      </w:r>
      <w:r w:rsidRPr="003C5434">
        <w:rPr>
          <w:rFonts w:ascii="Arial" w:eastAsia="仿宋" w:hAnsi="Arial" w:cs="Arial"/>
          <w:sz w:val="24"/>
        </w:rPr>
        <w:t>本项目是否接受分支机构参与投标：</w:t>
      </w:r>
      <w:r w:rsidRPr="003C5434">
        <w:rPr>
          <w:rFonts w:ascii="Arial" w:eastAsia="仿宋" w:hAnsi="Arial" w:cs="Arial"/>
          <w:sz w:val="24"/>
        </w:rPr>
        <w:t>□</w:t>
      </w:r>
      <w:r w:rsidRPr="003C5434">
        <w:rPr>
          <w:rFonts w:ascii="Arial" w:eastAsia="仿宋" w:hAnsi="Arial" w:cs="Arial"/>
          <w:sz w:val="24"/>
        </w:rPr>
        <w:t>是</w:t>
      </w:r>
      <w:r w:rsidRPr="003C5434">
        <w:rPr>
          <w:rFonts w:ascii="Arial" w:eastAsia="仿宋" w:hAnsi="Arial" w:cs="Arial"/>
          <w:sz w:val="24"/>
        </w:rPr>
        <w:t xml:space="preserve">   ■</w:t>
      </w:r>
      <w:r w:rsidRPr="003C5434">
        <w:rPr>
          <w:rFonts w:ascii="Arial" w:eastAsia="仿宋" w:hAnsi="Arial" w:cs="Arial"/>
          <w:sz w:val="24"/>
        </w:rPr>
        <w:t>否；</w:t>
      </w:r>
      <w:r w:rsidRPr="003C5434">
        <w:rPr>
          <w:rFonts w:ascii="Arial" w:eastAsia="仿宋" w:hAnsi="Arial" w:cs="Arial"/>
          <w:sz w:val="24"/>
        </w:rPr>
        <w:t xml:space="preserve"> </w:t>
      </w:r>
    </w:p>
    <w:p w14:paraId="062FCBE6"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sz w:val="24"/>
        </w:rPr>
        <w:t>3.2</w:t>
      </w:r>
      <w:r w:rsidRPr="003C5434">
        <w:rPr>
          <w:rFonts w:ascii="Arial" w:eastAsia="仿宋" w:hAnsi="Arial" w:cs="Arial"/>
          <w:sz w:val="24"/>
        </w:rPr>
        <w:t>本项目是否属于政府购买服务：</w:t>
      </w:r>
    </w:p>
    <w:p w14:paraId="72ADE468"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否</w:t>
      </w:r>
    </w:p>
    <w:p w14:paraId="14207048"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是，公益一类事业单位、使用事业编制且由财政拨款保障的群团组织，不得作为承接主体；</w:t>
      </w:r>
    </w:p>
    <w:p w14:paraId="3B802F6E"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sz w:val="24"/>
        </w:rPr>
        <w:t>3.3</w:t>
      </w:r>
      <w:r w:rsidRPr="003C5434">
        <w:rPr>
          <w:rFonts w:ascii="Arial" w:eastAsia="仿宋" w:hAnsi="Arial" w:cs="Arial"/>
          <w:sz w:val="24"/>
        </w:rPr>
        <w:t>其他特定资格要求：</w:t>
      </w:r>
    </w:p>
    <w:p w14:paraId="3FA86E6C"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hint="eastAsia"/>
          <w:sz w:val="24"/>
        </w:rPr>
        <w:t>1</w:t>
      </w:r>
      <w:r w:rsidRPr="003C5434">
        <w:rPr>
          <w:rFonts w:ascii="Arial" w:eastAsia="仿宋" w:hAnsi="Arial" w:cs="Arial" w:hint="eastAsia"/>
          <w:sz w:val="24"/>
        </w:rPr>
        <w:t>）投标人应提供会计师事务所出具的上一年度财务审计报告或新设企业当年验资报告的复印件（加盖提供报告单位的公章），或开户银行在开标日前三个月内开具的资信证明；</w:t>
      </w:r>
    </w:p>
    <w:p w14:paraId="3BA0E872"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hint="eastAsia"/>
          <w:sz w:val="24"/>
        </w:rPr>
        <w:t>2</w:t>
      </w:r>
      <w:r w:rsidRPr="003C5434">
        <w:rPr>
          <w:rFonts w:ascii="Arial" w:eastAsia="仿宋" w:hAnsi="Arial" w:cs="Arial" w:hint="eastAsia"/>
          <w:sz w:val="24"/>
        </w:rPr>
        <w:t>）在“信用中国”网站</w:t>
      </w:r>
      <w:r w:rsidRPr="003C5434">
        <w:rPr>
          <w:rFonts w:ascii="Arial" w:eastAsia="仿宋" w:hAnsi="Arial" w:cs="Arial" w:hint="eastAsia"/>
          <w:sz w:val="24"/>
        </w:rPr>
        <w:t>(www.creditchina.gov.cn)</w:t>
      </w:r>
      <w:r w:rsidRPr="003C5434">
        <w:rPr>
          <w:rFonts w:ascii="Arial" w:eastAsia="仿宋" w:hAnsi="Arial" w:cs="Arial" w:hint="eastAsia"/>
          <w:sz w:val="24"/>
        </w:rPr>
        <w:t>信用报告中，中国政府采购网</w:t>
      </w:r>
      <w:r w:rsidRPr="003C5434">
        <w:rPr>
          <w:rFonts w:ascii="Arial" w:eastAsia="仿宋" w:hAnsi="Arial" w:cs="Arial" w:hint="eastAsia"/>
          <w:sz w:val="24"/>
        </w:rPr>
        <w:t>(www.ccgp.gov.cn)</w:t>
      </w:r>
      <w:r w:rsidRPr="003C5434">
        <w:rPr>
          <w:rFonts w:ascii="Arial" w:eastAsia="仿宋" w:hAnsi="Arial" w:cs="Arial" w:hint="eastAsia"/>
          <w:sz w:val="24"/>
        </w:rPr>
        <w:t>查询信用记录，未列入失信被执行人、重大税收违法失信主体名单、政府采购严重违法失信行为记录名单的供应商；</w:t>
      </w:r>
    </w:p>
    <w:p w14:paraId="1AA9EED0" w14:textId="77777777" w:rsidR="00A001CE" w:rsidRPr="003C5434" w:rsidRDefault="00000000">
      <w:pPr>
        <w:tabs>
          <w:tab w:val="left" w:pos="900"/>
          <w:tab w:val="left" w:pos="1134"/>
          <w:tab w:val="left" w:pos="1589"/>
          <w:tab w:val="left" w:pos="5521"/>
        </w:tabs>
        <w:snapToGrid w:val="0"/>
        <w:spacing w:line="360" w:lineRule="auto"/>
        <w:rPr>
          <w:rFonts w:ascii="Arial" w:eastAsia="仿宋" w:hAnsi="Arial" w:cs="Arial"/>
          <w:sz w:val="24"/>
        </w:rPr>
      </w:pPr>
      <w:r w:rsidRPr="003C5434">
        <w:rPr>
          <w:rFonts w:ascii="Arial" w:eastAsia="仿宋" w:hAnsi="Arial" w:cs="Arial" w:hint="eastAsia"/>
          <w:sz w:val="24"/>
        </w:rPr>
        <w:t>3</w:t>
      </w:r>
      <w:r w:rsidRPr="003C5434">
        <w:rPr>
          <w:rFonts w:ascii="Arial" w:eastAsia="仿宋" w:hAnsi="Arial" w:cs="Arial" w:hint="eastAsia"/>
          <w:sz w:val="24"/>
        </w:rPr>
        <w:t>）单位负责人为同一人或者存在控股、管理关系的不同单位，不得参加同一标包投标或者未划分标包的同一项目；</w:t>
      </w:r>
    </w:p>
    <w:p w14:paraId="063A2183" w14:textId="77777777" w:rsidR="00A001CE" w:rsidRPr="003C5434" w:rsidRDefault="00000000">
      <w:pPr>
        <w:pStyle w:val="a7"/>
        <w:spacing w:line="360" w:lineRule="auto"/>
        <w:rPr>
          <w:rFonts w:ascii="Arial" w:eastAsia="仿宋" w:hAnsi="Arial" w:cs="Arial" w:hint="default"/>
          <w:sz w:val="24"/>
          <w:szCs w:val="24"/>
        </w:rPr>
      </w:pPr>
      <w:r w:rsidRPr="003C5434">
        <w:rPr>
          <w:rFonts w:ascii="Arial" w:eastAsia="仿宋" w:hAnsi="Arial" w:cs="Arial"/>
          <w:sz w:val="24"/>
          <w:szCs w:val="24"/>
        </w:rPr>
        <w:t>4</w:t>
      </w:r>
      <w:r w:rsidRPr="003C5434">
        <w:rPr>
          <w:rFonts w:ascii="Arial" w:eastAsia="仿宋" w:hAnsi="Arial" w:cs="Arial"/>
          <w:sz w:val="24"/>
          <w:szCs w:val="24"/>
        </w:rPr>
        <w:t>）投标人须具备《中华人民共和国医疗器械经营许可证》；</w:t>
      </w:r>
    </w:p>
    <w:p w14:paraId="1FB08342" w14:textId="77777777" w:rsidR="00A001CE" w:rsidRPr="003C5434" w:rsidRDefault="00000000">
      <w:pPr>
        <w:spacing w:line="360" w:lineRule="auto"/>
        <w:rPr>
          <w:rFonts w:ascii="Arial" w:eastAsia="仿宋" w:hAnsi="Arial" w:cs="Arial"/>
          <w:sz w:val="24"/>
        </w:rPr>
      </w:pPr>
      <w:r w:rsidRPr="003C5434">
        <w:rPr>
          <w:rFonts w:ascii="Arial" w:eastAsia="仿宋" w:hAnsi="Arial" w:cs="Arial" w:hint="eastAsia"/>
          <w:sz w:val="24"/>
        </w:rPr>
        <w:t>5</w:t>
      </w:r>
      <w:r w:rsidRPr="003C5434">
        <w:rPr>
          <w:rFonts w:ascii="Arial" w:eastAsia="仿宋" w:hAnsi="Arial" w:cs="Arial" w:hint="eastAsia"/>
          <w:sz w:val="24"/>
        </w:rPr>
        <w:t>）所投产品若属于医疗器械管理范畴须提供《中华人民共和国医疗器械注册证》或《第二类医疗器械经营备案凭证》。</w:t>
      </w:r>
    </w:p>
    <w:p w14:paraId="7561CBBB" w14:textId="77777777" w:rsidR="00A001CE" w:rsidRPr="003C5434" w:rsidRDefault="00A001CE">
      <w:pPr>
        <w:pStyle w:val="a7"/>
        <w:rPr>
          <w:rFonts w:hint="default"/>
        </w:rPr>
      </w:pPr>
    </w:p>
    <w:p w14:paraId="043B71BD" w14:textId="77777777" w:rsidR="00A001CE" w:rsidRPr="003C5434" w:rsidRDefault="00000000">
      <w:pPr>
        <w:pStyle w:val="21"/>
        <w:widowControl/>
        <w:spacing w:before="0" w:line="360" w:lineRule="auto"/>
        <w:jc w:val="left"/>
        <w:rPr>
          <w:rFonts w:eastAsia="仿宋" w:cs="Arial"/>
          <w:sz w:val="24"/>
          <w:szCs w:val="24"/>
        </w:rPr>
      </w:pPr>
      <w:bookmarkStart w:id="18" w:name="_Toc35393792"/>
      <w:bookmarkStart w:id="19" w:name="_Toc35393623"/>
      <w:bookmarkEnd w:id="15"/>
      <w:bookmarkEnd w:id="16"/>
      <w:r w:rsidRPr="003C5434">
        <w:rPr>
          <w:rFonts w:eastAsia="仿宋" w:cs="Arial"/>
          <w:sz w:val="24"/>
          <w:szCs w:val="24"/>
        </w:rPr>
        <w:t>三、获取招标文件</w:t>
      </w:r>
      <w:bookmarkEnd w:id="18"/>
      <w:bookmarkEnd w:id="19"/>
    </w:p>
    <w:p w14:paraId="778720C5" w14:textId="6514553D" w:rsidR="00A001CE" w:rsidRPr="003C5434" w:rsidRDefault="00000000">
      <w:pPr>
        <w:adjustRightInd w:val="0"/>
        <w:snapToGrid w:val="0"/>
        <w:spacing w:line="360" w:lineRule="auto"/>
        <w:rPr>
          <w:rFonts w:ascii="Arial" w:eastAsia="仿宋" w:hAnsi="Arial" w:cs="Arial"/>
          <w:sz w:val="24"/>
          <w:lang w:bidi="ar"/>
        </w:rPr>
      </w:pPr>
      <w:r w:rsidRPr="003C5434">
        <w:rPr>
          <w:rFonts w:ascii="Arial" w:eastAsia="仿宋" w:hAnsi="Arial" w:cs="Arial" w:hint="eastAsia"/>
          <w:sz w:val="24"/>
          <w:lang w:bidi="ar"/>
        </w:rPr>
        <w:t>1.</w:t>
      </w:r>
      <w:r w:rsidRPr="003C5434">
        <w:rPr>
          <w:rFonts w:ascii="Arial" w:eastAsia="仿宋" w:hAnsi="Arial" w:cs="Arial" w:hint="eastAsia"/>
          <w:sz w:val="24"/>
          <w:lang w:bidi="ar"/>
        </w:rPr>
        <w:t>时间：</w:t>
      </w:r>
      <w:r w:rsidRPr="003C5434">
        <w:rPr>
          <w:rFonts w:ascii="Arial" w:eastAsia="仿宋" w:hAnsi="Arial" w:cs="Arial" w:hint="eastAsia"/>
          <w:sz w:val="24"/>
          <w:lang w:bidi="ar"/>
        </w:rPr>
        <w:t>2025</w:t>
      </w:r>
      <w:r w:rsidRPr="003C5434">
        <w:rPr>
          <w:rFonts w:ascii="Arial" w:eastAsia="仿宋" w:hAnsi="Arial" w:cs="Arial" w:hint="eastAsia"/>
          <w:sz w:val="24"/>
          <w:lang w:bidi="ar"/>
        </w:rPr>
        <w:t>年</w:t>
      </w:r>
      <w:r w:rsidR="00B33F83">
        <w:rPr>
          <w:rFonts w:ascii="Arial" w:eastAsia="仿宋" w:hAnsi="Arial" w:cs="Arial" w:hint="eastAsia"/>
          <w:sz w:val="24"/>
          <w:lang w:bidi="ar"/>
        </w:rPr>
        <w:t>11</w:t>
      </w:r>
      <w:r w:rsidRPr="003C5434">
        <w:rPr>
          <w:rFonts w:ascii="Arial" w:eastAsia="仿宋" w:hAnsi="Arial" w:cs="Arial" w:hint="eastAsia"/>
          <w:sz w:val="24"/>
          <w:lang w:bidi="ar"/>
        </w:rPr>
        <w:t>月</w:t>
      </w:r>
      <w:r w:rsidR="00B33F83">
        <w:rPr>
          <w:rFonts w:ascii="Arial" w:eastAsia="仿宋" w:hAnsi="Arial" w:cs="Arial" w:hint="eastAsia"/>
          <w:sz w:val="24"/>
          <w:lang w:bidi="ar"/>
        </w:rPr>
        <w:t>1</w:t>
      </w:r>
      <w:r w:rsidR="00A43CC7">
        <w:rPr>
          <w:rFonts w:ascii="Arial" w:eastAsia="仿宋" w:hAnsi="Arial" w:cs="Arial" w:hint="eastAsia"/>
          <w:sz w:val="24"/>
          <w:lang w:bidi="ar"/>
        </w:rPr>
        <w:t>7</w:t>
      </w:r>
      <w:r w:rsidRPr="003C5434">
        <w:rPr>
          <w:rFonts w:ascii="Arial" w:eastAsia="仿宋" w:hAnsi="Arial" w:cs="Arial" w:hint="eastAsia"/>
          <w:sz w:val="24"/>
          <w:lang w:bidi="ar"/>
        </w:rPr>
        <w:t>日至</w:t>
      </w:r>
      <w:r w:rsidRPr="003C5434">
        <w:rPr>
          <w:rFonts w:ascii="Arial" w:eastAsia="仿宋" w:hAnsi="Arial" w:cs="Arial" w:hint="eastAsia"/>
          <w:sz w:val="24"/>
          <w:lang w:bidi="ar"/>
        </w:rPr>
        <w:t>2025</w:t>
      </w:r>
      <w:r w:rsidRPr="003C5434">
        <w:rPr>
          <w:rFonts w:ascii="Arial" w:eastAsia="仿宋" w:hAnsi="Arial" w:cs="Arial" w:hint="eastAsia"/>
          <w:sz w:val="24"/>
          <w:lang w:bidi="ar"/>
        </w:rPr>
        <w:t>年</w:t>
      </w:r>
      <w:r w:rsidR="00B33F83">
        <w:rPr>
          <w:rFonts w:ascii="Arial" w:eastAsia="仿宋" w:hAnsi="Arial" w:cs="Arial" w:hint="eastAsia"/>
          <w:sz w:val="24"/>
          <w:lang w:bidi="ar"/>
        </w:rPr>
        <w:t>11</w:t>
      </w:r>
      <w:r w:rsidRPr="003C5434">
        <w:rPr>
          <w:rFonts w:ascii="Arial" w:eastAsia="仿宋" w:hAnsi="Arial" w:cs="Arial" w:hint="eastAsia"/>
          <w:sz w:val="24"/>
          <w:lang w:bidi="ar"/>
        </w:rPr>
        <w:t>月</w:t>
      </w:r>
      <w:r w:rsidR="0074053E" w:rsidRPr="003C5434">
        <w:rPr>
          <w:rFonts w:ascii="Arial" w:eastAsia="仿宋" w:hAnsi="Arial" w:cs="Arial" w:hint="eastAsia"/>
          <w:sz w:val="24"/>
          <w:lang w:bidi="ar"/>
        </w:rPr>
        <w:t>2</w:t>
      </w:r>
      <w:r w:rsidR="00A43CC7">
        <w:rPr>
          <w:rFonts w:ascii="Arial" w:eastAsia="仿宋" w:hAnsi="Arial" w:cs="Arial" w:hint="eastAsia"/>
          <w:sz w:val="24"/>
          <w:lang w:bidi="ar"/>
        </w:rPr>
        <w:t>4</w:t>
      </w:r>
      <w:r w:rsidRPr="003C5434">
        <w:rPr>
          <w:rFonts w:ascii="Arial" w:eastAsia="仿宋" w:hAnsi="Arial" w:cs="Arial" w:hint="eastAsia"/>
          <w:sz w:val="24"/>
          <w:lang w:bidi="ar"/>
        </w:rPr>
        <w:t>日，每天上午</w:t>
      </w:r>
      <w:r w:rsidRPr="003C5434">
        <w:rPr>
          <w:rFonts w:ascii="Arial" w:eastAsia="仿宋" w:hAnsi="Arial" w:cs="Arial" w:hint="eastAsia"/>
          <w:sz w:val="24"/>
          <w:lang w:bidi="ar"/>
        </w:rPr>
        <w:t>9:00</w:t>
      </w:r>
      <w:r w:rsidRPr="003C5434">
        <w:rPr>
          <w:rFonts w:ascii="Arial" w:eastAsia="仿宋" w:hAnsi="Arial" w:cs="Arial" w:hint="eastAsia"/>
          <w:sz w:val="24"/>
          <w:lang w:bidi="ar"/>
        </w:rPr>
        <w:t>至</w:t>
      </w:r>
      <w:r w:rsidRPr="003C5434">
        <w:rPr>
          <w:rFonts w:ascii="Arial" w:eastAsia="仿宋" w:hAnsi="Arial" w:cs="Arial" w:hint="eastAsia"/>
          <w:sz w:val="24"/>
          <w:lang w:bidi="ar"/>
        </w:rPr>
        <w:t>11:00</w:t>
      </w:r>
      <w:r w:rsidRPr="003C5434">
        <w:rPr>
          <w:rFonts w:ascii="Arial" w:eastAsia="仿宋" w:hAnsi="Arial" w:cs="Arial" w:hint="eastAsia"/>
          <w:sz w:val="24"/>
          <w:lang w:bidi="ar"/>
        </w:rPr>
        <w:t>，下午</w:t>
      </w:r>
      <w:r w:rsidRPr="003C5434">
        <w:rPr>
          <w:rFonts w:ascii="Arial" w:eastAsia="仿宋" w:hAnsi="Arial" w:cs="Arial" w:hint="eastAsia"/>
          <w:sz w:val="24"/>
          <w:lang w:bidi="ar"/>
        </w:rPr>
        <w:t>1:30</w:t>
      </w:r>
      <w:r w:rsidRPr="003C5434">
        <w:rPr>
          <w:rFonts w:ascii="Arial" w:eastAsia="仿宋" w:hAnsi="Arial" w:cs="Arial" w:hint="eastAsia"/>
          <w:sz w:val="24"/>
          <w:lang w:bidi="ar"/>
        </w:rPr>
        <w:t>至</w:t>
      </w:r>
      <w:r w:rsidRPr="003C5434">
        <w:rPr>
          <w:rFonts w:ascii="Arial" w:eastAsia="仿宋" w:hAnsi="Arial" w:cs="Arial" w:hint="eastAsia"/>
          <w:sz w:val="24"/>
          <w:lang w:bidi="ar"/>
        </w:rPr>
        <w:t>5:00</w:t>
      </w:r>
      <w:r w:rsidRPr="003C5434">
        <w:rPr>
          <w:rFonts w:ascii="Arial" w:eastAsia="仿宋" w:hAnsi="Arial" w:cs="Arial" w:hint="eastAsia"/>
          <w:sz w:val="24"/>
          <w:lang w:bidi="ar"/>
        </w:rPr>
        <w:t>（北京时间，法定节假日除外）。</w:t>
      </w:r>
    </w:p>
    <w:p w14:paraId="16011FDA" w14:textId="77777777" w:rsidR="00A001CE" w:rsidRPr="003C5434" w:rsidRDefault="00000000">
      <w:pPr>
        <w:adjustRightInd w:val="0"/>
        <w:snapToGrid w:val="0"/>
        <w:spacing w:line="360" w:lineRule="auto"/>
        <w:rPr>
          <w:rFonts w:ascii="Arial" w:eastAsia="仿宋" w:hAnsi="Arial" w:cs="Arial"/>
          <w:sz w:val="24"/>
        </w:rPr>
      </w:pPr>
      <w:r w:rsidRPr="003C5434">
        <w:rPr>
          <w:rFonts w:ascii="Arial" w:eastAsia="仿宋" w:hAnsi="Arial" w:cs="Arial"/>
          <w:sz w:val="24"/>
          <w:lang w:bidi="ar"/>
        </w:rPr>
        <w:t>2.</w:t>
      </w:r>
      <w:r w:rsidRPr="003C5434">
        <w:rPr>
          <w:rFonts w:ascii="Arial" w:eastAsia="仿宋" w:hAnsi="Arial" w:cs="Arial"/>
          <w:sz w:val="24"/>
          <w:lang w:bidi="ar"/>
        </w:rPr>
        <w:t>地点：北京市政府采购电子交易平台</w:t>
      </w:r>
    </w:p>
    <w:p w14:paraId="442FB274" w14:textId="77777777" w:rsidR="00A001CE" w:rsidRPr="003C5434" w:rsidRDefault="00000000">
      <w:pPr>
        <w:widowControl/>
        <w:adjustRightInd w:val="0"/>
        <w:snapToGrid w:val="0"/>
        <w:spacing w:line="360" w:lineRule="auto"/>
        <w:jc w:val="left"/>
        <w:rPr>
          <w:rFonts w:ascii="Arial" w:eastAsia="仿宋" w:hAnsi="Arial" w:cs="Arial"/>
          <w:sz w:val="24"/>
          <w:lang w:bidi="ar"/>
        </w:rPr>
      </w:pPr>
      <w:r w:rsidRPr="003C5434">
        <w:rPr>
          <w:rFonts w:ascii="Arial" w:eastAsia="仿宋" w:hAnsi="Arial" w:cs="Arial"/>
          <w:sz w:val="24"/>
          <w:lang w:bidi="ar"/>
        </w:rPr>
        <w:t>3.</w:t>
      </w:r>
      <w:r w:rsidRPr="003C5434">
        <w:rPr>
          <w:rFonts w:ascii="Arial" w:eastAsia="仿宋" w:hAnsi="Arial" w:cs="Arial"/>
          <w:sz w:val="24"/>
          <w:lang w:bidi="ar"/>
        </w:rPr>
        <w:t>方式：供应商持</w:t>
      </w:r>
      <w:r w:rsidRPr="003C5434">
        <w:rPr>
          <w:rFonts w:ascii="Arial" w:eastAsia="仿宋" w:hAnsi="Arial" w:cs="Arial"/>
          <w:sz w:val="24"/>
          <w:lang w:bidi="ar"/>
        </w:rPr>
        <w:t>CA</w:t>
      </w:r>
      <w:r w:rsidRPr="003C5434">
        <w:rPr>
          <w:rFonts w:ascii="Arial" w:eastAsia="仿宋" w:hAnsi="Arial" w:cs="Arial"/>
          <w:sz w:val="24"/>
          <w:lang w:bidi="ar"/>
        </w:rPr>
        <w:t>数字认证证书登录北京市政府采购电子交易平台（</w:t>
      </w:r>
      <w:r w:rsidRPr="003C5434">
        <w:rPr>
          <w:rFonts w:ascii="Arial" w:eastAsia="仿宋" w:hAnsi="Arial" w:cs="Arial"/>
          <w:sz w:val="24"/>
          <w:lang w:bidi="ar"/>
        </w:rPr>
        <w:t>http://zbcg-bjzc.zhongcy.com/bjczj-portal-site/index.html#/home</w:t>
      </w:r>
      <w:r w:rsidRPr="003C5434">
        <w:rPr>
          <w:rFonts w:ascii="Arial" w:eastAsia="仿宋" w:hAnsi="Arial" w:cs="Arial"/>
          <w:sz w:val="24"/>
          <w:lang w:bidi="ar"/>
        </w:rPr>
        <w:t>）获取电子版招标文件。</w:t>
      </w:r>
    </w:p>
    <w:p w14:paraId="0287206F" w14:textId="77777777" w:rsidR="00A001CE" w:rsidRPr="003C5434" w:rsidRDefault="00000000">
      <w:pPr>
        <w:widowControl/>
        <w:adjustRightInd w:val="0"/>
        <w:snapToGrid w:val="0"/>
        <w:spacing w:line="360" w:lineRule="auto"/>
        <w:jc w:val="left"/>
        <w:rPr>
          <w:rFonts w:ascii="Arial" w:eastAsia="仿宋" w:hAnsi="Arial" w:cs="Arial"/>
          <w:sz w:val="24"/>
        </w:rPr>
      </w:pPr>
      <w:r w:rsidRPr="003C5434">
        <w:rPr>
          <w:rFonts w:ascii="Arial" w:eastAsia="仿宋" w:hAnsi="Arial" w:cs="Arial"/>
          <w:sz w:val="24"/>
          <w:lang w:bidi="ar"/>
        </w:rPr>
        <w:t>4.</w:t>
      </w:r>
      <w:r w:rsidRPr="003C5434">
        <w:rPr>
          <w:rFonts w:ascii="Arial" w:eastAsia="仿宋" w:hAnsi="Arial" w:cs="Arial"/>
          <w:sz w:val="24"/>
          <w:lang w:bidi="ar"/>
        </w:rPr>
        <w:t>售价：</w:t>
      </w:r>
      <w:r w:rsidRPr="003C5434">
        <w:rPr>
          <w:rFonts w:ascii="Arial" w:eastAsia="仿宋" w:hAnsi="Arial" w:cs="Arial"/>
          <w:sz w:val="24"/>
          <w:lang w:bidi="ar"/>
        </w:rPr>
        <w:t>0</w:t>
      </w:r>
      <w:r w:rsidRPr="003C5434">
        <w:rPr>
          <w:rFonts w:ascii="Arial" w:eastAsia="仿宋" w:hAnsi="Arial" w:cs="Arial"/>
          <w:sz w:val="24"/>
          <w:lang w:bidi="ar"/>
        </w:rPr>
        <w:t>元。</w:t>
      </w:r>
    </w:p>
    <w:p w14:paraId="5037CE90" w14:textId="77777777" w:rsidR="00A001CE" w:rsidRPr="003C5434" w:rsidRDefault="00A001CE">
      <w:pPr>
        <w:pStyle w:val="a7"/>
        <w:rPr>
          <w:rFonts w:hint="default"/>
        </w:rPr>
      </w:pPr>
    </w:p>
    <w:p w14:paraId="14F3F175" w14:textId="77777777" w:rsidR="00A001CE" w:rsidRPr="003C5434" w:rsidRDefault="00000000">
      <w:pPr>
        <w:pStyle w:val="21"/>
        <w:widowControl/>
        <w:spacing w:before="0" w:line="360" w:lineRule="auto"/>
        <w:jc w:val="left"/>
        <w:rPr>
          <w:rFonts w:eastAsia="仿宋" w:cs="Arial"/>
          <w:sz w:val="24"/>
          <w:szCs w:val="24"/>
        </w:rPr>
      </w:pPr>
      <w:bookmarkStart w:id="20" w:name="_Toc28359082"/>
      <w:bookmarkStart w:id="21" w:name="_Toc28359005"/>
      <w:bookmarkStart w:id="22" w:name="_Toc35393624"/>
      <w:bookmarkStart w:id="23" w:name="_Toc35393793"/>
      <w:r w:rsidRPr="003C5434">
        <w:rPr>
          <w:rFonts w:eastAsia="仿宋" w:cs="Arial"/>
          <w:sz w:val="24"/>
          <w:szCs w:val="24"/>
        </w:rPr>
        <w:t>四、提交投标文件</w:t>
      </w:r>
      <w:bookmarkEnd w:id="20"/>
      <w:bookmarkEnd w:id="21"/>
      <w:r w:rsidRPr="003C5434">
        <w:rPr>
          <w:rFonts w:eastAsia="仿宋" w:cs="Arial"/>
          <w:sz w:val="24"/>
          <w:szCs w:val="24"/>
        </w:rPr>
        <w:t>截止时间、开标时间和地点</w:t>
      </w:r>
      <w:bookmarkEnd w:id="22"/>
      <w:bookmarkEnd w:id="23"/>
    </w:p>
    <w:p w14:paraId="6D82D2A5" w14:textId="116A0306" w:rsidR="00A001CE" w:rsidRPr="003C5434" w:rsidRDefault="00000000">
      <w:pPr>
        <w:spacing w:line="360" w:lineRule="auto"/>
        <w:rPr>
          <w:rFonts w:ascii="Arial" w:eastAsia="仿宋" w:hAnsi="Arial" w:cs="Arial"/>
          <w:bCs/>
          <w:sz w:val="24"/>
          <w:u w:val="single"/>
        </w:rPr>
      </w:pPr>
      <w:r w:rsidRPr="003C5434">
        <w:rPr>
          <w:rFonts w:ascii="Arial" w:eastAsia="仿宋" w:hAnsi="Arial" w:cs="Arial"/>
          <w:sz w:val="24"/>
          <w:lang w:bidi="ar"/>
        </w:rPr>
        <w:t>投标截止时间、开标时间：</w:t>
      </w:r>
      <w:r w:rsidRPr="003C5434">
        <w:rPr>
          <w:rFonts w:ascii="Arial" w:eastAsia="仿宋" w:hAnsi="Arial" w:cs="Arial" w:hint="eastAsia"/>
          <w:sz w:val="24"/>
          <w:lang w:bidi="ar"/>
        </w:rPr>
        <w:t>2025</w:t>
      </w:r>
      <w:r w:rsidRPr="003C5434">
        <w:rPr>
          <w:rFonts w:ascii="Arial" w:eastAsia="仿宋" w:hAnsi="Arial" w:cs="Arial" w:hint="eastAsia"/>
          <w:sz w:val="24"/>
          <w:lang w:bidi="ar"/>
        </w:rPr>
        <w:t>年</w:t>
      </w:r>
      <w:r w:rsidR="00B33F83">
        <w:rPr>
          <w:rFonts w:ascii="Arial" w:eastAsia="仿宋" w:hAnsi="Arial" w:cs="Arial" w:hint="eastAsia"/>
          <w:sz w:val="24"/>
          <w:lang w:bidi="ar"/>
        </w:rPr>
        <w:t>12</w:t>
      </w:r>
      <w:r w:rsidRPr="003C5434">
        <w:rPr>
          <w:rFonts w:ascii="Arial" w:eastAsia="仿宋" w:hAnsi="Arial" w:cs="Arial" w:hint="eastAsia"/>
          <w:sz w:val="24"/>
          <w:lang w:bidi="ar"/>
        </w:rPr>
        <w:t>月</w:t>
      </w:r>
      <w:r w:rsidR="00B33F83">
        <w:rPr>
          <w:rFonts w:ascii="Arial" w:eastAsia="仿宋" w:hAnsi="Arial" w:cs="Arial" w:hint="eastAsia"/>
          <w:sz w:val="24"/>
          <w:lang w:bidi="ar"/>
        </w:rPr>
        <w:t>8</w:t>
      </w:r>
      <w:r w:rsidRPr="003C5434">
        <w:rPr>
          <w:rFonts w:ascii="Arial" w:eastAsia="仿宋" w:hAnsi="Arial" w:cs="Arial" w:hint="eastAsia"/>
          <w:sz w:val="24"/>
          <w:lang w:bidi="ar"/>
        </w:rPr>
        <w:t>日</w:t>
      </w:r>
      <w:r w:rsidRPr="003C5434">
        <w:rPr>
          <w:rFonts w:ascii="Arial" w:eastAsia="仿宋" w:hAnsi="Arial" w:cs="Arial" w:hint="eastAsia"/>
          <w:sz w:val="24"/>
          <w:lang w:bidi="ar"/>
        </w:rPr>
        <w:t>14</w:t>
      </w:r>
      <w:r w:rsidRPr="003C5434">
        <w:rPr>
          <w:rFonts w:ascii="Arial" w:eastAsia="仿宋" w:hAnsi="Arial" w:cs="Arial" w:hint="eastAsia"/>
          <w:sz w:val="24"/>
          <w:lang w:bidi="ar"/>
        </w:rPr>
        <w:t>点</w:t>
      </w:r>
      <w:r w:rsidRPr="003C5434">
        <w:rPr>
          <w:rFonts w:ascii="Arial" w:eastAsia="仿宋" w:hAnsi="Arial" w:cs="Arial" w:hint="eastAsia"/>
          <w:sz w:val="24"/>
          <w:lang w:bidi="ar"/>
        </w:rPr>
        <w:t>00</w:t>
      </w:r>
      <w:r w:rsidRPr="003C5434">
        <w:rPr>
          <w:rFonts w:ascii="Arial" w:eastAsia="仿宋" w:hAnsi="Arial" w:cs="Arial" w:hint="eastAsia"/>
          <w:sz w:val="24"/>
          <w:lang w:bidi="ar"/>
        </w:rPr>
        <w:t>分</w:t>
      </w:r>
      <w:r w:rsidRPr="003C5434">
        <w:rPr>
          <w:rFonts w:ascii="Arial" w:eastAsia="仿宋" w:hAnsi="Arial" w:cs="Arial"/>
          <w:bCs/>
          <w:sz w:val="24"/>
          <w:lang w:bidi="ar"/>
        </w:rPr>
        <w:t>（北京时间）</w:t>
      </w:r>
      <w:r w:rsidRPr="003C5434">
        <w:rPr>
          <w:rFonts w:ascii="Arial" w:eastAsia="仿宋" w:hAnsi="Arial" w:cs="Arial"/>
          <w:iCs/>
          <w:sz w:val="24"/>
          <w:lang w:bidi="ar"/>
        </w:rPr>
        <w:t>。</w:t>
      </w:r>
    </w:p>
    <w:p w14:paraId="4ED7FD2D" w14:textId="77777777" w:rsidR="00A001CE" w:rsidRPr="003C5434" w:rsidRDefault="00000000">
      <w:pPr>
        <w:spacing w:line="360" w:lineRule="auto"/>
        <w:rPr>
          <w:rFonts w:ascii="Arial" w:eastAsia="仿宋" w:hAnsi="Arial" w:cs="Arial"/>
          <w:sz w:val="24"/>
          <w:lang w:val="zh-TW" w:bidi="ar"/>
        </w:rPr>
      </w:pPr>
      <w:r w:rsidRPr="003C5434">
        <w:rPr>
          <w:rFonts w:ascii="Arial" w:eastAsia="仿宋" w:hAnsi="Arial" w:cs="Arial"/>
          <w:sz w:val="24"/>
          <w:lang w:bidi="ar"/>
        </w:rPr>
        <w:lastRenderedPageBreak/>
        <w:t>地点：</w:t>
      </w:r>
      <w:r w:rsidRPr="003C5434">
        <w:rPr>
          <w:rFonts w:ascii="Arial" w:eastAsia="仿宋" w:hAnsi="Arial" w:cs="Arial" w:hint="eastAsia"/>
          <w:sz w:val="24"/>
          <w:lang w:bidi="ar"/>
        </w:rPr>
        <w:t>项目采用远程电子开标方式，由投标人自行对电子投标文件进行解密或供应商在开标地点使用</w:t>
      </w:r>
      <w:r w:rsidRPr="003C5434">
        <w:rPr>
          <w:rFonts w:ascii="Arial" w:eastAsia="仿宋" w:hAnsi="Arial" w:cs="Arial" w:hint="eastAsia"/>
          <w:sz w:val="24"/>
          <w:lang w:bidi="ar"/>
        </w:rPr>
        <w:t>CA</w:t>
      </w:r>
      <w:r w:rsidRPr="003C5434">
        <w:rPr>
          <w:rFonts w:ascii="Arial" w:eastAsia="仿宋" w:hAnsi="Arial" w:cs="Arial" w:hint="eastAsia"/>
          <w:sz w:val="24"/>
          <w:lang w:bidi="ar"/>
        </w:rPr>
        <w:t>认证证书登录北京市政府采购电子交易平台进行电子开标。</w:t>
      </w:r>
    </w:p>
    <w:p w14:paraId="4F187D4A" w14:textId="77777777" w:rsidR="00A001CE" w:rsidRPr="003C5434" w:rsidRDefault="00A001CE">
      <w:pPr>
        <w:spacing w:line="360" w:lineRule="auto"/>
        <w:rPr>
          <w:rFonts w:ascii="Arial" w:eastAsia="仿宋" w:hAnsi="Arial" w:cs="Arial"/>
          <w:bCs/>
          <w:sz w:val="24"/>
          <w:u w:val="single"/>
        </w:rPr>
      </w:pPr>
    </w:p>
    <w:p w14:paraId="798B66D5" w14:textId="77777777" w:rsidR="00A001CE" w:rsidRPr="003C5434" w:rsidRDefault="00000000">
      <w:pPr>
        <w:pStyle w:val="21"/>
        <w:spacing w:before="0" w:line="360" w:lineRule="auto"/>
        <w:jc w:val="left"/>
        <w:rPr>
          <w:rFonts w:eastAsia="仿宋" w:cs="Arial"/>
          <w:sz w:val="24"/>
          <w:szCs w:val="24"/>
        </w:rPr>
      </w:pPr>
      <w:bookmarkStart w:id="24" w:name="_Toc28359084"/>
      <w:bookmarkStart w:id="25" w:name="_Toc35393625"/>
      <w:bookmarkStart w:id="26" w:name="_Toc28359007"/>
      <w:bookmarkStart w:id="27" w:name="_Toc35393794"/>
      <w:r w:rsidRPr="003C5434">
        <w:rPr>
          <w:rFonts w:eastAsia="仿宋" w:cs="Arial"/>
          <w:sz w:val="24"/>
          <w:szCs w:val="24"/>
        </w:rPr>
        <w:t>五、公告期限</w:t>
      </w:r>
      <w:bookmarkEnd w:id="24"/>
      <w:bookmarkEnd w:id="25"/>
      <w:bookmarkEnd w:id="26"/>
      <w:bookmarkEnd w:id="27"/>
    </w:p>
    <w:p w14:paraId="73F4E93E" w14:textId="77777777" w:rsidR="00A001CE" w:rsidRPr="003C5434" w:rsidRDefault="00000000">
      <w:pPr>
        <w:spacing w:line="360" w:lineRule="auto"/>
        <w:rPr>
          <w:rFonts w:ascii="Arial" w:eastAsia="仿宋" w:hAnsi="Arial" w:cs="Arial"/>
          <w:kern w:val="0"/>
          <w:sz w:val="24"/>
        </w:rPr>
      </w:pPr>
      <w:r w:rsidRPr="003C5434">
        <w:rPr>
          <w:rFonts w:ascii="Arial" w:eastAsia="仿宋" w:hAnsi="Arial" w:cs="Arial"/>
          <w:kern w:val="0"/>
          <w:sz w:val="24"/>
        </w:rPr>
        <w:t>自本公告发布之日起</w:t>
      </w:r>
      <w:r w:rsidRPr="003C5434">
        <w:rPr>
          <w:rFonts w:ascii="Arial" w:eastAsia="仿宋" w:hAnsi="Arial" w:cs="Arial"/>
          <w:kern w:val="0"/>
          <w:sz w:val="24"/>
        </w:rPr>
        <w:t>5</w:t>
      </w:r>
      <w:r w:rsidRPr="003C5434">
        <w:rPr>
          <w:rFonts w:ascii="Arial" w:eastAsia="仿宋" w:hAnsi="Arial" w:cs="Arial"/>
          <w:kern w:val="0"/>
          <w:sz w:val="24"/>
        </w:rPr>
        <w:t>个工作日。</w:t>
      </w:r>
    </w:p>
    <w:p w14:paraId="15A4F712" w14:textId="77777777" w:rsidR="00A001CE" w:rsidRPr="003C5434" w:rsidRDefault="00A001CE">
      <w:pPr>
        <w:spacing w:line="360" w:lineRule="auto"/>
        <w:rPr>
          <w:rFonts w:ascii="Arial" w:eastAsia="仿宋" w:hAnsi="Arial" w:cs="Arial"/>
          <w:kern w:val="0"/>
          <w:sz w:val="24"/>
        </w:rPr>
      </w:pPr>
    </w:p>
    <w:p w14:paraId="74A737A4" w14:textId="77777777" w:rsidR="00A001CE" w:rsidRPr="003C5434" w:rsidRDefault="00000000">
      <w:pPr>
        <w:pStyle w:val="21"/>
        <w:spacing w:before="0" w:line="360" w:lineRule="auto"/>
        <w:jc w:val="left"/>
        <w:rPr>
          <w:rFonts w:eastAsia="仿宋" w:cs="Arial"/>
          <w:sz w:val="24"/>
          <w:szCs w:val="24"/>
        </w:rPr>
      </w:pPr>
      <w:bookmarkStart w:id="28" w:name="_Toc35393626"/>
      <w:bookmarkStart w:id="29" w:name="_Toc35393795"/>
      <w:r w:rsidRPr="003C5434">
        <w:rPr>
          <w:rFonts w:eastAsia="仿宋" w:cs="Arial"/>
          <w:sz w:val="24"/>
          <w:szCs w:val="24"/>
        </w:rPr>
        <w:t>六、其他补充事宜</w:t>
      </w:r>
      <w:bookmarkEnd w:id="28"/>
      <w:bookmarkEnd w:id="29"/>
    </w:p>
    <w:p w14:paraId="4E0E8111"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本项目需要落实的政府采购政策</w:t>
      </w:r>
      <w:r w:rsidRPr="003C5434">
        <w:rPr>
          <w:rFonts w:ascii="Arial" w:eastAsia="仿宋" w:hAnsi="Arial" w:cs="Arial" w:hint="eastAsia"/>
          <w:sz w:val="24"/>
        </w:rPr>
        <w:t>：</w:t>
      </w:r>
    </w:p>
    <w:p w14:paraId="1D7A57FF" w14:textId="77777777" w:rsidR="00A001CE" w:rsidRPr="003C5434" w:rsidRDefault="00000000">
      <w:pPr>
        <w:spacing w:line="360" w:lineRule="auto"/>
        <w:jc w:val="left"/>
        <w:rPr>
          <w:rFonts w:ascii="Arial" w:eastAsia="仿宋" w:hAnsi="Arial" w:cs="Arial"/>
          <w:sz w:val="24"/>
        </w:rPr>
      </w:pPr>
      <w:bookmarkStart w:id="30" w:name="_Hlk106282408"/>
      <w:r w:rsidRPr="003C5434">
        <w:rPr>
          <w:rFonts w:ascii="Arial" w:eastAsia="仿宋" w:hAnsi="Arial" w:cs="Arial"/>
          <w:sz w:val="24"/>
        </w:rPr>
        <w:t xml:space="preserve">1.1 </w:t>
      </w:r>
      <w:r w:rsidRPr="003C5434">
        <w:rPr>
          <w:rFonts w:ascii="Arial" w:eastAsia="仿宋" w:hAnsi="Arial" w:cs="Arial"/>
          <w:sz w:val="24"/>
        </w:rPr>
        <w:t>中小企业、监狱企业及残疾人福利性单位；</w:t>
      </w:r>
    </w:p>
    <w:p w14:paraId="798E9DE9"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sz w:val="24"/>
        </w:rPr>
        <w:t xml:space="preserve">1.2 </w:t>
      </w:r>
      <w:r w:rsidRPr="003C5434">
        <w:rPr>
          <w:rFonts w:ascii="Arial" w:eastAsia="仿宋" w:hAnsi="Arial" w:cs="Arial"/>
          <w:sz w:val="24"/>
        </w:rPr>
        <w:tab/>
      </w:r>
      <w:r w:rsidRPr="003C5434">
        <w:rPr>
          <w:rFonts w:ascii="Arial" w:eastAsia="仿宋" w:hAnsi="Arial" w:cs="Arial"/>
          <w:sz w:val="24"/>
        </w:rPr>
        <w:t>政府采购节能产品、环境标志产品</w:t>
      </w:r>
      <w:r w:rsidRPr="003C5434">
        <w:rPr>
          <w:rFonts w:ascii="Arial" w:eastAsia="仿宋" w:hAnsi="Arial" w:cs="Arial" w:hint="eastAsia"/>
          <w:sz w:val="24"/>
        </w:rPr>
        <w:t>；</w:t>
      </w:r>
    </w:p>
    <w:p w14:paraId="6F4CF066"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sz w:val="24"/>
          <w:lang w:bidi="ar"/>
        </w:rPr>
        <w:t>具体详见投标人须知</w:t>
      </w:r>
      <w:r w:rsidRPr="003C5434">
        <w:rPr>
          <w:rFonts w:ascii="Arial" w:eastAsia="仿宋" w:hAnsi="Arial" w:cs="Arial"/>
          <w:sz w:val="24"/>
        </w:rPr>
        <w:t xml:space="preserve"> </w:t>
      </w:r>
    </w:p>
    <w:bookmarkEnd w:id="30"/>
    <w:p w14:paraId="75AF6386"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2.</w:t>
      </w:r>
      <w:r w:rsidRPr="003C5434">
        <w:rPr>
          <w:rFonts w:ascii="Arial" w:eastAsia="仿宋" w:hAnsi="Arial" w:cs="Arial" w:hint="eastAsia"/>
          <w:sz w:val="24"/>
        </w:rPr>
        <w:t>本项目采用全流程电子化采购方式，</w:t>
      </w:r>
      <w:r w:rsidRPr="003C5434">
        <w:rPr>
          <w:rFonts w:ascii="Arial" w:eastAsia="仿宋" w:hAnsi="Arial" w:cs="Arial" w:hint="eastAsia"/>
          <w:sz w:val="24"/>
        </w:rPr>
        <w:t xml:space="preserve"> </w:t>
      </w:r>
      <w:r w:rsidRPr="003C5434">
        <w:rPr>
          <w:rFonts w:ascii="Arial" w:eastAsia="仿宋" w:hAnsi="Arial" w:cs="Arial" w:hint="eastAsia"/>
          <w:sz w:val="24"/>
        </w:rPr>
        <w:t>请供应商认真学习北京市政府采购电子交易</w:t>
      </w:r>
      <w:r w:rsidRPr="003C5434">
        <w:rPr>
          <w:rFonts w:ascii="Arial" w:eastAsia="仿宋" w:hAnsi="Arial" w:cs="Arial" w:hint="eastAsia"/>
          <w:sz w:val="24"/>
        </w:rPr>
        <w:t xml:space="preserve"> </w:t>
      </w:r>
      <w:r w:rsidRPr="003C5434">
        <w:rPr>
          <w:rFonts w:ascii="Arial" w:eastAsia="仿宋" w:hAnsi="Arial" w:cs="Arial" w:hint="eastAsia"/>
          <w:sz w:val="24"/>
        </w:rPr>
        <w:t>平台发布的相关操作手册</w:t>
      </w:r>
      <w:r w:rsidRPr="003C5434">
        <w:rPr>
          <w:rFonts w:ascii="Arial" w:eastAsia="仿宋" w:hAnsi="Arial" w:cs="Arial" w:hint="eastAsia"/>
          <w:sz w:val="24"/>
        </w:rPr>
        <w:t>(</w:t>
      </w:r>
      <w:r w:rsidRPr="003C5434">
        <w:rPr>
          <w:rFonts w:ascii="Arial" w:eastAsia="仿宋" w:hAnsi="Arial" w:cs="Arial" w:hint="eastAsia"/>
          <w:sz w:val="24"/>
        </w:rPr>
        <w:t>供应商可在交易平台下载相关手册</w:t>
      </w:r>
      <w:r w:rsidRPr="003C5434">
        <w:rPr>
          <w:rFonts w:ascii="Arial" w:eastAsia="仿宋" w:hAnsi="Arial" w:cs="Arial" w:hint="eastAsia"/>
          <w:sz w:val="24"/>
        </w:rPr>
        <w:t>)</w:t>
      </w:r>
      <w:r w:rsidRPr="003C5434">
        <w:rPr>
          <w:rFonts w:ascii="Arial" w:eastAsia="仿宋" w:hAnsi="Arial" w:cs="Arial" w:hint="eastAsia"/>
          <w:sz w:val="24"/>
        </w:rPr>
        <w:t>，办理</w:t>
      </w:r>
      <w:r w:rsidRPr="003C5434">
        <w:rPr>
          <w:rFonts w:ascii="Arial" w:eastAsia="仿宋" w:hAnsi="Arial" w:cs="Arial" w:hint="eastAsia"/>
          <w:sz w:val="24"/>
        </w:rPr>
        <w:t xml:space="preserve"> CA </w:t>
      </w:r>
      <w:r w:rsidRPr="003C5434">
        <w:rPr>
          <w:rFonts w:ascii="Arial" w:eastAsia="仿宋" w:hAnsi="Arial" w:cs="Arial" w:hint="eastAsia"/>
          <w:sz w:val="24"/>
        </w:rPr>
        <w:t>数字证书或</w:t>
      </w:r>
      <w:r w:rsidRPr="003C5434">
        <w:rPr>
          <w:rFonts w:ascii="Arial" w:eastAsia="仿宋" w:hAnsi="Arial" w:cs="Arial" w:hint="eastAsia"/>
          <w:sz w:val="24"/>
        </w:rPr>
        <w:t xml:space="preserve"> </w:t>
      </w:r>
      <w:r w:rsidRPr="003C5434">
        <w:rPr>
          <w:rFonts w:ascii="Arial" w:eastAsia="仿宋" w:hAnsi="Arial" w:cs="Arial" w:hint="eastAsia"/>
          <w:sz w:val="24"/>
        </w:rPr>
        <w:t>电子营业执照、进行北京市政府采购电子交易平台注册绑定，</w:t>
      </w:r>
      <w:r w:rsidRPr="003C5434">
        <w:rPr>
          <w:rFonts w:ascii="Arial" w:eastAsia="仿宋" w:hAnsi="Arial" w:cs="Arial" w:hint="eastAsia"/>
          <w:sz w:val="24"/>
        </w:rPr>
        <w:t xml:space="preserve"> </w:t>
      </w:r>
      <w:r w:rsidRPr="003C5434">
        <w:rPr>
          <w:rFonts w:ascii="Arial" w:eastAsia="仿宋" w:hAnsi="Arial" w:cs="Arial" w:hint="eastAsia"/>
          <w:sz w:val="24"/>
        </w:rPr>
        <w:t>并认真核实</w:t>
      </w:r>
      <w:r w:rsidRPr="003C5434">
        <w:rPr>
          <w:rFonts w:ascii="Arial" w:eastAsia="仿宋" w:hAnsi="Arial" w:cs="Arial" w:hint="eastAsia"/>
          <w:sz w:val="24"/>
        </w:rPr>
        <w:t xml:space="preserve"> CA </w:t>
      </w:r>
      <w:r w:rsidRPr="003C5434">
        <w:rPr>
          <w:rFonts w:ascii="Arial" w:eastAsia="仿宋" w:hAnsi="Arial" w:cs="Arial" w:hint="eastAsia"/>
          <w:sz w:val="24"/>
        </w:rPr>
        <w:t>数字证书或电子营业执照情况确认是否符合本项目电子化采购流程要求。</w:t>
      </w:r>
    </w:p>
    <w:p w14:paraId="648A103A"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CA </w:t>
      </w:r>
      <w:r w:rsidRPr="003C5434">
        <w:rPr>
          <w:rFonts w:ascii="Arial" w:eastAsia="仿宋" w:hAnsi="Arial" w:cs="Arial" w:hint="eastAsia"/>
          <w:sz w:val="24"/>
        </w:rPr>
        <w:t>数字证书服务热线</w:t>
      </w:r>
      <w:r w:rsidRPr="003C5434">
        <w:rPr>
          <w:rFonts w:ascii="Arial" w:eastAsia="仿宋" w:hAnsi="Arial" w:cs="Arial" w:hint="eastAsia"/>
          <w:sz w:val="24"/>
        </w:rPr>
        <w:t xml:space="preserve"> 010-58511086</w:t>
      </w:r>
    </w:p>
    <w:p w14:paraId="1F9D675A"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电子营业执照服务热线</w:t>
      </w:r>
      <w:r w:rsidRPr="003C5434">
        <w:rPr>
          <w:rFonts w:ascii="Arial" w:eastAsia="仿宋" w:hAnsi="Arial" w:cs="Arial" w:hint="eastAsia"/>
          <w:sz w:val="24"/>
        </w:rPr>
        <w:t xml:space="preserve"> 400-699-7000</w:t>
      </w:r>
    </w:p>
    <w:p w14:paraId="749298D8"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技术支持服务热线</w:t>
      </w:r>
      <w:r w:rsidRPr="003C5434">
        <w:rPr>
          <w:rFonts w:ascii="Arial" w:eastAsia="仿宋" w:hAnsi="Arial" w:cs="Arial" w:hint="eastAsia"/>
          <w:sz w:val="24"/>
        </w:rPr>
        <w:t xml:space="preserve">    010-86483801</w:t>
      </w:r>
    </w:p>
    <w:p w14:paraId="36FE9CAB"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2.1 </w:t>
      </w:r>
      <w:r w:rsidRPr="003C5434">
        <w:rPr>
          <w:rFonts w:ascii="Arial" w:eastAsia="仿宋" w:hAnsi="Arial" w:cs="Arial" w:hint="eastAsia"/>
          <w:sz w:val="24"/>
        </w:rPr>
        <w:t>办理</w:t>
      </w:r>
      <w:r w:rsidRPr="003C5434">
        <w:rPr>
          <w:rFonts w:ascii="Arial" w:eastAsia="仿宋" w:hAnsi="Arial" w:cs="Arial" w:hint="eastAsia"/>
          <w:sz w:val="24"/>
        </w:rPr>
        <w:t xml:space="preserve"> CA </w:t>
      </w:r>
      <w:r w:rsidRPr="003C5434">
        <w:rPr>
          <w:rFonts w:ascii="Arial" w:eastAsia="仿宋" w:hAnsi="Arial" w:cs="Arial" w:hint="eastAsia"/>
          <w:sz w:val="24"/>
        </w:rPr>
        <w:t>数字证书或电子营业执照</w:t>
      </w:r>
    </w:p>
    <w:p w14:paraId="60CD0BE2"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供应商登录北京市政府采购电子交易平台查阅</w:t>
      </w:r>
      <w:r w:rsidRPr="003C5434">
        <w:rPr>
          <w:rFonts w:ascii="Arial" w:eastAsia="仿宋" w:hAnsi="Arial" w:cs="Arial" w:hint="eastAsia"/>
          <w:sz w:val="24"/>
        </w:rPr>
        <w:t xml:space="preserve"> </w:t>
      </w:r>
      <w:r w:rsidRPr="003C5434">
        <w:rPr>
          <w:rFonts w:ascii="Arial" w:eastAsia="仿宋" w:hAnsi="Arial" w:cs="Arial" w:hint="eastAsia"/>
          <w:sz w:val="24"/>
        </w:rPr>
        <w:t>“用户指南”—</w:t>
      </w:r>
      <w:r w:rsidRPr="003C5434">
        <w:rPr>
          <w:rFonts w:ascii="Arial" w:eastAsia="仿宋" w:hAnsi="Arial" w:cs="Arial" w:hint="eastAsia"/>
          <w:sz w:val="24"/>
        </w:rPr>
        <w:t xml:space="preserve"> </w:t>
      </w:r>
      <w:r w:rsidRPr="003C5434">
        <w:rPr>
          <w:rFonts w:ascii="Arial" w:eastAsia="仿宋" w:hAnsi="Arial" w:cs="Arial" w:hint="eastAsia"/>
          <w:sz w:val="24"/>
        </w:rPr>
        <w:t>“操作指南”—</w:t>
      </w:r>
      <w:r w:rsidRPr="003C5434">
        <w:rPr>
          <w:rFonts w:ascii="Arial" w:eastAsia="仿宋" w:hAnsi="Arial" w:cs="Arial" w:hint="eastAsia"/>
          <w:sz w:val="24"/>
        </w:rPr>
        <w:t xml:space="preserve"> </w:t>
      </w:r>
      <w:r w:rsidRPr="003C5434">
        <w:rPr>
          <w:rFonts w:ascii="Arial" w:eastAsia="仿宋" w:hAnsi="Arial" w:cs="Arial" w:hint="eastAsia"/>
          <w:sz w:val="24"/>
        </w:rPr>
        <w:t>“市场主体</w:t>
      </w:r>
      <w:r w:rsidRPr="003C5434">
        <w:rPr>
          <w:rFonts w:ascii="Arial" w:eastAsia="仿宋" w:hAnsi="Arial" w:cs="Arial" w:hint="eastAsia"/>
          <w:sz w:val="24"/>
        </w:rPr>
        <w:t xml:space="preserve"> CA </w:t>
      </w:r>
      <w:r w:rsidRPr="003C5434">
        <w:rPr>
          <w:rFonts w:ascii="Arial" w:eastAsia="仿宋" w:hAnsi="Arial" w:cs="Arial" w:hint="eastAsia"/>
          <w:sz w:val="24"/>
        </w:rPr>
        <w:t>办理操作流程指引”</w:t>
      </w:r>
      <w:r w:rsidRPr="003C5434">
        <w:rPr>
          <w:rFonts w:ascii="Arial" w:eastAsia="仿宋" w:hAnsi="Arial" w:cs="Arial" w:hint="eastAsia"/>
          <w:sz w:val="24"/>
        </w:rPr>
        <w:t>/</w:t>
      </w:r>
      <w:r w:rsidRPr="003C5434">
        <w:rPr>
          <w:rFonts w:ascii="Arial" w:eastAsia="仿宋" w:hAnsi="Arial" w:cs="Arial" w:hint="eastAsia"/>
          <w:sz w:val="24"/>
        </w:rPr>
        <w:t>“</w:t>
      </w:r>
      <w:r w:rsidRPr="003C5434">
        <w:rPr>
          <w:rFonts w:ascii="Arial" w:eastAsia="仿宋" w:hAnsi="Arial" w:cs="Arial" w:hint="eastAsia"/>
          <w:sz w:val="24"/>
        </w:rPr>
        <w:t xml:space="preserve"> </w:t>
      </w:r>
      <w:r w:rsidRPr="003C5434">
        <w:rPr>
          <w:rFonts w:ascii="Arial" w:eastAsia="仿宋" w:hAnsi="Arial" w:cs="Arial" w:hint="eastAsia"/>
          <w:sz w:val="24"/>
        </w:rPr>
        <w:t>电子营业执照使用指南”，按照程序要求办理。</w:t>
      </w:r>
    </w:p>
    <w:p w14:paraId="354DCD0C"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2.2 </w:t>
      </w:r>
      <w:r w:rsidRPr="003C5434">
        <w:rPr>
          <w:rFonts w:ascii="Arial" w:eastAsia="仿宋" w:hAnsi="Arial" w:cs="Arial" w:hint="eastAsia"/>
          <w:sz w:val="24"/>
        </w:rPr>
        <w:t>注册</w:t>
      </w:r>
    </w:p>
    <w:p w14:paraId="04C00713"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供应商登录北京市政府采购电子交易平台“用户指南”—</w:t>
      </w:r>
      <w:r w:rsidRPr="003C5434">
        <w:rPr>
          <w:rFonts w:ascii="Arial" w:eastAsia="仿宋" w:hAnsi="Arial" w:cs="Arial" w:hint="eastAsia"/>
          <w:sz w:val="24"/>
        </w:rPr>
        <w:t xml:space="preserve"> </w:t>
      </w:r>
      <w:r w:rsidRPr="003C5434">
        <w:rPr>
          <w:rFonts w:ascii="Arial" w:eastAsia="仿宋" w:hAnsi="Arial" w:cs="Arial" w:hint="eastAsia"/>
          <w:sz w:val="24"/>
        </w:rPr>
        <w:t>“操作指南”—</w:t>
      </w:r>
      <w:r w:rsidRPr="003C5434">
        <w:rPr>
          <w:rFonts w:ascii="Arial" w:eastAsia="仿宋" w:hAnsi="Arial" w:cs="Arial" w:hint="eastAsia"/>
          <w:sz w:val="24"/>
        </w:rPr>
        <w:t xml:space="preserve"> </w:t>
      </w:r>
      <w:r w:rsidRPr="003C5434">
        <w:rPr>
          <w:rFonts w:ascii="Arial" w:eastAsia="仿宋" w:hAnsi="Arial" w:cs="Arial" w:hint="eastAsia"/>
          <w:sz w:val="24"/>
        </w:rPr>
        <w:t>“市场主体注</w:t>
      </w:r>
      <w:r w:rsidRPr="003C5434">
        <w:rPr>
          <w:rFonts w:ascii="Arial" w:eastAsia="仿宋" w:hAnsi="Arial" w:cs="Arial" w:hint="eastAsia"/>
          <w:sz w:val="24"/>
        </w:rPr>
        <w:t xml:space="preserve"> </w:t>
      </w:r>
      <w:r w:rsidRPr="003C5434">
        <w:rPr>
          <w:rFonts w:ascii="Arial" w:eastAsia="仿宋" w:hAnsi="Arial" w:cs="Arial" w:hint="eastAsia"/>
          <w:sz w:val="24"/>
        </w:rPr>
        <w:t>册入库操作流程指引”进行自助注册绑定。</w:t>
      </w:r>
    </w:p>
    <w:p w14:paraId="55DC22D7"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2.3 </w:t>
      </w:r>
      <w:r w:rsidRPr="003C5434">
        <w:rPr>
          <w:rFonts w:ascii="Arial" w:eastAsia="仿宋" w:hAnsi="Arial" w:cs="Arial" w:hint="eastAsia"/>
          <w:sz w:val="24"/>
        </w:rPr>
        <w:t>驱动、客户端下载</w:t>
      </w:r>
    </w:p>
    <w:p w14:paraId="7931821F"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供应商登录北京市政府采购电子交易平台“用户指南”—</w:t>
      </w:r>
      <w:r w:rsidRPr="003C5434">
        <w:rPr>
          <w:rFonts w:ascii="Arial" w:eastAsia="仿宋" w:hAnsi="Arial" w:cs="Arial" w:hint="eastAsia"/>
          <w:sz w:val="24"/>
        </w:rPr>
        <w:t xml:space="preserve"> </w:t>
      </w:r>
      <w:r w:rsidRPr="003C5434">
        <w:rPr>
          <w:rFonts w:ascii="Arial" w:eastAsia="仿宋" w:hAnsi="Arial" w:cs="Arial" w:hint="eastAsia"/>
          <w:sz w:val="24"/>
        </w:rPr>
        <w:t>“工具下载”—</w:t>
      </w:r>
      <w:r w:rsidRPr="003C5434">
        <w:rPr>
          <w:rFonts w:ascii="Arial" w:eastAsia="仿宋" w:hAnsi="Arial" w:cs="Arial" w:hint="eastAsia"/>
          <w:sz w:val="24"/>
        </w:rPr>
        <w:t xml:space="preserve"> </w:t>
      </w:r>
      <w:r w:rsidRPr="003C5434">
        <w:rPr>
          <w:rFonts w:ascii="Arial" w:eastAsia="仿宋" w:hAnsi="Arial" w:cs="Arial" w:hint="eastAsia"/>
          <w:sz w:val="24"/>
        </w:rPr>
        <w:t>“招标采购系</w:t>
      </w:r>
      <w:r w:rsidRPr="003C5434">
        <w:rPr>
          <w:rFonts w:ascii="Arial" w:eastAsia="仿宋" w:hAnsi="Arial" w:cs="Arial" w:hint="eastAsia"/>
          <w:sz w:val="24"/>
        </w:rPr>
        <w:t xml:space="preserve"> </w:t>
      </w:r>
      <w:r w:rsidRPr="003C5434">
        <w:rPr>
          <w:rFonts w:ascii="Arial" w:eastAsia="仿宋" w:hAnsi="Arial" w:cs="Arial" w:hint="eastAsia"/>
          <w:sz w:val="24"/>
        </w:rPr>
        <w:t>统文件驱动安装包”下载相关驱动。</w:t>
      </w:r>
    </w:p>
    <w:p w14:paraId="7B59CE4D"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供应商登录北京市政府采购电子交易平台“用户指南”—</w:t>
      </w:r>
      <w:r w:rsidRPr="003C5434">
        <w:rPr>
          <w:rFonts w:ascii="Arial" w:eastAsia="仿宋" w:hAnsi="Arial" w:cs="Arial" w:hint="eastAsia"/>
          <w:sz w:val="24"/>
        </w:rPr>
        <w:t xml:space="preserve"> </w:t>
      </w:r>
      <w:r w:rsidRPr="003C5434">
        <w:rPr>
          <w:rFonts w:ascii="Arial" w:eastAsia="仿宋" w:hAnsi="Arial" w:cs="Arial" w:hint="eastAsia"/>
          <w:sz w:val="24"/>
        </w:rPr>
        <w:t>“工具下载”—</w:t>
      </w:r>
      <w:r w:rsidRPr="003C5434">
        <w:rPr>
          <w:rFonts w:ascii="Arial" w:eastAsia="仿宋" w:hAnsi="Arial" w:cs="Arial" w:hint="eastAsia"/>
          <w:sz w:val="24"/>
        </w:rPr>
        <w:t xml:space="preserve"> </w:t>
      </w:r>
      <w:r w:rsidRPr="003C5434">
        <w:rPr>
          <w:rFonts w:ascii="Arial" w:eastAsia="仿宋" w:hAnsi="Arial" w:cs="Arial" w:hint="eastAsia"/>
          <w:sz w:val="24"/>
        </w:rPr>
        <w:t>“投标文件编</w:t>
      </w:r>
      <w:r w:rsidRPr="003C5434">
        <w:rPr>
          <w:rFonts w:ascii="Arial" w:eastAsia="仿宋" w:hAnsi="Arial" w:cs="Arial" w:hint="eastAsia"/>
          <w:sz w:val="24"/>
        </w:rPr>
        <w:t xml:space="preserve"> </w:t>
      </w:r>
      <w:r w:rsidRPr="003C5434">
        <w:rPr>
          <w:rFonts w:ascii="Arial" w:eastAsia="仿宋" w:hAnsi="Arial" w:cs="Arial" w:hint="eastAsia"/>
          <w:sz w:val="24"/>
        </w:rPr>
        <w:t>制工具”下载相关客户端。</w:t>
      </w:r>
    </w:p>
    <w:p w14:paraId="3F4C67AB"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2.4 </w:t>
      </w:r>
      <w:r w:rsidRPr="003C5434">
        <w:rPr>
          <w:rFonts w:ascii="Arial" w:eastAsia="仿宋" w:hAnsi="Arial" w:cs="Arial" w:hint="eastAsia"/>
          <w:sz w:val="24"/>
        </w:rPr>
        <w:t>获取电子招标文件</w:t>
      </w:r>
    </w:p>
    <w:p w14:paraId="7131E329"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lastRenderedPageBreak/>
        <w:t>供应商使用</w:t>
      </w:r>
      <w:r w:rsidRPr="003C5434">
        <w:rPr>
          <w:rFonts w:ascii="Arial" w:eastAsia="仿宋" w:hAnsi="Arial" w:cs="Arial" w:hint="eastAsia"/>
          <w:sz w:val="24"/>
        </w:rPr>
        <w:t xml:space="preserve"> CA </w:t>
      </w:r>
      <w:r w:rsidRPr="003C5434">
        <w:rPr>
          <w:rFonts w:ascii="Arial" w:eastAsia="仿宋" w:hAnsi="Arial" w:cs="Arial" w:hint="eastAsia"/>
          <w:sz w:val="24"/>
        </w:rPr>
        <w:t>数字证书或电子营业执照登录北京市政府采购电子交易平台获取电</w:t>
      </w:r>
      <w:r w:rsidRPr="003C5434">
        <w:rPr>
          <w:rFonts w:ascii="Arial" w:eastAsia="仿宋" w:hAnsi="Arial" w:cs="Arial" w:hint="eastAsia"/>
          <w:sz w:val="24"/>
        </w:rPr>
        <w:t xml:space="preserve"> </w:t>
      </w:r>
      <w:r w:rsidRPr="003C5434">
        <w:rPr>
          <w:rFonts w:ascii="Arial" w:eastAsia="仿宋" w:hAnsi="Arial" w:cs="Arial" w:hint="eastAsia"/>
          <w:sz w:val="24"/>
        </w:rPr>
        <w:t>子招标文件。</w:t>
      </w:r>
    </w:p>
    <w:p w14:paraId="21E48625"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供应商如计划参与多个采购包的投标，应在登录北京市政府采购电子交易平台后，在【我的项目】栏目依次选择对应采购包，进入项目工作台招标</w:t>
      </w:r>
      <w:r w:rsidRPr="003C5434">
        <w:rPr>
          <w:rFonts w:ascii="Arial" w:eastAsia="仿宋" w:hAnsi="Arial" w:cs="Arial" w:hint="eastAsia"/>
          <w:sz w:val="24"/>
        </w:rPr>
        <w:t>/</w:t>
      </w:r>
      <w:r w:rsidRPr="003C5434">
        <w:rPr>
          <w:rFonts w:ascii="Arial" w:eastAsia="仿宋" w:hAnsi="Arial" w:cs="Arial" w:hint="eastAsia"/>
          <w:sz w:val="24"/>
        </w:rPr>
        <w:t>采购文件环节分别按采购包下载招标文件电子版。未在规定期限内按上述操作获取文件的采购包，供应商无法提交相应包的电子投标文件。</w:t>
      </w:r>
    </w:p>
    <w:p w14:paraId="56FB02CC"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2.5 </w:t>
      </w:r>
      <w:r w:rsidRPr="003C5434">
        <w:rPr>
          <w:rFonts w:ascii="Arial" w:eastAsia="仿宋" w:hAnsi="Arial" w:cs="Arial" w:hint="eastAsia"/>
          <w:sz w:val="24"/>
        </w:rPr>
        <w:t>编制电子投标文件</w:t>
      </w:r>
    </w:p>
    <w:p w14:paraId="76A71F47"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供应商应使用电子投标客户端编制电子投标文件并进行线上投标，</w:t>
      </w:r>
      <w:r w:rsidRPr="003C5434">
        <w:rPr>
          <w:rFonts w:ascii="Arial" w:eastAsia="仿宋" w:hAnsi="Arial" w:cs="Arial" w:hint="eastAsia"/>
          <w:sz w:val="24"/>
        </w:rPr>
        <w:t xml:space="preserve"> </w:t>
      </w:r>
      <w:r w:rsidRPr="003C5434">
        <w:rPr>
          <w:rFonts w:ascii="Arial" w:eastAsia="仿宋" w:hAnsi="Arial" w:cs="Arial" w:hint="eastAsia"/>
          <w:sz w:val="24"/>
        </w:rPr>
        <w:t>供应商电子投标文件需要加密并加盖电子签章，如无法按照要求在电子投标文件中加盖电子签章和加密，</w:t>
      </w:r>
      <w:r w:rsidRPr="003C5434">
        <w:rPr>
          <w:rFonts w:ascii="Arial" w:eastAsia="仿宋" w:hAnsi="Arial" w:cs="Arial" w:hint="eastAsia"/>
          <w:sz w:val="24"/>
        </w:rPr>
        <w:t xml:space="preserve"> </w:t>
      </w:r>
      <w:r w:rsidRPr="003C5434">
        <w:rPr>
          <w:rFonts w:ascii="Arial" w:eastAsia="仿宋" w:hAnsi="Arial" w:cs="Arial" w:hint="eastAsia"/>
          <w:sz w:val="24"/>
        </w:rPr>
        <w:t>请及时通过技术支持服务热线联系技术人员。</w:t>
      </w:r>
    </w:p>
    <w:p w14:paraId="0467D877"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2.6 </w:t>
      </w:r>
      <w:r w:rsidRPr="003C5434">
        <w:rPr>
          <w:rFonts w:ascii="Arial" w:eastAsia="仿宋" w:hAnsi="Arial" w:cs="Arial" w:hint="eastAsia"/>
          <w:sz w:val="24"/>
        </w:rPr>
        <w:t>提交电子投标文件</w:t>
      </w:r>
    </w:p>
    <w:p w14:paraId="1EE7EF7A"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供应商应于投标截止时间前在北京市政府采购电子交易平台提交电子投标文件，</w:t>
      </w:r>
      <w:r w:rsidRPr="003C5434">
        <w:rPr>
          <w:rFonts w:ascii="Arial" w:eastAsia="仿宋" w:hAnsi="Arial" w:cs="Arial" w:hint="eastAsia"/>
          <w:sz w:val="24"/>
        </w:rPr>
        <w:t xml:space="preserve"> </w:t>
      </w:r>
      <w:r w:rsidRPr="003C5434">
        <w:rPr>
          <w:rFonts w:ascii="Arial" w:eastAsia="仿宋" w:hAnsi="Arial" w:cs="Arial" w:hint="eastAsia"/>
          <w:sz w:val="24"/>
        </w:rPr>
        <w:t>上传电子投标文件过程中请保持与互联网的连接畅通。</w:t>
      </w:r>
    </w:p>
    <w:p w14:paraId="42DACF2C"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 xml:space="preserve">2.7 </w:t>
      </w:r>
      <w:r w:rsidRPr="003C5434">
        <w:rPr>
          <w:rFonts w:ascii="Arial" w:eastAsia="仿宋" w:hAnsi="Arial" w:cs="Arial" w:hint="eastAsia"/>
          <w:sz w:val="24"/>
        </w:rPr>
        <w:t>电子开标</w:t>
      </w:r>
    </w:p>
    <w:p w14:paraId="5F4A9922"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供应商在开标地点使用</w:t>
      </w:r>
      <w:r w:rsidRPr="003C5434">
        <w:rPr>
          <w:rFonts w:ascii="Arial" w:eastAsia="仿宋" w:hAnsi="Arial" w:cs="Arial" w:hint="eastAsia"/>
          <w:sz w:val="24"/>
        </w:rPr>
        <w:t xml:space="preserve"> CA </w:t>
      </w:r>
      <w:r w:rsidRPr="003C5434">
        <w:rPr>
          <w:rFonts w:ascii="Arial" w:eastAsia="仿宋" w:hAnsi="Arial" w:cs="Arial" w:hint="eastAsia"/>
          <w:sz w:val="24"/>
        </w:rPr>
        <w:t>数字证书或电子营业执照登录北京市政府采购电子交易</w:t>
      </w:r>
      <w:r w:rsidRPr="003C5434">
        <w:rPr>
          <w:rFonts w:ascii="Arial" w:eastAsia="仿宋" w:hAnsi="Arial" w:cs="Arial" w:hint="eastAsia"/>
          <w:sz w:val="24"/>
        </w:rPr>
        <w:t xml:space="preserve"> </w:t>
      </w:r>
      <w:r w:rsidRPr="003C5434">
        <w:rPr>
          <w:rFonts w:ascii="Arial" w:eastAsia="仿宋" w:hAnsi="Arial" w:cs="Arial" w:hint="eastAsia"/>
          <w:sz w:val="24"/>
        </w:rPr>
        <w:t>平台进行电子开标。</w:t>
      </w:r>
    </w:p>
    <w:p w14:paraId="5CC18E53" w14:textId="77777777" w:rsidR="00A001CE" w:rsidRPr="003C5434" w:rsidRDefault="00000000">
      <w:pPr>
        <w:pStyle w:val="a7"/>
        <w:rPr>
          <w:rFonts w:ascii="Arial" w:eastAsia="仿宋" w:hAnsi="Arial" w:cs="Arial" w:hint="default"/>
          <w:sz w:val="24"/>
          <w:szCs w:val="24"/>
        </w:rPr>
      </w:pPr>
      <w:r w:rsidRPr="003C5434">
        <w:rPr>
          <w:rFonts w:ascii="Arial" w:eastAsia="仿宋" w:hAnsi="Arial" w:cs="Arial"/>
          <w:sz w:val="24"/>
          <w:szCs w:val="24"/>
        </w:rPr>
        <w:t xml:space="preserve">3. </w:t>
      </w:r>
      <w:r w:rsidRPr="003C5434">
        <w:rPr>
          <w:rFonts w:ascii="Arial" w:eastAsia="仿宋" w:hAnsi="Arial" w:cs="Arial"/>
          <w:sz w:val="24"/>
          <w:szCs w:val="24"/>
        </w:rPr>
        <w:t>监督管理部门联系人：魏老师，联系电话：</w:t>
      </w:r>
      <w:r w:rsidRPr="003C5434">
        <w:rPr>
          <w:rFonts w:ascii="Arial" w:eastAsia="仿宋" w:hAnsi="Arial" w:cs="Arial"/>
          <w:sz w:val="24"/>
          <w:szCs w:val="24"/>
        </w:rPr>
        <w:t>010- 88223623</w:t>
      </w:r>
    </w:p>
    <w:p w14:paraId="43A8B1E7" w14:textId="77777777" w:rsidR="00A001CE" w:rsidRPr="003C5434" w:rsidRDefault="00A001CE">
      <w:pPr>
        <w:pStyle w:val="a7"/>
        <w:rPr>
          <w:rFonts w:hint="default"/>
        </w:rPr>
      </w:pPr>
    </w:p>
    <w:p w14:paraId="4BE19880" w14:textId="77777777" w:rsidR="00A001CE" w:rsidRPr="003C5434" w:rsidRDefault="00000000">
      <w:pPr>
        <w:pStyle w:val="21"/>
        <w:spacing w:before="0" w:line="360" w:lineRule="auto"/>
        <w:jc w:val="left"/>
        <w:rPr>
          <w:rFonts w:eastAsia="仿宋" w:cs="Arial"/>
          <w:sz w:val="24"/>
          <w:szCs w:val="24"/>
        </w:rPr>
      </w:pPr>
      <w:bookmarkStart w:id="31" w:name="_Toc35393627"/>
      <w:bookmarkStart w:id="32" w:name="_Toc28359085"/>
      <w:bookmarkStart w:id="33" w:name="_Toc35393796"/>
      <w:bookmarkStart w:id="34" w:name="_Toc28359008"/>
      <w:r w:rsidRPr="003C5434">
        <w:rPr>
          <w:rFonts w:eastAsia="仿宋" w:cs="Arial"/>
          <w:sz w:val="24"/>
          <w:szCs w:val="24"/>
        </w:rPr>
        <w:t>七、对本次招标提出询问，请按以下方式联系。</w:t>
      </w:r>
      <w:bookmarkEnd w:id="31"/>
      <w:bookmarkEnd w:id="32"/>
      <w:bookmarkEnd w:id="33"/>
      <w:bookmarkEnd w:id="34"/>
    </w:p>
    <w:p w14:paraId="28A4369A" w14:textId="77777777" w:rsidR="00A001CE" w:rsidRPr="003C5434" w:rsidRDefault="00000000">
      <w:pPr>
        <w:widowControl/>
        <w:spacing w:line="360" w:lineRule="auto"/>
        <w:jc w:val="left"/>
        <w:rPr>
          <w:rFonts w:ascii="Arial" w:eastAsia="仿宋" w:hAnsi="Arial" w:cs="Arial"/>
          <w:b/>
          <w:sz w:val="24"/>
        </w:rPr>
      </w:pPr>
      <w:r w:rsidRPr="003C5434">
        <w:rPr>
          <w:rFonts w:ascii="Arial" w:eastAsia="仿宋" w:hAnsi="Arial" w:cs="Arial"/>
          <w:b/>
          <w:sz w:val="24"/>
        </w:rPr>
        <w:t>1.</w:t>
      </w:r>
      <w:r w:rsidRPr="003C5434">
        <w:rPr>
          <w:rFonts w:ascii="Arial" w:eastAsia="仿宋" w:hAnsi="Arial" w:cs="Arial"/>
          <w:b/>
          <w:sz w:val="24"/>
        </w:rPr>
        <w:t>采购人信息</w:t>
      </w:r>
    </w:p>
    <w:p w14:paraId="3ECF6C17" w14:textId="77777777" w:rsidR="00A001CE" w:rsidRPr="003C5434" w:rsidRDefault="00000000">
      <w:pPr>
        <w:spacing w:line="360" w:lineRule="auto"/>
        <w:jc w:val="left"/>
        <w:rPr>
          <w:rFonts w:ascii="Arial" w:eastAsia="仿宋" w:hAnsi="Arial" w:cs="Arial"/>
          <w:sz w:val="24"/>
        </w:rPr>
      </w:pPr>
      <w:bookmarkStart w:id="35" w:name="_Toc28359009"/>
      <w:bookmarkStart w:id="36" w:name="_Toc28359086"/>
      <w:r w:rsidRPr="003C5434">
        <w:rPr>
          <w:rFonts w:ascii="Arial" w:eastAsia="仿宋" w:hAnsi="Arial" w:cs="Arial"/>
          <w:sz w:val="24"/>
        </w:rPr>
        <w:t>名</w:t>
      </w:r>
      <w:r w:rsidRPr="003C5434">
        <w:rPr>
          <w:rFonts w:ascii="Arial" w:eastAsia="仿宋" w:hAnsi="Arial" w:cs="Arial"/>
          <w:sz w:val="24"/>
        </w:rPr>
        <w:t xml:space="preserve">    </w:t>
      </w:r>
      <w:r w:rsidRPr="003C5434">
        <w:rPr>
          <w:rFonts w:ascii="Arial" w:eastAsia="仿宋" w:hAnsi="Arial" w:cs="Arial"/>
          <w:sz w:val="24"/>
        </w:rPr>
        <w:t>称：北京中西医结合医院</w:t>
      </w:r>
    </w:p>
    <w:p w14:paraId="17DBE3FA" w14:textId="425B2A61" w:rsidR="00A001CE" w:rsidRPr="003C5434" w:rsidRDefault="00000000">
      <w:pPr>
        <w:spacing w:line="360" w:lineRule="auto"/>
        <w:jc w:val="left"/>
        <w:rPr>
          <w:rFonts w:ascii="Arial" w:eastAsia="仿宋" w:hAnsi="Arial" w:cs="Arial"/>
          <w:sz w:val="24"/>
        </w:rPr>
      </w:pPr>
      <w:r w:rsidRPr="003C5434">
        <w:rPr>
          <w:rFonts w:ascii="Arial" w:eastAsia="仿宋" w:hAnsi="Arial" w:cs="Arial"/>
          <w:sz w:val="24"/>
        </w:rPr>
        <w:t>地</w:t>
      </w:r>
      <w:r w:rsidRPr="003C5434">
        <w:rPr>
          <w:rFonts w:ascii="Arial" w:eastAsia="仿宋" w:hAnsi="Arial" w:cs="Arial"/>
          <w:sz w:val="24"/>
        </w:rPr>
        <w:t xml:space="preserve">    </w:t>
      </w:r>
      <w:r w:rsidRPr="003C5434">
        <w:rPr>
          <w:rFonts w:ascii="Arial" w:eastAsia="仿宋" w:hAnsi="Arial" w:cs="Arial"/>
          <w:sz w:val="24"/>
        </w:rPr>
        <w:t>址：</w:t>
      </w:r>
      <w:r w:rsidRPr="003C5434">
        <w:rPr>
          <w:rFonts w:ascii="Arial" w:eastAsia="仿宋" w:hAnsi="Arial" w:cs="Arial" w:hint="eastAsia"/>
          <w:sz w:val="24"/>
        </w:rPr>
        <w:t>北京市海淀区永定路东街</w:t>
      </w:r>
      <w:r w:rsidR="005C56EC">
        <w:rPr>
          <w:rFonts w:ascii="Arial" w:eastAsia="仿宋" w:hAnsi="Arial" w:cs="Arial" w:hint="eastAsia"/>
          <w:sz w:val="24"/>
        </w:rPr>
        <w:t>86</w:t>
      </w:r>
      <w:r w:rsidRPr="003C5434">
        <w:rPr>
          <w:rFonts w:ascii="Arial" w:eastAsia="仿宋" w:hAnsi="Arial" w:cs="Arial" w:hint="eastAsia"/>
          <w:sz w:val="24"/>
        </w:rPr>
        <w:t>号</w:t>
      </w:r>
    </w:p>
    <w:p w14:paraId="629ABAF0"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联</w:t>
      </w:r>
      <w:r w:rsidRPr="003C5434">
        <w:rPr>
          <w:rFonts w:ascii="Arial" w:eastAsia="仿宋" w:hAnsi="Arial" w:cs="Arial"/>
          <w:sz w:val="24"/>
        </w:rPr>
        <w:t xml:space="preserve"> </w:t>
      </w:r>
      <w:r w:rsidRPr="003C5434">
        <w:rPr>
          <w:rFonts w:ascii="Arial" w:eastAsia="仿宋" w:hAnsi="Arial" w:cs="Arial" w:hint="eastAsia"/>
          <w:sz w:val="24"/>
        </w:rPr>
        <w:t>系</w:t>
      </w:r>
      <w:r w:rsidRPr="003C5434">
        <w:rPr>
          <w:rFonts w:ascii="Arial" w:eastAsia="仿宋" w:hAnsi="Arial" w:cs="Arial"/>
          <w:sz w:val="24"/>
        </w:rPr>
        <w:t xml:space="preserve"> </w:t>
      </w:r>
      <w:r w:rsidRPr="003C5434">
        <w:rPr>
          <w:rFonts w:ascii="Arial" w:eastAsia="仿宋" w:hAnsi="Arial" w:cs="Arial" w:hint="eastAsia"/>
          <w:sz w:val="24"/>
        </w:rPr>
        <w:t>人：夏老师</w:t>
      </w:r>
    </w:p>
    <w:p w14:paraId="650278C1" w14:textId="798C34BD" w:rsidR="00A001CE" w:rsidRPr="003C5434" w:rsidRDefault="00000000">
      <w:pPr>
        <w:spacing w:line="360" w:lineRule="auto"/>
        <w:jc w:val="left"/>
        <w:rPr>
          <w:rFonts w:ascii="Arial" w:hAnsi="Arial" w:cs="Arial" w:hint="eastAsia"/>
          <w:sz w:val="24"/>
          <w:u w:val="single"/>
        </w:rPr>
      </w:pPr>
      <w:r w:rsidRPr="003C5434">
        <w:rPr>
          <w:rFonts w:ascii="Arial" w:eastAsia="仿宋" w:hAnsi="Arial" w:cs="Arial" w:hint="eastAsia"/>
          <w:sz w:val="24"/>
        </w:rPr>
        <w:t>联系方式：</w:t>
      </w:r>
      <w:r w:rsidR="00A940D9">
        <w:rPr>
          <w:rFonts w:ascii="Arial" w:eastAsia="仿宋" w:hAnsi="Arial" w:cs="Arial" w:hint="eastAsia"/>
          <w:sz w:val="24"/>
        </w:rPr>
        <w:t>010-88223618</w:t>
      </w:r>
    </w:p>
    <w:p w14:paraId="2ADF6FB6" w14:textId="77777777" w:rsidR="00A001CE" w:rsidRPr="003C5434" w:rsidRDefault="00000000">
      <w:pPr>
        <w:spacing w:line="360" w:lineRule="auto"/>
        <w:jc w:val="left"/>
        <w:rPr>
          <w:rFonts w:ascii="Arial" w:eastAsia="仿宋" w:hAnsi="Arial" w:cs="Arial"/>
          <w:b/>
          <w:sz w:val="24"/>
        </w:rPr>
      </w:pPr>
      <w:r w:rsidRPr="003C5434">
        <w:rPr>
          <w:rFonts w:ascii="Arial" w:eastAsia="仿宋" w:hAnsi="Arial" w:cs="Arial"/>
          <w:b/>
          <w:sz w:val="24"/>
        </w:rPr>
        <w:t>2.</w:t>
      </w:r>
      <w:r w:rsidRPr="003C5434">
        <w:rPr>
          <w:rFonts w:ascii="Arial" w:eastAsia="仿宋" w:hAnsi="Arial" w:cs="Arial"/>
          <w:b/>
          <w:sz w:val="24"/>
        </w:rPr>
        <w:t>采购代理机构信息</w:t>
      </w:r>
      <w:bookmarkEnd w:id="35"/>
      <w:bookmarkEnd w:id="36"/>
    </w:p>
    <w:p w14:paraId="58CD6CA9" w14:textId="77777777" w:rsidR="00A001CE" w:rsidRPr="003C5434" w:rsidRDefault="00000000">
      <w:pPr>
        <w:spacing w:line="360" w:lineRule="auto"/>
        <w:jc w:val="left"/>
        <w:rPr>
          <w:rFonts w:ascii="Arial" w:eastAsia="仿宋" w:hAnsi="Arial" w:cs="Arial"/>
          <w:sz w:val="24"/>
        </w:rPr>
      </w:pPr>
      <w:bookmarkStart w:id="37" w:name="_Toc28359087"/>
      <w:bookmarkStart w:id="38" w:name="_Toc28359010"/>
      <w:r w:rsidRPr="003C5434">
        <w:rPr>
          <w:rFonts w:ascii="Arial" w:eastAsia="仿宋" w:hAnsi="Arial" w:cs="Arial"/>
          <w:sz w:val="24"/>
        </w:rPr>
        <w:t>名</w:t>
      </w:r>
      <w:r w:rsidRPr="003C5434">
        <w:rPr>
          <w:rFonts w:ascii="Arial" w:eastAsia="仿宋" w:hAnsi="Arial" w:cs="Arial"/>
          <w:sz w:val="24"/>
        </w:rPr>
        <w:t xml:space="preserve">    </w:t>
      </w:r>
      <w:r w:rsidRPr="003C5434">
        <w:rPr>
          <w:rFonts w:ascii="Arial" w:eastAsia="仿宋" w:hAnsi="Arial" w:cs="Arial"/>
          <w:sz w:val="24"/>
        </w:rPr>
        <w:t>称：中招国际招标有限公司</w:t>
      </w:r>
    </w:p>
    <w:p w14:paraId="5BCE7D8A"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sz w:val="24"/>
        </w:rPr>
        <w:t>地</w:t>
      </w:r>
      <w:r w:rsidRPr="003C5434">
        <w:rPr>
          <w:rFonts w:ascii="Arial" w:eastAsia="仿宋" w:hAnsi="Arial" w:cs="Arial"/>
          <w:sz w:val="24"/>
        </w:rPr>
        <w:t xml:space="preserve">    </w:t>
      </w:r>
      <w:r w:rsidRPr="003C5434">
        <w:rPr>
          <w:rFonts w:ascii="Arial" w:eastAsia="仿宋" w:hAnsi="Arial" w:cs="Arial"/>
          <w:sz w:val="24"/>
        </w:rPr>
        <w:t>址：北京市海淀区学院南路</w:t>
      </w:r>
      <w:r w:rsidRPr="003C5434">
        <w:rPr>
          <w:rFonts w:ascii="Arial" w:eastAsia="仿宋" w:hAnsi="Arial" w:cs="Arial"/>
          <w:sz w:val="24"/>
        </w:rPr>
        <w:t>62</w:t>
      </w:r>
      <w:r w:rsidRPr="003C5434">
        <w:rPr>
          <w:rFonts w:ascii="Arial" w:eastAsia="仿宋" w:hAnsi="Arial" w:cs="Arial"/>
          <w:sz w:val="24"/>
        </w:rPr>
        <w:t>号院</w:t>
      </w:r>
      <w:r w:rsidRPr="003C5434">
        <w:rPr>
          <w:rFonts w:ascii="Arial" w:eastAsia="仿宋" w:hAnsi="Arial" w:cs="Arial"/>
          <w:sz w:val="24"/>
        </w:rPr>
        <w:t>1</w:t>
      </w:r>
      <w:r w:rsidRPr="003C5434">
        <w:rPr>
          <w:rFonts w:ascii="Arial" w:eastAsia="仿宋" w:hAnsi="Arial" w:cs="Arial"/>
          <w:sz w:val="24"/>
        </w:rPr>
        <w:t>号楼</w:t>
      </w:r>
      <w:r w:rsidRPr="003C5434">
        <w:rPr>
          <w:rFonts w:ascii="Arial" w:eastAsia="仿宋" w:hAnsi="Arial" w:cs="Arial"/>
          <w:sz w:val="24"/>
        </w:rPr>
        <w:t>6</w:t>
      </w:r>
      <w:r w:rsidRPr="003C5434">
        <w:rPr>
          <w:rFonts w:ascii="Arial" w:eastAsia="仿宋" w:hAnsi="Arial" w:cs="Arial"/>
          <w:sz w:val="24"/>
        </w:rPr>
        <w:t>层</w:t>
      </w:r>
      <w:r w:rsidRPr="003C5434">
        <w:rPr>
          <w:rFonts w:ascii="Arial" w:eastAsia="仿宋" w:hAnsi="Arial" w:cs="Arial"/>
          <w:sz w:val="24"/>
        </w:rPr>
        <w:t>(601-615</w:t>
      </w:r>
      <w:r w:rsidRPr="003C5434">
        <w:rPr>
          <w:rFonts w:ascii="Arial" w:eastAsia="仿宋" w:hAnsi="Arial" w:cs="Arial"/>
          <w:sz w:val="24"/>
        </w:rPr>
        <w:t>室</w:t>
      </w:r>
      <w:r w:rsidRPr="003C5434">
        <w:rPr>
          <w:rFonts w:ascii="Arial" w:eastAsia="仿宋" w:hAnsi="Arial" w:cs="Arial"/>
          <w:sz w:val="24"/>
        </w:rPr>
        <w:t>)</w:t>
      </w:r>
      <w:r w:rsidRPr="003C5434">
        <w:rPr>
          <w:rFonts w:ascii="Arial" w:eastAsia="仿宋" w:hAnsi="Arial" w:cs="Arial"/>
          <w:sz w:val="24"/>
        </w:rPr>
        <w:t>、</w:t>
      </w:r>
      <w:r w:rsidRPr="003C5434">
        <w:rPr>
          <w:rFonts w:ascii="Arial" w:eastAsia="仿宋" w:hAnsi="Arial" w:cs="Arial"/>
          <w:sz w:val="24"/>
        </w:rPr>
        <w:t>9</w:t>
      </w:r>
      <w:r w:rsidRPr="003C5434">
        <w:rPr>
          <w:rFonts w:ascii="Arial" w:eastAsia="仿宋" w:hAnsi="Arial" w:cs="Arial"/>
          <w:sz w:val="24"/>
        </w:rPr>
        <w:t>层</w:t>
      </w:r>
      <w:r w:rsidRPr="003C5434">
        <w:rPr>
          <w:rFonts w:ascii="Arial" w:eastAsia="仿宋" w:hAnsi="Arial" w:cs="Arial"/>
          <w:sz w:val="24"/>
        </w:rPr>
        <w:t>(903-915</w:t>
      </w:r>
      <w:r w:rsidRPr="003C5434">
        <w:rPr>
          <w:rFonts w:ascii="Arial" w:eastAsia="仿宋" w:hAnsi="Arial" w:cs="Arial"/>
          <w:sz w:val="24"/>
        </w:rPr>
        <w:t>室</w:t>
      </w:r>
      <w:r w:rsidRPr="003C5434">
        <w:rPr>
          <w:rFonts w:ascii="Arial" w:eastAsia="仿宋" w:hAnsi="Arial" w:cs="Arial"/>
          <w:sz w:val="24"/>
        </w:rPr>
        <w:t>)</w:t>
      </w:r>
    </w:p>
    <w:p w14:paraId="1BB2F16D"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联</w:t>
      </w:r>
      <w:r w:rsidRPr="003C5434">
        <w:rPr>
          <w:rFonts w:ascii="Arial" w:eastAsia="仿宋" w:hAnsi="Arial" w:cs="Arial" w:hint="eastAsia"/>
          <w:sz w:val="24"/>
        </w:rPr>
        <w:t xml:space="preserve"> </w:t>
      </w:r>
      <w:r w:rsidRPr="003C5434">
        <w:rPr>
          <w:rFonts w:ascii="Arial" w:eastAsia="仿宋" w:hAnsi="Arial" w:cs="Arial" w:hint="eastAsia"/>
          <w:sz w:val="24"/>
        </w:rPr>
        <w:t>系</w:t>
      </w:r>
      <w:r w:rsidRPr="003C5434">
        <w:rPr>
          <w:rFonts w:ascii="Arial" w:eastAsia="仿宋" w:hAnsi="Arial" w:cs="Arial" w:hint="eastAsia"/>
          <w:sz w:val="24"/>
        </w:rPr>
        <w:t xml:space="preserve"> </w:t>
      </w:r>
      <w:r w:rsidRPr="003C5434">
        <w:rPr>
          <w:rFonts w:ascii="Arial" w:eastAsia="仿宋" w:hAnsi="Arial" w:cs="Arial" w:hint="eastAsia"/>
          <w:sz w:val="24"/>
        </w:rPr>
        <w:t>人：</w:t>
      </w:r>
      <w:r w:rsidRPr="003C5434">
        <w:rPr>
          <w:rFonts w:ascii="Arial" w:eastAsia="仿宋" w:hAnsi="Arial" w:cs="Arial"/>
          <w:sz w:val="24"/>
        </w:rPr>
        <w:t>陈蕊、沈子莫</w:t>
      </w:r>
    </w:p>
    <w:p w14:paraId="3AE4915B" w14:textId="77777777" w:rsidR="00A001CE" w:rsidRPr="003C5434" w:rsidRDefault="00000000">
      <w:pPr>
        <w:spacing w:line="360" w:lineRule="auto"/>
        <w:jc w:val="left"/>
        <w:rPr>
          <w:rFonts w:ascii="Arial" w:eastAsia="仿宋" w:hAnsi="Arial" w:cs="Arial"/>
          <w:sz w:val="24"/>
        </w:rPr>
      </w:pPr>
      <w:r w:rsidRPr="003C5434">
        <w:rPr>
          <w:rFonts w:ascii="Arial" w:eastAsia="仿宋" w:hAnsi="Arial" w:cs="Arial"/>
          <w:sz w:val="24"/>
        </w:rPr>
        <w:t>联系方式：</w:t>
      </w:r>
      <w:r w:rsidRPr="003C5434">
        <w:rPr>
          <w:rFonts w:ascii="Arial" w:eastAsia="仿宋" w:hAnsi="Arial" w:cs="Arial"/>
          <w:sz w:val="24"/>
        </w:rPr>
        <w:t>010-62108041</w:t>
      </w:r>
      <w:r w:rsidRPr="003C5434">
        <w:rPr>
          <w:rFonts w:ascii="Arial" w:eastAsia="仿宋" w:hAnsi="Arial" w:cs="Arial"/>
          <w:sz w:val="24"/>
        </w:rPr>
        <w:t>、</w:t>
      </w:r>
      <w:r w:rsidRPr="003C5434">
        <w:rPr>
          <w:rFonts w:ascii="Arial" w:eastAsia="仿宋" w:hAnsi="Arial" w:cs="Arial"/>
          <w:sz w:val="24"/>
        </w:rPr>
        <w:t>8212</w:t>
      </w:r>
    </w:p>
    <w:p w14:paraId="6DA910B8" w14:textId="4CD8DFD1" w:rsidR="00A001CE" w:rsidRPr="003C5434" w:rsidRDefault="00000000">
      <w:pPr>
        <w:spacing w:line="360" w:lineRule="auto"/>
        <w:jc w:val="left"/>
        <w:rPr>
          <w:rFonts w:ascii="Arial" w:eastAsia="仿宋" w:hAnsi="Arial" w:cs="Arial"/>
          <w:sz w:val="24"/>
        </w:rPr>
      </w:pPr>
      <w:r w:rsidRPr="003C5434">
        <w:rPr>
          <w:rFonts w:ascii="Arial" w:eastAsia="仿宋" w:hAnsi="Arial" w:cs="Arial" w:hint="eastAsia"/>
          <w:sz w:val="24"/>
        </w:rPr>
        <w:t>邮</w:t>
      </w:r>
      <w:r w:rsidRPr="003C5434">
        <w:rPr>
          <w:rFonts w:ascii="Arial" w:eastAsia="仿宋" w:hAnsi="Arial" w:cs="Arial" w:hint="eastAsia"/>
          <w:sz w:val="24"/>
        </w:rPr>
        <w:t xml:space="preserve"> </w:t>
      </w:r>
      <w:r w:rsidRPr="003C5434">
        <w:rPr>
          <w:rFonts w:ascii="Arial" w:eastAsia="仿宋" w:hAnsi="Arial" w:cs="Arial"/>
          <w:sz w:val="24"/>
        </w:rPr>
        <w:t xml:space="preserve">   </w:t>
      </w:r>
      <w:r w:rsidRPr="003C5434">
        <w:rPr>
          <w:rFonts w:ascii="Arial" w:eastAsia="仿宋" w:hAnsi="Arial" w:cs="Arial" w:hint="eastAsia"/>
          <w:sz w:val="24"/>
        </w:rPr>
        <w:t>箱：</w:t>
      </w:r>
      <w:r w:rsidR="00A940D9">
        <w:rPr>
          <w:rFonts w:ascii="Arial" w:eastAsia="仿宋" w:hAnsi="Arial" w:cs="Arial" w:hint="eastAsia"/>
          <w:sz w:val="24"/>
        </w:rPr>
        <w:t>chenrui</w:t>
      </w:r>
      <w:r w:rsidRPr="003C5434">
        <w:rPr>
          <w:rFonts w:ascii="Arial" w:eastAsia="仿宋" w:hAnsi="Arial" w:cs="Arial"/>
          <w:sz w:val="24"/>
        </w:rPr>
        <w:t>@cntcitc.com.cn</w:t>
      </w:r>
    </w:p>
    <w:p w14:paraId="09F359AF" w14:textId="77777777" w:rsidR="00A001CE" w:rsidRPr="003C5434" w:rsidRDefault="00000000">
      <w:pPr>
        <w:spacing w:line="360" w:lineRule="auto"/>
        <w:rPr>
          <w:rFonts w:ascii="Arial" w:eastAsia="仿宋" w:hAnsi="Arial" w:cs="Arial"/>
          <w:b/>
          <w:sz w:val="24"/>
          <w:u w:val="single"/>
        </w:rPr>
      </w:pPr>
      <w:r w:rsidRPr="003C5434">
        <w:rPr>
          <w:rFonts w:ascii="Arial" w:eastAsia="仿宋" w:hAnsi="Arial" w:cs="Arial"/>
          <w:b/>
          <w:sz w:val="24"/>
        </w:rPr>
        <w:t>3.</w:t>
      </w:r>
      <w:r w:rsidRPr="003C5434">
        <w:rPr>
          <w:rFonts w:ascii="Arial" w:eastAsia="仿宋" w:hAnsi="Arial" w:cs="Arial"/>
          <w:b/>
          <w:sz w:val="24"/>
        </w:rPr>
        <w:t>项目联系方式</w:t>
      </w:r>
      <w:bookmarkEnd w:id="37"/>
      <w:bookmarkEnd w:id="38"/>
    </w:p>
    <w:p w14:paraId="57C44558" w14:textId="77777777" w:rsidR="00A001CE" w:rsidRPr="003C5434" w:rsidRDefault="00000000">
      <w:pPr>
        <w:pStyle w:val="a7"/>
        <w:spacing w:line="360" w:lineRule="auto"/>
        <w:rPr>
          <w:rFonts w:ascii="Arial" w:eastAsia="仿宋" w:hAnsi="Arial" w:cs="Arial" w:hint="default"/>
          <w:sz w:val="24"/>
          <w:szCs w:val="24"/>
        </w:rPr>
      </w:pPr>
      <w:r w:rsidRPr="003C5434">
        <w:rPr>
          <w:rFonts w:ascii="Arial" w:eastAsia="仿宋" w:hAnsi="Arial" w:cs="Arial" w:hint="default"/>
          <w:sz w:val="24"/>
          <w:szCs w:val="24"/>
        </w:rPr>
        <w:lastRenderedPageBreak/>
        <w:t>项目联系人：</w:t>
      </w:r>
      <w:r w:rsidRPr="003C5434">
        <w:rPr>
          <w:rFonts w:ascii="Arial" w:eastAsia="仿宋" w:hAnsi="Arial" w:cs="Arial"/>
          <w:sz w:val="24"/>
          <w:szCs w:val="24"/>
        </w:rPr>
        <w:t>陈蕊、沈子莫</w:t>
      </w:r>
    </w:p>
    <w:p w14:paraId="1FA538B5" w14:textId="77777777" w:rsidR="00A001CE" w:rsidRPr="003C5434" w:rsidRDefault="00000000">
      <w:pPr>
        <w:pStyle w:val="a7"/>
        <w:spacing w:line="360" w:lineRule="auto"/>
        <w:rPr>
          <w:rFonts w:hint="default"/>
        </w:rPr>
      </w:pPr>
      <w:r w:rsidRPr="003C5434">
        <w:rPr>
          <w:rFonts w:ascii="Arial" w:eastAsia="仿宋" w:hAnsi="Arial" w:cs="Arial" w:hint="default"/>
          <w:sz w:val="24"/>
        </w:rPr>
        <w:t>电</w:t>
      </w:r>
      <w:r w:rsidRPr="003C5434">
        <w:rPr>
          <w:rFonts w:ascii="Arial" w:eastAsia="仿宋" w:hAnsi="Arial" w:cs="Arial" w:hint="default"/>
          <w:sz w:val="24"/>
        </w:rPr>
        <w:t xml:space="preserve">      </w:t>
      </w:r>
      <w:r w:rsidRPr="003C5434">
        <w:rPr>
          <w:rFonts w:ascii="Arial" w:eastAsia="仿宋" w:hAnsi="Arial" w:cs="Arial" w:hint="default"/>
          <w:sz w:val="24"/>
        </w:rPr>
        <w:t>话：</w:t>
      </w:r>
      <w:r w:rsidRPr="003C5434">
        <w:rPr>
          <w:rFonts w:ascii="Arial" w:eastAsia="仿宋" w:hAnsi="Arial" w:cs="Arial" w:hint="default"/>
          <w:sz w:val="24"/>
        </w:rPr>
        <w:t>010-6210</w:t>
      </w:r>
      <w:r w:rsidRPr="003C5434">
        <w:rPr>
          <w:rFonts w:ascii="Arial" w:eastAsia="仿宋" w:hAnsi="Arial" w:cs="Arial"/>
          <w:sz w:val="24"/>
        </w:rPr>
        <w:t>8</w:t>
      </w:r>
      <w:r w:rsidRPr="003C5434">
        <w:rPr>
          <w:rFonts w:ascii="Arial" w:eastAsia="仿宋" w:hAnsi="Arial" w:cs="Arial" w:hint="default"/>
          <w:sz w:val="24"/>
        </w:rPr>
        <w:t>041</w:t>
      </w:r>
      <w:r w:rsidRPr="003C5434">
        <w:rPr>
          <w:rFonts w:ascii="Arial" w:eastAsia="仿宋" w:hAnsi="Arial" w:cs="Arial"/>
          <w:sz w:val="24"/>
        </w:rPr>
        <w:t>、</w:t>
      </w:r>
      <w:r w:rsidRPr="003C5434">
        <w:rPr>
          <w:rFonts w:ascii="Arial" w:eastAsia="仿宋" w:hAnsi="Arial" w:cs="Arial" w:hint="default"/>
          <w:sz w:val="24"/>
        </w:rPr>
        <w:t>8212</w:t>
      </w:r>
    </w:p>
    <w:bookmarkEnd w:id="10"/>
    <w:p w14:paraId="207D3546" w14:textId="77777777" w:rsidR="00A001CE" w:rsidRPr="003C5434" w:rsidRDefault="00000000">
      <w:pPr>
        <w:spacing w:line="360" w:lineRule="auto"/>
        <w:jc w:val="center"/>
        <w:outlineLvl w:val="0"/>
        <w:rPr>
          <w:rFonts w:ascii="Arial" w:eastAsia="仿宋" w:hAnsi="Arial" w:cs="Arial"/>
          <w:b/>
          <w:sz w:val="32"/>
          <w:szCs w:val="32"/>
        </w:rPr>
      </w:pPr>
      <w:r w:rsidRPr="003C5434">
        <w:rPr>
          <w:rFonts w:ascii="Arial" w:eastAsia="仿宋" w:hAnsi="Arial" w:cs="Arial"/>
          <w:sz w:val="24"/>
        </w:rPr>
        <w:br w:type="page"/>
      </w:r>
      <w:bookmarkStart w:id="39" w:name="_Toc150774783"/>
      <w:bookmarkStart w:id="40" w:name="_Toc265228423"/>
      <w:bookmarkStart w:id="41" w:name="_Toc158221599"/>
      <w:bookmarkStart w:id="42" w:name="_Toc195842950"/>
      <w:bookmarkStart w:id="43" w:name="_Toc127161488"/>
      <w:bookmarkStart w:id="44" w:name="_Toc127151777"/>
      <w:bookmarkStart w:id="45" w:name="_Toc305158854"/>
      <w:bookmarkStart w:id="46" w:name="_Toc305158928"/>
      <w:bookmarkStart w:id="47" w:name="_Toc353873938"/>
      <w:bookmarkStart w:id="48" w:name="_Toc512937850"/>
      <w:bookmarkStart w:id="49" w:name="_Toc226965856"/>
      <w:bookmarkStart w:id="50" w:name="_Toc264969275"/>
      <w:bookmarkStart w:id="51" w:name="_Toc353825548"/>
      <w:r w:rsidRPr="003C5434">
        <w:rPr>
          <w:rFonts w:ascii="Arial" w:eastAsia="仿宋" w:hAnsi="Arial" w:cs="Arial"/>
          <w:b/>
          <w:sz w:val="36"/>
          <w:szCs w:val="36"/>
        </w:rPr>
        <w:lastRenderedPageBreak/>
        <w:t>第二章</w:t>
      </w:r>
      <w:r w:rsidRPr="003C5434">
        <w:rPr>
          <w:rFonts w:ascii="Arial" w:eastAsia="仿宋" w:hAnsi="Arial" w:cs="Arial"/>
          <w:b/>
          <w:sz w:val="36"/>
          <w:szCs w:val="36"/>
        </w:rPr>
        <w:t xml:space="preserve">   </w:t>
      </w:r>
      <w:r w:rsidRPr="003C5434">
        <w:rPr>
          <w:rFonts w:ascii="Arial" w:eastAsia="仿宋" w:hAnsi="Arial" w:cs="Arial"/>
          <w:b/>
          <w:sz w:val="36"/>
          <w:szCs w:val="36"/>
        </w:rPr>
        <w:t>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7E7176C6" w14:textId="77777777" w:rsidR="00A001CE" w:rsidRPr="003C5434" w:rsidRDefault="00000000">
      <w:pPr>
        <w:pStyle w:val="21"/>
        <w:tabs>
          <w:tab w:val="center" w:pos="4592"/>
          <w:tab w:val="left" w:pos="7860"/>
        </w:tabs>
        <w:spacing w:before="0" w:line="360" w:lineRule="auto"/>
        <w:rPr>
          <w:rFonts w:eastAsia="仿宋" w:cs="Arial"/>
          <w:sz w:val="28"/>
        </w:rPr>
      </w:pPr>
      <w:bookmarkStart w:id="52" w:name="_Toc127151720"/>
      <w:bookmarkStart w:id="53" w:name="_Toc520356144"/>
      <w:bookmarkStart w:id="54" w:name="_Toc164608633"/>
      <w:bookmarkStart w:id="55" w:name="_Toc226309763"/>
      <w:bookmarkStart w:id="56" w:name="_Toc226965792"/>
      <w:bookmarkStart w:id="57" w:name="_Toc150480757"/>
      <w:bookmarkStart w:id="58" w:name="_Toc151193761"/>
      <w:bookmarkStart w:id="59" w:name="_Toc142311021"/>
      <w:bookmarkStart w:id="60" w:name="_Toc164229214"/>
      <w:bookmarkStart w:id="61" w:name="_Toc127161433"/>
      <w:bookmarkStart w:id="62" w:name="_Toc226337215"/>
      <w:bookmarkStart w:id="63" w:name="_Toc164229360"/>
      <w:bookmarkStart w:id="64" w:name="_Toc226965709"/>
      <w:bookmarkStart w:id="65" w:name="_Toc150509270"/>
      <w:bookmarkStart w:id="66" w:name="_Toc151193907"/>
      <w:bookmarkStart w:id="67" w:name="_Toc164608788"/>
      <w:bookmarkStart w:id="68" w:name="_Toc150774724"/>
      <w:bookmarkStart w:id="69" w:name="_Toc150774619"/>
      <w:bookmarkStart w:id="70" w:name="_Toc127151519"/>
      <w:bookmarkStart w:id="71" w:name="_Toc149720812"/>
      <w:bookmarkStart w:id="72" w:name="_Toc164351613"/>
      <w:bookmarkStart w:id="73" w:name="_Toc151193833"/>
      <w:bookmarkStart w:id="74" w:name="_Toc151193617"/>
      <w:bookmarkStart w:id="75" w:name="_Toc151193689"/>
      <w:bookmarkStart w:id="76" w:name="_Toc195842884"/>
      <w:bookmarkStart w:id="77" w:name="_Toc151190146"/>
      <w:r w:rsidRPr="003C5434">
        <w:rPr>
          <w:rFonts w:eastAsia="仿宋" w:cs="Arial"/>
          <w:sz w:val="28"/>
        </w:rPr>
        <w:t>投标人须知资料表</w:t>
      </w:r>
    </w:p>
    <w:p w14:paraId="61E67A8C"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本表是对投标人须知的具体补充和修改，如有矛盾，均以本资料表为准。标记</w:t>
      </w:r>
      <w:r w:rsidRPr="003C5434">
        <w:rPr>
          <w:rFonts w:ascii="Arial" w:eastAsia="仿宋" w:hAnsi="Arial" w:cs="Arial"/>
          <w:sz w:val="24"/>
        </w:rPr>
        <w:t>“</w:t>
      </w:r>
      <w:r w:rsidRPr="003C5434">
        <w:rPr>
          <w:rFonts w:ascii="Arial" w:eastAsia="仿宋" w:hAnsi="Arial" w:cs="Arial"/>
          <w:b/>
          <w:sz w:val="24"/>
        </w:rPr>
        <w:t>■</w:t>
      </w:r>
      <w:r w:rsidRPr="003C5434">
        <w:rPr>
          <w:rFonts w:ascii="Arial" w:eastAsia="仿宋" w:hAnsi="Arial" w:cs="Arial"/>
          <w:sz w:val="24"/>
        </w:rPr>
        <w:t>”</w:t>
      </w:r>
      <w:r w:rsidRPr="003C5434">
        <w:rPr>
          <w:rFonts w:ascii="Arial" w:eastAsia="仿宋" w:hAnsi="Arial" w:cs="Arial"/>
          <w:sz w:val="24"/>
        </w:rPr>
        <w:t>的选项意为适用于本项目，标记</w:t>
      </w:r>
      <w:r w:rsidRPr="003C5434">
        <w:rPr>
          <w:rFonts w:ascii="Arial" w:eastAsia="仿宋" w:hAnsi="Arial" w:cs="Arial"/>
          <w:sz w:val="24"/>
        </w:rPr>
        <w:t>“□”</w:t>
      </w:r>
      <w:r w:rsidRPr="003C5434">
        <w:rPr>
          <w:rFonts w:ascii="Arial" w:eastAsia="仿宋" w:hAnsi="Arial" w:cs="Arial"/>
          <w:sz w:val="24"/>
        </w:rPr>
        <w:t>的选项意为不适用于本项目。</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726"/>
        <w:gridCol w:w="6604"/>
      </w:tblGrid>
      <w:tr w:rsidR="007F4699" w:rsidRPr="003C5434" w14:paraId="74FC15E8" w14:textId="77777777">
        <w:trPr>
          <w:trHeight w:val="594"/>
          <w:tblHeader/>
          <w:jc w:val="center"/>
        </w:trPr>
        <w:tc>
          <w:tcPr>
            <w:tcW w:w="958" w:type="dxa"/>
            <w:vAlign w:val="center"/>
          </w:tcPr>
          <w:p w14:paraId="61F826FF" w14:textId="77777777" w:rsidR="00A001CE" w:rsidRPr="003C5434" w:rsidRDefault="00000000">
            <w:pPr>
              <w:jc w:val="center"/>
              <w:rPr>
                <w:rFonts w:ascii="Arial" w:eastAsia="仿宋" w:hAnsi="Arial" w:cs="Arial"/>
                <w:b/>
                <w:bCs/>
                <w:sz w:val="24"/>
              </w:rPr>
            </w:pPr>
            <w:r w:rsidRPr="003C5434">
              <w:rPr>
                <w:rFonts w:ascii="Arial" w:eastAsia="仿宋" w:hAnsi="Arial" w:cs="Arial"/>
                <w:b/>
                <w:sz w:val="24"/>
              </w:rPr>
              <w:t>条款号</w:t>
            </w:r>
          </w:p>
        </w:tc>
        <w:tc>
          <w:tcPr>
            <w:tcW w:w="1726" w:type="dxa"/>
            <w:vAlign w:val="center"/>
          </w:tcPr>
          <w:p w14:paraId="07FCF230" w14:textId="77777777" w:rsidR="00A001CE" w:rsidRPr="003C5434" w:rsidRDefault="00000000">
            <w:pPr>
              <w:jc w:val="center"/>
              <w:rPr>
                <w:rFonts w:ascii="Arial" w:eastAsia="仿宋" w:hAnsi="Arial" w:cs="Arial"/>
                <w:b/>
                <w:bCs/>
                <w:sz w:val="24"/>
              </w:rPr>
            </w:pPr>
            <w:r w:rsidRPr="003C5434">
              <w:rPr>
                <w:rFonts w:ascii="Arial" w:eastAsia="仿宋" w:hAnsi="Arial" w:cs="Arial"/>
                <w:b/>
                <w:bCs/>
                <w:sz w:val="24"/>
              </w:rPr>
              <w:t>条目</w:t>
            </w:r>
          </w:p>
        </w:tc>
        <w:tc>
          <w:tcPr>
            <w:tcW w:w="6604" w:type="dxa"/>
            <w:vAlign w:val="center"/>
          </w:tcPr>
          <w:p w14:paraId="0DE3BDFC" w14:textId="77777777" w:rsidR="00A001CE" w:rsidRPr="003C5434" w:rsidRDefault="00000000">
            <w:pPr>
              <w:jc w:val="center"/>
              <w:rPr>
                <w:rFonts w:ascii="Arial" w:eastAsia="仿宋" w:hAnsi="Arial" w:cs="Arial"/>
                <w:b/>
                <w:bCs/>
                <w:sz w:val="24"/>
              </w:rPr>
            </w:pPr>
            <w:r w:rsidRPr="003C5434">
              <w:rPr>
                <w:rFonts w:ascii="Arial" w:eastAsia="仿宋" w:hAnsi="Arial" w:cs="Arial"/>
                <w:b/>
                <w:bCs/>
                <w:sz w:val="24"/>
              </w:rPr>
              <w:t>内容</w:t>
            </w:r>
          </w:p>
        </w:tc>
      </w:tr>
      <w:tr w:rsidR="007F4699" w:rsidRPr="003C5434" w14:paraId="7C448B58" w14:textId="77777777">
        <w:trPr>
          <w:trHeight w:val="20"/>
          <w:jc w:val="center"/>
        </w:trPr>
        <w:tc>
          <w:tcPr>
            <w:tcW w:w="958" w:type="dxa"/>
            <w:vAlign w:val="center"/>
          </w:tcPr>
          <w:p w14:paraId="05E14950"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2.2</w:t>
            </w:r>
          </w:p>
        </w:tc>
        <w:tc>
          <w:tcPr>
            <w:tcW w:w="1726" w:type="dxa"/>
            <w:vAlign w:val="center"/>
          </w:tcPr>
          <w:p w14:paraId="2EC6486C" w14:textId="77777777" w:rsidR="00A001CE" w:rsidRPr="003C5434" w:rsidRDefault="00000000">
            <w:pPr>
              <w:jc w:val="center"/>
              <w:rPr>
                <w:rFonts w:ascii="Arial" w:eastAsia="仿宋" w:hAnsi="Arial" w:cs="Arial"/>
                <w:sz w:val="24"/>
              </w:rPr>
            </w:pPr>
            <w:r w:rsidRPr="003C5434">
              <w:rPr>
                <w:rFonts w:ascii="Arial" w:eastAsia="仿宋" w:hAnsi="Arial" w:cs="Arial"/>
                <w:sz w:val="24"/>
              </w:rPr>
              <w:t>项目属性</w:t>
            </w:r>
          </w:p>
        </w:tc>
        <w:tc>
          <w:tcPr>
            <w:tcW w:w="6604" w:type="dxa"/>
            <w:vAlign w:val="center"/>
          </w:tcPr>
          <w:p w14:paraId="07D52038" w14:textId="77777777" w:rsidR="00A001CE" w:rsidRPr="003C5434" w:rsidRDefault="00000000">
            <w:pPr>
              <w:jc w:val="left"/>
              <w:rPr>
                <w:rFonts w:ascii="Arial" w:eastAsia="仿宋" w:hAnsi="Arial" w:cs="Arial"/>
                <w:sz w:val="24"/>
              </w:rPr>
            </w:pPr>
            <w:r w:rsidRPr="003C5434">
              <w:rPr>
                <w:rFonts w:ascii="Arial" w:eastAsia="仿宋" w:hAnsi="Arial" w:cs="Arial"/>
                <w:sz w:val="24"/>
              </w:rPr>
              <w:t>项目属性：</w:t>
            </w:r>
          </w:p>
          <w:p w14:paraId="1641B4AD"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服务</w:t>
            </w:r>
          </w:p>
          <w:p w14:paraId="71BD0A64" w14:textId="77777777" w:rsidR="00A001CE" w:rsidRPr="003C5434" w:rsidRDefault="00000000">
            <w:pPr>
              <w:jc w:val="left"/>
              <w:rPr>
                <w:rFonts w:ascii="Arial" w:eastAsia="仿宋" w:hAnsi="Arial" w:cs="Arial"/>
                <w:sz w:val="24"/>
                <w:u w:val="single"/>
              </w:rPr>
            </w:pPr>
            <w:r w:rsidRPr="003C5434">
              <w:rPr>
                <w:rFonts w:ascii="Arial" w:eastAsia="仿宋" w:hAnsi="Arial" w:cs="Arial"/>
                <w:b/>
                <w:sz w:val="24"/>
              </w:rPr>
              <w:t>■</w:t>
            </w:r>
            <w:r w:rsidRPr="003C5434">
              <w:rPr>
                <w:rFonts w:ascii="Arial" w:eastAsia="仿宋" w:hAnsi="Arial" w:cs="Arial"/>
                <w:sz w:val="24"/>
              </w:rPr>
              <w:t>货物</w:t>
            </w:r>
          </w:p>
        </w:tc>
      </w:tr>
      <w:tr w:rsidR="007F4699" w:rsidRPr="003C5434" w14:paraId="09904678" w14:textId="77777777">
        <w:trPr>
          <w:trHeight w:val="20"/>
          <w:jc w:val="center"/>
        </w:trPr>
        <w:tc>
          <w:tcPr>
            <w:tcW w:w="958" w:type="dxa"/>
            <w:vAlign w:val="center"/>
          </w:tcPr>
          <w:p w14:paraId="6CA2BA42"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2.3</w:t>
            </w:r>
          </w:p>
        </w:tc>
        <w:tc>
          <w:tcPr>
            <w:tcW w:w="1726" w:type="dxa"/>
            <w:vAlign w:val="center"/>
          </w:tcPr>
          <w:p w14:paraId="39D06997" w14:textId="77777777" w:rsidR="00A001CE" w:rsidRPr="003C5434" w:rsidRDefault="00000000">
            <w:pPr>
              <w:jc w:val="center"/>
              <w:rPr>
                <w:rFonts w:ascii="Arial" w:eastAsia="仿宋" w:hAnsi="Arial" w:cs="Arial"/>
                <w:sz w:val="24"/>
              </w:rPr>
            </w:pPr>
            <w:r w:rsidRPr="003C5434">
              <w:rPr>
                <w:rFonts w:ascii="Arial" w:eastAsia="仿宋" w:hAnsi="Arial" w:cs="Arial"/>
                <w:sz w:val="24"/>
              </w:rPr>
              <w:t>科研仪器设备</w:t>
            </w:r>
          </w:p>
        </w:tc>
        <w:tc>
          <w:tcPr>
            <w:tcW w:w="6604" w:type="dxa"/>
            <w:vAlign w:val="center"/>
          </w:tcPr>
          <w:p w14:paraId="0B6FAA30" w14:textId="77777777" w:rsidR="00A001CE" w:rsidRPr="003C5434" w:rsidRDefault="00000000">
            <w:pPr>
              <w:jc w:val="left"/>
              <w:rPr>
                <w:rFonts w:ascii="Arial" w:eastAsia="仿宋" w:hAnsi="Arial" w:cs="Arial"/>
                <w:sz w:val="24"/>
              </w:rPr>
            </w:pPr>
            <w:r w:rsidRPr="003C5434">
              <w:rPr>
                <w:rFonts w:ascii="Arial" w:eastAsia="仿宋" w:hAnsi="Arial" w:cs="Arial"/>
                <w:sz w:val="24"/>
              </w:rPr>
              <w:t>是否属于科研仪器设备采购项目：</w:t>
            </w:r>
          </w:p>
          <w:p w14:paraId="55E0AF3B"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是</w:t>
            </w:r>
          </w:p>
          <w:p w14:paraId="27AF4254"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否</w:t>
            </w:r>
          </w:p>
        </w:tc>
      </w:tr>
      <w:tr w:rsidR="007F4699" w:rsidRPr="003C5434" w14:paraId="7163718D" w14:textId="77777777">
        <w:trPr>
          <w:trHeight w:val="20"/>
          <w:jc w:val="center"/>
        </w:trPr>
        <w:tc>
          <w:tcPr>
            <w:tcW w:w="958" w:type="dxa"/>
            <w:vAlign w:val="center"/>
          </w:tcPr>
          <w:p w14:paraId="7EEC14AD"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2.4</w:t>
            </w:r>
          </w:p>
        </w:tc>
        <w:tc>
          <w:tcPr>
            <w:tcW w:w="1726" w:type="dxa"/>
            <w:vAlign w:val="center"/>
          </w:tcPr>
          <w:p w14:paraId="41E21BB2" w14:textId="77777777" w:rsidR="00A001CE" w:rsidRPr="003C5434" w:rsidRDefault="00000000">
            <w:pPr>
              <w:jc w:val="center"/>
              <w:rPr>
                <w:rFonts w:ascii="Arial" w:eastAsia="仿宋" w:hAnsi="Arial" w:cs="Arial"/>
                <w:sz w:val="24"/>
              </w:rPr>
            </w:pPr>
            <w:r w:rsidRPr="003C5434">
              <w:rPr>
                <w:rFonts w:ascii="Arial" w:eastAsia="仿宋" w:hAnsi="Arial" w:cs="Arial"/>
                <w:sz w:val="24"/>
              </w:rPr>
              <w:t>核心产品</w:t>
            </w:r>
          </w:p>
        </w:tc>
        <w:tc>
          <w:tcPr>
            <w:tcW w:w="6604" w:type="dxa"/>
            <w:vAlign w:val="center"/>
          </w:tcPr>
          <w:p w14:paraId="1A4D5668" w14:textId="77777777" w:rsidR="00A001CE" w:rsidRPr="003C5434" w:rsidRDefault="00000000">
            <w:pPr>
              <w:pStyle w:val="a7"/>
              <w:adjustRightInd w:val="0"/>
              <w:snapToGrid w:val="0"/>
              <w:rPr>
                <w:rFonts w:ascii="Arial" w:eastAsia="仿宋" w:hAnsi="Arial" w:cs="Arial" w:hint="default"/>
                <w:sz w:val="24"/>
                <w:szCs w:val="24"/>
              </w:rPr>
            </w:pPr>
            <w:r w:rsidRPr="003C5434">
              <w:rPr>
                <w:rFonts w:ascii="Arial" w:hAnsi="Arial" w:cs="Arial" w:hint="default"/>
                <w:sz w:val="24"/>
                <w:szCs w:val="24"/>
              </w:rPr>
              <w:t>□</w:t>
            </w:r>
            <w:r w:rsidRPr="003C5434">
              <w:rPr>
                <w:rFonts w:ascii="Arial" w:eastAsia="仿宋" w:hAnsi="Arial" w:cs="Arial" w:hint="default"/>
                <w:sz w:val="24"/>
                <w:szCs w:val="24"/>
              </w:rPr>
              <w:t>关于核心产品本项目不适用。</w:t>
            </w:r>
          </w:p>
          <w:p w14:paraId="0C012D8E" w14:textId="77777777" w:rsidR="00A001CE" w:rsidRPr="003C5434" w:rsidRDefault="00000000">
            <w:pPr>
              <w:jc w:val="left"/>
              <w:rPr>
                <w:rFonts w:ascii="仿宋" w:eastAsia="仿宋" w:hAnsi="仿宋" w:cs="仿宋" w:hint="eastAsia"/>
                <w:sz w:val="24"/>
              </w:rPr>
            </w:pPr>
            <w:r w:rsidRPr="003C5434">
              <w:rPr>
                <w:rFonts w:ascii="Arial" w:eastAsia="仿宋" w:hAnsi="Arial" w:cs="Arial"/>
                <w:sz w:val="24"/>
              </w:rPr>
              <w:t>■</w:t>
            </w:r>
            <w:r w:rsidRPr="003C5434">
              <w:rPr>
                <w:rFonts w:ascii="Arial" w:eastAsia="仿宋" w:hAnsi="Arial" w:cs="Arial"/>
                <w:sz w:val="24"/>
              </w:rPr>
              <w:t>本项目为非单一产品采购项目，核心产品</w:t>
            </w:r>
            <w:r w:rsidRPr="003C5434">
              <w:rPr>
                <w:rFonts w:ascii="Arial" w:eastAsia="仿宋" w:hAnsi="Arial" w:cs="Arial" w:hint="eastAsia"/>
                <w:sz w:val="24"/>
              </w:rPr>
              <w:t>分别</w:t>
            </w:r>
            <w:r w:rsidRPr="003C5434">
              <w:rPr>
                <w:rFonts w:ascii="Arial" w:eastAsia="仿宋" w:hAnsi="Arial" w:cs="Arial"/>
                <w:sz w:val="24"/>
              </w:rPr>
              <w:t>为</w:t>
            </w:r>
            <w:r w:rsidRPr="003C5434">
              <w:rPr>
                <w:rFonts w:ascii="Arial" w:eastAsia="仿宋" w:hAnsi="Arial" w:cs="Arial" w:hint="eastAsia"/>
                <w:sz w:val="24"/>
              </w:rPr>
              <w:t>：</w:t>
            </w:r>
            <w:r w:rsidRPr="003C5434">
              <w:rPr>
                <w:rFonts w:ascii="仿宋" w:eastAsia="仿宋" w:hAnsi="仿宋" w:cs="仿宋" w:hint="eastAsia"/>
                <w:sz w:val="24"/>
              </w:rPr>
              <w:t>耳声发射仪（听力测试平台）</w:t>
            </w:r>
          </w:p>
          <w:p w14:paraId="1038E2DA"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本项目为单一产品采购项目。</w:t>
            </w:r>
          </w:p>
        </w:tc>
      </w:tr>
      <w:tr w:rsidR="007F4699" w:rsidRPr="003C5434" w14:paraId="28EB3EBB" w14:textId="77777777">
        <w:trPr>
          <w:trHeight w:val="20"/>
          <w:jc w:val="center"/>
        </w:trPr>
        <w:tc>
          <w:tcPr>
            <w:tcW w:w="958" w:type="dxa"/>
            <w:vMerge w:val="restart"/>
            <w:vAlign w:val="center"/>
          </w:tcPr>
          <w:p w14:paraId="0F081C72"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3.1</w:t>
            </w:r>
          </w:p>
        </w:tc>
        <w:tc>
          <w:tcPr>
            <w:tcW w:w="1726" w:type="dxa"/>
            <w:vAlign w:val="center"/>
          </w:tcPr>
          <w:p w14:paraId="4537FC62" w14:textId="77777777" w:rsidR="00A001CE" w:rsidRPr="003C5434" w:rsidRDefault="00000000">
            <w:pPr>
              <w:jc w:val="center"/>
              <w:rPr>
                <w:rFonts w:ascii="Arial" w:eastAsia="仿宋" w:hAnsi="Arial" w:cs="Arial"/>
                <w:sz w:val="24"/>
              </w:rPr>
            </w:pPr>
            <w:r w:rsidRPr="003C5434">
              <w:rPr>
                <w:rFonts w:ascii="Arial" w:eastAsia="仿宋" w:hAnsi="Arial" w:cs="Arial"/>
                <w:sz w:val="24"/>
              </w:rPr>
              <w:t>现场考察</w:t>
            </w:r>
          </w:p>
        </w:tc>
        <w:tc>
          <w:tcPr>
            <w:tcW w:w="6604" w:type="dxa"/>
            <w:vAlign w:val="center"/>
          </w:tcPr>
          <w:p w14:paraId="0FDA1392"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不组织</w:t>
            </w:r>
          </w:p>
          <w:p w14:paraId="3C2D84F5" w14:textId="77777777" w:rsidR="00A001CE" w:rsidRPr="003C5434" w:rsidRDefault="00000000">
            <w:pPr>
              <w:jc w:val="left"/>
              <w:rPr>
                <w:rFonts w:ascii="Arial" w:eastAsia="仿宋" w:hAnsi="Arial" w:cs="Arial"/>
                <w:bCs/>
                <w:sz w:val="24"/>
              </w:rPr>
            </w:pPr>
            <w:r w:rsidRPr="003C5434">
              <w:rPr>
                <w:rFonts w:ascii="Arial" w:eastAsia="仿宋" w:hAnsi="Arial" w:cs="Arial"/>
                <w:sz w:val="24"/>
              </w:rPr>
              <w:t>□</w:t>
            </w:r>
            <w:r w:rsidRPr="003C5434">
              <w:rPr>
                <w:rFonts w:ascii="Arial" w:eastAsia="仿宋" w:hAnsi="Arial" w:cs="Arial"/>
                <w:sz w:val="24"/>
              </w:rPr>
              <w:t>组织，考察时间：</w:t>
            </w:r>
            <w:r w:rsidRPr="003C5434">
              <w:rPr>
                <w:rFonts w:ascii="Arial" w:eastAsia="仿宋" w:hAnsi="Arial" w:cs="Arial"/>
                <w:sz w:val="24"/>
              </w:rPr>
              <w:t>__</w:t>
            </w:r>
            <w:r w:rsidRPr="003C5434">
              <w:rPr>
                <w:rFonts w:ascii="Arial" w:eastAsia="仿宋" w:hAnsi="Arial" w:cs="Arial"/>
                <w:sz w:val="24"/>
              </w:rPr>
              <w:t>年</w:t>
            </w:r>
            <w:r w:rsidRPr="003C5434">
              <w:rPr>
                <w:rFonts w:ascii="Arial" w:eastAsia="仿宋" w:hAnsi="Arial" w:cs="Arial"/>
                <w:sz w:val="24"/>
              </w:rPr>
              <w:t>_</w:t>
            </w:r>
            <w:r w:rsidRPr="003C5434">
              <w:rPr>
                <w:rFonts w:ascii="Arial" w:eastAsia="仿宋" w:hAnsi="Arial" w:cs="Arial"/>
                <w:sz w:val="24"/>
              </w:rPr>
              <w:t>月</w:t>
            </w:r>
            <w:r w:rsidRPr="003C5434">
              <w:rPr>
                <w:rFonts w:ascii="Arial" w:eastAsia="仿宋" w:hAnsi="Arial" w:cs="Arial"/>
                <w:sz w:val="24"/>
              </w:rPr>
              <w:t>_</w:t>
            </w:r>
            <w:r w:rsidRPr="003C5434">
              <w:rPr>
                <w:rFonts w:ascii="Arial" w:eastAsia="仿宋" w:hAnsi="Arial" w:cs="Arial"/>
                <w:sz w:val="24"/>
              </w:rPr>
              <w:t>日</w:t>
            </w:r>
            <w:r w:rsidRPr="003C5434">
              <w:rPr>
                <w:rFonts w:ascii="Arial" w:eastAsia="仿宋" w:hAnsi="Arial" w:cs="Arial"/>
                <w:sz w:val="24"/>
              </w:rPr>
              <w:t>_</w:t>
            </w:r>
            <w:r w:rsidRPr="003C5434">
              <w:rPr>
                <w:rFonts w:ascii="Arial" w:eastAsia="仿宋" w:hAnsi="Arial" w:cs="Arial"/>
                <w:bCs/>
                <w:sz w:val="24"/>
              </w:rPr>
              <w:t>点</w:t>
            </w:r>
            <w:r w:rsidRPr="003C5434">
              <w:rPr>
                <w:rFonts w:ascii="Arial" w:eastAsia="仿宋" w:hAnsi="Arial" w:cs="Arial"/>
                <w:sz w:val="24"/>
              </w:rPr>
              <w:t>_</w:t>
            </w:r>
            <w:r w:rsidRPr="003C5434">
              <w:rPr>
                <w:rFonts w:ascii="Arial" w:eastAsia="仿宋" w:hAnsi="Arial" w:cs="Arial"/>
                <w:bCs/>
                <w:sz w:val="24"/>
              </w:rPr>
              <w:t>分</w:t>
            </w:r>
          </w:p>
          <w:p w14:paraId="39527855" w14:textId="77777777" w:rsidR="00A001CE" w:rsidRPr="003C5434" w:rsidRDefault="00000000">
            <w:pPr>
              <w:pStyle w:val="a7"/>
              <w:adjustRightInd w:val="0"/>
              <w:snapToGrid w:val="0"/>
              <w:rPr>
                <w:rFonts w:ascii="Arial" w:eastAsia="仿宋" w:hAnsi="Arial" w:cs="Arial" w:hint="default"/>
                <w:sz w:val="24"/>
              </w:rPr>
            </w:pPr>
            <w:r w:rsidRPr="003C5434">
              <w:rPr>
                <w:rFonts w:ascii="Arial" w:eastAsia="仿宋" w:hAnsi="Arial" w:cs="Arial" w:hint="default"/>
                <w:sz w:val="24"/>
              </w:rPr>
              <w:t>考察地点：</w:t>
            </w:r>
            <w:r w:rsidRPr="003C5434">
              <w:rPr>
                <w:rFonts w:ascii="Arial" w:eastAsia="仿宋" w:hAnsi="Arial" w:cs="Arial" w:hint="default"/>
                <w:sz w:val="24"/>
              </w:rPr>
              <w:t>______</w:t>
            </w:r>
          </w:p>
          <w:p w14:paraId="2BDF19BD" w14:textId="77777777" w:rsidR="00A001CE" w:rsidRPr="003C5434" w:rsidRDefault="00000000">
            <w:pPr>
              <w:pStyle w:val="a7"/>
              <w:adjustRightInd w:val="0"/>
              <w:snapToGrid w:val="0"/>
              <w:rPr>
                <w:rFonts w:ascii="Arial" w:eastAsia="仿宋" w:hAnsi="Arial" w:cs="Arial" w:hint="default"/>
                <w:sz w:val="24"/>
                <w:szCs w:val="24"/>
              </w:rPr>
            </w:pPr>
            <w:r w:rsidRPr="003C5434">
              <w:rPr>
                <w:rFonts w:ascii="Arial" w:eastAsia="仿宋" w:hAnsi="Arial" w:cs="Arial" w:hint="default"/>
                <w:sz w:val="24"/>
              </w:rPr>
              <w:t>______</w:t>
            </w:r>
            <w:r w:rsidRPr="003C5434">
              <w:rPr>
                <w:rFonts w:ascii="Arial" w:eastAsia="仿宋" w:hAnsi="Arial" w:cs="Arial" w:hint="default"/>
                <w:sz w:val="24"/>
              </w:rPr>
              <w:t>。</w:t>
            </w:r>
          </w:p>
        </w:tc>
      </w:tr>
      <w:tr w:rsidR="007F4699" w:rsidRPr="003C5434" w14:paraId="0D8A67C7" w14:textId="77777777">
        <w:trPr>
          <w:trHeight w:val="20"/>
          <w:jc w:val="center"/>
        </w:trPr>
        <w:tc>
          <w:tcPr>
            <w:tcW w:w="958" w:type="dxa"/>
            <w:vMerge/>
            <w:vAlign w:val="center"/>
          </w:tcPr>
          <w:p w14:paraId="63D241F4" w14:textId="77777777" w:rsidR="00A001CE" w:rsidRPr="003C5434" w:rsidRDefault="00A001CE">
            <w:pPr>
              <w:pStyle w:val="a7"/>
              <w:adjustRightInd w:val="0"/>
              <w:snapToGrid w:val="0"/>
              <w:jc w:val="center"/>
              <w:rPr>
                <w:rFonts w:ascii="Arial" w:eastAsia="仿宋" w:hAnsi="Arial" w:cs="Arial" w:hint="default"/>
                <w:sz w:val="24"/>
                <w:szCs w:val="24"/>
              </w:rPr>
            </w:pPr>
          </w:p>
        </w:tc>
        <w:tc>
          <w:tcPr>
            <w:tcW w:w="1726" w:type="dxa"/>
            <w:vAlign w:val="center"/>
          </w:tcPr>
          <w:p w14:paraId="14392C6C" w14:textId="77777777" w:rsidR="00A001CE" w:rsidRPr="003C5434" w:rsidRDefault="00000000">
            <w:pPr>
              <w:jc w:val="center"/>
              <w:rPr>
                <w:rFonts w:ascii="Arial" w:eastAsia="仿宋" w:hAnsi="Arial" w:cs="Arial"/>
                <w:sz w:val="24"/>
              </w:rPr>
            </w:pPr>
            <w:r w:rsidRPr="003C5434">
              <w:rPr>
                <w:rFonts w:ascii="Arial" w:eastAsia="仿宋" w:hAnsi="Arial" w:cs="Arial"/>
                <w:sz w:val="24"/>
              </w:rPr>
              <w:t>开标前答疑会</w:t>
            </w:r>
          </w:p>
        </w:tc>
        <w:tc>
          <w:tcPr>
            <w:tcW w:w="6604" w:type="dxa"/>
            <w:vAlign w:val="center"/>
          </w:tcPr>
          <w:p w14:paraId="7069EB98"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不召开</w:t>
            </w:r>
          </w:p>
          <w:p w14:paraId="2A80278C"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召开，召开时间：</w:t>
            </w:r>
            <w:r w:rsidRPr="003C5434">
              <w:rPr>
                <w:rFonts w:ascii="Arial" w:eastAsia="仿宋" w:hAnsi="Arial" w:cs="Arial"/>
                <w:sz w:val="24"/>
              </w:rPr>
              <w:t>__</w:t>
            </w:r>
            <w:r w:rsidRPr="003C5434">
              <w:rPr>
                <w:rFonts w:ascii="Arial" w:eastAsia="仿宋" w:hAnsi="Arial" w:cs="Arial"/>
                <w:sz w:val="24"/>
              </w:rPr>
              <w:t>年</w:t>
            </w:r>
            <w:r w:rsidRPr="003C5434">
              <w:rPr>
                <w:rFonts w:ascii="Arial" w:eastAsia="仿宋" w:hAnsi="Arial" w:cs="Arial"/>
                <w:sz w:val="24"/>
              </w:rPr>
              <w:t>_</w:t>
            </w:r>
            <w:r w:rsidRPr="003C5434">
              <w:rPr>
                <w:rFonts w:ascii="Arial" w:eastAsia="仿宋" w:hAnsi="Arial" w:cs="Arial"/>
                <w:sz w:val="24"/>
              </w:rPr>
              <w:t>月</w:t>
            </w:r>
            <w:r w:rsidRPr="003C5434">
              <w:rPr>
                <w:rFonts w:ascii="Arial" w:eastAsia="仿宋" w:hAnsi="Arial" w:cs="Arial"/>
                <w:sz w:val="24"/>
              </w:rPr>
              <w:t>_</w:t>
            </w:r>
            <w:r w:rsidRPr="003C5434">
              <w:rPr>
                <w:rFonts w:ascii="Arial" w:eastAsia="仿宋" w:hAnsi="Arial" w:cs="Arial"/>
                <w:sz w:val="24"/>
              </w:rPr>
              <w:t>日</w:t>
            </w:r>
            <w:r w:rsidRPr="003C5434">
              <w:rPr>
                <w:rFonts w:ascii="Arial" w:eastAsia="仿宋" w:hAnsi="Arial" w:cs="Arial"/>
                <w:sz w:val="24"/>
              </w:rPr>
              <w:t>_</w:t>
            </w:r>
            <w:r w:rsidRPr="003C5434">
              <w:rPr>
                <w:rFonts w:ascii="Arial" w:eastAsia="仿宋" w:hAnsi="Arial" w:cs="Arial"/>
                <w:bCs/>
                <w:sz w:val="24"/>
              </w:rPr>
              <w:t>点</w:t>
            </w:r>
            <w:r w:rsidRPr="003C5434">
              <w:rPr>
                <w:rFonts w:ascii="Arial" w:eastAsia="仿宋" w:hAnsi="Arial" w:cs="Arial"/>
                <w:sz w:val="24"/>
              </w:rPr>
              <w:t>_</w:t>
            </w:r>
            <w:r w:rsidRPr="003C5434">
              <w:rPr>
                <w:rFonts w:ascii="Arial" w:eastAsia="仿宋" w:hAnsi="Arial" w:cs="Arial"/>
                <w:bCs/>
                <w:sz w:val="24"/>
              </w:rPr>
              <w:t>分</w:t>
            </w:r>
          </w:p>
          <w:p w14:paraId="1179ED1F" w14:textId="77777777" w:rsidR="00A001CE" w:rsidRPr="003C5434" w:rsidRDefault="00000000">
            <w:pPr>
              <w:jc w:val="left"/>
              <w:rPr>
                <w:rFonts w:ascii="Arial" w:eastAsia="仿宋" w:hAnsi="Arial" w:cs="Arial"/>
                <w:sz w:val="24"/>
              </w:rPr>
            </w:pPr>
            <w:r w:rsidRPr="003C5434">
              <w:rPr>
                <w:rFonts w:ascii="Arial" w:eastAsia="仿宋" w:hAnsi="Arial" w:cs="Arial"/>
                <w:sz w:val="24"/>
              </w:rPr>
              <w:t>召开地点：</w:t>
            </w:r>
            <w:r w:rsidRPr="003C5434">
              <w:rPr>
                <w:rFonts w:ascii="Arial" w:eastAsia="仿宋" w:hAnsi="Arial" w:cs="Arial"/>
                <w:sz w:val="24"/>
              </w:rPr>
              <w:t>____________</w:t>
            </w:r>
            <w:r w:rsidRPr="003C5434">
              <w:rPr>
                <w:rFonts w:ascii="Arial" w:eastAsia="仿宋" w:hAnsi="Arial" w:cs="Arial"/>
                <w:sz w:val="24"/>
              </w:rPr>
              <w:t>。</w:t>
            </w:r>
          </w:p>
        </w:tc>
      </w:tr>
      <w:tr w:rsidR="007F4699" w:rsidRPr="003C5434" w14:paraId="0AC8A9BC" w14:textId="77777777">
        <w:trPr>
          <w:trHeight w:val="20"/>
          <w:jc w:val="center"/>
        </w:trPr>
        <w:tc>
          <w:tcPr>
            <w:tcW w:w="958" w:type="dxa"/>
            <w:vAlign w:val="center"/>
          </w:tcPr>
          <w:p w14:paraId="11BBE289"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4.1</w:t>
            </w:r>
          </w:p>
        </w:tc>
        <w:tc>
          <w:tcPr>
            <w:tcW w:w="1726" w:type="dxa"/>
            <w:vAlign w:val="center"/>
          </w:tcPr>
          <w:p w14:paraId="6FEE5FCF" w14:textId="77777777" w:rsidR="00A001CE" w:rsidRPr="003C5434" w:rsidRDefault="00000000">
            <w:pPr>
              <w:jc w:val="center"/>
              <w:rPr>
                <w:rFonts w:ascii="Arial" w:eastAsia="仿宋" w:hAnsi="Arial" w:cs="Arial"/>
                <w:sz w:val="24"/>
              </w:rPr>
            </w:pPr>
            <w:r w:rsidRPr="003C5434">
              <w:rPr>
                <w:rFonts w:ascii="Arial" w:eastAsia="仿宋" w:hAnsi="Arial" w:cs="Arial"/>
                <w:sz w:val="24"/>
              </w:rPr>
              <w:t>样品</w:t>
            </w:r>
          </w:p>
        </w:tc>
        <w:tc>
          <w:tcPr>
            <w:tcW w:w="6604" w:type="dxa"/>
            <w:vAlign w:val="center"/>
          </w:tcPr>
          <w:p w14:paraId="26DE7153" w14:textId="77777777" w:rsidR="00A001CE" w:rsidRPr="003C5434" w:rsidRDefault="00000000">
            <w:pPr>
              <w:jc w:val="left"/>
              <w:rPr>
                <w:rFonts w:ascii="Arial" w:eastAsia="仿宋" w:hAnsi="Arial" w:cs="Arial"/>
                <w:sz w:val="24"/>
              </w:rPr>
            </w:pPr>
            <w:r w:rsidRPr="003C5434">
              <w:rPr>
                <w:rFonts w:ascii="Arial" w:eastAsia="仿宋" w:hAnsi="Arial" w:cs="Arial"/>
                <w:sz w:val="24"/>
              </w:rPr>
              <w:t>投标样品递交：</w:t>
            </w:r>
          </w:p>
          <w:p w14:paraId="3EAE50FF"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不需要</w:t>
            </w:r>
          </w:p>
          <w:p w14:paraId="40662A4B"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需要，具体要求如下：</w:t>
            </w:r>
          </w:p>
          <w:p w14:paraId="2A71490D" w14:textId="77777777" w:rsidR="00A001CE" w:rsidRPr="003C5434" w:rsidRDefault="00000000">
            <w:pPr>
              <w:jc w:val="left"/>
              <w:rPr>
                <w:rFonts w:ascii="Arial" w:eastAsia="仿宋" w:hAnsi="Arial" w:cs="Arial"/>
                <w:sz w:val="24"/>
                <w:u w:val="single"/>
              </w:rPr>
            </w:pPr>
            <w:r w:rsidRPr="003C5434">
              <w:rPr>
                <w:rFonts w:ascii="Arial" w:eastAsia="仿宋" w:hAnsi="Arial" w:cs="Arial"/>
                <w:sz w:val="24"/>
              </w:rPr>
              <w:t>（</w:t>
            </w:r>
            <w:r w:rsidRPr="003C5434">
              <w:rPr>
                <w:rFonts w:ascii="Arial" w:eastAsia="仿宋" w:hAnsi="Arial" w:cs="Arial"/>
                <w:sz w:val="24"/>
              </w:rPr>
              <w:t>1</w:t>
            </w:r>
            <w:r w:rsidRPr="003C5434">
              <w:rPr>
                <w:rFonts w:ascii="Arial" w:eastAsia="仿宋" w:hAnsi="Arial" w:cs="Arial"/>
                <w:sz w:val="24"/>
              </w:rPr>
              <w:t>）样品制作的标准和要求：</w:t>
            </w:r>
            <w:r w:rsidRPr="003C5434">
              <w:rPr>
                <w:rFonts w:ascii="Arial" w:eastAsia="仿宋" w:hAnsi="Arial" w:cs="Arial"/>
                <w:sz w:val="24"/>
              </w:rPr>
              <w:t>_________</w:t>
            </w:r>
            <w:r w:rsidRPr="003C5434">
              <w:rPr>
                <w:rFonts w:ascii="Arial" w:eastAsia="仿宋" w:hAnsi="Arial" w:cs="Arial"/>
                <w:sz w:val="24"/>
              </w:rPr>
              <w:t>；</w:t>
            </w:r>
          </w:p>
          <w:p w14:paraId="570C4E57"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2</w:t>
            </w:r>
            <w:r w:rsidRPr="003C5434">
              <w:rPr>
                <w:rFonts w:ascii="Arial" w:eastAsia="仿宋" w:hAnsi="Arial" w:cs="Arial"/>
                <w:sz w:val="24"/>
              </w:rPr>
              <w:t>）是否需要随样品提交相关检测报告：</w:t>
            </w:r>
          </w:p>
          <w:p w14:paraId="0E26388C"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不需要</w:t>
            </w:r>
          </w:p>
          <w:p w14:paraId="6B541DA3"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需要</w:t>
            </w:r>
          </w:p>
          <w:p w14:paraId="1501DAB2"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3</w:t>
            </w:r>
            <w:r w:rsidRPr="003C5434">
              <w:rPr>
                <w:rFonts w:ascii="Arial" w:eastAsia="仿宋" w:hAnsi="Arial" w:cs="Arial"/>
                <w:sz w:val="24"/>
              </w:rPr>
              <w:t>）样品递交要求：</w:t>
            </w:r>
            <w:r w:rsidRPr="003C5434">
              <w:rPr>
                <w:rFonts w:ascii="Arial" w:eastAsia="仿宋" w:hAnsi="Arial" w:cs="Arial"/>
                <w:sz w:val="24"/>
              </w:rPr>
              <w:t>_________</w:t>
            </w:r>
            <w:r w:rsidRPr="003C5434">
              <w:rPr>
                <w:rFonts w:ascii="Arial" w:eastAsia="仿宋" w:hAnsi="Arial" w:cs="Arial"/>
                <w:sz w:val="24"/>
              </w:rPr>
              <w:t>；</w:t>
            </w:r>
          </w:p>
          <w:p w14:paraId="032FA879"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4</w:t>
            </w:r>
            <w:r w:rsidRPr="003C5434">
              <w:rPr>
                <w:rFonts w:ascii="Arial" w:eastAsia="仿宋" w:hAnsi="Arial" w:cs="Arial"/>
                <w:sz w:val="24"/>
              </w:rPr>
              <w:t>）未中标人样品退还：</w:t>
            </w:r>
            <w:r w:rsidRPr="003C5434">
              <w:rPr>
                <w:rFonts w:ascii="Arial" w:eastAsia="仿宋" w:hAnsi="Arial" w:cs="Arial"/>
                <w:sz w:val="24"/>
              </w:rPr>
              <w:t>_________</w:t>
            </w:r>
            <w:r w:rsidRPr="003C5434">
              <w:rPr>
                <w:rFonts w:ascii="Arial" w:eastAsia="仿宋" w:hAnsi="Arial" w:cs="Arial"/>
                <w:sz w:val="24"/>
              </w:rPr>
              <w:t>；</w:t>
            </w:r>
          </w:p>
          <w:p w14:paraId="565EDA36" w14:textId="77777777" w:rsidR="00A001CE" w:rsidRPr="003C5434" w:rsidRDefault="00000000">
            <w:pPr>
              <w:jc w:val="left"/>
              <w:rPr>
                <w:rFonts w:ascii="Arial" w:eastAsia="仿宋" w:hAnsi="Arial" w:cs="Arial"/>
                <w:sz w:val="24"/>
                <w:u w:val="single"/>
              </w:rPr>
            </w:pPr>
            <w:r w:rsidRPr="003C5434">
              <w:rPr>
                <w:rFonts w:ascii="Arial" w:eastAsia="仿宋" w:hAnsi="Arial" w:cs="Arial"/>
                <w:sz w:val="24"/>
              </w:rPr>
              <w:t>（</w:t>
            </w:r>
            <w:r w:rsidRPr="003C5434">
              <w:rPr>
                <w:rFonts w:ascii="Arial" w:eastAsia="仿宋" w:hAnsi="Arial" w:cs="Arial"/>
                <w:sz w:val="24"/>
              </w:rPr>
              <w:t>5</w:t>
            </w:r>
            <w:r w:rsidRPr="003C5434">
              <w:rPr>
                <w:rFonts w:ascii="Arial" w:eastAsia="仿宋" w:hAnsi="Arial" w:cs="Arial"/>
                <w:sz w:val="24"/>
              </w:rPr>
              <w:t>）中标人样品保管、封存及退还：</w:t>
            </w:r>
            <w:r w:rsidRPr="003C5434">
              <w:rPr>
                <w:rFonts w:ascii="Arial" w:eastAsia="仿宋" w:hAnsi="Arial" w:cs="Arial"/>
                <w:sz w:val="24"/>
              </w:rPr>
              <w:t>_________</w:t>
            </w:r>
            <w:r w:rsidRPr="003C5434">
              <w:rPr>
                <w:rFonts w:ascii="Arial" w:eastAsia="仿宋" w:hAnsi="Arial" w:cs="Arial"/>
                <w:sz w:val="24"/>
              </w:rPr>
              <w:t>；</w:t>
            </w:r>
          </w:p>
          <w:p w14:paraId="0FE62290"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6</w:t>
            </w:r>
            <w:r w:rsidRPr="003C5434">
              <w:rPr>
                <w:rFonts w:ascii="Arial" w:eastAsia="仿宋" w:hAnsi="Arial" w:cs="Arial"/>
                <w:sz w:val="24"/>
              </w:rPr>
              <w:t>）其他要求（如有）：</w:t>
            </w:r>
            <w:r w:rsidRPr="003C5434">
              <w:rPr>
                <w:rFonts w:ascii="Arial" w:eastAsia="仿宋" w:hAnsi="Arial" w:cs="Arial"/>
                <w:sz w:val="24"/>
              </w:rPr>
              <w:t>_________</w:t>
            </w:r>
            <w:r w:rsidRPr="003C5434">
              <w:rPr>
                <w:rFonts w:ascii="Arial" w:eastAsia="仿宋" w:hAnsi="Arial" w:cs="Arial"/>
                <w:sz w:val="24"/>
              </w:rPr>
              <w:t>。</w:t>
            </w:r>
          </w:p>
        </w:tc>
      </w:tr>
      <w:tr w:rsidR="007F4699" w:rsidRPr="003C5434" w14:paraId="7411D7B9" w14:textId="77777777">
        <w:trPr>
          <w:trHeight w:val="641"/>
          <w:jc w:val="center"/>
        </w:trPr>
        <w:tc>
          <w:tcPr>
            <w:tcW w:w="958" w:type="dxa"/>
            <w:vAlign w:val="center"/>
          </w:tcPr>
          <w:p w14:paraId="4F244658"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5.2.5</w:t>
            </w:r>
          </w:p>
        </w:tc>
        <w:tc>
          <w:tcPr>
            <w:tcW w:w="1726" w:type="dxa"/>
            <w:vAlign w:val="center"/>
          </w:tcPr>
          <w:p w14:paraId="3DAB8EE3" w14:textId="77777777" w:rsidR="00A001CE" w:rsidRPr="003C5434" w:rsidRDefault="00000000">
            <w:pPr>
              <w:jc w:val="center"/>
              <w:rPr>
                <w:rFonts w:ascii="Arial" w:eastAsia="仿宋" w:hAnsi="Arial" w:cs="Arial"/>
                <w:sz w:val="24"/>
              </w:rPr>
            </w:pPr>
            <w:r w:rsidRPr="003C5434">
              <w:rPr>
                <w:rFonts w:ascii="Arial" w:eastAsia="仿宋" w:hAnsi="Arial" w:cs="Arial"/>
                <w:sz w:val="24"/>
              </w:rPr>
              <w:t>标的所属行业</w:t>
            </w:r>
          </w:p>
        </w:tc>
        <w:tc>
          <w:tcPr>
            <w:tcW w:w="6604" w:type="dxa"/>
            <w:vAlign w:val="center"/>
          </w:tcPr>
          <w:p w14:paraId="3A662F17" w14:textId="77777777" w:rsidR="00A001CE" w:rsidRPr="003C5434" w:rsidRDefault="00000000">
            <w:pPr>
              <w:jc w:val="left"/>
              <w:rPr>
                <w:rFonts w:ascii="Arial" w:eastAsia="仿宋" w:hAnsi="Arial" w:cs="Arial"/>
                <w:sz w:val="24"/>
              </w:rPr>
            </w:pPr>
            <w:r w:rsidRPr="003C5434">
              <w:rPr>
                <w:rFonts w:ascii="Arial" w:eastAsia="仿宋" w:hAnsi="Arial" w:cs="Arial"/>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3822"/>
            </w:tblGrid>
            <w:tr w:rsidR="007F4699" w:rsidRPr="003C5434" w14:paraId="216FC328"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7D294D5C" w14:textId="77777777" w:rsidR="00A001CE" w:rsidRPr="003C5434" w:rsidRDefault="00000000">
                  <w:pPr>
                    <w:jc w:val="center"/>
                    <w:rPr>
                      <w:rFonts w:ascii="Arial" w:eastAsia="仿宋" w:hAnsi="Arial" w:cs="Arial"/>
                      <w:bCs/>
                      <w:sz w:val="24"/>
                    </w:rPr>
                  </w:pPr>
                  <w:r w:rsidRPr="003C5434">
                    <w:rPr>
                      <w:rFonts w:ascii="Arial" w:eastAsia="仿宋" w:hAnsi="Arial" w:cs="Arial"/>
                      <w:bCs/>
                      <w:sz w:val="24"/>
                    </w:rPr>
                    <w:t>标的名称</w:t>
                  </w:r>
                </w:p>
              </w:tc>
              <w:tc>
                <w:tcPr>
                  <w:tcW w:w="2996" w:type="pct"/>
                  <w:tcBorders>
                    <w:top w:val="single" w:sz="4" w:space="0" w:color="auto"/>
                    <w:left w:val="single" w:sz="4" w:space="0" w:color="auto"/>
                    <w:bottom w:val="single" w:sz="4" w:space="0" w:color="auto"/>
                    <w:right w:val="single" w:sz="4" w:space="0" w:color="auto"/>
                  </w:tcBorders>
                  <w:vAlign w:val="center"/>
                </w:tcPr>
                <w:p w14:paraId="3489B19E" w14:textId="77777777" w:rsidR="00A001CE" w:rsidRPr="003C5434" w:rsidRDefault="00000000">
                  <w:pPr>
                    <w:jc w:val="center"/>
                    <w:rPr>
                      <w:rFonts w:ascii="Arial" w:eastAsia="仿宋" w:hAnsi="Arial" w:cs="Arial"/>
                      <w:sz w:val="24"/>
                    </w:rPr>
                  </w:pPr>
                  <w:r w:rsidRPr="003C5434">
                    <w:rPr>
                      <w:rFonts w:ascii="Arial" w:eastAsia="仿宋" w:hAnsi="Arial" w:cs="Arial"/>
                      <w:sz w:val="24"/>
                    </w:rPr>
                    <w:t>中小企业划分标准所属行业</w:t>
                  </w:r>
                </w:p>
              </w:tc>
            </w:tr>
            <w:tr w:rsidR="007F4699" w:rsidRPr="003C5434" w14:paraId="357B9A90"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579E9751" w14:textId="2228C550" w:rsidR="00A001CE" w:rsidRPr="003C5434" w:rsidRDefault="00000000">
                  <w:pPr>
                    <w:jc w:val="center"/>
                    <w:rPr>
                      <w:rFonts w:ascii="Arial" w:eastAsia="仿宋" w:hAnsi="Arial" w:cs="Arial"/>
                      <w:bCs/>
                      <w:sz w:val="24"/>
                    </w:rPr>
                  </w:pPr>
                  <w:r w:rsidRPr="003C5434">
                    <w:rPr>
                      <w:rFonts w:ascii="仿宋" w:eastAsia="仿宋" w:hAnsi="仿宋" w:cs="仿宋" w:hint="eastAsia"/>
                      <w:sz w:val="24"/>
                    </w:rPr>
                    <w:t>血液透析设备</w:t>
                  </w:r>
                  <w:r w:rsidR="00A5075D">
                    <w:rPr>
                      <w:rFonts w:ascii="仿宋" w:eastAsia="仿宋" w:hAnsi="仿宋" w:cs="仿宋" w:hint="eastAsia"/>
                      <w:sz w:val="24"/>
                    </w:rPr>
                    <w:t>1</w:t>
                  </w:r>
                </w:p>
              </w:tc>
              <w:tc>
                <w:tcPr>
                  <w:tcW w:w="2996" w:type="pct"/>
                  <w:vMerge w:val="restart"/>
                  <w:tcBorders>
                    <w:top w:val="single" w:sz="4" w:space="0" w:color="auto"/>
                    <w:left w:val="single" w:sz="4" w:space="0" w:color="auto"/>
                    <w:right w:val="single" w:sz="4" w:space="0" w:color="auto"/>
                  </w:tcBorders>
                  <w:vAlign w:val="center"/>
                </w:tcPr>
                <w:p w14:paraId="7A1FEAB2" w14:textId="77777777" w:rsidR="00A001CE" w:rsidRPr="003C5434" w:rsidRDefault="00000000">
                  <w:pPr>
                    <w:jc w:val="center"/>
                    <w:rPr>
                      <w:rFonts w:ascii="Arial" w:eastAsia="仿宋" w:hAnsi="Arial" w:cs="Arial"/>
                      <w:kern w:val="0"/>
                      <w:sz w:val="24"/>
                    </w:rPr>
                  </w:pPr>
                  <w:r w:rsidRPr="003C5434">
                    <w:rPr>
                      <w:rFonts w:ascii="Arial" w:eastAsia="仿宋" w:hAnsi="Arial" w:cs="Arial" w:hint="eastAsia"/>
                      <w:kern w:val="0"/>
                      <w:sz w:val="24"/>
                    </w:rPr>
                    <w:t>工业</w:t>
                  </w:r>
                </w:p>
              </w:tc>
            </w:tr>
            <w:tr w:rsidR="007F4699" w:rsidRPr="003C5434" w14:paraId="49C7E637"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2336BC33" w14:textId="0362602C" w:rsidR="00A001CE" w:rsidRPr="003C5434" w:rsidRDefault="00000000">
                  <w:pPr>
                    <w:jc w:val="center"/>
                    <w:rPr>
                      <w:rFonts w:ascii="Arial" w:eastAsia="仿宋" w:hAnsi="Arial" w:cs="Arial"/>
                      <w:bCs/>
                      <w:sz w:val="24"/>
                    </w:rPr>
                  </w:pPr>
                  <w:r w:rsidRPr="003C5434">
                    <w:rPr>
                      <w:rFonts w:ascii="仿宋" w:eastAsia="仿宋" w:hAnsi="仿宋" w:cs="仿宋" w:hint="eastAsia"/>
                      <w:sz w:val="24"/>
                    </w:rPr>
                    <w:t>血液透析设备</w:t>
                  </w:r>
                  <w:r w:rsidR="00A5075D">
                    <w:rPr>
                      <w:rFonts w:ascii="仿宋" w:eastAsia="仿宋" w:hAnsi="仿宋" w:cs="仿宋" w:hint="eastAsia"/>
                      <w:sz w:val="24"/>
                    </w:rPr>
                    <w:t>2</w:t>
                  </w:r>
                </w:p>
              </w:tc>
              <w:tc>
                <w:tcPr>
                  <w:tcW w:w="2996" w:type="pct"/>
                  <w:vMerge/>
                  <w:tcBorders>
                    <w:left w:val="single" w:sz="4" w:space="0" w:color="auto"/>
                    <w:right w:val="single" w:sz="4" w:space="0" w:color="auto"/>
                  </w:tcBorders>
                  <w:vAlign w:val="center"/>
                </w:tcPr>
                <w:p w14:paraId="05DEA761" w14:textId="77777777" w:rsidR="00A001CE" w:rsidRPr="003C5434" w:rsidRDefault="00A001CE">
                  <w:pPr>
                    <w:jc w:val="center"/>
                    <w:rPr>
                      <w:rFonts w:ascii="Arial" w:eastAsia="仿宋" w:hAnsi="Arial" w:cs="Arial"/>
                      <w:kern w:val="0"/>
                      <w:sz w:val="24"/>
                    </w:rPr>
                  </w:pPr>
                </w:p>
              </w:tc>
            </w:tr>
            <w:tr w:rsidR="007F4699" w:rsidRPr="003C5434" w14:paraId="5B6447C7"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02246775" w14:textId="70676B90" w:rsidR="00A001CE" w:rsidRPr="003C5434" w:rsidRDefault="000330F6">
                  <w:pPr>
                    <w:jc w:val="center"/>
                    <w:rPr>
                      <w:rFonts w:ascii="Arial" w:eastAsia="仿宋" w:hAnsi="Arial" w:cs="Arial"/>
                      <w:bCs/>
                      <w:sz w:val="24"/>
                    </w:rPr>
                  </w:pPr>
                  <w:r w:rsidRPr="003C5434">
                    <w:rPr>
                      <w:rFonts w:ascii="仿宋" w:eastAsia="仿宋" w:hAnsi="仿宋" w:cs="仿宋" w:hint="eastAsia"/>
                      <w:sz w:val="24"/>
                    </w:rPr>
                    <w:t>耳声发射仪（听力测试平台）</w:t>
                  </w:r>
                </w:p>
              </w:tc>
              <w:tc>
                <w:tcPr>
                  <w:tcW w:w="2996" w:type="pct"/>
                  <w:vMerge/>
                  <w:tcBorders>
                    <w:left w:val="single" w:sz="4" w:space="0" w:color="auto"/>
                    <w:right w:val="single" w:sz="4" w:space="0" w:color="auto"/>
                  </w:tcBorders>
                  <w:vAlign w:val="center"/>
                </w:tcPr>
                <w:p w14:paraId="49A1B331" w14:textId="77777777" w:rsidR="00A001CE" w:rsidRPr="003C5434" w:rsidRDefault="00A001CE">
                  <w:pPr>
                    <w:jc w:val="center"/>
                    <w:rPr>
                      <w:rFonts w:ascii="Arial" w:eastAsia="仿宋" w:hAnsi="Arial" w:cs="Arial"/>
                      <w:kern w:val="0"/>
                      <w:sz w:val="24"/>
                    </w:rPr>
                  </w:pPr>
                </w:p>
              </w:tc>
            </w:tr>
            <w:tr w:rsidR="007F4699" w:rsidRPr="003C5434" w14:paraId="165A1BFD"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68574807" w14:textId="77777777" w:rsidR="00A001CE" w:rsidRPr="003C5434" w:rsidRDefault="00000000">
                  <w:pPr>
                    <w:jc w:val="center"/>
                    <w:rPr>
                      <w:rFonts w:ascii="Arial" w:eastAsia="仿宋" w:hAnsi="Arial" w:cs="Arial"/>
                      <w:bCs/>
                      <w:sz w:val="24"/>
                    </w:rPr>
                  </w:pPr>
                  <w:r w:rsidRPr="003C5434">
                    <w:rPr>
                      <w:rFonts w:ascii="仿宋" w:eastAsia="仿宋" w:hAnsi="仿宋" w:cs="仿宋" w:hint="eastAsia"/>
                      <w:sz w:val="24"/>
                    </w:rPr>
                    <w:lastRenderedPageBreak/>
                    <w:t>支撑喉镜手术器械包</w:t>
                  </w:r>
                </w:p>
              </w:tc>
              <w:tc>
                <w:tcPr>
                  <w:tcW w:w="2996" w:type="pct"/>
                  <w:vMerge/>
                  <w:tcBorders>
                    <w:left w:val="single" w:sz="4" w:space="0" w:color="auto"/>
                    <w:right w:val="single" w:sz="4" w:space="0" w:color="auto"/>
                  </w:tcBorders>
                  <w:vAlign w:val="center"/>
                </w:tcPr>
                <w:p w14:paraId="77731E30" w14:textId="77777777" w:rsidR="00A001CE" w:rsidRPr="003C5434" w:rsidRDefault="00A001CE">
                  <w:pPr>
                    <w:jc w:val="center"/>
                    <w:rPr>
                      <w:rFonts w:ascii="Arial" w:eastAsia="仿宋" w:hAnsi="Arial" w:cs="Arial"/>
                      <w:kern w:val="0"/>
                      <w:sz w:val="24"/>
                    </w:rPr>
                  </w:pPr>
                </w:p>
              </w:tc>
            </w:tr>
            <w:tr w:rsidR="007F4699" w:rsidRPr="003C5434" w14:paraId="5701A826"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12F4B113" w14:textId="77777777" w:rsidR="00A001CE" w:rsidRPr="003C5434" w:rsidRDefault="00000000">
                  <w:pPr>
                    <w:jc w:val="center"/>
                    <w:rPr>
                      <w:rFonts w:ascii="Arial" w:eastAsia="仿宋" w:hAnsi="Arial" w:cs="Arial"/>
                      <w:bCs/>
                      <w:sz w:val="24"/>
                    </w:rPr>
                  </w:pPr>
                  <w:r w:rsidRPr="003C5434">
                    <w:rPr>
                      <w:rFonts w:ascii="仿宋" w:eastAsia="仿宋" w:hAnsi="仿宋" w:cs="仿宋" w:hint="eastAsia"/>
                      <w:sz w:val="24"/>
                    </w:rPr>
                    <w:t>鼻手术器械包</w:t>
                  </w:r>
                </w:p>
              </w:tc>
              <w:tc>
                <w:tcPr>
                  <w:tcW w:w="2996" w:type="pct"/>
                  <w:vMerge/>
                  <w:tcBorders>
                    <w:left w:val="single" w:sz="4" w:space="0" w:color="auto"/>
                    <w:right w:val="single" w:sz="4" w:space="0" w:color="auto"/>
                  </w:tcBorders>
                  <w:vAlign w:val="center"/>
                </w:tcPr>
                <w:p w14:paraId="5039DDE0" w14:textId="77777777" w:rsidR="00A001CE" w:rsidRPr="003C5434" w:rsidRDefault="00A001CE">
                  <w:pPr>
                    <w:jc w:val="center"/>
                    <w:rPr>
                      <w:rFonts w:ascii="Arial" w:eastAsia="仿宋" w:hAnsi="Arial" w:cs="Arial"/>
                      <w:kern w:val="0"/>
                      <w:sz w:val="24"/>
                    </w:rPr>
                  </w:pPr>
                </w:p>
              </w:tc>
            </w:tr>
            <w:tr w:rsidR="007F4699" w:rsidRPr="003C5434" w14:paraId="7040BBA0" w14:textId="77777777">
              <w:trPr>
                <w:trHeight w:val="454"/>
              </w:trPr>
              <w:tc>
                <w:tcPr>
                  <w:tcW w:w="2004" w:type="pct"/>
                  <w:tcBorders>
                    <w:top w:val="single" w:sz="4" w:space="0" w:color="auto"/>
                    <w:left w:val="single" w:sz="4" w:space="0" w:color="auto"/>
                    <w:bottom w:val="single" w:sz="4" w:space="0" w:color="auto"/>
                    <w:right w:val="single" w:sz="4" w:space="0" w:color="auto"/>
                  </w:tcBorders>
                  <w:vAlign w:val="center"/>
                </w:tcPr>
                <w:p w14:paraId="3BE4343A" w14:textId="77777777" w:rsidR="00A001CE" w:rsidRPr="003C5434" w:rsidRDefault="00000000">
                  <w:pPr>
                    <w:jc w:val="center"/>
                    <w:rPr>
                      <w:rFonts w:ascii="仿宋" w:eastAsia="仿宋" w:hAnsi="仿宋" w:cs="仿宋" w:hint="eastAsia"/>
                      <w:sz w:val="24"/>
                    </w:rPr>
                  </w:pPr>
                  <w:r w:rsidRPr="003C5434">
                    <w:rPr>
                      <w:rFonts w:ascii="仿宋" w:eastAsia="仿宋" w:hAnsi="仿宋" w:cs="仿宋" w:hint="eastAsia"/>
                      <w:sz w:val="24"/>
                    </w:rPr>
                    <w:t>耳包器械</w:t>
                  </w:r>
                </w:p>
              </w:tc>
              <w:tc>
                <w:tcPr>
                  <w:tcW w:w="2996" w:type="pct"/>
                  <w:vMerge/>
                  <w:tcBorders>
                    <w:left w:val="single" w:sz="4" w:space="0" w:color="auto"/>
                    <w:bottom w:val="single" w:sz="4" w:space="0" w:color="auto"/>
                    <w:right w:val="single" w:sz="4" w:space="0" w:color="auto"/>
                  </w:tcBorders>
                  <w:vAlign w:val="center"/>
                </w:tcPr>
                <w:p w14:paraId="3CB46984" w14:textId="77777777" w:rsidR="00A001CE" w:rsidRPr="003C5434" w:rsidRDefault="00A001CE">
                  <w:pPr>
                    <w:jc w:val="center"/>
                    <w:rPr>
                      <w:rFonts w:ascii="Arial" w:eastAsia="仿宋" w:hAnsi="Arial" w:cs="Arial"/>
                      <w:kern w:val="0"/>
                      <w:sz w:val="24"/>
                    </w:rPr>
                  </w:pPr>
                </w:p>
              </w:tc>
            </w:tr>
          </w:tbl>
          <w:p w14:paraId="79956A09" w14:textId="77777777" w:rsidR="00A001CE" w:rsidRPr="003C5434" w:rsidRDefault="00A001CE">
            <w:pPr>
              <w:jc w:val="left"/>
              <w:rPr>
                <w:rFonts w:ascii="Arial" w:eastAsia="仿宋" w:hAnsi="Arial" w:cs="Arial"/>
                <w:b/>
                <w:bCs/>
                <w:sz w:val="24"/>
              </w:rPr>
            </w:pPr>
          </w:p>
        </w:tc>
      </w:tr>
      <w:tr w:rsidR="007F4699" w:rsidRPr="003C5434" w14:paraId="3E06A9D1" w14:textId="77777777">
        <w:trPr>
          <w:trHeight w:val="376"/>
          <w:jc w:val="center"/>
        </w:trPr>
        <w:tc>
          <w:tcPr>
            <w:tcW w:w="958" w:type="dxa"/>
            <w:vAlign w:val="center"/>
          </w:tcPr>
          <w:p w14:paraId="6B8DC92B"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rPr>
              <w:lastRenderedPageBreak/>
              <w:br w:type="page"/>
            </w:r>
            <w:r w:rsidRPr="003C5434">
              <w:rPr>
                <w:rFonts w:ascii="Arial" w:eastAsia="仿宋" w:hAnsi="Arial" w:cs="Arial" w:hint="default"/>
                <w:sz w:val="24"/>
                <w:szCs w:val="24"/>
              </w:rPr>
              <w:t>11.2</w:t>
            </w:r>
          </w:p>
        </w:tc>
        <w:tc>
          <w:tcPr>
            <w:tcW w:w="1726" w:type="dxa"/>
            <w:vAlign w:val="center"/>
          </w:tcPr>
          <w:p w14:paraId="396B654A" w14:textId="77777777" w:rsidR="00A001CE" w:rsidRPr="003C5434" w:rsidRDefault="00000000">
            <w:pPr>
              <w:jc w:val="center"/>
              <w:rPr>
                <w:rFonts w:ascii="Arial" w:eastAsia="仿宋" w:hAnsi="Arial" w:cs="Arial"/>
                <w:sz w:val="24"/>
              </w:rPr>
            </w:pPr>
            <w:r w:rsidRPr="003C5434">
              <w:rPr>
                <w:rFonts w:ascii="Arial" w:eastAsia="仿宋" w:hAnsi="Arial" w:cs="Arial"/>
                <w:sz w:val="24"/>
              </w:rPr>
              <w:t>投标报价</w:t>
            </w:r>
          </w:p>
        </w:tc>
        <w:tc>
          <w:tcPr>
            <w:tcW w:w="6604" w:type="dxa"/>
            <w:vAlign w:val="center"/>
          </w:tcPr>
          <w:p w14:paraId="6819ACA9" w14:textId="77777777" w:rsidR="00A001CE" w:rsidRPr="003C5434" w:rsidRDefault="00000000">
            <w:pPr>
              <w:jc w:val="left"/>
              <w:rPr>
                <w:rFonts w:ascii="Arial" w:eastAsia="仿宋" w:hAnsi="Arial" w:cs="Arial"/>
                <w:sz w:val="24"/>
              </w:rPr>
            </w:pPr>
            <w:r w:rsidRPr="003C5434">
              <w:rPr>
                <w:rFonts w:ascii="Arial" w:eastAsia="仿宋" w:hAnsi="Arial" w:cs="Arial"/>
                <w:sz w:val="24"/>
              </w:rPr>
              <w:t>投标报价的特殊规定：</w:t>
            </w:r>
          </w:p>
          <w:p w14:paraId="3C01B4FF"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无</w:t>
            </w:r>
          </w:p>
          <w:p w14:paraId="2889802B"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有，具体情形：</w:t>
            </w:r>
            <w:r w:rsidRPr="003C5434">
              <w:rPr>
                <w:rFonts w:ascii="Arial" w:eastAsia="仿宋" w:hAnsi="Arial" w:cs="Arial"/>
                <w:sz w:val="24"/>
              </w:rPr>
              <w:t>_____</w:t>
            </w:r>
            <w:r w:rsidRPr="003C5434">
              <w:rPr>
                <w:rFonts w:ascii="Arial" w:eastAsia="仿宋" w:hAnsi="Arial" w:cs="Arial"/>
                <w:sz w:val="24"/>
              </w:rPr>
              <w:t>。</w:t>
            </w:r>
          </w:p>
        </w:tc>
      </w:tr>
      <w:tr w:rsidR="007F4699" w:rsidRPr="003C5434" w14:paraId="264B9DD3" w14:textId="77777777">
        <w:trPr>
          <w:trHeight w:val="807"/>
          <w:jc w:val="center"/>
        </w:trPr>
        <w:tc>
          <w:tcPr>
            <w:tcW w:w="958" w:type="dxa"/>
            <w:vAlign w:val="center"/>
          </w:tcPr>
          <w:p w14:paraId="20AD999C"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12.1</w:t>
            </w:r>
          </w:p>
        </w:tc>
        <w:tc>
          <w:tcPr>
            <w:tcW w:w="1726" w:type="dxa"/>
            <w:vMerge w:val="restart"/>
            <w:vAlign w:val="center"/>
          </w:tcPr>
          <w:p w14:paraId="3EEAB19D" w14:textId="77777777" w:rsidR="00A001CE" w:rsidRPr="003C5434" w:rsidRDefault="00000000">
            <w:pPr>
              <w:jc w:val="center"/>
              <w:rPr>
                <w:rFonts w:ascii="Arial" w:eastAsia="仿宋" w:hAnsi="Arial" w:cs="Arial"/>
                <w:sz w:val="24"/>
              </w:rPr>
            </w:pPr>
            <w:r w:rsidRPr="003C5434">
              <w:rPr>
                <w:rFonts w:ascii="Arial" w:eastAsia="仿宋" w:hAnsi="Arial" w:cs="Arial"/>
                <w:sz w:val="24"/>
              </w:rPr>
              <w:t>投标保证金</w:t>
            </w:r>
          </w:p>
        </w:tc>
        <w:tc>
          <w:tcPr>
            <w:tcW w:w="6604" w:type="dxa"/>
            <w:vAlign w:val="center"/>
          </w:tcPr>
          <w:p w14:paraId="4CACB9DD" w14:textId="77777777" w:rsidR="00A001CE" w:rsidRPr="003C5434" w:rsidRDefault="00000000">
            <w:pPr>
              <w:pStyle w:val="a7"/>
              <w:adjustRightInd w:val="0"/>
              <w:snapToGrid w:val="0"/>
              <w:rPr>
                <w:rFonts w:ascii="Arial" w:eastAsia="仿宋" w:hAnsi="Arial" w:cs="Arial" w:hint="default"/>
                <w:sz w:val="24"/>
                <w:szCs w:val="24"/>
              </w:rPr>
            </w:pPr>
            <w:r w:rsidRPr="003C5434">
              <w:rPr>
                <w:rFonts w:ascii="Arial" w:eastAsia="仿宋" w:hAnsi="Arial" w:cs="Arial" w:hint="default"/>
                <w:sz w:val="24"/>
                <w:szCs w:val="24"/>
              </w:rPr>
              <w:t>投标保证金金额：</w:t>
            </w:r>
            <w:r w:rsidRPr="003C5434">
              <w:rPr>
                <w:rFonts w:ascii="Arial" w:eastAsia="仿宋" w:hAnsi="Arial" w:cs="Arial"/>
                <w:sz w:val="32"/>
                <w:szCs w:val="22"/>
                <w:u w:val="single"/>
              </w:rPr>
              <w:t>2.7</w:t>
            </w:r>
            <w:r w:rsidRPr="003C5434">
              <w:rPr>
                <w:rFonts w:ascii="Arial" w:eastAsia="仿宋" w:hAnsi="Arial" w:cs="Arial" w:hint="default"/>
                <w:sz w:val="24"/>
              </w:rPr>
              <w:t>万元</w:t>
            </w:r>
          </w:p>
          <w:p w14:paraId="1963275B" w14:textId="77777777" w:rsidR="00A001CE" w:rsidRPr="003C5434" w:rsidRDefault="00000000">
            <w:pPr>
              <w:jc w:val="left"/>
              <w:rPr>
                <w:rFonts w:ascii="Arial" w:eastAsia="仿宋" w:hAnsi="Arial" w:cs="Arial"/>
                <w:sz w:val="24"/>
              </w:rPr>
            </w:pPr>
            <w:r w:rsidRPr="003C5434">
              <w:rPr>
                <w:rFonts w:ascii="Arial" w:eastAsia="仿宋" w:hAnsi="Arial" w:cs="Arial"/>
                <w:sz w:val="24"/>
              </w:rPr>
              <w:t>投标保证金收受人信息：</w:t>
            </w:r>
            <w:r w:rsidRPr="003C5434">
              <w:rPr>
                <w:rFonts w:ascii="Arial" w:eastAsia="仿宋" w:hAnsi="Arial" w:cs="Arial"/>
                <w:sz w:val="24"/>
              </w:rPr>
              <w:t xml:space="preserve"> </w:t>
            </w:r>
          </w:p>
          <w:p w14:paraId="0BE9A042" w14:textId="77777777" w:rsidR="00A001CE" w:rsidRPr="003C5434" w:rsidRDefault="00000000">
            <w:pPr>
              <w:jc w:val="left"/>
              <w:rPr>
                <w:rFonts w:ascii="Arial" w:eastAsia="仿宋" w:hAnsi="Arial" w:cs="Arial"/>
                <w:sz w:val="24"/>
              </w:rPr>
            </w:pPr>
            <w:r w:rsidRPr="003C5434">
              <w:rPr>
                <w:rFonts w:ascii="Arial" w:eastAsia="仿宋" w:hAnsi="Arial" w:cs="Arial"/>
                <w:sz w:val="24"/>
              </w:rPr>
              <w:t>电汇或银行转账按照以下方式获取账户信息：</w:t>
            </w:r>
          </w:p>
          <w:p w14:paraId="1CB5C16C" w14:textId="77777777" w:rsidR="00A001CE" w:rsidRPr="003C5434" w:rsidRDefault="00000000">
            <w:pPr>
              <w:jc w:val="left"/>
              <w:rPr>
                <w:rFonts w:ascii="Arial" w:eastAsia="仿宋" w:hAnsi="Arial" w:cs="Arial"/>
                <w:sz w:val="24"/>
              </w:rPr>
            </w:pPr>
            <w:r w:rsidRPr="003C5434">
              <w:rPr>
                <w:rFonts w:ascii="Arial" w:eastAsia="仿宋" w:hAnsi="Arial" w:cs="Arial"/>
                <w:sz w:val="24"/>
              </w:rPr>
              <w:t>（一）</w:t>
            </w:r>
            <w:r w:rsidRPr="003C5434">
              <w:rPr>
                <w:rFonts w:ascii="Arial" w:eastAsia="仿宋" w:hAnsi="Arial" w:cs="Arial"/>
                <w:sz w:val="24"/>
              </w:rPr>
              <w:tab/>
            </w:r>
            <w:r w:rsidRPr="003C5434">
              <w:rPr>
                <w:rFonts w:ascii="Arial" w:eastAsia="仿宋" w:hAnsi="Arial" w:cs="Arial"/>
                <w:sz w:val="24"/>
              </w:rPr>
              <w:t>网上注册：登录中招联合招标采购平台（</w:t>
            </w:r>
            <w:r w:rsidRPr="003C5434">
              <w:rPr>
                <w:rFonts w:ascii="Arial" w:eastAsia="仿宋" w:hAnsi="Arial" w:cs="Arial"/>
                <w:sz w:val="24"/>
              </w:rPr>
              <w:t>http://www.365trade.com.cn</w:t>
            </w:r>
            <w:r w:rsidRPr="003C5434">
              <w:rPr>
                <w:rFonts w:ascii="Arial" w:eastAsia="仿宋" w:hAnsi="Arial" w:cs="Arial"/>
                <w:sz w:val="24"/>
              </w:rPr>
              <w:t>；以下简称</w:t>
            </w:r>
            <w:r w:rsidRPr="003C5434">
              <w:rPr>
                <w:rFonts w:ascii="Arial" w:eastAsia="仿宋" w:hAnsi="Arial" w:cs="Arial"/>
                <w:sz w:val="24"/>
              </w:rPr>
              <w:t>“</w:t>
            </w:r>
            <w:r w:rsidRPr="003C5434">
              <w:rPr>
                <w:rFonts w:ascii="Arial" w:eastAsia="仿宋" w:hAnsi="Arial" w:cs="Arial"/>
                <w:sz w:val="24"/>
              </w:rPr>
              <w:t>交易平台</w:t>
            </w:r>
            <w:r w:rsidRPr="003C5434">
              <w:rPr>
                <w:rFonts w:ascii="Arial" w:eastAsia="仿宋" w:hAnsi="Arial" w:cs="Arial"/>
                <w:sz w:val="24"/>
              </w:rPr>
              <w:t>”</w:t>
            </w:r>
            <w:r w:rsidRPr="003C5434">
              <w:rPr>
                <w:rFonts w:ascii="Arial" w:eastAsia="仿宋" w:hAnsi="Arial" w:cs="Arial"/>
                <w:sz w:val="24"/>
              </w:rPr>
              <w:t>）进行</w:t>
            </w:r>
            <w:r w:rsidRPr="003C5434">
              <w:rPr>
                <w:rFonts w:ascii="Arial" w:eastAsia="仿宋" w:hAnsi="Arial" w:cs="Arial"/>
                <w:b/>
                <w:bCs/>
                <w:sz w:val="24"/>
              </w:rPr>
              <w:t>免费</w:t>
            </w:r>
            <w:r w:rsidRPr="003C5434">
              <w:rPr>
                <w:rFonts w:ascii="Arial" w:eastAsia="仿宋" w:hAnsi="Arial" w:cs="Arial"/>
                <w:sz w:val="24"/>
              </w:rPr>
              <w:t>注册；</w:t>
            </w:r>
          </w:p>
          <w:p w14:paraId="03C9FD9E" w14:textId="77777777" w:rsidR="00A001CE" w:rsidRPr="003C5434" w:rsidRDefault="00000000">
            <w:pPr>
              <w:jc w:val="left"/>
              <w:rPr>
                <w:rFonts w:ascii="Arial" w:eastAsia="仿宋" w:hAnsi="Arial" w:cs="Arial"/>
                <w:sz w:val="24"/>
              </w:rPr>
            </w:pPr>
            <w:r w:rsidRPr="003C5434">
              <w:rPr>
                <w:rFonts w:ascii="Arial" w:eastAsia="仿宋" w:hAnsi="Arial" w:cs="Arial"/>
                <w:sz w:val="24"/>
              </w:rPr>
              <w:t>（二）</w:t>
            </w:r>
            <w:r w:rsidRPr="003C5434">
              <w:rPr>
                <w:rFonts w:ascii="Arial" w:eastAsia="仿宋" w:hAnsi="Arial" w:cs="Arial"/>
                <w:sz w:val="24"/>
              </w:rPr>
              <w:tab/>
            </w:r>
            <w:r w:rsidRPr="003C5434">
              <w:rPr>
                <w:rFonts w:ascii="Arial" w:eastAsia="仿宋" w:hAnsi="Arial" w:cs="Arial"/>
                <w:sz w:val="24"/>
              </w:rPr>
              <w:t>获取招标文件：经办人凭注册时的用户名、密码验证身份登录，进入中招联合电子招标采购平台在线</w:t>
            </w:r>
            <w:r w:rsidRPr="003C5434">
              <w:rPr>
                <w:rFonts w:ascii="Arial" w:eastAsia="仿宋" w:hAnsi="Arial" w:cs="Arial"/>
                <w:b/>
                <w:bCs/>
                <w:sz w:val="24"/>
              </w:rPr>
              <w:t>免费</w:t>
            </w:r>
            <w:r w:rsidRPr="003C5434">
              <w:rPr>
                <w:rFonts w:ascii="Arial" w:eastAsia="仿宋" w:hAnsi="Arial" w:cs="Arial"/>
                <w:sz w:val="24"/>
              </w:rPr>
              <w:t>购买招标文件</w:t>
            </w:r>
            <w:r w:rsidRPr="003C5434">
              <w:rPr>
                <w:rFonts w:ascii="Arial" w:eastAsia="仿宋" w:hAnsi="Arial" w:cs="Arial"/>
                <w:b/>
                <w:bCs/>
                <w:sz w:val="24"/>
              </w:rPr>
              <w:t>（可选择电汇或者现金方式支付</w:t>
            </w:r>
            <w:r w:rsidRPr="003C5434">
              <w:rPr>
                <w:rFonts w:ascii="Arial" w:eastAsia="仿宋" w:hAnsi="Arial" w:cs="Arial"/>
                <w:b/>
                <w:bCs/>
                <w:sz w:val="24"/>
              </w:rPr>
              <w:t>0</w:t>
            </w:r>
            <w:r w:rsidRPr="003C5434">
              <w:rPr>
                <w:rFonts w:ascii="Arial" w:eastAsia="仿宋" w:hAnsi="Arial" w:cs="Arial"/>
                <w:b/>
                <w:bCs/>
                <w:sz w:val="24"/>
              </w:rPr>
              <w:t>元标书款，无需缴纳平台服务费）</w:t>
            </w:r>
          </w:p>
          <w:p w14:paraId="77133E68" w14:textId="77777777" w:rsidR="00A001CE" w:rsidRPr="003C5434" w:rsidRDefault="00000000">
            <w:pPr>
              <w:jc w:val="left"/>
              <w:rPr>
                <w:rFonts w:ascii="Arial" w:eastAsia="仿宋" w:hAnsi="Arial" w:cs="Arial"/>
                <w:sz w:val="24"/>
              </w:rPr>
            </w:pPr>
            <w:r w:rsidRPr="003C5434">
              <w:rPr>
                <w:rFonts w:ascii="Arial" w:eastAsia="仿宋" w:hAnsi="Arial" w:cs="Arial"/>
                <w:sz w:val="24"/>
              </w:rPr>
              <w:t>（三）</w:t>
            </w:r>
            <w:r w:rsidRPr="003C5434">
              <w:rPr>
                <w:rFonts w:ascii="Arial" w:eastAsia="仿宋" w:hAnsi="Arial" w:cs="Arial"/>
                <w:sz w:val="24"/>
              </w:rPr>
              <w:tab/>
            </w:r>
            <w:r w:rsidRPr="003C5434">
              <w:rPr>
                <w:rFonts w:ascii="Arial" w:eastAsia="仿宋" w:hAnsi="Arial" w:cs="Arial"/>
                <w:sz w:val="24"/>
              </w:rPr>
              <w:t>保证金账号获取：招标文件购买完成后进入</w:t>
            </w:r>
            <w:r w:rsidRPr="003C5434">
              <w:rPr>
                <w:rFonts w:ascii="Arial" w:eastAsia="仿宋" w:hAnsi="Arial" w:cs="Arial"/>
                <w:sz w:val="24"/>
              </w:rPr>
              <w:t>“</w:t>
            </w:r>
            <w:r w:rsidRPr="003C5434">
              <w:rPr>
                <w:rFonts w:ascii="Arial" w:eastAsia="仿宋" w:hAnsi="Arial" w:cs="Arial"/>
                <w:sz w:val="24"/>
              </w:rPr>
              <w:t>缴纳保证金</w:t>
            </w:r>
            <w:r w:rsidRPr="003C5434">
              <w:rPr>
                <w:rFonts w:ascii="Arial" w:eastAsia="仿宋" w:hAnsi="Arial" w:cs="Arial"/>
                <w:sz w:val="24"/>
              </w:rPr>
              <w:t>”</w:t>
            </w:r>
            <w:r w:rsidRPr="003C5434">
              <w:rPr>
                <w:rFonts w:ascii="Arial" w:eastAsia="仿宋" w:hAnsi="Arial" w:cs="Arial"/>
                <w:sz w:val="24"/>
              </w:rPr>
              <w:t>功能模块，填写相关信息后通过平台自动获取保证金收款账户信息。请投标人按此信息将保证金电汇或银行转账至指定账户。</w:t>
            </w:r>
          </w:p>
          <w:p w14:paraId="384E1BD6" w14:textId="77777777" w:rsidR="00A001CE" w:rsidRPr="003C5434" w:rsidRDefault="00000000">
            <w:pPr>
              <w:jc w:val="left"/>
              <w:rPr>
                <w:rFonts w:ascii="Arial" w:eastAsia="仿宋" w:hAnsi="Arial" w:cs="Arial"/>
                <w:sz w:val="24"/>
              </w:rPr>
            </w:pPr>
            <w:r w:rsidRPr="003C5434">
              <w:rPr>
                <w:rFonts w:ascii="Segoe UI Symbol" w:eastAsia="仿宋" w:hAnsi="Segoe UI Symbol" w:cs="Segoe UI Symbol"/>
                <w:sz w:val="24"/>
              </w:rPr>
              <w:t>*</w:t>
            </w:r>
            <w:r w:rsidRPr="003C5434">
              <w:rPr>
                <w:rFonts w:ascii="Arial" w:eastAsia="仿宋" w:hAnsi="Arial" w:cs="Arial"/>
                <w:sz w:val="24"/>
              </w:rPr>
              <w:t>特别注意：该账号为虚拟账号，仅针对本投标人本项目分包有效，对于其他投标人、其他项目或分包无效。</w:t>
            </w:r>
          </w:p>
          <w:p w14:paraId="278EA48E" w14:textId="77777777" w:rsidR="00A001CE" w:rsidRPr="003C5434" w:rsidRDefault="00000000">
            <w:pPr>
              <w:jc w:val="left"/>
              <w:rPr>
                <w:rFonts w:ascii="Arial" w:eastAsia="仿宋" w:hAnsi="Arial" w:cs="Arial"/>
                <w:sz w:val="24"/>
              </w:rPr>
            </w:pPr>
            <w:r w:rsidRPr="003C5434">
              <w:rPr>
                <w:rFonts w:ascii="Arial" w:eastAsia="仿宋" w:hAnsi="Arial" w:cs="Arial"/>
                <w:sz w:val="24"/>
              </w:rPr>
              <w:t>中招国际招标有限公司委托中招联合信息股份有限公司及平安银行股份有限公司北京分行办理投标保证金收、退、转及结账、结算等相关业务。保证金办理相关问题请咨询中招联合（</w:t>
            </w:r>
            <w:r w:rsidRPr="003C5434">
              <w:rPr>
                <w:rFonts w:ascii="Arial" w:eastAsia="仿宋" w:hAnsi="Arial" w:cs="Arial"/>
                <w:sz w:val="24"/>
              </w:rPr>
              <w:t>010-86397110</w:t>
            </w:r>
            <w:r w:rsidRPr="003C5434">
              <w:rPr>
                <w:rFonts w:ascii="Arial" w:eastAsia="仿宋" w:hAnsi="Arial" w:cs="Arial"/>
                <w:sz w:val="24"/>
              </w:rPr>
              <w:t>）</w:t>
            </w:r>
          </w:p>
        </w:tc>
      </w:tr>
      <w:tr w:rsidR="007F4699" w:rsidRPr="003C5434" w14:paraId="3A3F22C3" w14:textId="77777777">
        <w:trPr>
          <w:trHeight w:val="20"/>
          <w:jc w:val="center"/>
        </w:trPr>
        <w:tc>
          <w:tcPr>
            <w:tcW w:w="958" w:type="dxa"/>
            <w:vAlign w:val="center"/>
          </w:tcPr>
          <w:p w14:paraId="3DF27102"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12.7.2</w:t>
            </w:r>
          </w:p>
        </w:tc>
        <w:tc>
          <w:tcPr>
            <w:tcW w:w="1726" w:type="dxa"/>
            <w:vMerge/>
            <w:vAlign w:val="center"/>
          </w:tcPr>
          <w:p w14:paraId="18E62CE6" w14:textId="77777777" w:rsidR="00A001CE" w:rsidRPr="003C5434" w:rsidRDefault="00A001CE">
            <w:pPr>
              <w:jc w:val="center"/>
              <w:rPr>
                <w:rFonts w:ascii="Arial" w:eastAsia="仿宋" w:hAnsi="Arial" w:cs="Arial"/>
                <w:sz w:val="24"/>
              </w:rPr>
            </w:pPr>
          </w:p>
        </w:tc>
        <w:tc>
          <w:tcPr>
            <w:tcW w:w="6604" w:type="dxa"/>
            <w:vAlign w:val="center"/>
          </w:tcPr>
          <w:p w14:paraId="51553EDB" w14:textId="77777777" w:rsidR="00A001CE" w:rsidRPr="003C5434" w:rsidRDefault="00000000">
            <w:pPr>
              <w:numPr>
                <w:ilvl w:val="2"/>
                <w:numId w:val="0"/>
              </w:numPr>
              <w:tabs>
                <w:tab w:val="left" w:pos="900"/>
                <w:tab w:val="left" w:pos="1080"/>
                <w:tab w:val="left" w:pos="1980"/>
                <w:tab w:val="left" w:pos="2014"/>
              </w:tabs>
              <w:snapToGrid w:val="0"/>
              <w:spacing w:line="276" w:lineRule="auto"/>
              <w:jc w:val="left"/>
              <w:rPr>
                <w:rFonts w:ascii="Arial" w:eastAsia="仿宋" w:hAnsi="Arial" w:cs="Arial"/>
                <w:sz w:val="24"/>
              </w:rPr>
            </w:pPr>
            <w:r w:rsidRPr="003C5434">
              <w:rPr>
                <w:rFonts w:ascii="Arial" w:eastAsia="仿宋" w:hAnsi="Arial" w:cs="Arial"/>
                <w:sz w:val="24"/>
              </w:rPr>
              <w:t>投标保证金可以不予退还的其他情形：</w:t>
            </w:r>
          </w:p>
          <w:p w14:paraId="4E594674" w14:textId="77777777" w:rsidR="00A001CE" w:rsidRPr="003C5434" w:rsidRDefault="00000000">
            <w:pPr>
              <w:numPr>
                <w:ilvl w:val="2"/>
                <w:numId w:val="0"/>
              </w:numPr>
              <w:tabs>
                <w:tab w:val="left" w:pos="900"/>
                <w:tab w:val="left" w:pos="1080"/>
                <w:tab w:val="left" w:pos="1980"/>
                <w:tab w:val="left" w:pos="2014"/>
              </w:tabs>
              <w:snapToGrid w:val="0"/>
              <w:spacing w:line="276" w:lineRule="auto"/>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无</w:t>
            </w:r>
          </w:p>
          <w:p w14:paraId="51F0A363" w14:textId="77777777" w:rsidR="00A001CE" w:rsidRPr="003C5434" w:rsidRDefault="00000000">
            <w:pPr>
              <w:numPr>
                <w:ilvl w:val="2"/>
                <w:numId w:val="0"/>
              </w:numPr>
              <w:tabs>
                <w:tab w:val="left" w:pos="900"/>
                <w:tab w:val="left" w:pos="1080"/>
                <w:tab w:val="left" w:pos="1980"/>
                <w:tab w:val="left" w:pos="2014"/>
              </w:tabs>
              <w:snapToGrid w:val="0"/>
              <w:spacing w:line="276" w:lineRule="auto"/>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有，具体情形：</w:t>
            </w:r>
          </w:p>
          <w:p w14:paraId="17B8DF3D" w14:textId="77777777" w:rsidR="00A001CE" w:rsidRPr="003C5434" w:rsidRDefault="00000000">
            <w:pPr>
              <w:numPr>
                <w:ilvl w:val="2"/>
                <w:numId w:val="0"/>
              </w:numPr>
              <w:tabs>
                <w:tab w:val="left" w:pos="900"/>
                <w:tab w:val="left" w:pos="1080"/>
                <w:tab w:val="left" w:pos="1980"/>
                <w:tab w:val="left" w:pos="2014"/>
              </w:tabs>
              <w:snapToGrid w:val="0"/>
              <w:spacing w:line="276"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1</w:t>
            </w:r>
            <w:r w:rsidRPr="003C5434">
              <w:rPr>
                <w:rFonts w:ascii="Arial" w:eastAsia="仿宋" w:hAnsi="Arial" w:cs="Arial" w:hint="eastAsia"/>
                <w:sz w:val="24"/>
              </w:rPr>
              <w:t>）</w:t>
            </w:r>
            <w:r w:rsidRPr="003C5434">
              <w:rPr>
                <w:rFonts w:ascii="仿宋" w:eastAsia="仿宋" w:hAnsi="仿宋"/>
                <w:sz w:val="24"/>
              </w:rPr>
              <w:t>投标有效期内投标人撤销投标文件的</w:t>
            </w:r>
            <w:r w:rsidRPr="003C5434">
              <w:rPr>
                <w:rFonts w:ascii="Arial" w:eastAsia="仿宋" w:hAnsi="Arial" w:cs="Arial" w:hint="eastAsia"/>
                <w:sz w:val="24"/>
              </w:rPr>
              <w:t>；</w:t>
            </w:r>
          </w:p>
          <w:p w14:paraId="2A58EB92" w14:textId="77777777" w:rsidR="00A001CE" w:rsidRPr="003C5434" w:rsidRDefault="00000000">
            <w:pPr>
              <w:numPr>
                <w:ilvl w:val="2"/>
                <w:numId w:val="0"/>
              </w:numPr>
              <w:tabs>
                <w:tab w:val="left" w:pos="900"/>
                <w:tab w:val="left" w:pos="1080"/>
                <w:tab w:val="left" w:pos="1980"/>
                <w:tab w:val="left" w:pos="2014"/>
              </w:tabs>
              <w:snapToGrid w:val="0"/>
              <w:spacing w:line="276"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2</w:t>
            </w:r>
            <w:r w:rsidRPr="003C5434">
              <w:rPr>
                <w:rFonts w:ascii="Arial" w:eastAsia="仿宋" w:hAnsi="Arial" w:cs="Arial" w:hint="eastAsia"/>
                <w:sz w:val="24"/>
              </w:rPr>
              <w:t>）中标人不按规定与采购人签订合同的；</w:t>
            </w:r>
          </w:p>
          <w:p w14:paraId="305213A9" w14:textId="77777777" w:rsidR="00A001CE" w:rsidRPr="003C5434" w:rsidRDefault="00000000">
            <w:pPr>
              <w:numPr>
                <w:ilvl w:val="2"/>
                <w:numId w:val="0"/>
              </w:numPr>
              <w:tabs>
                <w:tab w:val="left" w:pos="900"/>
                <w:tab w:val="left" w:pos="1080"/>
                <w:tab w:val="left" w:pos="1980"/>
                <w:tab w:val="left" w:pos="2014"/>
              </w:tabs>
              <w:snapToGrid w:val="0"/>
              <w:spacing w:line="276"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3</w:t>
            </w:r>
            <w:r w:rsidRPr="003C5434">
              <w:rPr>
                <w:rFonts w:ascii="Arial" w:eastAsia="仿宋" w:hAnsi="Arial" w:cs="Arial" w:hint="eastAsia"/>
                <w:sz w:val="24"/>
              </w:rPr>
              <w:t>）中标人不按规定提交履约保证金的；</w:t>
            </w:r>
          </w:p>
          <w:p w14:paraId="57C90925" w14:textId="77777777" w:rsidR="00A001CE" w:rsidRPr="003C5434" w:rsidRDefault="00000000">
            <w:pPr>
              <w:numPr>
                <w:ilvl w:val="2"/>
                <w:numId w:val="0"/>
              </w:numPr>
              <w:tabs>
                <w:tab w:val="left" w:pos="900"/>
                <w:tab w:val="left" w:pos="1080"/>
                <w:tab w:val="left" w:pos="1980"/>
                <w:tab w:val="left" w:pos="2014"/>
              </w:tabs>
              <w:snapToGrid w:val="0"/>
              <w:spacing w:line="276"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4</w:t>
            </w:r>
            <w:r w:rsidRPr="003C5434">
              <w:rPr>
                <w:rFonts w:ascii="Arial" w:eastAsia="仿宋" w:hAnsi="Arial" w:cs="Arial" w:hint="eastAsia"/>
                <w:sz w:val="24"/>
              </w:rPr>
              <w:t>）中标人不按规定缴纳中标服务费；</w:t>
            </w:r>
          </w:p>
          <w:p w14:paraId="5670A69C" w14:textId="77777777" w:rsidR="00A001CE" w:rsidRPr="003C5434" w:rsidRDefault="00000000">
            <w:pPr>
              <w:numPr>
                <w:ilvl w:val="2"/>
                <w:numId w:val="0"/>
              </w:numPr>
              <w:tabs>
                <w:tab w:val="left" w:pos="900"/>
                <w:tab w:val="left" w:pos="1080"/>
                <w:tab w:val="left" w:pos="1980"/>
                <w:tab w:val="left" w:pos="2014"/>
              </w:tabs>
              <w:snapToGrid w:val="0"/>
              <w:spacing w:line="276"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5</w:t>
            </w:r>
            <w:r w:rsidRPr="003C5434">
              <w:rPr>
                <w:rFonts w:ascii="Arial" w:eastAsia="仿宋" w:hAnsi="Arial" w:cs="Arial" w:hint="eastAsia"/>
                <w:sz w:val="24"/>
              </w:rPr>
              <w:t>）存在的串通投标情形的；</w:t>
            </w:r>
          </w:p>
          <w:p w14:paraId="3AB4842A" w14:textId="77777777" w:rsidR="00A001CE" w:rsidRPr="003C5434" w:rsidRDefault="00000000">
            <w:pPr>
              <w:numPr>
                <w:ilvl w:val="2"/>
                <w:numId w:val="0"/>
              </w:numPr>
              <w:tabs>
                <w:tab w:val="left" w:pos="900"/>
                <w:tab w:val="left" w:pos="1080"/>
                <w:tab w:val="left" w:pos="1980"/>
                <w:tab w:val="left" w:pos="2014"/>
              </w:tabs>
              <w:adjustRightInd w:val="0"/>
              <w:snapToGrid w:val="0"/>
              <w:spacing w:line="276"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6</w:t>
            </w:r>
            <w:r w:rsidRPr="003C5434">
              <w:rPr>
                <w:rFonts w:ascii="Arial" w:eastAsia="仿宋" w:hAnsi="Arial" w:cs="Arial" w:hint="eastAsia"/>
                <w:sz w:val="24"/>
              </w:rPr>
              <w:t>）存在向采购人、代理机构或评标专家行贿事实的。</w:t>
            </w:r>
          </w:p>
        </w:tc>
      </w:tr>
      <w:tr w:rsidR="007F4699" w:rsidRPr="003C5434" w14:paraId="6F9D61C8" w14:textId="77777777">
        <w:trPr>
          <w:trHeight w:val="20"/>
          <w:jc w:val="center"/>
        </w:trPr>
        <w:tc>
          <w:tcPr>
            <w:tcW w:w="958" w:type="dxa"/>
            <w:vAlign w:val="center"/>
          </w:tcPr>
          <w:p w14:paraId="23257513"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13.1</w:t>
            </w:r>
          </w:p>
        </w:tc>
        <w:tc>
          <w:tcPr>
            <w:tcW w:w="1726" w:type="dxa"/>
            <w:vAlign w:val="center"/>
          </w:tcPr>
          <w:p w14:paraId="6F091265" w14:textId="77777777" w:rsidR="00A001CE" w:rsidRPr="003C5434" w:rsidRDefault="00000000">
            <w:pPr>
              <w:jc w:val="center"/>
              <w:rPr>
                <w:rFonts w:ascii="Arial" w:eastAsia="仿宋" w:hAnsi="Arial" w:cs="Arial"/>
                <w:sz w:val="24"/>
              </w:rPr>
            </w:pPr>
            <w:r w:rsidRPr="003C5434">
              <w:rPr>
                <w:rFonts w:ascii="Arial" w:eastAsia="仿宋" w:hAnsi="Arial" w:cs="Arial"/>
                <w:sz w:val="24"/>
              </w:rPr>
              <w:t>投标有效期</w:t>
            </w:r>
          </w:p>
        </w:tc>
        <w:tc>
          <w:tcPr>
            <w:tcW w:w="6604" w:type="dxa"/>
            <w:vAlign w:val="center"/>
          </w:tcPr>
          <w:p w14:paraId="4A13AB3F" w14:textId="77777777" w:rsidR="00A001CE" w:rsidRPr="003C5434" w:rsidRDefault="00000000">
            <w:pPr>
              <w:jc w:val="left"/>
              <w:rPr>
                <w:rFonts w:ascii="Arial" w:eastAsia="仿宋" w:hAnsi="Arial" w:cs="Arial"/>
                <w:sz w:val="24"/>
              </w:rPr>
            </w:pPr>
            <w:r w:rsidRPr="003C5434">
              <w:rPr>
                <w:rFonts w:ascii="Arial" w:eastAsia="仿宋" w:hAnsi="Arial" w:cs="Arial"/>
                <w:sz w:val="24"/>
              </w:rPr>
              <w:t>自提交投标文件的截止之日起算</w:t>
            </w:r>
            <w:r w:rsidRPr="003C5434">
              <w:rPr>
                <w:rFonts w:ascii="Arial" w:eastAsia="仿宋" w:hAnsi="Arial" w:cs="Arial"/>
                <w:sz w:val="24"/>
                <w:u w:val="single"/>
              </w:rPr>
              <w:t>90</w:t>
            </w:r>
            <w:r w:rsidRPr="003C5434">
              <w:rPr>
                <w:rFonts w:ascii="Arial" w:eastAsia="仿宋" w:hAnsi="Arial" w:cs="Arial"/>
                <w:sz w:val="24"/>
              </w:rPr>
              <w:t>日历天。</w:t>
            </w:r>
          </w:p>
        </w:tc>
      </w:tr>
      <w:tr w:rsidR="007F4699" w:rsidRPr="003C5434" w14:paraId="12DD917A" w14:textId="77777777">
        <w:trPr>
          <w:trHeight w:val="20"/>
          <w:jc w:val="center"/>
        </w:trPr>
        <w:tc>
          <w:tcPr>
            <w:tcW w:w="958" w:type="dxa"/>
            <w:vAlign w:val="center"/>
          </w:tcPr>
          <w:p w14:paraId="03BD23F4"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22.1</w:t>
            </w:r>
          </w:p>
        </w:tc>
        <w:tc>
          <w:tcPr>
            <w:tcW w:w="1726" w:type="dxa"/>
            <w:vAlign w:val="center"/>
          </w:tcPr>
          <w:p w14:paraId="0A190982" w14:textId="77777777" w:rsidR="00A001CE" w:rsidRPr="003C5434" w:rsidRDefault="00000000">
            <w:pPr>
              <w:jc w:val="center"/>
              <w:rPr>
                <w:rFonts w:ascii="Arial" w:eastAsia="仿宋" w:hAnsi="Arial" w:cs="Arial"/>
                <w:sz w:val="24"/>
              </w:rPr>
            </w:pPr>
            <w:r w:rsidRPr="003C5434">
              <w:rPr>
                <w:rFonts w:ascii="Arial" w:eastAsia="仿宋" w:hAnsi="Arial" w:cs="Arial"/>
                <w:sz w:val="24"/>
              </w:rPr>
              <w:t>确定中标人</w:t>
            </w:r>
          </w:p>
        </w:tc>
        <w:tc>
          <w:tcPr>
            <w:tcW w:w="6604" w:type="dxa"/>
            <w:vAlign w:val="center"/>
          </w:tcPr>
          <w:p w14:paraId="7D8E66BC" w14:textId="77777777" w:rsidR="00A001CE" w:rsidRPr="003C5434" w:rsidRDefault="00000000">
            <w:pPr>
              <w:pStyle w:val="a7"/>
              <w:adjustRightInd w:val="0"/>
              <w:snapToGrid w:val="0"/>
              <w:rPr>
                <w:rFonts w:ascii="Arial" w:eastAsia="仿宋" w:hAnsi="Arial" w:cs="Arial" w:hint="default"/>
                <w:sz w:val="24"/>
              </w:rPr>
            </w:pPr>
            <w:r w:rsidRPr="003C5434">
              <w:rPr>
                <w:rFonts w:ascii="Arial" w:eastAsia="仿宋" w:hAnsi="Arial" w:cs="Arial" w:hint="default"/>
                <w:sz w:val="24"/>
              </w:rPr>
              <w:t>中标候选人并列的，采购人是否委托评标委员会确定中标人：</w:t>
            </w:r>
          </w:p>
          <w:p w14:paraId="5B08486F" w14:textId="77777777" w:rsidR="00A001CE" w:rsidRPr="003C5434" w:rsidRDefault="00000000">
            <w:pPr>
              <w:pStyle w:val="a7"/>
              <w:adjustRightInd w:val="0"/>
              <w:snapToGrid w:val="0"/>
              <w:rPr>
                <w:rFonts w:ascii="Arial" w:eastAsia="仿宋" w:hAnsi="Arial" w:cs="Arial" w:hint="default"/>
                <w:sz w:val="24"/>
              </w:rPr>
            </w:pPr>
            <w:r w:rsidRPr="003C5434">
              <w:rPr>
                <w:rFonts w:ascii="Arial" w:eastAsia="仿宋" w:hAnsi="Arial" w:cs="Arial" w:hint="default"/>
                <w:b/>
                <w:sz w:val="24"/>
              </w:rPr>
              <w:t>■</w:t>
            </w:r>
            <w:r w:rsidRPr="003C5434">
              <w:rPr>
                <w:rFonts w:ascii="Arial" w:eastAsia="仿宋" w:hAnsi="Arial" w:cs="Arial" w:hint="default"/>
                <w:sz w:val="24"/>
              </w:rPr>
              <w:t>否</w:t>
            </w:r>
          </w:p>
          <w:p w14:paraId="67CFBA31" w14:textId="77777777" w:rsidR="00A001CE" w:rsidRPr="003C5434" w:rsidRDefault="00000000">
            <w:pPr>
              <w:pStyle w:val="a7"/>
              <w:adjustRightInd w:val="0"/>
              <w:snapToGrid w:val="0"/>
              <w:rPr>
                <w:rFonts w:ascii="Arial" w:eastAsia="仿宋" w:hAnsi="Arial" w:cs="Arial" w:hint="default"/>
                <w:sz w:val="24"/>
              </w:rPr>
            </w:pPr>
            <w:r w:rsidRPr="003C5434">
              <w:rPr>
                <w:rFonts w:ascii="Arial" w:eastAsia="仿宋" w:hAnsi="Arial" w:cs="Arial" w:hint="default"/>
                <w:sz w:val="24"/>
              </w:rPr>
              <w:t>□</w:t>
            </w:r>
            <w:r w:rsidRPr="003C5434">
              <w:rPr>
                <w:rFonts w:ascii="Arial" w:eastAsia="仿宋" w:hAnsi="Arial" w:cs="Arial" w:hint="default"/>
                <w:sz w:val="24"/>
              </w:rPr>
              <w:t>是</w:t>
            </w:r>
          </w:p>
          <w:p w14:paraId="2726CAE9" w14:textId="77777777" w:rsidR="00A001CE" w:rsidRPr="003C5434" w:rsidRDefault="00000000">
            <w:pPr>
              <w:pStyle w:val="a7"/>
              <w:adjustRightInd w:val="0"/>
              <w:snapToGrid w:val="0"/>
              <w:rPr>
                <w:rFonts w:ascii="Arial" w:eastAsia="仿宋" w:hAnsi="Arial" w:cs="Arial" w:hint="default"/>
              </w:rPr>
            </w:pPr>
            <w:r w:rsidRPr="003C5434">
              <w:rPr>
                <w:rFonts w:ascii="Arial" w:eastAsia="仿宋" w:hAnsi="Arial" w:cs="Arial" w:hint="default"/>
                <w:sz w:val="24"/>
              </w:rPr>
              <w:lastRenderedPageBreak/>
              <w:t>中标候选人并列的，按照以下方式确定中标人：</w:t>
            </w:r>
            <w:r w:rsidRPr="003C5434">
              <w:rPr>
                <w:rFonts w:ascii="Arial" w:eastAsia="仿宋" w:hAnsi="Arial" w:cs="Arial" w:hint="default"/>
              </w:rPr>
              <w:t xml:space="preserve"> </w:t>
            </w:r>
          </w:p>
          <w:p w14:paraId="16430FB5" w14:textId="77777777" w:rsidR="00A001CE" w:rsidRPr="003C5434" w:rsidRDefault="00000000">
            <w:pPr>
              <w:pStyle w:val="a7"/>
              <w:adjustRightInd w:val="0"/>
              <w:snapToGrid w:val="0"/>
              <w:rPr>
                <w:rFonts w:ascii="Arial" w:eastAsia="仿宋" w:hAnsi="Arial" w:cs="Arial" w:hint="default"/>
                <w:sz w:val="24"/>
                <w:u w:val="single"/>
              </w:rPr>
            </w:pPr>
            <w:r w:rsidRPr="003C5434">
              <w:rPr>
                <w:rFonts w:ascii="Arial" w:eastAsia="仿宋" w:hAnsi="Arial" w:cs="Arial" w:hint="default"/>
                <w:b/>
                <w:sz w:val="24"/>
              </w:rPr>
              <w:t>■</w:t>
            </w:r>
            <w:r w:rsidRPr="003C5434">
              <w:rPr>
                <w:rFonts w:ascii="Arial" w:eastAsia="仿宋" w:hAnsi="Arial" w:cs="Arial"/>
                <w:sz w:val="24"/>
              </w:rPr>
              <w:t>得分且投标报价均相同的，</w:t>
            </w:r>
            <w:r w:rsidRPr="003C5434">
              <w:rPr>
                <w:rFonts w:ascii="Arial" w:eastAsia="仿宋" w:hAnsi="Arial" w:cs="Arial"/>
                <w:sz w:val="24"/>
                <w:u w:val="single"/>
              </w:rPr>
              <w:t>以评审因素的量化指标评审得分最高的投标人为中标人。如量化指标评审得分也相同的，由评标委员会现场采取随机抽取方式确定。</w:t>
            </w:r>
          </w:p>
          <w:p w14:paraId="25BE5C09" w14:textId="77777777" w:rsidR="00A001CE" w:rsidRPr="003C5434" w:rsidRDefault="00000000">
            <w:pPr>
              <w:pStyle w:val="a7"/>
              <w:adjustRightInd w:val="0"/>
              <w:snapToGrid w:val="0"/>
              <w:rPr>
                <w:rFonts w:ascii="Arial" w:eastAsia="仿宋" w:hAnsi="Arial" w:cs="Arial" w:hint="default"/>
                <w:sz w:val="24"/>
                <w:u w:val="single"/>
              </w:rPr>
            </w:pPr>
            <w:r w:rsidRPr="003C5434">
              <w:rPr>
                <w:rFonts w:ascii="Arial" w:eastAsia="仿宋" w:hAnsi="Arial" w:cs="Arial"/>
                <w:sz w:val="24"/>
              </w:rPr>
              <w:t>□随机抽取</w:t>
            </w:r>
          </w:p>
        </w:tc>
      </w:tr>
      <w:tr w:rsidR="007F4699" w:rsidRPr="003C5434" w14:paraId="6A5F1E31" w14:textId="77777777">
        <w:trPr>
          <w:trHeight w:val="20"/>
          <w:jc w:val="center"/>
        </w:trPr>
        <w:tc>
          <w:tcPr>
            <w:tcW w:w="958" w:type="dxa"/>
            <w:vAlign w:val="center"/>
          </w:tcPr>
          <w:p w14:paraId="59229E61"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lastRenderedPageBreak/>
              <w:t>25.5</w:t>
            </w:r>
          </w:p>
        </w:tc>
        <w:tc>
          <w:tcPr>
            <w:tcW w:w="1726" w:type="dxa"/>
            <w:vAlign w:val="center"/>
          </w:tcPr>
          <w:p w14:paraId="2022DDC3" w14:textId="77777777" w:rsidR="00A001CE" w:rsidRPr="003C5434" w:rsidRDefault="00000000">
            <w:pPr>
              <w:jc w:val="center"/>
              <w:rPr>
                <w:rFonts w:ascii="Arial" w:eastAsia="仿宋" w:hAnsi="Arial" w:cs="Arial"/>
                <w:sz w:val="24"/>
              </w:rPr>
            </w:pPr>
            <w:r w:rsidRPr="003C5434">
              <w:rPr>
                <w:rFonts w:ascii="Arial" w:eastAsia="仿宋" w:hAnsi="Arial" w:cs="Arial"/>
                <w:sz w:val="24"/>
              </w:rPr>
              <w:t>分包</w:t>
            </w:r>
          </w:p>
        </w:tc>
        <w:tc>
          <w:tcPr>
            <w:tcW w:w="6604" w:type="dxa"/>
            <w:vAlign w:val="center"/>
          </w:tcPr>
          <w:p w14:paraId="74A2323E" w14:textId="77777777" w:rsidR="00A001CE" w:rsidRPr="003C5434" w:rsidRDefault="00000000">
            <w:pPr>
              <w:jc w:val="left"/>
              <w:rPr>
                <w:rFonts w:ascii="Arial" w:eastAsia="仿宋" w:hAnsi="Arial" w:cs="Arial"/>
                <w:sz w:val="24"/>
              </w:rPr>
            </w:pPr>
            <w:r w:rsidRPr="003C5434">
              <w:rPr>
                <w:rFonts w:ascii="Arial" w:eastAsia="仿宋" w:hAnsi="Arial" w:cs="Arial"/>
                <w:sz w:val="24"/>
              </w:rPr>
              <w:t>本项目的非主体、非关键性工作是否允许分包：</w:t>
            </w:r>
            <w:r w:rsidRPr="003C5434">
              <w:rPr>
                <w:rFonts w:ascii="Arial" w:eastAsia="仿宋" w:hAnsi="Arial" w:cs="Arial"/>
                <w:sz w:val="24"/>
              </w:rPr>
              <w:t xml:space="preserve"> </w:t>
            </w:r>
          </w:p>
          <w:p w14:paraId="0D6E5B67"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不允许</w:t>
            </w:r>
          </w:p>
          <w:p w14:paraId="5DB54107"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允许，具体要求：</w:t>
            </w:r>
          </w:p>
          <w:p w14:paraId="0D8C95BE"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1</w:t>
            </w:r>
            <w:r w:rsidRPr="003C5434">
              <w:rPr>
                <w:rFonts w:ascii="Arial" w:eastAsia="仿宋" w:hAnsi="Arial" w:cs="Arial"/>
                <w:sz w:val="24"/>
              </w:rPr>
              <w:t>）可以分包履行的具体内容：</w:t>
            </w:r>
            <w:r w:rsidRPr="003C5434">
              <w:rPr>
                <w:rFonts w:ascii="Arial" w:eastAsia="仿宋" w:hAnsi="Arial" w:cs="Arial"/>
                <w:sz w:val="24"/>
              </w:rPr>
              <w:t>_____</w:t>
            </w:r>
            <w:r w:rsidRPr="003C5434">
              <w:rPr>
                <w:rFonts w:ascii="Arial" w:eastAsia="仿宋" w:hAnsi="Arial" w:cs="Arial"/>
                <w:sz w:val="24"/>
              </w:rPr>
              <w:t>；</w:t>
            </w:r>
          </w:p>
          <w:p w14:paraId="65595896"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2</w:t>
            </w:r>
            <w:r w:rsidRPr="003C5434">
              <w:rPr>
                <w:rFonts w:ascii="Arial" w:eastAsia="仿宋" w:hAnsi="Arial" w:cs="Arial"/>
                <w:sz w:val="24"/>
              </w:rPr>
              <w:t>）允许分包的金额或者比例：</w:t>
            </w:r>
            <w:r w:rsidRPr="003C5434">
              <w:rPr>
                <w:rFonts w:ascii="Arial" w:eastAsia="仿宋" w:hAnsi="Arial" w:cs="Arial"/>
                <w:sz w:val="24"/>
              </w:rPr>
              <w:t>_____</w:t>
            </w:r>
            <w:r w:rsidRPr="003C5434">
              <w:rPr>
                <w:rFonts w:ascii="Arial" w:eastAsia="仿宋" w:hAnsi="Arial" w:cs="Arial"/>
                <w:sz w:val="24"/>
              </w:rPr>
              <w:t>；</w:t>
            </w:r>
          </w:p>
          <w:p w14:paraId="2FA86608" w14:textId="77777777" w:rsidR="00A001CE" w:rsidRPr="003C5434" w:rsidRDefault="00000000">
            <w:pPr>
              <w:jc w:val="left"/>
              <w:rPr>
                <w:rFonts w:ascii="Arial" w:eastAsia="仿宋" w:hAnsi="Arial" w:cs="Arial"/>
                <w:sz w:val="24"/>
                <w:u w:val="single"/>
              </w:rPr>
            </w:pPr>
            <w:r w:rsidRPr="003C5434">
              <w:rPr>
                <w:rFonts w:ascii="Arial" w:eastAsia="仿宋" w:hAnsi="Arial" w:cs="Arial"/>
                <w:sz w:val="24"/>
              </w:rPr>
              <w:t>（</w:t>
            </w:r>
            <w:r w:rsidRPr="003C5434">
              <w:rPr>
                <w:rFonts w:ascii="Arial" w:eastAsia="仿宋" w:hAnsi="Arial" w:cs="Arial"/>
                <w:sz w:val="24"/>
              </w:rPr>
              <w:t>3</w:t>
            </w:r>
            <w:r w:rsidRPr="003C5434">
              <w:rPr>
                <w:rFonts w:ascii="Arial" w:eastAsia="仿宋" w:hAnsi="Arial" w:cs="Arial"/>
                <w:sz w:val="24"/>
              </w:rPr>
              <w:t>）其他要求：</w:t>
            </w:r>
            <w:r w:rsidRPr="003C5434">
              <w:rPr>
                <w:rFonts w:ascii="Arial" w:eastAsia="仿宋" w:hAnsi="Arial" w:cs="Arial"/>
                <w:sz w:val="24"/>
              </w:rPr>
              <w:t>_____</w:t>
            </w:r>
            <w:r w:rsidRPr="003C5434">
              <w:rPr>
                <w:rFonts w:ascii="Arial" w:eastAsia="仿宋" w:hAnsi="Arial" w:cs="Arial"/>
                <w:sz w:val="24"/>
              </w:rPr>
              <w:t>。</w:t>
            </w:r>
          </w:p>
        </w:tc>
      </w:tr>
      <w:tr w:rsidR="007F4699" w:rsidRPr="003C5434" w14:paraId="0BCD5C02" w14:textId="77777777">
        <w:trPr>
          <w:trHeight w:val="20"/>
          <w:jc w:val="center"/>
        </w:trPr>
        <w:tc>
          <w:tcPr>
            <w:tcW w:w="958" w:type="dxa"/>
            <w:vAlign w:val="center"/>
          </w:tcPr>
          <w:p w14:paraId="5E161D1C"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26.1.1</w:t>
            </w:r>
          </w:p>
        </w:tc>
        <w:tc>
          <w:tcPr>
            <w:tcW w:w="1726" w:type="dxa"/>
            <w:vAlign w:val="center"/>
          </w:tcPr>
          <w:p w14:paraId="116796D0" w14:textId="77777777" w:rsidR="00A001CE" w:rsidRPr="003C5434" w:rsidRDefault="00000000">
            <w:pPr>
              <w:jc w:val="center"/>
              <w:rPr>
                <w:rFonts w:ascii="Arial" w:eastAsia="仿宋" w:hAnsi="Arial" w:cs="Arial"/>
                <w:sz w:val="24"/>
              </w:rPr>
            </w:pPr>
            <w:r w:rsidRPr="003C5434">
              <w:rPr>
                <w:rFonts w:ascii="Arial" w:eastAsia="仿宋" w:hAnsi="Arial" w:cs="Arial"/>
                <w:sz w:val="24"/>
              </w:rPr>
              <w:t>询问</w:t>
            </w:r>
          </w:p>
        </w:tc>
        <w:tc>
          <w:tcPr>
            <w:tcW w:w="6604" w:type="dxa"/>
            <w:vAlign w:val="center"/>
          </w:tcPr>
          <w:p w14:paraId="4E1162A8" w14:textId="77777777" w:rsidR="00A001CE" w:rsidRPr="003C5434" w:rsidRDefault="00000000">
            <w:pPr>
              <w:jc w:val="left"/>
              <w:rPr>
                <w:rFonts w:ascii="Arial" w:eastAsia="仿宋" w:hAnsi="Arial" w:cs="Arial"/>
                <w:sz w:val="24"/>
              </w:rPr>
            </w:pPr>
            <w:r w:rsidRPr="003C5434">
              <w:rPr>
                <w:rFonts w:ascii="Arial" w:eastAsia="仿宋" w:hAnsi="Arial" w:cs="Arial"/>
                <w:sz w:val="24"/>
              </w:rPr>
              <w:t>询问送达形式：</w:t>
            </w:r>
          </w:p>
          <w:p w14:paraId="0C02B09C" w14:textId="77777777" w:rsidR="00A001CE" w:rsidRPr="003C5434" w:rsidRDefault="00000000">
            <w:pPr>
              <w:jc w:val="left"/>
              <w:rPr>
                <w:rFonts w:ascii="Arial" w:eastAsia="仿宋" w:hAnsi="Arial" w:cs="Arial"/>
                <w:sz w:val="24"/>
              </w:rPr>
            </w:pPr>
            <w:r w:rsidRPr="003C5434">
              <w:rPr>
                <w:rFonts w:ascii="Arial" w:eastAsia="仿宋" w:hAnsi="Arial" w:cs="Arial"/>
                <w:sz w:val="24"/>
              </w:rPr>
              <w:t>口头询问：请致电</w:t>
            </w:r>
            <w:r w:rsidRPr="003C5434">
              <w:rPr>
                <w:rFonts w:ascii="Arial" w:eastAsia="仿宋" w:hAnsi="Arial" w:cs="Arial"/>
                <w:sz w:val="24"/>
              </w:rPr>
              <w:t>010-62108212</w:t>
            </w:r>
            <w:r w:rsidRPr="003C5434">
              <w:rPr>
                <w:rFonts w:ascii="Arial" w:eastAsia="仿宋" w:hAnsi="Arial" w:cs="Arial" w:hint="eastAsia"/>
                <w:sz w:val="24"/>
              </w:rPr>
              <w:t>、</w:t>
            </w:r>
            <w:r w:rsidRPr="003C5434">
              <w:rPr>
                <w:rFonts w:ascii="Arial" w:eastAsia="仿宋" w:hAnsi="Arial" w:cs="Arial" w:hint="eastAsia"/>
                <w:sz w:val="24"/>
              </w:rPr>
              <w:t>8</w:t>
            </w:r>
            <w:r w:rsidRPr="003C5434">
              <w:rPr>
                <w:rFonts w:ascii="Arial" w:eastAsia="仿宋" w:hAnsi="Arial" w:cs="Arial"/>
                <w:sz w:val="24"/>
              </w:rPr>
              <w:t>041</w:t>
            </w:r>
          </w:p>
          <w:p w14:paraId="5E3E0186" w14:textId="77777777" w:rsidR="00A001CE" w:rsidRPr="003C5434" w:rsidRDefault="00000000">
            <w:pPr>
              <w:jc w:val="left"/>
              <w:rPr>
                <w:rFonts w:ascii="Arial" w:eastAsia="仿宋" w:hAnsi="Arial" w:cs="Arial"/>
                <w:sz w:val="24"/>
              </w:rPr>
            </w:pPr>
            <w:r w:rsidRPr="003C5434">
              <w:rPr>
                <w:rFonts w:ascii="Arial" w:eastAsia="仿宋" w:hAnsi="Arial" w:cs="Arial"/>
                <w:sz w:val="24"/>
              </w:rPr>
              <w:t>书面询问：请将书面文件递交至：中招国际招标有限公司</w:t>
            </w:r>
            <w:r w:rsidRPr="003C5434">
              <w:rPr>
                <w:rFonts w:ascii="Arial" w:eastAsia="仿宋" w:hAnsi="Arial" w:cs="Arial"/>
                <w:sz w:val="24"/>
              </w:rPr>
              <w:t>906C</w:t>
            </w:r>
            <w:r w:rsidRPr="003C5434">
              <w:rPr>
                <w:rFonts w:ascii="Arial" w:eastAsia="仿宋" w:hAnsi="Arial" w:cs="Arial"/>
                <w:sz w:val="24"/>
              </w:rPr>
              <w:t>室</w:t>
            </w:r>
          </w:p>
        </w:tc>
      </w:tr>
      <w:tr w:rsidR="007F4699" w:rsidRPr="003C5434" w14:paraId="3D0E0566" w14:textId="77777777">
        <w:trPr>
          <w:trHeight w:val="20"/>
          <w:jc w:val="center"/>
        </w:trPr>
        <w:tc>
          <w:tcPr>
            <w:tcW w:w="958" w:type="dxa"/>
            <w:vAlign w:val="center"/>
          </w:tcPr>
          <w:p w14:paraId="604F6289"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26.3</w:t>
            </w:r>
          </w:p>
        </w:tc>
        <w:tc>
          <w:tcPr>
            <w:tcW w:w="1726" w:type="dxa"/>
            <w:vAlign w:val="center"/>
          </w:tcPr>
          <w:p w14:paraId="6084093E" w14:textId="77777777" w:rsidR="00A001CE" w:rsidRPr="003C5434" w:rsidRDefault="00000000">
            <w:pPr>
              <w:jc w:val="center"/>
              <w:rPr>
                <w:rFonts w:ascii="Arial" w:eastAsia="仿宋" w:hAnsi="Arial" w:cs="Arial"/>
                <w:sz w:val="24"/>
              </w:rPr>
            </w:pPr>
            <w:r w:rsidRPr="003C5434">
              <w:rPr>
                <w:rFonts w:ascii="Arial" w:eastAsia="仿宋" w:hAnsi="Arial" w:cs="Arial"/>
                <w:sz w:val="24"/>
              </w:rPr>
              <w:t>联系方式</w:t>
            </w:r>
          </w:p>
        </w:tc>
        <w:tc>
          <w:tcPr>
            <w:tcW w:w="6604" w:type="dxa"/>
            <w:vAlign w:val="center"/>
          </w:tcPr>
          <w:p w14:paraId="446389CE" w14:textId="77777777" w:rsidR="00A001CE" w:rsidRPr="003C5434" w:rsidRDefault="00000000">
            <w:pPr>
              <w:jc w:val="left"/>
              <w:rPr>
                <w:rFonts w:ascii="Arial" w:eastAsia="仿宋" w:hAnsi="Arial" w:cs="Arial"/>
                <w:sz w:val="24"/>
              </w:rPr>
            </w:pPr>
            <w:r w:rsidRPr="003C5434">
              <w:rPr>
                <w:rFonts w:ascii="Arial" w:eastAsia="仿宋" w:hAnsi="Arial" w:cs="Arial"/>
                <w:sz w:val="24"/>
              </w:rPr>
              <w:t>接收询问和质疑的联系方式</w:t>
            </w:r>
          </w:p>
          <w:p w14:paraId="39AA8E76" w14:textId="77777777" w:rsidR="00A001CE" w:rsidRPr="003C5434" w:rsidRDefault="00000000">
            <w:pPr>
              <w:jc w:val="left"/>
              <w:rPr>
                <w:rFonts w:ascii="Arial" w:eastAsia="仿宋" w:hAnsi="Arial" w:cs="Arial"/>
                <w:sz w:val="24"/>
              </w:rPr>
            </w:pPr>
            <w:r w:rsidRPr="003C5434">
              <w:rPr>
                <w:rFonts w:ascii="Arial" w:eastAsia="仿宋" w:hAnsi="Arial" w:cs="Arial"/>
                <w:sz w:val="24"/>
              </w:rPr>
              <w:t>联系部门：中招国际招标有限公司综合发展部；</w:t>
            </w:r>
          </w:p>
          <w:p w14:paraId="5F280A8D" w14:textId="77777777" w:rsidR="00A001CE" w:rsidRPr="003C5434" w:rsidRDefault="00000000">
            <w:pPr>
              <w:jc w:val="left"/>
              <w:rPr>
                <w:rFonts w:ascii="Arial" w:eastAsia="仿宋" w:hAnsi="Arial" w:cs="Arial"/>
                <w:sz w:val="24"/>
              </w:rPr>
            </w:pPr>
            <w:r w:rsidRPr="003C5434">
              <w:rPr>
                <w:rFonts w:ascii="Arial" w:eastAsia="仿宋" w:hAnsi="Arial" w:cs="Arial"/>
                <w:sz w:val="24"/>
              </w:rPr>
              <w:t>联系电话：</w:t>
            </w:r>
            <w:r w:rsidRPr="003C5434">
              <w:rPr>
                <w:rFonts w:ascii="Arial" w:eastAsia="仿宋" w:hAnsi="Arial" w:cs="Arial"/>
                <w:sz w:val="24"/>
              </w:rPr>
              <w:t>010-62108212</w:t>
            </w:r>
            <w:r w:rsidRPr="003C5434">
              <w:rPr>
                <w:rFonts w:ascii="Arial" w:eastAsia="仿宋" w:hAnsi="Arial" w:cs="Arial"/>
                <w:sz w:val="24"/>
              </w:rPr>
              <w:t>、</w:t>
            </w:r>
            <w:r w:rsidRPr="003C5434">
              <w:rPr>
                <w:rFonts w:ascii="Arial" w:eastAsia="仿宋" w:hAnsi="Arial" w:cs="Arial"/>
                <w:sz w:val="24"/>
              </w:rPr>
              <w:t>010-62108058</w:t>
            </w:r>
            <w:r w:rsidRPr="003C5434">
              <w:rPr>
                <w:rFonts w:ascii="Arial" w:eastAsia="仿宋" w:hAnsi="Arial" w:cs="Arial"/>
                <w:sz w:val="24"/>
              </w:rPr>
              <w:t>；</w:t>
            </w:r>
          </w:p>
          <w:p w14:paraId="1E299A37" w14:textId="77777777" w:rsidR="00A001CE" w:rsidRPr="003C5434" w:rsidRDefault="00000000">
            <w:pPr>
              <w:jc w:val="left"/>
              <w:rPr>
                <w:rFonts w:ascii="Arial" w:eastAsia="仿宋" w:hAnsi="Arial" w:cs="Arial"/>
                <w:sz w:val="24"/>
              </w:rPr>
            </w:pPr>
            <w:r w:rsidRPr="003C5434">
              <w:rPr>
                <w:rFonts w:ascii="Arial" w:eastAsia="仿宋" w:hAnsi="Arial" w:cs="Arial"/>
                <w:sz w:val="24"/>
              </w:rPr>
              <w:t>通讯地址：北京市海淀区学院南路</w:t>
            </w:r>
            <w:r w:rsidRPr="003C5434">
              <w:rPr>
                <w:rFonts w:ascii="Arial" w:eastAsia="仿宋" w:hAnsi="Arial" w:cs="Arial"/>
                <w:sz w:val="24"/>
              </w:rPr>
              <w:t>62</w:t>
            </w:r>
            <w:r w:rsidRPr="003C5434">
              <w:rPr>
                <w:rFonts w:ascii="Arial" w:eastAsia="仿宋" w:hAnsi="Arial" w:cs="Arial"/>
                <w:sz w:val="24"/>
              </w:rPr>
              <w:t>号院中关村资本大厦。</w:t>
            </w:r>
          </w:p>
        </w:tc>
      </w:tr>
      <w:tr w:rsidR="007F4699" w:rsidRPr="003C5434" w14:paraId="5507AC51" w14:textId="77777777">
        <w:trPr>
          <w:trHeight w:val="20"/>
          <w:jc w:val="center"/>
        </w:trPr>
        <w:tc>
          <w:tcPr>
            <w:tcW w:w="958" w:type="dxa"/>
            <w:tcBorders>
              <w:top w:val="single" w:sz="4" w:space="0" w:color="auto"/>
              <w:left w:val="single" w:sz="4" w:space="0" w:color="auto"/>
              <w:bottom w:val="single" w:sz="4" w:space="0" w:color="auto"/>
              <w:right w:val="single" w:sz="4" w:space="0" w:color="auto"/>
            </w:tcBorders>
            <w:vAlign w:val="center"/>
          </w:tcPr>
          <w:p w14:paraId="5DF1F697" w14:textId="77777777" w:rsidR="00A001CE" w:rsidRPr="003C5434" w:rsidRDefault="00000000">
            <w:pPr>
              <w:pStyle w:val="a7"/>
              <w:adjustRightInd w:val="0"/>
              <w:snapToGrid w:val="0"/>
              <w:jc w:val="center"/>
              <w:rPr>
                <w:rFonts w:ascii="Arial" w:eastAsia="仿宋" w:hAnsi="Arial" w:cs="Arial" w:hint="default"/>
                <w:sz w:val="24"/>
                <w:szCs w:val="24"/>
              </w:rPr>
            </w:pPr>
            <w:r w:rsidRPr="003C5434">
              <w:rPr>
                <w:rFonts w:ascii="Arial" w:eastAsia="仿宋" w:hAnsi="Arial" w:cs="Arial" w:hint="default"/>
                <w:sz w:val="24"/>
                <w:szCs w:val="24"/>
              </w:rPr>
              <w:t>27</w:t>
            </w:r>
          </w:p>
        </w:tc>
        <w:tc>
          <w:tcPr>
            <w:tcW w:w="1726" w:type="dxa"/>
            <w:tcBorders>
              <w:top w:val="single" w:sz="4" w:space="0" w:color="auto"/>
              <w:left w:val="single" w:sz="4" w:space="0" w:color="auto"/>
              <w:bottom w:val="single" w:sz="4" w:space="0" w:color="auto"/>
              <w:right w:val="single" w:sz="4" w:space="0" w:color="auto"/>
            </w:tcBorders>
            <w:vAlign w:val="center"/>
          </w:tcPr>
          <w:p w14:paraId="268DE536" w14:textId="77777777" w:rsidR="00A001CE" w:rsidRPr="003C5434" w:rsidRDefault="00000000">
            <w:pPr>
              <w:jc w:val="center"/>
              <w:rPr>
                <w:rFonts w:ascii="Arial" w:eastAsia="仿宋" w:hAnsi="Arial" w:cs="Arial"/>
                <w:sz w:val="24"/>
              </w:rPr>
            </w:pPr>
            <w:r w:rsidRPr="003C5434">
              <w:rPr>
                <w:rFonts w:ascii="Arial" w:eastAsia="仿宋" w:hAnsi="Arial" w:cs="Arial"/>
                <w:sz w:val="24"/>
              </w:rPr>
              <w:t>代理费</w:t>
            </w:r>
          </w:p>
        </w:tc>
        <w:tc>
          <w:tcPr>
            <w:tcW w:w="6604" w:type="dxa"/>
            <w:tcBorders>
              <w:top w:val="single" w:sz="4" w:space="0" w:color="auto"/>
              <w:left w:val="single" w:sz="4" w:space="0" w:color="auto"/>
              <w:bottom w:val="single" w:sz="4" w:space="0" w:color="auto"/>
              <w:right w:val="single" w:sz="4" w:space="0" w:color="auto"/>
            </w:tcBorders>
            <w:vAlign w:val="center"/>
          </w:tcPr>
          <w:p w14:paraId="2C9F00BD" w14:textId="77777777" w:rsidR="00A001CE" w:rsidRPr="003C5434" w:rsidRDefault="00000000">
            <w:pPr>
              <w:jc w:val="left"/>
              <w:rPr>
                <w:rFonts w:ascii="Arial" w:eastAsia="仿宋" w:hAnsi="Arial" w:cs="Arial"/>
                <w:sz w:val="24"/>
              </w:rPr>
            </w:pPr>
            <w:r w:rsidRPr="003C5434">
              <w:rPr>
                <w:rFonts w:ascii="Arial" w:eastAsia="仿宋" w:hAnsi="Arial" w:cs="Arial"/>
                <w:sz w:val="24"/>
              </w:rPr>
              <w:t>收费对象：</w:t>
            </w:r>
          </w:p>
          <w:p w14:paraId="6AEC2E5F" w14:textId="77777777" w:rsidR="00A001CE" w:rsidRPr="003C5434" w:rsidRDefault="00000000">
            <w:pPr>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采购人</w:t>
            </w:r>
          </w:p>
          <w:p w14:paraId="01BBD8F1" w14:textId="77777777" w:rsidR="00A001CE" w:rsidRPr="003C5434" w:rsidRDefault="00000000">
            <w:pPr>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sz w:val="24"/>
              </w:rPr>
              <w:t>中标人</w:t>
            </w:r>
          </w:p>
          <w:p w14:paraId="1E7E54B8" w14:textId="639E0682" w:rsidR="00A001CE" w:rsidRPr="003C5434" w:rsidRDefault="00000000">
            <w:pPr>
              <w:jc w:val="left"/>
              <w:rPr>
                <w:rFonts w:ascii="Arial" w:eastAsia="仿宋" w:hAnsi="Arial" w:cs="Arial"/>
                <w:sz w:val="24"/>
              </w:rPr>
            </w:pPr>
            <w:r w:rsidRPr="003C5434">
              <w:rPr>
                <w:rFonts w:ascii="Arial" w:eastAsia="仿宋" w:hAnsi="Arial" w:cs="Arial"/>
                <w:sz w:val="24"/>
              </w:rPr>
              <w:t>收费标准：参照原国家计委计价格【</w:t>
            </w:r>
            <w:r w:rsidRPr="003C5434">
              <w:rPr>
                <w:rFonts w:ascii="Arial" w:eastAsia="仿宋" w:hAnsi="Arial" w:cs="Arial"/>
                <w:sz w:val="24"/>
              </w:rPr>
              <w:t>2002</w:t>
            </w:r>
            <w:r w:rsidRPr="003C5434">
              <w:rPr>
                <w:rFonts w:ascii="Arial" w:eastAsia="仿宋" w:hAnsi="Arial" w:cs="Arial"/>
                <w:sz w:val="24"/>
              </w:rPr>
              <w:t>】</w:t>
            </w:r>
            <w:r w:rsidRPr="003C5434">
              <w:rPr>
                <w:rFonts w:ascii="Arial" w:eastAsia="仿宋" w:hAnsi="Arial" w:cs="Arial"/>
                <w:sz w:val="24"/>
              </w:rPr>
              <w:t>1980</w:t>
            </w:r>
            <w:r w:rsidRPr="003C5434">
              <w:rPr>
                <w:rFonts w:ascii="Arial" w:eastAsia="仿宋" w:hAnsi="Arial" w:cs="Arial"/>
                <w:sz w:val="24"/>
              </w:rPr>
              <w:t>号文和国家发改委发改办价格【</w:t>
            </w:r>
            <w:r w:rsidRPr="003C5434">
              <w:rPr>
                <w:rFonts w:ascii="Arial" w:eastAsia="仿宋" w:hAnsi="Arial" w:cs="Arial"/>
                <w:sz w:val="24"/>
              </w:rPr>
              <w:t>2003</w:t>
            </w:r>
            <w:r w:rsidRPr="003C5434">
              <w:rPr>
                <w:rFonts w:ascii="Arial" w:eastAsia="仿宋" w:hAnsi="Arial" w:cs="Arial"/>
                <w:sz w:val="24"/>
              </w:rPr>
              <w:t>】</w:t>
            </w:r>
            <w:r w:rsidRPr="003C5434">
              <w:rPr>
                <w:rFonts w:ascii="Arial" w:eastAsia="仿宋" w:hAnsi="Arial" w:cs="Arial"/>
                <w:sz w:val="24"/>
              </w:rPr>
              <w:t>857</w:t>
            </w:r>
            <w:r w:rsidRPr="003C5434">
              <w:rPr>
                <w:rFonts w:ascii="Arial" w:eastAsia="仿宋" w:hAnsi="Arial" w:cs="Arial"/>
                <w:sz w:val="24"/>
              </w:rPr>
              <w:t>号文的计算方法收取</w:t>
            </w:r>
            <w:r w:rsidR="00A5075D">
              <w:rPr>
                <w:rFonts w:ascii="Arial" w:eastAsia="仿宋" w:hAnsi="Arial" w:cs="Arial" w:hint="eastAsia"/>
                <w:sz w:val="24"/>
              </w:rPr>
              <w:t>。</w:t>
            </w:r>
          </w:p>
          <w:p w14:paraId="6F84CF0A" w14:textId="77777777" w:rsidR="00A001CE" w:rsidRPr="003C5434" w:rsidRDefault="00000000">
            <w:pPr>
              <w:jc w:val="left"/>
              <w:rPr>
                <w:rFonts w:ascii="Arial" w:eastAsia="仿宋" w:hAnsi="Arial" w:cs="Arial"/>
                <w:sz w:val="24"/>
              </w:rPr>
            </w:pPr>
            <w:r w:rsidRPr="003C5434">
              <w:rPr>
                <w:rFonts w:ascii="Arial" w:eastAsia="仿宋" w:hAnsi="Arial" w:cs="Arial"/>
                <w:sz w:val="24"/>
              </w:rPr>
              <w:t>缴纳时间：领取中标通知书的同时。</w:t>
            </w:r>
          </w:p>
        </w:tc>
      </w:tr>
    </w:tbl>
    <w:p w14:paraId="580211B5" w14:textId="77777777" w:rsidR="00A001CE" w:rsidRPr="003C5434" w:rsidRDefault="00A001CE">
      <w:pPr>
        <w:tabs>
          <w:tab w:val="left" w:pos="5580"/>
        </w:tabs>
        <w:adjustRightInd w:val="0"/>
        <w:spacing w:line="360" w:lineRule="auto"/>
        <w:jc w:val="distribute"/>
        <w:rPr>
          <w:rFonts w:ascii="Arial" w:eastAsia="仿宋" w:hAnsi="Arial" w:cs="Arial"/>
          <w:sz w:val="24"/>
        </w:rPr>
        <w:sectPr w:rsidR="00A001CE" w:rsidRPr="003C5434">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14:paraId="626E1EA6" w14:textId="77777777" w:rsidR="00A001CE" w:rsidRPr="003C5434" w:rsidRDefault="00000000">
      <w:pPr>
        <w:spacing w:beforeLines="100" w:before="240" w:afterLines="100" w:after="240"/>
        <w:jc w:val="center"/>
        <w:rPr>
          <w:rFonts w:ascii="仿宋" w:eastAsia="仿宋" w:hAnsi="仿宋" w:hint="eastAsia"/>
          <w:b/>
          <w:sz w:val="32"/>
          <w:szCs w:val="32"/>
        </w:rPr>
      </w:pPr>
      <w:bookmarkStart w:id="78" w:name="_Toc520356143"/>
      <w:bookmarkStart w:id="79" w:name="_Toc127151518"/>
      <w:r w:rsidRPr="003C5434">
        <w:rPr>
          <w:rFonts w:eastAsia="仿宋" w:cs="Arial"/>
          <w:sz w:val="28"/>
        </w:rPr>
        <w:lastRenderedPageBreak/>
        <w:tab/>
      </w:r>
      <w:bookmarkEnd w:id="78"/>
      <w:bookmarkEnd w:id="79"/>
      <w:r w:rsidRPr="003C5434">
        <w:rPr>
          <w:rFonts w:ascii="仿宋" w:eastAsia="仿宋" w:hAnsi="仿宋"/>
          <w:b/>
          <w:sz w:val="32"/>
          <w:szCs w:val="32"/>
        </w:rPr>
        <w:t>投标人须知</w:t>
      </w:r>
    </w:p>
    <w:p w14:paraId="359AB49A" w14:textId="77777777" w:rsidR="00A001CE" w:rsidRPr="003C5434" w:rsidRDefault="00000000">
      <w:pPr>
        <w:keepNext/>
        <w:keepLines/>
        <w:tabs>
          <w:tab w:val="center" w:pos="4592"/>
          <w:tab w:val="left" w:pos="7860"/>
        </w:tabs>
        <w:autoSpaceDE w:val="0"/>
        <w:autoSpaceDN w:val="0"/>
        <w:adjustRightInd w:val="0"/>
        <w:spacing w:line="360" w:lineRule="auto"/>
        <w:jc w:val="center"/>
        <w:outlineLvl w:val="1"/>
        <w:rPr>
          <w:rFonts w:ascii="仿宋" w:eastAsia="仿宋" w:hAnsi="仿宋" w:hint="eastAsia"/>
          <w:b/>
          <w:kern w:val="0"/>
          <w:sz w:val="28"/>
          <w:szCs w:val="20"/>
        </w:rPr>
      </w:pPr>
      <w:bookmarkStart w:id="80" w:name="_Toc150774723"/>
      <w:bookmarkStart w:id="81" w:name="_Toc226309762"/>
      <w:bookmarkStart w:id="82" w:name="_Toc226965791"/>
      <w:bookmarkStart w:id="83" w:name="_Toc305158860"/>
      <w:bookmarkStart w:id="84" w:name="_Toc195842883"/>
      <w:bookmarkStart w:id="85" w:name="_Toc150480756"/>
      <w:bookmarkStart w:id="86" w:name="_Toc151193906"/>
      <w:bookmarkStart w:id="87" w:name="_Toc150774618"/>
      <w:bookmarkStart w:id="88" w:name="_Toc226337214"/>
      <w:bookmarkStart w:id="89" w:name="_Toc151193688"/>
      <w:bookmarkStart w:id="90" w:name="_Toc151193832"/>
      <w:bookmarkStart w:id="91" w:name="_Toc151193616"/>
      <w:bookmarkStart w:id="92" w:name="_Toc265228356"/>
      <w:bookmarkStart w:id="93" w:name="_Toc150509269"/>
      <w:bookmarkStart w:id="94" w:name="_Toc305158786"/>
      <w:bookmarkStart w:id="95" w:name="_Toc142311020"/>
      <w:bookmarkStart w:id="96" w:name="_Toc151190145"/>
      <w:bookmarkStart w:id="97" w:name="_Toc264969208"/>
      <w:bookmarkStart w:id="98" w:name="_Toc226965708"/>
      <w:bookmarkStart w:id="99" w:name="_Toc151193760"/>
      <w:r w:rsidRPr="003C5434">
        <w:rPr>
          <w:rFonts w:ascii="仿宋" w:eastAsia="仿宋" w:hAnsi="仿宋"/>
          <w:b/>
          <w:kern w:val="0"/>
          <w:sz w:val="28"/>
          <w:szCs w:val="20"/>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B0F39D0"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100" w:name="_Toc305158861"/>
      <w:bookmarkStart w:id="101" w:name="_Toc264969209"/>
      <w:bookmarkStart w:id="102" w:name="_Toc305158787"/>
      <w:bookmarkStart w:id="103" w:name="_Toc265228357"/>
      <w:r w:rsidRPr="003C5434">
        <w:rPr>
          <w:rFonts w:ascii="仿宋" w:eastAsia="仿宋" w:hAnsi="仿宋"/>
          <w:sz w:val="24"/>
        </w:rPr>
        <w:t>采购人、采购代理机构、投标人</w:t>
      </w:r>
      <w:bookmarkEnd w:id="100"/>
      <w:bookmarkEnd w:id="101"/>
      <w:bookmarkEnd w:id="102"/>
      <w:bookmarkEnd w:id="103"/>
      <w:r w:rsidRPr="003C5434">
        <w:rPr>
          <w:rFonts w:ascii="仿宋" w:eastAsia="仿宋" w:hAnsi="仿宋"/>
          <w:sz w:val="24"/>
        </w:rPr>
        <w:t>、联合体</w:t>
      </w:r>
    </w:p>
    <w:p w14:paraId="62298713" w14:textId="77777777" w:rsidR="00A001CE" w:rsidRPr="003C54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hint="eastAsia"/>
          <w:sz w:val="24"/>
        </w:rPr>
      </w:pPr>
      <w:r w:rsidRPr="003C5434">
        <w:rPr>
          <w:rFonts w:ascii="仿宋" w:eastAsia="仿宋" w:hAnsi="仿宋"/>
          <w:sz w:val="24"/>
        </w:rPr>
        <w:t>采购人、采购代理机构：指依法进行政府采购的国家机关、事业单位、团体组织，及其委托的采购代理机构。本项目采购人、采购代理机构见第一章《投标邀请》。</w:t>
      </w:r>
    </w:p>
    <w:p w14:paraId="6E2FCBAD" w14:textId="77777777" w:rsidR="00A001CE" w:rsidRPr="003C54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hint="eastAsia"/>
          <w:sz w:val="24"/>
        </w:rPr>
      </w:pPr>
      <w:r w:rsidRPr="003C5434">
        <w:rPr>
          <w:rFonts w:ascii="仿宋" w:eastAsia="仿宋" w:hAnsi="仿宋"/>
          <w:sz w:val="24"/>
        </w:rPr>
        <w:t>投标人（也称“供应商”、“申请人”）：指向采购人提供货物、工程或者服务的法人、其他组织或者自然人。</w:t>
      </w:r>
    </w:p>
    <w:p w14:paraId="3AA59BA4" w14:textId="77777777" w:rsidR="00A001CE" w:rsidRPr="003C54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hint="eastAsia"/>
          <w:sz w:val="24"/>
        </w:rPr>
      </w:pPr>
      <w:r w:rsidRPr="003C5434">
        <w:rPr>
          <w:rFonts w:ascii="仿宋" w:eastAsia="仿宋" w:hAnsi="仿宋"/>
          <w:sz w:val="24"/>
        </w:rPr>
        <w:t>联合体：指两个以上的自然人、法人或者其他组织组成一个联合体，以一个供应商的身份共同参加政府采购。</w:t>
      </w:r>
    </w:p>
    <w:p w14:paraId="7E50BCB7"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104" w:name="_Toc264969210"/>
      <w:bookmarkStart w:id="105" w:name="_Toc151193618"/>
      <w:bookmarkStart w:id="106" w:name="_Toc226309764"/>
      <w:bookmarkStart w:id="107" w:name="_Toc164229215"/>
      <w:bookmarkStart w:id="108" w:name="_Toc164608634"/>
      <w:bookmarkStart w:id="109" w:name="_Toc127161434"/>
      <w:bookmarkStart w:id="110" w:name="_Toc151193834"/>
      <w:bookmarkStart w:id="111" w:name="_Toc164229361"/>
      <w:bookmarkStart w:id="112" w:name="_Toc226337216"/>
      <w:bookmarkStart w:id="113" w:name="_Toc151193908"/>
      <w:bookmarkStart w:id="114" w:name="_Toc164608789"/>
      <w:bookmarkStart w:id="115" w:name="_Toc151190147"/>
      <w:bookmarkStart w:id="116" w:name="_Toc150509271"/>
      <w:bookmarkStart w:id="117" w:name="_Toc150480758"/>
      <w:bookmarkStart w:id="118" w:name="_Toc164351614"/>
      <w:bookmarkStart w:id="119" w:name="_Toc151193762"/>
      <w:bookmarkStart w:id="120" w:name="_Toc150774620"/>
      <w:bookmarkStart w:id="121" w:name="_Toc226965793"/>
      <w:bookmarkStart w:id="122" w:name="_Toc226965710"/>
      <w:bookmarkStart w:id="123" w:name="_Toc149720813"/>
      <w:bookmarkStart w:id="124" w:name="_Toc127151520"/>
      <w:bookmarkStart w:id="125" w:name="_Toc127151721"/>
      <w:bookmarkStart w:id="126" w:name="_Toc151193690"/>
      <w:bookmarkStart w:id="127" w:name="_Toc195842885"/>
      <w:bookmarkStart w:id="128" w:name="_Toc305158862"/>
      <w:bookmarkStart w:id="129" w:name="_Toc305158788"/>
      <w:bookmarkStart w:id="130" w:name="_Toc265228358"/>
      <w:bookmarkStart w:id="131" w:name="_Toc150774725"/>
      <w:bookmarkStart w:id="132" w:name="_Toc142311022"/>
      <w:r w:rsidRPr="003C5434">
        <w:rPr>
          <w:rFonts w:ascii="仿宋" w:eastAsia="仿宋" w:hAnsi="仿宋"/>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3C5434">
        <w:rPr>
          <w:rFonts w:ascii="仿宋" w:eastAsia="仿宋" w:hAnsi="仿宋"/>
          <w:sz w:val="24"/>
        </w:rPr>
        <w:t>、项目属性、科研仪器设备采购、核心产品</w:t>
      </w:r>
    </w:p>
    <w:p w14:paraId="7A64A606"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资金来源为财政性资金和/或本项目采购中无法与财政性资金分割的非财政性资金。</w:t>
      </w:r>
    </w:p>
    <w:p w14:paraId="0242239A"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项目属性见《投标人须知资料表》。</w:t>
      </w:r>
    </w:p>
    <w:p w14:paraId="3E5C8251"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是否属于科研仪器设备采购见《投标人须知资料表》。</w:t>
      </w:r>
    </w:p>
    <w:p w14:paraId="7E00402E" w14:textId="77777777" w:rsidR="00A001CE" w:rsidRPr="003C5434"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hint="eastAsia"/>
          <w:sz w:val="24"/>
        </w:rPr>
      </w:pPr>
      <w:r w:rsidRPr="003C5434">
        <w:rPr>
          <w:rFonts w:ascii="仿宋" w:eastAsia="仿宋" w:hAnsi="仿宋"/>
          <w:sz w:val="24"/>
        </w:rPr>
        <w:t>核心产品见《投标人须知资料表》。</w:t>
      </w:r>
    </w:p>
    <w:p w14:paraId="6AAB24FC"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现场考察、开标前答疑会</w:t>
      </w:r>
    </w:p>
    <w:p w14:paraId="42B6D68D"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8"/>
        </w:rPr>
      </w:pPr>
      <w:r w:rsidRPr="003C5434">
        <w:rPr>
          <w:rFonts w:ascii="仿宋" w:eastAsia="仿宋" w:hAnsi="仿宋"/>
          <w:sz w:val="24"/>
        </w:rPr>
        <w:t>若《投标人须知资料表》中规定了组织现场考察、召开开标前答疑会，则投标人应按要求在规定的时间和地点参加。</w:t>
      </w:r>
      <w:bookmarkStart w:id="133" w:name="_Toc305158864"/>
      <w:bookmarkStart w:id="134" w:name="_Toc195842887"/>
      <w:bookmarkStart w:id="135" w:name="_Toc151193692"/>
      <w:bookmarkStart w:id="136" w:name="_Toc305158790"/>
      <w:bookmarkStart w:id="137" w:name="_Toc151193764"/>
      <w:bookmarkStart w:id="138" w:name="_Toc226337218"/>
      <w:bookmarkStart w:id="139" w:name="_Toc264969212"/>
      <w:bookmarkStart w:id="140" w:name="_Toc151193910"/>
      <w:bookmarkStart w:id="141" w:name="_Toc151193620"/>
      <w:bookmarkStart w:id="142" w:name="_Toc127151522"/>
      <w:bookmarkStart w:id="143" w:name="_Toc265228360"/>
      <w:bookmarkStart w:id="144" w:name="_Toc150774622"/>
      <w:bookmarkStart w:id="145" w:name="_Toc150774727"/>
      <w:bookmarkStart w:id="146" w:name="_Toc142311024"/>
      <w:bookmarkStart w:id="147" w:name="_Toc520356146"/>
      <w:bookmarkStart w:id="148" w:name="_Toc150480760"/>
      <w:bookmarkStart w:id="149" w:name="_Toc226309766"/>
      <w:bookmarkStart w:id="150" w:name="_Toc226965795"/>
      <w:bookmarkStart w:id="151" w:name="_Toc226965712"/>
      <w:bookmarkStart w:id="152" w:name="_Toc151190149"/>
      <w:bookmarkStart w:id="153" w:name="_Toc151193836"/>
      <w:bookmarkStart w:id="154" w:name="_Toc150509273"/>
    </w:p>
    <w:p w14:paraId="7B51B47D"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由于未参加现场考察或开标前答疑会而导致对项目实际情况不了解，影响投标文件编制、投标报价准确性、综合因素响应不全面等问题的，由投标人自行承担不利评审后果。</w:t>
      </w:r>
    </w:p>
    <w:p w14:paraId="08861460"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样品</w:t>
      </w:r>
    </w:p>
    <w:p w14:paraId="1AC86F2F"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本项目是否要求投标人提供样品，以及样品制作的标准和要求、是否需要随样品提交相关检测报告、样品的递交与退还等要求见《投标人须知资料表》。</w:t>
      </w:r>
    </w:p>
    <w:p w14:paraId="165E1C6B"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样品的评审方法以及评审标准等内容见第四章《评标程序、评标方法和评标标准》。</w:t>
      </w:r>
    </w:p>
    <w:p w14:paraId="3374ED25"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政府采购政策（包括但不限于下列具体政策要求）</w:t>
      </w:r>
    </w:p>
    <w:p w14:paraId="27BA67BB"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采购本国货物、工程和服务</w:t>
      </w:r>
    </w:p>
    <w:p w14:paraId="352A28C2"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kern w:val="0"/>
          <w:sz w:val="24"/>
        </w:rPr>
        <w:lastRenderedPageBreak/>
        <w:t>政府采购应当采购本国货物、工程和服务。但有《</w:t>
      </w:r>
      <w:r w:rsidRPr="003C5434">
        <w:rPr>
          <w:rFonts w:ascii="仿宋" w:eastAsia="仿宋" w:hAnsi="仿宋"/>
          <w:b/>
          <w:kern w:val="0"/>
          <w:sz w:val="24"/>
        </w:rPr>
        <w:t>中华人民共和国政府采购法</w:t>
      </w:r>
      <w:r w:rsidRPr="003C5434">
        <w:rPr>
          <w:rFonts w:ascii="仿宋" w:eastAsia="仿宋" w:hAnsi="仿宋"/>
          <w:kern w:val="0"/>
          <w:sz w:val="24"/>
        </w:rPr>
        <w:t>》第十条规定情形的除外。</w:t>
      </w:r>
    </w:p>
    <w:p w14:paraId="2D6A5A51"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sz w:val="24"/>
        </w:rPr>
        <w:t>本项目如接受非本国货物、工程、服务参与投标，则具体要求见第四章《采购需求》。</w:t>
      </w:r>
    </w:p>
    <w:p w14:paraId="6417A5F9"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472568"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中小企业、监狱企业及残疾人福利性单位</w:t>
      </w:r>
    </w:p>
    <w:p w14:paraId="167312D3"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中小企业定义：</w:t>
      </w:r>
    </w:p>
    <w:p w14:paraId="57A5EEDC" w14:textId="77777777" w:rsidR="00A001CE" w:rsidRPr="003C5434" w:rsidRDefault="00A001CE">
      <w:pPr>
        <w:numPr>
          <w:ilvl w:val="0"/>
          <w:numId w:val="9"/>
        </w:numPr>
        <w:tabs>
          <w:tab w:val="left" w:pos="1980"/>
          <w:tab w:val="left" w:pos="2035"/>
          <w:tab w:val="left" w:pos="2977"/>
        </w:tabs>
        <w:snapToGrid w:val="0"/>
        <w:spacing w:line="360" w:lineRule="auto"/>
        <w:rPr>
          <w:rFonts w:ascii="仿宋" w:eastAsia="仿宋" w:hAnsi="仿宋" w:hint="eastAsia"/>
          <w:vanish/>
          <w:sz w:val="24"/>
        </w:rPr>
      </w:pPr>
    </w:p>
    <w:p w14:paraId="13C94F55" w14:textId="77777777" w:rsidR="00A001CE" w:rsidRPr="003C5434" w:rsidRDefault="00A001CE">
      <w:pPr>
        <w:numPr>
          <w:ilvl w:val="0"/>
          <w:numId w:val="9"/>
        </w:numPr>
        <w:tabs>
          <w:tab w:val="left" w:pos="1980"/>
          <w:tab w:val="left" w:pos="2035"/>
          <w:tab w:val="left" w:pos="2977"/>
        </w:tabs>
        <w:snapToGrid w:val="0"/>
        <w:spacing w:line="360" w:lineRule="auto"/>
        <w:rPr>
          <w:rFonts w:ascii="仿宋" w:eastAsia="仿宋" w:hAnsi="仿宋" w:hint="eastAsia"/>
          <w:vanish/>
          <w:sz w:val="24"/>
        </w:rPr>
      </w:pPr>
    </w:p>
    <w:p w14:paraId="2CF52874" w14:textId="77777777" w:rsidR="00A001CE" w:rsidRPr="003C5434" w:rsidRDefault="00A001CE">
      <w:pPr>
        <w:numPr>
          <w:ilvl w:val="0"/>
          <w:numId w:val="9"/>
        </w:numPr>
        <w:tabs>
          <w:tab w:val="left" w:pos="1980"/>
          <w:tab w:val="left" w:pos="2035"/>
          <w:tab w:val="left" w:pos="2977"/>
        </w:tabs>
        <w:snapToGrid w:val="0"/>
        <w:spacing w:line="360" w:lineRule="auto"/>
        <w:rPr>
          <w:rFonts w:ascii="仿宋" w:eastAsia="仿宋" w:hAnsi="仿宋" w:hint="eastAsia"/>
          <w:vanish/>
          <w:sz w:val="24"/>
        </w:rPr>
      </w:pPr>
    </w:p>
    <w:p w14:paraId="541DA2EF" w14:textId="77777777" w:rsidR="00A001CE" w:rsidRPr="003C5434" w:rsidRDefault="00A001CE">
      <w:pPr>
        <w:numPr>
          <w:ilvl w:val="0"/>
          <w:numId w:val="9"/>
        </w:numPr>
        <w:tabs>
          <w:tab w:val="left" w:pos="1980"/>
          <w:tab w:val="left" w:pos="2035"/>
          <w:tab w:val="left" w:pos="2977"/>
        </w:tabs>
        <w:snapToGrid w:val="0"/>
        <w:spacing w:line="360" w:lineRule="auto"/>
        <w:rPr>
          <w:rFonts w:ascii="仿宋" w:eastAsia="仿宋" w:hAnsi="仿宋" w:hint="eastAsia"/>
          <w:vanish/>
          <w:sz w:val="24"/>
        </w:rPr>
      </w:pPr>
    </w:p>
    <w:p w14:paraId="10009EE4" w14:textId="77777777" w:rsidR="00A001CE" w:rsidRPr="003C5434" w:rsidRDefault="00A001CE">
      <w:pPr>
        <w:numPr>
          <w:ilvl w:val="0"/>
          <w:numId w:val="9"/>
        </w:numPr>
        <w:tabs>
          <w:tab w:val="left" w:pos="1980"/>
          <w:tab w:val="left" w:pos="2035"/>
          <w:tab w:val="left" w:pos="2977"/>
        </w:tabs>
        <w:snapToGrid w:val="0"/>
        <w:spacing w:line="360" w:lineRule="auto"/>
        <w:rPr>
          <w:rFonts w:ascii="仿宋" w:eastAsia="仿宋" w:hAnsi="仿宋" w:hint="eastAsia"/>
          <w:vanish/>
          <w:sz w:val="24"/>
        </w:rPr>
      </w:pPr>
    </w:p>
    <w:p w14:paraId="02DC522B" w14:textId="77777777" w:rsidR="00A001CE" w:rsidRPr="003C5434" w:rsidRDefault="00A001CE">
      <w:pPr>
        <w:numPr>
          <w:ilvl w:val="1"/>
          <w:numId w:val="9"/>
        </w:numPr>
        <w:tabs>
          <w:tab w:val="left" w:pos="1980"/>
          <w:tab w:val="left" w:pos="2035"/>
          <w:tab w:val="left" w:pos="2977"/>
        </w:tabs>
        <w:snapToGrid w:val="0"/>
        <w:spacing w:line="360" w:lineRule="auto"/>
        <w:rPr>
          <w:rFonts w:ascii="仿宋" w:eastAsia="仿宋" w:hAnsi="仿宋" w:hint="eastAsia"/>
          <w:vanish/>
          <w:sz w:val="24"/>
        </w:rPr>
      </w:pPr>
    </w:p>
    <w:p w14:paraId="5948FE15" w14:textId="77777777" w:rsidR="00A001CE" w:rsidRPr="003C5434" w:rsidRDefault="00A001CE">
      <w:pPr>
        <w:numPr>
          <w:ilvl w:val="1"/>
          <w:numId w:val="9"/>
        </w:numPr>
        <w:tabs>
          <w:tab w:val="left" w:pos="1980"/>
          <w:tab w:val="left" w:pos="2035"/>
          <w:tab w:val="left" w:pos="2977"/>
        </w:tabs>
        <w:snapToGrid w:val="0"/>
        <w:spacing w:line="360" w:lineRule="auto"/>
        <w:rPr>
          <w:rFonts w:ascii="仿宋" w:eastAsia="仿宋" w:hAnsi="仿宋" w:hint="eastAsia"/>
          <w:vanish/>
          <w:sz w:val="24"/>
        </w:rPr>
      </w:pPr>
    </w:p>
    <w:p w14:paraId="604849E4" w14:textId="77777777" w:rsidR="00A001CE" w:rsidRPr="003C5434" w:rsidRDefault="00A001CE">
      <w:pPr>
        <w:numPr>
          <w:ilvl w:val="2"/>
          <w:numId w:val="9"/>
        </w:numPr>
        <w:tabs>
          <w:tab w:val="left" w:pos="2035"/>
          <w:tab w:val="left" w:pos="2977"/>
        </w:tabs>
        <w:snapToGrid w:val="0"/>
        <w:spacing w:line="360" w:lineRule="auto"/>
        <w:rPr>
          <w:rFonts w:ascii="仿宋" w:eastAsia="仿宋" w:hAnsi="仿宋" w:hint="eastAsia"/>
          <w:vanish/>
          <w:sz w:val="24"/>
        </w:rPr>
      </w:pPr>
    </w:p>
    <w:p w14:paraId="50478DA3"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64118FF0"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供应商提供的货物、工程或者服务符合下列情形的，享受中小企业扶持政策：</w:t>
      </w:r>
    </w:p>
    <w:p w14:paraId="10CBCF58" w14:textId="77777777" w:rsidR="00A001CE" w:rsidRPr="003C5434" w:rsidRDefault="00000000">
      <w:pPr>
        <w:tabs>
          <w:tab w:val="left" w:pos="1980"/>
        </w:tabs>
        <w:snapToGrid w:val="0"/>
        <w:spacing w:line="360" w:lineRule="auto"/>
        <w:ind w:leftChars="1350" w:left="2835"/>
        <w:rPr>
          <w:rFonts w:ascii="仿宋" w:eastAsia="仿宋" w:hAnsi="仿宋" w:hint="eastAsia"/>
          <w:sz w:val="24"/>
        </w:rPr>
      </w:pPr>
      <w:r w:rsidRPr="003C5434">
        <w:rPr>
          <w:rFonts w:ascii="仿宋" w:eastAsia="仿宋" w:hAnsi="仿宋"/>
          <w:sz w:val="24"/>
        </w:rPr>
        <w:t>（1）在货物采购项目中，货物由中小企业制造，即货物由中小企业生产且使用该中小企业商号或者注册商标；</w:t>
      </w:r>
    </w:p>
    <w:p w14:paraId="75DE1EAF" w14:textId="77777777" w:rsidR="00A001CE" w:rsidRPr="003C5434" w:rsidRDefault="00000000">
      <w:pPr>
        <w:tabs>
          <w:tab w:val="left" w:pos="1980"/>
        </w:tabs>
        <w:snapToGrid w:val="0"/>
        <w:spacing w:line="360" w:lineRule="auto"/>
        <w:ind w:leftChars="1350" w:left="2835"/>
        <w:rPr>
          <w:rFonts w:ascii="仿宋" w:eastAsia="仿宋" w:hAnsi="仿宋" w:hint="eastAsia"/>
          <w:sz w:val="24"/>
        </w:rPr>
      </w:pPr>
      <w:r w:rsidRPr="003C5434">
        <w:rPr>
          <w:rFonts w:ascii="仿宋" w:eastAsia="仿宋" w:hAnsi="仿宋"/>
          <w:sz w:val="24"/>
        </w:rPr>
        <w:t>（2）在工程采购项目中，工程由中小企业承建，即工程施工单位为中小企业；</w:t>
      </w:r>
    </w:p>
    <w:p w14:paraId="654C16DC" w14:textId="77777777" w:rsidR="00A001CE" w:rsidRPr="003C5434" w:rsidRDefault="00000000">
      <w:pPr>
        <w:tabs>
          <w:tab w:val="left" w:pos="1980"/>
        </w:tabs>
        <w:snapToGrid w:val="0"/>
        <w:spacing w:line="360" w:lineRule="auto"/>
        <w:ind w:leftChars="1350" w:left="2835"/>
        <w:rPr>
          <w:rFonts w:ascii="仿宋" w:eastAsia="仿宋" w:hAnsi="仿宋" w:hint="eastAsia"/>
          <w:sz w:val="24"/>
        </w:rPr>
      </w:pPr>
      <w:r w:rsidRPr="003C5434">
        <w:rPr>
          <w:rFonts w:ascii="仿宋" w:eastAsia="仿宋" w:hAnsi="仿宋"/>
          <w:sz w:val="24"/>
        </w:rPr>
        <w:t>（3）在服务采购项目中，服务由中小企业承接，即提供服务的人员为中小企业依照《中华人民共和国劳动合同法》订立劳动合同的从业人员。</w:t>
      </w:r>
    </w:p>
    <w:p w14:paraId="3315D65B"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在货物采购项目中，供应商提供的货物既有中小企业制造货</w:t>
      </w:r>
      <w:r w:rsidRPr="003C5434">
        <w:rPr>
          <w:rFonts w:ascii="仿宋" w:eastAsia="仿宋" w:hAnsi="仿宋"/>
          <w:sz w:val="24"/>
        </w:rPr>
        <w:lastRenderedPageBreak/>
        <w:t>物，也有大型企业制造货物的，不享受中小企业扶持政策。</w:t>
      </w:r>
    </w:p>
    <w:p w14:paraId="67CD3221"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以联合体形式参加政府采购活动，联合体各方均为中小企业的，联合体视同中小企业。其中，联合体各方均为小微企业的，联合体视同小微企业。</w:t>
      </w:r>
    </w:p>
    <w:p w14:paraId="46090A5C"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DF3440"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E46A5F" w14:textId="77777777" w:rsidR="00A001CE" w:rsidRPr="003C5434" w:rsidRDefault="00A001CE">
      <w:pPr>
        <w:numPr>
          <w:ilvl w:val="2"/>
          <w:numId w:val="9"/>
        </w:numPr>
        <w:tabs>
          <w:tab w:val="left" w:pos="2035"/>
          <w:tab w:val="left" w:pos="2977"/>
        </w:tabs>
        <w:snapToGrid w:val="0"/>
        <w:spacing w:line="360" w:lineRule="auto"/>
        <w:rPr>
          <w:rFonts w:ascii="仿宋" w:eastAsia="仿宋" w:hAnsi="仿宋" w:hint="eastAsia"/>
          <w:vanish/>
          <w:sz w:val="24"/>
        </w:rPr>
      </w:pPr>
    </w:p>
    <w:p w14:paraId="49D1804C" w14:textId="77777777" w:rsidR="00A001CE" w:rsidRPr="003C5434" w:rsidRDefault="00A001CE">
      <w:pPr>
        <w:numPr>
          <w:ilvl w:val="2"/>
          <w:numId w:val="9"/>
        </w:numPr>
        <w:tabs>
          <w:tab w:val="left" w:pos="2035"/>
          <w:tab w:val="left" w:pos="2977"/>
        </w:tabs>
        <w:snapToGrid w:val="0"/>
        <w:spacing w:line="360" w:lineRule="auto"/>
        <w:rPr>
          <w:rFonts w:ascii="仿宋" w:eastAsia="仿宋" w:hAnsi="仿宋" w:hint="eastAsia"/>
          <w:vanish/>
          <w:sz w:val="24"/>
        </w:rPr>
      </w:pPr>
    </w:p>
    <w:p w14:paraId="0533CFE2"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安置的残疾人占本单位在职职工人数的比例不低于25%（含25%），并且安置的残疾人人数不少于10 人（含10 人）；</w:t>
      </w:r>
    </w:p>
    <w:p w14:paraId="2FBAD6A3"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依法与安置的每位残疾人签订了一年以上（含一年）的劳动合同或服务协议；</w:t>
      </w:r>
    </w:p>
    <w:p w14:paraId="2DC8F445"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为安置的每位残疾人按月足额缴纳了基本养老保险、基本医疗保险、失业保险、工伤保险和生育保险等社会保险费；</w:t>
      </w:r>
    </w:p>
    <w:p w14:paraId="114FD8BB"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通过银行等金融机构向安置的每位残疾人，按月支付了不低于单位所在区县适用的经省级人民政府批准的月最低工资标准的工资；</w:t>
      </w:r>
    </w:p>
    <w:p w14:paraId="3F3A335C"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提供本单位制造的货物、承担的工程或者服务（以下简称产品），或者提供其他残疾人福利性单位制造的货物（不包括使用非残疾人福利性单位注册商标的货物）；</w:t>
      </w:r>
    </w:p>
    <w:p w14:paraId="36D11774" w14:textId="77777777" w:rsidR="00A001CE" w:rsidRPr="003C5434" w:rsidRDefault="00000000">
      <w:pPr>
        <w:numPr>
          <w:ilvl w:val="3"/>
          <w:numId w:val="9"/>
        </w:numPr>
        <w:tabs>
          <w:tab w:val="left" w:pos="1980"/>
          <w:tab w:val="left" w:pos="2035"/>
          <w:tab w:val="left" w:pos="2885"/>
          <w:tab w:val="left" w:pos="2977"/>
        </w:tabs>
        <w:snapToGrid w:val="0"/>
        <w:spacing w:line="360" w:lineRule="auto"/>
        <w:ind w:left="2885"/>
        <w:rPr>
          <w:rFonts w:ascii="仿宋" w:eastAsia="仿宋" w:hAnsi="仿宋" w:hint="eastAsia"/>
          <w:sz w:val="24"/>
        </w:rPr>
      </w:pPr>
      <w:r w:rsidRPr="003C5434">
        <w:rPr>
          <w:rFonts w:ascii="仿宋" w:eastAsia="仿宋" w:hAnsi="仿宋"/>
          <w:sz w:val="24"/>
        </w:rPr>
        <w:t>前款所称残疾人是指法定劳动年龄内，持有《中华人民共和国残疾人证》或者《中华人民共和国残疾军人证（1 至8 级）》的自然人，包括具有劳动条件和劳动意愿的精神残疾人。在</w:t>
      </w:r>
      <w:r w:rsidRPr="003C5434">
        <w:rPr>
          <w:rFonts w:ascii="仿宋" w:eastAsia="仿宋" w:hAnsi="仿宋"/>
          <w:sz w:val="24"/>
        </w:rPr>
        <w:lastRenderedPageBreak/>
        <w:t>职职工人数是指与残疾人福利性单位建立劳动关系并依法签订劳动合同或服务协议的雇员人数。</w:t>
      </w:r>
    </w:p>
    <w:p w14:paraId="0E7D9E7A"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本项目是否专门面向中小企业预留采购份额见第一章《投标邀请》。</w:t>
      </w:r>
    </w:p>
    <w:p w14:paraId="04355FED"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采购标的对应的中小企业划分标准所属行业见《投标人须知资料表》。</w:t>
      </w:r>
    </w:p>
    <w:p w14:paraId="0EADC405"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小微企业价格评审优惠的政策调整：见第四章《评标程序、评标方法和评标标准》。</w:t>
      </w:r>
    </w:p>
    <w:p w14:paraId="3B459AC8"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政府采购节能产品、环境标志产品</w:t>
      </w:r>
    </w:p>
    <w:p w14:paraId="784FAF83"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0D3206"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44C65B"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如本项目采购产品属于实施政府强制采购品目清单范围的节能产品，则投标人所报产品必须获得国家确定的认证机构出具的、处于有效期之内的节能产品认证证书，</w:t>
      </w:r>
      <w:r w:rsidRPr="003C5434">
        <w:rPr>
          <w:rFonts w:ascii="仿宋" w:eastAsia="仿宋" w:hAnsi="仿宋"/>
          <w:kern w:val="0"/>
          <w:sz w:val="24"/>
        </w:rPr>
        <w:t>否则</w:t>
      </w:r>
      <w:r w:rsidRPr="003C5434">
        <w:rPr>
          <w:rFonts w:ascii="仿宋" w:eastAsia="仿宋" w:hAnsi="仿宋"/>
          <w:b/>
          <w:kern w:val="0"/>
          <w:sz w:val="24"/>
        </w:rPr>
        <w:t>投标无效</w:t>
      </w:r>
      <w:r w:rsidRPr="003C5434">
        <w:rPr>
          <w:rFonts w:ascii="仿宋" w:eastAsia="仿宋" w:hAnsi="仿宋"/>
          <w:sz w:val="24"/>
        </w:rPr>
        <w:t>；</w:t>
      </w:r>
    </w:p>
    <w:p w14:paraId="4E7A510C"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非政府强制采购的节能产品或环境标志产品，依据品目清单和认证证书实施政府优先采购。优先采购的具体规定见第四章《评标程序、评标方法和评标标准》（如涉及）。</w:t>
      </w:r>
    </w:p>
    <w:p w14:paraId="458417D8"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正版软件</w:t>
      </w:r>
    </w:p>
    <w:p w14:paraId="7793952E"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w:t>
      </w:r>
      <w:r w:rsidRPr="003C5434">
        <w:rPr>
          <w:rFonts w:ascii="仿宋" w:eastAsia="仿宋" w:hAnsi="仿宋"/>
          <w:sz w:val="24"/>
        </w:rPr>
        <w:lastRenderedPageBreak/>
        <w:t>息安全要求的项目必须采购认证产品，</w:t>
      </w:r>
      <w:r w:rsidRPr="003C5434">
        <w:rPr>
          <w:rFonts w:ascii="仿宋" w:eastAsia="仿宋" w:hAnsi="仿宋"/>
          <w:kern w:val="0"/>
          <w:sz w:val="24"/>
        </w:rPr>
        <w:t>否则</w:t>
      </w:r>
      <w:r w:rsidRPr="003C5434">
        <w:rPr>
          <w:rFonts w:ascii="仿宋" w:eastAsia="仿宋" w:hAnsi="仿宋"/>
          <w:b/>
          <w:kern w:val="0"/>
          <w:sz w:val="24"/>
        </w:rPr>
        <w:t>投标无效</w:t>
      </w:r>
      <w:r w:rsidRPr="003C5434">
        <w:rPr>
          <w:rFonts w:ascii="仿宋" w:eastAsia="仿宋" w:hAnsi="仿宋"/>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3CEEC23"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45E03E"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网络安全专用产品</w:t>
      </w:r>
    </w:p>
    <w:p w14:paraId="67B88928"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D72AD2E"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推广使用低挥发性有机化合物（VOCs）</w:t>
      </w:r>
    </w:p>
    <w:p w14:paraId="236A9BE6"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3C5434">
        <w:rPr>
          <w:rFonts w:ascii="仿宋" w:eastAsia="仿宋" w:hAnsi="仿宋"/>
          <w:sz w:val="24"/>
        </w:rPr>
        <w:t>VOCs</w:t>
      </w:r>
      <w:proofErr w:type="spellEnd"/>
      <w:r w:rsidRPr="003C5434">
        <w:rPr>
          <w:rFonts w:ascii="仿宋" w:eastAsia="仿宋" w:hAnsi="仿宋"/>
          <w:sz w:val="24"/>
        </w:rPr>
        <w:t>）有关事项的通知》（京财采购〔2020〕2381 号）。本项目中涉及涂料、胶黏剂、油墨、清洗剂等挥发性有机物产品的，属于强制性标准的，供应商应执行符合本市和国家的VOCs 含量限制标准（具体标准见第五章《采购需求》），</w:t>
      </w:r>
      <w:r w:rsidRPr="003C5434">
        <w:rPr>
          <w:rFonts w:ascii="仿宋" w:eastAsia="仿宋" w:hAnsi="仿宋"/>
          <w:kern w:val="0"/>
          <w:sz w:val="24"/>
        </w:rPr>
        <w:t>否则</w:t>
      </w:r>
      <w:r w:rsidRPr="003C5434">
        <w:rPr>
          <w:rFonts w:ascii="仿宋" w:eastAsia="仿宋" w:hAnsi="仿宋"/>
          <w:b/>
          <w:kern w:val="0"/>
          <w:sz w:val="24"/>
        </w:rPr>
        <w:t>投标无效</w:t>
      </w:r>
      <w:r w:rsidRPr="003C5434">
        <w:rPr>
          <w:rFonts w:ascii="仿宋" w:eastAsia="仿宋" w:hAnsi="仿宋"/>
          <w:sz w:val="24"/>
        </w:rPr>
        <w:t>；属于推荐性标准的，优先采购，具体见第四章《评标程序、评标方法和评标标准》。</w:t>
      </w:r>
    </w:p>
    <w:p w14:paraId="4BEB8665"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采购需求标准</w:t>
      </w:r>
    </w:p>
    <w:p w14:paraId="258FA13E"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sz w:val="24"/>
        </w:rPr>
        <w:t>商品包装、快递包装政府采购需求标准（试行）</w:t>
      </w:r>
    </w:p>
    <w:p w14:paraId="1229851E" w14:textId="77777777" w:rsidR="00A001CE" w:rsidRPr="003C5434" w:rsidRDefault="00000000">
      <w:pPr>
        <w:tabs>
          <w:tab w:val="left" w:pos="900"/>
          <w:tab w:val="left" w:pos="1980"/>
        </w:tabs>
        <w:snapToGrid w:val="0"/>
        <w:spacing w:line="360" w:lineRule="auto"/>
        <w:ind w:left="1985"/>
        <w:rPr>
          <w:rFonts w:ascii="仿宋" w:eastAsia="仿宋" w:hAnsi="仿宋" w:hint="eastAsia"/>
          <w:sz w:val="24"/>
        </w:rPr>
      </w:pPr>
      <w:r w:rsidRPr="003C5434">
        <w:rPr>
          <w:rFonts w:ascii="仿宋" w:eastAsia="仿宋" w:hAnsi="仿宋"/>
          <w:sz w:val="24"/>
        </w:rPr>
        <w:lastRenderedPageBreak/>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DE48F36" w14:textId="77777777" w:rsidR="00A001CE" w:rsidRPr="003C5434" w:rsidRDefault="00000000">
      <w:pPr>
        <w:numPr>
          <w:ilvl w:val="2"/>
          <w:numId w:val="8"/>
        </w:numPr>
        <w:tabs>
          <w:tab w:val="left" w:pos="2014"/>
        </w:tabs>
        <w:snapToGrid w:val="0"/>
        <w:spacing w:line="360" w:lineRule="auto"/>
        <w:rPr>
          <w:rFonts w:ascii="仿宋" w:eastAsia="仿宋" w:hAnsi="仿宋" w:hint="eastAsia"/>
          <w:sz w:val="24"/>
        </w:rPr>
      </w:pPr>
      <w:r w:rsidRPr="003C5434">
        <w:rPr>
          <w:rFonts w:ascii="仿宋" w:eastAsia="仿宋" w:hAnsi="仿宋"/>
          <w:sz w:val="24"/>
        </w:rPr>
        <w:t>绿色数据中心政府采购需求标准（试行）</w:t>
      </w:r>
    </w:p>
    <w:p w14:paraId="2456F71E" w14:textId="77777777" w:rsidR="00A001CE" w:rsidRPr="003C5434" w:rsidRDefault="00000000">
      <w:pPr>
        <w:tabs>
          <w:tab w:val="left" w:pos="900"/>
          <w:tab w:val="left" w:pos="1980"/>
        </w:tabs>
        <w:snapToGrid w:val="0"/>
        <w:spacing w:line="360" w:lineRule="auto"/>
        <w:ind w:left="1980"/>
        <w:rPr>
          <w:rFonts w:ascii="仿宋" w:eastAsia="仿宋" w:hAnsi="仿宋" w:hint="eastAsia"/>
          <w:sz w:val="24"/>
        </w:rPr>
      </w:pPr>
      <w:r w:rsidRPr="003C5434">
        <w:rPr>
          <w:rFonts w:ascii="仿宋" w:eastAsia="仿宋" w:hAnsi="仿宋"/>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3752EDF9"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投标费用</w:t>
      </w:r>
    </w:p>
    <w:p w14:paraId="03804C84"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投标人应自行承担所有与准备和参加投标有关的费用，无论投标的结果如何，采购人或采购代理机构在任何情况下均无承担这些费用的义务和责任。</w:t>
      </w:r>
    </w:p>
    <w:p w14:paraId="6C041C5F" w14:textId="77777777" w:rsidR="00A001CE" w:rsidRPr="003C5434" w:rsidRDefault="00A001CE">
      <w:pPr>
        <w:tabs>
          <w:tab w:val="left" w:pos="1080"/>
        </w:tabs>
        <w:snapToGrid w:val="0"/>
        <w:spacing w:line="360" w:lineRule="auto"/>
        <w:ind w:left="1080"/>
        <w:rPr>
          <w:rFonts w:ascii="仿宋" w:eastAsia="仿宋" w:hAnsi="仿宋" w:hint="eastAsia"/>
          <w:sz w:val="28"/>
        </w:rPr>
      </w:pPr>
      <w:bookmarkStart w:id="155" w:name="_1.8_计量单位"/>
      <w:bookmarkEnd w:id="155"/>
    </w:p>
    <w:p w14:paraId="74C16018" w14:textId="77777777" w:rsidR="00A001CE" w:rsidRPr="003C5434" w:rsidRDefault="00000000">
      <w:pPr>
        <w:keepNext/>
        <w:keepLines/>
        <w:autoSpaceDE w:val="0"/>
        <w:autoSpaceDN w:val="0"/>
        <w:adjustRightInd w:val="0"/>
        <w:spacing w:line="360" w:lineRule="auto"/>
        <w:jc w:val="center"/>
        <w:outlineLvl w:val="1"/>
        <w:rPr>
          <w:rFonts w:ascii="仿宋" w:eastAsia="仿宋" w:hAnsi="仿宋" w:hint="eastAsia"/>
          <w:b/>
          <w:kern w:val="0"/>
          <w:sz w:val="28"/>
          <w:szCs w:val="20"/>
        </w:rPr>
      </w:pPr>
      <w:r w:rsidRPr="003C5434">
        <w:rPr>
          <w:rFonts w:ascii="仿宋" w:eastAsia="仿宋" w:hAnsi="仿宋"/>
          <w:b/>
          <w:kern w:val="0"/>
          <w:sz w:val="28"/>
          <w:szCs w:val="20"/>
        </w:rPr>
        <w:t>二   招标文件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9907507"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156" w:name="_Toc151190150"/>
      <w:bookmarkStart w:id="157" w:name="_Toc195842888"/>
      <w:bookmarkStart w:id="158" w:name="_Toc149720816"/>
      <w:bookmarkStart w:id="159" w:name="_Toc264969213"/>
      <w:bookmarkStart w:id="160" w:name="_Toc305158791"/>
      <w:bookmarkStart w:id="161" w:name="_Toc127151523"/>
      <w:bookmarkStart w:id="162" w:name="_Toc226309767"/>
      <w:bookmarkStart w:id="163" w:name="_Toc150774728"/>
      <w:bookmarkStart w:id="164" w:name="_Toc265228361"/>
      <w:bookmarkStart w:id="165" w:name="_Toc164229364"/>
      <w:bookmarkStart w:id="166" w:name="_Toc151193911"/>
      <w:bookmarkStart w:id="167" w:name="_Toc127161437"/>
      <w:bookmarkStart w:id="168" w:name="_Toc151193765"/>
      <w:bookmarkStart w:id="169" w:name="_Toc142311025"/>
      <w:bookmarkStart w:id="170" w:name="_Toc164608637"/>
      <w:bookmarkStart w:id="171" w:name="_Toc164229218"/>
      <w:bookmarkStart w:id="172" w:name="_Toc150509274"/>
      <w:bookmarkStart w:id="173" w:name="_Toc150480761"/>
      <w:bookmarkStart w:id="174" w:name="_Toc150774623"/>
      <w:bookmarkStart w:id="175" w:name="_Toc151193621"/>
      <w:bookmarkStart w:id="176" w:name="_Toc164351617"/>
      <w:bookmarkStart w:id="177" w:name="_Toc151193693"/>
      <w:bookmarkStart w:id="178" w:name="_Toc127151724"/>
      <w:bookmarkStart w:id="179" w:name="_Toc151193837"/>
      <w:bookmarkStart w:id="180" w:name="_Toc305158865"/>
      <w:bookmarkStart w:id="181" w:name="_Toc226337219"/>
      <w:bookmarkStart w:id="182" w:name="_Toc164608792"/>
      <w:bookmarkStart w:id="183" w:name="_Toc520356147"/>
      <w:bookmarkStart w:id="184" w:name="_Toc226965713"/>
      <w:bookmarkStart w:id="185" w:name="_Toc226965796"/>
      <w:r w:rsidRPr="003C5434">
        <w:rPr>
          <w:rFonts w:ascii="仿宋" w:eastAsia="仿宋" w:hAnsi="仿宋"/>
          <w:sz w:val="24"/>
        </w:rPr>
        <w:t>招标文件构</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3C5434">
        <w:rPr>
          <w:rFonts w:ascii="仿宋" w:eastAsia="仿宋" w:hAnsi="仿宋"/>
          <w:sz w:val="24"/>
        </w:rPr>
        <w:t>成</w:t>
      </w:r>
    </w:p>
    <w:p w14:paraId="75E64E34"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招标文件包括以下部分：</w:t>
      </w:r>
    </w:p>
    <w:p w14:paraId="1F5317BB"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投标邀请</w:t>
      </w:r>
    </w:p>
    <w:p w14:paraId="51C217B5"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投标人须知</w:t>
      </w:r>
    </w:p>
    <w:p w14:paraId="1E144C21"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资格审查</w:t>
      </w:r>
    </w:p>
    <w:p w14:paraId="0BB94B82"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评标程序、评标方法和评标标准</w:t>
      </w:r>
    </w:p>
    <w:p w14:paraId="5E927292"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采购需求</w:t>
      </w:r>
    </w:p>
    <w:p w14:paraId="33423BA8"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拟签订的合同文本</w:t>
      </w:r>
    </w:p>
    <w:p w14:paraId="0EF77619" w14:textId="77777777" w:rsidR="00A001CE" w:rsidRPr="003C5434" w:rsidRDefault="00000000">
      <w:pPr>
        <w:numPr>
          <w:ilvl w:val="0"/>
          <w:numId w:val="10"/>
        </w:numPr>
        <w:tabs>
          <w:tab w:val="left" w:pos="1980"/>
          <w:tab w:val="left" w:pos="2520"/>
        </w:tabs>
        <w:snapToGrid w:val="0"/>
        <w:spacing w:line="360" w:lineRule="auto"/>
        <w:ind w:left="1440" w:firstLine="5"/>
        <w:rPr>
          <w:rFonts w:ascii="仿宋" w:eastAsia="仿宋" w:hAnsi="仿宋" w:hint="eastAsia"/>
          <w:sz w:val="24"/>
        </w:rPr>
      </w:pPr>
      <w:r w:rsidRPr="003C5434">
        <w:rPr>
          <w:rFonts w:ascii="仿宋" w:eastAsia="仿宋" w:hAnsi="仿宋"/>
          <w:sz w:val="24"/>
        </w:rPr>
        <w:t>投标文件格式</w:t>
      </w:r>
    </w:p>
    <w:p w14:paraId="467A5D4C"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投标人应认真阅读招标文件的全部内容。投标人应按照招标文件要求提交投标文件并保证所提供的全部资料的真实性，并对招标文件做出实质性响应，否则</w:t>
      </w:r>
      <w:r w:rsidRPr="003C5434">
        <w:rPr>
          <w:rFonts w:ascii="仿宋" w:eastAsia="仿宋" w:hAnsi="仿宋"/>
          <w:b/>
          <w:sz w:val="24"/>
        </w:rPr>
        <w:t>投标无效</w:t>
      </w:r>
      <w:r w:rsidRPr="003C5434">
        <w:rPr>
          <w:rFonts w:ascii="仿宋" w:eastAsia="仿宋" w:hAnsi="仿宋"/>
          <w:sz w:val="24"/>
        </w:rPr>
        <w:t>。</w:t>
      </w:r>
    </w:p>
    <w:p w14:paraId="5F59F9A2" w14:textId="77777777" w:rsidR="00A001CE" w:rsidRPr="003C5434" w:rsidRDefault="00000000">
      <w:pPr>
        <w:numPr>
          <w:ilvl w:val="0"/>
          <w:numId w:val="8"/>
        </w:numPr>
        <w:tabs>
          <w:tab w:val="left" w:pos="1080"/>
          <w:tab w:val="left" w:pos="2014"/>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对招标文件的澄清或修改</w:t>
      </w:r>
    </w:p>
    <w:p w14:paraId="19CAB191" w14:textId="77777777" w:rsidR="00A001CE" w:rsidRPr="003C5434"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采购人或采购代理机构对已发出的招标文件进行必要澄清或者修改的，将在原公告发布媒体上发布更正公告，并以书面形式通知所有获取招标文件的潜</w:t>
      </w:r>
      <w:r w:rsidRPr="003C5434">
        <w:rPr>
          <w:rFonts w:ascii="仿宋" w:eastAsia="仿宋" w:hAnsi="仿宋"/>
          <w:sz w:val="24"/>
        </w:rPr>
        <w:lastRenderedPageBreak/>
        <w:t>在投标人。</w:t>
      </w:r>
    </w:p>
    <w:p w14:paraId="100AC8DE" w14:textId="77777777" w:rsidR="00A001CE" w:rsidRPr="003C5434"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上述书面通知，按照获取招标文件的潜在投标人提供的联系方式发出，因提供的信息有误导致通知延迟或无法通知的，采购人或采购代理机构不承担责任。</w:t>
      </w:r>
    </w:p>
    <w:p w14:paraId="08C8A12D" w14:textId="77777777" w:rsidR="00A001CE" w:rsidRPr="003C5434"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3DBFB7D" w14:textId="77777777" w:rsidR="00A001CE" w:rsidRPr="003C5434" w:rsidRDefault="00A001CE">
      <w:pPr>
        <w:tabs>
          <w:tab w:val="left" w:pos="1080"/>
          <w:tab w:val="left" w:pos="1561"/>
        </w:tabs>
        <w:snapToGrid w:val="0"/>
        <w:spacing w:line="360" w:lineRule="auto"/>
        <w:ind w:left="1080"/>
        <w:rPr>
          <w:rFonts w:ascii="仿宋" w:eastAsia="仿宋" w:hAnsi="仿宋" w:hint="eastAsia"/>
          <w:sz w:val="28"/>
        </w:rPr>
      </w:pPr>
      <w:bookmarkStart w:id="186" w:name="_Toc516367020"/>
      <w:bookmarkStart w:id="187" w:name="_Toc151190153"/>
      <w:bookmarkStart w:id="188" w:name="_Toc151193624"/>
      <w:bookmarkStart w:id="189" w:name="_Toc151193840"/>
      <w:bookmarkStart w:id="190" w:name="_Toc150480764"/>
      <w:bookmarkStart w:id="191" w:name="_Toc142311028"/>
      <w:bookmarkStart w:id="192" w:name="_Toc150509277"/>
      <w:bookmarkStart w:id="193" w:name="_Toc151193768"/>
      <w:bookmarkStart w:id="194" w:name="_Toc150774731"/>
      <w:bookmarkStart w:id="195" w:name="_Toc305158794"/>
      <w:bookmarkStart w:id="196" w:name="_Toc150774626"/>
      <w:bookmarkStart w:id="197" w:name="_Toc151193914"/>
      <w:bookmarkStart w:id="198" w:name="_Toc520356150"/>
      <w:bookmarkStart w:id="199" w:name="_Toc305158868"/>
      <w:bookmarkStart w:id="200" w:name="_Toc226309770"/>
      <w:bookmarkStart w:id="201" w:name="_Toc127151526"/>
      <w:bookmarkStart w:id="202" w:name="_Toc265228364"/>
      <w:bookmarkStart w:id="203" w:name="_Toc226337222"/>
      <w:bookmarkStart w:id="204" w:name="_Toc264969216"/>
      <w:bookmarkStart w:id="205" w:name="_Toc195842891"/>
      <w:bookmarkStart w:id="206" w:name="_Toc151193696"/>
      <w:bookmarkStart w:id="207" w:name="_Toc226965716"/>
      <w:bookmarkStart w:id="208" w:name="_Toc226965799"/>
    </w:p>
    <w:p w14:paraId="794BB077" w14:textId="77777777" w:rsidR="00A001CE" w:rsidRPr="003C5434" w:rsidRDefault="00000000">
      <w:pPr>
        <w:keepNext/>
        <w:keepLines/>
        <w:autoSpaceDE w:val="0"/>
        <w:autoSpaceDN w:val="0"/>
        <w:adjustRightInd w:val="0"/>
        <w:spacing w:line="360" w:lineRule="auto"/>
        <w:jc w:val="center"/>
        <w:outlineLvl w:val="1"/>
        <w:rPr>
          <w:rFonts w:ascii="仿宋" w:eastAsia="仿宋" w:hAnsi="仿宋" w:hint="eastAsia"/>
          <w:b/>
          <w:kern w:val="0"/>
          <w:sz w:val="28"/>
          <w:szCs w:val="20"/>
        </w:rPr>
      </w:pPr>
      <w:r w:rsidRPr="003C5434">
        <w:rPr>
          <w:rFonts w:ascii="仿宋" w:eastAsia="仿宋" w:hAnsi="仿宋"/>
          <w:b/>
          <w:kern w:val="0"/>
          <w:sz w:val="28"/>
          <w:szCs w:val="20"/>
        </w:rPr>
        <w:t>三   投标文件</w:t>
      </w:r>
      <w:bookmarkEnd w:id="186"/>
      <w:r w:rsidRPr="003C5434">
        <w:rPr>
          <w:rFonts w:ascii="仿宋" w:eastAsia="仿宋" w:hAnsi="仿宋"/>
          <w:b/>
          <w:kern w:val="0"/>
          <w:sz w:val="28"/>
          <w:szCs w:val="20"/>
        </w:rPr>
        <w:t>的编制</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7BDBF10"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209" w:name="_Toc520356151"/>
      <w:bookmarkStart w:id="210" w:name="_Toc127151728"/>
      <w:bookmarkStart w:id="211" w:name="_Toc226309771"/>
      <w:bookmarkStart w:id="212" w:name="_Toc164608641"/>
      <w:bookmarkStart w:id="213" w:name="_Toc305158869"/>
      <w:bookmarkStart w:id="214" w:name="_Toc151193769"/>
      <w:bookmarkStart w:id="215" w:name="_Toc164229368"/>
      <w:bookmarkStart w:id="216" w:name="_Toc151193697"/>
      <w:bookmarkStart w:id="217" w:name="_Toc226965717"/>
      <w:bookmarkStart w:id="218" w:name="_Toc149720820"/>
      <w:bookmarkStart w:id="219" w:name="_Toc151190154"/>
      <w:bookmarkStart w:id="220" w:name="_Toc142311029"/>
      <w:bookmarkStart w:id="221" w:name="_Toc151193625"/>
      <w:bookmarkStart w:id="222" w:name="_Toc195842892"/>
      <w:bookmarkStart w:id="223" w:name="_Toc150774732"/>
      <w:bookmarkStart w:id="224" w:name="_Toc164351621"/>
      <w:bookmarkStart w:id="225" w:name="_Toc127151527"/>
      <w:bookmarkStart w:id="226" w:name="_Toc516367021"/>
      <w:bookmarkStart w:id="227" w:name="_Toc226337223"/>
      <w:bookmarkStart w:id="228" w:name="_Toc151193915"/>
      <w:bookmarkStart w:id="229" w:name="_Toc150480765"/>
      <w:bookmarkStart w:id="230" w:name="_Toc151193841"/>
      <w:bookmarkStart w:id="231" w:name="_Toc164608796"/>
      <w:bookmarkStart w:id="232" w:name="_Toc150509278"/>
      <w:bookmarkStart w:id="233" w:name="_Toc127161441"/>
      <w:bookmarkStart w:id="234" w:name="_Toc305158795"/>
      <w:bookmarkStart w:id="235" w:name="_Toc226965800"/>
      <w:bookmarkStart w:id="236" w:name="_Toc150774627"/>
      <w:bookmarkStart w:id="237" w:name="_Toc265228365"/>
      <w:bookmarkStart w:id="238" w:name="_Toc264969217"/>
      <w:bookmarkStart w:id="239" w:name="_Toc164229222"/>
      <w:r w:rsidRPr="003C5434">
        <w:rPr>
          <w:rFonts w:ascii="仿宋" w:eastAsia="仿宋" w:hAnsi="仿宋"/>
          <w:sz w:val="24"/>
        </w:rPr>
        <w:t>投标范围、投标文件中计量单位的使用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3C5434">
        <w:rPr>
          <w:rFonts w:ascii="仿宋" w:eastAsia="仿宋" w:hAnsi="仿宋"/>
          <w:sz w:val="24"/>
        </w:rPr>
        <w:t>及投标语言</w:t>
      </w:r>
    </w:p>
    <w:p w14:paraId="7557B023"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3C5434">
        <w:rPr>
          <w:rFonts w:ascii="仿宋" w:eastAsia="仿宋" w:hAnsi="仿宋"/>
          <w:b/>
          <w:sz w:val="24"/>
        </w:rPr>
        <w:t>无效投标</w:t>
      </w:r>
      <w:r w:rsidRPr="003C5434">
        <w:rPr>
          <w:rFonts w:ascii="仿宋" w:eastAsia="仿宋" w:hAnsi="仿宋"/>
          <w:sz w:val="24"/>
        </w:rPr>
        <w:t>。</w:t>
      </w:r>
    </w:p>
    <w:p w14:paraId="400D1B10"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除招标文件有特殊要求外，本项目投标所使用的计量单位，应采用中华人民共和国法定计量单位。</w:t>
      </w:r>
    </w:p>
    <w:p w14:paraId="51D40177"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D49051A"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240" w:name="_Ref467306676"/>
      <w:bookmarkStart w:id="241" w:name="_Ref467306195"/>
      <w:bookmarkStart w:id="242" w:name="_Toc516367022"/>
      <w:bookmarkStart w:id="243" w:name="_Toc164229223"/>
      <w:bookmarkStart w:id="244" w:name="_Toc151193916"/>
      <w:bookmarkStart w:id="245" w:name="_Toc150774628"/>
      <w:bookmarkStart w:id="246" w:name="_Toc164608642"/>
      <w:bookmarkStart w:id="247" w:name="_Toc520356152"/>
      <w:bookmarkStart w:id="248" w:name="_Toc150509279"/>
      <w:bookmarkStart w:id="249" w:name="_Toc226309772"/>
      <w:bookmarkStart w:id="250" w:name="_Toc226965718"/>
      <w:bookmarkStart w:id="251" w:name="_Toc142311030"/>
      <w:bookmarkStart w:id="252" w:name="_Toc195842893"/>
      <w:bookmarkStart w:id="253" w:name="_Toc150480766"/>
      <w:bookmarkStart w:id="254" w:name="_Toc265228366"/>
      <w:bookmarkStart w:id="255" w:name="_Toc149720821"/>
      <w:bookmarkStart w:id="256" w:name="_Toc264969218"/>
      <w:bookmarkStart w:id="257" w:name="_Toc151193626"/>
      <w:bookmarkStart w:id="258" w:name="_Toc305158870"/>
      <w:bookmarkStart w:id="259" w:name="_Toc151193770"/>
      <w:bookmarkStart w:id="260" w:name="_Toc226337224"/>
      <w:bookmarkStart w:id="261" w:name="_Toc164608797"/>
      <w:bookmarkStart w:id="262" w:name="_Toc127151528"/>
      <w:bookmarkStart w:id="263" w:name="_Toc151193842"/>
      <w:bookmarkStart w:id="264" w:name="_Toc127151729"/>
      <w:bookmarkStart w:id="265" w:name="_Toc164351622"/>
      <w:bookmarkStart w:id="266" w:name="_Toc127161442"/>
      <w:bookmarkStart w:id="267" w:name="_Toc164229369"/>
      <w:bookmarkStart w:id="268" w:name="_Toc151190155"/>
      <w:bookmarkStart w:id="269" w:name="_Toc150774733"/>
      <w:bookmarkStart w:id="270" w:name="_Toc305158796"/>
      <w:bookmarkStart w:id="271" w:name="_Toc151193698"/>
      <w:bookmarkStart w:id="272" w:name="_Toc226965801"/>
      <w:r w:rsidRPr="003C5434">
        <w:rPr>
          <w:rFonts w:ascii="仿宋" w:eastAsia="仿宋" w:hAnsi="仿宋"/>
          <w:sz w:val="24"/>
        </w:rPr>
        <w:t>投标文件</w:t>
      </w:r>
      <w:bookmarkEnd w:id="240"/>
      <w:bookmarkEnd w:id="241"/>
      <w:bookmarkEnd w:id="242"/>
      <w:r w:rsidRPr="003C5434">
        <w:rPr>
          <w:rFonts w:ascii="仿宋" w:eastAsia="仿宋" w:hAnsi="仿宋"/>
          <w:sz w:val="24"/>
        </w:rPr>
        <w:t>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5558C3E"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bookmarkStart w:id="273" w:name="_Ref467052588"/>
      <w:r w:rsidRPr="003C5434">
        <w:rPr>
          <w:rFonts w:ascii="仿宋" w:eastAsia="仿宋" w:hAnsi="仿宋"/>
          <w:sz w:val="24"/>
        </w:rPr>
        <w:t>投标人应当按照招标文件的要求编制投标文件。投标文件应由《资格证明文件》、《商务技术文件》两部分构成。投标文件的部分格式要求，见第七章《投标文件格式》。</w:t>
      </w:r>
    </w:p>
    <w:p w14:paraId="3DF1D92D"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kern w:val="0"/>
          <w:sz w:val="24"/>
        </w:rPr>
        <w:t>对于招标文件中标记了“实质性格式”文件的，</w:t>
      </w:r>
      <w:r w:rsidRPr="003C5434">
        <w:rPr>
          <w:rFonts w:ascii="仿宋" w:eastAsia="仿宋" w:hAnsi="仿宋"/>
          <w:sz w:val="24"/>
        </w:rPr>
        <w:t>投标人不得改变格式中给定的文字所表达的含义，不得删减格式中的实质性内容，不得自行添加与格式中给定的文字内容相矛盾的内容，不得对应当填写的空格不填写或不实质性</w:t>
      </w:r>
      <w:r w:rsidRPr="003C5434">
        <w:rPr>
          <w:rFonts w:ascii="仿宋" w:eastAsia="仿宋" w:hAnsi="仿宋"/>
          <w:sz w:val="24"/>
        </w:rPr>
        <w:lastRenderedPageBreak/>
        <w:t>响应，</w:t>
      </w:r>
      <w:r w:rsidRPr="003C5434">
        <w:rPr>
          <w:rFonts w:ascii="仿宋" w:eastAsia="仿宋" w:hAnsi="仿宋"/>
          <w:kern w:val="0"/>
          <w:sz w:val="24"/>
        </w:rPr>
        <w:t>否则</w:t>
      </w:r>
      <w:r w:rsidRPr="003C5434">
        <w:rPr>
          <w:rFonts w:ascii="仿宋" w:eastAsia="仿宋" w:hAnsi="仿宋"/>
          <w:b/>
          <w:kern w:val="0"/>
          <w:sz w:val="24"/>
        </w:rPr>
        <w:t>投标无效</w:t>
      </w:r>
      <w:r w:rsidRPr="003C5434">
        <w:rPr>
          <w:rFonts w:ascii="仿宋" w:eastAsia="仿宋" w:hAnsi="仿宋"/>
          <w:kern w:val="0"/>
          <w:sz w:val="24"/>
        </w:rPr>
        <w:t>。未标记“实质性格式”的文件和招标文件未提供格式的内容，可由投标人自行编写。</w:t>
      </w:r>
    </w:p>
    <w:p w14:paraId="02256519"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第四章《评标程序、评标方法和评标标准》中涉及的证明文件。</w:t>
      </w:r>
    </w:p>
    <w:p w14:paraId="6FA42A13"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7EF0B60"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投标人认为应附的其他材料。</w:t>
      </w:r>
      <w:bookmarkEnd w:id="273"/>
    </w:p>
    <w:p w14:paraId="78941EA4"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274" w:name="_Toc142311032"/>
      <w:bookmarkStart w:id="275" w:name="_Toc151193772"/>
      <w:bookmarkStart w:id="276" w:name="_Toc520356155"/>
      <w:bookmarkStart w:id="277" w:name="_Toc150774630"/>
      <w:bookmarkStart w:id="278" w:name="_Toc164608799"/>
      <w:bookmarkStart w:id="279" w:name="_Toc151193628"/>
      <w:bookmarkStart w:id="280" w:name="_Toc150509281"/>
      <w:bookmarkStart w:id="281" w:name="_Toc164229371"/>
      <w:bookmarkStart w:id="282" w:name="_Toc127161444"/>
      <w:bookmarkStart w:id="283" w:name="_Toc164351624"/>
      <w:bookmarkStart w:id="284" w:name="_Toc149720823"/>
      <w:bookmarkStart w:id="285" w:name="_Toc150774735"/>
      <w:bookmarkStart w:id="286" w:name="_Toc151190157"/>
      <w:bookmarkStart w:id="287" w:name="_Toc164229225"/>
      <w:bookmarkStart w:id="288" w:name="_Toc127151530"/>
      <w:bookmarkStart w:id="289" w:name="_Toc151193844"/>
      <w:bookmarkStart w:id="290" w:name="_Toc151193700"/>
      <w:bookmarkStart w:id="291" w:name="_Toc150480768"/>
      <w:bookmarkStart w:id="292" w:name="_Toc164608644"/>
      <w:bookmarkStart w:id="293" w:name="_Toc127151731"/>
      <w:bookmarkStart w:id="294" w:name="_Toc195842895"/>
      <w:bookmarkStart w:id="295" w:name="_Toc151193918"/>
      <w:r w:rsidRPr="003C5434">
        <w:rPr>
          <w:rFonts w:ascii="仿宋" w:eastAsia="仿宋" w:hAnsi="仿宋"/>
          <w:sz w:val="24"/>
        </w:rPr>
        <w:t>投标报价</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5685F54"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所有投标均以人民币报价。</w:t>
      </w:r>
    </w:p>
    <w:p w14:paraId="701E0D21"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投标人的报价应包括为完成本项目所发生的一切费用和税费，采购人将不再支付报价以外的任何费用。投标人的报价应包括但不限于下列内容，《投标人须知资料表》中有特殊规定的，从其规定。</w:t>
      </w:r>
    </w:p>
    <w:p w14:paraId="4BEA8F3E"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08618DD"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 xml:space="preserve">按照招标文件要求完成本项目的全部相关费用。 </w:t>
      </w:r>
    </w:p>
    <w:p w14:paraId="337499DF"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采购人不得向供应商索要或者接受其给予的赠品、回扣或者与采购无关的其他商品、服务。</w:t>
      </w:r>
    </w:p>
    <w:p w14:paraId="1B3FD3B6" w14:textId="77777777" w:rsidR="00A001CE" w:rsidRPr="003C5434" w:rsidRDefault="00000000">
      <w:pPr>
        <w:numPr>
          <w:ilvl w:val="1"/>
          <w:numId w:val="8"/>
        </w:numPr>
        <w:tabs>
          <w:tab w:val="left" w:pos="1080"/>
          <w:tab w:val="left" w:pos="2014"/>
        </w:tabs>
        <w:snapToGrid w:val="0"/>
        <w:spacing w:line="360" w:lineRule="auto"/>
        <w:ind w:left="1080" w:hanging="720"/>
        <w:rPr>
          <w:rFonts w:ascii="仿宋" w:eastAsia="仿宋" w:hAnsi="仿宋" w:hint="eastAsia"/>
          <w:sz w:val="24"/>
        </w:rPr>
      </w:pPr>
      <w:r w:rsidRPr="003C5434">
        <w:rPr>
          <w:rFonts w:ascii="仿宋" w:eastAsia="仿宋" w:hAnsi="仿宋"/>
          <w:sz w:val="24"/>
        </w:rPr>
        <w:t>投标人不能提供任何有选择性或可调整的报价</w:t>
      </w:r>
      <w:r w:rsidRPr="003C5434">
        <w:rPr>
          <w:rFonts w:ascii="仿宋" w:eastAsia="仿宋" w:hAnsi="仿宋" w:hint="eastAsia"/>
          <w:sz w:val="24"/>
        </w:rPr>
        <w:t>（招标文件另有规定的除外）</w:t>
      </w:r>
      <w:r w:rsidRPr="003C5434">
        <w:rPr>
          <w:rFonts w:ascii="仿宋" w:eastAsia="仿宋" w:hAnsi="仿宋"/>
          <w:sz w:val="24"/>
        </w:rPr>
        <w:t>，否则其</w:t>
      </w:r>
      <w:r w:rsidRPr="003C5434">
        <w:rPr>
          <w:rFonts w:ascii="仿宋" w:eastAsia="仿宋" w:hAnsi="仿宋"/>
          <w:b/>
          <w:sz w:val="24"/>
        </w:rPr>
        <w:t>投标无效</w:t>
      </w:r>
      <w:r w:rsidRPr="003C5434">
        <w:rPr>
          <w:rFonts w:ascii="仿宋" w:eastAsia="仿宋" w:hAnsi="仿宋"/>
          <w:sz w:val="24"/>
        </w:rPr>
        <w:t>。</w:t>
      </w:r>
    </w:p>
    <w:p w14:paraId="7AA9A7F8"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296" w:name="_Ref467306513"/>
      <w:bookmarkStart w:id="297" w:name="_Toc142311033"/>
      <w:bookmarkStart w:id="298" w:name="_Toc226965721"/>
      <w:bookmarkStart w:id="299" w:name="_Toc264969221"/>
      <w:bookmarkStart w:id="300" w:name="_Toc226337227"/>
      <w:bookmarkStart w:id="301" w:name="_Toc164608800"/>
      <w:bookmarkStart w:id="302" w:name="_Toc150774736"/>
      <w:bookmarkStart w:id="303" w:name="_Toc151193629"/>
      <w:bookmarkStart w:id="304" w:name="_Toc150480769"/>
      <w:bookmarkStart w:id="305" w:name="_Toc151190158"/>
      <w:bookmarkStart w:id="306" w:name="_Toc164351625"/>
      <w:bookmarkStart w:id="307" w:name="_Toc226309775"/>
      <w:bookmarkStart w:id="308" w:name="_Toc305158799"/>
      <w:bookmarkStart w:id="309" w:name="_Toc127151732"/>
      <w:bookmarkStart w:id="310" w:name="_Toc151193919"/>
      <w:bookmarkStart w:id="311" w:name="_Toc150774631"/>
      <w:bookmarkStart w:id="312" w:name="_Toc127151531"/>
      <w:bookmarkStart w:id="313" w:name="_Toc150509282"/>
      <w:bookmarkStart w:id="314" w:name="_Toc151193701"/>
      <w:bookmarkStart w:id="315" w:name="_Toc265228369"/>
      <w:bookmarkStart w:id="316" w:name="_Toc520356156"/>
      <w:bookmarkStart w:id="317" w:name="_Toc149720824"/>
      <w:bookmarkStart w:id="318" w:name="_Toc164608645"/>
      <w:bookmarkStart w:id="319" w:name="_Toc164229372"/>
      <w:bookmarkStart w:id="320" w:name="_Toc151193773"/>
      <w:bookmarkStart w:id="321" w:name="_Toc195842896"/>
      <w:bookmarkStart w:id="322" w:name="_Toc226965804"/>
      <w:bookmarkStart w:id="323" w:name="_Toc151193845"/>
      <w:bookmarkStart w:id="324" w:name="_Toc305158873"/>
      <w:bookmarkStart w:id="325" w:name="_Toc127161445"/>
      <w:bookmarkStart w:id="326" w:name="_Toc164229226"/>
      <w:r w:rsidRPr="003C5434">
        <w:rPr>
          <w:rFonts w:ascii="仿宋" w:eastAsia="仿宋" w:hAnsi="仿宋"/>
          <w:sz w:val="24"/>
        </w:rPr>
        <w:t>投标保证金</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599DDC27"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bookmarkStart w:id="327" w:name="_Ref467306302"/>
      <w:r w:rsidRPr="003C5434">
        <w:rPr>
          <w:rFonts w:ascii="仿宋" w:eastAsia="仿宋" w:hAnsi="仿宋"/>
          <w:sz w:val="24"/>
        </w:rPr>
        <w:t>投标人应按《投标人须知资料表》中规定的金额及要求交纳投标保证金</w:t>
      </w:r>
      <w:bookmarkEnd w:id="327"/>
      <w:r w:rsidRPr="003C5434">
        <w:rPr>
          <w:rFonts w:ascii="仿宋" w:eastAsia="仿宋" w:hAnsi="仿宋"/>
          <w:sz w:val="24"/>
        </w:rPr>
        <w:t>。</w:t>
      </w:r>
    </w:p>
    <w:p w14:paraId="18139A90"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交纳投标保证金可采用的形式：政府采购法律法规接受的支票、汇票、本票、等非现金形式。</w:t>
      </w:r>
    </w:p>
    <w:p w14:paraId="431D4A59"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保证金到账（保函提交）截止时间同投标截止时间。以支票、汇票、本票、形式提交投标保证金的，应在投标截止时间前到账。由于到账时间晚于投标截止时间的，或者票据错误、印鉴不清等原因导致不能到账的，其</w:t>
      </w:r>
      <w:r w:rsidRPr="003C5434">
        <w:rPr>
          <w:rFonts w:ascii="仿宋" w:eastAsia="仿宋" w:hAnsi="仿宋"/>
          <w:b/>
          <w:sz w:val="24"/>
        </w:rPr>
        <w:t>投标无效</w:t>
      </w:r>
      <w:r w:rsidRPr="003C5434">
        <w:rPr>
          <w:rFonts w:ascii="仿宋" w:eastAsia="仿宋" w:hAnsi="仿宋"/>
          <w:sz w:val="24"/>
        </w:rPr>
        <w:t>。</w:t>
      </w:r>
    </w:p>
    <w:p w14:paraId="55BA0F79"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投标保证金有效期同投标有效期。</w:t>
      </w:r>
    </w:p>
    <w:p w14:paraId="5DF0784F"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投标人为联合体的，可以由联合体中的一方或者多方共同交纳投标保证金，</w:t>
      </w:r>
      <w:r w:rsidRPr="003C5434">
        <w:rPr>
          <w:rFonts w:ascii="仿宋" w:eastAsia="仿宋" w:hAnsi="仿宋"/>
          <w:sz w:val="24"/>
        </w:rPr>
        <w:lastRenderedPageBreak/>
        <w:t>其交纳的投标保证金对联合体各方均具有约束力。</w:t>
      </w:r>
    </w:p>
    <w:p w14:paraId="6D44695B"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48AAF28"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投标人在投标截止时间前撤回已提交的投标文件的，自收到投标人书面撤回通知之日起5个工作日内退还已收取的投标保证金；</w:t>
      </w:r>
    </w:p>
    <w:p w14:paraId="076E8F57"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中标人的投标保证金，自采购合同签订之日起5个工作日内退还中标人；</w:t>
      </w:r>
    </w:p>
    <w:p w14:paraId="377DAF2F"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未中标投标人的投标保证金，自中标通知书发出之日起5个工作日内退还未中标人；</w:t>
      </w:r>
    </w:p>
    <w:p w14:paraId="6BB668DA"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终止招标项目已经收取投标保证金的，自终止采购活动后5个工作日内退还已收取的投标保证金及其在银行产生的孳息。</w:t>
      </w:r>
    </w:p>
    <w:p w14:paraId="4FE157AC"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有下列情形之一的，采购人或采购代理机构可以不予退还投标保证金：</w:t>
      </w:r>
    </w:p>
    <w:p w14:paraId="12ED51A8"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投标有效期内投标人撤销投标文件的；</w:t>
      </w:r>
    </w:p>
    <w:p w14:paraId="35624A49" w14:textId="77777777" w:rsidR="00A001CE" w:rsidRPr="003C5434" w:rsidRDefault="00000000">
      <w:pPr>
        <w:numPr>
          <w:ilvl w:val="2"/>
          <w:numId w:val="8"/>
        </w:numPr>
        <w:tabs>
          <w:tab w:val="left" w:pos="900"/>
          <w:tab w:val="left" w:pos="1080"/>
          <w:tab w:val="left" w:pos="2014"/>
        </w:tabs>
        <w:snapToGrid w:val="0"/>
        <w:spacing w:line="360" w:lineRule="auto"/>
        <w:rPr>
          <w:rFonts w:ascii="仿宋" w:eastAsia="仿宋" w:hAnsi="仿宋" w:hint="eastAsia"/>
          <w:sz w:val="24"/>
        </w:rPr>
      </w:pPr>
      <w:r w:rsidRPr="003C5434">
        <w:rPr>
          <w:rFonts w:ascii="仿宋" w:eastAsia="仿宋" w:hAnsi="仿宋"/>
          <w:sz w:val="24"/>
        </w:rPr>
        <w:t>《投标人须知资料表》中规定的其他情形。</w:t>
      </w:r>
    </w:p>
    <w:p w14:paraId="16C8AB76"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328" w:name="_Toc127151532"/>
      <w:bookmarkStart w:id="329" w:name="_Toc164229373"/>
      <w:bookmarkStart w:id="330" w:name="_Toc127161446"/>
      <w:bookmarkStart w:id="331" w:name="_Toc164229227"/>
      <w:bookmarkStart w:id="332" w:name="_Toc150480770"/>
      <w:bookmarkStart w:id="333" w:name="_Toc264969222"/>
      <w:bookmarkStart w:id="334" w:name="_Toc127151733"/>
      <w:bookmarkStart w:id="335" w:name="_Toc226309776"/>
      <w:bookmarkStart w:id="336" w:name="_Toc226965805"/>
      <w:bookmarkStart w:id="337" w:name="_Toc151193702"/>
      <w:bookmarkStart w:id="338" w:name="_Toc150774632"/>
      <w:bookmarkStart w:id="339" w:name="_Toc149720825"/>
      <w:bookmarkStart w:id="340" w:name="_Toc151193630"/>
      <w:bookmarkStart w:id="341" w:name="_Toc226337228"/>
      <w:bookmarkStart w:id="342" w:name="_Toc226965722"/>
      <w:bookmarkStart w:id="343" w:name="_Toc150509283"/>
      <w:bookmarkStart w:id="344" w:name="_Toc305158874"/>
      <w:bookmarkStart w:id="345" w:name="_Toc265228370"/>
      <w:bookmarkStart w:id="346" w:name="_Toc164608801"/>
      <w:bookmarkStart w:id="347" w:name="_Toc150774737"/>
      <w:bookmarkStart w:id="348" w:name="_Toc520356157"/>
      <w:bookmarkStart w:id="349" w:name="_Toc305158800"/>
      <w:bookmarkStart w:id="350" w:name="_Toc151193846"/>
      <w:bookmarkStart w:id="351" w:name="_Toc164351626"/>
      <w:bookmarkStart w:id="352" w:name="_Toc151193920"/>
      <w:bookmarkStart w:id="353" w:name="_Toc151193774"/>
      <w:bookmarkStart w:id="354" w:name="_Toc164608646"/>
      <w:bookmarkStart w:id="355" w:name="_Toc142311034"/>
      <w:bookmarkStart w:id="356" w:name="_Toc151190159"/>
      <w:bookmarkStart w:id="357" w:name="_Toc195842897"/>
      <w:r w:rsidRPr="003C5434">
        <w:rPr>
          <w:rFonts w:ascii="仿宋" w:eastAsia="仿宋" w:hAnsi="仿宋"/>
          <w:sz w:val="24"/>
        </w:rPr>
        <w:t>投标有效期</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B6698A6"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投标文件应在本招标文件《投标人须知资料表》中规定的投标有效期内保持有效，投标有效期少于招标文件规定期限的，其</w:t>
      </w:r>
      <w:r w:rsidRPr="003C5434">
        <w:rPr>
          <w:rFonts w:ascii="仿宋" w:eastAsia="仿宋" w:hAnsi="仿宋"/>
          <w:b/>
          <w:sz w:val="24"/>
        </w:rPr>
        <w:t>投标无效</w:t>
      </w:r>
      <w:r w:rsidRPr="003C5434">
        <w:rPr>
          <w:rFonts w:ascii="仿宋" w:eastAsia="仿宋" w:hAnsi="仿宋"/>
          <w:sz w:val="24"/>
        </w:rPr>
        <w:t>。</w:t>
      </w:r>
    </w:p>
    <w:p w14:paraId="19FAD66C"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358" w:name="_Toc195842898"/>
      <w:bookmarkStart w:id="359" w:name="_Toc150480771"/>
      <w:bookmarkStart w:id="360" w:name="_Toc151193847"/>
      <w:bookmarkStart w:id="361" w:name="_Toc226965806"/>
      <w:bookmarkStart w:id="362" w:name="_Toc226337229"/>
      <w:bookmarkStart w:id="363" w:name="_Toc127161447"/>
      <w:bookmarkStart w:id="364" w:name="_Toc127151533"/>
      <w:bookmarkStart w:id="365" w:name="_Toc226309777"/>
      <w:bookmarkStart w:id="366" w:name="_Toc151190160"/>
      <w:bookmarkStart w:id="367" w:name="_Toc164608647"/>
      <w:bookmarkStart w:id="368" w:name="_Toc264969223"/>
      <w:bookmarkStart w:id="369" w:name="_Toc265228371"/>
      <w:bookmarkStart w:id="370" w:name="_Toc149720826"/>
      <w:bookmarkStart w:id="371" w:name="_Toc305158875"/>
      <w:bookmarkStart w:id="372" w:name="_Toc151193921"/>
      <w:bookmarkStart w:id="373" w:name="_Toc164229374"/>
      <w:bookmarkStart w:id="374" w:name="_Toc226965723"/>
      <w:bookmarkStart w:id="375" w:name="_Toc305158801"/>
      <w:bookmarkStart w:id="376" w:name="_Toc151193775"/>
      <w:bookmarkStart w:id="377" w:name="_Toc520356158"/>
      <w:bookmarkStart w:id="378" w:name="_Toc151193703"/>
      <w:bookmarkStart w:id="379" w:name="_Toc127151734"/>
      <w:bookmarkStart w:id="380" w:name="_Toc164229228"/>
      <w:bookmarkStart w:id="381" w:name="_Toc164351627"/>
      <w:bookmarkStart w:id="382" w:name="_Toc150774633"/>
      <w:bookmarkStart w:id="383" w:name="_Toc150774738"/>
      <w:bookmarkStart w:id="384" w:name="_Toc164608802"/>
      <w:bookmarkStart w:id="385" w:name="_Toc142311035"/>
      <w:bookmarkStart w:id="386" w:name="_Toc150509284"/>
      <w:bookmarkStart w:id="387" w:name="_Toc151193631"/>
      <w:r w:rsidRPr="003C5434">
        <w:rPr>
          <w:rFonts w:ascii="仿宋" w:eastAsia="仿宋" w:hAnsi="仿宋"/>
          <w:sz w:val="24"/>
        </w:rPr>
        <w:t>投标文件的签署</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3C5434">
        <w:rPr>
          <w:rFonts w:ascii="仿宋" w:eastAsia="仿宋" w:hAnsi="仿宋"/>
          <w:sz w:val="24"/>
        </w:rPr>
        <w:t>、盖章</w:t>
      </w:r>
    </w:p>
    <w:p w14:paraId="4700B6F7"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bookmarkStart w:id="388" w:name="_Toc127151534"/>
      <w:bookmarkStart w:id="389" w:name="_Toc520356159"/>
      <w:bookmarkStart w:id="390" w:name="_Toc150774634"/>
      <w:bookmarkStart w:id="391" w:name="_Toc265228372"/>
      <w:bookmarkStart w:id="392" w:name="_Toc151193704"/>
      <w:bookmarkStart w:id="393" w:name="_Toc142311036"/>
      <w:bookmarkStart w:id="394" w:name="_Toc151190161"/>
      <w:bookmarkStart w:id="395" w:name="_Toc226965807"/>
      <w:bookmarkStart w:id="396" w:name="_Toc305158802"/>
      <w:bookmarkStart w:id="397" w:name="_Toc151193848"/>
      <w:bookmarkStart w:id="398" w:name="_Toc226965724"/>
      <w:bookmarkStart w:id="399" w:name="_Toc305158876"/>
      <w:bookmarkStart w:id="400" w:name="_Toc150509285"/>
      <w:bookmarkStart w:id="401" w:name="_Toc151193632"/>
      <w:bookmarkStart w:id="402" w:name="_Toc150774739"/>
      <w:bookmarkStart w:id="403" w:name="_Toc264969224"/>
      <w:bookmarkStart w:id="404" w:name="_Toc151193922"/>
      <w:bookmarkStart w:id="405" w:name="_Toc226309778"/>
      <w:bookmarkStart w:id="406" w:name="_Toc151193776"/>
      <w:bookmarkStart w:id="407" w:name="_Toc226337230"/>
      <w:bookmarkStart w:id="408" w:name="_Toc195842899"/>
      <w:bookmarkStart w:id="409" w:name="_Toc150480772"/>
      <w:r w:rsidRPr="003C5434">
        <w:rPr>
          <w:rFonts w:ascii="仿宋" w:eastAsia="仿宋" w:hAnsi="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177F162"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招标文件要求盖章的内容，一般通过投标文件编制工具加盖电子签章。</w:t>
      </w:r>
    </w:p>
    <w:p w14:paraId="7173F34C" w14:textId="77777777" w:rsidR="00A001CE" w:rsidRPr="003C5434" w:rsidRDefault="00A001CE">
      <w:pPr>
        <w:tabs>
          <w:tab w:val="left" w:pos="900"/>
          <w:tab w:val="left" w:pos="1080"/>
        </w:tabs>
        <w:snapToGrid w:val="0"/>
        <w:spacing w:line="360" w:lineRule="auto"/>
        <w:ind w:left="357"/>
        <w:rPr>
          <w:rFonts w:ascii="仿宋" w:eastAsia="仿宋" w:hAnsi="仿宋" w:hint="eastAsia"/>
        </w:rPr>
      </w:pPr>
    </w:p>
    <w:p w14:paraId="08499B62" w14:textId="77777777" w:rsidR="00A001CE" w:rsidRPr="003C5434" w:rsidRDefault="00000000">
      <w:pPr>
        <w:keepNext/>
        <w:keepLines/>
        <w:autoSpaceDE w:val="0"/>
        <w:autoSpaceDN w:val="0"/>
        <w:adjustRightInd w:val="0"/>
        <w:spacing w:line="360" w:lineRule="auto"/>
        <w:jc w:val="center"/>
        <w:outlineLvl w:val="1"/>
        <w:rPr>
          <w:rFonts w:ascii="仿宋" w:eastAsia="仿宋" w:hAnsi="仿宋" w:hint="eastAsia"/>
          <w:b/>
          <w:kern w:val="0"/>
          <w:sz w:val="28"/>
          <w:szCs w:val="20"/>
        </w:rPr>
      </w:pPr>
      <w:r w:rsidRPr="003C5434">
        <w:rPr>
          <w:rFonts w:ascii="仿宋" w:eastAsia="仿宋" w:hAnsi="仿宋"/>
          <w:b/>
          <w:kern w:val="0"/>
          <w:sz w:val="28"/>
          <w:szCs w:val="20"/>
        </w:rPr>
        <w:t>四   投标文件的提交</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0ADAA57E"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410" w:name="_Toc151193777"/>
      <w:bookmarkStart w:id="411" w:name="_Toc127151535"/>
      <w:bookmarkStart w:id="412" w:name="_Toc520356160"/>
      <w:bookmarkStart w:id="413" w:name="_Toc150480773"/>
      <w:bookmarkStart w:id="414" w:name="_Toc164608804"/>
      <w:bookmarkStart w:id="415" w:name="_Toc151193849"/>
      <w:bookmarkStart w:id="416" w:name="_Toc195842900"/>
      <w:bookmarkStart w:id="417" w:name="_Toc151193705"/>
      <w:bookmarkStart w:id="418" w:name="_Toc264969225"/>
      <w:bookmarkStart w:id="419" w:name="_Toc164229376"/>
      <w:bookmarkStart w:id="420" w:name="_Toc265228373"/>
      <w:bookmarkStart w:id="421" w:name="_Toc151193633"/>
      <w:bookmarkStart w:id="422" w:name="_Toc226309779"/>
      <w:bookmarkStart w:id="423" w:name="_Toc226337231"/>
      <w:bookmarkStart w:id="424" w:name="_Toc150509286"/>
      <w:bookmarkStart w:id="425" w:name="_Toc305158877"/>
      <w:bookmarkStart w:id="426" w:name="_Toc127151736"/>
      <w:bookmarkStart w:id="427" w:name="_Toc151193923"/>
      <w:bookmarkStart w:id="428" w:name="_Toc150774635"/>
      <w:bookmarkStart w:id="429" w:name="_Toc142311037"/>
      <w:bookmarkStart w:id="430" w:name="_Toc226965808"/>
      <w:bookmarkStart w:id="431" w:name="_Toc164608649"/>
      <w:bookmarkStart w:id="432" w:name="_Toc164351629"/>
      <w:bookmarkStart w:id="433" w:name="_Toc149720828"/>
      <w:bookmarkStart w:id="434" w:name="_Toc150774740"/>
      <w:bookmarkStart w:id="435" w:name="_Toc164229230"/>
      <w:bookmarkStart w:id="436" w:name="_Toc305158803"/>
      <w:bookmarkStart w:id="437" w:name="_Toc127161449"/>
      <w:bookmarkStart w:id="438" w:name="_Toc226965725"/>
      <w:bookmarkStart w:id="439" w:name="_Toc151190162"/>
      <w:r w:rsidRPr="003C5434">
        <w:rPr>
          <w:rFonts w:ascii="仿宋" w:eastAsia="仿宋" w:hAnsi="仿宋"/>
          <w:sz w:val="24"/>
        </w:rPr>
        <w:t>投标文件的</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3C5434">
        <w:rPr>
          <w:rFonts w:ascii="仿宋" w:eastAsia="仿宋" w:hAnsi="仿宋"/>
          <w:sz w:val="24"/>
        </w:rPr>
        <w:t>提交</w:t>
      </w:r>
    </w:p>
    <w:p w14:paraId="010B90AB"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本项目使用北京市政府采购电子交易平台。投标人根据招标文件及电子交易平台供应商操作手册要求编制、生成并提交电子投标文件。</w:t>
      </w:r>
    </w:p>
    <w:p w14:paraId="33B9A4F2"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采购人及采购代理机构拒绝接受通过电子交易平台以外任何形式提交的投标</w:t>
      </w:r>
      <w:r w:rsidRPr="003C5434">
        <w:rPr>
          <w:rFonts w:ascii="仿宋" w:eastAsia="仿宋" w:hAnsi="仿宋"/>
          <w:sz w:val="24"/>
        </w:rPr>
        <w:lastRenderedPageBreak/>
        <w:t>文件，投标保证金除外。</w:t>
      </w:r>
    </w:p>
    <w:p w14:paraId="73F9B3ED"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440" w:name="_Toc149720829"/>
      <w:bookmarkStart w:id="441" w:name="_Toc150509287"/>
      <w:bookmarkStart w:id="442" w:name="_Toc164229377"/>
      <w:bookmarkStart w:id="443" w:name="_Toc164229231"/>
      <w:bookmarkStart w:id="444" w:name="_Toc151193634"/>
      <w:bookmarkStart w:id="445" w:name="_Toc150774636"/>
      <w:bookmarkStart w:id="446" w:name="_Toc150480774"/>
      <w:bookmarkStart w:id="447" w:name="_Toc226309780"/>
      <w:bookmarkStart w:id="448" w:name="_Toc226965726"/>
      <w:bookmarkStart w:id="449" w:name="_Toc151190163"/>
      <w:bookmarkStart w:id="450" w:name="_Toc226337232"/>
      <w:bookmarkStart w:id="451" w:name="_Toc520356161"/>
      <w:bookmarkStart w:id="452" w:name="_Toc264969226"/>
      <w:bookmarkStart w:id="453" w:name="_Toc151193778"/>
      <w:bookmarkStart w:id="454" w:name="_Toc226965809"/>
      <w:bookmarkStart w:id="455" w:name="_Toc151193850"/>
      <w:bookmarkStart w:id="456" w:name="_Toc142311038"/>
      <w:bookmarkStart w:id="457" w:name="_Toc305158878"/>
      <w:bookmarkStart w:id="458" w:name="_Toc150774741"/>
      <w:bookmarkStart w:id="459" w:name="_Toc265228374"/>
      <w:bookmarkStart w:id="460" w:name="_Toc151193924"/>
      <w:bookmarkStart w:id="461" w:name="_Toc127151536"/>
      <w:bookmarkStart w:id="462" w:name="_Toc305158804"/>
      <w:bookmarkStart w:id="463" w:name="_Toc127161450"/>
      <w:bookmarkStart w:id="464" w:name="_Toc164608650"/>
      <w:bookmarkStart w:id="465" w:name="_Toc195842901"/>
      <w:bookmarkStart w:id="466" w:name="_Toc127151737"/>
      <w:bookmarkStart w:id="467" w:name="_Toc164351630"/>
      <w:bookmarkStart w:id="468" w:name="_Toc151193706"/>
      <w:bookmarkStart w:id="469" w:name="_Toc164608805"/>
      <w:r w:rsidRPr="003C5434">
        <w:rPr>
          <w:rFonts w:ascii="仿宋" w:eastAsia="仿宋" w:hAnsi="仿宋"/>
          <w:sz w:val="24"/>
        </w:rPr>
        <w:t>投标截止</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3C5434">
        <w:rPr>
          <w:rFonts w:ascii="仿宋" w:eastAsia="仿宋" w:hAnsi="仿宋"/>
          <w:sz w:val="24"/>
        </w:rPr>
        <w:t>时间</w:t>
      </w:r>
    </w:p>
    <w:p w14:paraId="4D787289"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投标人应在招标文件要求提交投标文件截止时间前，将电子投标文件提交至电子交易平台。</w:t>
      </w:r>
    </w:p>
    <w:p w14:paraId="20CED580"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470" w:name="_Toc164608651"/>
      <w:bookmarkStart w:id="471" w:name="_Toc226337233"/>
      <w:bookmarkStart w:id="472" w:name="_Toc151193779"/>
      <w:bookmarkStart w:id="473" w:name="_Toc226309781"/>
      <w:bookmarkStart w:id="474" w:name="_Toc151193851"/>
      <w:bookmarkStart w:id="475" w:name="_Toc264969227"/>
      <w:bookmarkStart w:id="476" w:name="_Toc127151738"/>
      <w:bookmarkStart w:id="477" w:name="_Toc150509288"/>
      <w:bookmarkStart w:id="478" w:name="_Toc151193707"/>
      <w:bookmarkStart w:id="479" w:name="_Toc164229232"/>
      <w:bookmarkStart w:id="480" w:name="_Toc127151537"/>
      <w:bookmarkStart w:id="481" w:name="_Toc265228375"/>
      <w:bookmarkStart w:id="482" w:name="_Toc164608806"/>
      <w:bookmarkStart w:id="483" w:name="_Toc150774637"/>
      <w:bookmarkStart w:id="484" w:name="_Toc164229378"/>
      <w:bookmarkStart w:id="485" w:name="_Toc149720830"/>
      <w:bookmarkStart w:id="486" w:name="_Toc151190164"/>
      <w:bookmarkStart w:id="487" w:name="_Toc127161451"/>
      <w:bookmarkStart w:id="488" w:name="_Toc142311039"/>
      <w:bookmarkStart w:id="489" w:name="_Toc195842902"/>
      <w:bookmarkStart w:id="490" w:name="_Toc226965727"/>
      <w:bookmarkStart w:id="491" w:name="_Toc520356162"/>
      <w:bookmarkStart w:id="492" w:name="_Toc150774742"/>
      <w:bookmarkStart w:id="493" w:name="_Toc226965810"/>
      <w:bookmarkStart w:id="494" w:name="_Toc151193925"/>
      <w:bookmarkStart w:id="495" w:name="_Toc150480775"/>
      <w:bookmarkStart w:id="496" w:name="_Toc151193635"/>
      <w:bookmarkStart w:id="497" w:name="_Toc305158805"/>
      <w:bookmarkStart w:id="498" w:name="_Toc164351631"/>
      <w:bookmarkStart w:id="499" w:name="_Toc305158879"/>
      <w:r w:rsidRPr="003C5434">
        <w:rPr>
          <w:rFonts w:ascii="仿宋" w:eastAsia="仿宋" w:hAnsi="仿宋"/>
          <w:sz w:val="24"/>
        </w:rPr>
        <w:t>投标文件的修改与撤回</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39E16046"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6372FEE"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投标人对投标文件的补充、修改的内容应当按照招标文件要求签署、盖章，作为投标文件的组成部分。</w:t>
      </w:r>
    </w:p>
    <w:p w14:paraId="5E367069" w14:textId="77777777" w:rsidR="00A001CE" w:rsidRPr="003C5434" w:rsidRDefault="00A001CE">
      <w:pPr>
        <w:spacing w:line="360" w:lineRule="auto"/>
        <w:rPr>
          <w:rFonts w:ascii="仿宋" w:eastAsia="仿宋" w:hAnsi="仿宋" w:hint="eastAsia"/>
          <w:sz w:val="24"/>
        </w:rPr>
      </w:pPr>
    </w:p>
    <w:p w14:paraId="698359C3" w14:textId="77777777" w:rsidR="00A001CE" w:rsidRPr="003C5434" w:rsidRDefault="00000000">
      <w:pPr>
        <w:keepNext/>
        <w:keepLines/>
        <w:autoSpaceDE w:val="0"/>
        <w:autoSpaceDN w:val="0"/>
        <w:adjustRightInd w:val="0"/>
        <w:spacing w:line="360" w:lineRule="auto"/>
        <w:jc w:val="center"/>
        <w:outlineLvl w:val="1"/>
        <w:rPr>
          <w:rFonts w:ascii="仿宋" w:eastAsia="仿宋" w:hAnsi="仿宋" w:hint="eastAsia"/>
          <w:b/>
          <w:kern w:val="0"/>
          <w:sz w:val="28"/>
          <w:szCs w:val="20"/>
        </w:rPr>
      </w:pPr>
      <w:bookmarkStart w:id="500" w:name="_Toc150774638"/>
      <w:bookmarkStart w:id="501" w:name="_Toc226965811"/>
      <w:bookmarkStart w:id="502" w:name="_Toc226309782"/>
      <w:bookmarkStart w:id="503" w:name="_Toc150774743"/>
      <w:bookmarkStart w:id="504" w:name="_Toc151193852"/>
      <w:bookmarkStart w:id="505" w:name="_Toc127151538"/>
      <w:bookmarkStart w:id="506" w:name="_Toc195842903"/>
      <w:bookmarkStart w:id="507" w:name="_Toc151193926"/>
      <w:bookmarkStart w:id="508" w:name="_Toc151193708"/>
      <w:bookmarkStart w:id="509" w:name="_Toc305158806"/>
      <w:bookmarkStart w:id="510" w:name="_Toc305158880"/>
      <w:bookmarkStart w:id="511" w:name="_Toc226337234"/>
      <w:bookmarkStart w:id="512" w:name="_Toc150480776"/>
      <w:bookmarkStart w:id="513" w:name="_Toc151190165"/>
      <w:bookmarkStart w:id="514" w:name="_Toc151193636"/>
      <w:bookmarkStart w:id="515" w:name="_Toc150509289"/>
      <w:bookmarkStart w:id="516" w:name="_Toc265228376"/>
      <w:bookmarkStart w:id="517" w:name="_Toc520356163"/>
      <w:bookmarkStart w:id="518" w:name="_Toc142311040"/>
      <w:bookmarkStart w:id="519" w:name="_Toc264969228"/>
      <w:bookmarkStart w:id="520" w:name="_Toc226965728"/>
      <w:bookmarkStart w:id="521" w:name="_Toc151193780"/>
      <w:r w:rsidRPr="003C5434">
        <w:rPr>
          <w:rFonts w:ascii="仿宋" w:eastAsia="仿宋" w:hAnsi="仿宋"/>
          <w:b/>
          <w:kern w:val="0"/>
          <w:sz w:val="28"/>
          <w:szCs w:val="20"/>
        </w:rPr>
        <w:t>五   开标、资格审查及评标</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6F178413"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522" w:name="_Toc151193781"/>
      <w:bookmarkStart w:id="523" w:name="_Toc226337235"/>
      <w:bookmarkStart w:id="524" w:name="_Toc150480777"/>
      <w:bookmarkStart w:id="525" w:name="_Toc150774639"/>
      <w:bookmarkStart w:id="526" w:name="_Toc151193927"/>
      <w:bookmarkStart w:id="527" w:name="_Toc195842904"/>
      <w:bookmarkStart w:id="528" w:name="_Toc127161453"/>
      <w:bookmarkStart w:id="529" w:name="_Toc305158807"/>
      <w:bookmarkStart w:id="530" w:name="_Toc226965729"/>
      <w:bookmarkStart w:id="531" w:name="_Toc305158881"/>
      <w:bookmarkStart w:id="532" w:name="_Toc265228377"/>
      <w:bookmarkStart w:id="533" w:name="_Toc164351633"/>
      <w:bookmarkStart w:id="534" w:name="_Toc164608653"/>
      <w:bookmarkStart w:id="535" w:name="_Toc520356164"/>
      <w:bookmarkStart w:id="536" w:name="_Toc164608808"/>
      <w:bookmarkStart w:id="537" w:name="_Toc151193709"/>
      <w:bookmarkStart w:id="538" w:name="_Toc151193853"/>
      <w:bookmarkStart w:id="539" w:name="_Toc149720832"/>
      <w:bookmarkStart w:id="540" w:name="_Toc164229234"/>
      <w:bookmarkStart w:id="541" w:name="_Toc127151539"/>
      <w:bookmarkStart w:id="542" w:name="_Toc164229380"/>
      <w:bookmarkStart w:id="543" w:name="_Toc142311041"/>
      <w:bookmarkStart w:id="544" w:name="_Toc127151740"/>
      <w:bookmarkStart w:id="545" w:name="_Toc150509290"/>
      <w:bookmarkStart w:id="546" w:name="_Toc151190166"/>
      <w:bookmarkStart w:id="547" w:name="_Toc151193637"/>
      <w:bookmarkStart w:id="548" w:name="_Toc150774744"/>
      <w:bookmarkStart w:id="549" w:name="_Toc226965812"/>
      <w:bookmarkStart w:id="550" w:name="_Toc226309783"/>
      <w:bookmarkStart w:id="551" w:name="_Toc264969229"/>
      <w:r w:rsidRPr="003C5434">
        <w:rPr>
          <w:rFonts w:ascii="仿宋" w:eastAsia="仿宋" w:hAnsi="仿宋"/>
          <w:sz w:val="24"/>
        </w:rPr>
        <w:t>开标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432BEDE"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采购人或采购代理机构将按招标文件的规定，在投标截止时间的同一时间和招标文件预先确定的地点组织开标。</w:t>
      </w:r>
    </w:p>
    <w:p w14:paraId="59D12F20"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本项目开标使用北京市政府采购电子交易平台。投标人应在规定的时间内对投标文件进行解密，因非系统原因导致的解密失败，视为</w:t>
      </w:r>
      <w:r w:rsidRPr="003C5434">
        <w:rPr>
          <w:rFonts w:ascii="仿宋" w:eastAsia="仿宋" w:hAnsi="仿宋"/>
          <w:b/>
          <w:sz w:val="24"/>
        </w:rPr>
        <w:t>投标无效</w:t>
      </w:r>
      <w:r w:rsidRPr="003C5434">
        <w:rPr>
          <w:rFonts w:ascii="仿宋" w:eastAsia="仿宋" w:hAnsi="仿宋"/>
          <w:sz w:val="24"/>
        </w:rPr>
        <w:t>。</w:t>
      </w:r>
    </w:p>
    <w:p w14:paraId="4909CECB"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开标过程将使用电子交易平台宣布投标人名称、投标价格和招标文件规定的需要宣布的其他内容并进行记录，并由参加开标的各投标人确认</w:t>
      </w:r>
      <w:bookmarkStart w:id="552" w:name="_Toc520356165"/>
      <w:r w:rsidRPr="003C5434">
        <w:rPr>
          <w:rFonts w:ascii="仿宋" w:eastAsia="仿宋" w:hAnsi="仿宋"/>
          <w:sz w:val="24"/>
        </w:rPr>
        <w:t>。</w:t>
      </w:r>
      <w:bookmarkStart w:id="553" w:name="_Hlk143533942"/>
      <w:r w:rsidRPr="003C5434">
        <w:rPr>
          <w:rFonts w:ascii="仿宋" w:eastAsia="仿宋" w:hAnsi="仿宋"/>
          <w:sz w:val="24"/>
        </w:rPr>
        <w:t>投标人未在规定时间内提出疑义或确认一览表的，视同认可开标结果。</w:t>
      </w:r>
      <w:bookmarkEnd w:id="553"/>
    </w:p>
    <w:p w14:paraId="184F185E"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D6680BA"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投标人不足3家的，不予开标。</w:t>
      </w:r>
    </w:p>
    <w:p w14:paraId="50652A59"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资格审查</w:t>
      </w:r>
    </w:p>
    <w:p w14:paraId="54167CCF"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见第三章《资格审查》。</w:t>
      </w:r>
    </w:p>
    <w:p w14:paraId="7DBF014A"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554" w:name="_Toc142311042"/>
      <w:bookmarkStart w:id="555" w:name="_Toc151193928"/>
      <w:bookmarkStart w:id="556" w:name="_Toc150480778"/>
      <w:bookmarkStart w:id="557" w:name="_Toc164229235"/>
      <w:bookmarkStart w:id="558" w:name="_Toc265228378"/>
      <w:bookmarkStart w:id="559" w:name="_Toc151193782"/>
      <w:bookmarkStart w:id="560" w:name="_Toc149720833"/>
      <w:bookmarkStart w:id="561" w:name="_Toc164608809"/>
      <w:bookmarkStart w:id="562" w:name="_Toc127151540"/>
      <w:bookmarkStart w:id="563" w:name="_Toc305158882"/>
      <w:bookmarkStart w:id="564" w:name="_Toc264969230"/>
      <w:bookmarkStart w:id="565" w:name="_Toc226309784"/>
      <w:bookmarkStart w:id="566" w:name="_Toc164608654"/>
      <w:bookmarkStart w:id="567" w:name="_Toc151193638"/>
      <w:bookmarkStart w:id="568" w:name="_Toc164351634"/>
      <w:bookmarkStart w:id="569" w:name="_Toc150774745"/>
      <w:bookmarkStart w:id="570" w:name="_Toc127161454"/>
      <w:bookmarkStart w:id="571" w:name="_Toc150774640"/>
      <w:bookmarkStart w:id="572" w:name="_Toc195842905"/>
      <w:bookmarkStart w:id="573" w:name="_Toc305158808"/>
      <w:bookmarkStart w:id="574" w:name="_Toc151190167"/>
      <w:bookmarkStart w:id="575" w:name="_Toc164229381"/>
      <w:bookmarkStart w:id="576" w:name="_Toc226337236"/>
      <w:bookmarkStart w:id="577" w:name="_Toc150509291"/>
      <w:bookmarkStart w:id="578" w:name="_Toc151193710"/>
      <w:bookmarkStart w:id="579" w:name="_Toc226965730"/>
      <w:bookmarkStart w:id="580" w:name="_Toc151193854"/>
      <w:bookmarkStart w:id="581" w:name="_Toc127151741"/>
      <w:bookmarkStart w:id="582" w:name="_Toc226965813"/>
      <w:bookmarkEnd w:id="552"/>
      <w:r w:rsidRPr="003C5434">
        <w:rPr>
          <w:rFonts w:ascii="仿宋" w:eastAsia="仿宋" w:hAnsi="仿宋"/>
          <w:sz w:val="24"/>
        </w:rPr>
        <w:t>评标委员会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3A169E6"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评标委员会根据政府采购有关规定和本次采购项目的特点进行组建，并负责具体评标事务，独立履行职责。</w:t>
      </w:r>
      <w:bookmarkStart w:id="583" w:name="_Toc520356166"/>
    </w:p>
    <w:p w14:paraId="02685355"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评审专家须符合《财政部关于在政府采购活动中查询及使用信用记录有关问</w:t>
      </w:r>
      <w:r w:rsidRPr="003C5434">
        <w:rPr>
          <w:rFonts w:ascii="仿宋" w:eastAsia="仿宋" w:hAnsi="仿宋"/>
          <w:sz w:val="24"/>
        </w:rPr>
        <w:lastRenderedPageBreak/>
        <w:t>题的通知》（财库〔2016〕125号）的规定。依法自行选定评审专家的，采购人和采购代理机构将查询有关信用记录，对具有行贿、受贿、欺诈等不良信用记录的人员，拒绝其参与政府采购活动。</w:t>
      </w:r>
      <w:bookmarkStart w:id="584" w:name="_Toc520356169"/>
      <w:bookmarkEnd w:id="583"/>
    </w:p>
    <w:p w14:paraId="77518EE2"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评标程序、评标方法和评标标准</w:t>
      </w:r>
    </w:p>
    <w:p w14:paraId="0EE37E5A"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见第四章《评标程序、评标方法和评标标准》。</w:t>
      </w:r>
    </w:p>
    <w:p w14:paraId="4872EBAE" w14:textId="77777777" w:rsidR="00A001CE" w:rsidRPr="003C5434" w:rsidRDefault="00A001CE">
      <w:pPr>
        <w:tabs>
          <w:tab w:val="left" w:pos="360"/>
          <w:tab w:val="left" w:pos="1080"/>
        </w:tabs>
        <w:snapToGrid w:val="0"/>
        <w:spacing w:line="360" w:lineRule="auto"/>
        <w:ind w:left="1080"/>
        <w:rPr>
          <w:rFonts w:ascii="仿宋" w:eastAsia="仿宋" w:hAnsi="仿宋" w:hint="eastAsia"/>
          <w:sz w:val="24"/>
        </w:rPr>
      </w:pPr>
    </w:p>
    <w:p w14:paraId="7BC859C2" w14:textId="77777777" w:rsidR="00A001CE" w:rsidRPr="003C5434" w:rsidRDefault="00000000">
      <w:pPr>
        <w:keepNext/>
        <w:keepLines/>
        <w:autoSpaceDE w:val="0"/>
        <w:autoSpaceDN w:val="0"/>
        <w:adjustRightInd w:val="0"/>
        <w:spacing w:line="360" w:lineRule="auto"/>
        <w:jc w:val="center"/>
        <w:outlineLvl w:val="1"/>
        <w:rPr>
          <w:rFonts w:ascii="仿宋" w:eastAsia="仿宋" w:hAnsi="仿宋" w:hint="eastAsia"/>
          <w:b/>
          <w:kern w:val="0"/>
          <w:sz w:val="28"/>
          <w:szCs w:val="20"/>
        </w:rPr>
      </w:pPr>
      <w:bookmarkStart w:id="585" w:name="_Toc151190172"/>
      <w:bookmarkStart w:id="586" w:name="_Toc305158813"/>
      <w:bookmarkStart w:id="587" w:name="_Toc151193715"/>
      <w:bookmarkStart w:id="588" w:name="_Toc264969235"/>
      <w:bookmarkStart w:id="589" w:name="_Toc226965735"/>
      <w:bookmarkStart w:id="590" w:name="_Toc150480783"/>
      <w:bookmarkStart w:id="591" w:name="_Toc226965818"/>
      <w:bookmarkStart w:id="592" w:name="_Toc142311047"/>
      <w:bookmarkStart w:id="593" w:name="_Toc195842910"/>
      <w:bookmarkStart w:id="594" w:name="_Toc150509296"/>
      <w:bookmarkStart w:id="595" w:name="_Toc265228383"/>
      <w:bookmarkStart w:id="596" w:name="_Toc226337241"/>
      <w:bookmarkStart w:id="597" w:name="_Toc150774750"/>
      <w:bookmarkStart w:id="598" w:name="_Toc151193859"/>
      <w:bookmarkStart w:id="599" w:name="_Toc151193643"/>
      <w:bookmarkStart w:id="600" w:name="_Toc150774645"/>
      <w:bookmarkStart w:id="601" w:name="_Toc127151545"/>
      <w:bookmarkStart w:id="602" w:name="_Toc226309789"/>
      <w:bookmarkStart w:id="603" w:name="_Toc151193787"/>
      <w:bookmarkStart w:id="604" w:name="_Toc305158887"/>
      <w:bookmarkStart w:id="605" w:name="_Toc151193933"/>
      <w:r w:rsidRPr="003C5434">
        <w:rPr>
          <w:rFonts w:ascii="仿宋" w:eastAsia="仿宋" w:hAnsi="仿宋"/>
          <w:b/>
          <w:kern w:val="0"/>
          <w:sz w:val="28"/>
          <w:szCs w:val="20"/>
        </w:rPr>
        <w:t xml:space="preserve">六   </w:t>
      </w:r>
      <w:bookmarkEnd w:id="584"/>
      <w:r w:rsidRPr="003C5434">
        <w:rPr>
          <w:rFonts w:ascii="仿宋" w:eastAsia="仿宋" w:hAnsi="仿宋"/>
          <w:b/>
          <w:kern w:val="0"/>
          <w:sz w:val="28"/>
          <w:szCs w:val="20"/>
        </w:rPr>
        <w:t>确定中标</w:t>
      </w:r>
      <w:bookmarkStart w:id="606" w:name="_Toc150509298"/>
      <w:bookmarkStart w:id="607" w:name="_Toc264969237"/>
      <w:bookmarkStart w:id="608" w:name="_Toc164229388"/>
      <w:bookmarkStart w:id="609" w:name="_Toc265228385"/>
      <w:bookmarkStart w:id="610" w:name="_Toc164351641"/>
      <w:bookmarkStart w:id="611" w:name="_Toc164608661"/>
      <w:bookmarkStart w:id="612" w:name="_Toc305158889"/>
      <w:bookmarkStart w:id="613" w:name="_Toc226309791"/>
      <w:bookmarkStart w:id="614" w:name="_Toc151193935"/>
      <w:bookmarkStart w:id="615" w:name="_Toc151190174"/>
      <w:bookmarkStart w:id="616" w:name="_Toc151193861"/>
      <w:bookmarkStart w:id="617" w:name="_Toc127151748"/>
      <w:bookmarkStart w:id="618" w:name="_Toc127151547"/>
      <w:bookmarkStart w:id="619" w:name="_Toc150774647"/>
      <w:bookmarkStart w:id="620" w:name="_Toc150774752"/>
      <w:bookmarkStart w:id="621" w:name="_Toc305158815"/>
      <w:bookmarkStart w:id="622" w:name="_Toc226965820"/>
      <w:bookmarkStart w:id="623" w:name="_Toc142311049"/>
      <w:bookmarkStart w:id="624" w:name="_Toc195842912"/>
      <w:bookmarkStart w:id="625" w:name="_Toc164608816"/>
      <w:bookmarkStart w:id="626" w:name="_Toc226337243"/>
      <w:bookmarkStart w:id="627" w:name="_Toc127161461"/>
      <w:bookmarkStart w:id="628" w:name="_Toc226965737"/>
      <w:bookmarkStart w:id="629" w:name="_Toc151193717"/>
      <w:bookmarkStart w:id="630" w:name="_Toc149720840"/>
      <w:bookmarkStart w:id="631" w:name="_Toc164229242"/>
      <w:bookmarkStart w:id="632" w:name="_Toc151193645"/>
      <w:bookmarkStart w:id="633" w:name="_Toc151193789"/>
      <w:bookmarkStart w:id="634" w:name="_Toc150480785"/>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02868BA"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确定中标人</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39468E26"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sidRPr="003C5434">
        <w:rPr>
          <w:rFonts w:ascii="仿宋" w:eastAsia="仿宋" w:hAnsi="仿宋" w:hint="eastAsia"/>
          <w:sz w:val="24"/>
        </w:rPr>
        <w:t>中标人</w:t>
      </w:r>
      <w:r w:rsidRPr="003C5434">
        <w:rPr>
          <w:rFonts w:ascii="仿宋" w:eastAsia="仿宋" w:hAnsi="仿宋"/>
          <w:sz w:val="24"/>
        </w:rPr>
        <w:t>。</w:t>
      </w:r>
    </w:p>
    <w:p w14:paraId="62C814D4"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635" w:name="_Toc305158817"/>
      <w:bookmarkStart w:id="636" w:name="_Toc305158891"/>
      <w:bookmarkStart w:id="637" w:name="_Toc127161463"/>
      <w:bookmarkStart w:id="638" w:name="_Toc151193791"/>
      <w:bookmarkStart w:id="639" w:name="_Toc226965739"/>
      <w:bookmarkStart w:id="640" w:name="_Toc127151750"/>
      <w:bookmarkStart w:id="641" w:name="_Toc150774754"/>
      <w:bookmarkStart w:id="642" w:name="_Toc150480787"/>
      <w:bookmarkStart w:id="643" w:name="_Toc164229390"/>
      <w:bookmarkStart w:id="644" w:name="_Toc164351643"/>
      <w:bookmarkStart w:id="645" w:name="_Toc226965822"/>
      <w:bookmarkStart w:id="646" w:name="_Toc226309793"/>
      <w:bookmarkStart w:id="647" w:name="_Toc164229244"/>
      <w:bookmarkStart w:id="648" w:name="_Toc151193719"/>
      <w:bookmarkStart w:id="649" w:name="_Toc127151549"/>
      <w:bookmarkStart w:id="650" w:name="_Toc150509300"/>
      <w:bookmarkStart w:id="651" w:name="_Toc149720842"/>
      <w:bookmarkStart w:id="652" w:name="_Toc265228387"/>
      <w:bookmarkStart w:id="653" w:name="_Toc151193863"/>
      <w:bookmarkStart w:id="654" w:name="_Toc142311051"/>
      <w:bookmarkStart w:id="655" w:name="_Toc195842914"/>
      <w:bookmarkStart w:id="656" w:name="_Toc151190176"/>
      <w:bookmarkStart w:id="657" w:name="_Toc151193937"/>
      <w:bookmarkStart w:id="658" w:name="_Toc150774649"/>
      <w:bookmarkStart w:id="659" w:name="_Toc264969239"/>
      <w:bookmarkStart w:id="660" w:name="_Toc151193647"/>
      <w:bookmarkStart w:id="661" w:name="_Toc164608663"/>
      <w:bookmarkStart w:id="662" w:name="_Toc164608818"/>
      <w:bookmarkStart w:id="663" w:name="_Toc226337245"/>
      <w:bookmarkStart w:id="664" w:name="_Toc520356176"/>
      <w:bookmarkStart w:id="665" w:name="_Ref467306425"/>
      <w:bookmarkStart w:id="666" w:name="_Ref467307090"/>
      <w:r w:rsidRPr="003C5434">
        <w:rPr>
          <w:rFonts w:ascii="仿宋" w:eastAsia="仿宋" w:hAnsi="仿宋"/>
          <w:sz w:val="24"/>
        </w:rPr>
        <w:t>中标公告与中标通知书</w:t>
      </w:r>
      <w:bookmarkEnd w:id="635"/>
      <w:bookmarkEnd w:id="636"/>
    </w:p>
    <w:p w14:paraId="30D3FEBB"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采购人或采购代理机构自中标人确定之日起2个工作日内，</w:t>
      </w:r>
      <w:r w:rsidRPr="003C5434">
        <w:rPr>
          <w:rFonts w:ascii="仿宋" w:eastAsia="仿宋" w:hAnsi="仿宋"/>
          <w:kern w:val="0"/>
          <w:sz w:val="24"/>
        </w:rPr>
        <w:t>在北京市政府采购网公告中标结果</w:t>
      </w:r>
      <w:r w:rsidRPr="003C5434">
        <w:rPr>
          <w:rFonts w:ascii="仿宋" w:eastAsia="仿宋" w:hAnsi="仿宋"/>
          <w:sz w:val="24"/>
        </w:rPr>
        <w:t>，同时向中标人发出中标通知书，中标公告期限为1个工作日。</w:t>
      </w:r>
    </w:p>
    <w:p w14:paraId="4FE00D1F"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中标通知书对采购人和中标供应商均具有法律效力。中标通知书发出后，采购人改变中标结果的，或者中标供应商放弃中标项目的，应当依法承担法律责任。</w:t>
      </w:r>
    </w:p>
    <w:p w14:paraId="61643926"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废标</w:t>
      </w:r>
    </w:p>
    <w:p w14:paraId="5CF14D4E"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在招标采购中，出现下列情形之一的，应予废标：</w:t>
      </w:r>
    </w:p>
    <w:p w14:paraId="302F95C2"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符合专业条件的供应商或者对招标文件作实质响应的供应商不足三家的；</w:t>
      </w:r>
    </w:p>
    <w:p w14:paraId="2C9106F3"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出现影响采购公正的违法、违规行为的；</w:t>
      </w:r>
    </w:p>
    <w:p w14:paraId="52C45917"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投标人的报价均超过了采购预算，采购人不能支付的；</w:t>
      </w:r>
    </w:p>
    <w:p w14:paraId="519AA5C4"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因重大变故，采购任务取消的。</w:t>
      </w:r>
    </w:p>
    <w:p w14:paraId="34D624F3"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废标后，采购人将废标理由书面通知所有投标人。</w:t>
      </w:r>
    </w:p>
    <w:p w14:paraId="16544277"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bookmarkStart w:id="667" w:name="_Toc151190177"/>
      <w:bookmarkStart w:id="668" w:name="_Toc195842915"/>
      <w:bookmarkStart w:id="669" w:name="_Toc151193648"/>
      <w:bookmarkStart w:id="670" w:name="_Ref467306377"/>
      <w:bookmarkStart w:id="671" w:name="_Toc127151751"/>
      <w:bookmarkStart w:id="672" w:name="_Toc127161464"/>
      <w:bookmarkStart w:id="673" w:name="_Toc151193720"/>
      <w:bookmarkStart w:id="674" w:name="_Toc226965823"/>
      <w:bookmarkStart w:id="675" w:name="_Toc164229245"/>
      <w:bookmarkStart w:id="676" w:name="_Toc520356175"/>
      <w:bookmarkStart w:id="677" w:name="_Toc226337246"/>
      <w:bookmarkStart w:id="678" w:name="_Toc127151550"/>
      <w:bookmarkStart w:id="679" w:name="_Toc151193864"/>
      <w:bookmarkStart w:id="680" w:name="_Toc150774650"/>
      <w:bookmarkStart w:id="681" w:name="_Toc164351644"/>
      <w:bookmarkStart w:id="682" w:name="_Toc142311052"/>
      <w:bookmarkStart w:id="683" w:name="_Toc226309794"/>
      <w:bookmarkStart w:id="684" w:name="_Toc149720843"/>
      <w:bookmarkStart w:id="685" w:name="_Ref467306978"/>
      <w:bookmarkStart w:id="686" w:name="_Toc226965740"/>
      <w:bookmarkStart w:id="687" w:name="_Toc265228388"/>
      <w:bookmarkStart w:id="688" w:name="_Toc151193792"/>
      <w:bookmarkStart w:id="689" w:name="_Toc150509301"/>
      <w:bookmarkStart w:id="690" w:name="_Toc164608819"/>
      <w:bookmarkStart w:id="691" w:name="_Toc264969240"/>
      <w:bookmarkStart w:id="692" w:name="_Toc305158818"/>
      <w:bookmarkStart w:id="693" w:name="_Toc151193938"/>
      <w:bookmarkStart w:id="694" w:name="_Ref467307062"/>
      <w:bookmarkStart w:id="695" w:name="_Toc164608664"/>
      <w:bookmarkStart w:id="696" w:name="_Toc150480788"/>
      <w:bookmarkStart w:id="697" w:name="_Toc164229391"/>
      <w:bookmarkStart w:id="698" w:name="_Ref467307204"/>
      <w:bookmarkStart w:id="699" w:name="_Toc305158892"/>
      <w:bookmarkStart w:id="700" w:name="_Toc150774755"/>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sidRPr="003C5434">
        <w:rPr>
          <w:rFonts w:ascii="仿宋" w:eastAsia="仿宋" w:hAnsi="仿宋"/>
          <w:sz w:val="24"/>
        </w:rPr>
        <w:t>签订合同</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9868DF2"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中标人、采购人应当自中标通知书发出之日起30日内，按照招标文件和中标</w:t>
      </w:r>
      <w:r w:rsidRPr="003C5434">
        <w:rPr>
          <w:rFonts w:ascii="仿宋" w:eastAsia="仿宋" w:hAnsi="仿宋"/>
          <w:sz w:val="24"/>
        </w:rPr>
        <w:lastRenderedPageBreak/>
        <w:t>人投标文件的规定签订书面合同。所签订的合同不得对招标文件确定的事项和中标人投标文件作实质性修改。</w:t>
      </w:r>
    </w:p>
    <w:p w14:paraId="7A005806"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中标人拒绝与采购人签订合同的，采购人可以按照评标报告推荐的中标候选人名单排序，确定下一候选人为中标人，也可以重新开展政府采购活动。</w:t>
      </w:r>
    </w:p>
    <w:p w14:paraId="7A3DD995"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联合体中标的，联合体各方应当共同与采购人签订合同，就采购合同约定的事项向采购人承担连带责任。</w:t>
      </w:r>
    </w:p>
    <w:p w14:paraId="31D12FA0"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政府采购合同不能转包。</w:t>
      </w:r>
    </w:p>
    <w:p w14:paraId="411CE8C3"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3C5434">
        <w:rPr>
          <w:rFonts w:ascii="仿宋" w:eastAsia="仿宋" w:hAnsi="仿宋"/>
          <w:b/>
          <w:sz w:val="24"/>
        </w:rPr>
        <w:t>，</w:t>
      </w:r>
      <w:r w:rsidRPr="003C5434">
        <w:rPr>
          <w:rFonts w:ascii="仿宋" w:eastAsia="仿宋" w:hAnsi="仿宋"/>
          <w:sz w:val="24"/>
        </w:rPr>
        <w:t>否则</w:t>
      </w:r>
      <w:r w:rsidRPr="003C5434">
        <w:rPr>
          <w:rFonts w:ascii="仿宋" w:eastAsia="仿宋" w:hAnsi="仿宋"/>
          <w:b/>
          <w:sz w:val="24"/>
        </w:rPr>
        <w:t>投标无效</w:t>
      </w:r>
      <w:r w:rsidRPr="003C5434">
        <w:rPr>
          <w:rFonts w:ascii="仿宋" w:eastAsia="仿宋" w:hAnsi="仿宋"/>
          <w:sz w:val="24"/>
        </w:rPr>
        <w:t>。中标人就采购项目和分包项目向采购人负责，分包供应商就分包项目承担责任。</w:t>
      </w:r>
    </w:p>
    <w:bookmarkEnd w:id="664"/>
    <w:bookmarkEnd w:id="665"/>
    <w:bookmarkEnd w:id="666"/>
    <w:p w14:paraId="0D1A604D"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询问与质疑</w:t>
      </w:r>
    </w:p>
    <w:p w14:paraId="47ED2D2F"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询问</w:t>
      </w:r>
    </w:p>
    <w:p w14:paraId="70EB3B4A"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投标人对政府采购活动事项有疑问的，可依法提出询问，并按《投标人须知资料表》载明的形式送达采购人或采购代理机构。</w:t>
      </w:r>
    </w:p>
    <w:p w14:paraId="0B4E7036"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采购人或采购代理机构对供应商依法提出的询问，在3个工作日内作出答复，但答复的内容不得涉及商业秘密。</w:t>
      </w:r>
    </w:p>
    <w:p w14:paraId="5B337180"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质疑</w:t>
      </w:r>
    </w:p>
    <w:p w14:paraId="5F9629F1"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ED3F8B7"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4F9491D"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投标人委托代理人进行质疑的，应当随质疑函同时提交投标人签署的授权委托书。授权委托书应当载明代理人的姓名或者名称、代理事项、具体权限、期限和相关事项。投标人为自然人的，应当由本人签字；</w:t>
      </w:r>
      <w:r w:rsidRPr="003C5434">
        <w:rPr>
          <w:rFonts w:ascii="仿宋" w:eastAsia="仿宋" w:hAnsi="仿宋"/>
          <w:sz w:val="24"/>
        </w:rPr>
        <w:lastRenderedPageBreak/>
        <w:t>投标人为法人或者其他组织的，应当由法定代表人、主要负责人签字或者盖章，并加盖公章。</w:t>
      </w:r>
    </w:p>
    <w:p w14:paraId="2A76C610" w14:textId="77777777" w:rsidR="00A001CE" w:rsidRPr="003C5434" w:rsidRDefault="00000000">
      <w:pPr>
        <w:numPr>
          <w:ilvl w:val="2"/>
          <w:numId w:val="8"/>
        </w:numPr>
        <w:snapToGrid w:val="0"/>
        <w:spacing w:line="360" w:lineRule="auto"/>
        <w:rPr>
          <w:rFonts w:ascii="仿宋" w:eastAsia="仿宋" w:hAnsi="仿宋" w:hint="eastAsia"/>
          <w:sz w:val="24"/>
        </w:rPr>
      </w:pPr>
      <w:r w:rsidRPr="003C5434">
        <w:rPr>
          <w:rFonts w:ascii="仿宋" w:eastAsia="仿宋" w:hAnsi="仿宋"/>
          <w:sz w:val="24"/>
        </w:rPr>
        <w:t>投标人应在法定质疑期内一次性提出针对同一采购程序环节的质疑，法定质疑期内针对同一采购程序环节再次提出的质疑，采购人、采购代理机构有权不予答复。</w:t>
      </w:r>
    </w:p>
    <w:p w14:paraId="29991633"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接收询问和质疑的联系部门、联系电话和通讯地址见《投标人须知资料表》。</w:t>
      </w:r>
    </w:p>
    <w:p w14:paraId="70F579D1" w14:textId="77777777" w:rsidR="00A001CE" w:rsidRPr="003C5434" w:rsidRDefault="00000000">
      <w:pPr>
        <w:numPr>
          <w:ilvl w:val="0"/>
          <w:numId w:val="8"/>
        </w:numPr>
        <w:tabs>
          <w:tab w:val="left" w:pos="360"/>
        </w:tabs>
        <w:snapToGrid w:val="0"/>
        <w:spacing w:line="360" w:lineRule="auto"/>
        <w:ind w:left="357" w:hanging="357"/>
        <w:outlineLvl w:val="1"/>
        <w:rPr>
          <w:rFonts w:ascii="仿宋" w:eastAsia="仿宋" w:hAnsi="仿宋" w:hint="eastAsia"/>
          <w:sz w:val="24"/>
        </w:rPr>
      </w:pPr>
      <w:r w:rsidRPr="003C5434">
        <w:rPr>
          <w:rFonts w:ascii="仿宋" w:eastAsia="仿宋" w:hAnsi="仿宋"/>
          <w:sz w:val="24"/>
        </w:rPr>
        <w:t>代理费</w:t>
      </w:r>
    </w:p>
    <w:p w14:paraId="144F3838" w14:textId="77777777" w:rsidR="00A001CE" w:rsidRPr="003C5434" w:rsidRDefault="00000000">
      <w:pPr>
        <w:numPr>
          <w:ilvl w:val="1"/>
          <w:numId w:val="8"/>
        </w:numPr>
        <w:tabs>
          <w:tab w:val="left" w:pos="1080"/>
          <w:tab w:val="left" w:pos="2014"/>
        </w:tabs>
        <w:snapToGrid w:val="0"/>
        <w:spacing w:line="360" w:lineRule="auto"/>
        <w:ind w:left="1077" w:hanging="720"/>
        <w:rPr>
          <w:rFonts w:ascii="仿宋" w:eastAsia="仿宋" w:hAnsi="仿宋" w:hint="eastAsia"/>
          <w:sz w:val="24"/>
        </w:rPr>
      </w:pPr>
      <w:r w:rsidRPr="003C5434">
        <w:rPr>
          <w:rFonts w:ascii="仿宋" w:eastAsia="仿宋" w:hAnsi="仿宋"/>
          <w:sz w:val="24"/>
        </w:rPr>
        <w:t>收费对象、收费标准及缴纳时间见《投标人须知资料表》。由中标人支付的，中标人须一次性向采购代理机构缴纳代理费，投标报价应包含代理费用。</w:t>
      </w:r>
    </w:p>
    <w:p w14:paraId="3E2C8865" w14:textId="77777777" w:rsidR="00A001CE" w:rsidRPr="003C5434" w:rsidRDefault="00A001CE">
      <w:pPr>
        <w:rPr>
          <w:rFonts w:ascii="仿宋" w:eastAsia="仿宋" w:hAnsi="仿宋" w:hint="eastAsia"/>
          <w:szCs w:val="22"/>
          <w14:ligatures w14:val="standardContextual"/>
        </w:rPr>
      </w:pPr>
    </w:p>
    <w:p w14:paraId="4D79728B" w14:textId="77777777" w:rsidR="00A001CE" w:rsidRPr="003C5434" w:rsidRDefault="00A001CE"/>
    <w:p w14:paraId="472C0EE5" w14:textId="77777777" w:rsidR="00A001CE" w:rsidRPr="003C5434" w:rsidRDefault="00A001CE"/>
    <w:p w14:paraId="00443D37" w14:textId="77777777" w:rsidR="00A001CE" w:rsidRPr="003C5434" w:rsidRDefault="00A001CE">
      <w:pPr>
        <w:tabs>
          <w:tab w:val="left" w:pos="360"/>
          <w:tab w:val="left" w:pos="1080"/>
        </w:tabs>
        <w:snapToGrid w:val="0"/>
        <w:spacing w:line="360" w:lineRule="auto"/>
        <w:rPr>
          <w:rFonts w:ascii="Arial" w:eastAsia="仿宋" w:hAnsi="Arial" w:cs="Arial"/>
          <w:sz w:val="24"/>
        </w:rPr>
      </w:pPr>
    </w:p>
    <w:p w14:paraId="54ED082C" w14:textId="77777777" w:rsidR="00A001CE" w:rsidRPr="003C5434" w:rsidRDefault="00000000">
      <w:pPr>
        <w:spacing w:line="360" w:lineRule="auto"/>
        <w:jc w:val="center"/>
        <w:outlineLvl w:val="0"/>
        <w:rPr>
          <w:rFonts w:ascii="Arial" w:eastAsia="仿宋" w:hAnsi="Arial" w:cs="Arial"/>
          <w:b/>
          <w:sz w:val="36"/>
          <w:szCs w:val="36"/>
        </w:rPr>
      </w:pPr>
      <w:bookmarkStart w:id="701" w:name="_Toc264969244"/>
      <w:bookmarkStart w:id="702" w:name="_Toc305158896"/>
      <w:bookmarkStart w:id="703" w:name="_Toc265228392"/>
      <w:bookmarkStart w:id="704" w:name="_Toc150774759"/>
      <w:bookmarkStart w:id="705" w:name="_Toc305158822"/>
      <w:bookmarkStart w:id="706" w:name="_Toc142311056"/>
      <w:bookmarkStart w:id="707" w:name="_Toc353873664"/>
      <w:bookmarkStart w:id="708" w:name="_Toc353825544"/>
      <w:bookmarkStart w:id="709" w:name="_Toc150480792"/>
      <w:bookmarkStart w:id="710" w:name="_Toc127151554"/>
      <w:bookmarkStart w:id="711" w:name="_Toc226337250"/>
      <w:bookmarkStart w:id="712" w:name="_Toc353873934"/>
      <w:bookmarkStart w:id="713" w:name="_Toc226965827"/>
      <w:r w:rsidRPr="003C5434">
        <w:rPr>
          <w:rFonts w:ascii="Arial" w:eastAsia="仿宋" w:hAnsi="Arial" w:cs="Arial"/>
          <w:sz w:val="24"/>
        </w:rPr>
        <w:br w:type="page"/>
      </w:r>
      <w:bookmarkStart w:id="714" w:name="_Toc158221600"/>
      <w:r w:rsidRPr="003C5434">
        <w:rPr>
          <w:rFonts w:ascii="Arial" w:eastAsia="仿宋" w:hAnsi="Arial" w:cs="Arial"/>
          <w:b/>
          <w:sz w:val="36"/>
          <w:szCs w:val="36"/>
        </w:rPr>
        <w:lastRenderedPageBreak/>
        <w:t>第三章</w:t>
      </w:r>
      <w:r w:rsidRPr="003C5434">
        <w:rPr>
          <w:rFonts w:ascii="Arial" w:eastAsia="仿宋" w:hAnsi="Arial" w:cs="Arial"/>
          <w:b/>
          <w:sz w:val="36"/>
          <w:szCs w:val="36"/>
        </w:rPr>
        <w:t xml:space="preserve">   </w:t>
      </w:r>
      <w:bookmarkEnd w:id="701"/>
      <w:bookmarkEnd w:id="702"/>
      <w:bookmarkEnd w:id="703"/>
      <w:bookmarkEnd w:id="704"/>
      <w:bookmarkEnd w:id="705"/>
      <w:bookmarkEnd w:id="706"/>
      <w:bookmarkEnd w:id="707"/>
      <w:bookmarkEnd w:id="708"/>
      <w:bookmarkEnd w:id="709"/>
      <w:bookmarkEnd w:id="710"/>
      <w:bookmarkEnd w:id="711"/>
      <w:bookmarkEnd w:id="712"/>
      <w:bookmarkEnd w:id="713"/>
      <w:r w:rsidRPr="003C5434">
        <w:rPr>
          <w:rFonts w:ascii="Arial" w:eastAsia="仿宋" w:hAnsi="Arial" w:cs="Arial"/>
          <w:b/>
          <w:sz w:val="36"/>
          <w:szCs w:val="36"/>
        </w:rPr>
        <w:t>资格审查</w:t>
      </w:r>
      <w:bookmarkStart w:id="715" w:name="_Toc487900382"/>
      <w:bookmarkEnd w:id="714"/>
    </w:p>
    <w:p w14:paraId="245F6BBC" w14:textId="77777777" w:rsidR="00A001CE" w:rsidRPr="003C5434" w:rsidRDefault="00000000">
      <w:pPr>
        <w:tabs>
          <w:tab w:val="left" w:pos="360"/>
          <w:tab w:val="left" w:pos="900"/>
        </w:tabs>
        <w:snapToGrid w:val="0"/>
        <w:spacing w:line="360" w:lineRule="auto"/>
        <w:jc w:val="center"/>
        <w:outlineLvl w:val="1"/>
        <w:rPr>
          <w:rFonts w:ascii="Arial" w:eastAsia="仿宋" w:hAnsi="Arial" w:cs="Arial"/>
          <w:b/>
          <w:sz w:val="24"/>
        </w:rPr>
      </w:pPr>
      <w:bookmarkStart w:id="716" w:name="_Toc99301422"/>
      <w:r w:rsidRPr="003C5434">
        <w:rPr>
          <w:rFonts w:ascii="Arial" w:eastAsia="仿宋" w:hAnsi="Arial" w:cs="Arial"/>
          <w:b/>
          <w:sz w:val="24"/>
        </w:rPr>
        <w:t>一、资格审查程序</w:t>
      </w:r>
      <w:bookmarkEnd w:id="716"/>
    </w:p>
    <w:p w14:paraId="7BB4D4CC" w14:textId="77777777" w:rsidR="00A001CE" w:rsidRPr="003C5434" w:rsidRDefault="00000000">
      <w:pPr>
        <w:pStyle w:val="affff5"/>
        <w:numPr>
          <w:ilvl w:val="0"/>
          <w:numId w:val="11"/>
        </w:numPr>
        <w:tabs>
          <w:tab w:val="left" w:pos="426"/>
          <w:tab w:val="left" w:pos="851"/>
        </w:tabs>
        <w:snapToGrid w:val="0"/>
        <w:spacing w:line="360" w:lineRule="auto"/>
        <w:ind w:firstLineChars="0"/>
        <w:outlineLvl w:val="1"/>
        <w:rPr>
          <w:rFonts w:ascii="Arial" w:eastAsia="仿宋" w:hAnsi="Arial" w:cs="Arial"/>
          <w:sz w:val="24"/>
        </w:rPr>
      </w:pPr>
      <w:r w:rsidRPr="003C5434">
        <w:rPr>
          <w:rFonts w:ascii="Arial" w:eastAsia="仿宋" w:hAnsi="Arial" w:cs="Arial"/>
          <w:sz w:val="24"/>
        </w:rPr>
        <w:t>开标结束后，采购人或采购代理机构将根据《资格审查要求》中的规定，对投标人进行资格审查，并形成资格审查结果。</w:t>
      </w:r>
    </w:p>
    <w:p w14:paraId="63549D94" w14:textId="77777777" w:rsidR="00A001CE" w:rsidRPr="003C5434" w:rsidRDefault="00000000">
      <w:pPr>
        <w:pStyle w:val="affff5"/>
        <w:numPr>
          <w:ilvl w:val="0"/>
          <w:numId w:val="11"/>
        </w:numPr>
        <w:tabs>
          <w:tab w:val="left" w:pos="426"/>
          <w:tab w:val="left" w:pos="851"/>
        </w:tabs>
        <w:snapToGrid w:val="0"/>
        <w:spacing w:line="360" w:lineRule="auto"/>
        <w:ind w:firstLineChars="0"/>
        <w:outlineLvl w:val="1"/>
        <w:rPr>
          <w:rFonts w:ascii="Arial" w:eastAsia="仿宋" w:hAnsi="Arial" w:cs="Arial"/>
          <w:sz w:val="24"/>
        </w:rPr>
      </w:pPr>
      <w:r w:rsidRPr="003C5434">
        <w:rPr>
          <w:rFonts w:ascii="Arial" w:eastAsia="仿宋" w:hAnsi="Arial" w:cs="Arial"/>
          <w:sz w:val="24"/>
        </w:rPr>
        <w:t>《资格审查要求》中对格式有要求的，除招标文件另有规定外，均为</w:t>
      </w:r>
      <w:r w:rsidRPr="003C5434">
        <w:rPr>
          <w:rFonts w:ascii="Arial" w:eastAsia="仿宋" w:hAnsi="Arial" w:cs="Arial"/>
          <w:sz w:val="24"/>
        </w:rPr>
        <w:t>“</w:t>
      </w:r>
      <w:r w:rsidRPr="003C5434">
        <w:rPr>
          <w:rFonts w:ascii="Arial" w:eastAsia="仿宋" w:hAnsi="Arial" w:cs="Arial"/>
          <w:sz w:val="24"/>
        </w:rPr>
        <w:t>实质性格式</w:t>
      </w:r>
      <w:r w:rsidRPr="003C5434">
        <w:rPr>
          <w:rFonts w:ascii="Arial" w:eastAsia="仿宋" w:hAnsi="Arial" w:cs="Arial"/>
          <w:sz w:val="24"/>
        </w:rPr>
        <w:t>”</w:t>
      </w:r>
      <w:r w:rsidRPr="003C5434">
        <w:rPr>
          <w:rFonts w:ascii="Arial" w:eastAsia="仿宋" w:hAnsi="Arial" w:cs="Arial"/>
          <w:sz w:val="24"/>
        </w:rPr>
        <w:t>文件。</w:t>
      </w:r>
    </w:p>
    <w:p w14:paraId="402E2031" w14:textId="77777777" w:rsidR="00A001CE" w:rsidRPr="003C5434" w:rsidRDefault="00000000">
      <w:pPr>
        <w:pStyle w:val="affff5"/>
        <w:numPr>
          <w:ilvl w:val="0"/>
          <w:numId w:val="11"/>
        </w:numPr>
        <w:tabs>
          <w:tab w:val="left" w:pos="426"/>
          <w:tab w:val="left" w:pos="851"/>
        </w:tabs>
        <w:snapToGrid w:val="0"/>
        <w:spacing w:line="360" w:lineRule="auto"/>
        <w:ind w:firstLineChars="0"/>
        <w:outlineLvl w:val="1"/>
        <w:rPr>
          <w:rFonts w:ascii="Arial" w:eastAsia="仿宋" w:hAnsi="Arial" w:cs="Arial"/>
          <w:sz w:val="24"/>
        </w:rPr>
      </w:pPr>
      <w:r w:rsidRPr="003C5434">
        <w:rPr>
          <w:rFonts w:ascii="Arial" w:eastAsia="仿宋" w:hAnsi="Arial" w:cs="Arial"/>
          <w:sz w:val="24"/>
        </w:rPr>
        <w:t>投标人《资格证明文件》有任何一项不符合《资格审查要求》的，资格审查不合格，其</w:t>
      </w:r>
      <w:r w:rsidRPr="003C5434">
        <w:rPr>
          <w:rFonts w:ascii="Arial" w:eastAsia="仿宋" w:hAnsi="Arial" w:cs="Arial"/>
          <w:b/>
          <w:sz w:val="24"/>
        </w:rPr>
        <w:t>投标无效</w:t>
      </w:r>
      <w:r w:rsidRPr="003C5434">
        <w:rPr>
          <w:rFonts w:ascii="Arial" w:eastAsia="仿宋" w:hAnsi="Arial" w:cs="Arial"/>
          <w:sz w:val="24"/>
        </w:rPr>
        <w:t>。</w:t>
      </w:r>
    </w:p>
    <w:p w14:paraId="4495C115" w14:textId="77777777" w:rsidR="00A001CE" w:rsidRPr="003C5434" w:rsidRDefault="00000000">
      <w:pPr>
        <w:pStyle w:val="affff5"/>
        <w:numPr>
          <w:ilvl w:val="0"/>
          <w:numId w:val="11"/>
        </w:numPr>
        <w:tabs>
          <w:tab w:val="left" w:pos="426"/>
          <w:tab w:val="left" w:pos="851"/>
        </w:tabs>
        <w:snapToGrid w:val="0"/>
        <w:spacing w:line="360" w:lineRule="auto"/>
        <w:ind w:firstLineChars="0"/>
        <w:outlineLvl w:val="1"/>
        <w:rPr>
          <w:rFonts w:ascii="Arial" w:eastAsia="仿宋" w:hAnsi="Arial" w:cs="Arial"/>
          <w:sz w:val="24"/>
        </w:rPr>
      </w:pPr>
      <w:r w:rsidRPr="003C5434">
        <w:rPr>
          <w:rFonts w:ascii="Arial" w:eastAsia="仿宋" w:hAnsi="Arial" w:cs="Arial"/>
          <w:sz w:val="24"/>
        </w:rPr>
        <w:t>资格审查合格的投标人不足</w:t>
      </w:r>
      <w:r w:rsidRPr="003C5434">
        <w:rPr>
          <w:rFonts w:ascii="Arial" w:eastAsia="仿宋" w:hAnsi="Arial" w:cs="Arial"/>
          <w:sz w:val="24"/>
        </w:rPr>
        <w:t>3</w:t>
      </w:r>
      <w:r w:rsidRPr="003C5434">
        <w:rPr>
          <w:rFonts w:ascii="Arial" w:eastAsia="仿宋" w:hAnsi="Arial" w:cs="Arial"/>
          <w:sz w:val="24"/>
        </w:rPr>
        <w:t>家的，不进行评标。</w:t>
      </w:r>
    </w:p>
    <w:p w14:paraId="401D0ED5" w14:textId="77777777" w:rsidR="00A001CE" w:rsidRPr="003C5434" w:rsidRDefault="00A001CE">
      <w:pPr>
        <w:widowControl/>
        <w:spacing w:line="360" w:lineRule="auto"/>
        <w:jc w:val="left"/>
        <w:rPr>
          <w:rFonts w:ascii="Arial" w:eastAsia="仿宋" w:hAnsi="Arial" w:cs="Arial"/>
          <w:sz w:val="24"/>
        </w:rPr>
      </w:pPr>
    </w:p>
    <w:p w14:paraId="35CED0CE" w14:textId="77777777" w:rsidR="00A001CE" w:rsidRPr="003C5434" w:rsidRDefault="00000000">
      <w:pPr>
        <w:tabs>
          <w:tab w:val="left" w:pos="360"/>
          <w:tab w:val="left" w:pos="900"/>
        </w:tabs>
        <w:snapToGrid w:val="0"/>
        <w:spacing w:line="360" w:lineRule="auto"/>
        <w:jc w:val="center"/>
        <w:outlineLvl w:val="1"/>
        <w:rPr>
          <w:rFonts w:ascii="Arial" w:eastAsia="仿宋" w:hAnsi="Arial" w:cs="Arial"/>
          <w:b/>
          <w:sz w:val="24"/>
        </w:rPr>
      </w:pPr>
      <w:r w:rsidRPr="003C5434">
        <w:rPr>
          <w:rFonts w:ascii="Arial" w:eastAsia="仿宋" w:hAnsi="Arial" w:cs="Arial"/>
          <w:b/>
          <w:sz w:val="24"/>
        </w:rPr>
        <w:t>二、资格审查要求</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2382"/>
        <w:gridCol w:w="4423"/>
        <w:gridCol w:w="1638"/>
      </w:tblGrid>
      <w:tr w:rsidR="007F4699" w:rsidRPr="003C5434" w14:paraId="7F63B3DA" w14:textId="77777777">
        <w:tc>
          <w:tcPr>
            <w:tcW w:w="845" w:type="dxa"/>
            <w:noWrap/>
            <w:vAlign w:val="center"/>
          </w:tcPr>
          <w:p w14:paraId="5A2D36FE" w14:textId="77777777" w:rsidR="00A001CE" w:rsidRPr="003C5434" w:rsidRDefault="00000000">
            <w:pPr>
              <w:tabs>
                <w:tab w:val="left" w:pos="1080"/>
              </w:tabs>
              <w:snapToGrid w:val="0"/>
              <w:jc w:val="center"/>
              <w:rPr>
                <w:rFonts w:ascii="Arial" w:eastAsia="仿宋" w:hAnsi="Arial" w:cs="Arial"/>
                <w:b/>
                <w:sz w:val="24"/>
              </w:rPr>
            </w:pPr>
            <w:bookmarkStart w:id="717" w:name="_Hlt487972895"/>
            <w:bookmarkEnd w:id="717"/>
            <w:r w:rsidRPr="003C5434">
              <w:rPr>
                <w:rFonts w:ascii="Arial" w:eastAsia="仿宋" w:hAnsi="Arial" w:cs="Arial"/>
                <w:b/>
                <w:sz w:val="24"/>
              </w:rPr>
              <w:t>序号</w:t>
            </w:r>
          </w:p>
        </w:tc>
        <w:tc>
          <w:tcPr>
            <w:tcW w:w="2382" w:type="dxa"/>
            <w:noWrap/>
            <w:vAlign w:val="center"/>
          </w:tcPr>
          <w:p w14:paraId="13A3850B" w14:textId="77777777" w:rsidR="00A001CE" w:rsidRPr="003C5434" w:rsidRDefault="00000000">
            <w:pPr>
              <w:tabs>
                <w:tab w:val="left" w:pos="1080"/>
              </w:tabs>
              <w:snapToGrid w:val="0"/>
              <w:jc w:val="center"/>
              <w:rPr>
                <w:rFonts w:ascii="Arial" w:eastAsia="仿宋" w:hAnsi="Arial" w:cs="Arial"/>
                <w:b/>
                <w:sz w:val="24"/>
              </w:rPr>
            </w:pPr>
            <w:r w:rsidRPr="003C5434">
              <w:rPr>
                <w:rFonts w:ascii="Arial" w:eastAsia="仿宋" w:hAnsi="Arial" w:cs="Arial"/>
                <w:b/>
                <w:sz w:val="24"/>
              </w:rPr>
              <w:t>审查因素</w:t>
            </w:r>
          </w:p>
        </w:tc>
        <w:tc>
          <w:tcPr>
            <w:tcW w:w="4423" w:type="dxa"/>
            <w:noWrap/>
            <w:vAlign w:val="center"/>
          </w:tcPr>
          <w:p w14:paraId="0333B783" w14:textId="77777777" w:rsidR="00A001CE" w:rsidRPr="003C5434" w:rsidRDefault="00000000">
            <w:pPr>
              <w:tabs>
                <w:tab w:val="left" w:pos="1080"/>
              </w:tabs>
              <w:snapToGrid w:val="0"/>
              <w:jc w:val="center"/>
              <w:rPr>
                <w:rFonts w:ascii="Arial" w:eastAsia="仿宋" w:hAnsi="Arial" w:cs="Arial"/>
                <w:b/>
                <w:sz w:val="24"/>
              </w:rPr>
            </w:pPr>
            <w:r w:rsidRPr="003C5434">
              <w:rPr>
                <w:rFonts w:ascii="Arial" w:eastAsia="仿宋" w:hAnsi="Arial" w:cs="Arial"/>
                <w:b/>
                <w:sz w:val="24"/>
              </w:rPr>
              <w:t>审查内容</w:t>
            </w:r>
          </w:p>
        </w:tc>
        <w:tc>
          <w:tcPr>
            <w:tcW w:w="1638" w:type="dxa"/>
            <w:noWrap/>
            <w:vAlign w:val="center"/>
          </w:tcPr>
          <w:p w14:paraId="7213DF20" w14:textId="77777777" w:rsidR="00A001CE" w:rsidRPr="003C5434" w:rsidRDefault="00000000">
            <w:pPr>
              <w:tabs>
                <w:tab w:val="left" w:pos="1080"/>
              </w:tabs>
              <w:snapToGrid w:val="0"/>
              <w:jc w:val="center"/>
              <w:rPr>
                <w:rFonts w:ascii="Arial" w:eastAsia="仿宋" w:hAnsi="Arial" w:cs="Arial"/>
                <w:b/>
                <w:sz w:val="24"/>
              </w:rPr>
            </w:pPr>
            <w:r w:rsidRPr="003C5434">
              <w:rPr>
                <w:rFonts w:ascii="Arial" w:eastAsia="仿宋" w:hAnsi="Arial" w:cs="Arial"/>
                <w:b/>
                <w:sz w:val="24"/>
              </w:rPr>
              <w:t>格式要求</w:t>
            </w:r>
          </w:p>
        </w:tc>
      </w:tr>
      <w:tr w:rsidR="007F4699" w:rsidRPr="003C5434" w14:paraId="271E9F70" w14:textId="77777777">
        <w:tc>
          <w:tcPr>
            <w:tcW w:w="845" w:type="dxa"/>
            <w:noWrap/>
            <w:vAlign w:val="center"/>
          </w:tcPr>
          <w:p w14:paraId="2EF7B240"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1</w:t>
            </w:r>
          </w:p>
        </w:tc>
        <w:tc>
          <w:tcPr>
            <w:tcW w:w="2382" w:type="dxa"/>
            <w:noWrap/>
            <w:vAlign w:val="center"/>
          </w:tcPr>
          <w:p w14:paraId="6F7E050F"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满足《中华人民共和国政府采购法》第二十二条规定及法律法规的其他规定</w:t>
            </w:r>
          </w:p>
        </w:tc>
        <w:tc>
          <w:tcPr>
            <w:tcW w:w="4423" w:type="dxa"/>
            <w:noWrap/>
            <w:vAlign w:val="center"/>
          </w:tcPr>
          <w:p w14:paraId="5094F90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具体规定见第一章《投标邀请》</w:t>
            </w:r>
          </w:p>
        </w:tc>
        <w:tc>
          <w:tcPr>
            <w:tcW w:w="1638" w:type="dxa"/>
            <w:noWrap/>
            <w:vAlign w:val="center"/>
          </w:tcPr>
          <w:p w14:paraId="7E233113" w14:textId="77777777" w:rsidR="00A001CE" w:rsidRPr="003C5434" w:rsidRDefault="00A001CE">
            <w:pPr>
              <w:tabs>
                <w:tab w:val="left" w:pos="1080"/>
              </w:tabs>
              <w:snapToGrid w:val="0"/>
              <w:rPr>
                <w:rFonts w:ascii="Arial" w:eastAsia="仿宋" w:hAnsi="Arial" w:cs="Arial"/>
                <w:sz w:val="24"/>
              </w:rPr>
            </w:pPr>
          </w:p>
        </w:tc>
      </w:tr>
      <w:tr w:rsidR="007F4699" w:rsidRPr="003C5434" w14:paraId="76F45F9D" w14:textId="77777777">
        <w:tc>
          <w:tcPr>
            <w:tcW w:w="845" w:type="dxa"/>
            <w:noWrap/>
            <w:vAlign w:val="center"/>
          </w:tcPr>
          <w:p w14:paraId="5CD75724"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1-1</w:t>
            </w:r>
          </w:p>
        </w:tc>
        <w:tc>
          <w:tcPr>
            <w:tcW w:w="2382" w:type="dxa"/>
            <w:noWrap/>
            <w:vAlign w:val="center"/>
          </w:tcPr>
          <w:p w14:paraId="4C36D68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营业执照等证明文件</w:t>
            </w:r>
          </w:p>
        </w:tc>
        <w:tc>
          <w:tcPr>
            <w:tcW w:w="4423" w:type="dxa"/>
            <w:noWrap/>
            <w:vAlign w:val="center"/>
          </w:tcPr>
          <w:p w14:paraId="6ED183D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投标人为企业（包括合伙企业）的，应提供有效的</w:t>
            </w:r>
            <w:r w:rsidRPr="003C5434">
              <w:rPr>
                <w:rFonts w:ascii="Arial" w:eastAsia="仿宋" w:hAnsi="Arial" w:cs="Arial"/>
                <w:sz w:val="24"/>
              </w:rPr>
              <w:t>“</w:t>
            </w:r>
            <w:r w:rsidRPr="003C5434">
              <w:rPr>
                <w:rFonts w:ascii="Arial" w:eastAsia="仿宋" w:hAnsi="Arial" w:cs="Arial"/>
                <w:sz w:val="24"/>
              </w:rPr>
              <w:t>营业执照</w:t>
            </w:r>
            <w:r w:rsidRPr="003C5434">
              <w:rPr>
                <w:rFonts w:ascii="Arial" w:eastAsia="仿宋" w:hAnsi="Arial" w:cs="Arial"/>
                <w:sz w:val="24"/>
              </w:rPr>
              <w:t>”</w:t>
            </w:r>
            <w:r w:rsidRPr="003C5434">
              <w:rPr>
                <w:rFonts w:ascii="Arial" w:eastAsia="仿宋" w:hAnsi="Arial" w:cs="Arial"/>
                <w:sz w:val="24"/>
              </w:rPr>
              <w:t>；</w:t>
            </w:r>
          </w:p>
          <w:p w14:paraId="76BC884D"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投标人为事业单位的，应提供有效的</w:t>
            </w:r>
            <w:r w:rsidRPr="003C5434">
              <w:rPr>
                <w:rFonts w:ascii="Arial" w:eastAsia="仿宋" w:hAnsi="Arial" w:cs="Arial"/>
                <w:sz w:val="24"/>
              </w:rPr>
              <w:t>“</w:t>
            </w:r>
            <w:r w:rsidRPr="003C5434">
              <w:rPr>
                <w:rFonts w:ascii="Arial" w:eastAsia="仿宋" w:hAnsi="Arial" w:cs="Arial"/>
                <w:sz w:val="24"/>
              </w:rPr>
              <w:t>事业单位法人证书</w:t>
            </w:r>
            <w:r w:rsidRPr="003C5434">
              <w:rPr>
                <w:rFonts w:ascii="Arial" w:eastAsia="仿宋" w:hAnsi="Arial" w:cs="Arial"/>
                <w:sz w:val="24"/>
              </w:rPr>
              <w:t>”</w:t>
            </w:r>
            <w:r w:rsidRPr="003C5434">
              <w:rPr>
                <w:rFonts w:ascii="Arial" w:eastAsia="仿宋" w:hAnsi="Arial" w:cs="Arial"/>
                <w:sz w:val="24"/>
              </w:rPr>
              <w:t>；</w:t>
            </w:r>
          </w:p>
          <w:p w14:paraId="39C5FC11"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投标人是非企业机构的，应提供有效的</w:t>
            </w:r>
            <w:r w:rsidRPr="003C5434">
              <w:rPr>
                <w:rFonts w:ascii="Arial" w:eastAsia="仿宋" w:hAnsi="Arial" w:cs="Arial"/>
                <w:sz w:val="24"/>
              </w:rPr>
              <w:t>“</w:t>
            </w:r>
            <w:r w:rsidRPr="003C5434">
              <w:rPr>
                <w:rFonts w:ascii="Arial" w:eastAsia="仿宋" w:hAnsi="Arial" w:cs="Arial"/>
                <w:sz w:val="24"/>
              </w:rPr>
              <w:t>执业许可证</w:t>
            </w:r>
            <w:r w:rsidRPr="003C5434">
              <w:rPr>
                <w:rFonts w:ascii="Arial" w:eastAsia="仿宋" w:hAnsi="Arial" w:cs="Arial"/>
                <w:sz w:val="24"/>
              </w:rPr>
              <w:t>”</w:t>
            </w:r>
            <w:r w:rsidRPr="003C5434">
              <w:rPr>
                <w:rFonts w:ascii="Arial" w:eastAsia="仿宋" w:hAnsi="Arial" w:cs="Arial"/>
                <w:sz w:val="24"/>
              </w:rPr>
              <w:t>、</w:t>
            </w:r>
            <w:r w:rsidRPr="003C5434">
              <w:rPr>
                <w:rFonts w:ascii="Arial" w:eastAsia="仿宋" w:hAnsi="Arial" w:cs="Arial"/>
                <w:sz w:val="24"/>
              </w:rPr>
              <w:t>“</w:t>
            </w:r>
            <w:r w:rsidRPr="003C5434">
              <w:rPr>
                <w:rFonts w:ascii="Arial" w:eastAsia="仿宋" w:hAnsi="Arial" w:cs="Arial"/>
                <w:sz w:val="24"/>
              </w:rPr>
              <w:t>登记证书</w:t>
            </w:r>
            <w:r w:rsidRPr="003C5434">
              <w:rPr>
                <w:rFonts w:ascii="Arial" w:eastAsia="仿宋" w:hAnsi="Arial" w:cs="Arial"/>
                <w:sz w:val="24"/>
              </w:rPr>
              <w:t>”</w:t>
            </w:r>
            <w:r w:rsidRPr="003C5434">
              <w:rPr>
                <w:rFonts w:ascii="Arial" w:eastAsia="仿宋" w:hAnsi="Arial" w:cs="Arial"/>
                <w:sz w:val="24"/>
              </w:rPr>
              <w:t>等证明文件；</w:t>
            </w:r>
          </w:p>
          <w:p w14:paraId="7B63E905"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投标人是个体工商户的，应提供有效的</w:t>
            </w:r>
            <w:r w:rsidRPr="003C5434">
              <w:rPr>
                <w:rFonts w:ascii="Arial" w:eastAsia="仿宋" w:hAnsi="Arial" w:cs="Arial"/>
                <w:sz w:val="24"/>
              </w:rPr>
              <w:t>“</w:t>
            </w:r>
            <w:r w:rsidRPr="003C5434">
              <w:rPr>
                <w:rFonts w:ascii="Arial" w:eastAsia="仿宋" w:hAnsi="Arial" w:cs="Arial"/>
                <w:sz w:val="24"/>
              </w:rPr>
              <w:t>个体工商户营业执照</w:t>
            </w:r>
            <w:r w:rsidRPr="003C5434">
              <w:rPr>
                <w:rFonts w:ascii="Arial" w:eastAsia="仿宋" w:hAnsi="Arial" w:cs="Arial"/>
                <w:sz w:val="24"/>
              </w:rPr>
              <w:t>”</w:t>
            </w:r>
            <w:r w:rsidRPr="003C5434">
              <w:rPr>
                <w:rFonts w:ascii="Arial" w:eastAsia="仿宋" w:hAnsi="Arial" w:cs="Arial"/>
                <w:sz w:val="24"/>
              </w:rPr>
              <w:t>；</w:t>
            </w:r>
          </w:p>
          <w:p w14:paraId="42EF64A5"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投标人是自然人的，应提供有效的自然人身份证明。</w:t>
            </w:r>
          </w:p>
          <w:p w14:paraId="74F4E348"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若本项目允许分支机构参加投标，则分支机构参加投标的，此处可提供该分支机构或其所属法人或其他组织的相应证明文件。</w:t>
            </w:r>
          </w:p>
        </w:tc>
        <w:tc>
          <w:tcPr>
            <w:tcW w:w="1638" w:type="dxa"/>
            <w:noWrap/>
            <w:vAlign w:val="center"/>
          </w:tcPr>
          <w:p w14:paraId="71C03D16"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提供证明文件的复印件加盖投标人公章</w:t>
            </w:r>
          </w:p>
        </w:tc>
      </w:tr>
      <w:tr w:rsidR="007F4699" w:rsidRPr="003C5434" w14:paraId="749B0ECF" w14:textId="77777777">
        <w:tc>
          <w:tcPr>
            <w:tcW w:w="845" w:type="dxa"/>
            <w:noWrap/>
            <w:vAlign w:val="center"/>
          </w:tcPr>
          <w:p w14:paraId="1804F629"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1-2</w:t>
            </w:r>
          </w:p>
        </w:tc>
        <w:tc>
          <w:tcPr>
            <w:tcW w:w="2382" w:type="dxa"/>
            <w:noWrap/>
            <w:vAlign w:val="center"/>
          </w:tcPr>
          <w:p w14:paraId="11643A92"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投标人资格声明书</w:t>
            </w:r>
          </w:p>
        </w:tc>
        <w:tc>
          <w:tcPr>
            <w:tcW w:w="4423" w:type="dxa"/>
            <w:noWrap/>
            <w:vAlign w:val="center"/>
          </w:tcPr>
          <w:p w14:paraId="4D27A4F1"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提供了符合招标文件要求的《投标人资格声明书》。</w:t>
            </w:r>
          </w:p>
        </w:tc>
        <w:tc>
          <w:tcPr>
            <w:tcW w:w="1638" w:type="dxa"/>
            <w:noWrap/>
            <w:vAlign w:val="center"/>
          </w:tcPr>
          <w:p w14:paraId="04EF8A58"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格式见《投标文件格式》</w:t>
            </w:r>
          </w:p>
        </w:tc>
      </w:tr>
      <w:tr w:rsidR="007F4699" w:rsidRPr="003C5434" w14:paraId="4EC8440F" w14:textId="77777777">
        <w:tc>
          <w:tcPr>
            <w:tcW w:w="845" w:type="dxa"/>
            <w:noWrap/>
            <w:vAlign w:val="center"/>
          </w:tcPr>
          <w:p w14:paraId="7B9407EB"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1-3</w:t>
            </w:r>
          </w:p>
        </w:tc>
        <w:tc>
          <w:tcPr>
            <w:tcW w:w="2382" w:type="dxa"/>
            <w:noWrap/>
            <w:vAlign w:val="center"/>
          </w:tcPr>
          <w:p w14:paraId="7900B1C9"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投标人信用记录</w:t>
            </w:r>
          </w:p>
        </w:tc>
        <w:tc>
          <w:tcPr>
            <w:tcW w:w="4423" w:type="dxa"/>
            <w:noWrap/>
            <w:vAlign w:val="center"/>
          </w:tcPr>
          <w:p w14:paraId="2AB1701F" w14:textId="77777777" w:rsidR="00A001CE" w:rsidRPr="003C5434" w:rsidRDefault="00000000">
            <w:pPr>
              <w:tabs>
                <w:tab w:val="left" w:pos="1080"/>
              </w:tabs>
              <w:snapToGrid w:val="0"/>
              <w:jc w:val="left"/>
              <w:rPr>
                <w:rFonts w:ascii="Arial" w:eastAsia="仿宋" w:hAnsi="Arial" w:cs="Arial"/>
                <w:sz w:val="24"/>
              </w:rPr>
            </w:pPr>
            <w:r w:rsidRPr="003C5434">
              <w:rPr>
                <w:rFonts w:ascii="Arial" w:eastAsia="仿宋" w:hAnsi="Arial" w:cs="Arial"/>
                <w:sz w:val="24"/>
              </w:rPr>
              <w:t>查询渠道：信用中国网站和中国政府采购网（</w:t>
            </w:r>
            <w:r w:rsidRPr="003C5434">
              <w:rPr>
                <w:rFonts w:ascii="Arial" w:eastAsia="仿宋" w:hAnsi="Arial" w:cs="Arial"/>
              </w:rPr>
              <w:t>www.creditchina.gov.cn</w:t>
            </w:r>
            <w:r w:rsidRPr="003C5434">
              <w:rPr>
                <w:rFonts w:ascii="Arial" w:eastAsia="仿宋" w:hAnsi="Arial" w:cs="Arial"/>
                <w:sz w:val="24"/>
              </w:rPr>
              <w:t>、</w:t>
            </w:r>
            <w:r w:rsidRPr="003C5434">
              <w:rPr>
                <w:rFonts w:ascii="Arial" w:eastAsia="仿宋" w:hAnsi="Arial" w:cs="Arial"/>
              </w:rPr>
              <w:t>www.ccgp.gov.cn</w:t>
            </w:r>
            <w:r w:rsidRPr="003C5434">
              <w:rPr>
                <w:rFonts w:ascii="Arial" w:eastAsia="仿宋" w:hAnsi="Arial" w:cs="Arial"/>
                <w:sz w:val="24"/>
              </w:rPr>
              <w:t>）；</w:t>
            </w:r>
          </w:p>
          <w:p w14:paraId="742711BA" w14:textId="77777777" w:rsidR="00A001CE" w:rsidRPr="003C5434" w:rsidRDefault="00000000">
            <w:pPr>
              <w:tabs>
                <w:tab w:val="left" w:pos="900"/>
                <w:tab w:val="left" w:pos="1980"/>
              </w:tabs>
              <w:snapToGrid w:val="0"/>
              <w:jc w:val="left"/>
              <w:rPr>
                <w:rFonts w:ascii="Arial" w:eastAsia="仿宋" w:hAnsi="Arial" w:cs="Arial"/>
                <w:sz w:val="24"/>
              </w:rPr>
            </w:pPr>
            <w:r w:rsidRPr="003C5434">
              <w:rPr>
                <w:rFonts w:ascii="Arial" w:eastAsia="仿宋" w:hAnsi="Arial" w:cs="Arial"/>
                <w:sz w:val="24"/>
              </w:rPr>
              <w:t>截止时点：投标截止时间以后、资格审查阶段采购人或采购代理机构的实际查询时间；</w:t>
            </w:r>
          </w:p>
          <w:p w14:paraId="19DFFCD1" w14:textId="77777777" w:rsidR="00A001CE" w:rsidRPr="003C5434" w:rsidRDefault="00000000">
            <w:pPr>
              <w:tabs>
                <w:tab w:val="left" w:pos="900"/>
                <w:tab w:val="left" w:pos="1980"/>
              </w:tabs>
              <w:snapToGrid w:val="0"/>
              <w:rPr>
                <w:rFonts w:ascii="Arial" w:eastAsia="仿宋" w:hAnsi="Arial" w:cs="Arial"/>
                <w:sz w:val="24"/>
              </w:rPr>
            </w:pPr>
            <w:r w:rsidRPr="003C5434">
              <w:rPr>
                <w:rFonts w:ascii="Arial" w:eastAsia="仿宋" w:hAnsi="Arial" w:cs="Arial"/>
                <w:sz w:val="24"/>
              </w:rPr>
              <w:lastRenderedPageBreak/>
              <w:t>信用信息查询记录和证据留存具体方式：查询结果网页打印页作为查询记录和证据，与其他采购文件一并保存；</w:t>
            </w:r>
          </w:p>
          <w:p w14:paraId="40F2954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信用信息的使用原则：经认定的被列入失信被执行人、重大税收违法案件当事人名单、政府采购严重违法失信行为记录名单的投标人，其</w:t>
            </w:r>
            <w:r w:rsidRPr="003C5434">
              <w:rPr>
                <w:rFonts w:ascii="Arial" w:eastAsia="仿宋" w:hAnsi="Arial" w:cs="Arial"/>
                <w:b/>
                <w:sz w:val="24"/>
              </w:rPr>
              <w:t>投标无效</w:t>
            </w:r>
            <w:r w:rsidRPr="003C5434">
              <w:rPr>
                <w:rFonts w:ascii="Arial" w:eastAsia="仿宋" w:hAnsi="Arial" w:cs="Arial"/>
                <w:sz w:val="24"/>
              </w:rPr>
              <w:t>。联合体形式投标的，联合体成员存在不良信用记录，视同联合体存在不良信用记录。</w:t>
            </w:r>
          </w:p>
        </w:tc>
        <w:tc>
          <w:tcPr>
            <w:tcW w:w="1638" w:type="dxa"/>
            <w:noWrap/>
            <w:vAlign w:val="center"/>
          </w:tcPr>
          <w:p w14:paraId="3556675E"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lastRenderedPageBreak/>
              <w:t>无须投标人提供，由采购人或采购代理机构查询。</w:t>
            </w:r>
          </w:p>
        </w:tc>
      </w:tr>
      <w:tr w:rsidR="00532800" w:rsidRPr="003C5434" w14:paraId="477ACAF5" w14:textId="77777777">
        <w:tc>
          <w:tcPr>
            <w:tcW w:w="845" w:type="dxa"/>
            <w:noWrap/>
            <w:vAlign w:val="center"/>
          </w:tcPr>
          <w:p w14:paraId="1F12B01C" w14:textId="6C315299" w:rsidR="00532800" w:rsidRPr="003C5434" w:rsidRDefault="00532800" w:rsidP="00532800">
            <w:pPr>
              <w:tabs>
                <w:tab w:val="left" w:pos="1080"/>
              </w:tabs>
              <w:snapToGrid w:val="0"/>
              <w:jc w:val="center"/>
              <w:rPr>
                <w:rFonts w:ascii="Arial" w:eastAsia="仿宋" w:hAnsi="Arial" w:cs="Arial"/>
                <w:sz w:val="24"/>
              </w:rPr>
            </w:pPr>
            <w:r>
              <w:rPr>
                <w:rFonts w:ascii="Arial" w:eastAsia="仿宋" w:hAnsi="Arial" w:cs="Arial"/>
                <w:sz w:val="24"/>
              </w:rPr>
              <w:t>1-4</w:t>
            </w:r>
          </w:p>
        </w:tc>
        <w:tc>
          <w:tcPr>
            <w:tcW w:w="2382" w:type="dxa"/>
            <w:noWrap/>
            <w:vAlign w:val="center"/>
          </w:tcPr>
          <w:p w14:paraId="2AFAEE73" w14:textId="3B3A99E3" w:rsidR="00532800" w:rsidRPr="003C5434" w:rsidRDefault="00532800" w:rsidP="00532800">
            <w:pPr>
              <w:tabs>
                <w:tab w:val="left" w:pos="1080"/>
              </w:tabs>
              <w:snapToGrid w:val="0"/>
              <w:rPr>
                <w:rFonts w:ascii="Arial" w:eastAsia="仿宋" w:hAnsi="Arial" w:cs="Arial"/>
                <w:sz w:val="24"/>
              </w:rPr>
            </w:pPr>
            <w:r>
              <w:rPr>
                <w:rFonts w:ascii="Arial" w:eastAsia="仿宋" w:hAnsi="Arial" w:cs="Arial"/>
                <w:sz w:val="24"/>
              </w:rPr>
              <w:t>法律、行政法规</w:t>
            </w:r>
            <w:r>
              <w:rPr>
                <w:rFonts w:ascii="Arial" w:eastAsia="仿宋" w:hAnsi="Arial" w:cs="Arial"/>
                <w:sz w:val="24"/>
              </w:rPr>
              <w:t xml:space="preserve"> </w:t>
            </w:r>
            <w:r>
              <w:rPr>
                <w:rFonts w:ascii="Arial" w:eastAsia="仿宋" w:hAnsi="Arial" w:cs="Arial"/>
                <w:sz w:val="24"/>
              </w:rPr>
              <w:t>规定的其他条件</w:t>
            </w:r>
          </w:p>
        </w:tc>
        <w:tc>
          <w:tcPr>
            <w:tcW w:w="4423" w:type="dxa"/>
            <w:noWrap/>
            <w:vAlign w:val="center"/>
          </w:tcPr>
          <w:p w14:paraId="779A882B" w14:textId="522E7F4B" w:rsidR="00532800" w:rsidRPr="003C5434" w:rsidRDefault="00532800" w:rsidP="00532800">
            <w:pPr>
              <w:tabs>
                <w:tab w:val="left" w:pos="1080"/>
              </w:tabs>
              <w:snapToGrid w:val="0"/>
              <w:jc w:val="left"/>
              <w:rPr>
                <w:rFonts w:ascii="Arial" w:eastAsia="仿宋" w:hAnsi="Arial" w:cs="Arial"/>
                <w:sz w:val="24"/>
              </w:rPr>
            </w:pPr>
            <w:r>
              <w:rPr>
                <w:rFonts w:ascii="Arial" w:eastAsia="仿宋" w:hAnsi="Arial" w:cs="Arial"/>
                <w:sz w:val="24"/>
              </w:rPr>
              <w:t>法律、行政法规规定的其他条件</w:t>
            </w:r>
          </w:p>
        </w:tc>
        <w:tc>
          <w:tcPr>
            <w:tcW w:w="1638" w:type="dxa"/>
            <w:noWrap/>
            <w:vAlign w:val="center"/>
          </w:tcPr>
          <w:p w14:paraId="7E66C404" w14:textId="77777777" w:rsidR="00532800" w:rsidRPr="003C5434" w:rsidRDefault="00532800" w:rsidP="00532800">
            <w:pPr>
              <w:tabs>
                <w:tab w:val="left" w:pos="1080"/>
              </w:tabs>
              <w:snapToGrid w:val="0"/>
              <w:rPr>
                <w:rFonts w:ascii="Arial" w:eastAsia="仿宋" w:hAnsi="Arial" w:cs="Arial"/>
                <w:sz w:val="24"/>
              </w:rPr>
            </w:pPr>
          </w:p>
        </w:tc>
      </w:tr>
      <w:tr w:rsidR="007F4699" w:rsidRPr="003C5434" w14:paraId="68AA6DBF" w14:textId="77777777">
        <w:tc>
          <w:tcPr>
            <w:tcW w:w="845" w:type="dxa"/>
            <w:noWrap/>
            <w:vAlign w:val="center"/>
          </w:tcPr>
          <w:p w14:paraId="73E7D527"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2</w:t>
            </w:r>
          </w:p>
        </w:tc>
        <w:tc>
          <w:tcPr>
            <w:tcW w:w="2382" w:type="dxa"/>
            <w:noWrap/>
            <w:vAlign w:val="center"/>
          </w:tcPr>
          <w:p w14:paraId="1FE933FA"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落实政府采购政策需满足的资格要求</w:t>
            </w:r>
          </w:p>
        </w:tc>
        <w:tc>
          <w:tcPr>
            <w:tcW w:w="4423" w:type="dxa"/>
            <w:noWrap/>
            <w:vAlign w:val="center"/>
          </w:tcPr>
          <w:p w14:paraId="507BCC92"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具体要求见第一章《投标邀请》</w:t>
            </w:r>
          </w:p>
        </w:tc>
        <w:tc>
          <w:tcPr>
            <w:tcW w:w="1638" w:type="dxa"/>
            <w:noWrap/>
            <w:vAlign w:val="center"/>
          </w:tcPr>
          <w:p w14:paraId="3863D335" w14:textId="77777777" w:rsidR="00A001CE" w:rsidRPr="003C5434" w:rsidRDefault="00A001CE">
            <w:pPr>
              <w:tabs>
                <w:tab w:val="left" w:pos="1080"/>
              </w:tabs>
              <w:snapToGrid w:val="0"/>
              <w:rPr>
                <w:rFonts w:ascii="Arial" w:eastAsia="仿宋" w:hAnsi="Arial" w:cs="Arial"/>
                <w:sz w:val="24"/>
              </w:rPr>
            </w:pPr>
          </w:p>
        </w:tc>
      </w:tr>
      <w:tr w:rsidR="007F4699" w:rsidRPr="003C5434" w14:paraId="28016463" w14:textId="77777777">
        <w:tc>
          <w:tcPr>
            <w:tcW w:w="845" w:type="dxa"/>
            <w:noWrap/>
            <w:vAlign w:val="center"/>
          </w:tcPr>
          <w:p w14:paraId="6D411BE4"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2-1</w:t>
            </w:r>
          </w:p>
        </w:tc>
        <w:tc>
          <w:tcPr>
            <w:tcW w:w="2382" w:type="dxa"/>
            <w:noWrap/>
            <w:vAlign w:val="center"/>
          </w:tcPr>
          <w:p w14:paraId="75D7DC0E"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中小企业声明函</w:t>
            </w:r>
          </w:p>
        </w:tc>
        <w:tc>
          <w:tcPr>
            <w:tcW w:w="4423" w:type="dxa"/>
            <w:noWrap/>
            <w:vAlign w:val="center"/>
          </w:tcPr>
          <w:p w14:paraId="75220A61"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当本项目（包）涉及预留份额专门面向中小企业采购，此时建议在《资格证明文件》中提供。</w:t>
            </w:r>
          </w:p>
          <w:p w14:paraId="35F530D6"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、投标人单独投标的，应提供中小企业声明函；如为监狱企业或残疾人福利性单位，不必提供中小企业声明函，但须按注</w:t>
            </w:r>
            <w:r w:rsidRPr="003C5434">
              <w:rPr>
                <w:rFonts w:ascii="Arial" w:eastAsia="仿宋" w:hAnsi="Arial" w:cs="Arial"/>
                <w:sz w:val="24"/>
              </w:rPr>
              <w:t>1</w:t>
            </w:r>
            <w:r w:rsidRPr="003C5434">
              <w:rPr>
                <w:rFonts w:ascii="Arial" w:eastAsia="仿宋" w:hAnsi="Arial" w:cs="Arial"/>
                <w:sz w:val="24"/>
              </w:rPr>
              <w:t>或注</w:t>
            </w:r>
            <w:r w:rsidRPr="003C5434">
              <w:rPr>
                <w:rFonts w:ascii="Arial" w:eastAsia="仿宋" w:hAnsi="Arial" w:cs="Arial"/>
                <w:sz w:val="24"/>
              </w:rPr>
              <w:t>2</w:t>
            </w:r>
            <w:r w:rsidRPr="003C5434">
              <w:rPr>
                <w:rFonts w:ascii="Arial" w:eastAsia="仿宋" w:hAnsi="Arial" w:cs="Arial"/>
                <w:sz w:val="24"/>
              </w:rPr>
              <w:t>要求提供证明材料。</w:t>
            </w:r>
          </w:p>
          <w:p w14:paraId="1A5F567D"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sidRPr="003C5434">
              <w:rPr>
                <w:rFonts w:ascii="Arial" w:eastAsia="仿宋" w:hAnsi="Arial" w:cs="Arial"/>
                <w:sz w:val="24"/>
              </w:rPr>
              <w:t>1</w:t>
            </w:r>
            <w:r w:rsidRPr="003C5434">
              <w:rPr>
                <w:rFonts w:ascii="Arial" w:eastAsia="仿宋" w:hAnsi="Arial" w:cs="Arial"/>
                <w:sz w:val="24"/>
              </w:rPr>
              <w:t>或注</w:t>
            </w:r>
            <w:r w:rsidRPr="003C5434">
              <w:rPr>
                <w:rFonts w:ascii="Arial" w:eastAsia="仿宋" w:hAnsi="Arial" w:cs="Arial"/>
                <w:sz w:val="24"/>
              </w:rPr>
              <w:t>2</w:t>
            </w:r>
            <w:r w:rsidRPr="003C5434">
              <w:rPr>
                <w:rFonts w:ascii="Arial" w:eastAsia="仿宋" w:hAnsi="Arial" w:cs="Arial"/>
                <w:sz w:val="24"/>
              </w:rPr>
              <w:t>要求提供证明材料。</w:t>
            </w:r>
          </w:p>
          <w:p w14:paraId="5685BD98" w14:textId="77777777" w:rsidR="00A001CE" w:rsidRPr="003C5434" w:rsidRDefault="00A001CE">
            <w:pPr>
              <w:tabs>
                <w:tab w:val="left" w:pos="1080"/>
              </w:tabs>
              <w:snapToGrid w:val="0"/>
              <w:rPr>
                <w:rFonts w:ascii="Arial" w:eastAsia="仿宋" w:hAnsi="Arial" w:cs="Arial"/>
                <w:sz w:val="24"/>
              </w:rPr>
            </w:pPr>
          </w:p>
          <w:p w14:paraId="63C7554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注</w:t>
            </w:r>
            <w:r w:rsidRPr="003C5434">
              <w:rPr>
                <w:rFonts w:ascii="Arial" w:eastAsia="仿宋" w:hAnsi="Arial" w:cs="Arial"/>
                <w:sz w:val="24"/>
              </w:rPr>
              <w:t>1</w:t>
            </w:r>
            <w:r w:rsidRPr="003C5434">
              <w:rPr>
                <w:rFonts w:ascii="Arial" w:eastAsia="仿宋" w:hAnsi="Arial" w:cs="Arial"/>
                <w:sz w:val="24"/>
              </w:rPr>
              <w:t>：监狱企业须提供由省级以上监狱管理局（北京市含教育矫治局）、戒毒管理局（含新疆生产建设兵团）出具的属于监狱企业的证明文件。</w:t>
            </w:r>
          </w:p>
          <w:p w14:paraId="71201FB8"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注</w:t>
            </w:r>
            <w:r w:rsidRPr="003C5434">
              <w:rPr>
                <w:rFonts w:ascii="Arial" w:eastAsia="仿宋" w:hAnsi="Arial" w:cs="Arial"/>
                <w:sz w:val="24"/>
              </w:rPr>
              <w:t>2</w:t>
            </w:r>
            <w:r w:rsidRPr="003C5434">
              <w:rPr>
                <w:rFonts w:ascii="Arial" w:eastAsia="仿宋" w:hAnsi="Arial" w:cs="Arial"/>
                <w:sz w:val="24"/>
              </w:rPr>
              <w:t>：残疾人福利性单位须按招标文件要求提供《残疾人福利性单位声明函》。</w:t>
            </w:r>
          </w:p>
        </w:tc>
        <w:tc>
          <w:tcPr>
            <w:tcW w:w="1638" w:type="dxa"/>
            <w:noWrap/>
            <w:vAlign w:val="center"/>
          </w:tcPr>
          <w:p w14:paraId="786DD13F"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格式见《投标文件格式》</w:t>
            </w:r>
          </w:p>
        </w:tc>
      </w:tr>
      <w:tr w:rsidR="007F4699" w:rsidRPr="003C5434" w14:paraId="11903873" w14:textId="77777777">
        <w:tc>
          <w:tcPr>
            <w:tcW w:w="845" w:type="dxa"/>
            <w:noWrap/>
            <w:vAlign w:val="center"/>
          </w:tcPr>
          <w:p w14:paraId="5874DF3D"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2-2</w:t>
            </w:r>
          </w:p>
        </w:tc>
        <w:tc>
          <w:tcPr>
            <w:tcW w:w="2382" w:type="dxa"/>
            <w:noWrap/>
            <w:vAlign w:val="center"/>
          </w:tcPr>
          <w:p w14:paraId="16A5069F"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拟分包情况说明及分包意向协议（类型一）</w:t>
            </w:r>
          </w:p>
        </w:tc>
        <w:tc>
          <w:tcPr>
            <w:tcW w:w="4423" w:type="dxa"/>
            <w:noWrap/>
            <w:vAlign w:val="center"/>
          </w:tcPr>
          <w:p w14:paraId="53FBC4F9"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如本项目（包）要求通过分包措施预留部分采购份额面向中小企业采购、且投标人因落实政府采购政策拟进行分包的，必须提供；否则无须提供。</w:t>
            </w:r>
          </w:p>
          <w:p w14:paraId="7CC05BAC" w14:textId="77777777" w:rsidR="00A001CE" w:rsidRPr="003C5434" w:rsidRDefault="00000000">
            <w:pPr>
              <w:tabs>
                <w:tab w:val="left" w:pos="1080"/>
              </w:tabs>
              <w:snapToGrid w:val="0"/>
              <w:rPr>
                <w:rFonts w:ascii="Arial" w:eastAsia="仿宋" w:hAnsi="Arial" w:cs="Arial"/>
                <w:b/>
                <w:sz w:val="24"/>
              </w:rPr>
            </w:pPr>
            <w:r w:rsidRPr="003C5434">
              <w:rPr>
                <w:rFonts w:ascii="Arial" w:eastAsia="仿宋" w:hAnsi="Arial" w:cs="Arial"/>
                <w:sz w:val="24"/>
              </w:rPr>
              <w:t>对于预留份额专门面向中小企业采购的项目（包），组成联合体或者接受分包合同的中小企业与联合体内其他企业、分包企业之间不得存在直接控股、管理关系。</w:t>
            </w:r>
          </w:p>
        </w:tc>
        <w:tc>
          <w:tcPr>
            <w:tcW w:w="1638" w:type="dxa"/>
            <w:noWrap/>
            <w:vAlign w:val="center"/>
          </w:tcPr>
          <w:p w14:paraId="7A89BFCE"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格式见《投标文件格式》</w:t>
            </w:r>
          </w:p>
        </w:tc>
      </w:tr>
      <w:tr w:rsidR="007F4699" w:rsidRPr="003C5434" w14:paraId="50B6B37A" w14:textId="77777777">
        <w:tc>
          <w:tcPr>
            <w:tcW w:w="845" w:type="dxa"/>
            <w:noWrap/>
            <w:vAlign w:val="center"/>
          </w:tcPr>
          <w:p w14:paraId="64D25BEE"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2-3</w:t>
            </w:r>
          </w:p>
        </w:tc>
        <w:tc>
          <w:tcPr>
            <w:tcW w:w="2382" w:type="dxa"/>
            <w:noWrap/>
            <w:vAlign w:val="center"/>
          </w:tcPr>
          <w:p w14:paraId="751DB697"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其它落实政府采购政</w:t>
            </w:r>
            <w:r w:rsidRPr="003C5434">
              <w:rPr>
                <w:rFonts w:ascii="Arial" w:eastAsia="仿宋" w:hAnsi="Arial" w:cs="Arial"/>
                <w:sz w:val="24"/>
              </w:rPr>
              <w:lastRenderedPageBreak/>
              <w:t>策的资格要求</w:t>
            </w:r>
          </w:p>
        </w:tc>
        <w:tc>
          <w:tcPr>
            <w:tcW w:w="4423" w:type="dxa"/>
            <w:noWrap/>
            <w:vAlign w:val="center"/>
          </w:tcPr>
          <w:p w14:paraId="0FF2A5B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lastRenderedPageBreak/>
              <w:t>如有，见第一章《投标邀请》</w:t>
            </w:r>
          </w:p>
        </w:tc>
        <w:tc>
          <w:tcPr>
            <w:tcW w:w="1638" w:type="dxa"/>
            <w:noWrap/>
            <w:vAlign w:val="center"/>
          </w:tcPr>
          <w:p w14:paraId="6ACCDFE8"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提供证明文</w:t>
            </w:r>
            <w:r w:rsidRPr="003C5434">
              <w:rPr>
                <w:rFonts w:ascii="Arial" w:eastAsia="仿宋" w:hAnsi="Arial" w:cs="Arial"/>
                <w:sz w:val="24"/>
              </w:rPr>
              <w:lastRenderedPageBreak/>
              <w:t>件的复印件加盖投标人公章</w:t>
            </w:r>
          </w:p>
        </w:tc>
      </w:tr>
      <w:tr w:rsidR="007F4699" w:rsidRPr="003C5434" w14:paraId="60B1EAC8" w14:textId="77777777">
        <w:tc>
          <w:tcPr>
            <w:tcW w:w="845" w:type="dxa"/>
            <w:noWrap/>
            <w:vAlign w:val="center"/>
          </w:tcPr>
          <w:p w14:paraId="0C103441"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lastRenderedPageBreak/>
              <w:t>3</w:t>
            </w:r>
          </w:p>
        </w:tc>
        <w:tc>
          <w:tcPr>
            <w:tcW w:w="2382" w:type="dxa"/>
            <w:noWrap/>
            <w:vAlign w:val="center"/>
          </w:tcPr>
          <w:p w14:paraId="64B1486D"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本项目的特定资格要求</w:t>
            </w:r>
          </w:p>
        </w:tc>
        <w:tc>
          <w:tcPr>
            <w:tcW w:w="4423" w:type="dxa"/>
            <w:noWrap/>
            <w:vAlign w:val="center"/>
          </w:tcPr>
          <w:p w14:paraId="00345AE3"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如有，见第一章《投标邀请》</w:t>
            </w:r>
          </w:p>
        </w:tc>
        <w:tc>
          <w:tcPr>
            <w:tcW w:w="1638" w:type="dxa"/>
            <w:noWrap/>
            <w:vAlign w:val="center"/>
          </w:tcPr>
          <w:p w14:paraId="738F6F68" w14:textId="77777777" w:rsidR="00A001CE" w:rsidRPr="003C5434" w:rsidRDefault="00A001CE">
            <w:pPr>
              <w:tabs>
                <w:tab w:val="left" w:pos="1080"/>
              </w:tabs>
              <w:snapToGrid w:val="0"/>
              <w:rPr>
                <w:rFonts w:ascii="Arial" w:eastAsia="仿宋" w:hAnsi="Arial" w:cs="Arial"/>
                <w:sz w:val="24"/>
              </w:rPr>
            </w:pPr>
          </w:p>
        </w:tc>
      </w:tr>
      <w:tr w:rsidR="007F4699" w:rsidRPr="003C5434" w14:paraId="7D03F7F8" w14:textId="77777777">
        <w:tc>
          <w:tcPr>
            <w:tcW w:w="845" w:type="dxa"/>
            <w:noWrap/>
            <w:vAlign w:val="center"/>
          </w:tcPr>
          <w:p w14:paraId="2488E894"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3-1</w:t>
            </w:r>
          </w:p>
        </w:tc>
        <w:tc>
          <w:tcPr>
            <w:tcW w:w="2382" w:type="dxa"/>
            <w:noWrap/>
            <w:vAlign w:val="center"/>
          </w:tcPr>
          <w:p w14:paraId="334F3B26"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是否接受联合体投标</w:t>
            </w:r>
          </w:p>
        </w:tc>
        <w:tc>
          <w:tcPr>
            <w:tcW w:w="4423" w:type="dxa"/>
            <w:noWrap/>
            <w:vAlign w:val="center"/>
          </w:tcPr>
          <w:p w14:paraId="019D024A"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F6D906B"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、联合体各成员单位均须提供本表中序号</w:t>
            </w:r>
            <w:r w:rsidRPr="003C5434">
              <w:rPr>
                <w:rFonts w:ascii="Arial" w:eastAsia="仿宋" w:hAnsi="Arial" w:cs="Arial"/>
                <w:sz w:val="24"/>
              </w:rPr>
              <w:t>1-1</w:t>
            </w:r>
            <w:r w:rsidRPr="003C5434">
              <w:rPr>
                <w:rFonts w:ascii="Arial" w:eastAsia="仿宋" w:hAnsi="Arial" w:cs="Arial"/>
                <w:sz w:val="24"/>
              </w:rPr>
              <w:t>、</w:t>
            </w:r>
            <w:r w:rsidRPr="003C5434">
              <w:rPr>
                <w:rFonts w:ascii="Arial" w:eastAsia="仿宋" w:hAnsi="Arial" w:cs="Arial"/>
                <w:sz w:val="24"/>
              </w:rPr>
              <w:t>1-2</w:t>
            </w:r>
            <w:r w:rsidRPr="003C5434">
              <w:rPr>
                <w:rFonts w:ascii="Arial" w:eastAsia="仿宋" w:hAnsi="Arial" w:cs="Arial"/>
                <w:sz w:val="24"/>
              </w:rPr>
              <w:t>的证明文件。</w:t>
            </w:r>
          </w:p>
          <w:p w14:paraId="294A5A46"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3</w:t>
            </w:r>
            <w:r w:rsidRPr="003C5434">
              <w:rPr>
                <w:rFonts w:ascii="Arial" w:eastAsia="仿宋" w:hAnsi="Arial" w:cs="Arial"/>
                <w:sz w:val="24"/>
              </w:rPr>
              <w:t>、本表序号</w:t>
            </w:r>
            <w:r w:rsidRPr="003C5434">
              <w:rPr>
                <w:rFonts w:ascii="Arial" w:eastAsia="仿宋" w:hAnsi="Arial" w:cs="Arial"/>
                <w:sz w:val="24"/>
              </w:rPr>
              <w:t>3-2</w:t>
            </w:r>
            <w:r w:rsidRPr="003C5434">
              <w:rPr>
                <w:rFonts w:ascii="Arial" w:eastAsia="仿宋" w:hAnsi="Arial" w:cs="Arial"/>
                <w:sz w:val="24"/>
              </w:rPr>
              <w:t>项规定的其他特定资格要求中的每一小项要求，联合体各方中至少应当有一方符合本表中其他资格要求并提供证明文件。</w:t>
            </w:r>
          </w:p>
          <w:p w14:paraId="2476091F"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4</w:t>
            </w:r>
            <w:r w:rsidRPr="003C5434">
              <w:rPr>
                <w:rFonts w:ascii="Arial" w:eastAsia="仿宋" w:hAnsi="Arial" w:cs="Arial"/>
                <w:sz w:val="24"/>
              </w:rPr>
              <w:t>、联合体中有同类资质的供应商按照联合体分工承担相同工作的，应当按照资质等级较低的供应商确定资质等级。</w:t>
            </w:r>
          </w:p>
          <w:p w14:paraId="5F48ADFF"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5</w:t>
            </w:r>
            <w:r w:rsidRPr="003C5434">
              <w:rPr>
                <w:rFonts w:ascii="Arial" w:eastAsia="仿宋" w:hAnsi="Arial" w:cs="Arial"/>
                <w:sz w:val="24"/>
              </w:rPr>
              <w:t>、以联合体形式参加政府采购活动的，联合体各方不得再单独参加或者与其他供应商另外组成联合体参加同一合同项下的政府采购活动。</w:t>
            </w:r>
          </w:p>
          <w:p w14:paraId="0247F146"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6</w:t>
            </w:r>
            <w:r w:rsidRPr="003C5434">
              <w:rPr>
                <w:rFonts w:ascii="Arial" w:eastAsia="仿宋" w:hAnsi="Arial" w:cs="Arial"/>
                <w:sz w:val="24"/>
              </w:rPr>
              <w:t>、若联合体中任一成员单位中途退出，则该联合体的</w:t>
            </w:r>
            <w:r w:rsidRPr="003C5434">
              <w:rPr>
                <w:rFonts w:ascii="Arial" w:eastAsia="仿宋" w:hAnsi="Arial" w:cs="Arial"/>
                <w:b/>
                <w:sz w:val="24"/>
              </w:rPr>
              <w:t>投标无效</w:t>
            </w:r>
            <w:r w:rsidRPr="003C5434">
              <w:rPr>
                <w:rFonts w:ascii="Arial" w:eastAsia="仿宋" w:hAnsi="Arial" w:cs="Arial"/>
                <w:sz w:val="24"/>
              </w:rPr>
              <w:t>。</w:t>
            </w:r>
          </w:p>
          <w:p w14:paraId="1CFFB18B"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7</w:t>
            </w:r>
            <w:r w:rsidRPr="003C5434">
              <w:rPr>
                <w:rFonts w:ascii="Arial" w:eastAsia="仿宋" w:hAnsi="Arial" w:cs="Arial"/>
                <w:sz w:val="24"/>
              </w:rPr>
              <w:t>、本项目不接受联合体投标时，投标人不得为联合体。</w:t>
            </w:r>
          </w:p>
        </w:tc>
        <w:tc>
          <w:tcPr>
            <w:tcW w:w="1638" w:type="dxa"/>
            <w:noWrap/>
            <w:vAlign w:val="center"/>
          </w:tcPr>
          <w:p w14:paraId="184AF44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提供《联合协议》原件</w:t>
            </w:r>
          </w:p>
          <w:p w14:paraId="0E8AC714"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格式见《投标文件格式》</w:t>
            </w:r>
          </w:p>
        </w:tc>
      </w:tr>
      <w:tr w:rsidR="007F4699" w:rsidRPr="003C5434" w14:paraId="7A139662" w14:textId="77777777">
        <w:tc>
          <w:tcPr>
            <w:tcW w:w="845" w:type="dxa"/>
            <w:noWrap/>
            <w:vAlign w:val="center"/>
          </w:tcPr>
          <w:p w14:paraId="1C4CDDA8"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3-2</w:t>
            </w:r>
          </w:p>
        </w:tc>
        <w:tc>
          <w:tcPr>
            <w:tcW w:w="2382" w:type="dxa"/>
            <w:noWrap/>
            <w:vAlign w:val="center"/>
          </w:tcPr>
          <w:p w14:paraId="4BE0338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其他特定资格要求</w:t>
            </w:r>
          </w:p>
        </w:tc>
        <w:tc>
          <w:tcPr>
            <w:tcW w:w="4423" w:type="dxa"/>
            <w:noWrap/>
            <w:vAlign w:val="center"/>
          </w:tcPr>
          <w:p w14:paraId="73266091"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如有，见第一章《投标邀请》</w:t>
            </w:r>
          </w:p>
        </w:tc>
        <w:tc>
          <w:tcPr>
            <w:tcW w:w="1638" w:type="dxa"/>
            <w:noWrap/>
            <w:vAlign w:val="center"/>
          </w:tcPr>
          <w:p w14:paraId="22538B4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提供证明文件加盖投标人公章</w:t>
            </w:r>
          </w:p>
        </w:tc>
      </w:tr>
      <w:tr w:rsidR="007F4699" w:rsidRPr="003C5434" w14:paraId="04DBBB68" w14:textId="77777777">
        <w:tc>
          <w:tcPr>
            <w:tcW w:w="845" w:type="dxa"/>
            <w:noWrap/>
            <w:vAlign w:val="center"/>
          </w:tcPr>
          <w:p w14:paraId="5C7D1B25" w14:textId="77777777" w:rsidR="00A001CE" w:rsidRPr="003C5434" w:rsidRDefault="00000000">
            <w:pPr>
              <w:tabs>
                <w:tab w:val="left" w:pos="1080"/>
              </w:tabs>
              <w:snapToGrid w:val="0"/>
              <w:jc w:val="center"/>
              <w:rPr>
                <w:rFonts w:ascii="Arial" w:eastAsia="仿宋" w:hAnsi="Arial" w:cs="Arial"/>
                <w:sz w:val="24"/>
              </w:rPr>
            </w:pPr>
            <w:r w:rsidRPr="003C5434">
              <w:rPr>
                <w:rFonts w:ascii="Arial" w:eastAsia="仿宋" w:hAnsi="Arial" w:cs="Arial"/>
                <w:sz w:val="24"/>
              </w:rPr>
              <w:t>4</w:t>
            </w:r>
          </w:p>
        </w:tc>
        <w:tc>
          <w:tcPr>
            <w:tcW w:w="2382" w:type="dxa"/>
            <w:noWrap/>
            <w:vAlign w:val="center"/>
          </w:tcPr>
          <w:p w14:paraId="468749DC"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sz w:val="24"/>
              </w:rPr>
              <w:t>投标保证金</w:t>
            </w:r>
          </w:p>
        </w:tc>
        <w:tc>
          <w:tcPr>
            <w:tcW w:w="4423" w:type="dxa"/>
            <w:noWrap/>
            <w:vAlign w:val="center"/>
          </w:tcPr>
          <w:p w14:paraId="4F295A95" w14:textId="77777777" w:rsidR="00A001CE" w:rsidRPr="003C5434" w:rsidRDefault="00000000">
            <w:pPr>
              <w:tabs>
                <w:tab w:val="left" w:pos="1080"/>
              </w:tabs>
              <w:snapToGrid w:val="0"/>
              <w:rPr>
                <w:rFonts w:ascii="Arial" w:eastAsia="仿宋" w:hAnsi="Arial" w:cs="Arial"/>
                <w:sz w:val="24"/>
              </w:rPr>
            </w:pPr>
            <w:r w:rsidRPr="003C5434">
              <w:rPr>
                <w:rFonts w:ascii="Arial" w:eastAsia="仿宋" w:hAnsi="Arial" w:cs="Arial"/>
                <w:kern w:val="0"/>
                <w:sz w:val="24"/>
              </w:rPr>
              <w:t>按照招标文件的规定提交投标保证金。</w:t>
            </w:r>
          </w:p>
        </w:tc>
        <w:tc>
          <w:tcPr>
            <w:tcW w:w="1638" w:type="dxa"/>
            <w:noWrap/>
            <w:vAlign w:val="center"/>
          </w:tcPr>
          <w:p w14:paraId="0084E1EC" w14:textId="77777777" w:rsidR="00A001CE" w:rsidRPr="003C5434" w:rsidRDefault="00A001CE">
            <w:pPr>
              <w:tabs>
                <w:tab w:val="left" w:pos="1080"/>
              </w:tabs>
              <w:snapToGrid w:val="0"/>
              <w:rPr>
                <w:rFonts w:ascii="Arial" w:eastAsia="仿宋" w:hAnsi="Arial" w:cs="Arial"/>
                <w:sz w:val="24"/>
              </w:rPr>
            </w:pPr>
          </w:p>
        </w:tc>
      </w:tr>
    </w:tbl>
    <w:p w14:paraId="7CB13FBF" w14:textId="77777777" w:rsidR="00A001CE" w:rsidRPr="003C5434" w:rsidRDefault="00000000">
      <w:pPr>
        <w:widowControl/>
        <w:spacing w:line="360" w:lineRule="auto"/>
        <w:jc w:val="center"/>
        <w:rPr>
          <w:rFonts w:ascii="Arial" w:eastAsia="仿宋" w:hAnsi="Arial" w:cs="Arial"/>
          <w:b/>
          <w:sz w:val="36"/>
          <w:szCs w:val="36"/>
        </w:rPr>
      </w:pPr>
      <w:bookmarkStart w:id="718" w:name="_Toc127151779"/>
      <w:bookmarkStart w:id="719" w:name="_Toc226965858"/>
      <w:bookmarkStart w:id="720" w:name="_Toc127161490"/>
      <w:bookmarkStart w:id="721" w:name="_Toc353873940"/>
      <w:bookmarkStart w:id="722" w:name="_Toc3538255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15"/>
      <w:r w:rsidRPr="003C5434">
        <w:rPr>
          <w:rFonts w:ascii="Arial" w:eastAsia="仿宋" w:hAnsi="Arial" w:cs="Arial"/>
          <w:sz w:val="24"/>
        </w:rPr>
        <w:br w:type="page"/>
      </w:r>
      <w:r w:rsidRPr="003C5434">
        <w:rPr>
          <w:rFonts w:ascii="Arial" w:eastAsia="仿宋" w:hAnsi="Arial" w:cs="Arial"/>
          <w:b/>
          <w:sz w:val="36"/>
          <w:szCs w:val="36"/>
        </w:rPr>
        <w:lastRenderedPageBreak/>
        <w:t>第四章</w:t>
      </w:r>
      <w:r w:rsidRPr="003C5434">
        <w:rPr>
          <w:rFonts w:ascii="Arial" w:eastAsia="仿宋" w:hAnsi="Arial" w:cs="Arial"/>
          <w:b/>
          <w:sz w:val="36"/>
          <w:szCs w:val="36"/>
        </w:rPr>
        <w:t xml:space="preserve">   </w:t>
      </w:r>
      <w:bookmarkStart w:id="723" w:name="_Hlt164229061"/>
      <w:bookmarkEnd w:id="718"/>
      <w:bookmarkEnd w:id="719"/>
      <w:bookmarkEnd w:id="720"/>
      <w:bookmarkEnd w:id="721"/>
      <w:bookmarkEnd w:id="722"/>
      <w:bookmarkEnd w:id="723"/>
      <w:r w:rsidRPr="003C5434">
        <w:rPr>
          <w:rFonts w:ascii="Arial" w:eastAsia="仿宋" w:hAnsi="Arial" w:cs="Arial"/>
          <w:b/>
          <w:sz w:val="36"/>
          <w:szCs w:val="36"/>
        </w:rPr>
        <w:t>评标程序、评标方法和评标标准</w:t>
      </w:r>
    </w:p>
    <w:p w14:paraId="36E78C37" w14:textId="77777777" w:rsidR="00A001CE" w:rsidRPr="003C5434" w:rsidRDefault="00000000">
      <w:pPr>
        <w:tabs>
          <w:tab w:val="left" w:pos="360"/>
          <w:tab w:val="left" w:pos="900"/>
        </w:tabs>
        <w:snapToGrid w:val="0"/>
        <w:spacing w:line="360" w:lineRule="auto"/>
        <w:jc w:val="center"/>
        <w:outlineLvl w:val="1"/>
        <w:rPr>
          <w:rFonts w:ascii="Arial" w:eastAsia="仿宋" w:hAnsi="Arial" w:cs="Arial"/>
          <w:b/>
        </w:rPr>
      </w:pPr>
      <w:r w:rsidRPr="003C5434">
        <w:rPr>
          <w:rFonts w:ascii="Arial" w:eastAsia="仿宋" w:hAnsi="Arial" w:cs="Arial"/>
          <w:b/>
          <w:sz w:val="24"/>
        </w:rPr>
        <w:t>一、评标方法</w:t>
      </w:r>
    </w:p>
    <w:p w14:paraId="6BFADDF0" w14:textId="77777777" w:rsidR="00A001CE" w:rsidRPr="003C5434" w:rsidRDefault="00000000">
      <w:pPr>
        <w:pStyle w:val="affff5"/>
        <w:numPr>
          <w:ilvl w:val="0"/>
          <w:numId w:val="12"/>
        </w:numPr>
        <w:tabs>
          <w:tab w:val="left" w:pos="360"/>
          <w:tab w:val="left" w:pos="900"/>
        </w:tabs>
        <w:snapToGrid w:val="0"/>
        <w:spacing w:line="360" w:lineRule="auto"/>
        <w:ind w:firstLineChars="0"/>
        <w:outlineLvl w:val="1"/>
        <w:rPr>
          <w:rFonts w:ascii="Arial" w:eastAsia="仿宋" w:hAnsi="Arial" w:cs="Arial"/>
          <w:sz w:val="24"/>
        </w:rPr>
      </w:pPr>
      <w:bookmarkStart w:id="724" w:name="_Toc164229382"/>
      <w:bookmarkStart w:id="725" w:name="_Toc151193929"/>
      <w:bookmarkStart w:id="726" w:name="_Toc164608655"/>
      <w:bookmarkStart w:id="727" w:name="_Toc226965731"/>
      <w:bookmarkStart w:id="728" w:name="_Toc151193639"/>
      <w:bookmarkStart w:id="729" w:name="_Toc127161455"/>
      <w:bookmarkStart w:id="730" w:name="_Toc127151541"/>
      <w:bookmarkStart w:id="731" w:name="_Toc265228379"/>
      <w:bookmarkStart w:id="732" w:name="_Toc151190168"/>
      <w:bookmarkStart w:id="733" w:name="_Toc142311043"/>
      <w:bookmarkStart w:id="734" w:name="_Toc226309785"/>
      <w:bookmarkStart w:id="735" w:name="_Toc150480779"/>
      <w:bookmarkStart w:id="736" w:name="_Toc127151742"/>
      <w:bookmarkStart w:id="737" w:name="_Toc164608810"/>
      <w:bookmarkStart w:id="738" w:name="_Toc305158809"/>
      <w:bookmarkStart w:id="739" w:name="_Toc264969231"/>
      <w:bookmarkStart w:id="740" w:name="_Toc226337237"/>
      <w:bookmarkStart w:id="741" w:name="_Toc164229236"/>
      <w:bookmarkStart w:id="742" w:name="_Toc305158883"/>
      <w:bookmarkStart w:id="743" w:name="_Toc164351635"/>
      <w:bookmarkStart w:id="744" w:name="_Toc149720834"/>
      <w:bookmarkStart w:id="745" w:name="_Toc151193783"/>
      <w:bookmarkStart w:id="746" w:name="_Toc151193855"/>
      <w:bookmarkStart w:id="747" w:name="_Toc150774746"/>
      <w:bookmarkStart w:id="748" w:name="_Toc151193711"/>
      <w:bookmarkStart w:id="749" w:name="_Toc195842906"/>
      <w:bookmarkStart w:id="750" w:name="_Toc226965814"/>
      <w:bookmarkStart w:id="751" w:name="_Toc150774641"/>
      <w:bookmarkStart w:id="752" w:name="_Toc150509292"/>
      <w:bookmarkStart w:id="753" w:name="_Toc353825551"/>
      <w:bookmarkStart w:id="754" w:name="_Toc353873941"/>
      <w:bookmarkStart w:id="755" w:name="_Toc142311057"/>
      <w:bookmarkStart w:id="756" w:name="_Toc150480793"/>
      <w:bookmarkStart w:id="757" w:name="_Toc226337251"/>
      <w:bookmarkStart w:id="758" w:name="_Toc264969245"/>
      <w:bookmarkStart w:id="759" w:name="_Toc265228393"/>
      <w:bookmarkStart w:id="760" w:name="_Toc305158897"/>
      <w:bookmarkStart w:id="761" w:name="_Toc353873935"/>
      <w:bookmarkStart w:id="762" w:name="_Toc226965828"/>
      <w:bookmarkStart w:id="763" w:name="_Toc353825545"/>
      <w:bookmarkStart w:id="764" w:name="_Toc195842920"/>
      <w:bookmarkStart w:id="765" w:name="_Toc127151555"/>
      <w:bookmarkStart w:id="766" w:name="_Toc353873665"/>
      <w:bookmarkStart w:id="767" w:name="_Toc150774760"/>
      <w:bookmarkStart w:id="768" w:name="_Toc305158823"/>
      <w:r w:rsidRPr="003C5434">
        <w:rPr>
          <w:rFonts w:ascii="Arial" w:eastAsia="仿宋" w:hAnsi="Arial" w:cs="Arial"/>
          <w:sz w:val="24"/>
        </w:rPr>
        <w:t>投标文件的符合性审查</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122136BA" w14:textId="77777777" w:rsidR="00A001CE" w:rsidRPr="003C5434" w:rsidRDefault="00000000">
      <w:pPr>
        <w:pStyle w:val="affff5"/>
        <w:numPr>
          <w:ilvl w:val="1"/>
          <w:numId w:val="12"/>
        </w:numPr>
        <w:tabs>
          <w:tab w:val="left" w:pos="1080"/>
          <w:tab w:val="left" w:pos="1589"/>
        </w:tabs>
        <w:snapToGrid w:val="0"/>
        <w:spacing w:line="360" w:lineRule="auto"/>
        <w:ind w:firstLineChars="0"/>
        <w:rPr>
          <w:rFonts w:ascii="Arial" w:eastAsia="仿宋" w:hAnsi="Arial" w:cs="Arial"/>
          <w:sz w:val="24"/>
        </w:rPr>
      </w:pPr>
      <w:r w:rsidRPr="003C5434">
        <w:rPr>
          <w:rFonts w:ascii="Arial" w:eastAsia="仿宋" w:hAnsi="Arial" w:cs="Arial"/>
          <w:sz w:val="24"/>
        </w:rPr>
        <w:t>评标委员会对资格审查合格的投标人的投标文件进行符合性审查，以确定其是否满足招标文件的实质性要求。</w:t>
      </w:r>
      <w:bookmarkStart w:id="769" w:name="_Toc520356167"/>
    </w:p>
    <w:p w14:paraId="1F3D3ED6" w14:textId="77777777" w:rsidR="00A001CE" w:rsidRPr="003C5434" w:rsidRDefault="00000000">
      <w:pPr>
        <w:pStyle w:val="affff5"/>
        <w:numPr>
          <w:ilvl w:val="1"/>
          <w:numId w:val="12"/>
        </w:numPr>
        <w:tabs>
          <w:tab w:val="left" w:pos="1080"/>
          <w:tab w:val="left" w:pos="1589"/>
        </w:tabs>
        <w:snapToGrid w:val="0"/>
        <w:spacing w:line="360" w:lineRule="auto"/>
        <w:ind w:firstLineChars="0"/>
        <w:rPr>
          <w:rFonts w:ascii="Arial" w:eastAsia="仿宋" w:hAnsi="Arial" w:cs="Arial"/>
          <w:sz w:val="24"/>
        </w:rPr>
      </w:pPr>
      <w:r w:rsidRPr="003C5434">
        <w:rPr>
          <w:rFonts w:ascii="Arial" w:eastAsia="仿宋" w:hAnsi="Arial" w:cs="Arial"/>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69"/>
      <w:r w:rsidRPr="003C5434">
        <w:rPr>
          <w:rFonts w:ascii="Arial" w:eastAsia="仿宋" w:hAnsi="Arial" w:cs="Arial"/>
          <w:sz w:val="24"/>
        </w:rPr>
        <w:t>要求的，</w:t>
      </w:r>
      <w:r w:rsidRPr="003C5434">
        <w:rPr>
          <w:rFonts w:ascii="Arial" w:eastAsia="仿宋" w:hAnsi="Arial" w:cs="Arial"/>
          <w:b/>
          <w:sz w:val="24"/>
        </w:rPr>
        <w:t>投标无效</w:t>
      </w:r>
      <w:r w:rsidRPr="003C5434">
        <w:rPr>
          <w:rFonts w:ascii="Arial" w:eastAsia="仿宋" w:hAnsi="Arial" w:cs="Arial"/>
          <w:sz w:val="24"/>
        </w:rPr>
        <w:t>。</w:t>
      </w:r>
    </w:p>
    <w:p w14:paraId="0BA0533D" w14:textId="77777777" w:rsidR="00A001CE" w:rsidRPr="003C5434" w:rsidRDefault="00000000">
      <w:pPr>
        <w:tabs>
          <w:tab w:val="left" w:pos="900"/>
          <w:tab w:val="left" w:pos="1080"/>
          <w:tab w:val="left" w:pos="1589"/>
        </w:tabs>
        <w:snapToGrid w:val="0"/>
        <w:spacing w:line="360" w:lineRule="auto"/>
        <w:jc w:val="center"/>
        <w:rPr>
          <w:rFonts w:ascii="Arial" w:eastAsia="仿宋" w:hAnsi="Arial" w:cs="Arial"/>
          <w:b/>
          <w:sz w:val="24"/>
        </w:rPr>
      </w:pPr>
      <w:r w:rsidRPr="003C5434">
        <w:rPr>
          <w:rFonts w:ascii="Arial" w:eastAsia="仿宋" w:hAnsi="Arial" w:cs="Arial"/>
          <w:b/>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7F4699" w:rsidRPr="003C5434" w14:paraId="24AF43E7" w14:textId="77777777">
        <w:trPr>
          <w:trHeight w:val="300"/>
          <w:jc w:val="center"/>
        </w:trPr>
        <w:tc>
          <w:tcPr>
            <w:tcW w:w="750" w:type="dxa"/>
            <w:vAlign w:val="center"/>
          </w:tcPr>
          <w:p w14:paraId="20A6072E" w14:textId="77777777" w:rsidR="00A001CE" w:rsidRPr="003C5434" w:rsidRDefault="00000000">
            <w:pPr>
              <w:widowControl/>
              <w:jc w:val="center"/>
              <w:rPr>
                <w:rFonts w:ascii="Arial" w:eastAsia="仿宋" w:hAnsi="Arial" w:cs="Arial"/>
                <w:b/>
                <w:kern w:val="0"/>
                <w:sz w:val="24"/>
              </w:rPr>
            </w:pPr>
            <w:r w:rsidRPr="003C5434">
              <w:rPr>
                <w:rFonts w:ascii="Arial" w:eastAsia="仿宋" w:hAnsi="Arial" w:cs="Arial"/>
                <w:b/>
                <w:kern w:val="0"/>
                <w:sz w:val="24"/>
              </w:rPr>
              <w:t>序号</w:t>
            </w:r>
          </w:p>
        </w:tc>
        <w:tc>
          <w:tcPr>
            <w:tcW w:w="1813" w:type="dxa"/>
            <w:vAlign w:val="center"/>
          </w:tcPr>
          <w:p w14:paraId="1C6E3625" w14:textId="77777777" w:rsidR="00A001CE" w:rsidRPr="003C5434" w:rsidRDefault="00000000">
            <w:pPr>
              <w:widowControl/>
              <w:jc w:val="center"/>
              <w:rPr>
                <w:rFonts w:ascii="Arial" w:eastAsia="仿宋" w:hAnsi="Arial" w:cs="Arial"/>
                <w:b/>
                <w:kern w:val="0"/>
                <w:sz w:val="24"/>
              </w:rPr>
            </w:pPr>
            <w:r w:rsidRPr="003C5434">
              <w:rPr>
                <w:rFonts w:ascii="Arial" w:eastAsia="仿宋" w:hAnsi="Arial" w:cs="Arial"/>
                <w:b/>
                <w:kern w:val="0"/>
                <w:sz w:val="24"/>
              </w:rPr>
              <w:t>审查因素</w:t>
            </w:r>
          </w:p>
        </w:tc>
        <w:tc>
          <w:tcPr>
            <w:tcW w:w="6725" w:type="dxa"/>
            <w:vAlign w:val="center"/>
          </w:tcPr>
          <w:p w14:paraId="4B1FF964" w14:textId="77777777" w:rsidR="00A001CE" w:rsidRPr="003C5434" w:rsidRDefault="00000000">
            <w:pPr>
              <w:widowControl/>
              <w:jc w:val="center"/>
              <w:rPr>
                <w:rFonts w:ascii="Arial" w:eastAsia="仿宋" w:hAnsi="Arial" w:cs="Arial"/>
                <w:b/>
                <w:kern w:val="0"/>
                <w:sz w:val="24"/>
              </w:rPr>
            </w:pPr>
            <w:r w:rsidRPr="003C5434">
              <w:rPr>
                <w:rFonts w:ascii="Arial" w:eastAsia="仿宋" w:hAnsi="Arial" w:cs="Arial"/>
                <w:b/>
                <w:kern w:val="0"/>
                <w:sz w:val="24"/>
              </w:rPr>
              <w:t>审查内容</w:t>
            </w:r>
          </w:p>
        </w:tc>
      </w:tr>
      <w:tr w:rsidR="007F4699" w:rsidRPr="003C5434" w14:paraId="1A9D5F03" w14:textId="77777777">
        <w:trPr>
          <w:trHeight w:val="685"/>
          <w:jc w:val="center"/>
        </w:trPr>
        <w:tc>
          <w:tcPr>
            <w:tcW w:w="750" w:type="dxa"/>
            <w:vAlign w:val="center"/>
          </w:tcPr>
          <w:p w14:paraId="72CCAED6"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w:t>
            </w:r>
          </w:p>
        </w:tc>
        <w:tc>
          <w:tcPr>
            <w:tcW w:w="1813" w:type="dxa"/>
            <w:vAlign w:val="center"/>
          </w:tcPr>
          <w:p w14:paraId="315C313E"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授权委托书</w:t>
            </w:r>
          </w:p>
        </w:tc>
        <w:tc>
          <w:tcPr>
            <w:tcW w:w="6725" w:type="dxa"/>
            <w:vAlign w:val="center"/>
          </w:tcPr>
          <w:p w14:paraId="38D9E7C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按招标文件要求提供授权委托书；</w:t>
            </w:r>
            <w:r w:rsidRPr="003C5434">
              <w:rPr>
                <w:rFonts w:ascii="Arial" w:eastAsia="仿宋" w:hAnsi="Arial" w:cs="Arial"/>
                <w:kern w:val="0"/>
                <w:sz w:val="24"/>
              </w:rPr>
              <w:t xml:space="preserve"> </w:t>
            </w:r>
          </w:p>
        </w:tc>
      </w:tr>
      <w:tr w:rsidR="007F4699" w:rsidRPr="003C5434" w14:paraId="03754015" w14:textId="77777777">
        <w:trPr>
          <w:trHeight w:val="685"/>
          <w:jc w:val="center"/>
        </w:trPr>
        <w:tc>
          <w:tcPr>
            <w:tcW w:w="750" w:type="dxa"/>
            <w:vAlign w:val="center"/>
          </w:tcPr>
          <w:p w14:paraId="2252C5E4"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2</w:t>
            </w:r>
          </w:p>
        </w:tc>
        <w:tc>
          <w:tcPr>
            <w:tcW w:w="1813" w:type="dxa"/>
            <w:vAlign w:val="center"/>
          </w:tcPr>
          <w:p w14:paraId="5C7E807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投标完整性</w:t>
            </w:r>
          </w:p>
        </w:tc>
        <w:tc>
          <w:tcPr>
            <w:tcW w:w="6725" w:type="dxa"/>
            <w:vAlign w:val="center"/>
          </w:tcPr>
          <w:p w14:paraId="7C131764"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未将一个采购包中的内容拆开投标；</w:t>
            </w:r>
          </w:p>
        </w:tc>
      </w:tr>
      <w:tr w:rsidR="007F4699" w:rsidRPr="003C5434" w14:paraId="0A49CAA4" w14:textId="77777777">
        <w:trPr>
          <w:trHeight w:val="685"/>
          <w:jc w:val="center"/>
        </w:trPr>
        <w:tc>
          <w:tcPr>
            <w:tcW w:w="750" w:type="dxa"/>
            <w:vAlign w:val="center"/>
          </w:tcPr>
          <w:p w14:paraId="442816B5"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3</w:t>
            </w:r>
          </w:p>
        </w:tc>
        <w:tc>
          <w:tcPr>
            <w:tcW w:w="1813" w:type="dxa"/>
            <w:vAlign w:val="center"/>
          </w:tcPr>
          <w:p w14:paraId="50FBF69E"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投标报价</w:t>
            </w:r>
          </w:p>
        </w:tc>
        <w:tc>
          <w:tcPr>
            <w:tcW w:w="6725" w:type="dxa"/>
            <w:vAlign w:val="center"/>
          </w:tcPr>
          <w:p w14:paraId="6D30F592"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投标报价未</w:t>
            </w:r>
            <w:r w:rsidRPr="003C5434">
              <w:rPr>
                <w:rFonts w:ascii="Arial" w:eastAsia="仿宋" w:hAnsi="Arial" w:cs="Arial"/>
                <w:sz w:val="24"/>
              </w:rPr>
              <w:t>超过招标文件中规定的项目</w:t>
            </w:r>
            <w:r w:rsidRPr="003C5434">
              <w:rPr>
                <w:rFonts w:ascii="Arial" w:eastAsia="仿宋" w:hAnsi="Arial" w:cs="Arial"/>
                <w:sz w:val="24"/>
              </w:rPr>
              <w:t>/</w:t>
            </w:r>
            <w:r w:rsidRPr="003C5434">
              <w:rPr>
                <w:rFonts w:ascii="Arial" w:eastAsia="仿宋" w:hAnsi="Arial" w:cs="Arial"/>
                <w:sz w:val="24"/>
              </w:rPr>
              <w:t>采购包预算金额或者项目</w:t>
            </w:r>
            <w:r w:rsidRPr="003C5434">
              <w:rPr>
                <w:rFonts w:ascii="Arial" w:eastAsia="仿宋" w:hAnsi="Arial" w:cs="Arial"/>
                <w:sz w:val="24"/>
              </w:rPr>
              <w:t>/</w:t>
            </w:r>
            <w:r w:rsidRPr="003C5434">
              <w:rPr>
                <w:rFonts w:ascii="Arial" w:eastAsia="仿宋" w:hAnsi="Arial" w:cs="Arial"/>
                <w:sz w:val="24"/>
              </w:rPr>
              <w:t>采购包最高限价</w:t>
            </w:r>
            <w:r w:rsidRPr="003C5434">
              <w:rPr>
                <w:rFonts w:ascii="Arial" w:eastAsia="仿宋" w:hAnsi="Arial" w:cs="Arial"/>
                <w:kern w:val="0"/>
                <w:sz w:val="24"/>
              </w:rPr>
              <w:t>；</w:t>
            </w:r>
          </w:p>
        </w:tc>
      </w:tr>
      <w:tr w:rsidR="007F4699" w:rsidRPr="003C5434" w14:paraId="4F83F415" w14:textId="77777777">
        <w:trPr>
          <w:trHeight w:val="685"/>
          <w:jc w:val="center"/>
        </w:trPr>
        <w:tc>
          <w:tcPr>
            <w:tcW w:w="750" w:type="dxa"/>
            <w:vAlign w:val="center"/>
          </w:tcPr>
          <w:p w14:paraId="4BEFBEEF"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4</w:t>
            </w:r>
          </w:p>
        </w:tc>
        <w:tc>
          <w:tcPr>
            <w:tcW w:w="1813" w:type="dxa"/>
            <w:vAlign w:val="center"/>
          </w:tcPr>
          <w:p w14:paraId="477CA9FF"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报价唯一性</w:t>
            </w:r>
          </w:p>
        </w:tc>
        <w:tc>
          <w:tcPr>
            <w:tcW w:w="6725" w:type="dxa"/>
            <w:vAlign w:val="center"/>
          </w:tcPr>
          <w:p w14:paraId="149266F1"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投标文件未</w:t>
            </w:r>
            <w:r w:rsidRPr="003C5434">
              <w:rPr>
                <w:rFonts w:ascii="Arial" w:eastAsia="仿宋" w:hAnsi="Arial" w:cs="Arial"/>
                <w:sz w:val="24"/>
              </w:rPr>
              <w:t>出现可选择性或可调整的报价（招标文件另有规定的除外）</w:t>
            </w:r>
            <w:r w:rsidRPr="003C5434">
              <w:rPr>
                <w:rFonts w:ascii="Arial" w:eastAsia="仿宋" w:hAnsi="Arial" w:cs="Arial"/>
                <w:kern w:val="0"/>
                <w:sz w:val="24"/>
              </w:rPr>
              <w:t>；</w:t>
            </w:r>
          </w:p>
        </w:tc>
      </w:tr>
      <w:tr w:rsidR="007F4699" w:rsidRPr="003C5434" w14:paraId="6CA59B19" w14:textId="77777777">
        <w:trPr>
          <w:trHeight w:val="685"/>
          <w:jc w:val="center"/>
        </w:trPr>
        <w:tc>
          <w:tcPr>
            <w:tcW w:w="750" w:type="dxa"/>
            <w:vAlign w:val="center"/>
          </w:tcPr>
          <w:p w14:paraId="14379CE1"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5</w:t>
            </w:r>
          </w:p>
        </w:tc>
        <w:tc>
          <w:tcPr>
            <w:tcW w:w="1813" w:type="dxa"/>
            <w:vAlign w:val="center"/>
          </w:tcPr>
          <w:p w14:paraId="348A0FA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投标有效期</w:t>
            </w:r>
          </w:p>
        </w:tc>
        <w:tc>
          <w:tcPr>
            <w:tcW w:w="6725" w:type="dxa"/>
            <w:vAlign w:val="center"/>
          </w:tcPr>
          <w:p w14:paraId="2F8717B7"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投标文件中承诺的投标有效期满足招标文件中载明的投标有效期的；</w:t>
            </w:r>
          </w:p>
        </w:tc>
      </w:tr>
      <w:tr w:rsidR="007F4699" w:rsidRPr="003C5434" w14:paraId="42D596E8" w14:textId="77777777">
        <w:trPr>
          <w:trHeight w:val="685"/>
          <w:jc w:val="center"/>
        </w:trPr>
        <w:tc>
          <w:tcPr>
            <w:tcW w:w="750" w:type="dxa"/>
            <w:vAlign w:val="center"/>
          </w:tcPr>
          <w:p w14:paraId="283C0332"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hint="eastAsia"/>
                <w:kern w:val="0"/>
                <w:sz w:val="24"/>
              </w:rPr>
              <w:t>6</w:t>
            </w:r>
          </w:p>
        </w:tc>
        <w:tc>
          <w:tcPr>
            <w:tcW w:w="1813" w:type="dxa"/>
            <w:vAlign w:val="center"/>
          </w:tcPr>
          <w:p w14:paraId="21536B69"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实质性格式</w:t>
            </w:r>
          </w:p>
        </w:tc>
        <w:tc>
          <w:tcPr>
            <w:tcW w:w="6725" w:type="dxa"/>
            <w:vAlign w:val="center"/>
          </w:tcPr>
          <w:p w14:paraId="184C513F"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标记为</w:t>
            </w:r>
            <w:r w:rsidRPr="003C5434">
              <w:rPr>
                <w:rFonts w:ascii="Arial" w:eastAsia="仿宋" w:hAnsi="Arial" w:cs="Arial"/>
                <w:kern w:val="0"/>
                <w:sz w:val="24"/>
              </w:rPr>
              <w:t>“</w:t>
            </w:r>
            <w:r w:rsidRPr="003C5434">
              <w:rPr>
                <w:rFonts w:ascii="Arial" w:eastAsia="仿宋" w:hAnsi="Arial" w:cs="Arial"/>
                <w:kern w:val="0"/>
                <w:sz w:val="24"/>
              </w:rPr>
              <w:t>实质性格式</w:t>
            </w:r>
            <w:r w:rsidRPr="003C5434">
              <w:rPr>
                <w:rFonts w:ascii="Arial" w:eastAsia="仿宋" w:hAnsi="Arial" w:cs="Arial"/>
                <w:kern w:val="0"/>
                <w:sz w:val="24"/>
              </w:rPr>
              <w:t>”</w:t>
            </w:r>
            <w:r w:rsidRPr="003C5434">
              <w:rPr>
                <w:rFonts w:ascii="Arial" w:eastAsia="仿宋" w:hAnsi="Arial" w:cs="Arial"/>
                <w:kern w:val="0"/>
                <w:sz w:val="24"/>
              </w:rPr>
              <w:t>的文件均按招标文件要求提供；</w:t>
            </w:r>
          </w:p>
        </w:tc>
      </w:tr>
      <w:tr w:rsidR="007F4699" w:rsidRPr="003C5434" w14:paraId="1ACAA7EF" w14:textId="77777777">
        <w:trPr>
          <w:trHeight w:val="685"/>
          <w:jc w:val="center"/>
        </w:trPr>
        <w:tc>
          <w:tcPr>
            <w:tcW w:w="750" w:type="dxa"/>
            <w:vAlign w:val="center"/>
          </w:tcPr>
          <w:p w14:paraId="170B24E4" w14:textId="77777777" w:rsidR="00A001CE" w:rsidRPr="003C5434" w:rsidRDefault="00000000">
            <w:pPr>
              <w:widowControl/>
              <w:jc w:val="center"/>
              <w:rPr>
                <w:rFonts w:ascii="Arial" w:eastAsia="仿宋" w:hAnsi="Arial" w:cs="Arial"/>
                <w:b/>
                <w:bCs/>
                <w:kern w:val="0"/>
                <w:sz w:val="24"/>
              </w:rPr>
            </w:pPr>
            <w:r w:rsidRPr="003C5434">
              <w:rPr>
                <w:rFonts w:ascii="Arial" w:eastAsia="仿宋" w:hAnsi="Arial" w:cs="Arial" w:hint="eastAsia"/>
                <w:b/>
                <w:bCs/>
                <w:kern w:val="0"/>
                <w:sz w:val="24"/>
              </w:rPr>
              <w:t>7</w:t>
            </w:r>
          </w:p>
        </w:tc>
        <w:tc>
          <w:tcPr>
            <w:tcW w:w="1813" w:type="dxa"/>
            <w:vAlign w:val="center"/>
          </w:tcPr>
          <w:p w14:paraId="2192F3CE" w14:textId="77777777" w:rsidR="00A001CE" w:rsidRPr="003C5434" w:rsidRDefault="00000000">
            <w:pPr>
              <w:widowControl/>
              <w:jc w:val="left"/>
              <w:rPr>
                <w:rFonts w:ascii="Arial" w:eastAsia="仿宋" w:hAnsi="Arial" w:cs="Arial"/>
                <w:b/>
                <w:bCs/>
                <w:kern w:val="0"/>
                <w:sz w:val="24"/>
              </w:rPr>
            </w:pPr>
            <w:r w:rsidRPr="003C5434">
              <w:rPr>
                <w:rFonts w:ascii="Arial" w:eastAsia="仿宋" w:hAnsi="Arial" w:cs="Arial" w:hint="eastAsia"/>
                <w:b/>
                <w:bCs/>
                <w:kern w:val="0"/>
                <w:sz w:val="24"/>
              </w:rPr>
              <w:t>“★”号条款响应</w:t>
            </w:r>
          </w:p>
        </w:tc>
        <w:tc>
          <w:tcPr>
            <w:tcW w:w="6725" w:type="dxa"/>
            <w:vAlign w:val="center"/>
          </w:tcPr>
          <w:p w14:paraId="1D9FE96C" w14:textId="77777777" w:rsidR="00A001CE" w:rsidRPr="003C5434" w:rsidRDefault="00000000">
            <w:pPr>
              <w:widowControl/>
              <w:jc w:val="left"/>
              <w:rPr>
                <w:rFonts w:ascii="Arial" w:eastAsia="仿宋" w:hAnsi="Arial" w:cs="Arial"/>
                <w:b/>
                <w:bCs/>
                <w:kern w:val="0"/>
                <w:sz w:val="24"/>
              </w:rPr>
            </w:pPr>
            <w:r w:rsidRPr="003C5434">
              <w:rPr>
                <w:rFonts w:ascii="Arial" w:eastAsia="仿宋" w:hAnsi="Arial" w:cs="Arial" w:hint="eastAsia"/>
                <w:b/>
                <w:bCs/>
                <w:kern w:val="0"/>
                <w:sz w:val="24"/>
              </w:rPr>
              <w:t>投标文件满足招标文件第五章《采购需求》中“★”号条款要求；</w:t>
            </w:r>
          </w:p>
        </w:tc>
      </w:tr>
      <w:tr w:rsidR="007F4699" w:rsidRPr="003C5434" w14:paraId="0033F4E7" w14:textId="77777777">
        <w:trPr>
          <w:trHeight w:val="685"/>
          <w:jc w:val="center"/>
        </w:trPr>
        <w:tc>
          <w:tcPr>
            <w:tcW w:w="750" w:type="dxa"/>
            <w:vAlign w:val="center"/>
          </w:tcPr>
          <w:p w14:paraId="6B992B2D"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8</w:t>
            </w:r>
          </w:p>
        </w:tc>
        <w:tc>
          <w:tcPr>
            <w:tcW w:w="1813" w:type="dxa"/>
            <w:vAlign w:val="center"/>
          </w:tcPr>
          <w:p w14:paraId="6E1A55C1"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分包承担主体资质（如有）</w:t>
            </w:r>
          </w:p>
        </w:tc>
        <w:tc>
          <w:tcPr>
            <w:tcW w:w="6725" w:type="dxa"/>
            <w:vAlign w:val="center"/>
          </w:tcPr>
          <w:p w14:paraId="0358C96C"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分包承担主体具备《投标人须知资料表》载明的资质条件且提供了资质证书证明文件（如有）；</w:t>
            </w:r>
          </w:p>
        </w:tc>
      </w:tr>
      <w:tr w:rsidR="007F4699" w:rsidRPr="003C5434" w14:paraId="5A648B09" w14:textId="77777777">
        <w:trPr>
          <w:trHeight w:val="685"/>
          <w:jc w:val="center"/>
        </w:trPr>
        <w:tc>
          <w:tcPr>
            <w:tcW w:w="750" w:type="dxa"/>
            <w:vAlign w:val="center"/>
          </w:tcPr>
          <w:p w14:paraId="6446EC07"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9</w:t>
            </w:r>
          </w:p>
        </w:tc>
        <w:tc>
          <w:tcPr>
            <w:tcW w:w="1813" w:type="dxa"/>
            <w:vAlign w:val="center"/>
          </w:tcPr>
          <w:p w14:paraId="0FD9A589"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分包意向协议</w:t>
            </w:r>
          </w:p>
          <w:p w14:paraId="2BB0243B"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（如有）</w:t>
            </w:r>
          </w:p>
        </w:tc>
        <w:tc>
          <w:tcPr>
            <w:tcW w:w="6725" w:type="dxa"/>
            <w:vAlign w:val="center"/>
          </w:tcPr>
          <w:p w14:paraId="1F6AAC6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按招标文件规定签订并提供分包意向协议原件；</w:t>
            </w:r>
            <w:r w:rsidRPr="003C5434">
              <w:rPr>
                <w:rFonts w:ascii="Arial" w:eastAsia="仿宋" w:hAnsi="Arial" w:cs="Arial"/>
                <w:sz w:val="24"/>
              </w:rPr>
              <w:t>（如有）</w:t>
            </w:r>
          </w:p>
        </w:tc>
      </w:tr>
      <w:tr w:rsidR="007F4699" w:rsidRPr="003C5434" w14:paraId="530939F2" w14:textId="77777777">
        <w:trPr>
          <w:trHeight w:val="685"/>
          <w:jc w:val="center"/>
        </w:trPr>
        <w:tc>
          <w:tcPr>
            <w:tcW w:w="750" w:type="dxa"/>
            <w:vAlign w:val="center"/>
          </w:tcPr>
          <w:p w14:paraId="5E36CB22"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10</w:t>
            </w:r>
          </w:p>
        </w:tc>
        <w:tc>
          <w:tcPr>
            <w:tcW w:w="1813" w:type="dxa"/>
            <w:vAlign w:val="center"/>
          </w:tcPr>
          <w:p w14:paraId="771BC2A5"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报价的修正（如有）</w:t>
            </w:r>
          </w:p>
        </w:tc>
        <w:tc>
          <w:tcPr>
            <w:tcW w:w="6725" w:type="dxa"/>
            <w:vAlign w:val="center"/>
          </w:tcPr>
          <w:p w14:paraId="7F07385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不涉及报价修正，或投标文件报价出现前后不一致时，投标人对修正后的报价予以确认；（如有）</w:t>
            </w:r>
          </w:p>
        </w:tc>
      </w:tr>
      <w:tr w:rsidR="007F4699" w:rsidRPr="003C5434" w14:paraId="77C43197" w14:textId="77777777">
        <w:trPr>
          <w:trHeight w:val="685"/>
          <w:jc w:val="center"/>
        </w:trPr>
        <w:tc>
          <w:tcPr>
            <w:tcW w:w="750" w:type="dxa"/>
            <w:vAlign w:val="center"/>
          </w:tcPr>
          <w:p w14:paraId="2400D8C0"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11</w:t>
            </w:r>
          </w:p>
        </w:tc>
        <w:tc>
          <w:tcPr>
            <w:tcW w:w="1813" w:type="dxa"/>
            <w:vAlign w:val="center"/>
          </w:tcPr>
          <w:p w14:paraId="4F87FD70"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报价合理性</w:t>
            </w:r>
          </w:p>
        </w:tc>
        <w:tc>
          <w:tcPr>
            <w:tcW w:w="6725" w:type="dxa"/>
            <w:vAlign w:val="center"/>
          </w:tcPr>
          <w:p w14:paraId="2F129AAA"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报价合理，或</w:t>
            </w:r>
            <w:r w:rsidRPr="003C5434">
              <w:rPr>
                <w:rFonts w:ascii="Arial" w:eastAsia="仿宋" w:hAnsi="Arial" w:cs="Arial"/>
                <w:sz w:val="24"/>
              </w:rPr>
              <w:t>投标人的报价明显低于其他通过符合性审查投标人的报价，有可能影响产品质量或者不能诚信履约的，能够应评标委员会要求在规定时间内证明其报价合理性的</w:t>
            </w:r>
            <w:r w:rsidRPr="003C5434">
              <w:rPr>
                <w:rFonts w:ascii="Arial" w:eastAsia="仿宋" w:hAnsi="Arial" w:cs="Arial"/>
                <w:kern w:val="0"/>
                <w:sz w:val="24"/>
              </w:rPr>
              <w:t>；</w:t>
            </w:r>
          </w:p>
        </w:tc>
      </w:tr>
      <w:tr w:rsidR="007F4699" w:rsidRPr="003C5434" w14:paraId="08CF47D6" w14:textId="77777777">
        <w:trPr>
          <w:trHeight w:val="685"/>
          <w:jc w:val="center"/>
        </w:trPr>
        <w:tc>
          <w:tcPr>
            <w:tcW w:w="750" w:type="dxa"/>
            <w:vAlign w:val="center"/>
          </w:tcPr>
          <w:p w14:paraId="3CAF52C9"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hint="eastAsia"/>
                <w:kern w:val="0"/>
                <w:sz w:val="24"/>
              </w:rPr>
              <w:t>1</w:t>
            </w:r>
            <w:r w:rsidRPr="003C5434">
              <w:rPr>
                <w:rFonts w:ascii="Arial" w:eastAsia="仿宋" w:hAnsi="Arial" w:cs="Arial"/>
                <w:kern w:val="0"/>
                <w:sz w:val="24"/>
              </w:rPr>
              <w:t>2</w:t>
            </w:r>
          </w:p>
        </w:tc>
        <w:tc>
          <w:tcPr>
            <w:tcW w:w="1813" w:type="dxa"/>
            <w:vAlign w:val="center"/>
          </w:tcPr>
          <w:p w14:paraId="2D07B64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进口产品</w:t>
            </w:r>
          </w:p>
          <w:p w14:paraId="1BE85953"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（如有）</w:t>
            </w:r>
          </w:p>
        </w:tc>
        <w:tc>
          <w:tcPr>
            <w:tcW w:w="6725" w:type="dxa"/>
            <w:vAlign w:val="center"/>
          </w:tcPr>
          <w:p w14:paraId="3BB779FA"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招标文件不接受进口产品投标的内容时，投标人所投产品非进口产品的；</w:t>
            </w:r>
          </w:p>
        </w:tc>
      </w:tr>
      <w:tr w:rsidR="007F4699" w:rsidRPr="003C5434" w14:paraId="7A98D9FB" w14:textId="77777777">
        <w:trPr>
          <w:trHeight w:val="685"/>
          <w:jc w:val="center"/>
        </w:trPr>
        <w:tc>
          <w:tcPr>
            <w:tcW w:w="750" w:type="dxa"/>
            <w:vAlign w:val="center"/>
          </w:tcPr>
          <w:p w14:paraId="13039252"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lastRenderedPageBreak/>
              <w:t>13</w:t>
            </w:r>
          </w:p>
        </w:tc>
        <w:tc>
          <w:tcPr>
            <w:tcW w:w="1813" w:type="dxa"/>
            <w:vAlign w:val="center"/>
          </w:tcPr>
          <w:p w14:paraId="0B110266"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国家有关部门对投标人的投标产品有强制性规定或要求的</w:t>
            </w:r>
          </w:p>
        </w:tc>
        <w:tc>
          <w:tcPr>
            <w:tcW w:w="6725" w:type="dxa"/>
            <w:vAlign w:val="center"/>
          </w:tcPr>
          <w:p w14:paraId="2695B5C8"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国家有关部门对投标人的投标产品有强制性规定或要求的（如相应技术、安全、节能和环保等），投标人的投标产品应符合相应规定或要求，并提供证明文件：</w:t>
            </w:r>
          </w:p>
          <w:p w14:paraId="586B925F"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1</w:t>
            </w:r>
            <w:r w:rsidRPr="003C5434">
              <w:rPr>
                <w:rFonts w:ascii="Arial" w:eastAsia="仿宋" w:hAnsi="Arial" w:cs="Arial"/>
                <w:kern w:val="0"/>
                <w:sz w:val="24"/>
              </w:rPr>
              <w:t>）采购的产品若属于《节能产品政府采购品目清单》范围中政府强制采购产品，则投标人所报产品必须获得国家确定的认证机构出具的、处于有效期之内的节能产品认证证书；</w:t>
            </w:r>
          </w:p>
          <w:p w14:paraId="31DB22C0"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2</w:t>
            </w:r>
            <w:r w:rsidRPr="003C5434">
              <w:rPr>
                <w:rFonts w:ascii="Arial" w:eastAsia="仿宋" w:hAnsi="Arial" w:cs="Arial"/>
                <w:kern w:val="0"/>
                <w:sz w:val="24"/>
              </w:rPr>
              <w:t>）投标产品如涉及计算机信息系统安全专用产品的，须提供公安部颁发的计算机信息系统安全专用产品销售许可证；</w:t>
            </w:r>
          </w:p>
          <w:p w14:paraId="3ED0EA3B"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3</w:t>
            </w:r>
            <w:r w:rsidRPr="003C5434">
              <w:rPr>
                <w:rFonts w:ascii="Arial" w:eastAsia="仿宋" w:hAnsi="Arial" w:cs="Arial"/>
                <w:kern w:val="0"/>
                <w:sz w:val="24"/>
              </w:rPr>
              <w:t>）投标产品如有属于开展国家信息安全产品认证产品范围的，须提供由中国网络安全审查技术与认证中心（原中国信息安全认证中心）按国家标准认证颁发的有效认证证书等）；</w:t>
            </w:r>
          </w:p>
          <w:p w14:paraId="6FB6A209" w14:textId="77777777" w:rsidR="00A001CE" w:rsidRPr="003C5434" w:rsidRDefault="00000000">
            <w:pPr>
              <w:widowControl/>
              <w:jc w:val="left"/>
              <w:rPr>
                <w:rFonts w:ascii="Arial" w:eastAsia="仿宋" w:hAnsi="Arial" w:cs="Arial"/>
                <w:sz w:val="24"/>
              </w:rPr>
            </w:pPr>
            <w:r w:rsidRPr="003C5434">
              <w:rPr>
                <w:rFonts w:ascii="Arial" w:eastAsia="仿宋" w:hAnsi="Arial" w:cs="Arial"/>
                <w:sz w:val="24"/>
              </w:rPr>
              <w:t>4</w:t>
            </w:r>
            <w:r w:rsidRPr="003C5434">
              <w:rPr>
                <w:rFonts w:ascii="Arial" w:eastAsia="仿宋" w:hAnsi="Arial" w:cs="Arial"/>
                <w:sz w:val="24"/>
              </w:rPr>
              <w:t>）国家有特殊信息安全要求的项目，采购产品涉及无线局域网产品和含有无线局域网功能的计算机、通信设备、打印机、复印机、投影仪等产品的，投标产品须为符合国家无线局域网安全标准（</w:t>
            </w:r>
            <w:r w:rsidRPr="003C5434">
              <w:rPr>
                <w:rFonts w:ascii="Arial" w:eastAsia="仿宋" w:hAnsi="Arial" w:cs="Arial"/>
                <w:sz w:val="24"/>
              </w:rPr>
              <w:t>GB 15629.11/1102</w:t>
            </w:r>
            <w:r w:rsidRPr="003C5434">
              <w:rPr>
                <w:rFonts w:ascii="Arial" w:eastAsia="仿宋" w:hAnsi="Arial" w:cs="Arial"/>
                <w:sz w:val="24"/>
              </w:rPr>
              <w:t>）并通过国家产品认证的产品；</w:t>
            </w:r>
          </w:p>
          <w:p w14:paraId="4C7333D9"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5</w:t>
            </w:r>
            <w:r w:rsidRPr="003C5434">
              <w:rPr>
                <w:rFonts w:ascii="Arial" w:eastAsia="仿宋" w:hAnsi="Arial" w:cs="Arial"/>
                <w:sz w:val="24"/>
              </w:rPr>
              <w:t>）项目中涉及涂料、胶黏剂、油墨、清洗剂等挥发性有机物产品，且属于强制性标准的，供应商应执行符合本市和国家的</w:t>
            </w:r>
            <w:r w:rsidRPr="003C5434">
              <w:rPr>
                <w:rFonts w:ascii="Arial" w:eastAsia="仿宋" w:hAnsi="Arial" w:cs="Arial"/>
                <w:sz w:val="24"/>
              </w:rPr>
              <w:t xml:space="preserve">VOCs </w:t>
            </w:r>
            <w:r w:rsidRPr="003C5434">
              <w:rPr>
                <w:rFonts w:ascii="Arial" w:eastAsia="仿宋" w:hAnsi="Arial" w:cs="Arial"/>
                <w:sz w:val="24"/>
              </w:rPr>
              <w:t>含量限制标准。</w:t>
            </w:r>
          </w:p>
        </w:tc>
      </w:tr>
      <w:tr w:rsidR="007F4699" w:rsidRPr="003C5434" w14:paraId="39999A7D" w14:textId="77777777">
        <w:trPr>
          <w:trHeight w:val="685"/>
          <w:jc w:val="center"/>
        </w:trPr>
        <w:tc>
          <w:tcPr>
            <w:tcW w:w="750" w:type="dxa"/>
            <w:vAlign w:val="center"/>
          </w:tcPr>
          <w:p w14:paraId="54EF5D55"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14</w:t>
            </w:r>
          </w:p>
        </w:tc>
        <w:tc>
          <w:tcPr>
            <w:tcW w:w="1813" w:type="dxa"/>
            <w:vAlign w:val="center"/>
          </w:tcPr>
          <w:p w14:paraId="7DDC5620"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公平竞争</w:t>
            </w:r>
          </w:p>
        </w:tc>
        <w:tc>
          <w:tcPr>
            <w:tcW w:w="6725" w:type="dxa"/>
            <w:vAlign w:val="center"/>
          </w:tcPr>
          <w:p w14:paraId="08E0F813"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投标人遵循公平竞争的原则，不存在恶意串通，妨碍其他投标人的竞争行为，不存在损害采购人或者其他投标人的合法权益情形的；</w:t>
            </w:r>
          </w:p>
        </w:tc>
      </w:tr>
      <w:tr w:rsidR="007F4699" w:rsidRPr="003C5434" w14:paraId="61977C2E" w14:textId="77777777">
        <w:trPr>
          <w:trHeight w:val="685"/>
          <w:jc w:val="center"/>
        </w:trPr>
        <w:tc>
          <w:tcPr>
            <w:tcW w:w="750" w:type="dxa"/>
            <w:vAlign w:val="center"/>
          </w:tcPr>
          <w:p w14:paraId="54C87FFB"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15</w:t>
            </w:r>
          </w:p>
        </w:tc>
        <w:tc>
          <w:tcPr>
            <w:tcW w:w="1813" w:type="dxa"/>
            <w:vAlign w:val="center"/>
          </w:tcPr>
          <w:p w14:paraId="2AE2A078"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串通投标</w:t>
            </w:r>
          </w:p>
        </w:tc>
        <w:tc>
          <w:tcPr>
            <w:tcW w:w="6725" w:type="dxa"/>
            <w:vAlign w:val="center"/>
          </w:tcPr>
          <w:p w14:paraId="5332DEBB"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3C5434">
              <w:rPr>
                <w:rFonts w:ascii="Arial" w:eastAsia="仿宋" w:hAnsi="Arial" w:cs="Arial"/>
                <w:sz w:val="24"/>
              </w:rPr>
              <w:t xml:space="preserve"> </w:t>
            </w:r>
            <w:r w:rsidRPr="003C5434">
              <w:rPr>
                <w:rFonts w:ascii="Arial" w:eastAsia="仿宋" w:hAnsi="Arial" w:cs="Arial"/>
                <w:sz w:val="24"/>
              </w:rPr>
              <w:t>性差异；（五）不同投标人的投标文件相互混装；（六）不同投标人的投标保证金从同一单位或者个人的账户转出；</w:t>
            </w:r>
          </w:p>
        </w:tc>
      </w:tr>
      <w:tr w:rsidR="007F4699" w:rsidRPr="003C5434" w14:paraId="1F2F801E" w14:textId="77777777">
        <w:trPr>
          <w:trHeight w:val="685"/>
          <w:jc w:val="center"/>
        </w:trPr>
        <w:tc>
          <w:tcPr>
            <w:tcW w:w="750" w:type="dxa"/>
            <w:vAlign w:val="center"/>
          </w:tcPr>
          <w:p w14:paraId="0B83DF29"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16</w:t>
            </w:r>
          </w:p>
        </w:tc>
        <w:tc>
          <w:tcPr>
            <w:tcW w:w="1813" w:type="dxa"/>
            <w:vAlign w:val="center"/>
          </w:tcPr>
          <w:p w14:paraId="5D14D154"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附加条件</w:t>
            </w:r>
          </w:p>
        </w:tc>
        <w:tc>
          <w:tcPr>
            <w:tcW w:w="6725" w:type="dxa"/>
            <w:vAlign w:val="center"/>
          </w:tcPr>
          <w:p w14:paraId="02AF6E84"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投标文件未含有采购人不能接受的附加条件的；</w:t>
            </w:r>
          </w:p>
        </w:tc>
      </w:tr>
      <w:tr w:rsidR="007F4699" w:rsidRPr="003C5434" w14:paraId="33090C43" w14:textId="77777777">
        <w:trPr>
          <w:trHeight w:val="685"/>
          <w:jc w:val="center"/>
        </w:trPr>
        <w:tc>
          <w:tcPr>
            <w:tcW w:w="750" w:type="dxa"/>
            <w:vAlign w:val="center"/>
          </w:tcPr>
          <w:p w14:paraId="7C52C149" w14:textId="77777777" w:rsidR="00A001CE" w:rsidRPr="003C5434" w:rsidRDefault="00000000">
            <w:pPr>
              <w:widowControl/>
              <w:jc w:val="center"/>
              <w:rPr>
                <w:rFonts w:ascii="Arial" w:eastAsia="仿宋" w:hAnsi="Arial" w:cs="Arial"/>
                <w:kern w:val="0"/>
                <w:sz w:val="24"/>
              </w:rPr>
            </w:pPr>
            <w:r w:rsidRPr="003C5434">
              <w:rPr>
                <w:rFonts w:ascii="Arial" w:eastAsia="仿宋" w:hAnsi="Arial" w:cs="Arial"/>
                <w:kern w:val="0"/>
                <w:sz w:val="24"/>
              </w:rPr>
              <w:t>17</w:t>
            </w:r>
          </w:p>
        </w:tc>
        <w:tc>
          <w:tcPr>
            <w:tcW w:w="1813" w:type="dxa"/>
            <w:vAlign w:val="center"/>
          </w:tcPr>
          <w:p w14:paraId="0DCDFBD1"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kern w:val="0"/>
                <w:sz w:val="24"/>
              </w:rPr>
              <w:t>其他无效情形</w:t>
            </w:r>
          </w:p>
        </w:tc>
        <w:tc>
          <w:tcPr>
            <w:tcW w:w="6725" w:type="dxa"/>
            <w:vAlign w:val="center"/>
          </w:tcPr>
          <w:p w14:paraId="324242CA" w14:textId="77777777" w:rsidR="00A001CE" w:rsidRPr="003C5434" w:rsidRDefault="00000000">
            <w:pPr>
              <w:widowControl/>
              <w:jc w:val="left"/>
              <w:rPr>
                <w:rFonts w:ascii="Arial" w:eastAsia="仿宋" w:hAnsi="Arial" w:cs="Arial"/>
                <w:kern w:val="0"/>
                <w:sz w:val="24"/>
              </w:rPr>
            </w:pPr>
            <w:r w:rsidRPr="003C5434">
              <w:rPr>
                <w:rFonts w:ascii="Arial" w:eastAsia="仿宋" w:hAnsi="Arial" w:cs="Arial"/>
                <w:sz w:val="24"/>
              </w:rPr>
              <w:t>投标人、投标文件不存在不符合法律、法规和招标文件规定的其他无效情形。</w:t>
            </w:r>
          </w:p>
        </w:tc>
      </w:tr>
    </w:tbl>
    <w:p w14:paraId="29749828" w14:textId="77777777" w:rsidR="00A001CE" w:rsidRPr="003C5434" w:rsidRDefault="00A001CE">
      <w:pPr>
        <w:tabs>
          <w:tab w:val="left" w:pos="900"/>
          <w:tab w:val="left" w:pos="1080"/>
          <w:tab w:val="left" w:pos="1589"/>
        </w:tabs>
        <w:snapToGrid w:val="0"/>
        <w:spacing w:line="360" w:lineRule="auto"/>
        <w:rPr>
          <w:rFonts w:ascii="Arial" w:eastAsia="仿宋" w:hAnsi="Arial" w:cs="Arial"/>
          <w:sz w:val="24"/>
        </w:rPr>
        <w:sectPr w:rsidR="00A001CE" w:rsidRPr="003C5434">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bookmarkEnd w:id="753"/>
    <w:bookmarkEnd w:id="754"/>
    <w:p w14:paraId="78FDEFB3" w14:textId="77777777" w:rsidR="00A001CE" w:rsidRPr="003C5434" w:rsidRDefault="00000000">
      <w:pPr>
        <w:tabs>
          <w:tab w:val="left" w:pos="360"/>
          <w:tab w:val="left" w:pos="900"/>
        </w:tabs>
        <w:snapToGrid w:val="0"/>
        <w:spacing w:line="360" w:lineRule="auto"/>
        <w:jc w:val="left"/>
        <w:outlineLvl w:val="1"/>
        <w:rPr>
          <w:rFonts w:ascii="Arial" w:eastAsia="仿宋" w:hAnsi="Arial" w:cs="Arial"/>
          <w:sz w:val="24"/>
        </w:rPr>
      </w:pPr>
      <w:r w:rsidRPr="003C5434">
        <w:rPr>
          <w:rFonts w:ascii="Arial" w:eastAsia="仿宋" w:hAnsi="Arial" w:cs="Arial" w:hint="eastAsia"/>
          <w:sz w:val="24"/>
        </w:rPr>
        <w:lastRenderedPageBreak/>
        <w:t xml:space="preserve">2   </w:t>
      </w:r>
      <w:r w:rsidRPr="003C5434">
        <w:rPr>
          <w:rFonts w:ascii="Arial" w:eastAsia="仿宋" w:hAnsi="Arial" w:cs="Arial" w:hint="eastAsia"/>
          <w:sz w:val="24"/>
        </w:rPr>
        <w:t>投标文件有关事项的澄清或者说明</w:t>
      </w:r>
    </w:p>
    <w:p w14:paraId="40E19692"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2.1 </w:t>
      </w:r>
      <w:r w:rsidRPr="003C5434">
        <w:rPr>
          <w:rFonts w:ascii="Arial" w:eastAsia="仿宋" w:hAnsi="Arial" w:cs="Arial"/>
          <w:sz w:val="24"/>
        </w:rPr>
        <w:t xml:space="preserve"> </w:t>
      </w:r>
      <w:r w:rsidRPr="003C5434">
        <w:rPr>
          <w:rFonts w:ascii="Arial" w:eastAsia="仿宋" w:hAnsi="Arial" w:cs="Arial"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3C5434">
        <w:rPr>
          <w:rFonts w:ascii="Arial" w:eastAsia="仿宋" w:hAnsi="Arial" w:cs="Arial" w:hint="eastAsia"/>
          <w:sz w:val="24"/>
        </w:rPr>
        <w:t>(</w:t>
      </w:r>
      <w:r w:rsidRPr="003C5434">
        <w:rPr>
          <w:rFonts w:ascii="Arial" w:eastAsia="仿宋" w:hAnsi="Arial" w:cs="Arial" w:hint="eastAsia"/>
          <w:sz w:val="24"/>
        </w:rPr>
        <w:t>若投标人为事业单位或其他组织或分支机构，可为单位负责人</w:t>
      </w:r>
      <w:r w:rsidRPr="003C5434">
        <w:rPr>
          <w:rFonts w:ascii="Arial" w:eastAsia="仿宋" w:hAnsi="Arial" w:cs="Arial" w:hint="eastAsia"/>
          <w:sz w:val="24"/>
        </w:rPr>
        <w:t xml:space="preserve">) </w:t>
      </w:r>
      <w:r w:rsidRPr="003C5434">
        <w:rPr>
          <w:rFonts w:ascii="Arial" w:eastAsia="仿宋" w:hAnsi="Arial" w:cs="Arial" w:hint="eastAsia"/>
          <w:sz w:val="24"/>
        </w:rPr>
        <w:t>或其授权的代表签字。投标人的澄清、说明或者补正不得超出投标文件的范围或者改变投标文件的实质性内容。澄清文件将作为投标</w:t>
      </w:r>
      <w:r w:rsidRPr="003C5434">
        <w:rPr>
          <w:rFonts w:ascii="Arial" w:eastAsia="仿宋" w:hAnsi="Arial" w:cs="Arial" w:hint="eastAsia"/>
          <w:sz w:val="24"/>
        </w:rPr>
        <w:t xml:space="preserve"> </w:t>
      </w:r>
      <w:r w:rsidRPr="003C5434">
        <w:rPr>
          <w:rFonts w:ascii="Arial" w:eastAsia="仿宋" w:hAnsi="Arial" w:cs="Arial" w:hint="eastAsia"/>
          <w:sz w:val="24"/>
        </w:rPr>
        <w:t>文件内容的一部分。</w:t>
      </w:r>
    </w:p>
    <w:p w14:paraId="295A3249"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2.2  </w:t>
      </w:r>
      <w:r w:rsidRPr="003C5434">
        <w:rPr>
          <w:rFonts w:ascii="Arial" w:eastAsia="仿宋" w:hAnsi="Arial" w:cs="Arial"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0447ECCB"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2.3  </w:t>
      </w:r>
      <w:r w:rsidRPr="003C5434">
        <w:rPr>
          <w:rFonts w:ascii="Arial" w:eastAsia="仿宋" w:hAnsi="Arial" w:cs="Arial"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5653EC28"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2.4  </w:t>
      </w:r>
      <w:r w:rsidRPr="003C5434">
        <w:rPr>
          <w:rFonts w:ascii="Arial" w:eastAsia="仿宋" w:hAnsi="Arial" w:cs="Arial" w:hint="eastAsia"/>
          <w:sz w:val="24"/>
        </w:rPr>
        <w:t>投标文件报价出现前后不一致的，按照下列规定修正：</w:t>
      </w:r>
    </w:p>
    <w:p w14:paraId="6C978E26"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2.4.1 </w:t>
      </w:r>
      <w:r w:rsidRPr="003C5434">
        <w:rPr>
          <w:rFonts w:ascii="Arial" w:eastAsia="仿宋" w:hAnsi="Arial" w:cs="Arial" w:hint="eastAsia"/>
          <w:sz w:val="24"/>
        </w:rPr>
        <w:t>招标文件对于报价修正是否另有规定：</w:t>
      </w:r>
    </w:p>
    <w:p w14:paraId="0D353CEC"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□有，具体规定为：</w:t>
      </w:r>
      <w:r w:rsidRPr="003C5434">
        <w:rPr>
          <w:rFonts w:ascii="Arial" w:eastAsia="仿宋" w:hAnsi="Arial" w:cs="Arial" w:hint="eastAsia"/>
          <w:sz w:val="24"/>
        </w:rPr>
        <w:t xml:space="preserve"> ______________</w:t>
      </w:r>
    </w:p>
    <w:p w14:paraId="4E6ED99D"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仿宋" w:eastAsia="仿宋" w:hAnsi="仿宋" w:cs="Arial" w:hint="eastAsia"/>
          <w:sz w:val="24"/>
        </w:rPr>
        <w:t>■</w:t>
      </w:r>
      <w:r w:rsidRPr="003C5434">
        <w:rPr>
          <w:rFonts w:ascii="Arial" w:eastAsia="仿宋" w:hAnsi="Arial" w:cs="Arial" w:hint="eastAsia"/>
          <w:sz w:val="24"/>
        </w:rPr>
        <w:t>无，按下述</w:t>
      </w:r>
      <w:r w:rsidRPr="003C5434">
        <w:rPr>
          <w:rFonts w:ascii="Arial" w:eastAsia="仿宋" w:hAnsi="Arial" w:cs="Arial" w:hint="eastAsia"/>
          <w:sz w:val="24"/>
        </w:rPr>
        <w:t xml:space="preserve"> 2.4.2-2.4.7 </w:t>
      </w:r>
      <w:r w:rsidRPr="003C5434">
        <w:rPr>
          <w:rFonts w:ascii="Arial" w:eastAsia="仿宋" w:hAnsi="Arial" w:cs="Arial" w:hint="eastAsia"/>
          <w:sz w:val="24"/>
        </w:rPr>
        <w:t>项规定修正。</w:t>
      </w:r>
    </w:p>
    <w:p w14:paraId="0D9F3880" w14:textId="77777777" w:rsidR="00A001CE" w:rsidRPr="003C5434" w:rsidRDefault="00000000">
      <w:pPr>
        <w:tabs>
          <w:tab w:val="left" w:pos="360"/>
          <w:tab w:val="left" w:pos="66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2.4.2</w:t>
      </w:r>
      <w:r w:rsidRPr="003C5434">
        <w:rPr>
          <w:rFonts w:ascii="Arial" w:eastAsia="仿宋" w:hAnsi="Arial" w:cs="Arial" w:hint="eastAsia"/>
          <w:sz w:val="24"/>
        </w:rPr>
        <w:tab/>
      </w:r>
      <w:r w:rsidRPr="003C5434">
        <w:rPr>
          <w:rFonts w:ascii="Arial" w:eastAsia="仿宋" w:hAnsi="Arial" w:cs="Arial"/>
          <w:sz w:val="24"/>
        </w:rPr>
        <w:t xml:space="preserve"> </w:t>
      </w:r>
      <w:r w:rsidRPr="003C5434">
        <w:rPr>
          <w:rFonts w:ascii="Arial" w:eastAsia="仿宋" w:hAnsi="Arial" w:cs="Arial" w:hint="eastAsia"/>
          <w:sz w:val="24"/>
        </w:rPr>
        <w:t>单独递交的开标一览表</w:t>
      </w:r>
      <w:r w:rsidRPr="003C5434">
        <w:rPr>
          <w:rFonts w:ascii="Arial" w:eastAsia="仿宋" w:hAnsi="Arial" w:cs="Arial" w:hint="eastAsia"/>
          <w:sz w:val="24"/>
        </w:rPr>
        <w:t>(</w:t>
      </w:r>
      <w:r w:rsidRPr="003C5434">
        <w:rPr>
          <w:rFonts w:ascii="Arial" w:eastAsia="仿宋" w:hAnsi="Arial" w:cs="Arial" w:hint="eastAsia"/>
          <w:sz w:val="24"/>
        </w:rPr>
        <w:t>报价表</w:t>
      </w:r>
      <w:r w:rsidRPr="003C5434">
        <w:rPr>
          <w:rFonts w:ascii="Arial" w:eastAsia="仿宋" w:hAnsi="Arial" w:cs="Arial" w:hint="eastAsia"/>
          <w:sz w:val="24"/>
        </w:rPr>
        <w:t>)</w:t>
      </w:r>
      <w:r w:rsidRPr="003C5434">
        <w:rPr>
          <w:rFonts w:ascii="Arial" w:eastAsia="仿宋" w:hAnsi="Arial" w:cs="Arial" w:hint="eastAsia"/>
          <w:sz w:val="24"/>
        </w:rPr>
        <w:t>与投标文件中开标一览表</w:t>
      </w:r>
      <w:r w:rsidRPr="003C5434">
        <w:rPr>
          <w:rFonts w:ascii="Arial" w:eastAsia="仿宋" w:hAnsi="Arial" w:cs="Arial" w:hint="eastAsia"/>
          <w:sz w:val="24"/>
        </w:rPr>
        <w:t>(</w:t>
      </w:r>
      <w:r w:rsidRPr="003C5434">
        <w:rPr>
          <w:rFonts w:ascii="Arial" w:eastAsia="仿宋" w:hAnsi="Arial" w:cs="Arial" w:hint="eastAsia"/>
          <w:sz w:val="24"/>
        </w:rPr>
        <w:t>报价表</w:t>
      </w:r>
      <w:r w:rsidRPr="003C5434">
        <w:rPr>
          <w:rFonts w:ascii="Arial" w:eastAsia="仿宋" w:hAnsi="Arial" w:cs="Arial" w:hint="eastAsia"/>
          <w:sz w:val="24"/>
        </w:rPr>
        <w:t>)</w:t>
      </w:r>
      <w:r w:rsidRPr="003C5434">
        <w:rPr>
          <w:rFonts w:ascii="Arial" w:eastAsia="仿宋" w:hAnsi="Arial" w:cs="Arial" w:hint="eastAsia"/>
          <w:sz w:val="24"/>
        </w:rPr>
        <w:t>内容不一致的，以单独递交的开标一览表</w:t>
      </w:r>
      <w:r w:rsidRPr="003C5434">
        <w:rPr>
          <w:rFonts w:ascii="Arial" w:eastAsia="仿宋" w:hAnsi="Arial" w:cs="Arial" w:hint="eastAsia"/>
          <w:sz w:val="24"/>
        </w:rPr>
        <w:t>(</w:t>
      </w:r>
      <w:r w:rsidRPr="003C5434">
        <w:rPr>
          <w:rFonts w:ascii="Arial" w:eastAsia="仿宋" w:hAnsi="Arial" w:cs="Arial" w:hint="eastAsia"/>
          <w:sz w:val="24"/>
        </w:rPr>
        <w:t>报价表</w:t>
      </w:r>
      <w:r w:rsidRPr="003C5434">
        <w:rPr>
          <w:rFonts w:ascii="Arial" w:eastAsia="仿宋" w:hAnsi="Arial" w:cs="Arial" w:hint="eastAsia"/>
          <w:sz w:val="24"/>
        </w:rPr>
        <w:t>)</w:t>
      </w:r>
      <w:r w:rsidRPr="003C5434">
        <w:rPr>
          <w:rFonts w:ascii="Arial" w:eastAsia="仿宋" w:hAnsi="Arial" w:cs="Arial" w:hint="eastAsia"/>
          <w:sz w:val="24"/>
        </w:rPr>
        <w:t>为准；</w:t>
      </w:r>
    </w:p>
    <w:p w14:paraId="30473F86"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2.4.3</w:t>
      </w:r>
      <w:r w:rsidRPr="003C5434">
        <w:rPr>
          <w:rFonts w:ascii="Arial" w:eastAsia="仿宋" w:hAnsi="Arial" w:cs="Arial" w:hint="eastAsia"/>
          <w:sz w:val="24"/>
        </w:rPr>
        <w:tab/>
      </w:r>
      <w:r w:rsidRPr="003C5434">
        <w:rPr>
          <w:rFonts w:ascii="Arial" w:eastAsia="仿宋" w:hAnsi="Arial" w:cs="Arial"/>
          <w:sz w:val="24"/>
        </w:rPr>
        <w:t xml:space="preserve"> </w:t>
      </w:r>
      <w:r w:rsidRPr="003C5434">
        <w:rPr>
          <w:rFonts w:ascii="Arial" w:eastAsia="仿宋" w:hAnsi="Arial" w:cs="Arial" w:hint="eastAsia"/>
          <w:sz w:val="24"/>
        </w:rPr>
        <w:t>投标文件中开标一览表</w:t>
      </w:r>
      <w:r w:rsidRPr="003C5434">
        <w:rPr>
          <w:rFonts w:ascii="Arial" w:eastAsia="仿宋" w:hAnsi="Arial" w:cs="Arial" w:hint="eastAsia"/>
          <w:sz w:val="24"/>
        </w:rPr>
        <w:t>(</w:t>
      </w:r>
      <w:r w:rsidRPr="003C5434">
        <w:rPr>
          <w:rFonts w:ascii="Arial" w:eastAsia="仿宋" w:hAnsi="Arial" w:cs="Arial" w:hint="eastAsia"/>
          <w:sz w:val="24"/>
        </w:rPr>
        <w:t>报价表</w:t>
      </w:r>
      <w:r w:rsidRPr="003C5434">
        <w:rPr>
          <w:rFonts w:ascii="Arial" w:eastAsia="仿宋" w:hAnsi="Arial" w:cs="Arial" w:hint="eastAsia"/>
          <w:sz w:val="24"/>
        </w:rPr>
        <w:t xml:space="preserve">) </w:t>
      </w:r>
      <w:r w:rsidRPr="003C5434">
        <w:rPr>
          <w:rFonts w:ascii="Arial" w:eastAsia="仿宋" w:hAnsi="Arial" w:cs="Arial" w:hint="eastAsia"/>
          <w:sz w:val="24"/>
        </w:rPr>
        <w:t>内容与投标文件中相应内容不一致的，以开标一览表</w:t>
      </w:r>
      <w:r w:rsidRPr="003C5434">
        <w:rPr>
          <w:rFonts w:ascii="Arial" w:eastAsia="仿宋" w:hAnsi="Arial" w:cs="Arial" w:hint="eastAsia"/>
          <w:sz w:val="24"/>
        </w:rPr>
        <w:t>(</w:t>
      </w:r>
      <w:r w:rsidRPr="003C5434">
        <w:rPr>
          <w:rFonts w:ascii="Arial" w:eastAsia="仿宋" w:hAnsi="Arial" w:cs="Arial" w:hint="eastAsia"/>
          <w:sz w:val="24"/>
        </w:rPr>
        <w:t>报价表</w:t>
      </w:r>
      <w:r w:rsidRPr="003C5434">
        <w:rPr>
          <w:rFonts w:ascii="Arial" w:eastAsia="仿宋" w:hAnsi="Arial" w:cs="Arial" w:hint="eastAsia"/>
          <w:sz w:val="24"/>
        </w:rPr>
        <w:t>)</w:t>
      </w:r>
      <w:r w:rsidRPr="003C5434">
        <w:rPr>
          <w:rFonts w:ascii="Arial" w:eastAsia="仿宋" w:hAnsi="Arial" w:cs="Arial" w:hint="eastAsia"/>
          <w:sz w:val="24"/>
        </w:rPr>
        <w:t>为准；</w:t>
      </w:r>
    </w:p>
    <w:p w14:paraId="385CB3EC"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2.4.4</w:t>
      </w:r>
      <w:r w:rsidRPr="003C5434">
        <w:rPr>
          <w:rFonts w:ascii="Arial" w:eastAsia="仿宋" w:hAnsi="Arial" w:cs="Arial" w:hint="eastAsia"/>
          <w:sz w:val="24"/>
        </w:rPr>
        <w:tab/>
      </w:r>
      <w:r w:rsidRPr="003C5434">
        <w:rPr>
          <w:rFonts w:ascii="Arial" w:eastAsia="仿宋" w:hAnsi="Arial" w:cs="Arial"/>
          <w:sz w:val="24"/>
        </w:rPr>
        <w:t xml:space="preserve"> </w:t>
      </w:r>
      <w:r w:rsidRPr="003C5434">
        <w:rPr>
          <w:rFonts w:ascii="Arial" w:eastAsia="仿宋" w:hAnsi="Arial" w:cs="Arial" w:hint="eastAsia"/>
          <w:sz w:val="24"/>
        </w:rPr>
        <w:t>大写金额和小写金额不一致的，以大写金额为准；</w:t>
      </w:r>
    </w:p>
    <w:p w14:paraId="576F4012"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2.4.5</w:t>
      </w:r>
      <w:r w:rsidRPr="003C5434">
        <w:rPr>
          <w:rFonts w:ascii="Arial" w:eastAsia="仿宋" w:hAnsi="Arial" w:cs="Arial" w:hint="eastAsia"/>
          <w:sz w:val="24"/>
        </w:rPr>
        <w:tab/>
      </w:r>
      <w:r w:rsidRPr="003C5434">
        <w:rPr>
          <w:rFonts w:ascii="Arial" w:eastAsia="仿宋" w:hAnsi="Arial" w:cs="Arial"/>
          <w:sz w:val="24"/>
        </w:rPr>
        <w:t xml:space="preserve"> </w:t>
      </w:r>
      <w:r w:rsidRPr="003C5434">
        <w:rPr>
          <w:rFonts w:ascii="Arial" w:eastAsia="仿宋" w:hAnsi="Arial" w:cs="Arial" w:hint="eastAsia"/>
          <w:sz w:val="24"/>
        </w:rPr>
        <w:t>单价金额小数点或者百分比有明显错位的，以开标一览表的总价为准，并修改单价；</w:t>
      </w:r>
    </w:p>
    <w:p w14:paraId="61F9DC7C"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2.4.6</w:t>
      </w:r>
      <w:r w:rsidRPr="003C5434">
        <w:rPr>
          <w:rFonts w:ascii="Arial" w:eastAsia="仿宋" w:hAnsi="Arial" w:cs="Arial" w:hint="eastAsia"/>
          <w:sz w:val="24"/>
        </w:rPr>
        <w:tab/>
      </w:r>
      <w:r w:rsidRPr="003C5434">
        <w:rPr>
          <w:rFonts w:ascii="Arial" w:eastAsia="仿宋" w:hAnsi="Arial" w:cs="Arial"/>
          <w:sz w:val="24"/>
        </w:rPr>
        <w:t xml:space="preserve"> </w:t>
      </w:r>
      <w:r w:rsidRPr="003C5434">
        <w:rPr>
          <w:rFonts w:ascii="Arial" w:eastAsia="仿宋" w:hAnsi="Arial" w:cs="Arial" w:hint="eastAsia"/>
          <w:sz w:val="24"/>
        </w:rPr>
        <w:t>总价金额与按单价汇总金额不一致的，以单价金额计算结果为准。</w:t>
      </w:r>
    </w:p>
    <w:p w14:paraId="498C7B1B"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2.4.7</w:t>
      </w:r>
      <w:r w:rsidRPr="003C5434">
        <w:rPr>
          <w:rFonts w:ascii="Arial" w:eastAsia="仿宋" w:hAnsi="Arial" w:cs="Arial" w:hint="eastAsia"/>
          <w:sz w:val="24"/>
        </w:rPr>
        <w:tab/>
      </w:r>
      <w:r w:rsidRPr="003C5434">
        <w:rPr>
          <w:rFonts w:ascii="Arial" w:eastAsia="仿宋" w:hAnsi="Arial" w:cs="Arial"/>
          <w:sz w:val="24"/>
        </w:rPr>
        <w:t xml:space="preserve"> </w:t>
      </w:r>
      <w:r w:rsidRPr="003C5434">
        <w:rPr>
          <w:rFonts w:ascii="Arial" w:eastAsia="仿宋" w:hAnsi="Arial" w:cs="Arial" w:hint="eastAsia"/>
          <w:sz w:val="24"/>
        </w:rPr>
        <w:t>同时出现两种以上不一致的，</w:t>
      </w:r>
      <w:r w:rsidRPr="003C5434">
        <w:rPr>
          <w:rFonts w:ascii="Arial" w:eastAsia="仿宋" w:hAnsi="Arial" w:cs="Arial" w:hint="eastAsia"/>
          <w:sz w:val="24"/>
        </w:rPr>
        <w:t xml:space="preserve"> </w:t>
      </w:r>
      <w:r w:rsidRPr="003C5434">
        <w:rPr>
          <w:rFonts w:ascii="Arial" w:eastAsia="仿宋" w:hAnsi="Arial" w:cs="Arial" w:hint="eastAsia"/>
          <w:sz w:val="24"/>
        </w:rPr>
        <w:t>按照前款规定的顺序修正。修正后的报价经投标人书面确认后产生约束力，投标人不确认的，其投标无效。</w:t>
      </w:r>
    </w:p>
    <w:p w14:paraId="2D5B9087" w14:textId="77777777" w:rsidR="00A001CE" w:rsidRPr="003C5434" w:rsidRDefault="00000000">
      <w:pPr>
        <w:tabs>
          <w:tab w:val="left" w:pos="360"/>
          <w:tab w:val="left" w:pos="900"/>
        </w:tabs>
        <w:snapToGrid w:val="0"/>
        <w:spacing w:line="360" w:lineRule="auto"/>
        <w:jc w:val="left"/>
        <w:outlineLvl w:val="1"/>
        <w:rPr>
          <w:rFonts w:ascii="Arial" w:eastAsia="仿宋" w:hAnsi="Arial" w:cs="Arial"/>
          <w:sz w:val="24"/>
        </w:rPr>
      </w:pPr>
      <w:r w:rsidRPr="003C5434">
        <w:rPr>
          <w:rFonts w:ascii="Arial" w:eastAsia="仿宋" w:hAnsi="Arial" w:cs="Arial"/>
          <w:sz w:val="24"/>
        </w:rPr>
        <w:t xml:space="preserve"> </w:t>
      </w:r>
      <w:r w:rsidRPr="003C5434">
        <w:rPr>
          <w:rFonts w:ascii="Arial" w:eastAsia="仿宋" w:hAnsi="Arial" w:cs="Arial" w:hint="eastAsia"/>
          <w:sz w:val="24"/>
        </w:rPr>
        <w:t xml:space="preserve"> </w:t>
      </w:r>
      <w:r w:rsidRPr="003C5434">
        <w:rPr>
          <w:rFonts w:ascii="Arial" w:eastAsia="仿宋" w:hAnsi="Arial" w:cs="Arial"/>
          <w:sz w:val="24"/>
        </w:rPr>
        <w:t xml:space="preserve"> </w:t>
      </w:r>
      <w:r w:rsidRPr="003C5434">
        <w:rPr>
          <w:rFonts w:ascii="Arial" w:eastAsia="仿宋" w:hAnsi="Arial" w:cs="Arial" w:hint="eastAsia"/>
          <w:sz w:val="24"/>
        </w:rPr>
        <w:t>2.5</w:t>
      </w:r>
      <w:r w:rsidRPr="003C5434">
        <w:rPr>
          <w:rFonts w:ascii="Arial" w:eastAsia="仿宋" w:hAnsi="Arial" w:cs="Arial" w:hint="eastAsia"/>
          <w:sz w:val="24"/>
        </w:rPr>
        <w:tab/>
      </w:r>
      <w:r w:rsidRPr="003C5434">
        <w:rPr>
          <w:rFonts w:ascii="Arial" w:eastAsia="仿宋" w:hAnsi="Arial" w:cs="Arial" w:hint="eastAsia"/>
          <w:sz w:val="24"/>
        </w:rPr>
        <w:t>落实政府采购政策的价格调整：只有符合第二章《投标人须知》</w:t>
      </w:r>
      <w:r w:rsidRPr="003C5434">
        <w:rPr>
          <w:rFonts w:ascii="Arial" w:eastAsia="仿宋" w:hAnsi="Arial" w:cs="Arial" w:hint="eastAsia"/>
          <w:sz w:val="24"/>
        </w:rPr>
        <w:t xml:space="preserve">5.2 </w:t>
      </w:r>
      <w:r w:rsidRPr="003C5434">
        <w:rPr>
          <w:rFonts w:ascii="Arial" w:eastAsia="仿宋" w:hAnsi="Arial" w:cs="Arial" w:hint="eastAsia"/>
          <w:sz w:val="24"/>
        </w:rPr>
        <w:t>条规定情</w:t>
      </w:r>
      <w:r w:rsidRPr="003C5434">
        <w:rPr>
          <w:rFonts w:ascii="Arial" w:eastAsia="仿宋" w:hAnsi="Arial" w:cs="Arial" w:hint="eastAsia"/>
          <w:sz w:val="24"/>
        </w:rPr>
        <w:lastRenderedPageBreak/>
        <w:t>形的，可以享受中小企业扶持政策，用扣除后的价格参加评审；否则，评标时价格不予扣除。</w:t>
      </w:r>
    </w:p>
    <w:p w14:paraId="2CC45D17"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2.5.1 </w:t>
      </w:r>
      <w:r w:rsidRPr="003C5434">
        <w:rPr>
          <w:rFonts w:ascii="Arial" w:eastAsia="仿宋" w:hAnsi="Arial" w:cs="Arial" w:hint="eastAsia"/>
          <w:sz w:val="24"/>
        </w:rPr>
        <w:t>对于未预留份额专门面向中小企业采购的采购项目，</w:t>
      </w:r>
      <w:r w:rsidRPr="003C5434">
        <w:rPr>
          <w:rFonts w:ascii="Arial" w:eastAsia="仿宋" w:hAnsi="Arial" w:cs="Arial" w:hint="eastAsia"/>
          <w:sz w:val="24"/>
        </w:rPr>
        <w:t xml:space="preserve"> </w:t>
      </w:r>
      <w:r w:rsidRPr="003C5434">
        <w:rPr>
          <w:rFonts w:ascii="Arial" w:eastAsia="仿宋" w:hAnsi="Arial" w:cs="Arial" w:hint="eastAsia"/>
          <w:sz w:val="24"/>
        </w:rPr>
        <w:t>以及预留份额项目中的非预留部分采购包，对小微企业报价给予</w:t>
      </w:r>
      <w:r w:rsidRPr="003C5434">
        <w:rPr>
          <w:rFonts w:ascii="Arial" w:eastAsia="仿宋" w:hAnsi="Arial" w:cs="Arial"/>
          <w:sz w:val="24"/>
          <w:u w:val="single"/>
        </w:rPr>
        <w:t>10</w:t>
      </w:r>
      <w:r w:rsidRPr="003C5434">
        <w:rPr>
          <w:rFonts w:ascii="Arial" w:eastAsia="仿宋" w:hAnsi="Arial" w:cs="Arial" w:hint="eastAsia"/>
          <w:sz w:val="24"/>
        </w:rPr>
        <w:t>%</w:t>
      </w:r>
      <w:r w:rsidRPr="003C5434">
        <w:rPr>
          <w:rFonts w:ascii="Arial" w:eastAsia="仿宋" w:hAnsi="Arial" w:cs="Arial" w:hint="eastAsia"/>
          <w:sz w:val="24"/>
        </w:rPr>
        <w:t>的扣除，</w:t>
      </w:r>
      <w:r w:rsidRPr="003C5434">
        <w:rPr>
          <w:rFonts w:ascii="Arial" w:eastAsia="仿宋" w:hAnsi="Arial" w:cs="Arial" w:hint="eastAsia"/>
          <w:sz w:val="24"/>
        </w:rPr>
        <w:t xml:space="preserve"> </w:t>
      </w:r>
      <w:r w:rsidRPr="003C5434">
        <w:rPr>
          <w:rFonts w:ascii="Arial" w:eastAsia="仿宋" w:hAnsi="Arial" w:cs="Arial" w:hint="eastAsia"/>
          <w:sz w:val="24"/>
        </w:rPr>
        <w:t>用扣</w:t>
      </w:r>
      <w:r w:rsidRPr="003C5434">
        <w:rPr>
          <w:rFonts w:ascii="Arial" w:eastAsia="仿宋" w:hAnsi="Arial" w:cs="Arial" w:hint="eastAsia"/>
          <w:sz w:val="24"/>
        </w:rPr>
        <w:t xml:space="preserve"> </w:t>
      </w:r>
      <w:r w:rsidRPr="003C5434">
        <w:rPr>
          <w:rFonts w:ascii="Arial" w:eastAsia="仿宋" w:hAnsi="Arial" w:cs="Arial" w:hint="eastAsia"/>
          <w:sz w:val="24"/>
        </w:rPr>
        <w:t>除后的价格参加评审。</w:t>
      </w:r>
    </w:p>
    <w:p w14:paraId="0434113A"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2.5.2 </w:t>
      </w:r>
      <w:r w:rsidRPr="003C5434">
        <w:rPr>
          <w:rFonts w:ascii="Arial" w:eastAsia="仿宋" w:hAnsi="Arial" w:cs="Arial"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C5434">
        <w:rPr>
          <w:rFonts w:ascii="Arial" w:eastAsia="仿宋" w:hAnsi="Arial" w:cs="Arial" w:hint="eastAsia"/>
          <w:sz w:val="24"/>
        </w:rPr>
        <w:t>30%</w:t>
      </w:r>
      <w:r w:rsidRPr="003C5434">
        <w:rPr>
          <w:rFonts w:ascii="Arial" w:eastAsia="仿宋" w:hAnsi="Arial" w:cs="Arial" w:hint="eastAsia"/>
          <w:sz w:val="24"/>
        </w:rPr>
        <w:t>以上的联合体或者大中型企业的报价给予</w:t>
      </w:r>
      <w:r w:rsidRPr="003C5434">
        <w:rPr>
          <w:rFonts w:ascii="Arial" w:eastAsia="仿宋" w:hAnsi="Arial" w:cs="Arial"/>
          <w:sz w:val="24"/>
          <w:u w:val="single"/>
        </w:rPr>
        <w:t>10</w:t>
      </w:r>
      <w:r w:rsidRPr="003C5434">
        <w:rPr>
          <w:rFonts w:ascii="Arial" w:eastAsia="仿宋" w:hAnsi="Arial" w:cs="Arial" w:hint="eastAsia"/>
          <w:sz w:val="24"/>
        </w:rPr>
        <w:t>%</w:t>
      </w:r>
      <w:r w:rsidRPr="003C5434">
        <w:rPr>
          <w:rFonts w:ascii="Arial" w:eastAsia="仿宋" w:hAnsi="Arial" w:cs="Arial" w:hint="eastAsia"/>
          <w:sz w:val="24"/>
        </w:rPr>
        <w:t>的扣除，用扣除后的价格参加评审。</w:t>
      </w:r>
    </w:p>
    <w:p w14:paraId="5C8597B0"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2.5.3  </w:t>
      </w:r>
      <w:r w:rsidRPr="003C5434">
        <w:rPr>
          <w:rFonts w:ascii="Arial" w:eastAsia="仿宋" w:hAnsi="Arial" w:cs="Arial" w:hint="eastAsia"/>
          <w:sz w:val="24"/>
        </w:rPr>
        <w:t>组成联合体或者接受分包的小微企业与联合体内其他企业、分包企业之间存在直接控股、管理关系的，不享受价格扣除优惠政策。</w:t>
      </w:r>
    </w:p>
    <w:p w14:paraId="3D2A1AD5"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2.5.4 </w:t>
      </w:r>
      <w:r w:rsidRPr="003C5434">
        <w:rPr>
          <w:rFonts w:ascii="Arial" w:eastAsia="仿宋" w:hAnsi="Arial" w:cs="Arial" w:hint="eastAsia"/>
          <w:sz w:val="24"/>
        </w:rPr>
        <w:t>价格扣除比例对小型企业和微型企业同等对待，不作区分。</w:t>
      </w:r>
    </w:p>
    <w:p w14:paraId="135423F7"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2.5.5 </w:t>
      </w:r>
      <w:r w:rsidRPr="003C5434">
        <w:rPr>
          <w:rFonts w:ascii="Arial" w:eastAsia="仿宋" w:hAnsi="Arial" w:cs="Arial" w:hint="eastAsia"/>
          <w:sz w:val="24"/>
        </w:rPr>
        <w:t>中小企业参加政府采购活动，</w:t>
      </w:r>
      <w:r w:rsidRPr="003C5434">
        <w:rPr>
          <w:rFonts w:ascii="Arial" w:eastAsia="仿宋" w:hAnsi="Arial" w:cs="Arial" w:hint="eastAsia"/>
          <w:sz w:val="24"/>
        </w:rPr>
        <w:t xml:space="preserve"> </w:t>
      </w:r>
      <w:r w:rsidRPr="003C5434">
        <w:rPr>
          <w:rFonts w:ascii="Arial" w:eastAsia="仿宋" w:hAnsi="Arial" w:cs="Arial" w:hint="eastAsia"/>
          <w:sz w:val="24"/>
        </w:rPr>
        <w:t>应当按照招标文件给定的格式出具《中小企业声明函》，否则不得享受相关中小企业扶持政策。</w:t>
      </w:r>
    </w:p>
    <w:p w14:paraId="1DF47241"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2.5.6 </w:t>
      </w:r>
      <w:r w:rsidRPr="003C5434">
        <w:rPr>
          <w:rFonts w:ascii="Arial" w:eastAsia="仿宋" w:hAnsi="Arial" w:cs="Arial" w:hint="eastAsia"/>
          <w:sz w:val="24"/>
        </w:rPr>
        <w:t>监狱企业提供了由省级以上监狱管理局、戒毒管理局</w:t>
      </w:r>
      <w:r w:rsidRPr="003C5434">
        <w:rPr>
          <w:rFonts w:ascii="Arial" w:eastAsia="仿宋" w:hAnsi="Arial" w:cs="Arial" w:hint="eastAsia"/>
          <w:sz w:val="24"/>
        </w:rPr>
        <w:t>(</w:t>
      </w:r>
      <w:r w:rsidRPr="003C5434">
        <w:rPr>
          <w:rFonts w:ascii="Arial" w:eastAsia="仿宋" w:hAnsi="Arial" w:cs="Arial" w:hint="eastAsia"/>
          <w:sz w:val="24"/>
        </w:rPr>
        <w:t>含新疆生产建设兵团</w:t>
      </w:r>
      <w:r w:rsidRPr="003C5434">
        <w:rPr>
          <w:rFonts w:ascii="Arial" w:eastAsia="仿宋" w:hAnsi="Arial" w:cs="Arial" w:hint="eastAsia"/>
          <w:sz w:val="24"/>
        </w:rPr>
        <w:t>)</w:t>
      </w:r>
      <w:r w:rsidRPr="003C5434">
        <w:rPr>
          <w:rFonts w:ascii="Arial" w:eastAsia="仿宋" w:hAnsi="Arial" w:cs="Arial" w:hint="eastAsia"/>
          <w:sz w:val="24"/>
        </w:rPr>
        <w:t>出具的属于监狱企业的证明文件的，视同小微企业。</w:t>
      </w:r>
    </w:p>
    <w:p w14:paraId="45CFF1F1"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2.5.7 </w:t>
      </w:r>
      <w:r w:rsidRPr="003C5434">
        <w:rPr>
          <w:rFonts w:ascii="Arial" w:eastAsia="仿宋" w:hAnsi="Arial" w:cs="Arial" w:hint="eastAsia"/>
          <w:sz w:val="24"/>
        </w:rPr>
        <w:t>残疾人福利性单位按招标文件要求提供了《残疾人福利性单位声明函》的，视同小微企业。</w:t>
      </w:r>
    </w:p>
    <w:p w14:paraId="55818B95"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2.5.8 </w:t>
      </w:r>
      <w:r w:rsidRPr="003C5434">
        <w:rPr>
          <w:rFonts w:ascii="Arial" w:eastAsia="仿宋" w:hAnsi="Arial" w:cs="Arial" w:hint="eastAsia"/>
          <w:sz w:val="24"/>
        </w:rPr>
        <w:t>若投标人同时属于小型或微型企业、监狱企业、残疾人福利性单位中的两种及以上，将不重复享受小微企业价格扣减的优惠政策。</w:t>
      </w:r>
    </w:p>
    <w:p w14:paraId="65D4B595"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3 </w:t>
      </w:r>
      <w:r w:rsidRPr="003C5434">
        <w:rPr>
          <w:rFonts w:ascii="Arial" w:eastAsia="仿宋" w:hAnsi="Arial" w:cs="Arial" w:hint="eastAsia"/>
          <w:sz w:val="24"/>
        </w:rPr>
        <w:t>投标文件的比较和评价</w:t>
      </w:r>
    </w:p>
    <w:p w14:paraId="2C4708E5"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3.1 </w:t>
      </w:r>
      <w:r w:rsidRPr="003C5434">
        <w:rPr>
          <w:rFonts w:ascii="Arial" w:eastAsia="仿宋" w:hAnsi="Arial" w:cs="Arial" w:hint="eastAsia"/>
          <w:sz w:val="24"/>
        </w:rPr>
        <w:t>评标委员会将按照招标文件中规定的评标方法和标准，对符合性审查合格的</w:t>
      </w:r>
    </w:p>
    <w:p w14:paraId="3C2D0505" w14:textId="77777777" w:rsidR="00A001CE" w:rsidRPr="003C5434" w:rsidRDefault="00000000">
      <w:pPr>
        <w:tabs>
          <w:tab w:val="left" w:pos="360"/>
          <w:tab w:val="left" w:pos="900"/>
        </w:tabs>
        <w:snapToGrid w:val="0"/>
        <w:spacing w:line="360" w:lineRule="auto"/>
        <w:jc w:val="left"/>
        <w:outlineLvl w:val="1"/>
        <w:rPr>
          <w:rFonts w:ascii="Arial" w:eastAsia="仿宋" w:hAnsi="Arial" w:cs="Arial"/>
          <w:sz w:val="24"/>
        </w:rPr>
      </w:pPr>
      <w:r w:rsidRPr="003C5434">
        <w:rPr>
          <w:rFonts w:ascii="Arial" w:eastAsia="仿宋" w:hAnsi="Arial" w:cs="Arial" w:hint="eastAsia"/>
          <w:sz w:val="24"/>
        </w:rPr>
        <w:t>投标文件进行商务和技术评估，综合比较与评价；未通过符合性审查的投标</w:t>
      </w:r>
      <w:r w:rsidRPr="003C5434">
        <w:rPr>
          <w:rFonts w:ascii="Arial" w:eastAsia="仿宋" w:hAnsi="Arial" w:cs="Arial" w:hint="eastAsia"/>
          <w:sz w:val="24"/>
        </w:rPr>
        <w:t xml:space="preserve"> </w:t>
      </w:r>
      <w:r w:rsidRPr="003C5434">
        <w:rPr>
          <w:rFonts w:ascii="Arial" w:eastAsia="仿宋" w:hAnsi="Arial" w:cs="Arial" w:hint="eastAsia"/>
          <w:sz w:val="24"/>
        </w:rPr>
        <w:t>文件不得进入比较与评价。</w:t>
      </w:r>
    </w:p>
    <w:p w14:paraId="262663C4"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3.2  </w:t>
      </w:r>
      <w:r w:rsidRPr="003C5434">
        <w:rPr>
          <w:rFonts w:ascii="Arial" w:eastAsia="仿宋" w:hAnsi="Arial" w:cs="Arial" w:hint="eastAsia"/>
          <w:sz w:val="24"/>
        </w:rPr>
        <w:t>评标方法和评标标准</w:t>
      </w:r>
    </w:p>
    <w:p w14:paraId="29CE0C9A"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3.2.1 </w:t>
      </w:r>
      <w:r w:rsidRPr="003C5434">
        <w:rPr>
          <w:rFonts w:ascii="Arial" w:eastAsia="仿宋" w:hAnsi="Arial" w:cs="Arial" w:hint="eastAsia"/>
          <w:sz w:val="24"/>
        </w:rPr>
        <w:t>本项目采用的评标方法为：</w:t>
      </w:r>
    </w:p>
    <w:p w14:paraId="60C644D6"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仿宋" w:eastAsia="仿宋" w:hAnsi="仿宋" w:cs="Arial" w:hint="eastAsia"/>
          <w:sz w:val="24"/>
        </w:rPr>
        <w:t>■</w:t>
      </w:r>
      <w:r w:rsidRPr="003C5434">
        <w:rPr>
          <w:rFonts w:ascii="Arial" w:eastAsia="仿宋" w:hAnsi="Arial" w:cs="Arial" w:hint="eastAsia"/>
          <w:sz w:val="24"/>
        </w:rPr>
        <w:t>综合评分法，</w:t>
      </w:r>
      <w:r w:rsidRPr="003C5434">
        <w:rPr>
          <w:rFonts w:ascii="Arial" w:eastAsia="仿宋" w:hAnsi="Arial" w:cs="Arial" w:hint="eastAsia"/>
          <w:sz w:val="24"/>
        </w:rPr>
        <w:t xml:space="preserve"> </w:t>
      </w:r>
      <w:r w:rsidRPr="003C5434">
        <w:rPr>
          <w:rFonts w:ascii="Arial" w:eastAsia="仿宋" w:hAnsi="Arial" w:cs="Arial" w:hint="eastAsia"/>
          <w:sz w:val="24"/>
        </w:rPr>
        <w:t>指投标文件满足招标文件全部实质性要求，且按照评审因素的量化指标评审得分最高的投标人为中标候选人的评标方法，见《评标标准》，招标文件中没有规定的评标标准不得作为评审的依据。</w:t>
      </w:r>
    </w:p>
    <w:p w14:paraId="314BBE3A"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lastRenderedPageBreak/>
        <w:t>□最低评标价法，指投标文件满足招标文件全部实质性要求，且投标报价最低的投标人为中标候选人的评标方法。</w:t>
      </w:r>
    </w:p>
    <w:p w14:paraId="41CD93E8"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3.2.2  </w:t>
      </w:r>
      <w:r w:rsidRPr="003C5434">
        <w:rPr>
          <w:rFonts w:ascii="Arial" w:eastAsia="仿宋" w:hAnsi="Arial" w:cs="Arial" w:hint="eastAsia"/>
          <w:sz w:val="24"/>
        </w:rPr>
        <w:t>采用最低评标价法时，提供相同品牌产品</w:t>
      </w:r>
      <w:r w:rsidRPr="003C5434">
        <w:rPr>
          <w:rFonts w:ascii="Arial" w:eastAsia="仿宋" w:hAnsi="Arial" w:cs="Arial" w:hint="eastAsia"/>
          <w:sz w:val="24"/>
        </w:rPr>
        <w:t>(</w:t>
      </w:r>
      <w:r w:rsidRPr="003C5434">
        <w:rPr>
          <w:rFonts w:ascii="Arial" w:eastAsia="仿宋" w:hAnsi="Arial" w:cs="Arial" w:hint="eastAsia"/>
          <w:sz w:val="24"/>
        </w:rPr>
        <w:t>单一产品或核心产品品牌相同</w:t>
      </w:r>
      <w:r w:rsidRPr="003C5434">
        <w:rPr>
          <w:rFonts w:ascii="Arial" w:eastAsia="仿宋" w:hAnsi="Arial" w:cs="Arial" w:hint="eastAsia"/>
          <w:sz w:val="24"/>
        </w:rPr>
        <w:t xml:space="preserve">) </w:t>
      </w:r>
      <w:r w:rsidRPr="003C5434">
        <w:rPr>
          <w:rFonts w:ascii="Arial" w:eastAsia="仿宋" w:hAnsi="Arial" w:cs="Arial"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6B00726"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□随机抽取</w:t>
      </w:r>
    </w:p>
    <w:p w14:paraId="2A0EE472"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□其他方式，具体要求：</w:t>
      </w:r>
      <w:r w:rsidRPr="003C5434">
        <w:rPr>
          <w:rFonts w:ascii="Arial" w:eastAsia="仿宋" w:hAnsi="Arial" w:cs="Arial" w:hint="eastAsia"/>
          <w:sz w:val="24"/>
        </w:rPr>
        <w:t xml:space="preserve"> _____</w:t>
      </w:r>
    </w:p>
    <w:p w14:paraId="185EA044"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3.2.3  </w:t>
      </w:r>
      <w:r w:rsidRPr="003C5434">
        <w:rPr>
          <w:rFonts w:ascii="Arial" w:eastAsia="仿宋" w:hAnsi="Arial" w:cs="Arial" w:hint="eastAsia"/>
          <w:sz w:val="24"/>
        </w:rPr>
        <w:t>非政府强制采购的节能产品或环境标志产品，</w:t>
      </w:r>
      <w:r w:rsidRPr="003C5434">
        <w:rPr>
          <w:rFonts w:ascii="Arial" w:eastAsia="仿宋" w:hAnsi="Arial" w:cs="Arial" w:hint="eastAsia"/>
          <w:sz w:val="24"/>
        </w:rPr>
        <w:t xml:space="preserve"> </w:t>
      </w:r>
      <w:r w:rsidRPr="003C5434">
        <w:rPr>
          <w:rFonts w:ascii="Arial" w:eastAsia="仿宋" w:hAnsi="Arial" w:cs="Arial" w:hint="eastAsia"/>
          <w:sz w:val="24"/>
        </w:rPr>
        <w:t>依据品目清单和认证证书实施政府优先采购。优先采购的具体规定</w:t>
      </w:r>
      <w:r w:rsidRPr="003C5434">
        <w:rPr>
          <w:rFonts w:ascii="Arial" w:eastAsia="仿宋" w:hAnsi="Arial" w:cs="Arial" w:hint="eastAsia"/>
          <w:sz w:val="24"/>
        </w:rPr>
        <w:t>(</w:t>
      </w:r>
      <w:r w:rsidRPr="003C5434">
        <w:rPr>
          <w:rFonts w:ascii="Arial" w:eastAsia="仿宋" w:hAnsi="Arial" w:cs="Arial" w:hint="eastAsia"/>
          <w:sz w:val="24"/>
        </w:rPr>
        <w:t>如涉及</w:t>
      </w:r>
      <w:r w:rsidRPr="003C5434">
        <w:rPr>
          <w:rFonts w:ascii="Arial" w:eastAsia="仿宋" w:hAnsi="Arial" w:cs="Arial" w:hint="eastAsia"/>
          <w:sz w:val="24"/>
        </w:rPr>
        <w:t>) _____</w:t>
      </w:r>
      <w:r w:rsidRPr="003C5434">
        <w:rPr>
          <w:rFonts w:ascii="Arial" w:eastAsia="仿宋" w:hAnsi="Arial" w:cs="Arial" w:hint="eastAsia"/>
          <w:sz w:val="24"/>
        </w:rPr>
        <w:t>。</w:t>
      </w:r>
    </w:p>
    <w:p w14:paraId="013702AF" w14:textId="77777777" w:rsidR="00A001CE" w:rsidRPr="003C5434" w:rsidRDefault="00000000">
      <w:pPr>
        <w:tabs>
          <w:tab w:val="left" w:pos="360"/>
          <w:tab w:val="left" w:pos="900"/>
        </w:tabs>
        <w:snapToGrid w:val="0"/>
        <w:spacing w:line="360" w:lineRule="auto"/>
        <w:ind w:firstLineChars="300" w:firstLine="720"/>
        <w:jc w:val="left"/>
        <w:outlineLvl w:val="1"/>
        <w:rPr>
          <w:rFonts w:ascii="Arial" w:eastAsia="仿宋" w:hAnsi="Arial" w:cs="Arial"/>
          <w:sz w:val="24"/>
        </w:rPr>
      </w:pPr>
      <w:r w:rsidRPr="003C5434">
        <w:rPr>
          <w:rFonts w:ascii="Arial" w:eastAsia="仿宋" w:hAnsi="Arial" w:cs="Arial" w:hint="eastAsia"/>
          <w:sz w:val="24"/>
        </w:rPr>
        <w:t xml:space="preserve">3.2.4 </w:t>
      </w:r>
      <w:r w:rsidRPr="003C5434">
        <w:rPr>
          <w:rFonts w:ascii="Arial" w:eastAsia="仿宋" w:hAnsi="Arial" w:cs="Arial" w:hint="eastAsia"/>
          <w:sz w:val="24"/>
        </w:rPr>
        <w:t>关于无线局域网认证产品政府采购清单中的产品，</w:t>
      </w:r>
      <w:r w:rsidRPr="003C5434">
        <w:rPr>
          <w:rFonts w:ascii="Arial" w:eastAsia="仿宋" w:hAnsi="Arial" w:cs="Arial" w:hint="eastAsia"/>
          <w:sz w:val="24"/>
        </w:rPr>
        <w:t xml:space="preserve"> </w:t>
      </w:r>
      <w:r w:rsidRPr="003C5434">
        <w:rPr>
          <w:rFonts w:ascii="Arial" w:eastAsia="仿宋" w:hAnsi="Arial" w:cs="Arial" w:hint="eastAsia"/>
          <w:sz w:val="24"/>
        </w:rPr>
        <w:t>优先采购的具体规定</w:t>
      </w:r>
      <w:r w:rsidRPr="003C5434">
        <w:rPr>
          <w:rFonts w:ascii="Arial" w:eastAsia="仿宋" w:hAnsi="Arial" w:cs="Arial" w:hint="eastAsia"/>
          <w:sz w:val="24"/>
        </w:rPr>
        <w:t>(</w:t>
      </w:r>
      <w:r w:rsidRPr="003C5434">
        <w:rPr>
          <w:rFonts w:ascii="Arial" w:eastAsia="仿宋" w:hAnsi="Arial" w:cs="Arial" w:hint="eastAsia"/>
          <w:sz w:val="24"/>
        </w:rPr>
        <w:t>如涉及</w:t>
      </w:r>
      <w:r w:rsidRPr="003C5434">
        <w:rPr>
          <w:rFonts w:ascii="Arial" w:eastAsia="仿宋" w:hAnsi="Arial" w:cs="Arial" w:hint="eastAsia"/>
          <w:sz w:val="24"/>
        </w:rPr>
        <w:t>) _____</w:t>
      </w:r>
      <w:r w:rsidRPr="003C5434">
        <w:rPr>
          <w:rFonts w:ascii="Arial" w:eastAsia="仿宋" w:hAnsi="Arial" w:cs="Arial" w:hint="eastAsia"/>
          <w:sz w:val="24"/>
        </w:rPr>
        <w:t>。</w:t>
      </w:r>
    </w:p>
    <w:p w14:paraId="366EACF8"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4 </w:t>
      </w:r>
      <w:r w:rsidRPr="003C5434">
        <w:rPr>
          <w:rFonts w:ascii="Arial" w:eastAsia="仿宋" w:hAnsi="Arial" w:cs="Arial" w:hint="eastAsia"/>
          <w:sz w:val="24"/>
        </w:rPr>
        <w:t>确定中标候选人名单</w:t>
      </w:r>
    </w:p>
    <w:p w14:paraId="4EEE852E"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4.1 </w:t>
      </w:r>
      <w:r w:rsidRPr="003C5434">
        <w:rPr>
          <w:rFonts w:ascii="Arial" w:eastAsia="仿宋" w:hAnsi="Arial" w:cs="Arial" w:hint="eastAsia"/>
          <w:sz w:val="24"/>
        </w:rPr>
        <w:t>采用综合评分法时，提供相同品牌产品</w:t>
      </w:r>
      <w:r w:rsidRPr="003C5434">
        <w:rPr>
          <w:rFonts w:ascii="Arial" w:eastAsia="仿宋" w:hAnsi="Arial" w:cs="Arial" w:hint="eastAsia"/>
          <w:sz w:val="24"/>
        </w:rPr>
        <w:t>(</w:t>
      </w:r>
      <w:r w:rsidRPr="003C5434">
        <w:rPr>
          <w:rFonts w:ascii="Arial" w:eastAsia="仿宋" w:hAnsi="Arial" w:cs="Arial" w:hint="eastAsia"/>
          <w:sz w:val="24"/>
        </w:rPr>
        <w:t>单一产品或核心产品品牌相同</w:t>
      </w:r>
      <w:r w:rsidRPr="003C5434">
        <w:rPr>
          <w:rFonts w:ascii="Arial" w:eastAsia="仿宋" w:hAnsi="Arial" w:cs="Arial" w:hint="eastAsia"/>
          <w:sz w:val="24"/>
        </w:rPr>
        <w:t xml:space="preserve">) </w:t>
      </w:r>
      <w:r w:rsidRPr="003C5434">
        <w:rPr>
          <w:rFonts w:ascii="Arial" w:eastAsia="仿宋" w:hAnsi="Arial" w:cs="Arial"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7807E9"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仿宋" w:eastAsia="仿宋" w:hAnsi="仿宋" w:cs="Arial" w:hint="eastAsia"/>
          <w:sz w:val="24"/>
        </w:rPr>
        <w:t>■</w:t>
      </w:r>
      <w:r w:rsidRPr="003C5434">
        <w:rPr>
          <w:rFonts w:ascii="Arial" w:eastAsia="仿宋" w:hAnsi="Arial" w:cs="Arial" w:hint="eastAsia"/>
          <w:sz w:val="24"/>
        </w:rPr>
        <w:t>随机抽取</w:t>
      </w:r>
    </w:p>
    <w:p w14:paraId="2AD43316"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□其他方式，具体要求：</w:t>
      </w:r>
      <w:r w:rsidRPr="003C5434">
        <w:rPr>
          <w:rFonts w:ascii="Arial" w:eastAsia="仿宋" w:hAnsi="Arial" w:cs="Arial" w:hint="eastAsia"/>
          <w:sz w:val="24"/>
        </w:rPr>
        <w:t xml:space="preserve"> _____</w:t>
      </w:r>
    </w:p>
    <w:p w14:paraId="29B8AABC"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4.2 </w:t>
      </w:r>
      <w:r w:rsidRPr="003C5434">
        <w:rPr>
          <w:rFonts w:ascii="Arial" w:eastAsia="仿宋" w:hAnsi="Arial" w:cs="Arial" w:hint="eastAsia"/>
          <w:sz w:val="24"/>
        </w:rPr>
        <w:t>采用综合评分法时，</w:t>
      </w:r>
      <w:r w:rsidRPr="003C5434">
        <w:rPr>
          <w:rFonts w:ascii="Arial" w:eastAsia="仿宋" w:hAnsi="Arial" w:cs="Arial" w:hint="eastAsia"/>
          <w:sz w:val="24"/>
        </w:rPr>
        <w:t xml:space="preserve"> </w:t>
      </w:r>
      <w:r w:rsidRPr="003C5434">
        <w:rPr>
          <w:rFonts w:ascii="Arial" w:eastAsia="仿宋" w:hAnsi="Arial" w:cs="Arial" w:hint="eastAsia"/>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C7ABCAC"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4.3 </w:t>
      </w:r>
      <w:r w:rsidRPr="003C5434">
        <w:rPr>
          <w:rFonts w:ascii="Arial" w:eastAsia="仿宋" w:hAnsi="Arial" w:cs="Arial" w:hint="eastAsia"/>
          <w:sz w:val="24"/>
        </w:rPr>
        <w:t>采用最低评标价法时，</w:t>
      </w:r>
      <w:r w:rsidRPr="003C5434">
        <w:rPr>
          <w:rFonts w:ascii="Arial" w:eastAsia="仿宋" w:hAnsi="Arial" w:cs="Arial" w:hint="eastAsia"/>
          <w:sz w:val="24"/>
        </w:rPr>
        <w:t xml:space="preserve"> </w:t>
      </w:r>
      <w:r w:rsidRPr="003C5434">
        <w:rPr>
          <w:rFonts w:ascii="Arial" w:eastAsia="仿宋" w:hAnsi="Arial" w:cs="Arial" w:hint="eastAsia"/>
          <w:sz w:val="24"/>
        </w:rPr>
        <w:t>评标结果按本章</w:t>
      </w:r>
      <w:r w:rsidRPr="003C5434">
        <w:rPr>
          <w:rFonts w:ascii="Arial" w:eastAsia="仿宋" w:hAnsi="Arial" w:cs="Arial" w:hint="eastAsia"/>
          <w:sz w:val="24"/>
        </w:rPr>
        <w:t xml:space="preserve"> 2.4</w:t>
      </w:r>
      <w:r w:rsidRPr="003C5434">
        <w:rPr>
          <w:rFonts w:ascii="Arial" w:eastAsia="仿宋" w:hAnsi="Arial" w:cs="Arial" w:hint="eastAsia"/>
          <w:sz w:val="24"/>
        </w:rPr>
        <w:t>、</w:t>
      </w:r>
      <w:r w:rsidRPr="003C5434">
        <w:rPr>
          <w:rFonts w:ascii="Arial" w:eastAsia="仿宋" w:hAnsi="Arial" w:cs="Arial" w:hint="eastAsia"/>
          <w:sz w:val="24"/>
        </w:rPr>
        <w:t xml:space="preserve">2.5 </w:t>
      </w:r>
      <w:r w:rsidRPr="003C5434">
        <w:rPr>
          <w:rFonts w:ascii="Arial" w:eastAsia="仿宋" w:hAnsi="Arial" w:cs="Arial" w:hint="eastAsia"/>
          <w:sz w:val="24"/>
        </w:rPr>
        <w:t>调整后的投标报价由低到高顺序排列。投标报价相同的并列。投标文件满足招标文件全部实质性要求且投标报价最低的投标人为排名第一的中标候选人。</w:t>
      </w:r>
    </w:p>
    <w:p w14:paraId="7BA4EC2C"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4.4 </w:t>
      </w:r>
      <w:r w:rsidRPr="003C5434">
        <w:rPr>
          <w:rFonts w:ascii="Arial" w:eastAsia="仿宋" w:hAnsi="Arial" w:cs="Arial" w:hint="eastAsia"/>
          <w:sz w:val="24"/>
        </w:rPr>
        <w:t>评标委员会要对评分汇总情况进行复核，</w:t>
      </w:r>
      <w:r w:rsidRPr="003C5434">
        <w:rPr>
          <w:rFonts w:ascii="Arial" w:eastAsia="仿宋" w:hAnsi="Arial" w:cs="Arial" w:hint="eastAsia"/>
          <w:sz w:val="24"/>
        </w:rPr>
        <w:t xml:space="preserve"> </w:t>
      </w:r>
      <w:r w:rsidRPr="003C5434">
        <w:rPr>
          <w:rFonts w:ascii="Arial" w:eastAsia="仿宋" w:hAnsi="Arial" w:cs="Arial" w:hint="eastAsia"/>
          <w:sz w:val="24"/>
        </w:rPr>
        <w:t>特别是对排名第一的、报价最低的、投标或响应文件被认定为无效的情形进行重点复核。</w:t>
      </w:r>
    </w:p>
    <w:p w14:paraId="01053E16"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4.5</w:t>
      </w:r>
      <w:r w:rsidRPr="003C5434">
        <w:rPr>
          <w:rFonts w:ascii="Arial" w:eastAsia="仿宋" w:hAnsi="Arial" w:cs="Arial"/>
          <w:sz w:val="24"/>
        </w:rPr>
        <w:t xml:space="preserve"> </w:t>
      </w:r>
      <w:r w:rsidRPr="003C5434">
        <w:rPr>
          <w:rFonts w:ascii="Arial" w:eastAsia="仿宋" w:hAnsi="Arial" w:cs="Arial" w:hint="eastAsia"/>
          <w:sz w:val="24"/>
        </w:rPr>
        <w:t>评标委员会将根据各投标人的评标排序，依次推荐本项目</w:t>
      </w:r>
      <w:r w:rsidRPr="003C5434">
        <w:rPr>
          <w:rFonts w:ascii="Arial" w:eastAsia="仿宋" w:hAnsi="Arial" w:cs="Arial" w:hint="eastAsia"/>
          <w:sz w:val="24"/>
        </w:rPr>
        <w:t>(</w:t>
      </w:r>
      <w:r w:rsidRPr="003C5434">
        <w:rPr>
          <w:rFonts w:ascii="Arial" w:eastAsia="仿宋" w:hAnsi="Arial" w:cs="Arial" w:hint="eastAsia"/>
          <w:sz w:val="24"/>
        </w:rPr>
        <w:t>各采购包</w:t>
      </w:r>
      <w:r w:rsidRPr="003C5434">
        <w:rPr>
          <w:rFonts w:ascii="Arial" w:eastAsia="仿宋" w:hAnsi="Arial" w:cs="Arial" w:hint="eastAsia"/>
          <w:sz w:val="24"/>
        </w:rPr>
        <w:t xml:space="preserve">) </w:t>
      </w:r>
      <w:r w:rsidRPr="003C5434">
        <w:rPr>
          <w:rFonts w:ascii="Arial" w:eastAsia="仿宋" w:hAnsi="Arial" w:cs="Arial" w:hint="eastAsia"/>
          <w:sz w:val="24"/>
        </w:rPr>
        <w:t>的中标</w:t>
      </w:r>
      <w:r w:rsidRPr="003C5434">
        <w:rPr>
          <w:rFonts w:ascii="Arial" w:eastAsia="仿宋" w:hAnsi="Arial" w:cs="Arial" w:hint="eastAsia"/>
          <w:sz w:val="24"/>
        </w:rPr>
        <w:lastRenderedPageBreak/>
        <w:t>候选人，起草并签署评标报告。本项目</w:t>
      </w:r>
      <w:r w:rsidRPr="003C5434">
        <w:rPr>
          <w:rFonts w:ascii="Arial" w:eastAsia="仿宋" w:hAnsi="Arial" w:cs="Arial" w:hint="eastAsia"/>
          <w:sz w:val="24"/>
        </w:rPr>
        <w:t>(</w:t>
      </w:r>
      <w:r w:rsidRPr="003C5434">
        <w:rPr>
          <w:rFonts w:ascii="Arial" w:eastAsia="仿宋" w:hAnsi="Arial" w:cs="Arial" w:hint="eastAsia"/>
          <w:sz w:val="24"/>
        </w:rPr>
        <w:t>各采购包</w:t>
      </w:r>
      <w:r w:rsidRPr="003C5434">
        <w:rPr>
          <w:rFonts w:ascii="Arial" w:eastAsia="仿宋" w:hAnsi="Arial" w:cs="Arial" w:hint="eastAsia"/>
          <w:sz w:val="24"/>
        </w:rPr>
        <w:t xml:space="preserve">) </w:t>
      </w:r>
      <w:r w:rsidRPr="003C5434">
        <w:rPr>
          <w:rFonts w:ascii="Arial" w:eastAsia="仿宋" w:hAnsi="Arial" w:cs="Arial" w:hint="eastAsia"/>
          <w:sz w:val="24"/>
        </w:rPr>
        <w:t>评标委员会共</w:t>
      </w:r>
      <w:r w:rsidRPr="003C5434">
        <w:rPr>
          <w:rFonts w:ascii="Arial" w:eastAsia="仿宋" w:hAnsi="Arial" w:cs="Arial" w:hint="eastAsia"/>
          <w:sz w:val="24"/>
        </w:rPr>
        <w:t>(</w:t>
      </w:r>
      <w:r w:rsidRPr="003C5434">
        <w:rPr>
          <w:rFonts w:ascii="Arial" w:eastAsia="仿宋" w:hAnsi="Arial" w:cs="Arial" w:hint="eastAsia"/>
          <w:sz w:val="24"/>
        </w:rPr>
        <w:t>各</w:t>
      </w:r>
      <w:r w:rsidRPr="003C5434">
        <w:rPr>
          <w:rFonts w:ascii="Arial" w:eastAsia="仿宋" w:hAnsi="Arial" w:cs="Arial" w:hint="eastAsia"/>
          <w:sz w:val="24"/>
        </w:rPr>
        <w:t xml:space="preserve">) </w:t>
      </w:r>
      <w:r w:rsidRPr="003C5434">
        <w:rPr>
          <w:rFonts w:ascii="Arial" w:eastAsia="仿宋" w:hAnsi="Arial" w:cs="Arial" w:hint="eastAsia"/>
          <w:sz w:val="24"/>
        </w:rPr>
        <w:t>推荐</w:t>
      </w:r>
      <w:r w:rsidRPr="003C5434">
        <w:rPr>
          <w:rFonts w:ascii="Arial" w:eastAsia="仿宋" w:hAnsi="Arial" w:cs="Arial" w:hint="eastAsia"/>
          <w:sz w:val="24"/>
          <w:u w:val="single"/>
        </w:rPr>
        <w:t>三</w:t>
      </w:r>
      <w:r w:rsidRPr="003C5434">
        <w:rPr>
          <w:rFonts w:ascii="Arial" w:eastAsia="仿宋" w:hAnsi="Arial" w:cs="Arial" w:hint="eastAsia"/>
          <w:sz w:val="24"/>
        </w:rPr>
        <w:t>名中标候选人。</w:t>
      </w:r>
    </w:p>
    <w:p w14:paraId="412B8D43" w14:textId="77777777" w:rsidR="00A001CE" w:rsidRPr="003C5434" w:rsidRDefault="00000000">
      <w:pPr>
        <w:tabs>
          <w:tab w:val="left" w:pos="360"/>
          <w:tab w:val="left" w:pos="900"/>
        </w:tabs>
        <w:snapToGrid w:val="0"/>
        <w:spacing w:line="360" w:lineRule="auto"/>
        <w:ind w:firstLineChars="100" w:firstLine="240"/>
        <w:jc w:val="left"/>
        <w:outlineLvl w:val="1"/>
        <w:rPr>
          <w:rFonts w:ascii="Arial" w:eastAsia="仿宋" w:hAnsi="Arial" w:cs="Arial"/>
          <w:sz w:val="24"/>
        </w:rPr>
      </w:pPr>
      <w:r w:rsidRPr="003C5434">
        <w:rPr>
          <w:rFonts w:ascii="Arial" w:eastAsia="仿宋" w:hAnsi="Arial" w:cs="Arial" w:hint="eastAsia"/>
          <w:sz w:val="24"/>
        </w:rPr>
        <w:t xml:space="preserve">5  </w:t>
      </w:r>
      <w:r w:rsidRPr="003C5434">
        <w:rPr>
          <w:rFonts w:ascii="Arial" w:eastAsia="仿宋" w:hAnsi="Arial" w:cs="Arial" w:hint="eastAsia"/>
          <w:sz w:val="24"/>
        </w:rPr>
        <w:t>报告违法行为</w:t>
      </w:r>
    </w:p>
    <w:p w14:paraId="3ED710D1" w14:textId="77777777" w:rsidR="00A001CE" w:rsidRPr="003C5434" w:rsidRDefault="00000000">
      <w:pPr>
        <w:tabs>
          <w:tab w:val="left" w:pos="360"/>
          <w:tab w:val="left" w:pos="900"/>
        </w:tabs>
        <w:snapToGrid w:val="0"/>
        <w:spacing w:line="360" w:lineRule="auto"/>
        <w:ind w:firstLineChars="200" w:firstLine="480"/>
        <w:jc w:val="left"/>
        <w:outlineLvl w:val="1"/>
        <w:rPr>
          <w:rFonts w:ascii="Arial" w:eastAsia="仿宋" w:hAnsi="Arial" w:cs="Arial"/>
          <w:sz w:val="24"/>
        </w:rPr>
      </w:pPr>
      <w:r w:rsidRPr="003C5434">
        <w:rPr>
          <w:rFonts w:ascii="Arial" w:eastAsia="仿宋" w:hAnsi="Arial" w:cs="Arial" w:hint="eastAsia"/>
          <w:sz w:val="24"/>
        </w:rPr>
        <w:t xml:space="preserve">5.1 </w:t>
      </w:r>
      <w:r w:rsidRPr="003C5434">
        <w:rPr>
          <w:rFonts w:ascii="Arial" w:eastAsia="仿宋" w:hAnsi="Arial" w:cs="Arial" w:hint="eastAsia"/>
          <w:sz w:val="24"/>
        </w:rPr>
        <w:t>评标委员会在评标过程中发现投标人有行贿、提供虚假材料或者串通等违法</w:t>
      </w:r>
    </w:p>
    <w:p w14:paraId="5BAD002F" w14:textId="77777777" w:rsidR="00A001CE" w:rsidRPr="003C5434" w:rsidRDefault="00000000">
      <w:pPr>
        <w:tabs>
          <w:tab w:val="left" w:pos="360"/>
          <w:tab w:val="left" w:pos="900"/>
        </w:tabs>
        <w:snapToGrid w:val="0"/>
        <w:spacing w:line="360" w:lineRule="auto"/>
        <w:jc w:val="left"/>
        <w:outlineLvl w:val="1"/>
        <w:rPr>
          <w:rFonts w:ascii="Arial" w:eastAsia="仿宋" w:hAnsi="Arial" w:cs="Arial"/>
          <w:sz w:val="24"/>
        </w:rPr>
      </w:pPr>
      <w:r w:rsidRPr="003C5434">
        <w:rPr>
          <w:rFonts w:ascii="Arial" w:eastAsia="仿宋" w:hAnsi="Arial" w:cs="Arial" w:hint="eastAsia"/>
          <w:sz w:val="24"/>
        </w:rPr>
        <w:t>行为时，有向采购人、采购代理机构或者有关部门报告的职责。</w:t>
      </w:r>
    </w:p>
    <w:p w14:paraId="16ECF83F" w14:textId="77777777" w:rsidR="00A001CE" w:rsidRPr="003C5434" w:rsidRDefault="00A001CE">
      <w:pPr>
        <w:tabs>
          <w:tab w:val="left" w:pos="360"/>
          <w:tab w:val="left" w:pos="900"/>
        </w:tabs>
        <w:snapToGrid w:val="0"/>
        <w:spacing w:line="360" w:lineRule="auto"/>
        <w:jc w:val="center"/>
        <w:outlineLvl w:val="1"/>
        <w:rPr>
          <w:rFonts w:ascii="Arial" w:eastAsia="仿宋" w:hAnsi="Arial" w:cs="Arial"/>
          <w:b/>
          <w:sz w:val="24"/>
        </w:rPr>
        <w:sectPr w:rsidR="00A001CE" w:rsidRPr="003C5434">
          <w:pgSz w:w="11907" w:h="16840"/>
          <w:pgMar w:top="1418" w:right="1134" w:bottom="1418" w:left="1701" w:header="851" w:footer="851" w:gutter="0"/>
          <w:cols w:space="720"/>
          <w:docGrid w:linePitch="462"/>
        </w:sectPr>
      </w:pPr>
    </w:p>
    <w:p w14:paraId="1BFC5551" w14:textId="77777777" w:rsidR="00A001CE" w:rsidRPr="003C5434" w:rsidRDefault="00000000">
      <w:pPr>
        <w:tabs>
          <w:tab w:val="left" w:pos="360"/>
          <w:tab w:val="left" w:pos="900"/>
        </w:tabs>
        <w:snapToGrid w:val="0"/>
        <w:spacing w:line="360" w:lineRule="auto"/>
        <w:jc w:val="center"/>
        <w:outlineLvl w:val="1"/>
        <w:rPr>
          <w:rFonts w:ascii="Arial" w:eastAsia="仿宋" w:hAnsi="Arial" w:cs="Arial"/>
          <w:b/>
          <w:sz w:val="24"/>
        </w:rPr>
      </w:pPr>
      <w:r w:rsidRPr="003C5434">
        <w:rPr>
          <w:rFonts w:ascii="Arial" w:eastAsia="仿宋" w:hAnsi="Arial" w:cs="Arial"/>
          <w:b/>
          <w:sz w:val="24"/>
        </w:rPr>
        <w:lastRenderedPageBreak/>
        <w:t>评标标准</w:t>
      </w:r>
    </w:p>
    <w:p w14:paraId="3A61C264" w14:textId="77777777" w:rsidR="00A001CE" w:rsidRPr="003C5434" w:rsidRDefault="00000000">
      <w:pPr>
        <w:spacing w:line="360" w:lineRule="auto"/>
        <w:rPr>
          <w:rFonts w:ascii="Arial" w:eastAsia="仿宋" w:hAnsi="Arial" w:cs="Arial"/>
          <w:sz w:val="24"/>
        </w:rPr>
      </w:pPr>
      <w:r w:rsidRPr="003C5434">
        <w:rPr>
          <w:rFonts w:ascii="Arial" w:eastAsia="仿宋" w:hAnsi="Arial" w:cs="Arial"/>
          <w:kern w:val="0"/>
          <w:sz w:val="24"/>
        </w:rPr>
        <w:t>2.1</w:t>
      </w:r>
      <w:r w:rsidRPr="003C5434">
        <w:rPr>
          <w:rFonts w:ascii="Arial" w:eastAsia="仿宋" w:hAnsi="Arial" w:cs="Arial"/>
          <w:kern w:val="0"/>
          <w:sz w:val="24"/>
        </w:rPr>
        <w:t>、商务部分</w:t>
      </w:r>
      <w:r w:rsidRPr="003C5434">
        <w:rPr>
          <w:rFonts w:ascii="Arial" w:eastAsia="仿宋" w:hAnsi="Arial" w:cs="Arial"/>
          <w:kern w:val="0"/>
          <w:sz w:val="24"/>
        </w:rPr>
        <w:t>(</w:t>
      </w:r>
      <w:r w:rsidRPr="003C5434">
        <w:rPr>
          <w:rFonts w:ascii="Arial" w:eastAsia="仿宋" w:hAnsi="Arial" w:cs="Arial" w:hint="eastAsia"/>
          <w:kern w:val="0"/>
          <w:sz w:val="24"/>
        </w:rPr>
        <w:t>20</w:t>
      </w:r>
      <w:r w:rsidRPr="003C5434">
        <w:rPr>
          <w:rFonts w:ascii="Arial" w:eastAsia="仿宋" w:hAnsi="Arial" w:cs="Arial"/>
          <w:kern w:val="0"/>
          <w:sz w:val="24"/>
        </w:rPr>
        <w:t>分</w:t>
      </w:r>
      <w:r w:rsidRPr="003C5434">
        <w:rPr>
          <w:rFonts w:ascii="Arial" w:eastAsia="仿宋" w:hAnsi="Arial" w:cs="Arial"/>
          <w:kern w:val="0"/>
          <w:sz w:val="24"/>
        </w:rPr>
        <w: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909"/>
        <w:gridCol w:w="846"/>
        <w:gridCol w:w="5998"/>
      </w:tblGrid>
      <w:tr w:rsidR="007F4699" w:rsidRPr="003C5434" w14:paraId="0B3C5CDA" w14:textId="77777777">
        <w:trPr>
          <w:trHeight w:val="331"/>
          <w:tblHeader/>
          <w:jc w:val="center"/>
        </w:trPr>
        <w:tc>
          <w:tcPr>
            <w:tcW w:w="585" w:type="dxa"/>
            <w:vAlign w:val="center"/>
          </w:tcPr>
          <w:p w14:paraId="50F08FDC"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序号</w:t>
            </w:r>
          </w:p>
        </w:tc>
        <w:tc>
          <w:tcPr>
            <w:tcW w:w="1909" w:type="dxa"/>
            <w:vAlign w:val="center"/>
          </w:tcPr>
          <w:p w14:paraId="37CBCB35"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评分因素分项</w:t>
            </w:r>
          </w:p>
        </w:tc>
        <w:tc>
          <w:tcPr>
            <w:tcW w:w="846" w:type="dxa"/>
            <w:vAlign w:val="center"/>
          </w:tcPr>
          <w:p w14:paraId="203F7364"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分值</w:t>
            </w:r>
          </w:p>
        </w:tc>
        <w:tc>
          <w:tcPr>
            <w:tcW w:w="5998" w:type="dxa"/>
            <w:vAlign w:val="center"/>
          </w:tcPr>
          <w:p w14:paraId="3D3A9394"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评分标准</w:t>
            </w:r>
          </w:p>
        </w:tc>
      </w:tr>
      <w:tr w:rsidR="007F4699" w:rsidRPr="003C5434" w14:paraId="27363DAD" w14:textId="77777777">
        <w:trPr>
          <w:trHeight w:val="90"/>
          <w:jc w:val="center"/>
        </w:trPr>
        <w:tc>
          <w:tcPr>
            <w:tcW w:w="585" w:type="dxa"/>
            <w:vAlign w:val="center"/>
          </w:tcPr>
          <w:p w14:paraId="25C2C0A2"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1</w:t>
            </w:r>
          </w:p>
        </w:tc>
        <w:tc>
          <w:tcPr>
            <w:tcW w:w="1909" w:type="dxa"/>
            <w:vAlign w:val="center"/>
          </w:tcPr>
          <w:p w14:paraId="3B64CB7D"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snapToGrid w:val="0"/>
                <w:kern w:val="0"/>
                <w:sz w:val="24"/>
              </w:rPr>
              <w:t>履约能力及人员配备</w:t>
            </w:r>
          </w:p>
        </w:tc>
        <w:tc>
          <w:tcPr>
            <w:tcW w:w="846" w:type="dxa"/>
            <w:vAlign w:val="center"/>
          </w:tcPr>
          <w:p w14:paraId="24DF3C93"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4</w:t>
            </w:r>
            <w:r w:rsidRPr="003C5434">
              <w:rPr>
                <w:rFonts w:ascii="Arial" w:eastAsia="仿宋" w:hAnsi="Arial" w:cs="Arial"/>
                <w:kern w:val="0"/>
                <w:sz w:val="24"/>
              </w:rPr>
              <w:t>分</w:t>
            </w:r>
          </w:p>
        </w:tc>
        <w:tc>
          <w:tcPr>
            <w:tcW w:w="5998" w:type="dxa"/>
            <w:vAlign w:val="center"/>
          </w:tcPr>
          <w:p w14:paraId="232395CA" w14:textId="77777777" w:rsidR="00A001CE" w:rsidRPr="003C5434" w:rsidRDefault="00000000">
            <w:pPr>
              <w:widowControl/>
              <w:spacing w:beforeLines="20" w:before="48"/>
              <w:jc w:val="left"/>
              <w:rPr>
                <w:rFonts w:ascii="Arial" w:eastAsia="仿宋" w:hAnsi="Arial" w:cs="Arial"/>
                <w:kern w:val="0"/>
                <w:sz w:val="24"/>
              </w:rPr>
            </w:pPr>
            <w:r w:rsidRPr="003C5434">
              <w:rPr>
                <w:rFonts w:ascii="Arial" w:eastAsia="仿宋" w:hAnsi="Arial" w:cs="Arial"/>
                <w:sz w:val="24"/>
              </w:rPr>
              <w:t>供应商组织架构完整，技术实力强，有足够的人力满足项目的实施，得</w:t>
            </w:r>
            <w:r w:rsidRPr="003C5434">
              <w:rPr>
                <w:rFonts w:ascii="Arial" w:eastAsia="仿宋" w:hAnsi="Arial" w:cs="Arial"/>
                <w:sz w:val="24"/>
              </w:rPr>
              <w:t>4</w:t>
            </w:r>
            <w:r w:rsidRPr="003C5434">
              <w:rPr>
                <w:rFonts w:ascii="Arial" w:eastAsia="仿宋" w:hAnsi="Arial" w:cs="Arial"/>
                <w:sz w:val="24"/>
              </w:rPr>
              <w:t>分；投标人组织架构较完整，技术力量及人员配备等基本满足项目需要，得</w:t>
            </w:r>
            <w:r w:rsidRPr="003C5434">
              <w:rPr>
                <w:rFonts w:ascii="Arial" w:eastAsia="仿宋" w:hAnsi="Arial" w:cs="Arial"/>
                <w:sz w:val="24"/>
              </w:rPr>
              <w:t>2</w:t>
            </w:r>
            <w:r w:rsidRPr="003C5434">
              <w:rPr>
                <w:rFonts w:ascii="Arial" w:eastAsia="仿宋" w:hAnsi="Arial" w:cs="Arial"/>
                <w:sz w:val="24"/>
              </w:rPr>
              <w:t>分；投标人组织架构不完整，技术力量薄弱，人力资源明显不足，得</w:t>
            </w:r>
            <w:r w:rsidRPr="003C5434">
              <w:rPr>
                <w:rFonts w:ascii="Arial" w:eastAsia="仿宋" w:hAnsi="Arial" w:cs="Arial"/>
                <w:sz w:val="24"/>
              </w:rPr>
              <w:t>1</w:t>
            </w:r>
            <w:r w:rsidRPr="003C5434">
              <w:rPr>
                <w:rFonts w:ascii="Arial" w:eastAsia="仿宋" w:hAnsi="Arial" w:cs="Arial"/>
                <w:sz w:val="24"/>
              </w:rPr>
              <w:t>分。</w:t>
            </w:r>
          </w:p>
        </w:tc>
      </w:tr>
      <w:tr w:rsidR="007F4699" w:rsidRPr="003C5434" w14:paraId="05291890" w14:textId="77777777">
        <w:trPr>
          <w:trHeight w:val="575"/>
          <w:jc w:val="center"/>
        </w:trPr>
        <w:tc>
          <w:tcPr>
            <w:tcW w:w="585" w:type="dxa"/>
            <w:vAlign w:val="center"/>
          </w:tcPr>
          <w:p w14:paraId="66E8E0C6"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2</w:t>
            </w:r>
          </w:p>
        </w:tc>
        <w:tc>
          <w:tcPr>
            <w:tcW w:w="1909" w:type="dxa"/>
            <w:vAlign w:val="center"/>
          </w:tcPr>
          <w:p w14:paraId="0F03FE59"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相关业绩</w:t>
            </w:r>
          </w:p>
        </w:tc>
        <w:tc>
          <w:tcPr>
            <w:tcW w:w="846" w:type="dxa"/>
            <w:vAlign w:val="center"/>
          </w:tcPr>
          <w:p w14:paraId="27415DD2"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hint="eastAsia"/>
                <w:kern w:val="0"/>
                <w:sz w:val="24"/>
              </w:rPr>
              <w:t>15</w:t>
            </w:r>
            <w:r w:rsidRPr="003C5434">
              <w:rPr>
                <w:rFonts w:ascii="Arial" w:eastAsia="仿宋" w:hAnsi="Arial" w:cs="Arial"/>
                <w:kern w:val="0"/>
                <w:sz w:val="24"/>
              </w:rPr>
              <w:t>分</w:t>
            </w:r>
          </w:p>
        </w:tc>
        <w:tc>
          <w:tcPr>
            <w:tcW w:w="5998" w:type="dxa"/>
            <w:vAlign w:val="center"/>
          </w:tcPr>
          <w:p w14:paraId="11B911B1" w14:textId="77777777" w:rsidR="00A001CE" w:rsidRPr="003C5434" w:rsidRDefault="00000000">
            <w:pPr>
              <w:widowControl/>
              <w:spacing w:beforeLines="20" w:before="48"/>
              <w:rPr>
                <w:rFonts w:ascii="Arial" w:eastAsia="仿宋" w:hAnsi="Arial" w:cs="Arial"/>
                <w:kern w:val="0"/>
                <w:sz w:val="24"/>
              </w:rPr>
            </w:pPr>
            <w:r w:rsidRPr="003C5434">
              <w:rPr>
                <w:rFonts w:ascii="Arial" w:eastAsia="仿宋" w:hAnsi="Arial" w:cs="Arial" w:hint="eastAsia"/>
                <w:kern w:val="0"/>
                <w:sz w:val="24"/>
              </w:rPr>
              <w:t>本次采购共计</w:t>
            </w:r>
            <w:r w:rsidRPr="003C5434">
              <w:rPr>
                <w:rFonts w:ascii="Arial" w:eastAsia="仿宋" w:hAnsi="Arial" w:cs="Arial" w:hint="eastAsia"/>
                <w:kern w:val="0"/>
                <w:sz w:val="24"/>
              </w:rPr>
              <w:t>6</w:t>
            </w:r>
            <w:r w:rsidRPr="003C5434">
              <w:rPr>
                <w:rFonts w:ascii="Arial" w:eastAsia="仿宋" w:hAnsi="Arial" w:cs="Arial" w:hint="eastAsia"/>
                <w:kern w:val="0"/>
                <w:sz w:val="24"/>
              </w:rPr>
              <w:t>个产品，所投产品分别提供</w:t>
            </w:r>
            <w:r w:rsidRPr="003C5434">
              <w:rPr>
                <w:rFonts w:ascii="Arial" w:eastAsia="仿宋" w:hAnsi="Arial" w:cs="Arial"/>
                <w:kern w:val="0"/>
                <w:sz w:val="24"/>
              </w:rPr>
              <w:t>近三年类似相关成功案例（</w:t>
            </w:r>
            <w:r w:rsidRPr="003C5434">
              <w:rPr>
                <w:rFonts w:ascii="Arial" w:eastAsia="仿宋" w:hAnsi="Arial" w:cs="Arial"/>
                <w:kern w:val="0"/>
                <w:sz w:val="24"/>
              </w:rPr>
              <w:t>202</w:t>
            </w:r>
            <w:r w:rsidRPr="003C5434">
              <w:rPr>
                <w:rFonts w:ascii="Arial" w:eastAsia="仿宋" w:hAnsi="Arial" w:cs="Arial" w:hint="eastAsia"/>
                <w:kern w:val="0"/>
                <w:sz w:val="24"/>
              </w:rPr>
              <w:t>2</w:t>
            </w:r>
            <w:r w:rsidRPr="003C5434">
              <w:rPr>
                <w:rFonts w:ascii="Arial" w:eastAsia="仿宋" w:hAnsi="Arial" w:cs="Arial"/>
                <w:kern w:val="0"/>
                <w:sz w:val="24"/>
              </w:rPr>
              <w:t>年</w:t>
            </w:r>
            <w:r w:rsidRPr="003C5434">
              <w:rPr>
                <w:rFonts w:ascii="Arial" w:eastAsia="仿宋" w:hAnsi="Arial" w:cs="Arial" w:hint="eastAsia"/>
                <w:kern w:val="0"/>
                <w:sz w:val="24"/>
              </w:rPr>
              <w:t>1</w:t>
            </w:r>
            <w:r w:rsidRPr="003C5434">
              <w:rPr>
                <w:rFonts w:ascii="Arial" w:eastAsia="仿宋" w:hAnsi="Arial" w:cs="Arial"/>
                <w:kern w:val="0"/>
                <w:sz w:val="24"/>
              </w:rPr>
              <w:t>月至投标截止期，合同签字日期为准），提供</w:t>
            </w:r>
            <w:r w:rsidRPr="003C5434">
              <w:rPr>
                <w:rFonts w:ascii="Arial" w:eastAsia="仿宋" w:hAnsi="Arial" w:cs="Arial"/>
                <w:kern w:val="0"/>
                <w:sz w:val="24"/>
              </w:rPr>
              <w:t>1</w:t>
            </w:r>
            <w:r w:rsidRPr="003C5434">
              <w:rPr>
                <w:rFonts w:ascii="Arial" w:eastAsia="仿宋" w:hAnsi="Arial" w:cs="Arial"/>
                <w:kern w:val="0"/>
                <w:sz w:val="24"/>
              </w:rPr>
              <w:t>个得</w:t>
            </w:r>
            <w:r w:rsidRPr="003C5434">
              <w:rPr>
                <w:rFonts w:ascii="Arial" w:eastAsia="仿宋" w:hAnsi="Arial" w:cs="Arial"/>
                <w:kern w:val="0"/>
                <w:sz w:val="24"/>
              </w:rPr>
              <w:t>1</w:t>
            </w:r>
            <w:r w:rsidRPr="003C5434">
              <w:rPr>
                <w:rFonts w:ascii="Arial" w:eastAsia="仿宋" w:hAnsi="Arial" w:cs="Arial"/>
                <w:kern w:val="0"/>
                <w:sz w:val="24"/>
              </w:rPr>
              <w:t>分，</w:t>
            </w:r>
            <w:r w:rsidRPr="003C5434">
              <w:rPr>
                <w:rFonts w:ascii="Arial" w:eastAsia="仿宋" w:hAnsi="Arial" w:cs="Arial" w:hint="eastAsia"/>
                <w:kern w:val="0"/>
                <w:sz w:val="24"/>
              </w:rPr>
              <w:t>每个产品不超过</w:t>
            </w:r>
            <w:r w:rsidRPr="003C5434">
              <w:rPr>
                <w:rFonts w:ascii="Arial" w:eastAsia="仿宋" w:hAnsi="Arial" w:cs="Arial" w:hint="eastAsia"/>
                <w:kern w:val="0"/>
                <w:sz w:val="24"/>
              </w:rPr>
              <w:t>3</w:t>
            </w:r>
            <w:r w:rsidRPr="003C5434">
              <w:rPr>
                <w:rFonts w:ascii="Arial" w:eastAsia="仿宋" w:hAnsi="Arial" w:cs="Arial" w:hint="eastAsia"/>
                <w:kern w:val="0"/>
                <w:sz w:val="24"/>
              </w:rPr>
              <w:t>分，</w:t>
            </w:r>
            <w:r w:rsidRPr="003C5434">
              <w:rPr>
                <w:rFonts w:ascii="Arial" w:eastAsia="仿宋" w:hAnsi="Arial" w:cs="Arial" w:hint="eastAsia"/>
                <w:kern w:val="0"/>
                <w:sz w:val="24"/>
              </w:rPr>
              <w:t>6</w:t>
            </w:r>
            <w:r w:rsidRPr="003C5434">
              <w:rPr>
                <w:rFonts w:ascii="Arial" w:eastAsia="仿宋" w:hAnsi="Arial" w:cs="Arial" w:hint="eastAsia"/>
                <w:kern w:val="0"/>
                <w:sz w:val="24"/>
              </w:rPr>
              <w:t>个产品</w:t>
            </w:r>
            <w:r w:rsidRPr="003C5434">
              <w:rPr>
                <w:rFonts w:ascii="Arial" w:eastAsia="仿宋" w:hAnsi="Arial" w:cs="Arial"/>
                <w:kern w:val="0"/>
                <w:sz w:val="24"/>
              </w:rPr>
              <w:t>最高得</w:t>
            </w:r>
            <w:r w:rsidRPr="003C5434">
              <w:rPr>
                <w:rFonts w:ascii="Arial" w:eastAsia="仿宋" w:hAnsi="Arial" w:cs="Arial" w:hint="eastAsia"/>
                <w:kern w:val="0"/>
                <w:sz w:val="24"/>
              </w:rPr>
              <w:t>15</w:t>
            </w:r>
            <w:r w:rsidRPr="003C5434">
              <w:rPr>
                <w:rFonts w:ascii="Arial" w:eastAsia="仿宋" w:hAnsi="Arial" w:cs="Arial"/>
                <w:kern w:val="0"/>
                <w:sz w:val="24"/>
              </w:rPr>
              <w:t>分。</w:t>
            </w:r>
          </w:p>
          <w:p w14:paraId="03E862F6" w14:textId="77777777" w:rsidR="00A001CE" w:rsidRPr="003C5434" w:rsidRDefault="00000000">
            <w:pPr>
              <w:widowControl/>
              <w:spacing w:beforeLines="20" w:before="48"/>
              <w:rPr>
                <w:rFonts w:ascii="Arial" w:eastAsia="仿宋" w:hAnsi="Arial" w:cs="Arial"/>
                <w:kern w:val="0"/>
                <w:sz w:val="24"/>
              </w:rPr>
            </w:pPr>
            <w:r w:rsidRPr="003C5434">
              <w:rPr>
                <w:rFonts w:ascii="Arial" w:eastAsia="仿宋" w:hAnsi="Arial" w:cs="Arial"/>
                <w:kern w:val="0"/>
                <w:sz w:val="24"/>
              </w:rPr>
              <w:t>注：需提供采购合同（含首页、签字盖章页）复印件，</w:t>
            </w:r>
            <w:r w:rsidRPr="003C5434">
              <w:rPr>
                <w:rFonts w:ascii="Arial" w:eastAsia="仿宋" w:hAnsi="Arial" w:cs="Arial" w:hint="eastAsia"/>
                <w:kern w:val="0"/>
                <w:sz w:val="24"/>
              </w:rPr>
              <w:t>或中标通知书复印件，</w:t>
            </w:r>
            <w:r w:rsidRPr="003C5434">
              <w:rPr>
                <w:rFonts w:ascii="Arial" w:eastAsia="仿宋" w:hAnsi="Arial" w:cs="Arial"/>
                <w:kern w:val="0"/>
                <w:sz w:val="24"/>
              </w:rPr>
              <w:t>否则业绩不予认可。</w:t>
            </w:r>
          </w:p>
        </w:tc>
      </w:tr>
      <w:tr w:rsidR="00A001CE" w:rsidRPr="003C5434" w14:paraId="739887E2" w14:textId="77777777">
        <w:trPr>
          <w:trHeight w:val="575"/>
          <w:jc w:val="center"/>
        </w:trPr>
        <w:tc>
          <w:tcPr>
            <w:tcW w:w="585" w:type="dxa"/>
            <w:vAlign w:val="center"/>
          </w:tcPr>
          <w:p w14:paraId="14A011B3"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3</w:t>
            </w:r>
          </w:p>
        </w:tc>
        <w:tc>
          <w:tcPr>
            <w:tcW w:w="1909" w:type="dxa"/>
            <w:vAlign w:val="center"/>
          </w:tcPr>
          <w:p w14:paraId="5BD3BB25"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w:t>
            </w:r>
            <w:r w:rsidRPr="003C5434">
              <w:rPr>
                <w:rFonts w:ascii="Arial" w:eastAsia="仿宋" w:hAnsi="Arial" w:cs="Arial"/>
                <w:kern w:val="0"/>
                <w:sz w:val="24"/>
              </w:rPr>
              <w:t>节能产品政府采购清单</w:t>
            </w:r>
            <w:r w:rsidRPr="003C5434">
              <w:rPr>
                <w:rFonts w:ascii="Arial" w:eastAsia="仿宋" w:hAnsi="Arial" w:cs="Arial"/>
                <w:kern w:val="0"/>
                <w:sz w:val="24"/>
              </w:rPr>
              <w:t>”</w:t>
            </w:r>
            <w:r w:rsidRPr="003C5434">
              <w:rPr>
                <w:rFonts w:ascii="Arial" w:eastAsia="仿宋" w:hAnsi="Arial" w:cs="Arial"/>
                <w:kern w:val="0"/>
                <w:sz w:val="24"/>
              </w:rPr>
              <w:t>和</w:t>
            </w:r>
            <w:r w:rsidRPr="003C5434">
              <w:rPr>
                <w:rFonts w:ascii="Arial" w:eastAsia="仿宋" w:hAnsi="Arial" w:cs="Arial"/>
                <w:kern w:val="0"/>
                <w:sz w:val="24"/>
              </w:rPr>
              <w:t>“</w:t>
            </w:r>
            <w:r w:rsidRPr="003C5434">
              <w:rPr>
                <w:rFonts w:ascii="Arial" w:eastAsia="仿宋" w:hAnsi="Arial" w:cs="Arial"/>
                <w:kern w:val="0"/>
                <w:sz w:val="24"/>
              </w:rPr>
              <w:t>环境标志产品政府采购清单</w:t>
            </w:r>
            <w:r w:rsidRPr="003C5434">
              <w:rPr>
                <w:rFonts w:ascii="Arial" w:eastAsia="仿宋" w:hAnsi="Arial" w:cs="Arial"/>
                <w:kern w:val="0"/>
                <w:sz w:val="24"/>
              </w:rPr>
              <w:t>”</w:t>
            </w:r>
          </w:p>
        </w:tc>
        <w:tc>
          <w:tcPr>
            <w:tcW w:w="846" w:type="dxa"/>
            <w:vAlign w:val="center"/>
          </w:tcPr>
          <w:p w14:paraId="64BF6058"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1</w:t>
            </w:r>
            <w:r w:rsidRPr="003C5434">
              <w:rPr>
                <w:rFonts w:ascii="Arial" w:eastAsia="仿宋" w:hAnsi="Arial" w:cs="Arial"/>
                <w:kern w:val="0"/>
                <w:sz w:val="24"/>
              </w:rPr>
              <w:t>分</w:t>
            </w:r>
          </w:p>
        </w:tc>
        <w:tc>
          <w:tcPr>
            <w:tcW w:w="5998" w:type="dxa"/>
            <w:vAlign w:val="center"/>
          </w:tcPr>
          <w:p w14:paraId="1CDFEB02" w14:textId="77777777" w:rsidR="00A001CE" w:rsidRPr="003C5434" w:rsidRDefault="00000000">
            <w:pPr>
              <w:widowControl/>
              <w:spacing w:beforeLines="20" w:before="48"/>
              <w:rPr>
                <w:rFonts w:ascii="Arial" w:eastAsia="仿宋" w:hAnsi="Arial" w:cs="Arial"/>
                <w:kern w:val="0"/>
                <w:sz w:val="24"/>
              </w:rPr>
            </w:pPr>
            <w:r w:rsidRPr="003C5434">
              <w:rPr>
                <w:rFonts w:ascii="Arial" w:eastAsia="仿宋" w:hAnsi="Arial" w:cs="Arial"/>
                <w:kern w:val="0"/>
                <w:sz w:val="24"/>
              </w:rPr>
              <w:t>政府采购的强制产品除外：</w:t>
            </w:r>
          </w:p>
          <w:p w14:paraId="554779CD" w14:textId="77777777" w:rsidR="00A001CE" w:rsidRPr="003C5434" w:rsidRDefault="00000000">
            <w:pPr>
              <w:widowControl/>
              <w:spacing w:beforeLines="20" w:before="48"/>
              <w:rPr>
                <w:rFonts w:ascii="Arial" w:eastAsia="仿宋" w:hAnsi="Arial" w:cs="Arial"/>
                <w:kern w:val="0"/>
                <w:sz w:val="24"/>
              </w:rPr>
            </w:pPr>
            <w:r w:rsidRPr="003C5434">
              <w:rPr>
                <w:rFonts w:ascii="Arial" w:eastAsia="仿宋" w:hAnsi="Arial" w:cs="Arial"/>
                <w:kern w:val="0"/>
                <w:sz w:val="24"/>
              </w:rPr>
              <w:t>1</w:t>
            </w:r>
            <w:r w:rsidRPr="003C5434">
              <w:rPr>
                <w:rFonts w:ascii="Arial" w:eastAsia="仿宋" w:hAnsi="Arial" w:cs="Arial"/>
                <w:kern w:val="0"/>
                <w:sz w:val="24"/>
              </w:rPr>
              <w:t>、投标产品属于</w:t>
            </w:r>
            <w:r w:rsidRPr="003C5434">
              <w:rPr>
                <w:rFonts w:ascii="Arial" w:eastAsia="仿宋" w:hAnsi="Arial" w:cs="Arial"/>
                <w:kern w:val="0"/>
                <w:sz w:val="24"/>
              </w:rPr>
              <w:t>“</w:t>
            </w:r>
            <w:r w:rsidRPr="003C5434">
              <w:rPr>
                <w:rFonts w:ascii="Arial" w:eastAsia="仿宋" w:hAnsi="Arial" w:cs="Arial"/>
                <w:kern w:val="0"/>
                <w:sz w:val="24"/>
              </w:rPr>
              <w:t>节能产品政府采购清单</w:t>
            </w:r>
            <w:r w:rsidRPr="003C5434">
              <w:rPr>
                <w:rFonts w:ascii="Arial" w:eastAsia="仿宋" w:hAnsi="Arial" w:cs="Arial"/>
                <w:kern w:val="0"/>
                <w:sz w:val="24"/>
              </w:rPr>
              <w:t>”</w:t>
            </w:r>
            <w:r w:rsidRPr="003C5434">
              <w:rPr>
                <w:rFonts w:ascii="Arial" w:eastAsia="仿宋" w:hAnsi="Arial" w:cs="Arial"/>
                <w:kern w:val="0"/>
                <w:sz w:val="24"/>
              </w:rPr>
              <w:t>产品的，且认证在有效截止日期内，得</w:t>
            </w:r>
            <w:r w:rsidRPr="003C5434">
              <w:rPr>
                <w:rFonts w:ascii="Arial" w:eastAsia="仿宋" w:hAnsi="Arial" w:cs="Arial"/>
                <w:kern w:val="0"/>
                <w:sz w:val="24"/>
              </w:rPr>
              <w:t>0.5</w:t>
            </w:r>
            <w:r w:rsidRPr="003C5434">
              <w:rPr>
                <w:rFonts w:ascii="Arial" w:eastAsia="仿宋" w:hAnsi="Arial" w:cs="Arial"/>
                <w:kern w:val="0"/>
                <w:sz w:val="24"/>
              </w:rPr>
              <w:t>分；不是的为</w:t>
            </w:r>
            <w:r w:rsidRPr="003C5434">
              <w:rPr>
                <w:rFonts w:ascii="Arial" w:eastAsia="仿宋" w:hAnsi="Arial" w:cs="Arial"/>
                <w:kern w:val="0"/>
                <w:sz w:val="24"/>
              </w:rPr>
              <w:t>0</w:t>
            </w:r>
            <w:r w:rsidRPr="003C5434">
              <w:rPr>
                <w:rFonts w:ascii="Arial" w:eastAsia="仿宋" w:hAnsi="Arial" w:cs="Arial"/>
                <w:kern w:val="0"/>
                <w:sz w:val="24"/>
              </w:rPr>
              <w:t>分；</w:t>
            </w:r>
          </w:p>
          <w:p w14:paraId="321891A7" w14:textId="77777777" w:rsidR="00A001CE" w:rsidRPr="003C5434" w:rsidRDefault="00000000">
            <w:pPr>
              <w:widowControl/>
              <w:spacing w:beforeLines="20" w:before="48"/>
              <w:rPr>
                <w:rFonts w:ascii="Arial" w:eastAsia="仿宋" w:hAnsi="Arial" w:cs="Arial"/>
                <w:kern w:val="0"/>
                <w:sz w:val="24"/>
              </w:rPr>
            </w:pPr>
            <w:r w:rsidRPr="003C5434">
              <w:rPr>
                <w:rFonts w:ascii="Arial" w:eastAsia="仿宋" w:hAnsi="Arial" w:cs="Arial"/>
                <w:kern w:val="0"/>
                <w:sz w:val="24"/>
              </w:rPr>
              <w:t>2</w:t>
            </w:r>
            <w:r w:rsidRPr="003C5434">
              <w:rPr>
                <w:rFonts w:ascii="Arial" w:eastAsia="仿宋" w:hAnsi="Arial" w:cs="Arial"/>
                <w:kern w:val="0"/>
                <w:sz w:val="24"/>
              </w:rPr>
              <w:t>、投标产品属于</w:t>
            </w:r>
            <w:r w:rsidRPr="003C5434">
              <w:rPr>
                <w:rFonts w:ascii="Arial" w:eastAsia="仿宋" w:hAnsi="Arial" w:cs="Arial"/>
                <w:kern w:val="0"/>
                <w:sz w:val="24"/>
              </w:rPr>
              <w:t>“</w:t>
            </w:r>
            <w:r w:rsidRPr="003C5434">
              <w:rPr>
                <w:rFonts w:ascii="Arial" w:eastAsia="仿宋" w:hAnsi="Arial" w:cs="Arial"/>
                <w:kern w:val="0"/>
                <w:sz w:val="24"/>
              </w:rPr>
              <w:t>环境标志产品政府采购清单</w:t>
            </w:r>
            <w:r w:rsidRPr="003C5434">
              <w:rPr>
                <w:rFonts w:ascii="Arial" w:eastAsia="仿宋" w:hAnsi="Arial" w:cs="Arial"/>
                <w:kern w:val="0"/>
                <w:sz w:val="24"/>
              </w:rPr>
              <w:t>”</w:t>
            </w:r>
            <w:r w:rsidRPr="003C5434">
              <w:rPr>
                <w:rFonts w:ascii="Arial" w:eastAsia="仿宋" w:hAnsi="Arial" w:cs="Arial"/>
                <w:kern w:val="0"/>
                <w:sz w:val="24"/>
              </w:rPr>
              <w:t>产品的，且认证在有效截止日期内，得</w:t>
            </w:r>
            <w:r w:rsidRPr="003C5434">
              <w:rPr>
                <w:rFonts w:ascii="Arial" w:eastAsia="仿宋" w:hAnsi="Arial" w:cs="Arial"/>
                <w:kern w:val="0"/>
                <w:sz w:val="24"/>
              </w:rPr>
              <w:t>0.5</w:t>
            </w:r>
            <w:r w:rsidRPr="003C5434">
              <w:rPr>
                <w:rFonts w:ascii="Arial" w:eastAsia="仿宋" w:hAnsi="Arial" w:cs="Arial"/>
                <w:kern w:val="0"/>
                <w:sz w:val="24"/>
              </w:rPr>
              <w:t>分；不是的为</w:t>
            </w:r>
            <w:r w:rsidRPr="003C5434">
              <w:rPr>
                <w:rFonts w:ascii="Arial" w:eastAsia="仿宋" w:hAnsi="Arial" w:cs="Arial"/>
                <w:kern w:val="0"/>
                <w:sz w:val="24"/>
              </w:rPr>
              <w:t>0</w:t>
            </w:r>
            <w:r w:rsidRPr="003C5434">
              <w:rPr>
                <w:rFonts w:ascii="Arial" w:eastAsia="仿宋" w:hAnsi="Arial" w:cs="Arial"/>
                <w:kern w:val="0"/>
                <w:sz w:val="24"/>
              </w:rPr>
              <w:t>分。</w:t>
            </w:r>
          </w:p>
        </w:tc>
      </w:tr>
    </w:tbl>
    <w:p w14:paraId="3097E1D4" w14:textId="77777777" w:rsidR="00A001CE" w:rsidRPr="003C5434" w:rsidRDefault="00A001CE">
      <w:pPr>
        <w:tabs>
          <w:tab w:val="left" w:pos="900"/>
          <w:tab w:val="left" w:pos="3813"/>
        </w:tabs>
        <w:spacing w:line="360" w:lineRule="auto"/>
        <w:rPr>
          <w:rFonts w:ascii="Arial" w:eastAsia="仿宋" w:hAnsi="Arial" w:cs="Arial"/>
          <w:sz w:val="24"/>
        </w:rPr>
      </w:pPr>
    </w:p>
    <w:p w14:paraId="3C4C46B1" w14:textId="77777777" w:rsidR="00A001CE" w:rsidRPr="003C5434" w:rsidRDefault="00000000">
      <w:pPr>
        <w:tabs>
          <w:tab w:val="left" w:pos="900"/>
          <w:tab w:val="left" w:pos="3813"/>
        </w:tabs>
        <w:spacing w:line="360" w:lineRule="auto"/>
        <w:rPr>
          <w:rFonts w:ascii="Arial" w:eastAsia="仿宋" w:hAnsi="Arial" w:cs="Arial"/>
          <w:sz w:val="24"/>
        </w:rPr>
      </w:pPr>
      <w:r w:rsidRPr="003C5434">
        <w:rPr>
          <w:rFonts w:ascii="Arial" w:eastAsia="仿宋" w:hAnsi="Arial" w:cs="Arial"/>
          <w:sz w:val="24"/>
        </w:rPr>
        <w:t>2.2</w:t>
      </w:r>
      <w:r w:rsidRPr="003C5434">
        <w:rPr>
          <w:rFonts w:ascii="Arial" w:eastAsia="仿宋" w:hAnsi="Arial" w:cs="Arial"/>
          <w:sz w:val="24"/>
        </w:rPr>
        <w:t>、技术部分</w:t>
      </w:r>
      <w:r w:rsidRPr="003C5434">
        <w:rPr>
          <w:rFonts w:ascii="Arial" w:eastAsia="仿宋" w:hAnsi="Arial" w:cs="Arial"/>
          <w:kern w:val="0"/>
          <w:sz w:val="24"/>
        </w:rPr>
        <w:t>（</w:t>
      </w:r>
      <w:r w:rsidRPr="003C5434">
        <w:rPr>
          <w:rFonts w:ascii="Arial" w:eastAsia="仿宋" w:hAnsi="Arial" w:cs="Arial" w:hint="eastAsia"/>
          <w:kern w:val="0"/>
          <w:sz w:val="24"/>
        </w:rPr>
        <w:t>50</w:t>
      </w:r>
      <w:r w:rsidRPr="003C5434">
        <w:rPr>
          <w:rFonts w:ascii="Arial" w:eastAsia="仿宋" w:hAnsi="Arial" w:cs="Arial"/>
          <w:kern w:val="0"/>
          <w:sz w:val="24"/>
        </w:rPr>
        <w:t>分）</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1796"/>
        <w:gridCol w:w="853"/>
        <w:gridCol w:w="6150"/>
      </w:tblGrid>
      <w:tr w:rsidR="007F4699" w:rsidRPr="003C5434" w14:paraId="48AF8AC7" w14:textId="77777777">
        <w:trPr>
          <w:trHeight w:val="923"/>
          <w:tblHeader/>
          <w:jc w:val="center"/>
        </w:trPr>
        <w:tc>
          <w:tcPr>
            <w:tcW w:w="542" w:type="dxa"/>
            <w:vAlign w:val="center"/>
          </w:tcPr>
          <w:p w14:paraId="2DB2CD32" w14:textId="77777777" w:rsidR="00A001CE" w:rsidRPr="003C5434" w:rsidRDefault="00000000">
            <w:pPr>
              <w:widowControl/>
              <w:spacing w:beforeLines="50" w:before="120"/>
              <w:jc w:val="center"/>
              <w:rPr>
                <w:rFonts w:ascii="Arial" w:eastAsia="仿宋" w:hAnsi="Arial" w:cs="Arial"/>
                <w:kern w:val="0"/>
                <w:sz w:val="24"/>
              </w:rPr>
            </w:pPr>
            <w:bookmarkStart w:id="770" w:name="OLE_LINK1"/>
            <w:r w:rsidRPr="003C5434">
              <w:rPr>
                <w:rFonts w:ascii="Arial" w:eastAsia="仿宋" w:hAnsi="Arial" w:cs="Arial"/>
                <w:b/>
                <w:kern w:val="0"/>
                <w:sz w:val="24"/>
              </w:rPr>
              <w:t>序号</w:t>
            </w:r>
          </w:p>
        </w:tc>
        <w:tc>
          <w:tcPr>
            <w:tcW w:w="1796" w:type="dxa"/>
            <w:vAlign w:val="center"/>
          </w:tcPr>
          <w:p w14:paraId="3F76BA26" w14:textId="77777777" w:rsidR="00A001CE" w:rsidRPr="003C5434" w:rsidRDefault="00000000">
            <w:pPr>
              <w:widowControl/>
              <w:spacing w:beforeLines="50" w:before="120"/>
              <w:jc w:val="center"/>
              <w:rPr>
                <w:rFonts w:ascii="Arial" w:eastAsia="仿宋" w:hAnsi="Arial" w:cs="Arial"/>
                <w:kern w:val="0"/>
                <w:sz w:val="24"/>
              </w:rPr>
            </w:pPr>
            <w:r w:rsidRPr="003C5434">
              <w:rPr>
                <w:rFonts w:ascii="Arial" w:eastAsia="仿宋" w:hAnsi="Arial" w:cs="Arial"/>
                <w:b/>
                <w:kern w:val="0"/>
                <w:sz w:val="24"/>
              </w:rPr>
              <w:t>评分因素分项</w:t>
            </w:r>
          </w:p>
        </w:tc>
        <w:tc>
          <w:tcPr>
            <w:tcW w:w="853" w:type="dxa"/>
            <w:vAlign w:val="center"/>
          </w:tcPr>
          <w:p w14:paraId="48D02C7B"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分值</w:t>
            </w:r>
          </w:p>
        </w:tc>
        <w:tc>
          <w:tcPr>
            <w:tcW w:w="6150" w:type="dxa"/>
            <w:vAlign w:val="center"/>
          </w:tcPr>
          <w:p w14:paraId="75473B01"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评分标准</w:t>
            </w:r>
          </w:p>
        </w:tc>
      </w:tr>
      <w:tr w:rsidR="007F4699" w:rsidRPr="003C5434" w14:paraId="29D409F6" w14:textId="77777777">
        <w:trPr>
          <w:trHeight w:val="453"/>
          <w:jc w:val="center"/>
        </w:trPr>
        <w:tc>
          <w:tcPr>
            <w:tcW w:w="542" w:type="dxa"/>
            <w:vAlign w:val="center"/>
          </w:tcPr>
          <w:p w14:paraId="116BC00C"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1</w:t>
            </w:r>
          </w:p>
        </w:tc>
        <w:tc>
          <w:tcPr>
            <w:tcW w:w="1796" w:type="dxa"/>
            <w:vAlign w:val="center"/>
          </w:tcPr>
          <w:p w14:paraId="6DB35856"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对招标文件技术规格要求的响应程度</w:t>
            </w:r>
          </w:p>
        </w:tc>
        <w:tc>
          <w:tcPr>
            <w:tcW w:w="853" w:type="dxa"/>
            <w:vAlign w:val="center"/>
          </w:tcPr>
          <w:p w14:paraId="1450BC21"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hint="eastAsia"/>
                <w:kern w:val="0"/>
                <w:sz w:val="24"/>
              </w:rPr>
              <w:t>30</w:t>
            </w:r>
            <w:r w:rsidRPr="003C5434">
              <w:rPr>
                <w:rFonts w:ascii="Arial" w:eastAsia="仿宋" w:hAnsi="Arial" w:cs="Arial"/>
                <w:kern w:val="0"/>
                <w:sz w:val="24"/>
              </w:rPr>
              <w:t>分</w:t>
            </w:r>
          </w:p>
        </w:tc>
        <w:tc>
          <w:tcPr>
            <w:tcW w:w="6150" w:type="dxa"/>
            <w:vAlign w:val="center"/>
          </w:tcPr>
          <w:p w14:paraId="606BFCF4" w14:textId="77777777" w:rsidR="00A001CE" w:rsidRPr="003C5434" w:rsidRDefault="00000000">
            <w:pPr>
              <w:widowControl/>
              <w:spacing w:beforeLines="20" w:before="48"/>
              <w:jc w:val="left"/>
              <w:rPr>
                <w:rFonts w:ascii="Arial" w:eastAsia="仿宋" w:hAnsi="Arial" w:cs="Arial"/>
                <w:kern w:val="0"/>
                <w:sz w:val="24"/>
              </w:rPr>
            </w:pPr>
            <w:r w:rsidRPr="003C5434">
              <w:rPr>
                <w:rFonts w:ascii="Arial" w:eastAsia="仿宋" w:hAnsi="Arial" w:cs="Arial"/>
                <w:kern w:val="0"/>
                <w:sz w:val="24"/>
              </w:rPr>
              <w:t>投标文件采购需求响应全部满足招标要求的为</w:t>
            </w:r>
            <w:r w:rsidRPr="003C5434">
              <w:rPr>
                <w:rFonts w:ascii="Arial" w:eastAsia="仿宋" w:hAnsi="Arial" w:cs="Arial" w:hint="eastAsia"/>
                <w:kern w:val="0"/>
                <w:sz w:val="24"/>
              </w:rPr>
              <w:t>30</w:t>
            </w:r>
            <w:r w:rsidRPr="003C5434">
              <w:rPr>
                <w:rFonts w:ascii="Arial" w:eastAsia="仿宋" w:hAnsi="Arial" w:cs="Arial"/>
                <w:kern w:val="0"/>
                <w:sz w:val="24"/>
              </w:rPr>
              <w:t>分</w:t>
            </w:r>
            <w:r w:rsidRPr="003C5434">
              <w:rPr>
                <w:rFonts w:ascii="Arial" w:eastAsia="仿宋" w:hAnsi="Arial" w:cs="Arial" w:hint="eastAsia"/>
                <w:kern w:val="0"/>
                <w:sz w:val="24"/>
              </w:rPr>
              <w:t>；</w:t>
            </w:r>
            <w:r w:rsidRPr="003C5434">
              <w:rPr>
                <w:rFonts w:ascii="Arial" w:eastAsia="仿宋" w:hAnsi="Arial" w:cs="Arial"/>
                <w:kern w:val="0"/>
                <w:sz w:val="24"/>
              </w:rPr>
              <w:t>有一项</w:t>
            </w:r>
            <w:r w:rsidRPr="003C5434">
              <w:rPr>
                <w:rFonts w:ascii="Arial" w:eastAsia="仿宋" w:hAnsi="Arial" w:cs="Arial"/>
                <w:kern w:val="0"/>
                <w:sz w:val="24"/>
              </w:rPr>
              <w:t>“</w:t>
            </w:r>
            <w:r w:rsidRPr="003C5434">
              <w:rPr>
                <w:rFonts w:ascii="仿宋" w:eastAsia="仿宋" w:hAnsi="仿宋"/>
                <w:sz w:val="24"/>
              </w:rPr>
              <w:t>▲</w:t>
            </w:r>
            <w:r w:rsidRPr="003C5434">
              <w:rPr>
                <w:rFonts w:ascii="Arial" w:eastAsia="仿宋" w:hAnsi="Arial" w:cs="Arial"/>
                <w:kern w:val="0"/>
                <w:sz w:val="24"/>
              </w:rPr>
              <w:t>”</w:t>
            </w:r>
            <w:r w:rsidRPr="003C5434">
              <w:rPr>
                <w:rFonts w:ascii="Arial" w:eastAsia="仿宋" w:hAnsi="Arial" w:cs="Arial"/>
                <w:kern w:val="0"/>
                <w:sz w:val="24"/>
              </w:rPr>
              <w:t>号条款不满足的</w:t>
            </w:r>
            <w:r w:rsidRPr="003C5434">
              <w:rPr>
                <w:rFonts w:ascii="Arial" w:eastAsia="仿宋" w:hAnsi="Arial" w:cs="Arial" w:hint="eastAsia"/>
                <w:kern w:val="0"/>
                <w:sz w:val="24"/>
              </w:rPr>
              <w:t>，扣</w:t>
            </w:r>
            <w:r w:rsidRPr="003C5434">
              <w:rPr>
                <w:rFonts w:ascii="Arial" w:eastAsia="仿宋" w:hAnsi="Arial" w:cs="Arial" w:hint="eastAsia"/>
                <w:kern w:val="0"/>
                <w:sz w:val="24"/>
              </w:rPr>
              <w:t>1.5</w:t>
            </w:r>
            <w:r w:rsidRPr="003C5434">
              <w:rPr>
                <w:rFonts w:ascii="Arial" w:eastAsia="仿宋" w:hAnsi="Arial" w:cs="Arial" w:hint="eastAsia"/>
                <w:kern w:val="0"/>
                <w:sz w:val="24"/>
              </w:rPr>
              <w:t>分（提供技术白皮书或相关技术证明材料）；</w:t>
            </w:r>
            <w:r w:rsidRPr="003C5434">
              <w:rPr>
                <w:rFonts w:ascii="Arial" w:eastAsia="仿宋" w:hAnsi="Arial" w:cs="Arial"/>
                <w:kern w:val="0"/>
                <w:sz w:val="24"/>
              </w:rPr>
              <w:t>有</w:t>
            </w:r>
            <w:r w:rsidRPr="003C5434">
              <w:rPr>
                <w:rFonts w:ascii="Arial" w:eastAsia="仿宋" w:hAnsi="Arial" w:cs="Arial" w:hint="eastAsia"/>
                <w:kern w:val="0"/>
                <w:sz w:val="24"/>
              </w:rPr>
              <w:t>一</w:t>
            </w:r>
            <w:r w:rsidRPr="003C5434">
              <w:rPr>
                <w:rFonts w:ascii="Arial" w:eastAsia="仿宋" w:hAnsi="Arial" w:cs="Arial"/>
                <w:kern w:val="0"/>
                <w:sz w:val="24"/>
              </w:rPr>
              <w:t>项其他条款不满足的，扣</w:t>
            </w:r>
            <w:r w:rsidRPr="003C5434">
              <w:rPr>
                <w:rFonts w:ascii="Arial" w:eastAsia="仿宋" w:hAnsi="Arial" w:cs="Arial" w:hint="eastAsia"/>
                <w:kern w:val="0"/>
                <w:sz w:val="24"/>
              </w:rPr>
              <w:t>1</w:t>
            </w:r>
            <w:r w:rsidRPr="003C5434">
              <w:rPr>
                <w:rFonts w:ascii="Arial" w:eastAsia="仿宋" w:hAnsi="Arial" w:cs="Arial"/>
                <w:kern w:val="0"/>
                <w:sz w:val="24"/>
              </w:rPr>
              <w:t>分，最低得分</w:t>
            </w:r>
            <w:r w:rsidRPr="003C5434">
              <w:rPr>
                <w:rFonts w:ascii="Arial" w:eastAsia="仿宋" w:hAnsi="Arial" w:cs="Arial"/>
                <w:kern w:val="0"/>
                <w:sz w:val="24"/>
              </w:rPr>
              <w:t>0</w:t>
            </w:r>
            <w:r w:rsidRPr="003C5434">
              <w:rPr>
                <w:rFonts w:ascii="Arial" w:eastAsia="仿宋" w:hAnsi="Arial" w:cs="Arial"/>
                <w:kern w:val="0"/>
                <w:sz w:val="24"/>
              </w:rPr>
              <w:t>分。</w:t>
            </w:r>
            <w:r w:rsidRPr="003C5434">
              <w:rPr>
                <w:rFonts w:ascii="Arial" w:eastAsia="仿宋" w:hAnsi="Arial" w:cs="Arial"/>
                <w:kern w:val="0"/>
                <w:sz w:val="24"/>
              </w:rPr>
              <w:t xml:space="preserve"> </w:t>
            </w:r>
          </w:p>
        </w:tc>
      </w:tr>
      <w:tr w:rsidR="007F4699" w:rsidRPr="003C5434" w14:paraId="0A0F6C8E" w14:textId="77777777">
        <w:trPr>
          <w:trHeight w:val="453"/>
          <w:jc w:val="center"/>
        </w:trPr>
        <w:tc>
          <w:tcPr>
            <w:tcW w:w="542" w:type="dxa"/>
            <w:vAlign w:val="center"/>
          </w:tcPr>
          <w:p w14:paraId="468EFCBB"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hint="eastAsia"/>
                <w:kern w:val="0"/>
                <w:sz w:val="24"/>
              </w:rPr>
              <w:t>2</w:t>
            </w:r>
          </w:p>
        </w:tc>
        <w:tc>
          <w:tcPr>
            <w:tcW w:w="1796" w:type="dxa"/>
            <w:vAlign w:val="center"/>
          </w:tcPr>
          <w:p w14:paraId="76826E04" w14:textId="77777777" w:rsidR="00A001CE" w:rsidRPr="003C5434" w:rsidRDefault="00000000">
            <w:pPr>
              <w:widowControl/>
              <w:spacing w:beforeLines="20" w:before="48"/>
              <w:jc w:val="center"/>
              <w:rPr>
                <w:rFonts w:ascii="仿宋" w:eastAsia="仿宋" w:hAnsi="仿宋" w:cs="Arial" w:hint="eastAsia"/>
                <w:kern w:val="0"/>
                <w:sz w:val="24"/>
              </w:rPr>
            </w:pPr>
            <w:r w:rsidRPr="003C5434">
              <w:rPr>
                <w:rFonts w:ascii="仿宋" w:eastAsia="仿宋" w:hAnsi="仿宋" w:cs="宋体" w:hint="eastAsia"/>
                <w:sz w:val="24"/>
              </w:rPr>
              <w:t>安装，验收及供货期的服务方案</w:t>
            </w:r>
          </w:p>
        </w:tc>
        <w:tc>
          <w:tcPr>
            <w:tcW w:w="853" w:type="dxa"/>
            <w:vAlign w:val="center"/>
          </w:tcPr>
          <w:p w14:paraId="04C398BA"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hint="eastAsia"/>
                <w:kern w:val="0"/>
                <w:sz w:val="24"/>
              </w:rPr>
              <w:t>10</w:t>
            </w:r>
            <w:r w:rsidRPr="003C5434">
              <w:rPr>
                <w:rFonts w:ascii="Arial" w:eastAsia="仿宋" w:hAnsi="Arial" w:cs="Arial" w:hint="eastAsia"/>
                <w:kern w:val="0"/>
                <w:sz w:val="24"/>
              </w:rPr>
              <w:t>分</w:t>
            </w:r>
          </w:p>
        </w:tc>
        <w:tc>
          <w:tcPr>
            <w:tcW w:w="6150" w:type="dxa"/>
            <w:vAlign w:val="center"/>
          </w:tcPr>
          <w:p w14:paraId="5EC6C20E" w14:textId="77777777" w:rsidR="00A001CE" w:rsidRPr="003C5434" w:rsidRDefault="00000000">
            <w:pPr>
              <w:widowControl/>
              <w:spacing w:beforeLines="20" w:before="48"/>
              <w:jc w:val="left"/>
              <w:rPr>
                <w:rFonts w:ascii="Arial" w:eastAsia="仿宋" w:hAnsi="Arial" w:cs="Arial"/>
                <w:kern w:val="0"/>
                <w:sz w:val="24"/>
              </w:rPr>
            </w:pPr>
            <w:r w:rsidRPr="003C5434">
              <w:rPr>
                <w:rFonts w:ascii="Arial" w:eastAsia="仿宋" w:hAnsi="Arial" w:cs="Arial" w:hint="eastAsia"/>
                <w:kern w:val="0"/>
                <w:sz w:val="24"/>
              </w:rPr>
              <w:t>对投标人提供的服务方案进行评审：服务方案科学合理，可行性强得</w:t>
            </w:r>
            <w:r w:rsidRPr="003C5434">
              <w:rPr>
                <w:rFonts w:ascii="Arial" w:eastAsia="仿宋" w:hAnsi="Arial" w:cs="Arial" w:hint="eastAsia"/>
                <w:kern w:val="0"/>
                <w:sz w:val="24"/>
              </w:rPr>
              <w:t>10</w:t>
            </w:r>
            <w:r w:rsidRPr="003C5434">
              <w:rPr>
                <w:rFonts w:ascii="Arial" w:eastAsia="仿宋" w:hAnsi="Arial" w:cs="Arial" w:hint="eastAsia"/>
                <w:kern w:val="0"/>
                <w:sz w:val="24"/>
              </w:rPr>
              <w:t>分；服务方案较合理，可行性一般得</w:t>
            </w:r>
            <w:r w:rsidRPr="003C5434">
              <w:rPr>
                <w:rFonts w:ascii="Arial" w:eastAsia="仿宋" w:hAnsi="Arial" w:cs="Arial" w:hint="eastAsia"/>
                <w:kern w:val="0"/>
                <w:sz w:val="24"/>
              </w:rPr>
              <w:t>7</w:t>
            </w:r>
            <w:r w:rsidRPr="003C5434">
              <w:rPr>
                <w:rFonts w:ascii="Arial" w:eastAsia="仿宋" w:hAnsi="Arial" w:cs="Arial" w:hint="eastAsia"/>
                <w:kern w:val="0"/>
                <w:sz w:val="24"/>
              </w:rPr>
              <w:t>分；服务方案一般，可行性差得</w:t>
            </w:r>
            <w:r w:rsidRPr="003C5434">
              <w:rPr>
                <w:rFonts w:ascii="Arial" w:eastAsia="仿宋" w:hAnsi="Arial" w:cs="Arial" w:hint="eastAsia"/>
                <w:kern w:val="0"/>
                <w:sz w:val="24"/>
              </w:rPr>
              <w:t>4</w:t>
            </w:r>
            <w:r w:rsidRPr="003C5434">
              <w:rPr>
                <w:rFonts w:ascii="Arial" w:eastAsia="仿宋" w:hAnsi="Arial" w:cs="Arial" w:hint="eastAsia"/>
                <w:kern w:val="0"/>
                <w:sz w:val="24"/>
              </w:rPr>
              <w:t>分；未提供得</w:t>
            </w:r>
            <w:r w:rsidRPr="003C5434">
              <w:rPr>
                <w:rFonts w:ascii="Arial" w:eastAsia="仿宋" w:hAnsi="Arial" w:cs="Arial" w:hint="eastAsia"/>
                <w:kern w:val="0"/>
                <w:sz w:val="24"/>
              </w:rPr>
              <w:t>0</w:t>
            </w:r>
            <w:r w:rsidRPr="003C5434">
              <w:rPr>
                <w:rFonts w:ascii="Arial" w:eastAsia="仿宋" w:hAnsi="Arial" w:cs="Arial" w:hint="eastAsia"/>
                <w:kern w:val="0"/>
                <w:sz w:val="24"/>
              </w:rPr>
              <w:t>分。</w:t>
            </w:r>
          </w:p>
        </w:tc>
      </w:tr>
      <w:tr w:rsidR="00A001CE" w:rsidRPr="003C5434" w14:paraId="31F73E06" w14:textId="77777777">
        <w:trPr>
          <w:trHeight w:val="651"/>
          <w:jc w:val="center"/>
        </w:trPr>
        <w:tc>
          <w:tcPr>
            <w:tcW w:w="542" w:type="dxa"/>
            <w:vAlign w:val="center"/>
          </w:tcPr>
          <w:p w14:paraId="0CC4326B"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3</w:t>
            </w:r>
          </w:p>
        </w:tc>
        <w:tc>
          <w:tcPr>
            <w:tcW w:w="1796" w:type="dxa"/>
            <w:vAlign w:val="center"/>
          </w:tcPr>
          <w:p w14:paraId="5DCEFA80"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kern w:val="0"/>
                <w:sz w:val="24"/>
              </w:rPr>
              <w:t>售后服务方案</w:t>
            </w:r>
          </w:p>
        </w:tc>
        <w:tc>
          <w:tcPr>
            <w:tcW w:w="853" w:type="dxa"/>
            <w:vAlign w:val="center"/>
          </w:tcPr>
          <w:p w14:paraId="686CF337" w14:textId="77777777" w:rsidR="00A001CE" w:rsidRPr="003C5434" w:rsidRDefault="00000000">
            <w:pPr>
              <w:widowControl/>
              <w:spacing w:beforeLines="20" w:before="48"/>
              <w:jc w:val="center"/>
              <w:rPr>
                <w:rFonts w:ascii="Arial" w:eastAsia="仿宋" w:hAnsi="Arial" w:cs="Arial"/>
                <w:kern w:val="0"/>
                <w:sz w:val="24"/>
              </w:rPr>
            </w:pPr>
            <w:r w:rsidRPr="003C5434">
              <w:rPr>
                <w:rFonts w:ascii="Arial" w:eastAsia="仿宋" w:hAnsi="Arial" w:cs="Arial" w:hint="eastAsia"/>
                <w:kern w:val="0"/>
                <w:sz w:val="24"/>
              </w:rPr>
              <w:t>10</w:t>
            </w:r>
            <w:r w:rsidRPr="003C5434">
              <w:rPr>
                <w:rFonts w:ascii="Arial" w:eastAsia="仿宋" w:hAnsi="Arial" w:cs="Arial"/>
                <w:kern w:val="0"/>
                <w:sz w:val="24"/>
              </w:rPr>
              <w:t>分</w:t>
            </w:r>
          </w:p>
        </w:tc>
        <w:tc>
          <w:tcPr>
            <w:tcW w:w="6150" w:type="dxa"/>
            <w:vAlign w:val="center"/>
          </w:tcPr>
          <w:p w14:paraId="36BB6258" w14:textId="77777777" w:rsidR="00A001CE" w:rsidRPr="003C5434" w:rsidRDefault="00000000">
            <w:pPr>
              <w:widowControl/>
              <w:spacing w:beforeLines="20" w:before="48"/>
              <w:jc w:val="left"/>
              <w:rPr>
                <w:rFonts w:ascii="Arial" w:eastAsia="仿宋" w:hAnsi="Arial" w:cs="Arial"/>
                <w:bCs/>
                <w:sz w:val="24"/>
              </w:rPr>
            </w:pPr>
            <w:r w:rsidRPr="003C5434">
              <w:rPr>
                <w:rFonts w:ascii="Arial" w:eastAsia="仿宋" w:hAnsi="Arial" w:cs="Arial"/>
                <w:bCs/>
                <w:sz w:val="24"/>
              </w:rPr>
              <w:t>根据招标要求和投标技术响应情况，对供应商提供的</w:t>
            </w:r>
            <w:r w:rsidRPr="003C5434">
              <w:rPr>
                <w:rFonts w:ascii="Arial" w:eastAsia="仿宋" w:hAnsi="Arial" w:cs="Arial"/>
                <w:kern w:val="0"/>
                <w:sz w:val="24"/>
              </w:rPr>
              <w:t>售后服务方案</w:t>
            </w:r>
            <w:r w:rsidRPr="003C5434">
              <w:rPr>
                <w:rFonts w:ascii="Arial" w:eastAsia="仿宋" w:hAnsi="Arial" w:cs="Arial"/>
                <w:bCs/>
                <w:sz w:val="24"/>
              </w:rPr>
              <w:t>，</w:t>
            </w:r>
            <w:r w:rsidRPr="003C5434">
              <w:rPr>
                <w:rFonts w:ascii="Arial" w:eastAsia="仿宋" w:hAnsi="Arial" w:cs="Arial"/>
                <w:kern w:val="0"/>
                <w:sz w:val="24"/>
              </w:rPr>
              <w:t>内容包括：售后服务承诺及保障措施、响应及处理周期、售后服务方式、售后服务网点整体情况</w:t>
            </w:r>
            <w:r w:rsidRPr="003C5434">
              <w:rPr>
                <w:rFonts w:ascii="Arial" w:eastAsia="仿宋" w:hAnsi="Arial" w:cs="Arial"/>
                <w:bCs/>
                <w:sz w:val="24"/>
              </w:rPr>
              <w:t>进行评价：</w:t>
            </w:r>
          </w:p>
          <w:p w14:paraId="4DB889E2" w14:textId="77777777" w:rsidR="00A001CE" w:rsidRPr="003C5434" w:rsidRDefault="00000000">
            <w:pPr>
              <w:widowControl/>
              <w:snapToGrid w:val="0"/>
              <w:spacing w:beforeLines="20" w:before="48"/>
              <w:rPr>
                <w:rFonts w:ascii="Arial" w:eastAsia="仿宋" w:hAnsi="Arial" w:cs="Arial"/>
                <w:kern w:val="0"/>
                <w:sz w:val="24"/>
              </w:rPr>
            </w:pPr>
            <w:r w:rsidRPr="003C5434">
              <w:rPr>
                <w:rFonts w:ascii="Arial" w:eastAsia="仿宋" w:hAnsi="Arial" w:cs="Arial"/>
                <w:kern w:val="0"/>
                <w:sz w:val="24"/>
              </w:rPr>
              <w:t>1</w:t>
            </w:r>
            <w:r w:rsidRPr="003C5434">
              <w:rPr>
                <w:rFonts w:ascii="Arial" w:eastAsia="仿宋" w:hAnsi="Arial" w:cs="Arial"/>
                <w:kern w:val="0"/>
                <w:sz w:val="24"/>
              </w:rPr>
              <w:t>）提供方案内容均进行详细阐述且满足采购需求，得</w:t>
            </w:r>
            <w:r w:rsidRPr="003C5434">
              <w:rPr>
                <w:rFonts w:ascii="Arial" w:eastAsia="仿宋" w:hAnsi="Arial" w:cs="Arial" w:hint="eastAsia"/>
                <w:kern w:val="0"/>
                <w:sz w:val="24"/>
              </w:rPr>
              <w:t>10</w:t>
            </w:r>
            <w:r w:rsidRPr="003C5434">
              <w:rPr>
                <w:rFonts w:ascii="Arial" w:eastAsia="仿宋" w:hAnsi="Arial" w:cs="Arial"/>
                <w:kern w:val="0"/>
                <w:sz w:val="24"/>
              </w:rPr>
              <w:t>分；</w:t>
            </w:r>
          </w:p>
          <w:p w14:paraId="3B8E7A9E" w14:textId="77777777" w:rsidR="00A001CE" w:rsidRPr="003C5434" w:rsidRDefault="00000000">
            <w:pPr>
              <w:widowControl/>
              <w:snapToGrid w:val="0"/>
              <w:spacing w:beforeLines="20" w:before="48"/>
              <w:rPr>
                <w:rFonts w:ascii="Arial" w:eastAsia="仿宋" w:hAnsi="Arial" w:cs="Arial"/>
                <w:kern w:val="0"/>
                <w:sz w:val="24"/>
              </w:rPr>
            </w:pPr>
            <w:r w:rsidRPr="003C5434">
              <w:rPr>
                <w:rFonts w:ascii="Arial" w:eastAsia="仿宋" w:hAnsi="Arial" w:cs="Arial"/>
                <w:kern w:val="0"/>
                <w:sz w:val="24"/>
              </w:rPr>
              <w:lastRenderedPageBreak/>
              <w:t>2</w:t>
            </w:r>
            <w:r w:rsidRPr="003C5434">
              <w:rPr>
                <w:rFonts w:ascii="Arial" w:eastAsia="仿宋" w:hAnsi="Arial" w:cs="Arial"/>
                <w:kern w:val="0"/>
                <w:sz w:val="24"/>
              </w:rPr>
              <w:t>）提供相关方案但未贴合项目实际情况进行论述，或内容中未包括具体实施细节及措施，得</w:t>
            </w:r>
            <w:r w:rsidRPr="003C5434">
              <w:rPr>
                <w:rFonts w:ascii="Arial" w:eastAsia="仿宋" w:hAnsi="Arial" w:cs="Arial" w:hint="eastAsia"/>
                <w:kern w:val="0"/>
                <w:sz w:val="24"/>
              </w:rPr>
              <w:t>7</w:t>
            </w:r>
            <w:r w:rsidRPr="003C5434">
              <w:rPr>
                <w:rFonts w:ascii="Arial" w:eastAsia="仿宋" w:hAnsi="Arial" w:cs="Arial"/>
                <w:kern w:val="0"/>
                <w:sz w:val="24"/>
              </w:rPr>
              <w:t>分；</w:t>
            </w:r>
          </w:p>
          <w:p w14:paraId="6402DF3B" w14:textId="77777777" w:rsidR="00A001CE" w:rsidRPr="003C5434" w:rsidRDefault="00000000">
            <w:pPr>
              <w:widowControl/>
              <w:snapToGrid w:val="0"/>
              <w:spacing w:beforeLines="20" w:before="48"/>
              <w:rPr>
                <w:rFonts w:ascii="Arial" w:eastAsia="仿宋" w:hAnsi="Arial" w:cs="Arial"/>
                <w:kern w:val="0"/>
                <w:sz w:val="24"/>
              </w:rPr>
            </w:pPr>
            <w:r w:rsidRPr="003C5434">
              <w:rPr>
                <w:rFonts w:ascii="Arial" w:eastAsia="仿宋" w:hAnsi="Arial" w:cs="Arial"/>
                <w:kern w:val="0"/>
                <w:sz w:val="24"/>
              </w:rPr>
              <w:t>3</w:t>
            </w:r>
            <w:r w:rsidRPr="003C5434">
              <w:rPr>
                <w:rFonts w:ascii="Arial" w:eastAsia="仿宋" w:hAnsi="Arial" w:cs="Arial"/>
                <w:kern w:val="0"/>
                <w:sz w:val="24"/>
              </w:rPr>
              <w:t>）方案内容不符合项目实际情况且未提供具体实施细节及措施，得</w:t>
            </w:r>
            <w:r w:rsidRPr="003C5434">
              <w:rPr>
                <w:rFonts w:ascii="Arial" w:eastAsia="仿宋" w:hAnsi="Arial" w:cs="Arial" w:hint="eastAsia"/>
                <w:kern w:val="0"/>
                <w:sz w:val="24"/>
              </w:rPr>
              <w:t>4</w:t>
            </w:r>
            <w:r w:rsidRPr="003C5434">
              <w:rPr>
                <w:rFonts w:ascii="Arial" w:eastAsia="仿宋" w:hAnsi="Arial" w:cs="Arial"/>
                <w:kern w:val="0"/>
                <w:sz w:val="24"/>
              </w:rPr>
              <w:t>分；</w:t>
            </w:r>
          </w:p>
          <w:p w14:paraId="5D3AC07C" w14:textId="77777777" w:rsidR="00A001CE" w:rsidRPr="003C5434" w:rsidRDefault="00000000">
            <w:pPr>
              <w:widowControl/>
              <w:spacing w:beforeLines="20" w:before="48"/>
              <w:rPr>
                <w:rFonts w:ascii="Arial" w:eastAsia="仿宋" w:hAnsi="Arial" w:cs="Arial"/>
              </w:rPr>
            </w:pPr>
            <w:r w:rsidRPr="003C5434">
              <w:rPr>
                <w:rFonts w:ascii="Arial" w:eastAsia="仿宋" w:hAnsi="Arial" w:cs="Arial"/>
                <w:kern w:val="0"/>
                <w:sz w:val="24"/>
              </w:rPr>
              <w:t>4</w:t>
            </w:r>
            <w:r w:rsidRPr="003C5434">
              <w:rPr>
                <w:rFonts w:ascii="Arial" w:eastAsia="仿宋" w:hAnsi="Arial" w:cs="Arial"/>
                <w:kern w:val="0"/>
                <w:sz w:val="24"/>
              </w:rPr>
              <w:t>）未提供相关方案不得分。</w:t>
            </w:r>
          </w:p>
        </w:tc>
      </w:tr>
      <w:bookmarkEnd w:id="770"/>
    </w:tbl>
    <w:p w14:paraId="02552E58" w14:textId="77777777" w:rsidR="00A001CE" w:rsidRPr="003C5434" w:rsidRDefault="00A001CE">
      <w:pPr>
        <w:spacing w:before="120"/>
        <w:rPr>
          <w:rFonts w:ascii="Arial" w:eastAsia="仿宋" w:hAnsi="Arial" w:cs="Arial"/>
          <w:sz w:val="24"/>
        </w:rPr>
      </w:pPr>
    </w:p>
    <w:p w14:paraId="18DFA2E3" w14:textId="77777777" w:rsidR="00A001CE" w:rsidRPr="003C5434" w:rsidRDefault="00000000">
      <w:pPr>
        <w:spacing w:before="120"/>
        <w:rPr>
          <w:rFonts w:ascii="Arial" w:eastAsia="仿宋" w:hAnsi="Arial" w:cs="Arial"/>
          <w:sz w:val="24"/>
        </w:rPr>
      </w:pPr>
      <w:r w:rsidRPr="003C5434">
        <w:rPr>
          <w:rFonts w:ascii="Arial" w:eastAsia="仿宋" w:hAnsi="Arial" w:cs="Arial"/>
          <w:sz w:val="24"/>
        </w:rPr>
        <w:t>2.3</w:t>
      </w:r>
      <w:r w:rsidRPr="003C5434">
        <w:rPr>
          <w:rFonts w:ascii="Arial" w:eastAsia="仿宋" w:hAnsi="Arial" w:cs="Arial"/>
          <w:sz w:val="24"/>
        </w:rPr>
        <w:t>价格部分（</w:t>
      </w:r>
      <w:r w:rsidRPr="003C5434">
        <w:rPr>
          <w:rFonts w:ascii="Arial" w:eastAsia="仿宋" w:hAnsi="Arial" w:cs="Arial" w:hint="eastAsia"/>
          <w:sz w:val="24"/>
        </w:rPr>
        <w:t>30</w:t>
      </w:r>
      <w:r w:rsidRPr="003C5434">
        <w:rPr>
          <w:rFonts w:ascii="Arial" w:eastAsia="仿宋" w:hAnsi="Arial" w:cs="Arial"/>
          <w:sz w:val="24"/>
        </w:rPr>
        <w:t>分）</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909"/>
        <w:gridCol w:w="846"/>
        <w:gridCol w:w="5998"/>
      </w:tblGrid>
      <w:tr w:rsidR="007F4699" w:rsidRPr="003C5434" w14:paraId="6F3E58EA" w14:textId="77777777">
        <w:trPr>
          <w:trHeight w:val="331"/>
          <w:tblHeader/>
          <w:jc w:val="center"/>
        </w:trPr>
        <w:tc>
          <w:tcPr>
            <w:tcW w:w="585" w:type="dxa"/>
            <w:vAlign w:val="center"/>
          </w:tcPr>
          <w:p w14:paraId="7EE1E9A4"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序号</w:t>
            </w:r>
          </w:p>
        </w:tc>
        <w:tc>
          <w:tcPr>
            <w:tcW w:w="1909" w:type="dxa"/>
            <w:vAlign w:val="center"/>
          </w:tcPr>
          <w:p w14:paraId="3BCD4179"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评分因素分项</w:t>
            </w:r>
          </w:p>
        </w:tc>
        <w:tc>
          <w:tcPr>
            <w:tcW w:w="846" w:type="dxa"/>
            <w:vAlign w:val="center"/>
          </w:tcPr>
          <w:p w14:paraId="4C559367"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分值</w:t>
            </w:r>
          </w:p>
        </w:tc>
        <w:tc>
          <w:tcPr>
            <w:tcW w:w="5998" w:type="dxa"/>
            <w:vAlign w:val="center"/>
          </w:tcPr>
          <w:p w14:paraId="0A04A519" w14:textId="77777777" w:rsidR="00A001CE" w:rsidRPr="003C5434" w:rsidRDefault="00000000">
            <w:pPr>
              <w:widowControl/>
              <w:spacing w:beforeLines="50" w:before="120"/>
              <w:jc w:val="center"/>
              <w:rPr>
                <w:rFonts w:ascii="Arial" w:eastAsia="仿宋" w:hAnsi="Arial" w:cs="Arial"/>
                <w:b/>
                <w:kern w:val="0"/>
                <w:sz w:val="24"/>
              </w:rPr>
            </w:pPr>
            <w:r w:rsidRPr="003C5434">
              <w:rPr>
                <w:rFonts w:ascii="Arial" w:eastAsia="仿宋" w:hAnsi="Arial" w:cs="Arial"/>
                <w:b/>
                <w:kern w:val="0"/>
                <w:sz w:val="24"/>
              </w:rPr>
              <w:t>评分标准</w:t>
            </w:r>
          </w:p>
        </w:tc>
      </w:tr>
      <w:tr w:rsidR="00A001CE" w:rsidRPr="003C5434" w14:paraId="21975B48" w14:textId="77777777">
        <w:trPr>
          <w:trHeight w:val="90"/>
          <w:jc w:val="center"/>
        </w:trPr>
        <w:tc>
          <w:tcPr>
            <w:tcW w:w="585" w:type="dxa"/>
            <w:vAlign w:val="center"/>
          </w:tcPr>
          <w:p w14:paraId="45E608FC" w14:textId="77777777" w:rsidR="00A001CE" w:rsidRPr="003C5434" w:rsidRDefault="00000000">
            <w:pPr>
              <w:widowControl/>
              <w:spacing w:beforeLines="20" w:before="48" w:line="288" w:lineRule="auto"/>
              <w:jc w:val="center"/>
              <w:rPr>
                <w:rFonts w:ascii="Arial" w:eastAsia="仿宋" w:hAnsi="Arial" w:cs="Arial"/>
                <w:kern w:val="0"/>
                <w:sz w:val="24"/>
              </w:rPr>
            </w:pPr>
            <w:r w:rsidRPr="003C5434">
              <w:rPr>
                <w:rFonts w:ascii="Arial" w:eastAsia="仿宋" w:hAnsi="Arial" w:cs="Arial"/>
                <w:kern w:val="0"/>
                <w:sz w:val="24"/>
              </w:rPr>
              <w:t>1</w:t>
            </w:r>
          </w:p>
        </w:tc>
        <w:tc>
          <w:tcPr>
            <w:tcW w:w="1909" w:type="dxa"/>
            <w:vAlign w:val="center"/>
          </w:tcPr>
          <w:p w14:paraId="24F38EAE" w14:textId="77777777" w:rsidR="00A001CE" w:rsidRPr="003C5434" w:rsidRDefault="00000000">
            <w:pPr>
              <w:widowControl/>
              <w:spacing w:beforeLines="20" w:before="48" w:line="288" w:lineRule="auto"/>
              <w:jc w:val="center"/>
              <w:rPr>
                <w:rFonts w:ascii="Arial" w:eastAsia="仿宋" w:hAnsi="Arial" w:cs="Arial"/>
                <w:kern w:val="0"/>
                <w:sz w:val="24"/>
                <w:u w:val="single"/>
              </w:rPr>
            </w:pPr>
            <w:r w:rsidRPr="003C5434">
              <w:rPr>
                <w:rFonts w:ascii="Arial" w:eastAsia="仿宋" w:hAnsi="Arial" w:cs="Arial"/>
                <w:sz w:val="24"/>
              </w:rPr>
              <w:t>价格部分</w:t>
            </w:r>
          </w:p>
        </w:tc>
        <w:tc>
          <w:tcPr>
            <w:tcW w:w="846" w:type="dxa"/>
            <w:vAlign w:val="center"/>
          </w:tcPr>
          <w:p w14:paraId="2EB5689A" w14:textId="77777777" w:rsidR="00A001CE" w:rsidRPr="003C5434" w:rsidRDefault="00000000">
            <w:pPr>
              <w:widowControl/>
              <w:spacing w:beforeLines="20" w:before="48" w:line="288" w:lineRule="auto"/>
              <w:jc w:val="center"/>
              <w:rPr>
                <w:rFonts w:ascii="Arial" w:eastAsia="仿宋" w:hAnsi="Arial" w:cs="Arial"/>
                <w:kern w:val="0"/>
                <w:sz w:val="24"/>
              </w:rPr>
            </w:pPr>
            <w:r w:rsidRPr="003C5434">
              <w:rPr>
                <w:rFonts w:ascii="Arial" w:eastAsia="仿宋" w:hAnsi="Arial" w:cs="Arial"/>
                <w:sz w:val="24"/>
              </w:rPr>
              <w:t>3</w:t>
            </w:r>
            <w:r w:rsidRPr="003C5434">
              <w:rPr>
                <w:rFonts w:ascii="Arial" w:eastAsia="仿宋" w:hAnsi="Arial" w:cs="Arial" w:hint="eastAsia"/>
                <w:sz w:val="24"/>
              </w:rPr>
              <w:t>0</w:t>
            </w:r>
            <w:r w:rsidRPr="003C5434">
              <w:rPr>
                <w:rFonts w:ascii="Arial" w:eastAsia="仿宋" w:hAnsi="Arial" w:cs="Arial"/>
                <w:sz w:val="24"/>
              </w:rPr>
              <w:t>分</w:t>
            </w:r>
          </w:p>
        </w:tc>
        <w:tc>
          <w:tcPr>
            <w:tcW w:w="5998" w:type="dxa"/>
            <w:vAlign w:val="center"/>
          </w:tcPr>
          <w:p w14:paraId="007AA90D" w14:textId="77777777" w:rsidR="00A001CE" w:rsidRPr="003C5434" w:rsidRDefault="00000000">
            <w:pPr>
              <w:widowControl/>
              <w:spacing w:beforeLines="20" w:before="48" w:line="288" w:lineRule="auto"/>
              <w:jc w:val="left"/>
              <w:rPr>
                <w:rFonts w:ascii="Arial" w:eastAsia="仿宋" w:hAnsi="Arial" w:cs="Arial"/>
                <w:b/>
                <w:bCs/>
                <w:sz w:val="24"/>
              </w:rPr>
            </w:pPr>
            <w:r w:rsidRPr="003C5434">
              <w:rPr>
                <w:rFonts w:ascii="Arial" w:eastAsia="仿宋" w:hAnsi="Arial" w:cs="Arial"/>
                <w:sz w:val="24"/>
              </w:rPr>
              <w:t>评标价格分数</w:t>
            </w:r>
            <w:r w:rsidRPr="003C5434">
              <w:rPr>
                <w:rFonts w:ascii="Arial" w:eastAsia="仿宋" w:hAnsi="Arial" w:cs="Arial"/>
                <w:sz w:val="24"/>
              </w:rPr>
              <w:t>=</w:t>
            </w:r>
            <w:r w:rsidRPr="003C5434">
              <w:rPr>
                <w:rFonts w:ascii="Arial" w:eastAsia="仿宋" w:hAnsi="Arial" w:cs="Arial"/>
                <w:sz w:val="24"/>
              </w:rPr>
              <w:t>（评标基准价</w:t>
            </w:r>
            <w:r w:rsidRPr="003C5434">
              <w:rPr>
                <w:rFonts w:ascii="Arial" w:eastAsia="仿宋" w:hAnsi="Arial" w:cs="Arial"/>
                <w:sz w:val="24"/>
              </w:rPr>
              <w:t>/</w:t>
            </w:r>
            <w:r w:rsidRPr="003C5434">
              <w:rPr>
                <w:rFonts w:ascii="Arial" w:eastAsia="仿宋" w:hAnsi="Arial" w:cs="Arial"/>
                <w:sz w:val="24"/>
              </w:rPr>
              <w:t>投标报价）</w:t>
            </w:r>
            <w:r w:rsidRPr="003C5434">
              <w:rPr>
                <w:rFonts w:ascii="Arial" w:eastAsia="仿宋" w:hAnsi="Arial" w:cs="Arial"/>
                <w:sz w:val="24"/>
              </w:rPr>
              <w:t>×</w:t>
            </w:r>
            <w:r w:rsidRPr="003C5434">
              <w:rPr>
                <w:rFonts w:ascii="Arial" w:eastAsia="仿宋" w:hAnsi="Arial" w:cs="Arial"/>
                <w:sz w:val="24"/>
              </w:rPr>
              <w:t>价格权重（</w:t>
            </w:r>
            <w:r w:rsidRPr="003C5434">
              <w:rPr>
                <w:rFonts w:ascii="Arial" w:eastAsia="仿宋" w:hAnsi="Arial" w:cs="Arial"/>
                <w:sz w:val="24"/>
              </w:rPr>
              <w:t>3</w:t>
            </w:r>
            <w:r w:rsidRPr="003C5434">
              <w:rPr>
                <w:rFonts w:ascii="Arial" w:eastAsia="仿宋" w:hAnsi="Arial" w:cs="Arial" w:hint="eastAsia"/>
                <w:sz w:val="24"/>
              </w:rPr>
              <w:t>0</w:t>
            </w:r>
            <w:r w:rsidRPr="003C5434">
              <w:rPr>
                <w:rFonts w:ascii="Arial" w:eastAsia="仿宋" w:hAnsi="Arial" w:cs="Arial"/>
                <w:sz w:val="24"/>
              </w:rPr>
              <w:t>%</w:t>
            </w:r>
            <w:r w:rsidRPr="003C5434">
              <w:rPr>
                <w:rFonts w:ascii="Arial" w:eastAsia="仿宋" w:hAnsi="Arial" w:cs="Arial"/>
                <w:sz w:val="24"/>
              </w:rPr>
              <w:t>）</w:t>
            </w:r>
            <w:r w:rsidRPr="003C5434">
              <w:rPr>
                <w:rFonts w:ascii="Arial" w:eastAsia="仿宋" w:hAnsi="Arial" w:cs="Arial"/>
                <w:sz w:val="24"/>
              </w:rPr>
              <w:t>×100</w:t>
            </w:r>
            <w:r w:rsidRPr="003C5434">
              <w:rPr>
                <w:rFonts w:ascii="Arial" w:eastAsia="仿宋" w:hAnsi="Arial" w:cs="Arial"/>
                <w:sz w:val="24"/>
              </w:rPr>
              <w:t>。</w:t>
            </w:r>
          </w:p>
          <w:p w14:paraId="7CB407AC" w14:textId="77777777" w:rsidR="00A001CE" w:rsidRPr="003C5434" w:rsidRDefault="00000000">
            <w:pPr>
              <w:widowControl/>
              <w:spacing w:beforeLines="20" w:before="48" w:line="288" w:lineRule="auto"/>
              <w:jc w:val="left"/>
              <w:rPr>
                <w:rFonts w:ascii="Arial" w:eastAsia="仿宋" w:hAnsi="Arial" w:cs="Arial"/>
                <w:kern w:val="0"/>
                <w:sz w:val="24"/>
              </w:rPr>
            </w:pPr>
            <w:r w:rsidRPr="003C5434">
              <w:rPr>
                <w:rFonts w:ascii="Arial" w:eastAsia="仿宋" w:hAnsi="Arial" w:cs="Arial"/>
                <w:b/>
                <w:bCs/>
                <w:sz w:val="24"/>
              </w:rPr>
              <w:t>备注：实质性响应招标文件要求且价格最低的投标报价为评标基准价</w:t>
            </w:r>
            <w:r w:rsidRPr="003C5434">
              <w:rPr>
                <w:rFonts w:ascii="Arial" w:eastAsia="仿宋" w:hAnsi="Arial" w:cs="Arial" w:hint="eastAsia"/>
                <w:b/>
                <w:bCs/>
                <w:sz w:val="24"/>
              </w:rPr>
              <w:t>。</w:t>
            </w:r>
          </w:p>
        </w:tc>
      </w:tr>
    </w:tbl>
    <w:p w14:paraId="1EAE79FB" w14:textId="77777777" w:rsidR="00A001CE" w:rsidRPr="003C5434" w:rsidRDefault="00A001CE">
      <w:pPr>
        <w:rPr>
          <w:rFonts w:ascii="Arial" w:eastAsia="仿宋" w:hAnsi="Arial" w:cs="Arial"/>
        </w:rPr>
      </w:pPr>
    </w:p>
    <w:p w14:paraId="268A5133" w14:textId="77777777" w:rsidR="00A001CE" w:rsidRPr="003C5434" w:rsidRDefault="00A001CE">
      <w:pPr>
        <w:pStyle w:val="af1"/>
        <w:tabs>
          <w:tab w:val="clear" w:pos="567"/>
        </w:tabs>
        <w:spacing w:before="0" w:line="360" w:lineRule="auto"/>
        <w:rPr>
          <w:rFonts w:ascii="Arial" w:eastAsia="仿宋" w:hAnsi="Arial" w:cs="Arial"/>
        </w:rPr>
      </w:pPr>
    </w:p>
    <w:p w14:paraId="2359E227" w14:textId="77777777" w:rsidR="00A001CE" w:rsidRDefault="00000000">
      <w:pPr>
        <w:spacing w:line="360" w:lineRule="auto"/>
        <w:jc w:val="center"/>
        <w:outlineLvl w:val="0"/>
        <w:rPr>
          <w:rFonts w:ascii="Arial" w:eastAsia="仿宋" w:hAnsi="Arial" w:cs="Arial"/>
          <w:b/>
          <w:sz w:val="36"/>
          <w:szCs w:val="36"/>
        </w:rPr>
      </w:pPr>
      <w:r w:rsidRPr="003C5434">
        <w:rPr>
          <w:rFonts w:ascii="Arial" w:eastAsia="仿宋" w:hAnsi="Arial" w:cs="Arial"/>
          <w:sz w:val="24"/>
        </w:rPr>
        <w:br w:type="page"/>
      </w:r>
      <w:bookmarkStart w:id="771" w:name="_Toc158221601"/>
      <w:r w:rsidRPr="003C5434">
        <w:rPr>
          <w:rFonts w:ascii="Arial" w:eastAsia="仿宋" w:hAnsi="Arial" w:cs="Arial"/>
          <w:b/>
          <w:sz w:val="36"/>
          <w:szCs w:val="36"/>
        </w:rPr>
        <w:lastRenderedPageBreak/>
        <w:t>第五章</w:t>
      </w:r>
      <w:r w:rsidRPr="003C5434">
        <w:rPr>
          <w:rFonts w:ascii="Arial" w:eastAsia="仿宋" w:hAnsi="Arial" w:cs="Arial"/>
          <w:b/>
          <w:sz w:val="36"/>
          <w:szCs w:val="36"/>
        </w:rPr>
        <w:t xml:space="preserve">   </w:t>
      </w:r>
      <w:r w:rsidRPr="003C5434">
        <w:rPr>
          <w:rFonts w:ascii="Arial" w:eastAsia="仿宋" w:hAnsi="Arial" w:cs="Arial"/>
          <w:b/>
          <w:sz w:val="36"/>
          <w:szCs w:val="36"/>
        </w:rPr>
        <w:t>采购需求</w:t>
      </w:r>
      <w:bookmarkEnd w:id="771"/>
    </w:p>
    <w:p w14:paraId="0EB1B871" w14:textId="77777777" w:rsidR="00E2651C" w:rsidRPr="00E2651C" w:rsidRDefault="00E2651C" w:rsidP="00E2651C">
      <w:pPr>
        <w:spacing w:after="160" w:line="360" w:lineRule="auto"/>
        <w:jc w:val="center"/>
        <w:outlineLvl w:val="0"/>
        <w:rPr>
          <w:rFonts w:ascii="仿宋" w:eastAsia="仿宋" w:hAnsi="仿宋" w:cs="Arial" w:hint="eastAsia"/>
          <w:b/>
          <w:sz w:val="28"/>
          <w:szCs w:val="28"/>
        </w:rPr>
      </w:pPr>
      <w:bookmarkStart w:id="772" w:name="_Toc213690754"/>
      <w:r w:rsidRPr="00E2651C">
        <w:rPr>
          <w:rFonts w:ascii="仿宋" w:eastAsia="仿宋" w:hAnsi="仿宋" w:cs="Arial" w:hint="eastAsia"/>
          <w:b/>
          <w:sz w:val="28"/>
          <w:szCs w:val="28"/>
        </w:rPr>
        <w:t>一、货物需求一览表</w:t>
      </w:r>
      <w:bookmarkEnd w:id="772"/>
    </w:p>
    <w:tbl>
      <w:tblPr>
        <w:tblStyle w:val="a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366"/>
        <w:gridCol w:w="1274"/>
        <w:gridCol w:w="1278"/>
        <w:gridCol w:w="1417"/>
        <w:gridCol w:w="1269"/>
      </w:tblGrid>
      <w:tr w:rsidR="00E2651C" w:rsidRPr="003C5434" w14:paraId="615A10CD" w14:textId="77777777" w:rsidTr="00E2651C">
        <w:trPr>
          <w:jc w:val="center"/>
        </w:trPr>
        <w:tc>
          <w:tcPr>
            <w:tcW w:w="253" w:type="pct"/>
            <w:vAlign w:val="center"/>
          </w:tcPr>
          <w:p w14:paraId="6548C987" w14:textId="77777777" w:rsidR="00E2651C" w:rsidRPr="003C5434" w:rsidRDefault="00E2651C" w:rsidP="004331C0">
            <w:pPr>
              <w:jc w:val="center"/>
              <w:rPr>
                <w:rFonts w:ascii="仿宋" w:eastAsia="仿宋" w:hAnsi="仿宋" w:cs="仿宋" w:hint="eastAsia"/>
                <w:b/>
                <w:bCs/>
                <w:sz w:val="24"/>
              </w:rPr>
            </w:pPr>
            <w:r w:rsidRPr="003C5434">
              <w:rPr>
                <w:rFonts w:ascii="仿宋" w:eastAsia="仿宋" w:hAnsi="仿宋" w:cs="仿宋" w:hint="eastAsia"/>
                <w:b/>
                <w:bCs/>
                <w:sz w:val="24"/>
              </w:rPr>
              <w:t>序号</w:t>
            </w:r>
          </w:p>
        </w:tc>
        <w:tc>
          <w:tcPr>
            <w:tcW w:w="1857" w:type="pct"/>
            <w:vAlign w:val="center"/>
          </w:tcPr>
          <w:p w14:paraId="34683575" w14:textId="77777777" w:rsidR="00E2651C" w:rsidRPr="003C5434" w:rsidRDefault="00E2651C" w:rsidP="004331C0">
            <w:pPr>
              <w:jc w:val="center"/>
              <w:rPr>
                <w:rFonts w:ascii="仿宋" w:eastAsia="仿宋" w:hAnsi="仿宋" w:cs="仿宋" w:hint="eastAsia"/>
                <w:b/>
                <w:bCs/>
                <w:sz w:val="24"/>
              </w:rPr>
            </w:pPr>
            <w:r w:rsidRPr="003C5434">
              <w:rPr>
                <w:rFonts w:ascii="仿宋" w:eastAsia="仿宋" w:hAnsi="仿宋" w:cs="仿宋" w:hint="eastAsia"/>
                <w:b/>
                <w:bCs/>
                <w:sz w:val="24"/>
              </w:rPr>
              <w:t>标的名称</w:t>
            </w:r>
          </w:p>
        </w:tc>
        <w:tc>
          <w:tcPr>
            <w:tcW w:w="703" w:type="pct"/>
            <w:vAlign w:val="center"/>
          </w:tcPr>
          <w:p w14:paraId="5B6797A2" w14:textId="77777777" w:rsidR="00E2651C" w:rsidRPr="003C5434" w:rsidRDefault="00E2651C" w:rsidP="004331C0">
            <w:pPr>
              <w:jc w:val="center"/>
              <w:rPr>
                <w:rFonts w:ascii="仿宋" w:eastAsia="仿宋" w:hAnsi="仿宋" w:cs="仿宋" w:hint="eastAsia"/>
                <w:b/>
                <w:bCs/>
                <w:sz w:val="24"/>
              </w:rPr>
            </w:pPr>
            <w:r w:rsidRPr="003C5434">
              <w:rPr>
                <w:rFonts w:ascii="仿宋" w:eastAsia="仿宋" w:hAnsi="仿宋" w:cs="仿宋" w:hint="eastAsia"/>
                <w:b/>
                <w:bCs/>
                <w:sz w:val="24"/>
              </w:rPr>
              <w:t>数量</w:t>
            </w:r>
          </w:p>
        </w:tc>
        <w:tc>
          <w:tcPr>
            <w:tcW w:w="705" w:type="pct"/>
            <w:vAlign w:val="center"/>
          </w:tcPr>
          <w:p w14:paraId="7990CA54" w14:textId="63BC58DD" w:rsidR="00E2651C" w:rsidRPr="003C5434" w:rsidRDefault="00E2651C" w:rsidP="004331C0">
            <w:pPr>
              <w:jc w:val="center"/>
              <w:rPr>
                <w:rFonts w:ascii="仿宋" w:eastAsia="仿宋" w:hAnsi="仿宋" w:cs="仿宋" w:hint="eastAsia"/>
                <w:b/>
                <w:bCs/>
                <w:sz w:val="24"/>
              </w:rPr>
            </w:pPr>
            <w:r>
              <w:rPr>
                <w:rFonts w:ascii="仿宋" w:eastAsia="仿宋" w:hAnsi="仿宋" w:cs="仿宋" w:hint="eastAsia"/>
                <w:b/>
                <w:bCs/>
                <w:sz w:val="24"/>
              </w:rPr>
              <w:t>是否允许进口</w:t>
            </w:r>
          </w:p>
        </w:tc>
        <w:tc>
          <w:tcPr>
            <w:tcW w:w="782" w:type="pct"/>
            <w:vAlign w:val="center"/>
          </w:tcPr>
          <w:p w14:paraId="1DBE24BB" w14:textId="70EB7608" w:rsidR="00E2651C" w:rsidRPr="003C5434" w:rsidRDefault="00E2651C" w:rsidP="004331C0">
            <w:pPr>
              <w:jc w:val="center"/>
              <w:rPr>
                <w:rFonts w:ascii="仿宋" w:eastAsia="仿宋" w:hAnsi="仿宋" w:cs="仿宋" w:hint="eastAsia"/>
                <w:b/>
                <w:bCs/>
                <w:sz w:val="24"/>
              </w:rPr>
            </w:pPr>
            <w:r>
              <w:rPr>
                <w:rFonts w:ascii="仿宋" w:eastAsia="仿宋" w:hAnsi="仿宋" w:cs="仿宋" w:hint="eastAsia"/>
                <w:b/>
                <w:bCs/>
                <w:sz w:val="24"/>
              </w:rPr>
              <w:t>交货期</w:t>
            </w:r>
          </w:p>
        </w:tc>
        <w:tc>
          <w:tcPr>
            <w:tcW w:w="700" w:type="pct"/>
            <w:vAlign w:val="center"/>
          </w:tcPr>
          <w:p w14:paraId="3030F5FF" w14:textId="1EE41369" w:rsidR="00E2651C" w:rsidRPr="003C5434" w:rsidRDefault="00E2651C" w:rsidP="004331C0">
            <w:pPr>
              <w:jc w:val="center"/>
              <w:rPr>
                <w:rFonts w:ascii="仿宋" w:eastAsia="仿宋" w:hAnsi="仿宋" w:cs="仿宋" w:hint="eastAsia"/>
                <w:b/>
                <w:bCs/>
                <w:sz w:val="24"/>
              </w:rPr>
            </w:pPr>
            <w:r>
              <w:rPr>
                <w:rFonts w:ascii="仿宋" w:eastAsia="仿宋" w:hAnsi="仿宋" w:cs="仿宋" w:hint="eastAsia"/>
                <w:b/>
                <w:bCs/>
                <w:sz w:val="24"/>
              </w:rPr>
              <w:t>交货地点</w:t>
            </w:r>
          </w:p>
        </w:tc>
      </w:tr>
      <w:tr w:rsidR="00E2651C" w:rsidRPr="003C5434" w14:paraId="54791BD8" w14:textId="77777777" w:rsidTr="00E2651C">
        <w:trPr>
          <w:jc w:val="center"/>
        </w:trPr>
        <w:tc>
          <w:tcPr>
            <w:tcW w:w="253" w:type="pct"/>
            <w:vAlign w:val="center"/>
          </w:tcPr>
          <w:p w14:paraId="57436828"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1</w:t>
            </w:r>
          </w:p>
        </w:tc>
        <w:tc>
          <w:tcPr>
            <w:tcW w:w="1857" w:type="pct"/>
            <w:vAlign w:val="center"/>
          </w:tcPr>
          <w:p w14:paraId="4FFF9EA5" w14:textId="5936B6D6"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血液透析设备</w:t>
            </w:r>
            <w:r w:rsidR="00517BEF">
              <w:rPr>
                <w:rFonts w:ascii="仿宋" w:eastAsia="仿宋" w:hAnsi="仿宋" w:cs="仿宋" w:hint="eastAsia"/>
                <w:sz w:val="24"/>
              </w:rPr>
              <w:t>1</w:t>
            </w:r>
          </w:p>
        </w:tc>
        <w:tc>
          <w:tcPr>
            <w:tcW w:w="703" w:type="pct"/>
            <w:vAlign w:val="center"/>
          </w:tcPr>
          <w:p w14:paraId="787D16FA"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4台</w:t>
            </w:r>
          </w:p>
        </w:tc>
        <w:tc>
          <w:tcPr>
            <w:tcW w:w="705" w:type="pct"/>
            <w:vAlign w:val="center"/>
          </w:tcPr>
          <w:p w14:paraId="4E9C702D" w14:textId="05B7D5E6"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否</w:t>
            </w:r>
          </w:p>
        </w:tc>
        <w:tc>
          <w:tcPr>
            <w:tcW w:w="782" w:type="pct"/>
            <w:vMerge w:val="restart"/>
            <w:vAlign w:val="center"/>
          </w:tcPr>
          <w:p w14:paraId="1C167CFD" w14:textId="010E9A8C"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自合同签订之日起20天之内</w:t>
            </w:r>
          </w:p>
        </w:tc>
        <w:tc>
          <w:tcPr>
            <w:tcW w:w="700" w:type="pct"/>
            <w:vMerge w:val="restart"/>
            <w:vAlign w:val="center"/>
          </w:tcPr>
          <w:p w14:paraId="71E760CA" w14:textId="01A6F0F5"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甲方指定地点</w:t>
            </w:r>
          </w:p>
        </w:tc>
      </w:tr>
      <w:tr w:rsidR="00E2651C" w:rsidRPr="003C5434" w14:paraId="30FC42B9" w14:textId="77777777" w:rsidTr="00E2651C">
        <w:trPr>
          <w:jc w:val="center"/>
        </w:trPr>
        <w:tc>
          <w:tcPr>
            <w:tcW w:w="253" w:type="pct"/>
            <w:vAlign w:val="center"/>
          </w:tcPr>
          <w:p w14:paraId="452E0E0D"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2</w:t>
            </w:r>
          </w:p>
        </w:tc>
        <w:tc>
          <w:tcPr>
            <w:tcW w:w="1857" w:type="pct"/>
            <w:vAlign w:val="center"/>
          </w:tcPr>
          <w:p w14:paraId="12DDE7BC" w14:textId="2311162C"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血液透析设备</w:t>
            </w:r>
            <w:r w:rsidR="00517BEF">
              <w:rPr>
                <w:rFonts w:ascii="仿宋" w:eastAsia="仿宋" w:hAnsi="仿宋" w:cs="仿宋" w:hint="eastAsia"/>
                <w:sz w:val="24"/>
              </w:rPr>
              <w:t>2</w:t>
            </w:r>
          </w:p>
        </w:tc>
        <w:tc>
          <w:tcPr>
            <w:tcW w:w="703" w:type="pct"/>
            <w:vAlign w:val="center"/>
          </w:tcPr>
          <w:p w14:paraId="08BA4A65"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3台</w:t>
            </w:r>
          </w:p>
        </w:tc>
        <w:tc>
          <w:tcPr>
            <w:tcW w:w="705" w:type="pct"/>
            <w:vAlign w:val="center"/>
          </w:tcPr>
          <w:p w14:paraId="2074548D" w14:textId="1E20E9F3"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否</w:t>
            </w:r>
          </w:p>
        </w:tc>
        <w:tc>
          <w:tcPr>
            <w:tcW w:w="782" w:type="pct"/>
            <w:vMerge/>
            <w:vAlign w:val="center"/>
          </w:tcPr>
          <w:p w14:paraId="2FBD1610" w14:textId="77777777" w:rsidR="00E2651C" w:rsidRPr="003C5434" w:rsidRDefault="00E2651C" w:rsidP="004331C0">
            <w:pPr>
              <w:jc w:val="center"/>
              <w:rPr>
                <w:rFonts w:ascii="仿宋" w:eastAsia="仿宋" w:hAnsi="仿宋" w:cs="仿宋" w:hint="eastAsia"/>
                <w:sz w:val="24"/>
              </w:rPr>
            </w:pPr>
          </w:p>
        </w:tc>
        <w:tc>
          <w:tcPr>
            <w:tcW w:w="700" w:type="pct"/>
            <w:vMerge/>
            <w:vAlign w:val="center"/>
          </w:tcPr>
          <w:p w14:paraId="6DC4C667" w14:textId="01D56C58" w:rsidR="00E2651C" w:rsidRPr="003C5434" w:rsidRDefault="00E2651C" w:rsidP="004331C0">
            <w:pPr>
              <w:jc w:val="center"/>
              <w:rPr>
                <w:rFonts w:ascii="仿宋" w:eastAsia="仿宋" w:hAnsi="仿宋" w:cs="仿宋" w:hint="eastAsia"/>
                <w:sz w:val="24"/>
              </w:rPr>
            </w:pPr>
          </w:p>
        </w:tc>
      </w:tr>
      <w:tr w:rsidR="00E2651C" w:rsidRPr="003C5434" w14:paraId="2C542F16" w14:textId="77777777" w:rsidTr="00E2651C">
        <w:trPr>
          <w:jc w:val="center"/>
        </w:trPr>
        <w:tc>
          <w:tcPr>
            <w:tcW w:w="253" w:type="pct"/>
            <w:vAlign w:val="center"/>
          </w:tcPr>
          <w:p w14:paraId="58987CDC"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3</w:t>
            </w:r>
          </w:p>
        </w:tc>
        <w:tc>
          <w:tcPr>
            <w:tcW w:w="1857" w:type="pct"/>
            <w:vAlign w:val="center"/>
          </w:tcPr>
          <w:p w14:paraId="6CFAF2F7"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耳声发射仪（听力测试平台）</w:t>
            </w:r>
          </w:p>
        </w:tc>
        <w:tc>
          <w:tcPr>
            <w:tcW w:w="703" w:type="pct"/>
            <w:vAlign w:val="center"/>
          </w:tcPr>
          <w:p w14:paraId="47D9B11D"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1台</w:t>
            </w:r>
          </w:p>
        </w:tc>
        <w:tc>
          <w:tcPr>
            <w:tcW w:w="705" w:type="pct"/>
            <w:vAlign w:val="center"/>
          </w:tcPr>
          <w:p w14:paraId="0A0945BD" w14:textId="7A6C7F17"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是</w:t>
            </w:r>
          </w:p>
        </w:tc>
        <w:tc>
          <w:tcPr>
            <w:tcW w:w="782" w:type="pct"/>
            <w:vMerge/>
            <w:vAlign w:val="center"/>
          </w:tcPr>
          <w:p w14:paraId="2FC4181A" w14:textId="77777777" w:rsidR="00E2651C" w:rsidRPr="003C5434" w:rsidRDefault="00E2651C" w:rsidP="004331C0">
            <w:pPr>
              <w:jc w:val="center"/>
              <w:rPr>
                <w:rFonts w:ascii="仿宋" w:eastAsia="仿宋" w:hAnsi="仿宋" w:cs="仿宋" w:hint="eastAsia"/>
                <w:sz w:val="24"/>
              </w:rPr>
            </w:pPr>
          </w:p>
        </w:tc>
        <w:tc>
          <w:tcPr>
            <w:tcW w:w="700" w:type="pct"/>
            <w:vMerge/>
            <w:vAlign w:val="center"/>
          </w:tcPr>
          <w:p w14:paraId="056C71BE" w14:textId="73AA2822" w:rsidR="00E2651C" w:rsidRPr="003C5434" w:rsidRDefault="00E2651C" w:rsidP="004331C0">
            <w:pPr>
              <w:jc w:val="center"/>
              <w:rPr>
                <w:rFonts w:ascii="仿宋" w:eastAsia="仿宋" w:hAnsi="仿宋" w:cs="仿宋" w:hint="eastAsia"/>
                <w:sz w:val="24"/>
              </w:rPr>
            </w:pPr>
          </w:p>
        </w:tc>
      </w:tr>
      <w:tr w:rsidR="00E2651C" w:rsidRPr="003C5434" w14:paraId="7A005046" w14:textId="77777777" w:rsidTr="00E2651C">
        <w:trPr>
          <w:jc w:val="center"/>
        </w:trPr>
        <w:tc>
          <w:tcPr>
            <w:tcW w:w="253" w:type="pct"/>
            <w:vAlign w:val="center"/>
          </w:tcPr>
          <w:p w14:paraId="349F2726"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4</w:t>
            </w:r>
          </w:p>
        </w:tc>
        <w:tc>
          <w:tcPr>
            <w:tcW w:w="1857" w:type="pct"/>
            <w:vAlign w:val="center"/>
          </w:tcPr>
          <w:p w14:paraId="58ADB392"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支撑喉镜手术器械包</w:t>
            </w:r>
          </w:p>
        </w:tc>
        <w:tc>
          <w:tcPr>
            <w:tcW w:w="703" w:type="pct"/>
            <w:vAlign w:val="center"/>
          </w:tcPr>
          <w:p w14:paraId="0AE4CFE9"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1台</w:t>
            </w:r>
          </w:p>
        </w:tc>
        <w:tc>
          <w:tcPr>
            <w:tcW w:w="705" w:type="pct"/>
            <w:vAlign w:val="center"/>
          </w:tcPr>
          <w:p w14:paraId="4600F546" w14:textId="29ED2959"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否</w:t>
            </w:r>
          </w:p>
        </w:tc>
        <w:tc>
          <w:tcPr>
            <w:tcW w:w="782" w:type="pct"/>
            <w:vMerge/>
            <w:vAlign w:val="center"/>
          </w:tcPr>
          <w:p w14:paraId="1A9AC42D" w14:textId="77777777" w:rsidR="00E2651C" w:rsidRPr="003C5434" w:rsidRDefault="00E2651C" w:rsidP="004331C0">
            <w:pPr>
              <w:jc w:val="center"/>
              <w:rPr>
                <w:rFonts w:ascii="仿宋" w:eastAsia="仿宋" w:hAnsi="仿宋" w:cs="仿宋" w:hint="eastAsia"/>
                <w:sz w:val="24"/>
              </w:rPr>
            </w:pPr>
          </w:p>
        </w:tc>
        <w:tc>
          <w:tcPr>
            <w:tcW w:w="700" w:type="pct"/>
            <w:vMerge/>
            <w:vAlign w:val="center"/>
          </w:tcPr>
          <w:p w14:paraId="0708DC83" w14:textId="61D29B16" w:rsidR="00E2651C" w:rsidRPr="003C5434" w:rsidRDefault="00E2651C" w:rsidP="004331C0">
            <w:pPr>
              <w:jc w:val="center"/>
              <w:rPr>
                <w:rFonts w:ascii="仿宋" w:eastAsia="仿宋" w:hAnsi="仿宋" w:cs="仿宋" w:hint="eastAsia"/>
                <w:sz w:val="24"/>
              </w:rPr>
            </w:pPr>
          </w:p>
        </w:tc>
      </w:tr>
      <w:tr w:rsidR="00E2651C" w:rsidRPr="003C5434" w14:paraId="47EDB9D5" w14:textId="77777777" w:rsidTr="00E2651C">
        <w:trPr>
          <w:jc w:val="center"/>
        </w:trPr>
        <w:tc>
          <w:tcPr>
            <w:tcW w:w="253" w:type="pct"/>
            <w:vAlign w:val="center"/>
          </w:tcPr>
          <w:p w14:paraId="79148097"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5</w:t>
            </w:r>
          </w:p>
        </w:tc>
        <w:tc>
          <w:tcPr>
            <w:tcW w:w="1857" w:type="pct"/>
            <w:vAlign w:val="center"/>
          </w:tcPr>
          <w:p w14:paraId="2296281A"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鼻手术器械包</w:t>
            </w:r>
          </w:p>
        </w:tc>
        <w:tc>
          <w:tcPr>
            <w:tcW w:w="703" w:type="pct"/>
            <w:vAlign w:val="center"/>
          </w:tcPr>
          <w:p w14:paraId="472B563E"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1台</w:t>
            </w:r>
          </w:p>
        </w:tc>
        <w:tc>
          <w:tcPr>
            <w:tcW w:w="705" w:type="pct"/>
            <w:vAlign w:val="center"/>
          </w:tcPr>
          <w:p w14:paraId="5DEC99F5" w14:textId="63849584"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否</w:t>
            </w:r>
          </w:p>
        </w:tc>
        <w:tc>
          <w:tcPr>
            <w:tcW w:w="782" w:type="pct"/>
            <w:vMerge/>
            <w:vAlign w:val="center"/>
          </w:tcPr>
          <w:p w14:paraId="3AC3AD14" w14:textId="77777777" w:rsidR="00E2651C" w:rsidRPr="003C5434" w:rsidRDefault="00E2651C" w:rsidP="004331C0">
            <w:pPr>
              <w:jc w:val="center"/>
              <w:rPr>
                <w:rFonts w:ascii="仿宋" w:eastAsia="仿宋" w:hAnsi="仿宋" w:cs="仿宋" w:hint="eastAsia"/>
                <w:sz w:val="24"/>
              </w:rPr>
            </w:pPr>
          </w:p>
        </w:tc>
        <w:tc>
          <w:tcPr>
            <w:tcW w:w="700" w:type="pct"/>
            <w:vMerge/>
            <w:vAlign w:val="center"/>
          </w:tcPr>
          <w:p w14:paraId="649875D8" w14:textId="679479C6" w:rsidR="00E2651C" w:rsidRPr="003C5434" w:rsidRDefault="00E2651C" w:rsidP="004331C0">
            <w:pPr>
              <w:jc w:val="center"/>
              <w:rPr>
                <w:rFonts w:ascii="仿宋" w:eastAsia="仿宋" w:hAnsi="仿宋" w:cs="仿宋" w:hint="eastAsia"/>
                <w:sz w:val="24"/>
              </w:rPr>
            </w:pPr>
          </w:p>
        </w:tc>
      </w:tr>
      <w:tr w:rsidR="00E2651C" w:rsidRPr="003C5434" w14:paraId="703C51C8" w14:textId="77777777" w:rsidTr="00E2651C">
        <w:trPr>
          <w:jc w:val="center"/>
        </w:trPr>
        <w:tc>
          <w:tcPr>
            <w:tcW w:w="253" w:type="pct"/>
            <w:vAlign w:val="center"/>
          </w:tcPr>
          <w:p w14:paraId="05FEFC78"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6</w:t>
            </w:r>
          </w:p>
        </w:tc>
        <w:tc>
          <w:tcPr>
            <w:tcW w:w="1857" w:type="pct"/>
            <w:vAlign w:val="center"/>
          </w:tcPr>
          <w:p w14:paraId="22284423"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耳包器械</w:t>
            </w:r>
          </w:p>
        </w:tc>
        <w:tc>
          <w:tcPr>
            <w:tcW w:w="703" w:type="pct"/>
            <w:vAlign w:val="center"/>
          </w:tcPr>
          <w:p w14:paraId="66BD44C6" w14:textId="77777777" w:rsidR="00E2651C" w:rsidRPr="003C5434" w:rsidRDefault="00E2651C" w:rsidP="004331C0">
            <w:pPr>
              <w:jc w:val="center"/>
              <w:rPr>
                <w:rFonts w:ascii="仿宋" w:eastAsia="仿宋" w:hAnsi="仿宋" w:cs="仿宋" w:hint="eastAsia"/>
                <w:sz w:val="24"/>
              </w:rPr>
            </w:pPr>
            <w:r w:rsidRPr="003C5434">
              <w:rPr>
                <w:rFonts w:ascii="仿宋" w:eastAsia="仿宋" w:hAnsi="仿宋" w:cs="仿宋" w:hint="eastAsia"/>
                <w:sz w:val="24"/>
              </w:rPr>
              <w:t>1台</w:t>
            </w:r>
          </w:p>
        </w:tc>
        <w:tc>
          <w:tcPr>
            <w:tcW w:w="705" w:type="pct"/>
            <w:vAlign w:val="center"/>
          </w:tcPr>
          <w:p w14:paraId="69E8C568" w14:textId="0C90B449" w:rsidR="00E2651C" w:rsidRPr="003C5434" w:rsidRDefault="00E2651C" w:rsidP="004331C0">
            <w:pPr>
              <w:jc w:val="center"/>
              <w:rPr>
                <w:rFonts w:ascii="仿宋" w:eastAsia="仿宋" w:hAnsi="仿宋" w:cs="仿宋" w:hint="eastAsia"/>
                <w:sz w:val="24"/>
              </w:rPr>
            </w:pPr>
            <w:r>
              <w:rPr>
                <w:rFonts w:ascii="仿宋" w:eastAsia="仿宋" w:hAnsi="仿宋" w:cs="仿宋" w:hint="eastAsia"/>
                <w:sz w:val="24"/>
              </w:rPr>
              <w:t>否</w:t>
            </w:r>
          </w:p>
        </w:tc>
        <w:tc>
          <w:tcPr>
            <w:tcW w:w="782" w:type="pct"/>
            <w:vMerge/>
            <w:vAlign w:val="center"/>
          </w:tcPr>
          <w:p w14:paraId="7508E2A3" w14:textId="77777777" w:rsidR="00E2651C" w:rsidRPr="003C5434" w:rsidRDefault="00E2651C" w:rsidP="004331C0">
            <w:pPr>
              <w:jc w:val="center"/>
              <w:rPr>
                <w:rFonts w:ascii="仿宋" w:eastAsia="仿宋" w:hAnsi="仿宋" w:cs="仿宋" w:hint="eastAsia"/>
                <w:sz w:val="24"/>
              </w:rPr>
            </w:pPr>
          </w:p>
        </w:tc>
        <w:tc>
          <w:tcPr>
            <w:tcW w:w="700" w:type="pct"/>
            <w:vMerge/>
            <w:vAlign w:val="center"/>
          </w:tcPr>
          <w:p w14:paraId="06045BA4" w14:textId="46109884" w:rsidR="00E2651C" w:rsidRPr="003C5434" w:rsidRDefault="00E2651C" w:rsidP="004331C0">
            <w:pPr>
              <w:jc w:val="center"/>
              <w:rPr>
                <w:rFonts w:ascii="仿宋" w:eastAsia="仿宋" w:hAnsi="仿宋" w:cs="仿宋" w:hint="eastAsia"/>
                <w:sz w:val="24"/>
              </w:rPr>
            </w:pPr>
          </w:p>
        </w:tc>
      </w:tr>
    </w:tbl>
    <w:p w14:paraId="081D40BA" w14:textId="77777777" w:rsidR="00E2651C" w:rsidRDefault="00E2651C" w:rsidP="00E2651C">
      <w:pPr>
        <w:pStyle w:val="a7"/>
        <w:rPr>
          <w:rFonts w:hint="default"/>
        </w:rPr>
      </w:pPr>
    </w:p>
    <w:p w14:paraId="66B0ADDC" w14:textId="77777777" w:rsidR="00E2651C" w:rsidRDefault="00E2651C">
      <w:pPr>
        <w:widowControl/>
        <w:jc w:val="left"/>
        <w:rPr>
          <w:rFonts w:ascii="仿宋" w:eastAsia="仿宋" w:hAnsi="仿宋" w:cs="Arial" w:hint="eastAsia"/>
          <w:b/>
          <w:sz w:val="28"/>
          <w:szCs w:val="28"/>
        </w:rPr>
      </w:pPr>
      <w:bookmarkStart w:id="773" w:name="_Toc213690755"/>
      <w:r>
        <w:rPr>
          <w:rFonts w:ascii="仿宋" w:eastAsia="仿宋" w:hAnsi="仿宋" w:cs="Arial" w:hint="eastAsia"/>
          <w:b/>
          <w:sz w:val="28"/>
          <w:szCs w:val="28"/>
        </w:rPr>
        <w:br w:type="page"/>
      </w:r>
    </w:p>
    <w:p w14:paraId="7CB91F7A" w14:textId="7BA7929E" w:rsidR="00E2651C" w:rsidRPr="00E2651C" w:rsidRDefault="00E2651C" w:rsidP="00E2651C">
      <w:pPr>
        <w:jc w:val="center"/>
      </w:pPr>
      <w:r>
        <w:rPr>
          <w:rFonts w:ascii="仿宋" w:eastAsia="仿宋" w:hAnsi="仿宋" w:cs="Arial" w:hint="eastAsia"/>
          <w:b/>
          <w:sz w:val="28"/>
          <w:szCs w:val="28"/>
        </w:rPr>
        <w:lastRenderedPageBreak/>
        <w:t>二、技术需求</w:t>
      </w:r>
      <w:bookmarkEnd w:id="773"/>
    </w:p>
    <w:p w14:paraId="0874091B" w14:textId="43849A9F" w:rsidR="00A001CE" w:rsidRPr="003C5434" w:rsidRDefault="00000000">
      <w:pPr>
        <w:rPr>
          <w:rFonts w:ascii="仿宋" w:eastAsia="仿宋" w:hAnsi="仿宋" w:hint="eastAsia"/>
          <w:b/>
          <w:bCs/>
          <w:sz w:val="24"/>
        </w:rPr>
      </w:pPr>
      <w:bookmarkStart w:id="774" w:name="_Toc1886"/>
      <w:bookmarkStart w:id="775" w:name="_Toc28073"/>
      <w:bookmarkStart w:id="776" w:name="_Toc22121"/>
      <w:bookmarkStart w:id="777" w:name="_Toc38903430"/>
      <w:bookmarkStart w:id="778" w:name="_Toc3798"/>
      <w:bookmarkStart w:id="779" w:name="_Toc39753432"/>
      <w:bookmarkStart w:id="780" w:name="_Toc24737"/>
      <w:bookmarkStart w:id="781" w:name="_Toc26069"/>
      <w:bookmarkStart w:id="782" w:name="_Toc15437"/>
      <w:r w:rsidRPr="003C5434">
        <w:rPr>
          <w:rFonts w:ascii="仿宋" w:eastAsia="仿宋" w:hAnsi="仿宋" w:hint="eastAsia"/>
          <w:b/>
          <w:bCs/>
          <w:sz w:val="24"/>
        </w:rPr>
        <w:t>一、血液透析设备</w:t>
      </w:r>
      <w:r w:rsidR="00800C7D">
        <w:rPr>
          <w:rFonts w:ascii="仿宋" w:eastAsia="仿宋" w:hAnsi="仿宋" w:hint="eastAsia"/>
          <w:b/>
          <w:bCs/>
          <w:sz w:val="24"/>
        </w:rPr>
        <w:t>1</w:t>
      </w:r>
    </w:p>
    <w:p w14:paraId="4971646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w:t>
      </w:r>
      <w:r w:rsidRPr="003C5434">
        <w:rPr>
          <w:rFonts w:ascii="仿宋" w:eastAsia="仿宋" w:hAnsi="仿宋"/>
          <w:sz w:val="24"/>
          <w:szCs w:val="24"/>
        </w:rPr>
        <w:tab/>
        <w:t>设备使用年限：≥10年。</w:t>
      </w:r>
    </w:p>
    <w:p w14:paraId="1E2573C0"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w:t>
      </w:r>
      <w:r w:rsidRPr="003C5434">
        <w:rPr>
          <w:rFonts w:ascii="仿宋" w:eastAsia="仿宋" w:hAnsi="仿宋"/>
          <w:sz w:val="24"/>
          <w:szCs w:val="24"/>
        </w:rPr>
        <w:tab/>
        <w:t>机身尺寸：机身宽度≤440mm，深度≤500mm。</w:t>
      </w:r>
    </w:p>
    <w:p w14:paraId="1DD6464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w:t>
      </w:r>
      <w:r w:rsidRPr="003C5434">
        <w:rPr>
          <w:rFonts w:ascii="仿宋" w:eastAsia="仿宋" w:hAnsi="仿宋"/>
          <w:sz w:val="24"/>
          <w:szCs w:val="24"/>
        </w:rPr>
        <w:tab/>
        <w:t>供水: 压力范围至少包含：1.5-6bar；温度范围至少包含：5 ℃~30 ℃。</w:t>
      </w:r>
    </w:p>
    <w:p w14:paraId="4053984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4.</w:t>
      </w:r>
      <w:r w:rsidRPr="003C5434">
        <w:rPr>
          <w:rFonts w:ascii="仿宋" w:eastAsia="仿宋" w:hAnsi="仿宋"/>
          <w:sz w:val="24"/>
          <w:szCs w:val="24"/>
        </w:rPr>
        <w:tab/>
        <w:t>透析液流速至少包含：300~700 mL/min，1mL/min可调</w:t>
      </w:r>
    </w:p>
    <w:p w14:paraId="62054D8E"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5.</w:t>
      </w:r>
      <w:r w:rsidRPr="003C5434">
        <w:rPr>
          <w:rFonts w:ascii="仿宋" w:eastAsia="仿宋" w:hAnsi="仿宋"/>
          <w:sz w:val="24"/>
          <w:szCs w:val="24"/>
        </w:rPr>
        <w:tab/>
        <w:t>透析液温度至少包含：33.0~40.0°C，可调，有超温报警。</w:t>
      </w:r>
    </w:p>
    <w:p w14:paraId="007D2D2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6.</w:t>
      </w:r>
      <w:r w:rsidRPr="003C5434">
        <w:rPr>
          <w:rFonts w:ascii="仿宋" w:eastAsia="仿宋" w:hAnsi="仿宋"/>
          <w:sz w:val="24"/>
          <w:szCs w:val="24"/>
        </w:rPr>
        <w:tab/>
        <w:t>超滤速度至少包含： 0.10~4.00L/h;精度：±30ml/h或±0.1%。</w:t>
      </w:r>
    </w:p>
    <w:p w14:paraId="5D3A38F0"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▲7.</w:t>
      </w:r>
      <w:r w:rsidRPr="003C5434">
        <w:rPr>
          <w:rFonts w:ascii="仿宋" w:eastAsia="仿宋" w:hAnsi="仿宋"/>
          <w:sz w:val="24"/>
          <w:szCs w:val="24"/>
        </w:rPr>
        <w:tab/>
        <w:t xml:space="preserve">漏血检测器：红绿双色光学检测，灵敏度≤0.35mL/min或≤0.3mL血液/1L透析液； </w:t>
      </w:r>
    </w:p>
    <w:p w14:paraId="1DA72E20"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8.</w:t>
      </w:r>
      <w:r w:rsidRPr="003C5434">
        <w:rPr>
          <w:rFonts w:ascii="仿宋" w:eastAsia="仿宋" w:hAnsi="仿宋"/>
          <w:sz w:val="24"/>
          <w:szCs w:val="24"/>
        </w:rPr>
        <w:tab/>
        <w:t>动脉血泵至少包含：40~600mL/min。</w:t>
      </w:r>
    </w:p>
    <w:p w14:paraId="31A145E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9.</w:t>
      </w:r>
      <w:r w:rsidRPr="003C5434">
        <w:rPr>
          <w:rFonts w:ascii="仿宋" w:eastAsia="仿宋" w:hAnsi="仿宋"/>
          <w:sz w:val="24"/>
          <w:szCs w:val="24"/>
        </w:rPr>
        <w:tab/>
        <w:t>肝素泵：设置范围至少包含：0.1~9.9mL/h；注射器类型至少包含：20mL、30mL规格。</w:t>
      </w:r>
    </w:p>
    <w:p w14:paraId="1302DB2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▲10.</w:t>
      </w:r>
      <w:r w:rsidRPr="003C5434">
        <w:rPr>
          <w:rFonts w:ascii="仿宋" w:eastAsia="仿宋" w:hAnsi="仿宋"/>
          <w:sz w:val="24"/>
          <w:szCs w:val="24"/>
        </w:rPr>
        <w:tab/>
        <w:t>空气监测器：超声波检测；检测精度：≤0.03mL</w:t>
      </w:r>
    </w:p>
    <w:p w14:paraId="6F9E17C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11.</w:t>
      </w:r>
      <w:r w:rsidRPr="003C5434">
        <w:rPr>
          <w:rFonts w:ascii="仿宋" w:eastAsia="仿宋" w:hAnsi="仿宋"/>
          <w:sz w:val="24"/>
          <w:szCs w:val="24"/>
        </w:rPr>
        <w:tab/>
        <w:t>动脉压：测量范围至少包含：-200~+500mmHg；</w:t>
      </w:r>
    </w:p>
    <w:p w14:paraId="1F03C28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12.</w:t>
      </w:r>
      <w:r w:rsidRPr="003C5434">
        <w:rPr>
          <w:rFonts w:ascii="仿宋" w:eastAsia="仿宋" w:hAnsi="仿宋"/>
          <w:sz w:val="24"/>
          <w:szCs w:val="24"/>
        </w:rPr>
        <w:tab/>
        <w:t xml:space="preserve">静脉压：测量范围至少包含：-200~+500mmHg； </w:t>
      </w:r>
    </w:p>
    <w:p w14:paraId="6E4A919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13.</w:t>
      </w:r>
      <w:r w:rsidRPr="003C5434">
        <w:rPr>
          <w:rFonts w:ascii="仿宋" w:eastAsia="仿宋" w:hAnsi="仿宋"/>
          <w:sz w:val="24"/>
          <w:szCs w:val="24"/>
        </w:rPr>
        <w:tab/>
        <w:t xml:space="preserve">TMP：测量范围至少包含：-100~+500mmHg； </w:t>
      </w:r>
    </w:p>
    <w:p w14:paraId="3DBFC11E"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14.</w:t>
      </w:r>
      <w:r w:rsidRPr="003C5434">
        <w:rPr>
          <w:rFonts w:ascii="仿宋" w:eastAsia="仿宋" w:hAnsi="仿宋"/>
          <w:sz w:val="24"/>
          <w:szCs w:val="24"/>
        </w:rPr>
        <w:tab/>
        <w:t xml:space="preserve">透析液压：测量范围至少包含：-400~+400mmHg； </w:t>
      </w:r>
    </w:p>
    <w:p w14:paraId="00607A8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▲15.</w:t>
      </w:r>
      <w:r w:rsidRPr="003C5434">
        <w:rPr>
          <w:rFonts w:ascii="仿宋" w:eastAsia="仿宋" w:hAnsi="仿宋"/>
          <w:sz w:val="24"/>
          <w:szCs w:val="24"/>
        </w:rPr>
        <w:tab/>
        <w:t>透析液浓度至少包含：10.0 ~20.0mS/cm。</w:t>
      </w:r>
    </w:p>
    <w:p w14:paraId="10499D0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16.</w:t>
      </w:r>
      <w:r w:rsidRPr="003C5434">
        <w:rPr>
          <w:rFonts w:ascii="仿宋" w:eastAsia="仿宋" w:hAnsi="仿宋"/>
          <w:sz w:val="24"/>
          <w:szCs w:val="24"/>
        </w:rPr>
        <w:tab/>
        <w:t>治疗模式：用于血液净化治疗，至少包含血液透析HD、单纯超滤ISO-UF模式。</w:t>
      </w:r>
    </w:p>
    <w:p w14:paraId="731B0045"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17.</w:t>
      </w:r>
      <w:r w:rsidRPr="003C5434">
        <w:rPr>
          <w:rFonts w:ascii="仿宋" w:eastAsia="仿宋" w:hAnsi="仿宋"/>
          <w:sz w:val="24"/>
          <w:szCs w:val="24"/>
        </w:rPr>
        <w:tab/>
        <w:t xml:space="preserve">设备屏幕：配置≥15英寸彩色可旋转液晶触摸显示屏 。 </w:t>
      </w:r>
    </w:p>
    <w:p w14:paraId="6DE64BA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18.</w:t>
      </w:r>
      <w:r w:rsidRPr="003C5434">
        <w:rPr>
          <w:rFonts w:ascii="仿宋" w:eastAsia="仿宋" w:hAnsi="仿宋"/>
          <w:sz w:val="24"/>
          <w:szCs w:val="24"/>
        </w:rPr>
        <w:tab/>
        <w:t>可实时图文显示参数，包括动脉压、静脉压、跨膜压、总电导度、碳酸氢盐电导度、透析液温度、血流速度、超滤速度等 。</w:t>
      </w:r>
    </w:p>
    <w:p w14:paraId="36F07FE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▲19.</w:t>
      </w:r>
      <w:r w:rsidRPr="003C5434">
        <w:rPr>
          <w:rFonts w:ascii="仿宋" w:eastAsia="仿宋" w:hAnsi="仿宋"/>
          <w:sz w:val="24"/>
          <w:szCs w:val="24"/>
        </w:rPr>
        <w:tab/>
        <w:t>设备外观可见泵前动脉压、透析器血液入口压和静脉压3个压力监测口，能同时监测显示泵前动脉压、透析器血液入口压（滤器前压/泵后动脉压）和静脉压。</w:t>
      </w:r>
    </w:p>
    <w:p w14:paraId="4367E370"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20.</w:t>
      </w:r>
      <w:r w:rsidRPr="003C5434">
        <w:rPr>
          <w:rFonts w:ascii="仿宋" w:eastAsia="仿宋" w:hAnsi="仿宋"/>
          <w:sz w:val="24"/>
          <w:szCs w:val="24"/>
        </w:rPr>
        <w:tab/>
        <w:t xml:space="preserve">报警提示功能：具有中英文多种颜色报警指示灯，具有声光报警指示。  </w:t>
      </w:r>
    </w:p>
    <w:p w14:paraId="038D18B5"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21.</w:t>
      </w:r>
      <w:r w:rsidRPr="003C5434">
        <w:rPr>
          <w:rFonts w:ascii="仿宋" w:eastAsia="仿宋" w:hAnsi="仿宋"/>
          <w:sz w:val="24"/>
          <w:szCs w:val="24"/>
        </w:rPr>
        <w:tab/>
        <w:t>消毒模式：具备药液消毒和热消毒方式，热水柠檬酸消毒温度最高≥85℃，消毒脱钙一体化完成时间≤39min。原液吸液管路可联机清洗消毒。</w:t>
      </w:r>
    </w:p>
    <w:p w14:paraId="56F9832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22.</w:t>
      </w:r>
      <w:r w:rsidRPr="003C5434">
        <w:rPr>
          <w:rFonts w:ascii="仿宋" w:eastAsia="仿宋" w:hAnsi="仿宋"/>
          <w:sz w:val="24"/>
          <w:szCs w:val="24"/>
        </w:rPr>
        <w:tab/>
        <w:t>设备至少包含热水柠檬酸、次氯酸钠、过氧乙酸消毒。</w:t>
      </w:r>
    </w:p>
    <w:p w14:paraId="3D28B61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23.</w:t>
      </w:r>
      <w:r w:rsidRPr="003C5434">
        <w:rPr>
          <w:rFonts w:ascii="仿宋" w:eastAsia="仿宋" w:hAnsi="仿宋"/>
          <w:sz w:val="24"/>
          <w:szCs w:val="24"/>
        </w:rPr>
        <w:tab/>
        <w:t>设备支持次氯酸钠消毒，且具有单独的次氯酸钠消毒剂吸入接口。</w:t>
      </w:r>
    </w:p>
    <w:p w14:paraId="5DDDC101"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24.</w:t>
      </w:r>
      <w:r w:rsidRPr="003C5434">
        <w:rPr>
          <w:rFonts w:ascii="仿宋" w:eastAsia="仿宋" w:hAnsi="仿宋"/>
          <w:sz w:val="24"/>
          <w:szCs w:val="24"/>
        </w:rPr>
        <w:tab/>
        <w:t>设备具备消毒液吸空报警功能</w:t>
      </w:r>
    </w:p>
    <w:p w14:paraId="1F4235D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ab/>
        <w:t>▲25.壶液位调节：动脉壶、静脉壶液位电动调节。</w:t>
      </w:r>
    </w:p>
    <w:p w14:paraId="4A18DB0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26.</w:t>
      </w:r>
      <w:r w:rsidRPr="003C5434">
        <w:rPr>
          <w:rFonts w:ascii="仿宋" w:eastAsia="仿宋" w:hAnsi="仿宋"/>
          <w:sz w:val="24"/>
          <w:szCs w:val="24"/>
        </w:rPr>
        <w:tab/>
        <w:t xml:space="preserve">后备电池：停电时自动跳转后备电池供电，支持体外循环监测。运行时间≥25分钟。 </w:t>
      </w:r>
    </w:p>
    <w:p w14:paraId="3696F4B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27.</w:t>
      </w:r>
      <w:r w:rsidRPr="003C5434">
        <w:rPr>
          <w:rFonts w:ascii="仿宋" w:eastAsia="仿宋" w:hAnsi="仿宋"/>
          <w:sz w:val="24"/>
          <w:szCs w:val="24"/>
        </w:rPr>
        <w:tab/>
        <w:t>浓度曲线：可进行透析液浓度曲线治疗，每种均可预存≥8条曲线。</w:t>
      </w:r>
    </w:p>
    <w:p w14:paraId="5837805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28.</w:t>
      </w:r>
      <w:r w:rsidRPr="003C5434">
        <w:rPr>
          <w:rFonts w:ascii="仿宋" w:eastAsia="仿宋" w:hAnsi="仿宋"/>
          <w:sz w:val="24"/>
          <w:szCs w:val="24"/>
        </w:rPr>
        <w:tab/>
        <w:t>B液浓度曲线：可进行碳酸氢盐浓度曲线治疗，每种均可预存≥8条曲线。</w:t>
      </w:r>
    </w:p>
    <w:p w14:paraId="6442DA8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29.</w:t>
      </w:r>
      <w:r w:rsidRPr="003C5434">
        <w:rPr>
          <w:rFonts w:ascii="仿宋" w:eastAsia="仿宋" w:hAnsi="仿宋"/>
          <w:sz w:val="24"/>
          <w:szCs w:val="24"/>
        </w:rPr>
        <w:tab/>
        <w:t>超滤曲线：可进行可调超滤曲线治疗，可预存≥8条曲线。</w:t>
      </w:r>
    </w:p>
    <w:p w14:paraId="73C72A5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30.</w:t>
      </w:r>
      <w:r w:rsidRPr="003C5434">
        <w:rPr>
          <w:rFonts w:ascii="仿宋" w:eastAsia="仿宋" w:hAnsi="仿宋"/>
          <w:sz w:val="24"/>
          <w:szCs w:val="24"/>
        </w:rPr>
        <w:tab/>
        <w:t xml:space="preserve">具有一键排液功能，治疗结束后可以一键自动排出透析器和管路内液体  </w:t>
      </w:r>
    </w:p>
    <w:p w14:paraId="3AB1152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31.</w:t>
      </w:r>
      <w:r w:rsidRPr="003C5434">
        <w:rPr>
          <w:rFonts w:ascii="仿宋" w:eastAsia="仿宋" w:hAnsi="仿宋"/>
          <w:sz w:val="24"/>
          <w:szCs w:val="24"/>
        </w:rPr>
        <w:tab/>
        <w:t>B粉筒支架组件：标配碳酸氢盐干粉接口。</w:t>
      </w:r>
    </w:p>
    <w:p w14:paraId="3684DA8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32.</w:t>
      </w:r>
      <w:r w:rsidRPr="003C5434">
        <w:rPr>
          <w:rFonts w:ascii="仿宋" w:eastAsia="仿宋" w:hAnsi="仿宋"/>
          <w:sz w:val="24"/>
          <w:szCs w:val="24"/>
        </w:rPr>
        <w:tab/>
        <w:t>透析液过滤：标配透析液过滤器支架组件。</w:t>
      </w:r>
    </w:p>
    <w:p w14:paraId="21C0155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33.</w:t>
      </w:r>
      <w:r w:rsidRPr="003C5434">
        <w:rPr>
          <w:rFonts w:ascii="仿宋" w:eastAsia="仿宋" w:hAnsi="仿宋"/>
          <w:sz w:val="24"/>
          <w:szCs w:val="24"/>
        </w:rPr>
        <w:tab/>
        <w:t xml:space="preserve">配置网络接口，可用于数据传输。 </w:t>
      </w:r>
    </w:p>
    <w:p w14:paraId="6100134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34.</w:t>
      </w:r>
      <w:r w:rsidRPr="003C5434">
        <w:rPr>
          <w:rFonts w:ascii="仿宋" w:eastAsia="仿宋" w:hAnsi="仿宋"/>
          <w:sz w:val="24"/>
          <w:szCs w:val="24"/>
        </w:rPr>
        <w:tab/>
        <w:t>配置在线血压计组件，可通过联机袖带直接测量患者血压情况，并在设备界面上查看。</w:t>
      </w:r>
    </w:p>
    <w:p w14:paraId="5AEFA49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35.</w:t>
      </w:r>
      <w:r w:rsidRPr="003C5434">
        <w:rPr>
          <w:rFonts w:ascii="仿宋" w:eastAsia="仿宋" w:hAnsi="仿宋"/>
          <w:sz w:val="24"/>
          <w:szCs w:val="24"/>
        </w:rPr>
        <w:tab/>
        <w:t>配置在线清除率监测组件，无创实时监测计算尿素清除率Kt/V。</w:t>
      </w:r>
    </w:p>
    <w:p w14:paraId="4E6A666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36.</w:t>
      </w:r>
      <w:r w:rsidRPr="003C5434">
        <w:rPr>
          <w:rFonts w:ascii="仿宋" w:eastAsia="仿宋" w:hAnsi="仿宋"/>
          <w:sz w:val="24"/>
          <w:szCs w:val="24"/>
        </w:rPr>
        <w:tab/>
        <w:t>配置在线血容计组件，无需额外耗材，监测患者血容量变化情况ΔBV等数据。</w:t>
      </w:r>
    </w:p>
    <w:p w14:paraId="36C0F4A6" w14:textId="77777777" w:rsidR="00A001CE" w:rsidRPr="003C5434" w:rsidRDefault="00A001CE">
      <w:pPr>
        <w:pStyle w:val="a7"/>
        <w:rPr>
          <w:rFonts w:ascii="仿宋" w:eastAsia="仿宋" w:hAnsi="仿宋"/>
          <w:b/>
          <w:bCs/>
          <w:sz w:val="24"/>
          <w:szCs w:val="24"/>
        </w:rPr>
      </w:pPr>
    </w:p>
    <w:p w14:paraId="1D283AA0" w14:textId="77777777" w:rsidR="00800C7D" w:rsidRDefault="00800C7D">
      <w:pPr>
        <w:widowControl/>
        <w:jc w:val="left"/>
        <w:rPr>
          <w:rFonts w:ascii="仿宋" w:eastAsia="仿宋" w:hAnsi="仿宋" w:hint="eastAsia"/>
          <w:b/>
          <w:bCs/>
          <w:sz w:val="24"/>
        </w:rPr>
      </w:pPr>
      <w:r>
        <w:rPr>
          <w:rFonts w:ascii="仿宋" w:eastAsia="仿宋" w:hAnsi="仿宋"/>
          <w:b/>
          <w:bCs/>
          <w:sz w:val="24"/>
        </w:rPr>
        <w:br w:type="page"/>
      </w:r>
    </w:p>
    <w:p w14:paraId="3285E33F" w14:textId="40F8A03E" w:rsidR="00A001CE" w:rsidRPr="003C5434" w:rsidRDefault="00000000">
      <w:pPr>
        <w:pStyle w:val="a7"/>
        <w:rPr>
          <w:rFonts w:ascii="仿宋" w:eastAsia="仿宋" w:hAnsi="仿宋"/>
          <w:b/>
          <w:bCs/>
          <w:sz w:val="24"/>
          <w:szCs w:val="24"/>
        </w:rPr>
      </w:pPr>
      <w:r w:rsidRPr="003C5434">
        <w:rPr>
          <w:rFonts w:ascii="仿宋" w:eastAsia="仿宋" w:hAnsi="仿宋"/>
          <w:b/>
          <w:bCs/>
          <w:sz w:val="24"/>
          <w:szCs w:val="24"/>
        </w:rPr>
        <w:lastRenderedPageBreak/>
        <w:t>二、血液透析设备</w:t>
      </w:r>
      <w:r w:rsidR="00800C7D">
        <w:rPr>
          <w:rFonts w:ascii="仿宋" w:eastAsia="仿宋" w:hAnsi="仿宋"/>
          <w:b/>
          <w:bCs/>
          <w:sz w:val="24"/>
          <w:szCs w:val="24"/>
        </w:rPr>
        <w:t>2</w:t>
      </w:r>
    </w:p>
    <w:p w14:paraId="32831680" w14:textId="77777777" w:rsidR="00A001CE" w:rsidRPr="003C5434" w:rsidRDefault="00000000">
      <w:pPr>
        <w:rPr>
          <w:rFonts w:ascii="仿宋" w:eastAsia="仿宋" w:hAnsi="仿宋" w:hint="eastAsia"/>
          <w:sz w:val="24"/>
        </w:rPr>
      </w:pPr>
      <w:r w:rsidRPr="003C5434">
        <w:rPr>
          <w:rFonts w:ascii="仿宋" w:eastAsia="仿宋" w:hAnsi="仿宋" w:hint="eastAsia"/>
          <w:sz w:val="24"/>
        </w:rPr>
        <w:t>1.</w:t>
      </w:r>
      <w:r w:rsidRPr="003C5434">
        <w:rPr>
          <w:rFonts w:ascii="仿宋" w:eastAsia="仿宋" w:hAnsi="仿宋" w:hint="eastAsia"/>
          <w:sz w:val="24"/>
        </w:rPr>
        <w:tab/>
        <w:t>屏幕：≥15英寸彩色液晶、可旋转、触摸显示屏。</w:t>
      </w:r>
    </w:p>
    <w:p w14:paraId="6A02F734" w14:textId="77777777" w:rsidR="00A001CE" w:rsidRPr="003C5434" w:rsidRDefault="00000000">
      <w:pPr>
        <w:rPr>
          <w:rFonts w:ascii="仿宋" w:eastAsia="仿宋" w:hAnsi="仿宋" w:hint="eastAsia"/>
          <w:sz w:val="24"/>
        </w:rPr>
      </w:pPr>
      <w:r w:rsidRPr="003C5434">
        <w:rPr>
          <w:rFonts w:ascii="仿宋" w:eastAsia="仿宋" w:hAnsi="仿宋" w:hint="eastAsia"/>
          <w:sz w:val="24"/>
        </w:rPr>
        <w:t>2.</w:t>
      </w:r>
      <w:r w:rsidRPr="003C5434">
        <w:rPr>
          <w:rFonts w:ascii="仿宋" w:eastAsia="仿宋" w:hAnsi="仿宋" w:hint="eastAsia"/>
          <w:sz w:val="24"/>
        </w:rPr>
        <w:tab/>
        <w:t>设备尺寸：宽度≤450mm，深度≤460mm</w:t>
      </w:r>
    </w:p>
    <w:p w14:paraId="0ED26368" w14:textId="77777777" w:rsidR="00A001CE" w:rsidRPr="003C5434" w:rsidRDefault="00000000">
      <w:pPr>
        <w:rPr>
          <w:rFonts w:ascii="仿宋" w:eastAsia="仿宋" w:hAnsi="仿宋" w:hint="eastAsia"/>
          <w:sz w:val="24"/>
        </w:rPr>
      </w:pPr>
      <w:r w:rsidRPr="003C5434">
        <w:rPr>
          <w:rFonts w:ascii="仿宋" w:eastAsia="仿宋" w:hAnsi="仿宋" w:hint="eastAsia"/>
          <w:sz w:val="24"/>
        </w:rPr>
        <w:t>3.</w:t>
      </w:r>
      <w:r w:rsidRPr="003C5434">
        <w:rPr>
          <w:rFonts w:ascii="仿宋" w:eastAsia="仿宋" w:hAnsi="仿宋" w:hint="eastAsia"/>
          <w:sz w:val="24"/>
        </w:rPr>
        <w:tab/>
        <w:t xml:space="preserve">供水压力范围：至少包含1.5-6bar，供水温度范围：至少包含5°C~30°C， </w:t>
      </w:r>
    </w:p>
    <w:p w14:paraId="383C3445" w14:textId="77777777" w:rsidR="00A001CE" w:rsidRPr="003C5434" w:rsidRDefault="00000000">
      <w:pPr>
        <w:rPr>
          <w:rFonts w:ascii="仿宋" w:eastAsia="仿宋" w:hAnsi="仿宋" w:hint="eastAsia"/>
          <w:sz w:val="24"/>
        </w:rPr>
      </w:pPr>
      <w:r w:rsidRPr="003C5434">
        <w:rPr>
          <w:rFonts w:ascii="仿宋" w:eastAsia="仿宋" w:hAnsi="仿宋" w:hint="eastAsia"/>
          <w:sz w:val="24"/>
        </w:rPr>
        <w:t>4.</w:t>
      </w:r>
      <w:r w:rsidRPr="003C5434">
        <w:rPr>
          <w:rFonts w:ascii="仿宋" w:eastAsia="仿宋" w:hAnsi="仿宋" w:hint="eastAsia"/>
          <w:sz w:val="24"/>
        </w:rPr>
        <w:tab/>
        <w:t>透析液流速：至少包含300~700mL/min；调节梯度：1mL/min。</w:t>
      </w:r>
    </w:p>
    <w:p w14:paraId="78AE0A56" w14:textId="77777777" w:rsidR="00A001CE" w:rsidRPr="003C5434" w:rsidRDefault="00000000">
      <w:pPr>
        <w:rPr>
          <w:rFonts w:ascii="仿宋" w:eastAsia="仿宋" w:hAnsi="仿宋" w:hint="eastAsia"/>
          <w:sz w:val="24"/>
        </w:rPr>
      </w:pPr>
      <w:r w:rsidRPr="003C5434">
        <w:rPr>
          <w:rFonts w:ascii="仿宋" w:eastAsia="仿宋" w:hAnsi="仿宋" w:hint="eastAsia"/>
          <w:sz w:val="24"/>
        </w:rPr>
        <w:t>5.</w:t>
      </w:r>
      <w:r w:rsidRPr="003C5434">
        <w:rPr>
          <w:rFonts w:ascii="仿宋" w:eastAsia="仿宋" w:hAnsi="仿宋" w:hint="eastAsia"/>
          <w:sz w:val="24"/>
        </w:rPr>
        <w:tab/>
        <w:t>透析液温度：至少包含33.0~40.0°C。</w:t>
      </w:r>
    </w:p>
    <w:p w14:paraId="47CF8C30" w14:textId="77777777" w:rsidR="00A001CE" w:rsidRPr="003C5434" w:rsidRDefault="00000000">
      <w:pPr>
        <w:rPr>
          <w:rFonts w:ascii="仿宋" w:eastAsia="仿宋" w:hAnsi="仿宋" w:hint="eastAsia"/>
          <w:sz w:val="24"/>
        </w:rPr>
      </w:pPr>
      <w:r w:rsidRPr="003C5434">
        <w:rPr>
          <w:rFonts w:ascii="仿宋" w:eastAsia="仿宋" w:hAnsi="仿宋" w:hint="eastAsia"/>
          <w:sz w:val="24"/>
        </w:rPr>
        <w:t>6.</w:t>
      </w:r>
      <w:r w:rsidRPr="003C5434">
        <w:rPr>
          <w:rFonts w:ascii="仿宋" w:eastAsia="仿宋" w:hAnsi="仿宋" w:hint="eastAsia"/>
          <w:sz w:val="24"/>
        </w:rPr>
        <w:tab/>
        <w:t>超滤速度：至少包含0.50~4.00L/h。</w:t>
      </w:r>
    </w:p>
    <w:p w14:paraId="0041EC87" w14:textId="77777777" w:rsidR="00A001CE" w:rsidRPr="003C5434" w:rsidRDefault="00000000">
      <w:pPr>
        <w:rPr>
          <w:rFonts w:ascii="仿宋" w:eastAsia="仿宋" w:hAnsi="仿宋" w:hint="eastAsia"/>
          <w:sz w:val="24"/>
        </w:rPr>
      </w:pPr>
      <w:r w:rsidRPr="003C5434">
        <w:rPr>
          <w:rFonts w:ascii="仿宋" w:eastAsia="仿宋" w:hAnsi="仿宋" w:hint="eastAsia"/>
          <w:sz w:val="24"/>
        </w:rPr>
        <w:t>7.</w:t>
      </w:r>
      <w:r w:rsidRPr="003C5434">
        <w:rPr>
          <w:rFonts w:ascii="仿宋" w:eastAsia="仿宋" w:hAnsi="仿宋" w:hint="eastAsia"/>
          <w:sz w:val="24"/>
        </w:rPr>
        <w:tab/>
        <w:t>血液流速调节范围：至少包含50~600mL/min。</w:t>
      </w:r>
    </w:p>
    <w:p w14:paraId="7C1B9769" w14:textId="77777777" w:rsidR="00A001CE" w:rsidRPr="003C5434" w:rsidRDefault="00000000">
      <w:pPr>
        <w:rPr>
          <w:rFonts w:ascii="仿宋" w:eastAsia="仿宋" w:hAnsi="仿宋" w:hint="eastAsia"/>
          <w:sz w:val="24"/>
        </w:rPr>
      </w:pPr>
      <w:r w:rsidRPr="003C5434">
        <w:rPr>
          <w:rFonts w:ascii="仿宋" w:eastAsia="仿宋" w:hAnsi="仿宋" w:hint="eastAsia"/>
          <w:sz w:val="24"/>
        </w:rPr>
        <w:t>8.</w:t>
      </w:r>
      <w:r w:rsidRPr="003C5434">
        <w:rPr>
          <w:rFonts w:ascii="仿宋" w:eastAsia="仿宋" w:hAnsi="仿宋" w:hint="eastAsia"/>
          <w:sz w:val="24"/>
        </w:rPr>
        <w:tab/>
        <w:t xml:space="preserve">肝素泵设置范围：至少包含1.0~9.0mL/h。 </w:t>
      </w:r>
    </w:p>
    <w:p w14:paraId="498C82F8" w14:textId="77777777" w:rsidR="00A001CE" w:rsidRPr="003C5434" w:rsidRDefault="00000000">
      <w:pPr>
        <w:rPr>
          <w:rFonts w:ascii="仿宋" w:eastAsia="仿宋" w:hAnsi="仿宋" w:hint="eastAsia"/>
          <w:sz w:val="24"/>
        </w:rPr>
      </w:pPr>
      <w:r w:rsidRPr="003C5434">
        <w:rPr>
          <w:rFonts w:ascii="仿宋" w:eastAsia="仿宋" w:hAnsi="仿宋" w:hint="eastAsia"/>
          <w:sz w:val="24"/>
        </w:rPr>
        <w:t>▲9.</w:t>
      </w:r>
      <w:r w:rsidRPr="003C5434">
        <w:rPr>
          <w:rFonts w:ascii="仿宋" w:eastAsia="仿宋" w:hAnsi="仿宋" w:hint="eastAsia"/>
          <w:sz w:val="24"/>
        </w:rPr>
        <w:tab/>
        <w:t xml:space="preserve">超声波原理的气泡检测器。普通气泡精度：≤0.001mL。 </w:t>
      </w:r>
    </w:p>
    <w:p w14:paraId="2E8934A5" w14:textId="77777777" w:rsidR="00A001CE" w:rsidRPr="003C5434" w:rsidRDefault="00000000">
      <w:pPr>
        <w:rPr>
          <w:rFonts w:ascii="仿宋" w:eastAsia="仿宋" w:hAnsi="仿宋" w:hint="eastAsia"/>
          <w:sz w:val="24"/>
        </w:rPr>
      </w:pPr>
      <w:r w:rsidRPr="003C5434">
        <w:rPr>
          <w:rFonts w:ascii="仿宋" w:eastAsia="仿宋" w:hAnsi="仿宋" w:hint="eastAsia"/>
          <w:sz w:val="24"/>
        </w:rPr>
        <w:t>10.</w:t>
      </w:r>
      <w:r w:rsidRPr="003C5434">
        <w:rPr>
          <w:rFonts w:ascii="仿宋" w:eastAsia="仿宋" w:hAnsi="仿宋" w:hint="eastAsia"/>
          <w:sz w:val="24"/>
        </w:rPr>
        <w:tab/>
        <w:t>置换液泵设置范围：至少包含1.00~17.00L/h。</w:t>
      </w:r>
    </w:p>
    <w:p w14:paraId="60B55B88" w14:textId="77777777" w:rsidR="00A001CE" w:rsidRPr="003C5434" w:rsidRDefault="00000000">
      <w:pPr>
        <w:rPr>
          <w:rFonts w:ascii="仿宋" w:eastAsia="仿宋" w:hAnsi="仿宋" w:hint="eastAsia"/>
          <w:sz w:val="24"/>
        </w:rPr>
      </w:pPr>
      <w:r w:rsidRPr="003C5434">
        <w:rPr>
          <w:rFonts w:ascii="仿宋" w:eastAsia="仿宋" w:hAnsi="仿宋" w:hint="eastAsia"/>
          <w:sz w:val="24"/>
        </w:rPr>
        <w:t>11.</w:t>
      </w:r>
      <w:r w:rsidRPr="003C5434">
        <w:rPr>
          <w:rFonts w:ascii="仿宋" w:eastAsia="仿宋" w:hAnsi="仿宋" w:hint="eastAsia"/>
          <w:sz w:val="24"/>
        </w:rPr>
        <w:tab/>
        <w:t>动脉压测量范围：至少包含-300~+500mmHg。</w:t>
      </w:r>
    </w:p>
    <w:p w14:paraId="28855616" w14:textId="77777777" w:rsidR="00A001CE" w:rsidRPr="003C5434" w:rsidRDefault="00000000">
      <w:pPr>
        <w:rPr>
          <w:rFonts w:ascii="仿宋" w:eastAsia="仿宋" w:hAnsi="仿宋" w:hint="eastAsia"/>
          <w:sz w:val="24"/>
        </w:rPr>
      </w:pPr>
      <w:r w:rsidRPr="003C5434">
        <w:rPr>
          <w:rFonts w:ascii="仿宋" w:eastAsia="仿宋" w:hAnsi="仿宋" w:hint="eastAsia"/>
          <w:sz w:val="24"/>
        </w:rPr>
        <w:t>12.</w:t>
      </w:r>
      <w:r w:rsidRPr="003C5434">
        <w:rPr>
          <w:rFonts w:ascii="仿宋" w:eastAsia="仿宋" w:hAnsi="仿宋" w:hint="eastAsia"/>
          <w:sz w:val="24"/>
        </w:rPr>
        <w:tab/>
        <w:t>透析器入口压测量范围：至少包含0~+600mmHg。</w:t>
      </w:r>
    </w:p>
    <w:p w14:paraId="1E445021" w14:textId="77777777" w:rsidR="00A001CE" w:rsidRPr="003C5434" w:rsidRDefault="00000000">
      <w:pPr>
        <w:rPr>
          <w:rFonts w:ascii="仿宋" w:eastAsia="仿宋" w:hAnsi="仿宋" w:hint="eastAsia"/>
          <w:sz w:val="24"/>
        </w:rPr>
      </w:pPr>
      <w:r w:rsidRPr="003C5434">
        <w:rPr>
          <w:rFonts w:ascii="仿宋" w:eastAsia="仿宋" w:hAnsi="仿宋" w:hint="eastAsia"/>
          <w:sz w:val="24"/>
        </w:rPr>
        <w:t>13.</w:t>
      </w:r>
      <w:r w:rsidRPr="003C5434">
        <w:rPr>
          <w:rFonts w:ascii="仿宋" w:eastAsia="仿宋" w:hAnsi="仿宋" w:hint="eastAsia"/>
          <w:sz w:val="24"/>
        </w:rPr>
        <w:tab/>
        <w:t>静脉压测量范围：至少包含-200~+400mmHg。</w:t>
      </w:r>
    </w:p>
    <w:p w14:paraId="3DC2B610" w14:textId="77777777" w:rsidR="00A001CE" w:rsidRPr="003C5434" w:rsidRDefault="00000000">
      <w:pPr>
        <w:rPr>
          <w:rFonts w:ascii="仿宋" w:eastAsia="仿宋" w:hAnsi="仿宋" w:hint="eastAsia"/>
          <w:sz w:val="24"/>
        </w:rPr>
      </w:pPr>
      <w:r w:rsidRPr="003C5434">
        <w:rPr>
          <w:rFonts w:ascii="仿宋" w:eastAsia="仿宋" w:hAnsi="仿宋" w:hint="eastAsia"/>
          <w:sz w:val="24"/>
        </w:rPr>
        <w:t>14.</w:t>
      </w:r>
      <w:r w:rsidRPr="003C5434">
        <w:rPr>
          <w:rFonts w:ascii="仿宋" w:eastAsia="仿宋" w:hAnsi="仿宋" w:hint="eastAsia"/>
          <w:sz w:val="24"/>
        </w:rPr>
        <w:tab/>
        <w:t>TMP测量范围：至少包含-100~+400mmHg。</w:t>
      </w:r>
    </w:p>
    <w:p w14:paraId="71CF66DD" w14:textId="77777777" w:rsidR="00A001CE" w:rsidRPr="003C5434" w:rsidRDefault="00000000">
      <w:pPr>
        <w:rPr>
          <w:rFonts w:ascii="仿宋" w:eastAsia="仿宋" w:hAnsi="仿宋" w:hint="eastAsia"/>
          <w:sz w:val="24"/>
        </w:rPr>
      </w:pPr>
      <w:r w:rsidRPr="003C5434">
        <w:rPr>
          <w:rFonts w:ascii="仿宋" w:eastAsia="仿宋" w:hAnsi="仿宋" w:hint="eastAsia"/>
          <w:sz w:val="24"/>
        </w:rPr>
        <w:t>15.</w:t>
      </w:r>
      <w:r w:rsidRPr="003C5434">
        <w:rPr>
          <w:rFonts w:ascii="仿宋" w:eastAsia="仿宋" w:hAnsi="仿宋" w:hint="eastAsia"/>
          <w:sz w:val="24"/>
        </w:rPr>
        <w:tab/>
        <w:t>透析液压力测量范围：至少包含-400~+400mmHg。</w:t>
      </w:r>
    </w:p>
    <w:p w14:paraId="3CAA316F" w14:textId="77777777" w:rsidR="00A001CE" w:rsidRPr="003C5434" w:rsidRDefault="00000000">
      <w:pPr>
        <w:rPr>
          <w:rFonts w:ascii="仿宋" w:eastAsia="仿宋" w:hAnsi="仿宋" w:hint="eastAsia"/>
          <w:sz w:val="24"/>
        </w:rPr>
      </w:pPr>
      <w:r w:rsidRPr="003C5434">
        <w:rPr>
          <w:rFonts w:ascii="仿宋" w:eastAsia="仿宋" w:hAnsi="仿宋" w:hint="eastAsia"/>
          <w:sz w:val="24"/>
        </w:rPr>
        <w:t>▲16.</w:t>
      </w:r>
      <w:r w:rsidRPr="003C5434">
        <w:rPr>
          <w:rFonts w:ascii="仿宋" w:eastAsia="仿宋" w:hAnsi="仿宋" w:hint="eastAsia"/>
          <w:sz w:val="24"/>
        </w:rPr>
        <w:tab/>
        <w:t>透析液浓度：至少包含10.0~20.0mS/cm。</w:t>
      </w:r>
    </w:p>
    <w:p w14:paraId="6837409F" w14:textId="77777777" w:rsidR="00A001CE" w:rsidRPr="003C5434" w:rsidRDefault="00000000">
      <w:pPr>
        <w:rPr>
          <w:rFonts w:ascii="仿宋" w:eastAsia="仿宋" w:hAnsi="仿宋" w:hint="eastAsia"/>
          <w:sz w:val="24"/>
        </w:rPr>
      </w:pPr>
      <w:r w:rsidRPr="003C5434">
        <w:rPr>
          <w:rFonts w:ascii="仿宋" w:eastAsia="仿宋" w:hAnsi="仿宋" w:hint="eastAsia"/>
          <w:sz w:val="24"/>
        </w:rPr>
        <w:t>17.</w:t>
      </w:r>
      <w:r w:rsidRPr="003C5434">
        <w:rPr>
          <w:rFonts w:ascii="仿宋" w:eastAsia="仿宋" w:hAnsi="仿宋" w:hint="eastAsia"/>
          <w:sz w:val="24"/>
        </w:rPr>
        <w:tab/>
        <w:t>治疗模式：血液透析、单纯超滤、On-</w:t>
      </w:r>
      <w:proofErr w:type="spellStart"/>
      <w:r w:rsidRPr="003C5434">
        <w:rPr>
          <w:rFonts w:ascii="仿宋" w:eastAsia="仿宋" w:hAnsi="仿宋" w:hint="eastAsia"/>
          <w:sz w:val="24"/>
        </w:rPr>
        <w:t>lineHDF</w:t>
      </w:r>
      <w:proofErr w:type="spellEnd"/>
      <w:r w:rsidRPr="003C5434">
        <w:rPr>
          <w:rFonts w:ascii="仿宋" w:eastAsia="仿宋" w:hAnsi="仿宋" w:hint="eastAsia"/>
          <w:sz w:val="24"/>
        </w:rPr>
        <w:t>和On-</w:t>
      </w:r>
      <w:proofErr w:type="spellStart"/>
      <w:r w:rsidRPr="003C5434">
        <w:rPr>
          <w:rFonts w:ascii="仿宋" w:eastAsia="仿宋" w:hAnsi="仿宋" w:hint="eastAsia"/>
          <w:sz w:val="24"/>
        </w:rPr>
        <w:t>lineHF</w:t>
      </w:r>
      <w:proofErr w:type="spellEnd"/>
      <w:r w:rsidRPr="003C5434">
        <w:rPr>
          <w:rFonts w:ascii="仿宋" w:eastAsia="仿宋" w:hAnsi="仿宋" w:hint="eastAsia"/>
          <w:sz w:val="24"/>
        </w:rPr>
        <w:t>。</w:t>
      </w:r>
    </w:p>
    <w:p w14:paraId="2AB6F0AD" w14:textId="77777777" w:rsidR="00A001CE" w:rsidRPr="003C5434" w:rsidRDefault="00000000">
      <w:pPr>
        <w:rPr>
          <w:rFonts w:ascii="仿宋" w:eastAsia="仿宋" w:hAnsi="仿宋" w:hint="eastAsia"/>
          <w:sz w:val="24"/>
        </w:rPr>
      </w:pPr>
      <w:r w:rsidRPr="003C5434">
        <w:rPr>
          <w:rFonts w:ascii="仿宋" w:eastAsia="仿宋" w:hAnsi="仿宋" w:hint="eastAsia"/>
          <w:sz w:val="24"/>
        </w:rPr>
        <w:t>▲18.</w:t>
      </w:r>
      <w:r w:rsidRPr="003C5434">
        <w:rPr>
          <w:rFonts w:ascii="仿宋" w:eastAsia="仿宋" w:hAnsi="仿宋" w:hint="eastAsia"/>
          <w:sz w:val="24"/>
        </w:rPr>
        <w:tab/>
        <w:t>设备外观可见泵前动脉压、透析器血液入口压和静脉压3个压力监测口，能同时监测泵前动脉压、泵后动脉压（透析器血液入口压/滤器前压）和静脉压。</w:t>
      </w:r>
    </w:p>
    <w:p w14:paraId="473BD951" w14:textId="77777777" w:rsidR="00A001CE" w:rsidRPr="003C5434" w:rsidRDefault="00000000">
      <w:pPr>
        <w:rPr>
          <w:rFonts w:ascii="仿宋" w:eastAsia="仿宋" w:hAnsi="仿宋" w:hint="eastAsia"/>
          <w:sz w:val="24"/>
        </w:rPr>
      </w:pPr>
      <w:r w:rsidRPr="003C5434">
        <w:rPr>
          <w:rFonts w:ascii="仿宋" w:eastAsia="仿宋" w:hAnsi="仿宋" w:hint="eastAsia"/>
          <w:sz w:val="24"/>
        </w:rPr>
        <w:t>19.</w:t>
      </w:r>
      <w:r w:rsidRPr="003C5434">
        <w:rPr>
          <w:rFonts w:ascii="仿宋" w:eastAsia="仿宋" w:hAnsi="仿宋" w:hint="eastAsia"/>
          <w:sz w:val="24"/>
        </w:rPr>
        <w:tab/>
        <w:t>具有声光报警提示功能，多种颜色报警指示灯。</w:t>
      </w:r>
    </w:p>
    <w:p w14:paraId="5E0CC24E" w14:textId="77777777" w:rsidR="00A001CE" w:rsidRPr="003C5434" w:rsidRDefault="00000000">
      <w:pPr>
        <w:rPr>
          <w:rFonts w:ascii="仿宋" w:eastAsia="仿宋" w:hAnsi="仿宋" w:hint="eastAsia"/>
          <w:sz w:val="24"/>
        </w:rPr>
      </w:pPr>
      <w:r w:rsidRPr="003C5434">
        <w:rPr>
          <w:rFonts w:ascii="仿宋" w:eastAsia="仿宋" w:hAnsi="仿宋" w:hint="eastAsia"/>
          <w:sz w:val="24"/>
        </w:rPr>
        <w:t>▲20.</w:t>
      </w:r>
      <w:r w:rsidRPr="003C5434">
        <w:rPr>
          <w:rFonts w:ascii="仿宋" w:eastAsia="仿宋" w:hAnsi="仿宋" w:hint="eastAsia"/>
          <w:sz w:val="24"/>
        </w:rPr>
        <w:tab/>
        <w:t>设备自身具备静脉夹、动脉夹。</w:t>
      </w:r>
    </w:p>
    <w:p w14:paraId="2A8707EC" w14:textId="77777777" w:rsidR="00A001CE" w:rsidRPr="003C5434" w:rsidRDefault="00000000">
      <w:pPr>
        <w:rPr>
          <w:rFonts w:ascii="仿宋" w:eastAsia="仿宋" w:hAnsi="仿宋" w:hint="eastAsia"/>
          <w:sz w:val="24"/>
        </w:rPr>
      </w:pPr>
      <w:r w:rsidRPr="003C5434">
        <w:rPr>
          <w:rFonts w:ascii="仿宋" w:eastAsia="仿宋" w:hAnsi="仿宋" w:hint="eastAsia"/>
          <w:sz w:val="24"/>
        </w:rPr>
        <w:t>21.</w:t>
      </w:r>
      <w:r w:rsidRPr="003C5434">
        <w:rPr>
          <w:rFonts w:ascii="仿宋" w:eastAsia="仿宋" w:hAnsi="仿宋" w:hint="eastAsia"/>
          <w:sz w:val="24"/>
        </w:rPr>
        <w:tab/>
        <w:t>设备至少包含热水柠檬酸、次氯酸钠、过氧乙酸消毒。</w:t>
      </w:r>
    </w:p>
    <w:p w14:paraId="1947BD8E" w14:textId="77777777" w:rsidR="00A001CE" w:rsidRPr="003C5434" w:rsidRDefault="00000000">
      <w:pPr>
        <w:rPr>
          <w:rFonts w:ascii="仿宋" w:eastAsia="仿宋" w:hAnsi="仿宋" w:hint="eastAsia"/>
          <w:sz w:val="24"/>
        </w:rPr>
      </w:pPr>
      <w:r w:rsidRPr="003C5434">
        <w:rPr>
          <w:rFonts w:ascii="仿宋" w:eastAsia="仿宋" w:hAnsi="仿宋" w:hint="eastAsia"/>
          <w:sz w:val="24"/>
        </w:rPr>
        <w:t>22.</w:t>
      </w:r>
      <w:r w:rsidRPr="003C5434">
        <w:rPr>
          <w:rFonts w:ascii="仿宋" w:eastAsia="仿宋" w:hAnsi="仿宋" w:hint="eastAsia"/>
          <w:sz w:val="24"/>
        </w:rPr>
        <w:tab/>
        <w:t>热水柠檬酸消毒时间≤36min，消毒温度最高≥85℃。</w:t>
      </w:r>
    </w:p>
    <w:p w14:paraId="703FBBBD" w14:textId="77777777" w:rsidR="00A001CE" w:rsidRPr="003C5434" w:rsidRDefault="00000000">
      <w:pPr>
        <w:rPr>
          <w:rFonts w:ascii="仿宋" w:eastAsia="仿宋" w:hAnsi="仿宋" w:hint="eastAsia"/>
          <w:sz w:val="24"/>
        </w:rPr>
      </w:pPr>
      <w:r w:rsidRPr="003C5434">
        <w:rPr>
          <w:rFonts w:ascii="仿宋" w:eastAsia="仿宋" w:hAnsi="仿宋" w:hint="eastAsia"/>
          <w:sz w:val="24"/>
        </w:rPr>
        <w:t>23.</w:t>
      </w:r>
      <w:r w:rsidRPr="003C5434">
        <w:rPr>
          <w:rFonts w:ascii="仿宋" w:eastAsia="仿宋" w:hAnsi="仿宋" w:hint="eastAsia"/>
          <w:sz w:val="24"/>
        </w:rPr>
        <w:tab/>
        <w:t>设备具备消毒液吸空报警提示。</w:t>
      </w:r>
    </w:p>
    <w:p w14:paraId="5812229E" w14:textId="77777777" w:rsidR="00A001CE" w:rsidRPr="003C5434" w:rsidRDefault="00000000">
      <w:pPr>
        <w:rPr>
          <w:rFonts w:ascii="仿宋" w:eastAsia="仿宋" w:hAnsi="仿宋" w:hint="eastAsia"/>
          <w:sz w:val="24"/>
        </w:rPr>
      </w:pPr>
      <w:r w:rsidRPr="003C5434">
        <w:rPr>
          <w:rFonts w:ascii="仿宋" w:eastAsia="仿宋" w:hAnsi="仿宋" w:hint="eastAsia"/>
          <w:sz w:val="24"/>
        </w:rPr>
        <w:t>24.</w:t>
      </w:r>
      <w:r w:rsidRPr="003C5434">
        <w:rPr>
          <w:rFonts w:ascii="仿宋" w:eastAsia="仿宋" w:hAnsi="仿宋" w:hint="eastAsia"/>
          <w:sz w:val="24"/>
        </w:rPr>
        <w:tab/>
        <w:t>B液浓度可个性化调节，可预先存储≥8条碳酸氢盐浓度曲线，每条曲线均可修改并存储。</w:t>
      </w:r>
    </w:p>
    <w:p w14:paraId="4AC6E309" w14:textId="77777777" w:rsidR="00A001CE" w:rsidRPr="003C5434" w:rsidRDefault="00000000">
      <w:pPr>
        <w:rPr>
          <w:rFonts w:ascii="仿宋" w:eastAsia="仿宋" w:hAnsi="仿宋" w:hint="eastAsia"/>
          <w:sz w:val="24"/>
        </w:rPr>
      </w:pPr>
      <w:r w:rsidRPr="003C5434">
        <w:rPr>
          <w:rFonts w:ascii="仿宋" w:eastAsia="仿宋" w:hAnsi="仿宋" w:hint="eastAsia"/>
          <w:sz w:val="24"/>
        </w:rPr>
        <w:t>25.</w:t>
      </w:r>
      <w:r w:rsidRPr="003C5434">
        <w:rPr>
          <w:rFonts w:ascii="仿宋" w:eastAsia="仿宋" w:hAnsi="仿宋" w:hint="eastAsia"/>
          <w:sz w:val="24"/>
        </w:rPr>
        <w:tab/>
        <w:t>透析液浓度可个性化调节，可预先存储≥8条透析液浓度曲线，每条曲线均可修改并存储。</w:t>
      </w:r>
    </w:p>
    <w:p w14:paraId="4B00AFBA" w14:textId="77777777" w:rsidR="00A001CE" w:rsidRPr="003C5434" w:rsidRDefault="00000000">
      <w:pPr>
        <w:rPr>
          <w:rFonts w:ascii="仿宋" w:eastAsia="仿宋" w:hAnsi="仿宋" w:hint="eastAsia"/>
          <w:sz w:val="24"/>
        </w:rPr>
      </w:pPr>
      <w:r w:rsidRPr="003C5434">
        <w:rPr>
          <w:rFonts w:ascii="仿宋" w:eastAsia="仿宋" w:hAnsi="仿宋" w:hint="eastAsia"/>
          <w:sz w:val="24"/>
        </w:rPr>
        <w:t>26.</w:t>
      </w:r>
      <w:r w:rsidRPr="003C5434">
        <w:rPr>
          <w:rFonts w:ascii="仿宋" w:eastAsia="仿宋" w:hAnsi="仿宋" w:hint="eastAsia"/>
          <w:sz w:val="24"/>
        </w:rPr>
        <w:tab/>
        <w:t>可预先存储≥8条超滤曲线，每条曲线均可修改并存储。</w:t>
      </w:r>
    </w:p>
    <w:p w14:paraId="74625C24" w14:textId="77777777" w:rsidR="00A001CE" w:rsidRPr="003C5434" w:rsidRDefault="00000000">
      <w:pPr>
        <w:rPr>
          <w:rFonts w:ascii="仿宋" w:eastAsia="仿宋" w:hAnsi="仿宋" w:hint="eastAsia"/>
          <w:sz w:val="24"/>
        </w:rPr>
      </w:pPr>
      <w:r w:rsidRPr="003C5434">
        <w:rPr>
          <w:rFonts w:ascii="仿宋" w:eastAsia="仿宋" w:hAnsi="仿宋" w:hint="eastAsia"/>
          <w:sz w:val="24"/>
        </w:rPr>
        <w:t>27.</w:t>
      </w:r>
      <w:r w:rsidRPr="003C5434">
        <w:rPr>
          <w:rFonts w:ascii="仿宋" w:eastAsia="仿宋" w:hAnsi="仿宋" w:hint="eastAsia"/>
          <w:sz w:val="24"/>
        </w:rPr>
        <w:tab/>
        <w:t xml:space="preserve">设备配备碳酸氢盐干粉支架 </w:t>
      </w:r>
    </w:p>
    <w:p w14:paraId="7C75CEA8" w14:textId="77777777" w:rsidR="00A001CE" w:rsidRPr="003C5434" w:rsidRDefault="00000000">
      <w:pPr>
        <w:rPr>
          <w:rFonts w:ascii="仿宋" w:eastAsia="仿宋" w:hAnsi="仿宋" w:hint="eastAsia"/>
          <w:sz w:val="24"/>
        </w:rPr>
      </w:pPr>
      <w:r w:rsidRPr="003C5434">
        <w:rPr>
          <w:rFonts w:ascii="仿宋" w:eastAsia="仿宋" w:hAnsi="仿宋" w:hint="eastAsia"/>
          <w:sz w:val="24"/>
        </w:rPr>
        <w:tab/>
        <w:t>▲28.液面调整：具备动脉壶和静脉壶液面电动调整功能。</w:t>
      </w:r>
    </w:p>
    <w:p w14:paraId="4E85ED5B" w14:textId="77777777" w:rsidR="00A001CE" w:rsidRPr="003C5434" w:rsidRDefault="00000000">
      <w:pPr>
        <w:rPr>
          <w:rFonts w:ascii="仿宋" w:eastAsia="仿宋" w:hAnsi="仿宋" w:hint="eastAsia"/>
          <w:sz w:val="24"/>
        </w:rPr>
      </w:pPr>
      <w:r w:rsidRPr="003C5434">
        <w:rPr>
          <w:rFonts w:ascii="仿宋" w:eastAsia="仿宋" w:hAnsi="仿宋" w:hint="eastAsia"/>
          <w:sz w:val="24"/>
        </w:rPr>
        <w:t>29.</w:t>
      </w:r>
      <w:r w:rsidRPr="003C5434">
        <w:rPr>
          <w:rFonts w:ascii="仿宋" w:eastAsia="仿宋" w:hAnsi="仿宋" w:hint="eastAsia"/>
          <w:sz w:val="24"/>
        </w:rPr>
        <w:tab/>
        <w:t>具备全中文报警自我解释功能，可提示报警的原因与排除的方式。</w:t>
      </w:r>
    </w:p>
    <w:p w14:paraId="02EF8C50" w14:textId="77777777" w:rsidR="00A001CE" w:rsidRPr="003C5434" w:rsidRDefault="00000000">
      <w:pPr>
        <w:rPr>
          <w:rFonts w:ascii="仿宋" w:eastAsia="仿宋" w:hAnsi="仿宋" w:hint="eastAsia"/>
          <w:sz w:val="24"/>
        </w:rPr>
      </w:pPr>
      <w:r w:rsidRPr="003C5434">
        <w:rPr>
          <w:rFonts w:ascii="仿宋" w:eastAsia="仿宋" w:hAnsi="仿宋" w:hint="eastAsia"/>
          <w:sz w:val="24"/>
        </w:rPr>
        <w:t>▲30.</w:t>
      </w:r>
      <w:r w:rsidRPr="003C5434">
        <w:rPr>
          <w:rFonts w:ascii="仿宋" w:eastAsia="仿宋" w:hAnsi="仿宋" w:hint="eastAsia"/>
          <w:sz w:val="24"/>
        </w:rPr>
        <w:tab/>
        <w:t>管路安装完成后，触摸开始键，自动完成血液管路和透析器预冲，预冲废液在线排放，无需连接废液袋。 一键排液</w:t>
      </w:r>
    </w:p>
    <w:p w14:paraId="3AE67AC8" w14:textId="77777777" w:rsidR="00A001CE" w:rsidRPr="003C5434" w:rsidRDefault="00000000">
      <w:pPr>
        <w:rPr>
          <w:rFonts w:ascii="仿宋" w:eastAsia="仿宋" w:hAnsi="仿宋" w:hint="eastAsia"/>
          <w:sz w:val="24"/>
        </w:rPr>
      </w:pPr>
      <w:r w:rsidRPr="003C5434">
        <w:rPr>
          <w:rFonts w:ascii="仿宋" w:eastAsia="仿宋" w:hAnsi="仿宋" w:hint="eastAsia"/>
          <w:sz w:val="24"/>
        </w:rPr>
        <w:t>31.</w:t>
      </w:r>
      <w:r w:rsidRPr="003C5434">
        <w:rPr>
          <w:rFonts w:ascii="仿宋" w:eastAsia="仿宋" w:hAnsi="仿宋" w:hint="eastAsia"/>
          <w:sz w:val="24"/>
        </w:rPr>
        <w:tab/>
        <w:t>后备电池：停电时自动跳转后备电池供电，支持体外循环监测，报警系统。运行时间＞25分钟，断电数据保存功能</w:t>
      </w:r>
    </w:p>
    <w:p w14:paraId="37011A75" w14:textId="77777777" w:rsidR="00A001CE" w:rsidRPr="003C5434" w:rsidRDefault="00000000">
      <w:pPr>
        <w:rPr>
          <w:rFonts w:ascii="仿宋" w:eastAsia="仿宋" w:hAnsi="仿宋" w:hint="eastAsia"/>
          <w:sz w:val="24"/>
        </w:rPr>
      </w:pPr>
      <w:r w:rsidRPr="003C5434">
        <w:rPr>
          <w:rFonts w:ascii="仿宋" w:eastAsia="仿宋" w:hAnsi="仿宋" w:hint="eastAsia"/>
          <w:sz w:val="24"/>
        </w:rPr>
        <w:t>32.</w:t>
      </w:r>
      <w:r w:rsidRPr="003C5434">
        <w:rPr>
          <w:rFonts w:ascii="仿宋" w:eastAsia="仿宋" w:hAnsi="仿宋" w:hint="eastAsia"/>
          <w:sz w:val="24"/>
        </w:rPr>
        <w:tab/>
        <w:t>配置网络接口，可用于数据传输。</w:t>
      </w:r>
    </w:p>
    <w:p w14:paraId="4060D624" w14:textId="77777777" w:rsidR="00A001CE" w:rsidRPr="003C5434" w:rsidRDefault="00000000">
      <w:pPr>
        <w:rPr>
          <w:rFonts w:ascii="仿宋" w:eastAsia="仿宋" w:hAnsi="仿宋" w:hint="eastAsia"/>
          <w:sz w:val="24"/>
        </w:rPr>
      </w:pPr>
      <w:r w:rsidRPr="003C5434">
        <w:rPr>
          <w:rFonts w:ascii="仿宋" w:eastAsia="仿宋" w:hAnsi="仿宋" w:hint="eastAsia"/>
          <w:sz w:val="24"/>
        </w:rPr>
        <w:t>33.</w:t>
      </w:r>
      <w:r w:rsidRPr="003C5434">
        <w:rPr>
          <w:rFonts w:ascii="仿宋" w:eastAsia="仿宋" w:hAnsi="仿宋" w:hint="eastAsia"/>
          <w:sz w:val="24"/>
        </w:rPr>
        <w:tab/>
        <w:t>配置在线血压计组件，可通过联机袖带直接测量患者血压情况，并在设备界面上查看。</w:t>
      </w:r>
    </w:p>
    <w:p w14:paraId="5E040289" w14:textId="77777777" w:rsidR="00A001CE" w:rsidRPr="003C5434" w:rsidRDefault="00000000">
      <w:pPr>
        <w:rPr>
          <w:rFonts w:ascii="仿宋" w:eastAsia="仿宋" w:hAnsi="仿宋" w:hint="eastAsia"/>
          <w:sz w:val="24"/>
        </w:rPr>
      </w:pPr>
      <w:r w:rsidRPr="003C5434">
        <w:rPr>
          <w:rFonts w:ascii="仿宋" w:eastAsia="仿宋" w:hAnsi="仿宋" w:hint="eastAsia"/>
          <w:sz w:val="24"/>
        </w:rPr>
        <w:t>34.</w:t>
      </w:r>
      <w:r w:rsidRPr="003C5434">
        <w:rPr>
          <w:rFonts w:ascii="仿宋" w:eastAsia="仿宋" w:hAnsi="仿宋" w:hint="eastAsia"/>
          <w:sz w:val="24"/>
        </w:rPr>
        <w:tab/>
        <w:t>配置在线清除率监测组件，无创实时监测计算尿素清除率Kt/V。</w:t>
      </w:r>
    </w:p>
    <w:p w14:paraId="574E28BA" w14:textId="77777777" w:rsidR="00A001CE" w:rsidRPr="003C5434" w:rsidRDefault="00000000">
      <w:pPr>
        <w:rPr>
          <w:rFonts w:ascii="仿宋" w:eastAsia="仿宋" w:hAnsi="仿宋" w:hint="eastAsia"/>
          <w:sz w:val="24"/>
        </w:rPr>
      </w:pPr>
      <w:r w:rsidRPr="003C5434">
        <w:rPr>
          <w:rFonts w:ascii="仿宋" w:eastAsia="仿宋" w:hAnsi="仿宋" w:hint="eastAsia"/>
          <w:sz w:val="24"/>
        </w:rPr>
        <w:t>35.</w:t>
      </w:r>
      <w:r w:rsidRPr="003C5434">
        <w:rPr>
          <w:rFonts w:ascii="仿宋" w:eastAsia="仿宋" w:hAnsi="仿宋" w:hint="eastAsia"/>
          <w:sz w:val="24"/>
        </w:rPr>
        <w:tab/>
        <w:t>配置在线血容计组件，无需额外耗材，监测患者血容量变化情况ΔBV等数据。</w:t>
      </w:r>
    </w:p>
    <w:p w14:paraId="2AA191C0" w14:textId="77777777" w:rsidR="00A001CE" w:rsidRPr="003C5434" w:rsidRDefault="00A001CE">
      <w:pPr>
        <w:rPr>
          <w:rFonts w:ascii="仿宋" w:eastAsia="仿宋" w:hAnsi="仿宋" w:hint="eastAsia"/>
          <w:b/>
          <w:bCs/>
          <w:sz w:val="24"/>
        </w:rPr>
      </w:pPr>
    </w:p>
    <w:p w14:paraId="16D82DA0" w14:textId="77777777" w:rsidR="00A001CE" w:rsidRPr="003C5434" w:rsidRDefault="00A001CE">
      <w:pPr>
        <w:rPr>
          <w:rFonts w:ascii="仿宋" w:eastAsia="仿宋" w:hAnsi="仿宋" w:hint="eastAsia"/>
          <w:b/>
          <w:bCs/>
          <w:sz w:val="24"/>
        </w:rPr>
      </w:pPr>
    </w:p>
    <w:p w14:paraId="7E7C201D" w14:textId="50336720" w:rsidR="00A001CE" w:rsidRPr="00800C7D" w:rsidRDefault="00000000">
      <w:pPr>
        <w:rPr>
          <w:rFonts w:ascii="仿宋" w:eastAsia="仿宋" w:hAnsi="仿宋" w:hint="eastAsia"/>
          <w:b/>
          <w:bCs/>
          <w:sz w:val="24"/>
        </w:rPr>
      </w:pPr>
      <w:r w:rsidRPr="00800C7D">
        <w:rPr>
          <w:rFonts w:ascii="仿宋" w:eastAsia="仿宋" w:hAnsi="仿宋" w:hint="eastAsia"/>
          <w:b/>
          <w:bCs/>
          <w:sz w:val="24"/>
        </w:rPr>
        <w:lastRenderedPageBreak/>
        <w:t>三、</w:t>
      </w:r>
      <w:r w:rsidR="000330F6" w:rsidRPr="00800C7D">
        <w:rPr>
          <w:rFonts w:ascii="仿宋" w:eastAsia="仿宋" w:hAnsi="仿宋" w:cs="仿宋" w:hint="eastAsia"/>
          <w:b/>
          <w:bCs/>
          <w:sz w:val="24"/>
        </w:rPr>
        <w:t>耳声发射仪（听力测试平台）</w:t>
      </w:r>
    </w:p>
    <w:p w14:paraId="299628B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一、</w:t>
      </w:r>
      <w:r w:rsidRPr="003C5434">
        <w:rPr>
          <w:rFonts w:ascii="仿宋" w:eastAsia="仿宋" w:hAnsi="仿宋"/>
          <w:sz w:val="24"/>
          <w:szCs w:val="24"/>
        </w:rPr>
        <w:tab/>
        <w:t>工作站：</w:t>
      </w:r>
      <w:r w:rsidRPr="003C5434">
        <w:rPr>
          <w:rFonts w:ascii="仿宋" w:eastAsia="仿宋" w:hAnsi="仿宋"/>
          <w:sz w:val="24"/>
          <w:szCs w:val="24"/>
        </w:rPr>
        <w:tab/>
      </w:r>
    </w:p>
    <w:p w14:paraId="00A512F5"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w:t>
      </w:r>
      <w:r w:rsidRPr="003C5434">
        <w:rPr>
          <w:rFonts w:ascii="仿宋" w:eastAsia="仿宋" w:hAnsi="仿宋"/>
          <w:sz w:val="24"/>
          <w:szCs w:val="24"/>
        </w:rPr>
        <w:tab/>
        <w:t>电脑：品牌电脑，英特尔 I5或以上CPU， windows10及以上操作系统均可；打印机：品牌打印机；</w:t>
      </w:r>
    </w:p>
    <w:p w14:paraId="57D4FAF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w:t>
      </w:r>
      <w:r w:rsidRPr="003C5434">
        <w:rPr>
          <w:rFonts w:ascii="仿宋" w:eastAsia="仿宋" w:hAnsi="仿宋"/>
          <w:sz w:val="24"/>
          <w:szCs w:val="24"/>
        </w:rPr>
        <w:tab/>
        <w:t>数据格式：XML ；全面网络兼容，无限存储空间；</w:t>
      </w:r>
    </w:p>
    <w:p w14:paraId="20ADF91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w:t>
      </w:r>
      <w:r w:rsidRPr="003C5434">
        <w:rPr>
          <w:rFonts w:ascii="仿宋" w:eastAsia="仿宋" w:hAnsi="仿宋"/>
          <w:sz w:val="24"/>
          <w:szCs w:val="24"/>
        </w:rPr>
        <w:tab/>
        <w:t>数据库：兼容听力诊断系统（NOAH）、电子病例（EMR） 系统，可通过网络实时传输；接入HIS系统；可与听力计、声阻抗仪、听觉诱发电位仪、助听器分析仪等其他设备数据共享组成听力诊断系统；</w:t>
      </w:r>
    </w:p>
    <w:p w14:paraId="4D3A586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4.</w:t>
      </w:r>
      <w:r w:rsidRPr="003C5434">
        <w:rPr>
          <w:rFonts w:ascii="仿宋" w:eastAsia="仿宋" w:hAnsi="仿宋"/>
          <w:sz w:val="24"/>
          <w:szCs w:val="24"/>
        </w:rPr>
        <w:tab/>
        <w:t>主机及数据库软件均为全中文操作界面；</w:t>
      </w:r>
    </w:p>
    <w:p w14:paraId="525E27D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二、</w:t>
      </w:r>
      <w:r w:rsidRPr="003C5434">
        <w:rPr>
          <w:rFonts w:ascii="仿宋" w:eastAsia="仿宋" w:hAnsi="仿宋"/>
          <w:sz w:val="24"/>
          <w:szCs w:val="24"/>
        </w:rPr>
        <w:tab/>
        <w:t>测试项目</w:t>
      </w:r>
    </w:p>
    <w:p w14:paraId="012BDE7E"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(一)</w:t>
      </w:r>
      <w:r w:rsidRPr="003C5434">
        <w:rPr>
          <w:rFonts w:ascii="仿宋" w:eastAsia="仿宋" w:hAnsi="仿宋"/>
          <w:sz w:val="24"/>
          <w:szCs w:val="24"/>
        </w:rPr>
        <w:tab/>
        <w:t>耳声发射测试（DPOAE） ：</w:t>
      </w:r>
    </w:p>
    <w:p w14:paraId="0B034AC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w:t>
      </w:r>
      <w:r w:rsidRPr="003C5434">
        <w:rPr>
          <w:rFonts w:ascii="仿宋" w:eastAsia="仿宋" w:hAnsi="仿宋"/>
          <w:sz w:val="24"/>
          <w:szCs w:val="24"/>
        </w:rPr>
        <w:tab/>
        <w:t>设备类型：便携式；</w:t>
      </w:r>
    </w:p>
    <w:p w14:paraId="1857DD2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w:t>
      </w:r>
      <w:r w:rsidRPr="003C5434">
        <w:rPr>
          <w:rFonts w:ascii="仿宋" w:eastAsia="仿宋" w:hAnsi="仿宋"/>
          <w:sz w:val="24"/>
          <w:szCs w:val="24"/>
        </w:rPr>
        <w:tab/>
        <w:t>测试类型: DPOAE 畸变产物耳声发射；同时具备筛查功能；</w:t>
      </w:r>
    </w:p>
    <w:p w14:paraId="7DCBFCF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w:t>
      </w:r>
      <w:r w:rsidRPr="003C5434">
        <w:rPr>
          <w:rFonts w:ascii="仿宋" w:eastAsia="仿宋" w:hAnsi="仿宋"/>
          <w:sz w:val="24"/>
          <w:szCs w:val="24"/>
        </w:rPr>
        <w:tab/>
        <w:t>频率范围：500-10000Hz；步进：1Hz；测试频点数无限制；</w:t>
      </w:r>
    </w:p>
    <w:p w14:paraId="15B579F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4.</w:t>
      </w:r>
      <w:r w:rsidRPr="003C5434">
        <w:rPr>
          <w:rFonts w:ascii="仿宋" w:eastAsia="仿宋" w:hAnsi="仿宋"/>
          <w:sz w:val="24"/>
          <w:szCs w:val="24"/>
        </w:rPr>
        <w:tab/>
        <w:t>强度：30-80dB SPL；</w:t>
      </w:r>
    </w:p>
    <w:p w14:paraId="6E1511A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5.</w:t>
      </w:r>
      <w:r w:rsidRPr="003C5434">
        <w:rPr>
          <w:rFonts w:ascii="仿宋" w:eastAsia="仿宋" w:hAnsi="仿宋"/>
          <w:sz w:val="24"/>
          <w:szCs w:val="24"/>
        </w:rPr>
        <w:tab/>
        <w:t>DP-Gram功能：同一强度不同频点测试；</w:t>
      </w:r>
    </w:p>
    <w:p w14:paraId="39534FD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6.</w:t>
      </w:r>
      <w:r w:rsidRPr="003C5434">
        <w:rPr>
          <w:rFonts w:ascii="仿宋" w:eastAsia="仿宋" w:hAnsi="仿宋"/>
          <w:sz w:val="24"/>
          <w:szCs w:val="24"/>
        </w:rPr>
        <w:tab/>
        <w:t>DP-I/O功能：同一频点不同强度测试；</w:t>
      </w:r>
    </w:p>
    <w:p w14:paraId="4C29F37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▲7.</w:t>
      </w:r>
      <w:r w:rsidRPr="003C5434">
        <w:rPr>
          <w:rFonts w:ascii="仿宋" w:eastAsia="仿宋" w:hAnsi="仿宋"/>
          <w:sz w:val="24"/>
          <w:szCs w:val="24"/>
        </w:rPr>
        <w:tab/>
        <w:t>测试：手动测试/电脑控制测试；用户自定义测试协议；</w:t>
      </w:r>
    </w:p>
    <w:p w14:paraId="006D332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▲8.</w:t>
      </w:r>
      <w:r w:rsidRPr="003C5434">
        <w:rPr>
          <w:rFonts w:ascii="仿宋" w:eastAsia="仿宋" w:hAnsi="仿宋"/>
          <w:sz w:val="24"/>
          <w:szCs w:val="24"/>
        </w:rPr>
        <w:tab/>
        <w:t>给压OAE：具有；</w:t>
      </w:r>
    </w:p>
    <w:p w14:paraId="7851529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9.</w:t>
      </w:r>
      <w:r w:rsidRPr="003C5434">
        <w:rPr>
          <w:rFonts w:ascii="仿宋" w:eastAsia="仿宋" w:hAnsi="仿宋"/>
          <w:sz w:val="24"/>
          <w:szCs w:val="24"/>
        </w:rPr>
        <w:tab/>
        <w:t>AD分辨率：24位；</w:t>
      </w:r>
    </w:p>
    <w:p w14:paraId="62DA2D6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10.</w:t>
      </w:r>
      <w:r w:rsidRPr="003C5434">
        <w:rPr>
          <w:rFonts w:ascii="仿宋" w:eastAsia="仿宋" w:hAnsi="仿宋"/>
          <w:sz w:val="24"/>
          <w:szCs w:val="24"/>
        </w:rPr>
        <w:tab/>
        <w:t>显示：PASS/REFER；显示正常值；</w:t>
      </w:r>
    </w:p>
    <w:p w14:paraId="670C461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11.</w:t>
      </w:r>
      <w:r w:rsidRPr="003C5434">
        <w:rPr>
          <w:rFonts w:ascii="仿宋" w:eastAsia="仿宋" w:hAnsi="仿宋"/>
          <w:sz w:val="24"/>
          <w:szCs w:val="24"/>
        </w:rPr>
        <w:tab/>
        <w:t>最大输出(保护): 90 dB SPL；</w:t>
      </w:r>
    </w:p>
    <w:p w14:paraId="5CE9EEB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12.</w:t>
      </w:r>
      <w:r w:rsidRPr="003C5434">
        <w:rPr>
          <w:rFonts w:ascii="仿宋" w:eastAsia="仿宋" w:hAnsi="仿宋"/>
          <w:sz w:val="24"/>
          <w:szCs w:val="24"/>
        </w:rPr>
        <w:tab/>
        <w:t>分析时间：最小2秒，无最大时间限制；</w:t>
      </w:r>
    </w:p>
    <w:p w14:paraId="1577E72E"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13.</w:t>
      </w:r>
      <w:r w:rsidRPr="003C5434">
        <w:rPr>
          <w:rFonts w:ascii="仿宋" w:eastAsia="仿宋" w:hAnsi="仿宋"/>
          <w:sz w:val="24"/>
          <w:szCs w:val="24"/>
        </w:rPr>
        <w:tab/>
        <w:t>通过判断标准：频段SNR，刺激数量，测试时间，重复性等条件，可自定义；</w:t>
      </w:r>
    </w:p>
    <w:p w14:paraId="33EC9D7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▲14.</w:t>
      </w:r>
      <w:r w:rsidRPr="003C5434">
        <w:rPr>
          <w:rFonts w:ascii="仿宋" w:eastAsia="仿宋" w:hAnsi="仿宋"/>
          <w:sz w:val="24"/>
          <w:szCs w:val="24"/>
        </w:rPr>
        <w:tab/>
        <w:t>测试压力：可选根据226鼓室图测得的峰压；</w:t>
      </w:r>
    </w:p>
    <w:p w14:paraId="17628CB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(二)</w:t>
      </w:r>
      <w:r w:rsidRPr="003C5434">
        <w:rPr>
          <w:rFonts w:ascii="仿宋" w:eastAsia="仿宋" w:hAnsi="仿宋"/>
          <w:sz w:val="24"/>
          <w:szCs w:val="24"/>
        </w:rPr>
        <w:tab/>
        <w:t xml:space="preserve">耳声发射测试（TEOAE）： </w:t>
      </w:r>
    </w:p>
    <w:p w14:paraId="3ABD2D2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w:t>
      </w:r>
      <w:r w:rsidRPr="003C5434">
        <w:rPr>
          <w:rFonts w:ascii="仿宋" w:eastAsia="仿宋" w:hAnsi="仿宋"/>
          <w:sz w:val="24"/>
          <w:szCs w:val="24"/>
        </w:rPr>
        <w:tab/>
        <w:t>设备类型：便携式；</w:t>
      </w:r>
    </w:p>
    <w:p w14:paraId="067B42B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w:t>
      </w:r>
      <w:r w:rsidRPr="003C5434">
        <w:rPr>
          <w:rFonts w:ascii="仿宋" w:eastAsia="仿宋" w:hAnsi="仿宋"/>
          <w:sz w:val="24"/>
          <w:szCs w:val="24"/>
        </w:rPr>
        <w:tab/>
        <w:t>测试类型: TEOAE 瞬态诱发耳声发射；同时具备筛查功能；</w:t>
      </w:r>
    </w:p>
    <w:p w14:paraId="41BB036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w:t>
      </w:r>
      <w:r w:rsidRPr="003C5434">
        <w:rPr>
          <w:rFonts w:ascii="仿宋" w:eastAsia="仿宋" w:hAnsi="仿宋"/>
          <w:sz w:val="24"/>
          <w:szCs w:val="24"/>
        </w:rPr>
        <w:tab/>
        <w:t>频率范围：500-5500Hz；</w:t>
      </w:r>
    </w:p>
    <w:p w14:paraId="3E7E649A"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4.</w:t>
      </w:r>
      <w:r w:rsidRPr="003C5434">
        <w:rPr>
          <w:rFonts w:ascii="仿宋" w:eastAsia="仿宋" w:hAnsi="仿宋"/>
          <w:sz w:val="24"/>
          <w:szCs w:val="24"/>
        </w:rPr>
        <w:tab/>
        <w:t>中心频带频率、线性频带频率、自定义频带频率；</w:t>
      </w:r>
    </w:p>
    <w:p w14:paraId="11E64E2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▲5.</w:t>
      </w:r>
      <w:r w:rsidRPr="003C5434">
        <w:rPr>
          <w:rFonts w:ascii="仿宋" w:eastAsia="仿宋" w:hAnsi="仿宋"/>
          <w:sz w:val="24"/>
          <w:szCs w:val="24"/>
        </w:rPr>
        <w:tab/>
        <w:t>给压OAE：具有；</w:t>
      </w:r>
    </w:p>
    <w:p w14:paraId="4B50D85A"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6.</w:t>
      </w:r>
      <w:r w:rsidRPr="003C5434">
        <w:rPr>
          <w:rFonts w:ascii="仿宋" w:eastAsia="仿宋" w:hAnsi="仿宋"/>
          <w:sz w:val="24"/>
          <w:szCs w:val="24"/>
        </w:rPr>
        <w:tab/>
        <w:t>显示：PASS/REFER；显示正常值</w:t>
      </w:r>
    </w:p>
    <w:p w14:paraId="7788D8A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▲7.</w:t>
      </w:r>
      <w:r w:rsidRPr="003C5434">
        <w:rPr>
          <w:rFonts w:ascii="仿宋" w:eastAsia="仿宋" w:hAnsi="仿宋"/>
          <w:sz w:val="24"/>
          <w:szCs w:val="24"/>
        </w:rPr>
        <w:tab/>
        <w:t>测试：手动测试/电脑控制测试；用户自定义测试协议；</w:t>
      </w:r>
    </w:p>
    <w:p w14:paraId="57EC3DF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8.</w:t>
      </w:r>
      <w:r w:rsidRPr="003C5434">
        <w:rPr>
          <w:rFonts w:ascii="仿宋" w:eastAsia="仿宋" w:hAnsi="仿宋"/>
          <w:sz w:val="24"/>
          <w:szCs w:val="24"/>
        </w:rPr>
        <w:tab/>
        <w:t>强度：30-90dB SPL；</w:t>
      </w:r>
    </w:p>
    <w:p w14:paraId="1D12B2C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9.</w:t>
      </w:r>
      <w:r w:rsidRPr="003C5434">
        <w:rPr>
          <w:rFonts w:ascii="仿宋" w:eastAsia="仿宋" w:hAnsi="仿宋"/>
          <w:sz w:val="24"/>
          <w:szCs w:val="24"/>
        </w:rPr>
        <w:tab/>
        <w:t>AD分辨率：24位；</w:t>
      </w:r>
    </w:p>
    <w:p w14:paraId="7160778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10.</w:t>
      </w:r>
      <w:r w:rsidRPr="003C5434">
        <w:rPr>
          <w:rFonts w:ascii="仿宋" w:eastAsia="仿宋" w:hAnsi="仿宋"/>
          <w:sz w:val="24"/>
          <w:szCs w:val="24"/>
        </w:rPr>
        <w:tab/>
        <w:t>最大输出(保护): 90 dB SPL；</w:t>
      </w:r>
    </w:p>
    <w:p w14:paraId="1CD60841"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11.</w:t>
      </w:r>
      <w:r w:rsidRPr="003C5434">
        <w:rPr>
          <w:rFonts w:ascii="仿宋" w:eastAsia="仿宋" w:hAnsi="仿宋"/>
          <w:sz w:val="24"/>
          <w:szCs w:val="24"/>
        </w:rPr>
        <w:tab/>
        <w:t>分析时间：最小2秒，无最大时间限制；</w:t>
      </w:r>
    </w:p>
    <w:p w14:paraId="5A075E7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12.</w:t>
      </w:r>
      <w:r w:rsidRPr="003C5434">
        <w:rPr>
          <w:rFonts w:ascii="仿宋" w:eastAsia="仿宋" w:hAnsi="仿宋"/>
          <w:sz w:val="24"/>
          <w:szCs w:val="24"/>
        </w:rPr>
        <w:tab/>
        <w:t>通过判断标准：频段SNR，刺激数量，测试时间，重复性等条件，可自定义；</w:t>
      </w:r>
    </w:p>
    <w:p w14:paraId="67C08FB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13.</w:t>
      </w:r>
      <w:r w:rsidRPr="003C5434">
        <w:rPr>
          <w:rFonts w:ascii="仿宋" w:eastAsia="仿宋" w:hAnsi="仿宋"/>
          <w:sz w:val="24"/>
          <w:szCs w:val="24"/>
        </w:rPr>
        <w:tab/>
        <w:t>测试压力：可选根据226鼓室图测得的峰压；</w:t>
      </w:r>
    </w:p>
    <w:p w14:paraId="6156430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三、</w:t>
      </w:r>
      <w:r w:rsidRPr="003C5434">
        <w:rPr>
          <w:rFonts w:ascii="仿宋" w:eastAsia="仿宋" w:hAnsi="仿宋"/>
          <w:sz w:val="24"/>
          <w:szCs w:val="24"/>
        </w:rPr>
        <w:tab/>
        <w:t>操作模式：</w:t>
      </w:r>
    </w:p>
    <w:p w14:paraId="45577FA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w:t>
      </w:r>
      <w:r w:rsidRPr="003C5434">
        <w:rPr>
          <w:rFonts w:ascii="仿宋" w:eastAsia="仿宋" w:hAnsi="仿宋"/>
          <w:sz w:val="24"/>
          <w:szCs w:val="24"/>
        </w:rPr>
        <w:tab/>
        <w:t>单机操作；</w:t>
      </w:r>
    </w:p>
    <w:p w14:paraId="48C8DE0B"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w:t>
      </w:r>
      <w:r w:rsidRPr="003C5434">
        <w:rPr>
          <w:rFonts w:ascii="仿宋" w:eastAsia="仿宋" w:hAnsi="仿宋"/>
          <w:sz w:val="24"/>
          <w:szCs w:val="24"/>
        </w:rPr>
        <w:tab/>
        <w:t>电脑操作：USB线连接、蓝牙连接；</w:t>
      </w:r>
    </w:p>
    <w:p w14:paraId="5CFB248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▲四、</w:t>
      </w:r>
      <w:r w:rsidRPr="003C5434">
        <w:rPr>
          <w:rFonts w:ascii="仿宋" w:eastAsia="仿宋" w:hAnsi="仿宋"/>
          <w:sz w:val="24"/>
          <w:szCs w:val="24"/>
        </w:rPr>
        <w:tab/>
        <w:t>内存：1GB存储卡，主机可存储多于20万次测试。</w:t>
      </w:r>
    </w:p>
    <w:p w14:paraId="40D854B5"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五、</w:t>
      </w:r>
      <w:r w:rsidRPr="003C5434">
        <w:rPr>
          <w:rFonts w:ascii="仿宋" w:eastAsia="仿宋" w:hAnsi="仿宋"/>
          <w:sz w:val="24"/>
          <w:szCs w:val="24"/>
        </w:rPr>
        <w:tab/>
        <w:t>打印机：可将数据传输至电脑通过电脑打印。</w:t>
      </w:r>
    </w:p>
    <w:p w14:paraId="4DF0B0BC" w14:textId="77777777" w:rsidR="00A001CE" w:rsidRPr="003C5434" w:rsidRDefault="00000000">
      <w:pPr>
        <w:pStyle w:val="a7"/>
        <w:rPr>
          <w:rFonts w:ascii="仿宋" w:eastAsia="仿宋" w:hAnsi="仿宋"/>
          <w:b/>
          <w:bCs/>
          <w:sz w:val="24"/>
          <w:szCs w:val="24"/>
        </w:rPr>
      </w:pPr>
      <w:r w:rsidRPr="003C5434">
        <w:rPr>
          <w:rFonts w:ascii="仿宋" w:eastAsia="仿宋" w:hAnsi="仿宋"/>
          <w:b/>
          <w:bCs/>
          <w:sz w:val="24"/>
          <w:szCs w:val="24"/>
        </w:rPr>
        <w:lastRenderedPageBreak/>
        <w:t>四、支撑喉镜手术器械包</w:t>
      </w:r>
    </w:p>
    <w:p w14:paraId="7843AE4E" w14:textId="77777777" w:rsidR="00A001CE" w:rsidRPr="003C5434" w:rsidRDefault="00000000">
      <w:pPr>
        <w:rPr>
          <w:rFonts w:ascii="仿宋" w:eastAsia="仿宋" w:hAnsi="仿宋" w:hint="eastAsia"/>
          <w:sz w:val="24"/>
        </w:rPr>
      </w:pPr>
      <w:r w:rsidRPr="003C5434">
        <w:rPr>
          <w:rFonts w:ascii="仿宋" w:eastAsia="仿宋" w:hAnsi="仿宋" w:hint="eastAsia"/>
          <w:sz w:val="24"/>
        </w:rPr>
        <w:t>1、取鱼骨喉钳:左开口，医用不锈钢，2把</w:t>
      </w:r>
    </w:p>
    <w:p w14:paraId="5782EA5C" w14:textId="77777777" w:rsidR="00A001CE" w:rsidRPr="003C5434" w:rsidRDefault="00000000">
      <w:pPr>
        <w:rPr>
          <w:rFonts w:ascii="仿宋" w:eastAsia="仿宋" w:hAnsi="仿宋" w:hint="eastAsia"/>
          <w:sz w:val="24"/>
        </w:rPr>
      </w:pPr>
      <w:r w:rsidRPr="003C5434">
        <w:rPr>
          <w:rFonts w:ascii="仿宋" w:eastAsia="仿宋" w:hAnsi="仿宋" w:hint="eastAsia"/>
          <w:sz w:val="24"/>
        </w:rPr>
        <w:t>2、取鱼骨喉钳:右开口，医用不锈钢，2把</w:t>
      </w:r>
    </w:p>
    <w:p w14:paraId="5465A75C" w14:textId="77777777" w:rsidR="00A001CE" w:rsidRPr="003C5434" w:rsidRDefault="00000000">
      <w:pPr>
        <w:rPr>
          <w:rFonts w:ascii="仿宋" w:eastAsia="仿宋" w:hAnsi="仿宋" w:hint="eastAsia"/>
          <w:sz w:val="24"/>
        </w:rPr>
      </w:pPr>
      <w:r w:rsidRPr="003C5434">
        <w:rPr>
          <w:rFonts w:ascii="仿宋" w:eastAsia="仿宋" w:hAnsi="仿宋" w:hint="eastAsia"/>
          <w:sz w:val="24"/>
        </w:rPr>
        <w:t>3、取鱼骨喉钳:左上开口，医用不锈钢，2把</w:t>
      </w:r>
    </w:p>
    <w:p w14:paraId="5AD24964" w14:textId="77777777" w:rsidR="00A001CE" w:rsidRPr="003C5434" w:rsidRDefault="00000000">
      <w:pPr>
        <w:rPr>
          <w:rFonts w:ascii="仿宋" w:eastAsia="仿宋" w:hAnsi="仿宋" w:hint="eastAsia"/>
          <w:sz w:val="24"/>
        </w:rPr>
      </w:pPr>
      <w:r w:rsidRPr="003C5434">
        <w:rPr>
          <w:rFonts w:ascii="仿宋" w:eastAsia="仿宋" w:hAnsi="仿宋" w:hint="eastAsia"/>
          <w:sz w:val="24"/>
        </w:rPr>
        <w:t>4、显微喉钳:45° 2.0×240mm，医用不锈钢，1把</w:t>
      </w:r>
    </w:p>
    <w:p w14:paraId="50565A6B" w14:textId="77777777" w:rsidR="00A001CE" w:rsidRPr="003C5434" w:rsidRDefault="00000000">
      <w:pPr>
        <w:rPr>
          <w:rFonts w:ascii="仿宋" w:eastAsia="仿宋" w:hAnsi="仿宋" w:hint="eastAsia"/>
          <w:sz w:val="24"/>
        </w:rPr>
      </w:pPr>
      <w:r w:rsidRPr="003C5434">
        <w:rPr>
          <w:rFonts w:ascii="仿宋" w:eastAsia="仿宋" w:hAnsi="仿宋" w:hint="eastAsia"/>
          <w:sz w:val="24"/>
        </w:rPr>
        <w:t>5、显微喉钳:3.0×245  45°，医用不锈钢，1把</w:t>
      </w:r>
    </w:p>
    <w:p w14:paraId="1BD79397" w14:textId="77777777" w:rsidR="00A001CE" w:rsidRPr="003C5434" w:rsidRDefault="00000000">
      <w:pPr>
        <w:rPr>
          <w:rFonts w:ascii="仿宋" w:eastAsia="仿宋" w:hAnsi="仿宋" w:hint="eastAsia"/>
          <w:sz w:val="24"/>
        </w:rPr>
      </w:pPr>
      <w:r w:rsidRPr="003C5434">
        <w:rPr>
          <w:rFonts w:ascii="仿宋" w:eastAsia="仿宋" w:hAnsi="仿宋" w:hint="eastAsia"/>
          <w:sz w:val="24"/>
        </w:rPr>
        <w:t>6、显微喉钳:0° φ5*210mm，医用不锈钢，1把</w:t>
      </w:r>
    </w:p>
    <w:p w14:paraId="3845BDBB" w14:textId="77777777" w:rsidR="00A001CE" w:rsidRPr="003C5434" w:rsidRDefault="00000000">
      <w:pPr>
        <w:rPr>
          <w:rFonts w:ascii="仿宋" w:eastAsia="仿宋" w:hAnsi="仿宋" w:hint="eastAsia"/>
          <w:sz w:val="24"/>
        </w:rPr>
      </w:pPr>
      <w:r w:rsidRPr="003C5434">
        <w:rPr>
          <w:rFonts w:ascii="仿宋" w:eastAsia="仿宋" w:hAnsi="仿宋" w:hint="eastAsia"/>
          <w:sz w:val="24"/>
        </w:rPr>
        <w:t>7、窥视管:大号 配内窥镜，医用不锈钢，1把</w:t>
      </w:r>
    </w:p>
    <w:p w14:paraId="668C7969" w14:textId="77777777" w:rsidR="00A001CE" w:rsidRPr="003C5434" w:rsidRDefault="00000000">
      <w:pPr>
        <w:rPr>
          <w:rFonts w:ascii="仿宋" w:eastAsia="仿宋" w:hAnsi="仿宋" w:hint="eastAsia"/>
          <w:sz w:val="24"/>
        </w:rPr>
      </w:pPr>
      <w:r w:rsidRPr="003C5434">
        <w:rPr>
          <w:rFonts w:ascii="仿宋" w:eastAsia="仿宋" w:hAnsi="仿宋" w:hint="eastAsia"/>
          <w:sz w:val="24"/>
        </w:rPr>
        <w:t>8、窥视管:小号 带内窥镜，医用不锈钢，1把</w:t>
      </w:r>
    </w:p>
    <w:p w14:paraId="361AA01D" w14:textId="77777777" w:rsidR="00A001CE" w:rsidRPr="003C5434" w:rsidRDefault="00000000">
      <w:pPr>
        <w:rPr>
          <w:rFonts w:ascii="仿宋" w:eastAsia="仿宋" w:hAnsi="仿宋" w:hint="eastAsia"/>
          <w:sz w:val="24"/>
        </w:rPr>
      </w:pPr>
      <w:r w:rsidRPr="003C5434">
        <w:rPr>
          <w:rFonts w:ascii="仿宋" w:eastAsia="仿宋" w:hAnsi="仿宋" w:hint="eastAsia"/>
          <w:sz w:val="24"/>
        </w:rPr>
        <w:t>9、喉异物钳:一柄三头，医用不锈钢，2把</w:t>
      </w:r>
    </w:p>
    <w:p w14:paraId="367D52C0" w14:textId="77777777" w:rsidR="00A001CE" w:rsidRPr="003C5434" w:rsidRDefault="00000000">
      <w:pPr>
        <w:rPr>
          <w:rFonts w:ascii="仿宋" w:eastAsia="仿宋" w:hAnsi="仿宋" w:hint="eastAsia"/>
          <w:sz w:val="24"/>
        </w:rPr>
      </w:pPr>
      <w:r w:rsidRPr="003C5434">
        <w:rPr>
          <w:rFonts w:ascii="仿宋" w:eastAsia="仿宋" w:hAnsi="仿宋" w:hint="eastAsia"/>
          <w:sz w:val="24"/>
        </w:rPr>
        <w:t>10、显微喉钳:圆口  0°  2.0mm，医用不锈钢，2把</w:t>
      </w:r>
    </w:p>
    <w:p w14:paraId="00DC5DE8" w14:textId="77777777" w:rsidR="00A001CE" w:rsidRPr="003C5434" w:rsidRDefault="00000000">
      <w:pPr>
        <w:rPr>
          <w:rFonts w:ascii="仿宋" w:eastAsia="仿宋" w:hAnsi="仿宋" w:hint="eastAsia"/>
          <w:sz w:val="24"/>
        </w:rPr>
      </w:pPr>
      <w:r w:rsidRPr="003C5434">
        <w:rPr>
          <w:rFonts w:ascii="仿宋" w:eastAsia="仿宋" w:hAnsi="仿宋" w:hint="eastAsia"/>
          <w:sz w:val="24"/>
        </w:rPr>
        <w:t>11、显微喉钳:圆口  45° 2.0mm，医用不锈钢，2把</w:t>
      </w:r>
    </w:p>
    <w:p w14:paraId="210B2BB4" w14:textId="77777777" w:rsidR="00A001CE" w:rsidRPr="003C5434" w:rsidRDefault="00000000">
      <w:pPr>
        <w:rPr>
          <w:rFonts w:ascii="仿宋" w:eastAsia="仿宋" w:hAnsi="仿宋" w:hint="eastAsia"/>
          <w:sz w:val="24"/>
        </w:rPr>
      </w:pPr>
      <w:r w:rsidRPr="003C5434">
        <w:rPr>
          <w:rFonts w:ascii="仿宋" w:eastAsia="仿宋" w:hAnsi="仿宋" w:hint="eastAsia"/>
          <w:sz w:val="24"/>
        </w:rPr>
        <w:t>12、显微喉钳:圆口  0°  3.5mm，医用不锈钢，2把</w:t>
      </w:r>
    </w:p>
    <w:p w14:paraId="4498687D" w14:textId="77777777" w:rsidR="00A001CE" w:rsidRPr="003C5434" w:rsidRDefault="00000000">
      <w:pPr>
        <w:rPr>
          <w:rFonts w:ascii="仿宋" w:eastAsia="仿宋" w:hAnsi="仿宋" w:hint="eastAsia"/>
          <w:sz w:val="24"/>
        </w:rPr>
      </w:pPr>
      <w:r w:rsidRPr="003C5434">
        <w:rPr>
          <w:rFonts w:ascii="仿宋" w:eastAsia="仿宋" w:hAnsi="仿宋" w:hint="eastAsia"/>
          <w:sz w:val="24"/>
        </w:rPr>
        <w:t>13、显微喉钳:圆口  45° 3.5mm，医用不锈钢，2把</w:t>
      </w:r>
    </w:p>
    <w:p w14:paraId="25ED6F6C" w14:textId="77777777" w:rsidR="00A001CE" w:rsidRPr="003C5434" w:rsidRDefault="00000000">
      <w:pPr>
        <w:rPr>
          <w:rFonts w:ascii="仿宋" w:eastAsia="仿宋" w:hAnsi="仿宋" w:hint="eastAsia"/>
          <w:sz w:val="24"/>
        </w:rPr>
      </w:pPr>
      <w:r w:rsidRPr="003C5434">
        <w:rPr>
          <w:rFonts w:ascii="仿宋" w:eastAsia="仿宋" w:hAnsi="仿宋" w:hint="eastAsia"/>
          <w:sz w:val="24"/>
        </w:rPr>
        <w:t>14、显微喉钳:卵圆口  45° 2.0mm，医用不锈钢，1把</w:t>
      </w:r>
    </w:p>
    <w:p w14:paraId="20D84286" w14:textId="77777777" w:rsidR="00A001CE" w:rsidRPr="003C5434" w:rsidRDefault="00000000">
      <w:pPr>
        <w:rPr>
          <w:rFonts w:ascii="仿宋" w:eastAsia="仿宋" w:hAnsi="仿宋" w:hint="eastAsia"/>
          <w:sz w:val="24"/>
        </w:rPr>
      </w:pPr>
      <w:r w:rsidRPr="003C5434">
        <w:rPr>
          <w:rFonts w:ascii="仿宋" w:eastAsia="仿宋" w:hAnsi="仿宋" w:hint="eastAsia"/>
          <w:sz w:val="24"/>
        </w:rPr>
        <w:t>15、显微喉钳:30° φ4.5mm，医用不锈钢，1把</w:t>
      </w:r>
    </w:p>
    <w:p w14:paraId="237CE2AD" w14:textId="77777777" w:rsidR="00A001CE" w:rsidRPr="003C5434" w:rsidRDefault="00000000">
      <w:pPr>
        <w:rPr>
          <w:rFonts w:ascii="仿宋" w:eastAsia="仿宋" w:hAnsi="仿宋" w:hint="eastAsia"/>
          <w:sz w:val="24"/>
        </w:rPr>
      </w:pPr>
      <w:r w:rsidRPr="003C5434">
        <w:rPr>
          <w:rFonts w:ascii="仿宋" w:eastAsia="仿宋" w:hAnsi="仿宋" w:hint="eastAsia"/>
          <w:sz w:val="24"/>
        </w:rPr>
        <w:t>16、显微喉剪:左弯，医用不锈钢，1把</w:t>
      </w:r>
    </w:p>
    <w:p w14:paraId="0910D214" w14:textId="77777777" w:rsidR="00A001CE" w:rsidRPr="003C5434" w:rsidRDefault="00000000">
      <w:pPr>
        <w:rPr>
          <w:rFonts w:ascii="仿宋" w:eastAsia="仿宋" w:hAnsi="仿宋" w:hint="eastAsia"/>
          <w:sz w:val="24"/>
        </w:rPr>
      </w:pPr>
      <w:r w:rsidRPr="003C5434">
        <w:rPr>
          <w:rFonts w:ascii="仿宋" w:eastAsia="仿宋" w:hAnsi="仿宋" w:hint="eastAsia"/>
          <w:sz w:val="24"/>
        </w:rPr>
        <w:t>17、显微喉剪:右弯，医用不锈钢，1把</w:t>
      </w:r>
    </w:p>
    <w:p w14:paraId="65580AD3" w14:textId="77777777" w:rsidR="00A001CE" w:rsidRPr="003C5434" w:rsidRDefault="00000000">
      <w:pPr>
        <w:rPr>
          <w:rFonts w:ascii="仿宋" w:eastAsia="仿宋" w:hAnsi="仿宋" w:hint="eastAsia"/>
          <w:sz w:val="24"/>
        </w:rPr>
      </w:pPr>
      <w:r w:rsidRPr="003C5434">
        <w:rPr>
          <w:rFonts w:ascii="仿宋" w:eastAsia="仿宋" w:hAnsi="仿宋" w:hint="eastAsia"/>
          <w:sz w:val="24"/>
        </w:rPr>
        <w:t>18、显微喉剪:45°，医用不锈钢，1把</w:t>
      </w:r>
    </w:p>
    <w:p w14:paraId="7DA43E61" w14:textId="77777777" w:rsidR="00A001CE" w:rsidRPr="003C5434" w:rsidRDefault="00000000">
      <w:pPr>
        <w:rPr>
          <w:rFonts w:ascii="仿宋" w:eastAsia="仿宋" w:hAnsi="仿宋" w:hint="eastAsia"/>
          <w:sz w:val="24"/>
        </w:rPr>
      </w:pPr>
      <w:r w:rsidRPr="003C5434">
        <w:rPr>
          <w:rFonts w:ascii="仿宋" w:eastAsia="仿宋" w:hAnsi="仿宋" w:hint="eastAsia"/>
          <w:sz w:val="24"/>
        </w:rPr>
        <w:t>19、吸引管:φ3×230，医用不锈钢，1把</w:t>
      </w:r>
    </w:p>
    <w:p w14:paraId="20FA0780" w14:textId="77777777" w:rsidR="00A001CE" w:rsidRPr="003C5434" w:rsidRDefault="00000000">
      <w:pPr>
        <w:rPr>
          <w:rFonts w:ascii="仿宋" w:eastAsia="仿宋" w:hAnsi="仿宋" w:hint="eastAsia"/>
          <w:sz w:val="24"/>
        </w:rPr>
      </w:pPr>
      <w:r w:rsidRPr="003C5434">
        <w:rPr>
          <w:rFonts w:ascii="仿宋" w:eastAsia="仿宋" w:hAnsi="仿宋" w:hint="eastAsia"/>
          <w:sz w:val="24"/>
        </w:rPr>
        <w:t>20、吸引管:φ3.5×230，医用不锈钢，1把</w:t>
      </w:r>
    </w:p>
    <w:p w14:paraId="32FE8182" w14:textId="77777777" w:rsidR="00A001CE" w:rsidRPr="003C5434" w:rsidRDefault="00000000">
      <w:pPr>
        <w:rPr>
          <w:rFonts w:ascii="仿宋" w:eastAsia="仿宋" w:hAnsi="仿宋" w:hint="eastAsia"/>
          <w:sz w:val="24"/>
        </w:rPr>
      </w:pPr>
      <w:r w:rsidRPr="003C5434">
        <w:rPr>
          <w:rFonts w:ascii="仿宋" w:eastAsia="仿宋" w:hAnsi="仿宋" w:hint="eastAsia"/>
          <w:sz w:val="24"/>
        </w:rPr>
        <w:t>21、支撑架:涡轮，医用不锈钢，1把</w:t>
      </w:r>
    </w:p>
    <w:p w14:paraId="68BB210E" w14:textId="77777777" w:rsidR="00A001CE" w:rsidRPr="003C5434" w:rsidRDefault="00000000">
      <w:pPr>
        <w:rPr>
          <w:rFonts w:ascii="仿宋" w:eastAsia="仿宋" w:hAnsi="仿宋" w:hint="eastAsia"/>
          <w:sz w:val="24"/>
        </w:rPr>
      </w:pPr>
      <w:r w:rsidRPr="003C5434">
        <w:rPr>
          <w:rFonts w:ascii="仿宋" w:eastAsia="仿宋" w:hAnsi="仿宋" w:hint="eastAsia"/>
          <w:sz w:val="24"/>
        </w:rPr>
        <w:t>22、窥视管:大号 总长153mm，医用不锈钢，1把</w:t>
      </w:r>
    </w:p>
    <w:p w14:paraId="6DF00534" w14:textId="77777777" w:rsidR="00A001CE" w:rsidRPr="003C5434" w:rsidRDefault="00000000">
      <w:pPr>
        <w:rPr>
          <w:rFonts w:ascii="仿宋" w:eastAsia="仿宋" w:hAnsi="仿宋" w:hint="eastAsia"/>
          <w:sz w:val="24"/>
        </w:rPr>
      </w:pPr>
      <w:r w:rsidRPr="003C5434">
        <w:rPr>
          <w:rFonts w:ascii="仿宋" w:eastAsia="仿宋" w:hAnsi="仿宋" w:hint="eastAsia"/>
          <w:sz w:val="24"/>
        </w:rPr>
        <w:t>23、刮匙:小号，医用不锈钢，1把</w:t>
      </w:r>
    </w:p>
    <w:p w14:paraId="2C04840B" w14:textId="77777777" w:rsidR="00A001CE" w:rsidRPr="003C5434" w:rsidRDefault="00000000">
      <w:pPr>
        <w:rPr>
          <w:rFonts w:ascii="仿宋" w:eastAsia="仿宋" w:hAnsi="仿宋" w:hint="eastAsia"/>
          <w:sz w:val="24"/>
        </w:rPr>
      </w:pPr>
      <w:r w:rsidRPr="003C5434">
        <w:rPr>
          <w:rFonts w:ascii="仿宋" w:eastAsia="仿宋" w:hAnsi="仿宋" w:hint="eastAsia"/>
          <w:sz w:val="24"/>
        </w:rPr>
        <w:t>24、扁桃体拉钩:剥离子及拉钩，医用不锈钢，1把</w:t>
      </w:r>
    </w:p>
    <w:p w14:paraId="444A600E" w14:textId="77777777" w:rsidR="00A001CE" w:rsidRPr="003C5434" w:rsidRDefault="00000000">
      <w:pPr>
        <w:rPr>
          <w:rFonts w:ascii="仿宋" w:eastAsia="仿宋" w:hAnsi="仿宋" w:hint="eastAsia"/>
          <w:sz w:val="24"/>
        </w:rPr>
      </w:pPr>
      <w:r w:rsidRPr="003C5434">
        <w:rPr>
          <w:rFonts w:ascii="仿宋" w:eastAsia="仿宋" w:hAnsi="仿宋" w:hint="eastAsia"/>
          <w:sz w:val="24"/>
        </w:rPr>
        <w:t>25、压舌板:20×209mm角弯，医用不锈钢，4把</w:t>
      </w:r>
    </w:p>
    <w:p w14:paraId="7453CC8E" w14:textId="77777777" w:rsidR="00A001CE" w:rsidRPr="003C5434" w:rsidRDefault="00000000">
      <w:pPr>
        <w:rPr>
          <w:rFonts w:ascii="仿宋" w:eastAsia="仿宋" w:hAnsi="仿宋" w:hint="eastAsia"/>
          <w:sz w:val="24"/>
        </w:rPr>
      </w:pPr>
      <w:r w:rsidRPr="003C5434">
        <w:rPr>
          <w:rFonts w:ascii="仿宋" w:eastAsia="仿宋" w:hAnsi="仿宋" w:hint="eastAsia"/>
          <w:sz w:val="24"/>
        </w:rPr>
        <w:t>26、耳鼻喉用开口器:成人用开口器，医用不锈钢，1套</w:t>
      </w:r>
    </w:p>
    <w:p w14:paraId="4DDB4AC3" w14:textId="77777777" w:rsidR="00A001CE" w:rsidRPr="003C5434" w:rsidRDefault="00000000">
      <w:pPr>
        <w:rPr>
          <w:rFonts w:ascii="仿宋" w:eastAsia="仿宋" w:hAnsi="仿宋" w:hint="eastAsia"/>
          <w:sz w:val="24"/>
        </w:rPr>
      </w:pPr>
      <w:r w:rsidRPr="003C5434">
        <w:rPr>
          <w:rFonts w:ascii="仿宋" w:eastAsia="仿宋" w:hAnsi="仿宋" w:hint="eastAsia"/>
          <w:sz w:val="24"/>
        </w:rPr>
        <w:t>27、耳鼻喉用开口器:儿童用开口器，医用不锈钢，1套</w:t>
      </w:r>
    </w:p>
    <w:p w14:paraId="056CD03C" w14:textId="77777777" w:rsidR="00A001CE" w:rsidRPr="003C5434" w:rsidRDefault="00000000">
      <w:pPr>
        <w:rPr>
          <w:rFonts w:ascii="仿宋" w:eastAsia="仿宋" w:hAnsi="仿宋" w:hint="eastAsia"/>
          <w:sz w:val="24"/>
        </w:rPr>
      </w:pPr>
      <w:r w:rsidRPr="003C5434">
        <w:rPr>
          <w:rFonts w:ascii="仿宋" w:eastAsia="仿宋" w:hAnsi="仿宋" w:hint="eastAsia"/>
          <w:sz w:val="24"/>
        </w:rPr>
        <w:t>28、固定器:配大号 小号窥视管用，医用不锈钢，1把</w:t>
      </w:r>
    </w:p>
    <w:p w14:paraId="3C4BA472" w14:textId="77777777" w:rsidR="00A001CE" w:rsidRPr="003C5434" w:rsidRDefault="00000000">
      <w:pPr>
        <w:widowControl/>
        <w:jc w:val="left"/>
        <w:rPr>
          <w:rFonts w:ascii="仿宋" w:eastAsia="仿宋" w:hAnsi="仿宋" w:hint="eastAsia"/>
          <w:b/>
          <w:bCs/>
          <w:sz w:val="24"/>
        </w:rPr>
      </w:pPr>
      <w:r w:rsidRPr="003C5434">
        <w:rPr>
          <w:rFonts w:ascii="仿宋" w:eastAsia="仿宋" w:hAnsi="仿宋" w:hint="eastAsia"/>
          <w:b/>
          <w:bCs/>
          <w:sz w:val="24"/>
        </w:rPr>
        <w:br w:type="page"/>
      </w:r>
    </w:p>
    <w:p w14:paraId="2737C7C4" w14:textId="77777777" w:rsidR="00A001CE" w:rsidRPr="003C5434" w:rsidRDefault="00000000">
      <w:pPr>
        <w:rPr>
          <w:rFonts w:ascii="仿宋" w:eastAsia="仿宋" w:hAnsi="仿宋" w:hint="eastAsia"/>
          <w:b/>
          <w:bCs/>
          <w:sz w:val="24"/>
        </w:rPr>
      </w:pPr>
      <w:r w:rsidRPr="003C5434">
        <w:rPr>
          <w:rFonts w:ascii="仿宋" w:eastAsia="仿宋" w:hAnsi="仿宋" w:hint="eastAsia"/>
          <w:b/>
          <w:bCs/>
          <w:sz w:val="24"/>
        </w:rPr>
        <w:lastRenderedPageBreak/>
        <w:t>五、鼻手术器械包</w:t>
      </w:r>
    </w:p>
    <w:p w14:paraId="7A0B6F2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1、鼻筛窦钳：0°3.5×130mm，医用不锈钢，3把</w:t>
      </w:r>
    </w:p>
    <w:p w14:paraId="23B50A6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2、鼻筛窦钳：45°3.5×130mm，医用不锈钢，3把</w:t>
      </w:r>
    </w:p>
    <w:p w14:paraId="735E0C2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3、蝶窦咬骨钳：40°2.0×170mm，医用不锈钢，1把</w:t>
      </w:r>
    </w:p>
    <w:p w14:paraId="7A0621F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4、蝶窦咬骨钳：40°3.0×170mm，医用不锈钢，1把</w:t>
      </w:r>
    </w:p>
    <w:p w14:paraId="5851F83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5、髓核钳：0°4.0×180mm，医用不锈钢，2把</w:t>
      </w:r>
    </w:p>
    <w:p w14:paraId="5BAD319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6、髓核钳：30°4.0×180mm，医用不锈钢，2把</w:t>
      </w:r>
    </w:p>
    <w:p w14:paraId="1E53A015"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7、额窦咬切钳：65°1.5前开，医用不锈钢，1把</w:t>
      </w:r>
    </w:p>
    <w:p w14:paraId="09310AA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8、额窦咬切钳：65°1.5左开，医用不锈钢，1把</w:t>
      </w:r>
    </w:p>
    <w:p w14:paraId="3971F43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9、鼻息肉钳：65°前后开，医用不锈钢，1把</w:t>
      </w:r>
    </w:p>
    <w:p w14:paraId="63B2DC7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10、鼻息肉钳：65°左右开，医用不锈钢，1把</w:t>
      </w:r>
    </w:p>
    <w:p w14:paraId="5FC1809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11、鼻咬切钳：0°3.0×130mm，医用不锈钢，1把</w:t>
      </w:r>
    </w:p>
    <w:p w14:paraId="1D6E671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12、鼻咬切钳：45°3.0×130mm，医用不锈钢，1把</w:t>
      </w:r>
    </w:p>
    <w:p w14:paraId="2F758F1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13、鼻咬切钳：0°2.5×130mm，医用不锈钢，1把</w:t>
      </w:r>
    </w:p>
    <w:p w14:paraId="4BFFF00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14、鼻咬切钳：45°2.5×130mm，医用不锈钢，1把</w:t>
      </w:r>
    </w:p>
    <w:p w14:paraId="34A801A1"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15、鼻组织剪：0°，医用不锈钢，1把</w:t>
      </w:r>
    </w:p>
    <w:p w14:paraId="2C53431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16、鼻粘膜刀：尖头，医用不锈钢，1把</w:t>
      </w:r>
    </w:p>
    <w:p w14:paraId="1141E61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17、鼻剥离器：4.5双头，医用不锈钢，1把</w:t>
      </w:r>
    </w:p>
    <w:p w14:paraId="2825735A"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18、鼻剥离器：双头一头铲型一头扁形微弯，医用不锈钢，1把</w:t>
      </w:r>
    </w:p>
    <w:p w14:paraId="3FC6F97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19、鼻息肉钳：下弯90°，医用不锈钢，1把</w:t>
      </w:r>
    </w:p>
    <w:p w14:paraId="4F5E40A6"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20、鼻吸引器：65°3.5，医用不锈钢，5把</w:t>
      </w:r>
    </w:p>
    <w:p w14:paraId="6DE2ED0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21、鼻吸引器：65°3.0，医用不锈钢，1把</w:t>
      </w:r>
    </w:p>
    <w:p w14:paraId="35AC25BF"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22、鼻吸引器：70°3.0短头，医用不锈钢，1把</w:t>
      </w:r>
    </w:p>
    <w:p w14:paraId="2830E223"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23、上颌窦探针：短头，医用不锈钢，1把</w:t>
      </w:r>
    </w:p>
    <w:p w14:paraId="766012B5"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24、上颌窦探针：65度双头，医用不锈钢，1把</w:t>
      </w:r>
    </w:p>
    <w:p w14:paraId="5EBA9A38"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25、刮匙：60°，医用不锈钢，1把</w:t>
      </w:r>
    </w:p>
    <w:p w14:paraId="37BB48E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26、耳用刀：5.0mm 镰状小号，医用不锈钢，1把</w:t>
      </w:r>
    </w:p>
    <w:p w14:paraId="26E8E21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27、耳用吸引管：1.0mm*70mm直（负压片），医用不锈钢，1把</w:t>
      </w:r>
    </w:p>
    <w:p w14:paraId="4F3594B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28、耳用吸引管：1.5mm*70mm直（负压片），医用不锈钢，1把</w:t>
      </w:r>
    </w:p>
    <w:p w14:paraId="5596476E"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29、耳用吸引管：2.0mm*70mm直（负压片），医用不锈钢，1把</w:t>
      </w:r>
    </w:p>
    <w:p w14:paraId="013F2DD7"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30、耳用吸引管：2.5mm*70mm直（负压片），医用不锈钢，1把</w:t>
      </w:r>
    </w:p>
    <w:p w14:paraId="6FCE53A4"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31、中耳息肉钳：杯口 0°  2.0mm，医用不锈钢，1把</w:t>
      </w:r>
    </w:p>
    <w:p w14:paraId="596B9FCE"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32、耳钳：麦粒头3.0mm，医用不锈钢，1把</w:t>
      </w:r>
    </w:p>
    <w:p w14:paraId="10DE9681"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33、鼻中隔咬骨钳：切口，医用不锈钢，1把</w:t>
      </w:r>
    </w:p>
    <w:p w14:paraId="46407F39"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34、鼻中隔咬骨钳：咬合口，医用不锈钢，1把</w:t>
      </w:r>
    </w:p>
    <w:p w14:paraId="335D7590"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35、鼻中隔骨剪：/，医用不锈钢，1把</w:t>
      </w:r>
    </w:p>
    <w:p w14:paraId="2373F692"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36、鼻咬切钳：2.5mm（反咬360°旋转 张开70°），医用不锈钢，1把</w:t>
      </w:r>
    </w:p>
    <w:p w14:paraId="32C7100A"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37、鼻骨凿：4.0mm（半圆 枪式），医用不锈钢，1把</w:t>
      </w:r>
    </w:p>
    <w:p w14:paraId="19BF10AC"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38、鼻骨锤：φ28×30mm，医用不锈钢，1把</w:t>
      </w:r>
    </w:p>
    <w:p w14:paraId="2C50B79D" w14:textId="77777777" w:rsidR="00A001CE" w:rsidRPr="003C5434" w:rsidRDefault="00000000">
      <w:pPr>
        <w:pStyle w:val="a7"/>
        <w:rPr>
          <w:rFonts w:ascii="仿宋" w:eastAsia="仿宋" w:hAnsi="仿宋"/>
          <w:sz w:val="24"/>
          <w:szCs w:val="24"/>
        </w:rPr>
      </w:pPr>
      <w:r w:rsidRPr="003C5434">
        <w:rPr>
          <w:rFonts w:ascii="仿宋" w:eastAsia="仿宋" w:hAnsi="仿宋"/>
          <w:sz w:val="24"/>
          <w:szCs w:val="24"/>
        </w:rPr>
        <w:t>39、鼻粘膜刀：半圆刃 0° 5.0mm，医用不锈钢，2把</w:t>
      </w:r>
    </w:p>
    <w:p w14:paraId="23C28582" w14:textId="77777777" w:rsidR="00A001CE" w:rsidRPr="003C5434" w:rsidRDefault="00000000">
      <w:pPr>
        <w:widowControl/>
        <w:jc w:val="left"/>
        <w:rPr>
          <w:rFonts w:ascii="仿宋" w:eastAsia="仿宋" w:hAnsi="仿宋" w:hint="eastAsia"/>
          <w:b/>
          <w:bCs/>
          <w:sz w:val="24"/>
        </w:rPr>
      </w:pPr>
      <w:r w:rsidRPr="003C5434">
        <w:rPr>
          <w:rFonts w:ascii="仿宋" w:eastAsia="仿宋" w:hAnsi="仿宋"/>
          <w:b/>
          <w:bCs/>
          <w:sz w:val="24"/>
        </w:rPr>
        <w:br w:type="page"/>
      </w:r>
    </w:p>
    <w:p w14:paraId="4AEA5FB3" w14:textId="77777777" w:rsidR="00A001CE" w:rsidRPr="003C5434" w:rsidRDefault="00000000">
      <w:pPr>
        <w:pStyle w:val="a7"/>
        <w:rPr>
          <w:rFonts w:ascii="仿宋" w:eastAsia="仿宋" w:hAnsi="仿宋"/>
          <w:b/>
          <w:bCs/>
          <w:sz w:val="24"/>
          <w:szCs w:val="24"/>
        </w:rPr>
      </w:pPr>
      <w:r w:rsidRPr="003C5434">
        <w:rPr>
          <w:rFonts w:ascii="仿宋" w:eastAsia="仿宋" w:hAnsi="仿宋"/>
          <w:b/>
          <w:bCs/>
          <w:sz w:val="24"/>
          <w:szCs w:val="24"/>
        </w:rPr>
        <w:lastRenderedPageBreak/>
        <w:t>六、耳包器械</w:t>
      </w:r>
    </w:p>
    <w:p w14:paraId="40E98FFB" w14:textId="77777777" w:rsidR="00A001CE" w:rsidRPr="003C5434" w:rsidRDefault="00000000">
      <w:pPr>
        <w:rPr>
          <w:rFonts w:ascii="仿宋" w:eastAsia="仿宋" w:hAnsi="仿宋" w:hint="eastAsia"/>
          <w:sz w:val="24"/>
        </w:rPr>
      </w:pPr>
      <w:r w:rsidRPr="003C5434">
        <w:rPr>
          <w:rFonts w:ascii="仿宋" w:eastAsia="仿宋" w:hAnsi="仿宋" w:hint="eastAsia"/>
          <w:sz w:val="24"/>
        </w:rPr>
        <w:t>1、中耳息肉钳：卵圆口 0° 0.8×1.3 短头，医用不锈钢，1把</w:t>
      </w:r>
    </w:p>
    <w:p w14:paraId="5B456C0B" w14:textId="77777777" w:rsidR="00A001CE" w:rsidRPr="003C5434" w:rsidRDefault="00000000">
      <w:pPr>
        <w:rPr>
          <w:rFonts w:ascii="仿宋" w:eastAsia="仿宋" w:hAnsi="仿宋" w:hint="eastAsia"/>
          <w:sz w:val="24"/>
        </w:rPr>
      </w:pPr>
      <w:r w:rsidRPr="003C5434">
        <w:rPr>
          <w:rFonts w:ascii="仿宋" w:eastAsia="仿宋" w:hAnsi="仿宋" w:hint="eastAsia"/>
          <w:sz w:val="24"/>
        </w:rPr>
        <w:t>2、中耳息肉钳：卵圆口 45°0.8×1.3 短头，医用不锈钢，1把</w:t>
      </w:r>
    </w:p>
    <w:p w14:paraId="114ED65D" w14:textId="77777777" w:rsidR="00A001CE" w:rsidRPr="003C5434" w:rsidRDefault="00000000">
      <w:pPr>
        <w:rPr>
          <w:rFonts w:ascii="仿宋" w:eastAsia="仿宋" w:hAnsi="仿宋" w:hint="eastAsia"/>
          <w:sz w:val="24"/>
        </w:rPr>
      </w:pPr>
      <w:r w:rsidRPr="003C5434">
        <w:rPr>
          <w:rFonts w:ascii="仿宋" w:eastAsia="仿宋" w:hAnsi="仿宋" w:hint="eastAsia"/>
          <w:sz w:val="24"/>
        </w:rPr>
        <w:t>3、耳钳：麦粒头   4.0mm，医用不锈钢，1把</w:t>
      </w:r>
    </w:p>
    <w:p w14:paraId="188264A3" w14:textId="77777777" w:rsidR="00A001CE" w:rsidRPr="003C5434" w:rsidRDefault="00000000">
      <w:pPr>
        <w:rPr>
          <w:rFonts w:ascii="仿宋" w:eastAsia="仿宋" w:hAnsi="仿宋" w:hint="eastAsia"/>
          <w:sz w:val="24"/>
        </w:rPr>
      </w:pPr>
      <w:r w:rsidRPr="003C5434">
        <w:rPr>
          <w:rFonts w:ascii="仿宋" w:eastAsia="仿宋" w:hAnsi="仿宋" w:hint="eastAsia"/>
          <w:sz w:val="24"/>
        </w:rPr>
        <w:t>4、中耳息肉钳：杯口 0° 1.5mm，医用不锈钢，1把</w:t>
      </w:r>
    </w:p>
    <w:p w14:paraId="5D5B7331" w14:textId="77777777" w:rsidR="00A001CE" w:rsidRPr="003C5434" w:rsidRDefault="00000000">
      <w:pPr>
        <w:rPr>
          <w:rFonts w:ascii="仿宋" w:eastAsia="仿宋" w:hAnsi="仿宋" w:hint="eastAsia"/>
          <w:sz w:val="24"/>
        </w:rPr>
      </w:pPr>
      <w:r w:rsidRPr="003C5434">
        <w:rPr>
          <w:rFonts w:ascii="仿宋" w:eastAsia="仿宋" w:hAnsi="仿宋" w:hint="eastAsia"/>
          <w:sz w:val="24"/>
        </w:rPr>
        <w:t>5、耳息肉剪：4.0mm，医用不锈钢，1把</w:t>
      </w:r>
    </w:p>
    <w:p w14:paraId="185EFE90" w14:textId="77777777" w:rsidR="00A001CE" w:rsidRPr="003C5434" w:rsidRDefault="00000000">
      <w:pPr>
        <w:rPr>
          <w:rFonts w:ascii="仿宋" w:eastAsia="仿宋" w:hAnsi="仿宋" w:hint="eastAsia"/>
          <w:sz w:val="24"/>
        </w:rPr>
      </w:pPr>
      <w:r w:rsidRPr="003C5434">
        <w:rPr>
          <w:rFonts w:ascii="仿宋" w:eastAsia="仿宋" w:hAnsi="仿宋" w:hint="eastAsia"/>
          <w:sz w:val="24"/>
        </w:rPr>
        <w:t>6、槌骨剪：2.3mm，医用不锈钢，1把</w:t>
      </w:r>
    </w:p>
    <w:p w14:paraId="0F589309" w14:textId="77777777" w:rsidR="00A001CE" w:rsidRPr="003C5434" w:rsidRDefault="00000000">
      <w:pPr>
        <w:rPr>
          <w:rFonts w:ascii="仿宋" w:eastAsia="仿宋" w:hAnsi="仿宋" w:hint="eastAsia"/>
          <w:sz w:val="24"/>
        </w:rPr>
      </w:pPr>
      <w:r w:rsidRPr="003C5434">
        <w:rPr>
          <w:rFonts w:ascii="仿宋" w:eastAsia="仿宋" w:hAnsi="仿宋" w:hint="eastAsia"/>
          <w:sz w:val="24"/>
        </w:rPr>
        <w:t>7、听小骨安装钳：下弯20°，医用不锈钢，1把</w:t>
      </w:r>
    </w:p>
    <w:p w14:paraId="540D8700" w14:textId="77777777" w:rsidR="00A001CE" w:rsidRPr="003C5434" w:rsidRDefault="00000000">
      <w:pPr>
        <w:rPr>
          <w:rFonts w:ascii="仿宋" w:eastAsia="仿宋" w:hAnsi="仿宋" w:hint="eastAsia"/>
          <w:sz w:val="24"/>
        </w:rPr>
      </w:pPr>
      <w:r w:rsidRPr="003C5434">
        <w:rPr>
          <w:rFonts w:ascii="仿宋" w:eastAsia="仿宋" w:hAnsi="仿宋" w:hint="eastAsia"/>
          <w:sz w:val="24"/>
        </w:rPr>
        <w:t>8、听小骨安装钳左弯，医用不锈钢，1把</w:t>
      </w:r>
    </w:p>
    <w:p w14:paraId="2600F6D3" w14:textId="77777777" w:rsidR="00A001CE" w:rsidRPr="003C5434" w:rsidRDefault="00000000">
      <w:pPr>
        <w:rPr>
          <w:rFonts w:ascii="仿宋" w:eastAsia="仿宋" w:hAnsi="仿宋" w:hint="eastAsia"/>
          <w:sz w:val="24"/>
        </w:rPr>
      </w:pPr>
      <w:r w:rsidRPr="003C5434">
        <w:rPr>
          <w:rFonts w:ascii="仿宋" w:eastAsia="仿宋" w:hAnsi="仿宋" w:hint="eastAsia"/>
          <w:sz w:val="24"/>
        </w:rPr>
        <w:t>9、听小骨安装钳：右弯，医用不锈钢，1把</w:t>
      </w:r>
    </w:p>
    <w:p w14:paraId="0E09BEBE" w14:textId="77777777" w:rsidR="00A001CE" w:rsidRPr="003C5434" w:rsidRDefault="00000000">
      <w:pPr>
        <w:rPr>
          <w:rFonts w:ascii="仿宋" w:eastAsia="仿宋" w:hAnsi="仿宋" w:hint="eastAsia"/>
          <w:sz w:val="24"/>
        </w:rPr>
      </w:pPr>
      <w:r w:rsidRPr="003C5434">
        <w:rPr>
          <w:rFonts w:ascii="仿宋" w:eastAsia="仿宋" w:hAnsi="仿宋" w:hint="eastAsia"/>
          <w:sz w:val="24"/>
        </w:rPr>
        <w:t>10、耳刮匙：1.0×1.8mm-1.3×2mm（双头），医用不锈钢，1把</w:t>
      </w:r>
    </w:p>
    <w:p w14:paraId="26E73A72" w14:textId="77777777" w:rsidR="00A001CE" w:rsidRPr="003C5434" w:rsidRDefault="00000000">
      <w:pPr>
        <w:rPr>
          <w:rFonts w:ascii="仿宋" w:eastAsia="仿宋" w:hAnsi="仿宋" w:hint="eastAsia"/>
          <w:sz w:val="24"/>
        </w:rPr>
      </w:pPr>
      <w:r w:rsidRPr="003C5434">
        <w:rPr>
          <w:rFonts w:ascii="仿宋" w:eastAsia="仿宋" w:hAnsi="仿宋" w:hint="eastAsia"/>
          <w:sz w:val="24"/>
        </w:rPr>
        <w:t>11、耳刮匙：1.6×2.6mm-2×3.2mm（双头），医用不锈钢，1把</w:t>
      </w:r>
    </w:p>
    <w:p w14:paraId="0FB9DC77" w14:textId="77777777" w:rsidR="00A001CE" w:rsidRPr="003C5434" w:rsidRDefault="00000000">
      <w:pPr>
        <w:rPr>
          <w:rFonts w:ascii="仿宋" w:eastAsia="仿宋" w:hAnsi="仿宋" w:hint="eastAsia"/>
          <w:sz w:val="24"/>
        </w:rPr>
      </w:pPr>
      <w:r w:rsidRPr="003C5434">
        <w:rPr>
          <w:rFonts w:ascii="仿宋" w:eastAsia="仿宋" w:hAnsi="仿宋" w:hint="eastAsia"/>
          <w:sz w:val="24"/>
        </w:rPr>
        <w:t>12、耳道皮瓣刀：2.5mm120°，医用不锈钢，1把</w:t>
      </w:r>
    </w:p>
    <w:p w14:paraId="684B8BC8" w14:textId="77777777" w:rsidR="00A001CE" w:rsidRPr="003C5434" w:rsidRDefault="00000000">
      <w:pPr>
        <w:rPr>
          <w:rFonts w:ascii="仿宋" w:eastAsia="仿宋" w:hAnsi="仿宋" w:hint="eastAsia"/>
          <w:sz w:val="24"/>
        </w:rPr>
      </w:pPr>
      <w:r w:rsidRPr="003C5434">
        <w:rPr>
          <w:rFonts w:ascii="仿宋" w:eastAsia="仿宋" w:hAnsi="仿宋" w:hint="eastAsia"/>
          <w:sz w:val="24"/>
        </w:rPr>
        <w:t>13、耳道皮瓣刀：2.5mm90°，医用不锈钢，1把</w:t>
      </w:r>
    </w:p>
    <w:p w14:paraId="353E6D98" w14:textId="77777777" w:rsidR="00A001CE" w:rsidRPr="003C5434" w:rsidRDefault="00000000">
      <w:pPr>
        <w:rPr>
          <w:rFonts w:ascii="仿宋" w:eastAsia="仿宋" w:hAnsi="仿宋" w:hint="eastAsia"/>
          <w:sz w:val="24"/>
        </w:rPr>
      </w:pPr>
      <w:r w:rsidRPr="003C5434">
        <w:rPr>
          <w:rFonts w:ascii="仿宋" w:eastAsia="仿宋" w:hAnsi="仿宋" w:hint="eastAsia"/>
          <w:sz w:val="24"/>
        </w:rPr>
        <w:t>14、耳道皮瓣刀：2.5mm45°，医用不锈钢，1把</w:t>
      </w:r>
    </w:p>
    <w:p w14:paraId="36FF3650" w14:textId="77777777" w:rsidR="00A001CE" w:rsidRPr="003C5434" w:rsidRDefault="00000000">
      <w:pPr>
        <w:rPr>
          <w:rFonts w:ascii="仿宋" w:eastAsia="仿宋" w:hAnsi="仿宋" w:hint="eastAsia"/>
          <w:sz w:val="24"/>
        </w:rPr>
      </w:pPr>
      <w:r w:rsidRPr="003C5434">
        <w:rPr>
          <w:rFonts w:ascii="仿宋" w:eastAsia="仿宋" w:hAnsi="仿宋" w:hint="eastAsia"/>
          <w:sz w:val="24"/>
        </w:rPr>
        <w:t>15、耳道皮瓣刀：3.0mm60°，医用不锈钢，1把</w:t>
      </w:r>
    </w:p>
    <w:p w14:paraId="77D36996" w14:textId="77777777" w:rsidR="00A001CE" w:rsidRPr="003C5434" w:rsidRDefault="00000000">
      <w:pPr>
        <w:rPr>
          <w:rFonts w:ascii="仿宋" w:eastAsia="仿宋" w:hAnsi="仿宋" w:hint="eastAsia"/>
          <w:sz w:val="24"/>
        </w:rPr>
      </w:pPr>
      <w:r w:rsidRPr="003C5434">
        <w:rPr>
          <w:rFonts w:ascii="仿宋" w:eastAsia="仿宋" w:hAnsi="仿宋" w:hint="eastAsia"/>
          <w:sz w:val="24"/>
        </w:rPr>
        <w:t>16、耳道皮瓣刀：2.5mm70°，医用不锈钢，1把</w:t>
      </w:r>
    </w:p>
    <w:p w14:paraId="0486871F" w14:textId="77777777" w:rsidR="00A001CE" w:rsidRPr="003C5434" w:rsidRDefault="00000000">
      <w:pPr>
        <w:rPr>
          <w:rFonts w:ascii="仿宋" w:eastAsia="仿宋" w:hAnsi="仿宋" w:hint="eastAsia"/>
          <w:sz w:val="24"/>
        </w:rPr>
      </w:pPr>
      <w:r w:rsidRPr="003C5434">
        <w:rPr>
          <w:rFonts w:ascii="仿宋" w:eastAsia="仿宋" w:hAnsi="仿宋" w:hint="eastAsia"/>
          <w:sz w:val="24"/>
        </w:rPr>
        <w:t>17、耳道皮瓣刀：3.0mm45°头部弯曲，医用不锈钢，1把</w:t>
      </w:r>
    </w:p>
    <w:p w14:paraId="37FA6BD5" w14:textId="77777777" w:rsidR="00A001CE" w:rsidRPr="003C5434" w:rsidRDefault="00000000">
      <w:pPr>
        <w:rPr>
          <w:rFonts w:ascii="仿宋" w:eastAsia="仿宋" w:hAnsi="仿宋" w:hint="eastAsia"/>
          <w:sz w:val="24"/>
        </w:rPr>
      </w:pPr>
      <w:r w:rsidRPr="003C5434">
        <w:rPr>
          <w:rFonts w:ascii="仿宋" w:eastAsia="仿宋" w:hAnsi="仿宋" w:hint="eastAsia"/>
          <w:sz w:val="24"/>
        </w:rPr>
        <w:t>18、显微耳钩：反向45°1.5mm×165，医用不锈钢，1把</w:t>
      </w:r>
    </w:p>
    <w:p w14:paraId="1D078D5E" w14:textId="77777777" w:rsidR="00A001CE" w:rsidRPr="003C5434" w:rsidRDefault="00000000">
      <w:pPr>
        <w:rPr>
          <w:rFonts w:ascii="仿宋" w:eastAsia="仿宋" w:hAnsi="仿宋" w:hint="eastAsia"/>
          <w:sz w:val="24"/>
        </w:rPr>
      </w:pPr>
      <w:r w:rsidRPr="003C5434">
        <w:rPr>
          <w:rFonts w:ascii="仿宋" w:eastAsia="仿宋" w:hAnsi="仿宋" w:hint="eastAsia"/>
          <w:sz w:val="24"/>
        </w:rPr>
        <w:t>19、显微耳钩：反向45°1.5mm×165，医用不锈钢，1把</w:t>
      </w:r>
    </w:p>
    <w:p w14:paraId="45C71176" w14:textId="77777777" w:rsidR="00A001CE" w:rsidRPr="003C5434" w:rsidRDefault="00000000">
      <w:pPr>
        <w:rPr>
          <w:rFonts w:ascii="仿宋" w:eastAsia="仿宋" w:hAnsi="仿宋" w:hint="eastAsia"/>
          <w:sz w:val="24"/>
        </w:rPr>
      </w:pPr>
      <w:r w:rsidRPr="003C5434">
        <w:rPr>
          <w:rFonts w:ascii="仿宋" w:eastAsia="仿宋" w:hAnsi="仿宋" w:hint="eastAsia"/>
          <w:sz w:val="24"/>
        </w:rPr>
        <w:t>20、耳道皮瓣刀：2.8mm微弯，医用不锈钢，1把</w:t>
      </w:r>
    </w:p>
    <w:p w14:paraId="00F5AC32" w14:textId="77777777" w:rsidR="00A001CE" w:rsidRPr="003C5434" w:rsidRDefault="00000000">
      <w:pPr>
        <w:rPr>
          <w:rFonts w:ascii="仿宋" w:eastAsia="仿宋" w:hAnsi="仿宋" w:hint="eastAsia"/>
          <w:sz w:val="24"/>
        </w:rPr>
      </w:pPr>
      <w:r w:rsidRPr="003C5434">
        <w:rPr>
          <w:rFonts w:ascii="仿宋" w:eastAsia="仿宋" w:hAnsi="仿宋" w:hint="eastAsia"/>
          <w:sz w:val="24"/>
        </w:rPr>
        <w:t>21、医用吸引头：Φ5×112，医用不锈钢，1把</w:t>
      </w:r>
    </w:p>
    <w:p w14:paraId="6BDBA2D9" w14:textId="77777777" w:rsidR="00A001CE" w:rsidRPr="003C5434" w:rsidRDefault="00000000">
      <w:pPr>
        <w:rPr>
          <w:rFonts w:ascii="仿宋" w:eastAsia="仿宋" w:hAnsi="仿宋" w:hint="eastAsia"/>
          <w:sz w:val="24"/>
        </w:rPr>
      </w:pPr>
      <w:r w:rsidRPr="003C5434">
        <w:rPr>
          <w:rFonts w:ascii="仿宋" w:eastAsia="仿宋" w:hAnsi="仿宋" w:hint="eastAsia"/>
          <w:sz w:val="24"/>
        </w:rPr>
        <w:t>22、耳用吸引管：1.0mm（插入式），医用不锈钢，1把</w:t>
      </w:r>
    </w:p>
    <w:p w14:paraId="640350DF" w14:textId="77777777" w:rsidR="00A001CE" w:rsidRPr="003C5434" w:rsidRDefault="00000000">
      <w:pPr>
        <w:rPr>
          <w:rFonts w:ascii="仿宋" w:eastAsia="仿宋" w:hAnsi="仿宋" w:hint="eastAsia"/>
          <w:sz w:val="24"/>
        </w:rPr>
      </w:pPr>
      <w:r w:rsidRPr="003C5434">
        <w:rPr>
          <w:rFonts w:ascii="仿宋" w:eastAsia="仿宋" w:hAnsi="仿宋" w:hint="eastAsia"/>
          <w:sz w:val="24"/>
        </w:rPr>
        <w:t>23、耳用吸引管：1.0mm（插入式） 直，医用不锈钢，1把</w:t>
      </w:r>
    </w:p>
    <w:p w14:paraId="6E4271EC" w14:textId="77777777" w:rsidR="00A001CE" w:rsidRPr="003C5434" w:rsidRDefault="00000000">
      <w:pPr>
        <w:rPr>
          <w:rFonts w:ascii="仿宋" w:eastAsia="仿宋" w:hAnsi="仿宋" w:hint="eastAsia"/>
          <w:sz w:val="24"/>
        </w:rPr>
      </w:pPr>
      <w:r w:rsidRPr="003C5434">
        <w:rPr>
          <w:rFonts w:ascii="仿宋" w:eastAsia="仿宋" w:hAnsi="仿宋" w:hint="eastAsia"/>
          <w:sz w:val="24"/>
        </w:rPr>
        <w:t>24、耳用吸引管：1.2mm（插入式），医用不锈钢，1把</w:t>
      </w:r>
    </w:p>
    <w:p w14:paraId="06194EB1" w14:textId="77777777" w:rsidR="00A001CE" w:rsidRPr="003C5434" w:rsidRDefault="00000000">
      <w:pPr>
        <w:rPr>
          <w:rFonts w:ascii="仿宋" w:eastAsia="仿宋" w:hAnsi="仿宋" w:hint="eastAsia"/>
          <w:sz w:val="24"/>
        </w:rPr>
      </w:pPr>
      <w:r w:rsidRPr="003C5434">
        <w:rPr>
          <w:rFonts w:ascii="仿宋" w:eastAsia="仿宋" w:hAnsi="仿宋" w:hint="eastAsia"/>
          <w:sz w:val="24"/>
        </w:rPr>
        <w:t>25、耳用吸引管：1.2mm（插入式） 直，医用不锈钢，1把</w:t>
      </w:r>
    </w:p>
    <w:p w14:paraId="13EC9BC5" w14:textId="77777777" w:rsidR="00A001CE" w:rsidRPr="003C5434" w:rsidRDefault="00000000">
      <w:pPr>
        <w:rPr>
          <w:rFonts w:ascii="仿宋" w:eastAsia="仿宋" w:hAnsi="仿宋" w:hint="eastAsia"/>
          <w:sz w:val="24"/>
        </w:rPr>
      </w:pPr>
      <w:r w:rsidRPr="003C5434">
        <w:rPr>
          <w:rFonts w:ascii="仿宋" w:eastAsia="仿宋" w:hAnsi="仿宋" w:hint="eastAsia"/>
          <w:sz w:val="24"/>
        </w:rPr>
        <w:t>26、耳用吸引管：1.5mm（插入式），医用不锈钢，1把</w:t>
      </w:r>
    </w:p>
    <w:p w14:paraId="77208245" w14:textId="77777777" w:rsidR="00A001CE" w:rsidRPr="003C5434" w:rsidRDefault="00000000">
      <w:pPr>
        <w:rPr>
          <w:rFonts w:ascii="仿宋" w:eastAsia="仿宋" w:hAnsi="仿宋" w:hint="eastAsia"/>
          <w:sz w:val="24"/>
        </w:rPr>
      </w:pPr>
      <w:r w:rsidRPr="003C5434">
        <w:rPr>
          <w:rFonts w:ascii="仿宋" w:eastAsia="仿宋" w:hAnsi="仿宋" w:hint="eastAsia"/>
          <w:sz w:val="24"/>
        </w:rPr>
        <w:t>27、耳用吸引管：1.5mm（插入式） 直，医用不锈钢，1把</w:t>
      </w:r>
    </w:p>
    <w:p w14:paraId="353289A1" w14:textId="77777777" w:rsidR="00A001CE" w:rsidRPr="003C5434" w:rsidRDefault="00000000">
      <w:pPr>
        <w:rPr>
          <w:rFonts w:ascii="仿宋" w:eastAsia="仿宋" w:hAnsi="仿宋" w:hint="eastAsia"/>
          <w:sz w:val="24"/>
        </w:rPr>
      </w:pPr>
      <w:r w:rsidRPr="003C5434">
        <w:rPr>
          <w:rFonts w:ascii="仿宋" w:eastAsia="仿宋" w:hAnsi="仿宋" w:hint="eastAsia"/>
          <w:sz w:val="24"/>
        </w:rPr>
        <w:t>28、耳用吸引管：1.8mm（插入式），医用不锈钢，1把</w:t>
      </w:r>
    </w:p>
    <w:p w14:paraId="6ED6A300" w14:textId="77777777" w:rsidR="00A001CE" w:rsidRPr="003C5434" w:rsidRDefault="00000000">
      <w:pPr>
        <w:rPr>
          <w:rFonts w:ascii="仿宋" w:eastAsia="仿宋" w:hAnsi="仿宋" w:hint="eastAsia"/>
          <w:sz w:val="24"/>
        </w:rPr>
      </w:pPr>
      <w:r w:rsidRPr="003C5434">
        <w:rPr>
          <w:rFonts w:ascii="仿宋" w:eastAsia="仿宋" w:hAnsi="仿宋" w:hint="eastAsia"/>
          <w:sz w:val="24"/>
        </w:rPr>
        <w:t>29、耳用吸引管：1.8mm（插入式） 直，医用不锈钢，1把</w:t>
      </w:r>
    </w:p>
    <w:p w14:paraId="3B383C13" w14:textId="77777777" w:rsidR="00A001CE" w:rsidRPr="003C5434" w:rsidRDefault="00000000">
      <w:pPr>
        <w:rPr>
          <w:rFonts w:ascii="仿宋" w:eastAsia="仿宋" w:hAnsi="仿宋" w:hint="eastAsia"/>
          <w:sz w:val="24"/>
        </w:rPr>
      </w:pPr>
      <w:r w:rsidRPr="003C5434">
        <w:rPr>
          <w:rFonts w:ascii="仿宋" w:eastAsia="仿宋" w:hAnsi="仿宋" w:hint="eastAsia"/>
          <w:sz w:val="24"/>
        </w:rPr>
        <w:t>30、耳用吸引管：2.0mm (插入式），医用不锈钢，1把</w:t>
      </w:r>
    </w:p>
    <w:p w14:paraId="77656F27" w14:textId="77777777" w:rsidR="00A001CE" w:rsidRPr="003C5434" w:rsidRDefault="00000000">
      <w:pPr>
        <w:rPr>
          <w:rFonts w:ascii="仿宋" w:eastAsia="仿宋" w:hAnsi="仿宋" w:hint="eastAsia"/>
          <w:sz w:val="24"/>
        </w:rPr>
      </w:pPr>
      <w:r w:rsidRPr="003C5434">
        <w:rPr>
          <w:rFonts w:ascii="仿宋" w:eastAsia="仿宋" w:hAnsi="仿宋" w:hint="eastAsia"/>
          <w:sz w:val="24"/>
        </w:rPr>
        <w:t>31、耳用吸引管：2.0mm（插入式） 直，医用不锈钢，1把</w:t>
      </w:r>
    </w:p>
    <w:p w14:paraId="09662B99" w14:textId="77777777" w:rsidR="00A001CE" w:rsidRPr="003C5434" w:rsidRDefault="00000000">
      <w:pPr>
        <w:rPr>
          <w:rFonts w:ascii="仿宋" w:eastAsia="仿宋" w:hAnsi="仿宋" w:hint="eastAsia"/>
          <w:sz w:val="24"/>
        </w:rPr>
      </w:pPr>
      <w:r w:rsidRPr="003C5434">
        <w:rPr>
          <w:rFonts w:ascii="仿宋" w:eastAsia="仿宋" w:hAnsi="仿宋" w:hint="eastAsia"/>
          <w:sz w:val="24"/>
        </w:rPr>
        <w:t>32、耳道皮瓣刀：2.5mm 0°，医用不锈钢，1把</w:t>
      </w:r>
    </w:p>
    <w:p w14:paraId="2FA34CF2" w14:textId="77777777" w:rsidR="00A001CE" w:rsidRPr="003C5434" w:rsidRDefault="00000000">
      <w:pPr>
        <w:rPr>
          <w:rFonts w:ascii="仿宋" w:eastAsia="仿宋" w:hAnsi="仿宋" w:hint="eastAsia"/>
          <w:sz w:val="24"/>
        </w:rPr>
      </w:pPr>
      <w:r w:rsidRPr="003C5434">
        <w:rPr>
          <w:rFonts w:ascii="仿宋" w:eastAsia="仿宋" w:hAnsi="仿宋" w:hint="eastAsia"/>
          <w:sz w:val="24"/>
        </w:rPr>
        <w:t>33、耳道皮瓣刀：2.5mm 45°，医用不锈钢，1把</w:t>
      </w:r>
    </w:p>
    <w:p w14:paraId="26CBBAE1" w14:textId="77777777" w:rsidR="00A001CE" w:rsidRPr="003C5434" w:rsidRDefault="00000000">
      <w:pPr>
        <w:rPr>
          <w:rFonts w:ascii="仿宋" w:eastAsia="仿宋" w:hAnsi="仿宋" w:hint="eastAsia"/>
          <w:sz w:val="24"/>
        </w:rPr>
      </w:pPr>
      <w:r w:rsidRPr="003C5434">
        <w:rPr>
          <w:rFonts w:ascii="仿宋" w:eastAsia="仿宋" w:hAnsi="仿宋" w:hint="eastAsia"/>
          <w:sz w:val="24"/>
        </w:rPr>
        <w:t>34、耳道皮瓣刀：2.0mm 90°，医用不锈钢，1把</w:t>
      </w:r>
    </w:p>
    <w:p w14:paraId="70CD10D8" w14:textId="77777777" w:rsidR="00A001CE" w:rsidRPr="003C5434" w:rsidRDefault="00000000">
      <w:pPr>
        <w:rPr>
          <w:rFonts w:ascii="仿宋" w:eastAsia="仿宋" w:hAnsi="仿宋" w:hint="eastAsia"/>
          <w:sz w:val="24"/>
        </w:rPr>
      </w:pPr>
      <w:r w:rsidRPr="003C5434">
        <w:rPr>
          <w:rFonts w:ascii="仿宋" w:eastAsia="仿宋" w:hAnsi="仿宋" w:hint="eastAsia"/>
          <w:sz w:val="24"/>
        </w:rPr>
        <w:t>35、显微耳钩：2.0mm 90°，医用不锈钢，1把</w:t>
      </w:r>
    </w:p>
    <w:p w14:paraId="060C16C6" w14:textId="77777777" w:rsidR="00A001CE" w:rsidRPr="003C5434" w:rsidRDefault="00000000">
      <w:pPr>
        <w:rPr>
          <w:rFonts w:ascii="仿宋" w:eastAsia="仿宋" w:hAnsi="仿宋" w:hint="eastAsia"/>
          <w:sz w:val="24"/>
        </w:rPr>
      </w:pPr>
      <w:r w:rsidRPr="003C5434">
        <w:rPr>
          <w:rFonts w:ascii="仿宋" w:eastAsia="仿宋" w:hAnsi="仿宋" w:hint="eastAsia"/>
          <w:sz w:val="24"/>
        </w:rPr>
        <w:t>36、显微耳钩：2.0mm 45°，医用不锈钢，1把</w:t>
      </w:r>
    </w:p>
    <w:p w14:paraId="18D2576A" w14:textId="77777777" w:rsidR="00A001CE" w:rsidRPr="003C5434" w:rsidRDefault="00000000">
      <w:pPr>
        <w:rPr>
          <w:rFonts w:ascii="仿宋" w:eastAsia="仿宋" w:hAnsi="仿宋" w:hint="eastAsia"/>
          <w:sz w:val="24"/>
        </w:rPr>
      </w:pPr>
      <w:r w:rsidRPr="003C5434">
        <w:rPr>
          <w:rFonts w:ascii="仿宋" w:eastAsia="仿宋" w:hAnsi="仿宋" w:hint="eastAsia"/>
          <w:sz w:val="24"/>
        </w:rPr>
        <w:t>37、剥离器：左弯，医用不锈钢，1把</w:t>
      </w:r>
    </w:p>
    <w:p w14:paraId="58703ACC" w14:textId="77777777" w:rsidR="00A001CE" w:rsidRPr="003C5434" w:rsidRDefault="00000000">
      <w:pPr>
        <w:rPr>
          <w:rFonts w:ascii="仿宋" w:eastAsia="仿宋" w:hAnsi="仿宋" w:hint="eastAsia"/>
          <w:sz w:val="24"/>
        </w:rPr>
      </w:pPr>
      <w:r w:rsidRPr="003C5434">
        <w:rPr>
          <w:rFonts w:ascii="仿宋" w:eastAsia="仿宋" w:hAnsi="仿宋" w:hint="eastAsia"/>
          <w:sz w:val="24"/>
        </w:rPr>
        <w:t>38、剥离器：右弯，医用不锈钢，1把</w:t>
      </w:r>
    </w:p>
    <w:p w14:paraId="648C9446" w14:textId="77777777" w:rsidR="00A001CE" w:rsidRPr="003C5434" w:rsidRDefault="00000000">
      <w:pPr>
        <w:rPr>
          <w:rFonts w:ascii="仿宋" w:eastAsia="仿宋" w:hAnsi="仿宋" w:hint="eastAsia"/>
          <w:sz w:val="24"/>
        </w:rPr>
      </w:pPr>
      <w:r w:rsidRPr="003C5434">
        <w:rPr>
          <w:rFonts w:ascii="仿宋" w:eastAsia="仿宋" w:hAnsi="仿宋" w:hint="eastAsia"/>
          <w:sz w:val="24"/>
        </w:rPr>
        <w:t>39、剥离器：1.5mm 直型，医用不锈钢，1把</w:t>
      </w:r>
    </w:p>
    <w:p w14:paraId="00213E6A" w14:textId="77777777" w:rsidR="00A001CE" w:rsidRPr="003C5434" w:rsidRDefault="00000000">
      <w:pPr>
        <w:rPr>
          <w:rFonts w:ascii="仿宋" w:eastAsia="仿宋" w:hAnsi="仿宋" w:hint="eastAsia"/>
          <w:sz w:val="24"/>
        </w:rPr>
      </w:pPr>
      <w:r w:rsidRPr="003C5434">
        <w:rPr>
          <w:rFonts w:ascii="仿宋" w:eastAsia="仿宋" w:hAnsi="仿宋" w:hint="eastAsia"/>
          <w:sz w:val="24"/>
        </w:rPr>
        <w:t>40、显微耳针：直 0.4mm，医用不锈钢，1把</w:t>
      </w:r>
    </w:p>
    <w:p w14:paraId="16641B16" w14:textId="77777777" w:rsidR="00A001CE" w:rsidRPr="003C5434" w:rsidRDefault="00000000">
      <w:pPr>
        <w:rPr>
          <w:rFonts w:ascii="仿宋" w:eastAsia="仿宋" w:hAnsi="仿宋" w:hint="eastAsia"/>
          <w:sz w:val="24"/>
        </w:rPr>
      </w:pPr>
      <w:r w:rsidRPr="003C5434">
        <w:rPr>
          <w:rFonts w:ascii="仿宋" w:eastAsia="仿宋" w:hAnsi="仿宋" w:hint="eastAsia"/>
          <w:sz w:val="24"/>
        </w:rPr>
        <w:t>41、显微耳针：直 0.6mm，医用不锈钢，1把</w:t>
      </w:r>
    </w:p>
    <w:p w14:paraId="196FE5C6" w14:textId="77777777" w:rsidR="00A001CE" w:rsidRPr="003C5434" w:rsidRDefault="00000000">
      <w:pPr>
        <w:rPr>
          <w:rFonts w:ascii="仿宋" w:eastAsia="仿宋" w:hAnsi="仿宋" w:hint="eastAsia"/>
          <w:sz w:val="24"/>
        </w:rPr>
      </w:pPr>
      <w:r w:rsidRPr="003C5434">
        <w:rPr>
          <w:rFonts w:ascii="仿宋" w:eastAsia="仿宋" w:hAnsi="仿宋" w:hint="eastAsia"/>
          <w:sz w:val="24"/>
        </w:rPr>
        <w:t>42、耳内窥镜：0°φ2.7×110mm，医用不锈钢，3支</w:t>
      </w:r>
    </w:p>
    <w:p w14:paraId="74CEA969" w14:textId="77777777" w:rsidR="00A001CE" w:rsidRPr="003C5434" w:rsidRDefault="00000000">
      <w:pPr>
        <w:rPr>
          <w:rFonts w:ascii="仿宋" w:eastAsia="仿宋" w:hAnsi="仿宋" w:hint="eastAsia"/>
          <w:sz w:val="24"/>
        </w:rPr>
      </w:pPr>
      <w:r w:rsidRPr="003C5434">
        <w:rPr>
          <w:rFonts w:ascii="仿宋" w:eastAsia="仿宋" w:hAnsi="仿宋" w:hint="eastAsia"/>
          <w:sz w:val="24"/>
        </w:rPr>
        <w:t>43、鼻窦镜：0°φ4×175mm，医用不锈钢，4支</w:t>
      </w:r>
    </w:p>
    <w:p w14:paraId="3746144B" w14:textId="77777777" w:rsidR="00A001CE" w:rsidRPr="003C5434" w:rsidRDefault="00000000">
      <w:pPr>
        <w:rPr>
          <w:rFonts w:ascii="仿宋" w:eastAsia="仿宋" w:hAnsi="仿宋" w:hint="eastAsia"/>
          <w:sz w:val="24"/>
        </w:rPr>
      </w:pPr>
      <w:r w:rsidRPr="003C5434">
        <w:rPr>
          <w:rFonts w:ascii="仿宋" w:eastAsia="仿宋" w:hAnsi="仿宋" w:hint="eastAsia"/>
          <w:sz w:val="24"/>
        </w:rPr>
        <w:lastRenderedPageBreak/>
        <w:t>44、鼻窦镜：30°φ4×175mm，医用不锈钢，2支</w:t>
      </w:r>
    </w:p>
    <w:p w14:paraId="2B74D494" w14:textId="77777777" w:rsidR="00A001CE" w:rsidRPr="003C5434" w:rsidRDefault="00000000">
      <w:pPr>
        <w:rPr>
          <w:rFonts w:ascii="仿宋" w:eastAsia="仿宋" w:hAnsi="仿宋" w:hint="eastAsia"/>
          <w:sz w:val="24"/>
        </w:rPr>
      </w:pPr>
      <w:r w:rsidRPr="003C5434">
        <w:rPr>
          <w:rFonts w:ascii="仿宋" w:eastAsia="仿宋" w:hAnsi="仿宋" w:hint="eastAsia"/>
          <w:sz w:val="24"/>
        </w:rPr>
        <w:t>45、鼻窦镜：70°φ4×175mm，医用不锈钢，1支</w:t>
      </w:r>
    </w:p>
    <w:p w14:paraId="6FBA2918" w14:textId="77777777" w:rsidR="00A001CE" w:rsidRPr="003C5434" w:rsidRDefault="00000000">
      <w:pPr>
        <w:widowControl/>
        <w:jc w:val="left"/>
        <w:rPr>
          <w:rFonts w:ascii="Arial" w:eastAsia="仿宋" w:hAnsi="Arial" w:cs="Arial"/>
          <w:b/>
          <w:sz w:val="36"/>
          <w:szCs w:val="36"/>
        </w:rPr>
      </w:pPr>
      <w:bookmarkStart w:id="783" w:name="_Toc158221602"/>
      <w:bookmarkEnd w:id="774"/>
      <w:bookmarkEnd w:id="775"/>
      <w:bookmarkEnd w:id="776"/>
      <w:bookmarkEnd w:id="777"/>
      <w:bookmarkEnd w:id="778"/>
      <w:bookmarkEnd w:id="779"/>
      <w:bookmarkEnd w:id="780"/>
      <w:bookmarkEnd w:id="781"/>
      <w:bookmarkEnd w:id="782"/>
      <w:r w:rsidRPr="003C5434">
        <w:rPr>
          <w:rFonts w:ascii="Arial" w:eastAsia="仿宋" w:hAnsi="Arial" w:cs="Arial"/>
          <w:b/>
          <w:sz w:val="36"/>
          <w:szCs w:val="36"/>
        </w:rPr>
        <w:br w:type="page"/>
      </w:r>
    </w:p>
    <w:p w14:paraId="5672EE01" w14:textId="77777777" w:rsidR="00A001CE" w:rsidRPr="003C5434" w:rsidRDefault="00000000">
      <w:pPr>
        <w:spacing w:line="360" w:lineRule="auto"/>
        <w:jc w:val="center"/>
        <w:outlineLvl w:val="0"/>
        <w:rPr>
          <w:rFonts w:ascii="Arial" w:eastAsia="仿宋" w:hAnsi="Arial" w:cs="Arial"/>
          <w:b/>
          <w:sz w:val="36"/>
          <w:szCs w:val="36"/>
        </w:rPr>
      </w:pPr>
      <w:r w:rsidRPr="003C5434">
        <w:rPr>
          <w:rFonts w:ascii="Arial" w:eastAsia="仿宋" w:hAnsi="Arial" w:cs="Arial"/>
          <w:b/>
          <w:sz w:val="36"/>
          <w:szCs w:val="36"/>
        </w:rPr>
        <w:lastRenderedPageBreak/>
        <w:t>第六章</w:t>
      </w:r>
      <w:r w:rsidRPr="003C5434">
        <w:rPr>
          <w:rFonts w:ascii="Arial" w:eastAsia="仿宋" w:hAnsi="Arial" w:cs="Arial"/>
          <w:b/>
          <w:sz w:val="36"/>
          <w:szCs w:val="36"/>
        </w:rPr>
        <w:t xml:space="preserve">   </w:t>
      </w:r>
      <w:r w:rsidRPr="003C5434">
        <w:rPr>
          <w:rFonts w:ascii="Arial" w:eastAsia="仿宋" w:hAnsi="Arial" w:cs="Arial"/>
          <w:b/>
          <w:sz w:val="36"/>
          <w:szCs w:val="36"/>
        </w:rPr>
        <w:t>拟签订的合同文本</w:t>
      </w:r>
      <w:bookmarkEnd w:id="783"/>
    </w:p>
    <w:p w14:paraId="2582580B" w14:textId="77777777" w:rsidR="00A001CE" w:rsidRPr="003C5434" w:rsidRDefault="00000000">
      <w:pPr>
        <w:spacing w:line="360" w:lineRule="auto"/>
        <w:ind w:right="480"/>
        <w:rPr>
          <w:rFonts w:ascii="仿宋" w:eastAsia="仿宋" w:hAnsi="仿宋" w:cs="仿宋" w:hint="eastAsia"/>
          <w:b/>
          <w:bCs/>
          <w:sz w:val="28"/>
        </w:rPr>
      </w:pPr>
      <w:bookmarkStart w:id="784" w:name="_Toc158221603"/>
      <w:r w:rsidRPr="003C5434">
        <w:rPr>
          <w:rFonts w:ascii="Arial" w:eastAsia="仿宋" w:hAnsi="Arial" w:cs="Arial"/>
          <w:b/>
          <w:sz w:val="36"/>
          <w:szCs w:val="36"/>
        </w:rPr>
        <w:br w:type="page"/>
      </w:r>
      <w:r w:rsidRPr="003C5434">
        <w:rPr>
          <w:rFonts w:ascii="仿宋" w:eastAsia="仿宋" w:hAnsi="仿宋" w:cs="仿宋" w:hint="eastAsia"/>
          <w:b/>
        </w:rPr>
        <w:lastRenderedPageBreak/>
        <w:t>合同编号：_</w:t>
      </w:r>
      <w:r w:rsidRPr="003C5434">
        <w:rPr>
          <w:rFonts w:ascii="仿宋" w:eastAsia="仿宋" w:hAnsi="仿宋" w:cs="仿宋"/>
          <w:b/>
          <w:u w:val="single"/>
        </w:rPr>
        <w:t xml:space="preserve">             </w:t>
      </w:r>
      <w:r w:rsidRPr="003C5434">
        <w:rPr>
          <w:rFonts w:ascii="仿宋" w:eastAsia="仿宋" w:hAnsi="仿宋" w:cs="仿宋" w:hint="eastAsia"/>
          <w:b/>
        </w:rPr>
        <w:t>__</w:t>
      </w:r>
    </w:p>
    <w:p w14:paraId="14785D9D" w14:textId="77777777" w:rsidR="00A001CE" w:rsidRPr="003C5434" w:rsidRDefault="00000000">
      <w:pPr>
        <w:spacing w:after="160" w:line="360" w:lineRule="auto"/>
        <w:jc w:val="center"/>
        <w:rPr>
          <w:rFonts w:ascii="仿宋" w:eastAsia="仿宋" w:hAnsi="仿宋" w:cs="仿宋" w:hint="eastAsia"/>
          <w:b/>
          <w:sz w:val="44"/>
          <w:szCs w:val="44"/>
        </w:rPr>
      </w:pPr>
      <w:r w:rsidRPr="003C5434">
        <w:rPr>
          <w:rFonts w:ascii="仿宋" w:eastAsia="仿宋" w:hAnsi="仿宋" w:cs="仿宋" w:hint="eastAsia"/>
          <w:b/>
          <w:bCs/>
          <w:sz w:val="44"/>
          <w:szCs w:val="44"/>
          <w:lang w:eastAsia="zh-Hans"/>
        </w:rPr>
        <w:t>项目</w:t>
      </w:r>
      <w:r w:rsidRPr="003C5434">
        <w:rPr>
          <w:rFonts w:ascii="仿宋" w:eastAsia="仿宋" w:hAnsi="仿宋" w:cs="仿宋" w:hint="eastAsia"/>
          <w:b/>
          <w:bCs/>
          <w:sz w:val="44"/>
          <w:szCs w:val="44"/>
        </w:rPr>
        <w:t>合同</w:t>
      </w:r>
    </w:p>
    <w:p w14:paraId="68AC0BAD" w14:textId="77777777" w:rsidR="00A001CE" w:rsidRPr="003C5434" w:rsidRDefault="00000000">
      <w:pPr>
        <w:spacing w:after="160" w:line="360" w:lineRule="auto"/>
        <w:rPr>
          <w:rFonts w:ascii="仿宋" w:eastAsia="仿宋" w:hAnsi="仿宋" w:cs="仿宋" w:hint="eastAsia"/>
          <w:b/>
          <w:sz w:val="28"/>
          <w:szCs w:val="28"/>
        </w:rPr>
      </w:pPr>
      <w:r w:rsidRPr="003C5434">
        <w:rPr>
          <w:rFonts w:ascii="仿宋" w:eastAsia="仿宋" w:hAnsi="仿宋" w:cs="仿宋" w:hint="eastAsia"/>
          <w:sz w:val="28"/>
          <w:szCs w:val="28"/>
        </w:rPr>
        <w:tab/>
      </w:r>
      <w:r w:rsidRPr="003C5434">
        <w:rPr>
          <w:rFonts w:ascii="仿宋" w:eastAsia="仿宋" w:hAnsi="仿宋" w:cs="仿宋" w:hint="eastAsia"/>
          <w:sz w:val="28"/>
          <w:szCs w:val="28"/>
        </w:rPr>
        <w:tab/>
      </w:r>
      <w:r w:rsidRPr="003C5434">
        <w:rPr>
          <w:rFonts w:ascii="仿宋" w:eastAsia="仿宋" w:hAnsi="仿宋" w:cs="仿宋" w:hint="eastAsia"/>
          <w:sz w:val="28"/>
          <w:szCs w:val="28"/>
        </w:rPr>
        <w:tab/>
      </w:r>
      <w:r w:rsidRPr="003C5434">
        <w:rPr>
          <w:rFonts w:ascii="仿宋" w:eastAsia="仿宋" w:hAnsi="仿宋" w:cs="仿宋" w:hint="eastAsia"/>
          <w:sz w:val="28"/>
          <w:szCs w:val="28"/>
        </w:rPr>
        <w:tab/>
      </w:r>
      <w:r w:rsidRPr="003C5434">
        <w:rPr>
          <w:rFonts w:ascii="仿宋" w:eastAsia="仿宋" w:hAnsi="仿宋" w:cs="仿宋" w:hint="eastAsia"/>
          <w:sz w:val="28"/>
          <w:szCs w:val="28"/>
        </w:rPr>
        <w:tab/>
      </w:r>
      <w:r w:rsidRPr="003C5434">
        <w:rPr>
          <w:rFonts w:ascii="仿宋" w:eastAsia="仿宋" w:hAnsi="仿宋" w:cs="仿宋" w:hint="eastAsia"/>
          <w:sz w:val="28"/>
          <w:szCs w:val="28"/>
        </w:rPr>
        <w:tab/>
      </w:r>
      <w:r w:rsidRPr="003C5434">
        <w:rPr>
          <w:rFonts w:ascii="仿宋" w:eastAsia="仿宋" w:hAnsi="仿宋" w:cs="仿宋" w:hint="eastAsia"/>
          <w:sz w:val="28"/>
          <w:szCs w:val="28"/>
        </w:rPr>
        <w:tab/>
      </w:r>
    </w:p>
    <w:p w14:paraId="2B48DC2B" w14:textId="77777777" w:rsidR="00A001CE" w:rsidRPr="003C5434" w:rsidRDefault="00000000">
      <w:pPr>
        <w:spacing w:after="160" w:line="360" w:lineRule="auto"/>
        <w:rPr>
          <w:rFonts w:ascii="仿宋" w:eastAsia="仿宋" w:hAnsi="仿宋" w:cs="仿宋" w:hint="eastAsia"/>
          <w:b/>
          <w:sz w:val="28"/>
          <w:szCs w:val="28"/>
        </w:rPr>
      </w:pP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p>
    <w:p w14:paraId="25331BD0" w14:textId="77777777" w:rsidR="00A001CE" w:rsidRPr="003C5434" w:rsidRDefault="00A001CE">
      <w:pPr>
        <w:spacing w:after="160" w:line="360" w:lineRule="auto"/>
        <w:ind w:left="2502" w:hangingChars="890" w:hanging="2502"/>
        <w:rPr>
          <w:rFonts w:ascii="仿宋" w:eastAsia="仿宋" w:hAnsi="仿宋" w:cs="仿宋" w:hint="eastAsia"/>
          <w:b/>
          <w:sz w:val="28"/>
          <w:szCs w:val="28"/>
        </w:rPr>
      </w:pPr>
    </w:p>
    <w:p w14:paraId="34BECB43" w14:textId="77777777" w:rsidR="00A001CE" w:rsidRPr="003C5434" w:rsidRDefault="00000000">
      <w:pPr>
        <w:spacing w:after="160" w:line="360" w:lineRule="auto"/>
        <w:ind w:leftChars="290" w:left="2408" w:hangingChars="640" w:hanging="1799"/>
        <w:rPr>
          <w:rFonts w:ascii="仿宋" w:eastAsia="仿宋" w:hAnsi="仿宋" w:cs="仿宋" w:hint="eastAsia"/>
          <w:sz w:val="28"/>
          <w:szCs w:val="28"/>
          <w:u w:val="single"/>
        </w:rPr>
      </w:pPr>
      <w:r w:rsidRPr="003C5434">
        <w:rPr>
          <w:rFonts w:ascii="仿宋" w:eastAsia="仿宋" w:hAnsi="仿宋" w:cs="仿宋" w:hint="eastAsia"/>
          <w:b/>
          <w:sz w:val="28"/>
          <w:szCs w:val="28"/>
        </w:rPr>
        <w:t>采购方（甲方）：</w:t>
      </w:r>
      <w:r w:rsidRPr="003C5434">
        <w:rPr>
          <w:rFonts w:ascii="仿宋" w:eastAsia="仿宋" w:hAnsi="仿宋" w:cs="仿宋" w:hint="eastAsia"/>
          <w:b/>
          <w:bCs/>
          <w:sz w:val="28"/>
          <w:szCs w:val="28"/>
          <w:u w:val="single"/>
        </w:rPr>
        <w:t>北京中西医结合医院</w:t>
      </w:r>
    </w:p>
    <w:p w14:paraId="168894DF" w14:textId="77777777" w:rsidR="00A001CE" w:rsidRPr="003C5434" w:rsidRDefault="00000000">
      <w:pPr>
        <w:spacing w:after="160" w:line="360" w:lineRule="auto"/>
        <w:ind w:leftChars="1192" w:left="2503"/>
        <w:rPr>
          <w:rFonts w:ascii="仿宋" w:eastAsia="仿宋" w:hAnsi="仿宋" w:cs="仿宋" w:hint="eastAsia"/>
          <w:b/>
          <w:sz w:val="28"/>
          <w:szCs w:val="28"/>
        </w:rPr>
      </w:pPr>
      <w:r w:rsidRPr="003C5434">
        <w:rPr>
          <w:rFonts w:ascii="仿宋" w:eastAsia="仿宋" w:hAnsi="仿宋" w:cs="仿宋" w:hint="eastAsia"/>
          <w:b/>
          <w:sz w:val="28"/>
          <w:szCs w:val="28"/>
        </w:rPr>
        <w:t xml:space="preserve"> </w:t>
      </w:r>
    </w:p>
    <w:p w14:paraId="10C3E616" w14:textId="77777777" w:rsidR="00A001CE" w:rsidRPr="003C5434" w:rsidRDefault="00000000">
      <w:pPr>
        <w:spacing w:after="160" w:line="360" w:lineRule="auto"/>
        <w:ind w:firstLineChars="245" w:firstLine="689"/>
        <w:rPr>
          <w:rFonts w:ascii="仿宋" w:eastAsia="仿宋" w:hAnsi="仿宋" w:cs="仿宋" w:hint="eastAsia"/>
          <w:b/>
          <w:sz w:val="28"/>
          <w:szCs w:val="28"/>
          <w:u w:val="single"/>
        </w:rPr>
      </w:pPr>
      <w:r w:rsidRPr="003C5434">
        <w:rPr>
          <w:rFonts w:ascii="仿宋" w:eastAsia="仿宋" w:hAnsi="仿宋" w:cs="仿宋" w:hint="eastAsia"/>
          <w:b/>
          <w:sz w:val="28"/>
          <w:szCs w:val="28"/>
        </w:rPr>
        <w:t>供货方（乙方）：</w:t>
      </w:r>
    </w:p>
    <w:p w14:paraId="465EA0E0" w14:textId="77777777" w:rsidR="00A001CE" w:rsidRPr="003C5434" w:rsidRDefault="00A001CE">
      <w:pPr>
        <w:spacing w:after="160" w:line="360" w:lineRule="auto"/>
        <w:ind w:firstLineChars="245" w:firstLine="689"/>
        <w:rPr>
          <w:rFonts w:ascii="仿宋" w:eastAsia="仿宋" w:hAnsi="仿宋" w:cs="仿宋" w:hint="eastAsia"/>
          <w:b/>
          <w:sz w:val="28"/>
          <w:szCs w:val="28"/>
        </w:rPr>
      </w:pPr>
    </w:p>
    <w:p w14:paraId="374E84C5" w14:textId="77777777" w:rsidR="00A001CE" w:rsidRPr="003C5434" w:rsidRDefault="00000000">
      <w:pPr>
        <w:spacing w:after="160" w:line="360" w:lineRule="auto"/>
        <w:rPr>
          <w:rFonts w:ascii="仿宋" w:eastAsia="仿宋" w:hAnsi="仿宋" w:cs="仿宋" w:hint="eastAsia"/>
          <w:b/>
          <w:sz w:val="28"/>
          <w:szCs w:val="28"/>
        </w:rPr>
      </w:pP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r w:rsidRPr="003C5434">
        <w:rPr>
          <w:rFonts w:ascii="仿宋" w:eastAsia="仿宋" w:hAnsi="仿宋" w:cs="仿宋" w:hint="eastAsia"/>
          <w:b/>
          <w:sz w:val="28"/>
          <w:szCs w:val="28"/>
        </w:rPr>
        <w:tab/>
      </w:r>
    </w:p>
    <w:p w14:paraId="5A4859C6" w14:textId="77777777" w:rsidR="00A001CE" w:rsidRPr="003C5434" w:rsidRDefault="00A001CE">
      <w:pPr>
        <w:spacing w:after="160" w:line="360" w:lineRule="auto"/>
        <w:rPr>
          <w:rFonts w:ascii="仿宋" w:eastAsia="仿宋" w:hAnsi="仿宋" w:cs="仿宋" w:hint="eastAsia"/>
          <w:b/>
          <w:sz w:val="28"/>
          <w:szCs w:val="28"/>
        </w:rPr>
      </w:pPr>
    </w:p>
    <w:p w14:paraId="24A8E376" w14:textId="77777777" w:rsidR="00A001CE" w:rsidRPr="003C5434" w:rsidRDefault="00A001CE">
      <w:pPr>
        <w:spacing w:after="160" w:line="360" w:lineRule="auto"/>
        <w:rPr>
          <w:rFonts w:ascii="仿宋" w:eastAsia="仿宋" w:hAnsi="仿宋" w:cs="仿宋" w:hint="eastAsia"/>
          <w:b/>
          <w:sz w:val="28"/>
          <w:szCs w:val="28"/>
        </w:rPr>
      </w:pPr>
    </w:p>
    <w:p w14:paraId="7E2AFA3C" w14:textId="77777777" w:rsidR="00A001CE" w:rsidRPr="003C5434" w:rsidRDefault="00000000">
      <w:pPr>
        <w:spacing w:after="160" w:line="360" w:lineRule="auto"/>
        <w:jc w:val="center"/>
        <w:rPr>
          <w:rFonts w:ascii="仿宋" w:eastAsia="仿宋" w:hAnsi="仿宋" w:cs="仿宋" w:hint="eastAsia"/>
          <w:b/>
          <w:sz w:val="28"/>
          <w:szCs w:val="28"/>
        </w:rPr>
      </w:pPr>
      <w:r w:rsidRPr="003C5434">
        <w:rPr>
          <w:rFonts w:ascii="仿宋" w:eastAsia="仿宋" w:hAnsi="仿宋" w:cs="仿宋" w:hint="eastAsia"/>
          <w:b/>
          <w:sz w:val="28"/>
          <w:szCs w:val="28"/>
        </w:rPr>
        <w:t xml:space="preserve">合同签订日期： </w:t>
      </w:r>
      <w:r w:rsidRPr="003C5434">
        <w:rPr>
          <w:rFonts w:ascii="仿宋" w:eastAsia="仿宋" w:hAnsi="仿宋" w:cs="仿宋"/>
          <w:b/>
          <w:sz w:val="28"/>
          <w:szCs w:val="28"/>
        </w:rPr>
        <w:t xml:space="preserve">     </w:t>
      </w:r>
      <w:r w:rsidRPr="003C5434">
        <w:rPr>
          <w:rFonts w:ascii="仿宋" w:eastAsia="仿宋" w:hAnsi="仿宋" w:cs="仿宋" w:hint="eastAsia"/>
          <w:b/>
          <w:sz w:val="28"/>
          <w:szCs w:val="28"/>
        </w:rPr>
        <w:t xml:space="preserve">年 </w:t>
      </w:r>
      <w:r w:rsidRPr="003C5434">
        <w:rPr>
          <w:rFonts w:ascii="仿宋" w:eastAsia="仿宋" w:hAnsi="仿宋" w:cs="仿宋"/>
          <w:b/>
          <w:sz w:val="28"/>
          <w:szCs w:val="28"/>
        </w:rPr>
        <w:t xml:space="preserve">   </w:t>
      </w:r>
      <w:r w:rsidRPr="003C5434">
        <w:rPr>
          <w:rFonts w:ascii="仿宋" w:eastAsia="仿宋" w:hAnsi="仿宋" w:cs="仿宋" w:hint="eastAsia"/>
          <w:b/>
          <w:sz w:val="28"/>
          <w:szCs w:val="28"/>
        </w:rPr>
        <w:t xml:space="preserve">月 </w:t>
      </w:r>
      <w:r w:rsidRPr="003C5434">
        <w:rPr>
          <w:rFonts w:ascii="仿宋" w:eastAsia="仿宋" w:hAnsi="仿宋" w:cs="仿宋"/>
          <w:b/>
          <w:sz w:val="28"/>
          <w:szCs w:val="28"/>
        </w:rPr>
        <w:t xml:space="preserve">   </w:t>
      </w:r>
      <w:r w:rsidRPr="003C5434">
        <w:rPr>
          <w:rFonts w:ascii="仿宋" w:eastAsia="仿宋" w:hAnsi="仿宋" w:cs="仿宋" w:hint="eastAsia"/>
          <w:b/>
          <w:sz w:val="28"/>
          <w:szCs w:val="28"/>
        </w:rPr>
        <w:t>日</w:t>
      </w:r>
    </w:p>
    <w:p w14:paraId="51CEBDDE" w14:textId="77777777" w:rsidR="00A001CE" w:rsidRPr="003C5434" w:rsidRDefault="00A001CE">
      <w:pPr>
        <w:spacing w:after="160" w:line="360" w:lineRule="auto"/>
        <w:ind w:firstLineChars="100" w:firstLine="281"/>
        <w:rPr>
          <w:rFonts w:ascii="仿宋" w:eastAsia="仿宋" w:hAnsi="仿宋" w:cs="仿宋" w:hint="eastAsia"/>
          <w:b/>
          <w:sz w:val="28"/>
          <w:szCs w:val="28"/>
        </w:rPr>
      </w:pPr>
    </w:p>
    <w:p w14:paraId="0356C10C" w14:textId="77777777" w:rsidR="00A001CE" w:rsidRPr="003C5434" w:rsidRDefault="00000000">
      <w:pPr>
        <w:spacing w:after="160" w:line="360" w:lineRule="auto"/>
        <w:jc w:val="center"/>
        <w:rPr>
          <w:rFonts w:ascii="仿宋" w:eastAsia="仿宋" w:hAnsi="仿宋" w:cs="仿宋" w:hint="eastAsia"/>
          <w:b/>
          <w:sz w:val="28"/>
          <w:szCs w:val="28"/>
          <w:u w:val="single"/>
        </w:rPr>
      </w:pPr>
      <w:r w:rsidRPr="003C5434">
        <w:rPr>
          <w:rFonts w:ascii="仿宋" w:eastAsia="仿宋" w:hAnsi="仿宋" w:cs="仿宋" w:hint="eastAsia"/>
          <w:b/>
          <w:sz w:val="28"/>
          <w:szCs w:val="28"/>
        </w:rPr>
        <w:t>合同签订地点：</w:t>
      </w:r>
      <w:r w:rsidRPr="003C5434">
        <w:rPr>
          <w:rFonts w:ascii="仿宋" w:eastAsia="仿宋" w:hAnsi="仿宋" w:cs="仿宋" w:hint="eastAsia"/>
          <w:b/>
          <w:sz w:val="28"/>
          <w:szCs w:val="28"/>
          <w:u w:val="single"/>
        </w:rPr>
        <w:t>北京中西医结合医院</w:t>
      </w:r>
    </w:p>
    <w:p w14:paraId="3238A335"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b/>
          <w:sz w:val="24"/>
        </w:rPr>
      </w:pPr>
      <w:r w:rsidRPr="003C5434">
        <w:rPr>
          <w:rFonts w:ascii="仿宋" w:eastAsia="仿宋" w:hAnsi="仿宋" w:cs="仿宋" w:hint="eastAsia"/>
          <w:b/>
          <w:sz w:val="24"/>
        </w:rPr>
        <w:br w:type="page"/>
      </w:r>
    </w:p>
    <w:p w14:paraId="41D9E46C" w14:textId="77777777" w:rsidR="00A001CE" w:rsidRPr="003C5434" w:rsidRDefault="00A001CE">
      <w:pPr>
        <w:spacing w:after="160" w:line="259" w:lineRule="auto"/>
        <w:rPr>
          <w:rFonts w:ascii="仿宋" w:eastAsia="仿宋" w:hAnsi="仿宋" w:cs="Courier New" w:hint="eastAsia"/>
        </w:rPr>
      </w:pPr>
    </w:p>
    <w:p w14:paraId="5F1CD79A" w14:textId="77777777" w:rsidR="00A001CE" w:rsidRPr="003C5434" w:rsidRDefault="00A001CE">
      <w:pPr>
        <w:widowControl/>
        <w:autoSpaceDE w:val="0"/>
        <w:autoSpaceDN w:val="0"/>
        <w:snapToGrid w:val="0"/>
        <w:spacing w:after="160" w:line="360" w:lineRule="auto"/>
        <w:textAlignment w:val="bottom"/>
        <w:rPr>
          <w:rFonts w:ascii="仿宋" w:eastAsia="仿宋" w:hAnsi="仿宋" w:cs="仿宋" w:hint="eastAsia"/>
          <w:b/>
          <w:sz w:val="24"/>
        </w:rPr>
      </w:pPr>
    </w:p>
    <w:p w14:paraId="70881D03"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sz w:val="24"/>
        </w:rPr>
      </w:pPr>
      <w:r w:rsidRPr="003C5434">
        <w:rPr>
          <w:rFonts w:ascii="仿宋" w:eastAsia="仿宋" w:hAnsi="仿宋" w:cs="仿宋" w:hint="eastAsia"/>
          <w:b/>
          <w:sz w:val="24"/>
        </w:rPr>
        <w:t>采购方：</w:t>
      </w:r>
      <w:r w:rsidRPr="003C5434">
        <w:rPr>
          <w:rFonts w:ascii="仿宋" w:eastAsia="仿宋" w:hAnsi="仿宋" w:cs="仿宋" w:hint="eastAsia"/>
          <w:bCs/>
          <w:sz w:val="24"/>
        </w:rPr>
        <w:t>北京中西医结合医院</w:t>
      </w:r>
      <w:r w:rsidRPr="003C5434">
        <w:rPr>
          <w:rFonts w:ascii="仿宋" w:eastAsia="仿宋" w:hAnsi="仿宋" w:cs="仿宋" w:hint="eastAsia"/>
          <w:sz w:val="24"/>
        </w:rPr>
        <w:t xml:space="preserve">     </w:t>
      </w:r>
      <w:r w:rsidRPr="003C5434">
        <w:rPr>
          <w:rFonts w:ascii="仿宋" w:eastAsia="仿宋" w:hAnsi="仿宋" w:cs="仿宋"/>
          <w:sz w:val="24"/>
        </w:rPr>
        <w:t xml:space="preserve">        </w:t>
      </w:r>
      <w:r w:rsidRPr="003C5434">
        <w:rPr>
          <w:rFonts w:ascii="仿宋" w:eastAsia="仿宋" w:hAnsi="仿宋" w:cs="仿宋" w:hint="eastAsia"/>
          <w:sz w:val="24"/>
        </w:rPr>
        <w:t>（以下简称甲方）</w:t>
      </w:r>
    </w:p>
    <w:p w14:paraId="30CDF5C6"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sz w:val="24"/>
        </w:rPr>
      </w:pPr>
      <w:r w:rsidRPr="003C5434">
        <w:rPr>
          <w:rFonts w:ascii="仿宋" w:eastAsia="仿宋" w:hAnsi="仿宋" w:cs="仿宋" w:hint="eastAsia"/>
          <w:sz w:val="24"/>
        </w:rPr>
        <w:t>地址：  北京市海淀区永定路86号</w:t>
      </w:r>
    </w:p>
    <w:p w14:paraId="685A862B"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sz w:val="24"/>
        </w:rPr>
      </w:pPr>
      <w:r w:rsidRPr="003C5434">
        <w:rPr>
          <w:rFonts w:ascii="仿宋" w:eastAsia="仿宋" w:hAnsi="仿宋" w:cs="仿宋" w:hint="eastAsia"/>
          <w:sz w:val="24"/>
        </w:rPr>
        <w:t xml:space="preserve">邮编：  </w:t>
      </w:r>
      <w:r w:rsidRPr="003C5434">
        <w:rPr>
          <w:rFonts w:ascii="仿宋" w:eastAsia="仿宋" w:hAnsi="仿宋" w:cs="仿宋"/>
          <w:sz w:val="24"/>
        </w:rPr>
        <w:t xml:space="preserve"> 100081</w:t>
      </w:r>
    </w:p>
    <w:p w14:paraId="73DA0645"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sz w:val="24"/>
        </w:rPr>
      </w:pPr>
      <w:r w:rsidRPr="003C5434">
        <w:rPr>
          <w:rFonts w:ascii="仿宋" w:eastAsia="仿宋" w:hAnsi="仿宋" w:cs="仿宋" w:hint="eastAsia"/>
          <w:sz w:val="24"/>
        </w:rPr>
        <w:t xml:space="preserve">电话：   </w:t>
      </w:r>
      <w:r w:rsidRPr="003C5434">
        <w:rPr>
          <w:rFonts w:ascii="仿宋" w:eastAsia="仿宋" w:hAnsi="仿宋" w:cs="仿宋"/>
          <w:sz w:val="24"/>
        </w:rPr>
        <w:t>010-88223618</w:t>
      </w:r>
    </w:p>
    <w:p w14:paraId="0E2F7F6D" w14:textId="77777777" w:rsidR="00A001CE" w:rsidRPr="003C5434" w:rsidRDefault="00000000">
      <w:pPr>
        <w:widowControl/>
        <w:autoSpaceDE w:val="0"/>
        <w:autoSpaceDN w:val="0"/>
        <w:snapToGrid w:val="0"/>
        <w:spacing w:after="160" w:line="360" w:lineRule="auto"/>
        <w:jc w:val="left"/>
        <w:textAlignment w:val="bottom"/>
        <w:rPr>
          <w:rFonts w:ascii="仿宋" w:eastAsia="仿宋" w:hAnsi="仿宋" w:cs="仿宋" w:hint="eastAsia"/>
          <w:sz w:val="24"/>
        </w:rPr>
      </w:pPr>
      <w:r w:rsidRPr="003C5434">
        <w:rPr>
          <w:rFonts w:ascii="仿宋" w:eastAsia="仿宋" w:hAnsi="仿宋" w:cs="仿宋" w:hint="eastAsia"/>
          <w:b/>
          <w:sz w:val="24"/>
        </w:rPr>
        <w:t>供货方：</w:t>
      </w:r>
    </w:p>
    <w:p w14:paraId="4F3843E6" w14:textId="77777777" w:rsidR="00A001CE" w:rsidRPr="003C5434" w:rsidRDefault="00000000">
      <w:pPr>
        <w:widowControl/>
        <w:autoSpaceDE w:val="0"/>
        <w:autoSpaceDN w:val="0"/>
        <w:snapToGrid w:val="0"/>
        <w:spacing w:after="160" w:line="360" w:lineRule="auto"/>
        <w:jc w:val="left"/>
        <w:textAlignment w:val="bottom"/>
        <w:rPr>
          <w:rFonts w:ascii="仿宋" w:eastAsia="仿宋" w:hAnsi="仿宋" w:cs="仿宋" w:hint="eastAsia"/>
          <w:sz w:val="24"/>
          <w:lang w:eastAsia="zh-Hans"/>
        </w:rPr>
      </w:pPr>
      <w:r w:rsidRPr="003C5434">
        <w:rPr>
          <w:rFonts w:ascii="仿宋" w:eastAsia="仿宋" w:hAnsi="仿宋" w:cs="仿宋" w:hint="eastAsia"/>
          <w:sz w:val="24"/>
        </w:rPr>
        <w:t xml:space="preserve">地址：  </w:t>
      </w:r>
    </w:p>
    <w:p w14:paraId="3C91BD73"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sz w:val="24"/>
        </w:rPr>
      </w:pPr>
      <w:r w:rsidRPr="003C5434">
        <w:rPr>
          <w:rFonts w:ascii="仿宋" w:eastAsia="仿宋" w:hAnsi="仿宋" w:cs="仿宋" w:hint="eastAsia"/>
          <w:sz w:val="24"/>
        </w:rPr>
        <w:t xml:space="preserve">邮编：   </w:t>
      </w:r>
    </w:p>
    <w:p w14:paraId="3E1DB806" w14:textId="77777777" w:rsidR="00A001CE" w:rsidRPr="003C5434" w:rsidRDefault="00000000">
      <w:pPr>
        <w:widowControl/>
        <w:autoSpaceDE w:val="0"/>
        <w:autoSpaceDN w:val="0"/>
        <w:snapToGrid w:val="0"/>
        <w:spacing w:after="160" w:line="360" w:lineRule="auto"/>
        <w:textAlignment w:val="bottom"/>
        <w:rPr>
          <w:rFonts w:ascii="仿宋" w:eastAsia="仿宋" w:hAnsi="仿宋" w:cs="仿宋" w:hint="eastAsia"/>
          <w:sz w:val="24"/>
        </w:rPr>
      </w:pPr>
      <w:r w:rsidRPr="003C5434">
        <w:rPr>
          <w:rFonts w:ascii="仿宋" w:eastAsia="仿宋" w:hAnsi="仿宋" w:cs="仿宋" w:hint="eastAsia"/>
          <w:sz w:val="24"/>
        </w:rPr>
        <w:t xml:space="preserve">电话： </w:t>
      </w:r>
    </w:p>
    <w:p w14:paraId="15299074" w14:textId="77777777" w:rsidR="00A001CE" w:rsidRPr="003C5434" w:rsidRDefault="00000000">
      <w:pPr>
        <w:spacing w:beforeLines="50" w:before="120"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依据《中华人民共和国民法典》及相关法律法规的规定，甲乙双方遵循平等、自愿、公平和诚信的原则，经充分协商，一致同意就甲方购买XXXXX</w:t>
      </w:r>
      <w:r w:rsidRPr="003C5434">
        <w:rPr>
          <w:rFonts w:ascii="仿宋" w:eastAsia="仿宋" w:hAnsi="仿宋" w:cs="仿宋" w:hint="eastAsia"/>
          <w:sz w:val="24"/>
          <w:u w:val="single"/>
        </w:rPr>
        <w:t>项目</w:t>
      </w:r>
      <w:r w:rsidRPr="003C5434">
        <w:rPr>
          <w:rFonts w:ascii="仿宋" w:eastAsia="仿宋" w:hAnsi="仿宋" w:cs="仿宋"/>
          <w:sz w:val="24"/>
          <w:u w:val="single"/>
        </w:rPr>
        <w:t>/</w:t>
      </w:r>
      <w:r w:rsidRPr="003C5434">
        <w:rPr>
          <w:rFonts w:ascii="仿宋" w:eastAsia="仿宋" w:hAnsi="仿宋" w:cs="仿宋" w:hint="eastAsia"/>
          <w:sz w:val="24"/>
          <w:u w:val="single"/>
        </w:rPr>
        <w:t>合同编号</w:t>
      </w:r>
      <w:r w:rsidRPr="003C5434">
        <w:rPr>
          <w:rFonts w:ascii="仿宋" w:eastAsia="仿宋" w:hAnsi="仿宋" w:cs="仿宋" w:hint="eastAsia"/>
          <w:sz w:val="24"/>
          <w:u w:val="single"/>
          <w:lang w:eastAsia="zh-Hans"/>
        </w:rPr>
        <w:t>项目</w:t>
      </w:r>
      <w:r w:rsidRPr="003C5434">
        <w:rPr>
          <w:rFonts w:ascii="仿宋" w:eastAsia="仿宋" w:hAnsi="仿宋" w:cs="仿宋" w:hint="eastAsia"/>
          <w:sz w:val="24"/>
        </w:rPr>
        <w:t>的设备供货及安装调试订立本合同，以期共同信守并执行。</w:t>
      </w:r>
    </w:p>
    <w:p w14:paraId="7697768C" w14:textId="77777777" w:rsidR="00A001CE" w:rsidRPr="003C5434" w:rsidRDefault="00000000">
      <w:pPr>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一、定义：</w:t>
      </w:r>
    </w:p>
    <w:p w14:paraId="2BABD2D8"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本合同中的下列术语应解释为：</w:t>
      </w:r>
    </w:p>
    <w:p w14:paraId="79C47737"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1.1“合同”系指甲、乙双方签署的、合同格式中载明的甲、乙双方所达成的协议，包括所有的附件、附录和构成合同的所有文件。</w:t>
      </w:r>
    </w:p>
    <w:p w14:paraId="011E7584"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1.2“合同价”系指根据合同规定，乙方在完全履行合同义务后,甲方应支付给乙方的价格。</w:t>
      </w:r>
    </w:p>
    <w:p w14:paraId="088EF83D"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1.3“产品”系指乙方根据合同规定须向甲方提供的一切设备、机械、仪表、备件、工具、手册和其他技术资料及其他材料。</w:t>
      </w:r>
    </w:p>
    <w:p w14:paraId="6FD5E0E0" w14:textId="77777777" w:rsidR="00A001CE" w:rsidRPr="003C5434" w:rsidRDefault="00000000">
      <w:pPr>
        <w:spacing w:after="160" w:line="360" w:lineRule="auto"/>
        <w:ind w:firstLineChars="200" w:firstLine="480"/>
        <w:rPr>
          <w:rFonts w:ascii="仿宋" w:eastAsia="仿宋" w:hAnsi="仿宋" w:cs="仿宋" w:hint="eastAsia"/>
          <w:b/>
          <w:sz w:val="24"/>
        </w:rPr>
      </w:pPr>
      <w:r w:rsidRPr="003C5434">
        <w:rPr>
          <w:rFonts w:ascii="仿宋" w:eastAsia="仿宋" w:hAnsi="仿宋" w:cs="仿宋" w:hint="eastAsia"/>
          <w:sz w:val="24"/>
        </w:rPr>
        <w:t>1.4“服务”系指根据合同规定乙方承担与供货有关的辅助服务，如安装、调试、维修、保养、提供技术服务、培训和其他类似的义务。</w:t>
      </w:r>
    </w:p>
    <w:p w14:paraId="7B20D6DD" w14:textId="77777777" w:rsidR="00A001CE" w:rsidRPr="003C5434" w:rsidRDefault="00000000">
      <w:pPr>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二、合同文件：</w:t>
      </w:r>
    </w:p>
    <w:p w14:paraId="35DFCAA8" w14:textId="77777777" w:rsidR="00A001CE" w:rsidRPr="003C5434" w:rsidRDefault="00000000">
      <w:pPr>
        <w:spacing w:after="160" w:line="360" w:lineRule="auto"/>
        <w:rPr>
          <w:rFonts w:ascii="仿宋" w:eastAsia="仿宋" w:hAnsi="仿宋" w:cs="仿宋" w:hint="eastAsia"/>
          <w:sz w:val="24"/>
        </w:rPr>
      </w:pPr>
      <w:r w:rsidRPr="003C5434">
        <w:rPr>
          <w:rFonts w:ascii="仿宋" w:eastAsia="仿宋" w:hAnsi="仿宋" w:cs="仿宋" w:hint="eastAsia"/>
          <w:sz w:val="24"/>
        </w:rPr>
        <w:lastRenderedPageBreak/>
        <w:t xml:space="preserve">    本合同所附件下列文件是构成本合同不可分割的部分</w:t>
      </w:r>
    </w:p>
    <w:p w14:paraId="656E57EF" w14:textId="77777777" w:rsidR="00A001CE" w:rsidRPr="003C5434" w:rsidRDefault="00000000">
      <w:pPr>
        <w:widowControl/>
        <w:autoSpaceDE w:val="0"/>
        <w:autoSpaceDN w:val="0"/>
        <w:snapToGrid w:val="0"/>
        <w:spacing w:after="160" w:line="360" w:lineRule="auto"/>
        <w:ind w:firstLineChars="200" w:firstLine="480"/>
        <w:textAlignment w:val="bottom"/>
        <w:rPr>
          <w:rFonts w:ascii="仿宋" w:eastAsia="仿宋" w:hAnsi="仿宋" w:cs="仿宋" w:hint="eastAsia"/>
          <w:sz w:val="24"/>
        </w:rPr>
      </w:pPr>
      <w:r w:rsidRPr="003C5434">
        <w:rPr>
          <w:rFonts w:ascii="仿宋" w:eastAsia="仿宋" w:hAnsi="仿宋" w:cs="仿宋" w:hint="eastAsia"/>
          <w:sz w:val="24"/>
        </w:rPr>
        <w:t>2.1  合同及合同条款</w:t>
      </w:r>
    </w:p>
    <w:p w14:paraId="553061E9" w14:textId="77777777" w:rsidR="00A001CE" w:rsidRPr="003C5434" w:rsidRDefault="00000000">
      <w:pPr>
        <w:widowControl/>
        <w:numPr>
          <w:ilvl w:val="1"/>
          <w:numId w:val="13"/>
        </w:numPr>
        <w:autoSpaceDE w:val="0"/>
        <w:autoSpaceDN w:val="0"/>
        <w:adjustRightInd w:val="0"/>
        <w:snapToGrid w:val="0"/>
        <w:spacing w:after="160" w:line="360" w:lineRule="auto"/>
        <w:jc w:val="left"/>
        <w:textAlignment w:val="bottom"/>
        <w:rPr>
          <w:rFonts w:ascii="仿宋" w:eastAsia="仿宋" w:hAnsi="仿宋" w:cs="仿宋" w:hint="eastAsia"/>
          <w:sz w:val="24"/>
        </w:rPr>
      </w:pPr>
      <w:r w:rsidRPr="003C5434">
        <w:rPr>
          <w:rFonts w:ascii="仿宋" w:eastAsia="仿宋" w:hAnsi="仿宋" w:cs="仿宋" w:hint="eastAsia"/>
          <w:sz w:val="24"/>
        </w:rPr>
        <w:t xml:space="preserve">  招标文件</w:t>
      </w:r>
    </w:p>
    <w:p w14:paraId="3C290BAD" w14:textId="77777777" w:rsidR="00A001CE" w:rsidRPr="003C5434" w:rsidRDefault="00000000">
      <w:pPr>
        <w:widowControl/>
        <w:autoSpaceDE w:val="0"/>
        <w:autoSpaceDN w:val="0"/>
        <w:snapToGrid w:val="0"/>
        <w:spacing w:after="160" w:line="360" w:lineRule="auto"/>
        <w:ind w:leftChars="50" w:left="105" w:firstLineChars="150" w:firstLine="360"/>
        <w:textAlignment w:val="bottom"/>
        <w:rPr>
          <w:rFonts w:ascii="仿宋" w:eastAsia="仿宋" w:hAnsi="仿宋" w:cs="仿宋" w:hint="eastAsia"/>
          <w:sz w:val="24"/>
        </w:rPr>
      </w:pPr>
      <w:r w:rsidRPr="003C5434">
        <w:rPr>
          <w:rFonts w:ascii="仿宋" w:eastAsia="仿宋" w:hAnsi="仿宋" w:cs="仿宋" w:hint="eastAsia"/>
          <w:sz w:val="24"/>
        </w:rPr>
        <w:t>2.3  中标人的响应文件及有关澄清资料</w:t>
      </w:r>
    </w:p>
    <w:p w14:paraId="0DB1B222" w14:textId="77777777" w:rsidR="00A001CE" w:rsidRPr="003C5434" w:rsidRDefault="00000000">
      <w:pPr>
        <w:widowControl/>
        <w:autoSpaceDE w:val="0"/>
        <w:autoSpaceDN w:val="0"/>
        <w:snapToGrid w:val="0"/>
        <w:spacing w:after="160" w:line="360" w:lineRule="auto"/>
        <w:ind w:leftChars="50" w:left="105" w:firstLineChars="150" w:firstLine="360"/>
        <w:textAlignment w:val="bottom"/>
        <w:rPr>
          <w:rFonts w:ascii="仿宋" w:eastAsia="仿宋" w:hAnsi="仿宋" w:cs="仿宋" w:hint="eastAsia"/>
          <w:sz w:val="24"/>
        </w:rPr>
      </w:pPr>
      <w:r w:rsidRPr="003C5434">
        <w:rPr>
          <w:rFonts w:ascii="仿宋" w:eastAsia="仿宋" w:hAnsi="仿宋" w:cs="仿宋" w:hint="eastAsia"/>
          <w:sz w:val="24"/>
        </w:rPr>
        <w:t>2.4  双方的约定的其他补充条款</w:t>
      </w:r>
    </w:p>
    <w:p w14:paraId="750B845C" w14:textId="77777777" w:rsidR="00A001CE" w:rsidRPr="003C5434" w:rsidRDefault="00000000">
      <w:pPr>
        <w:widowControl/>
        <w:autoSpaceDE w:val="0"/>
        <w:autoSpaceDN w:val="0"/>
        <w:snapToGrid w:val="0"/>
        <w:spacing w:beforeLines="50" w:before="120" w:after="160" w:line="360" w:lineRule="auto"/>
        <w:ind w:firstLineChars="196" w:firstLine="472"/>
        <w:textAlignment w:val="bottom"/>
        <w:rPr>
          <w:rFonts w:ascii="仿宋" w:eastAsia="仿宋" w:hAnsi="仿宋" w:cs="仿宋" w:hint="eastAsia"/>
          <w:b/>
          <w:sz w:val="24"/>
        </w:rPr>
      </w:pPr>
      <w:r w:rsidRPr="003C5434">
        <w:rPr>
          <w:rFonts w:ascii="仿宋" w:eastAsia="仿宋" w:hAnsi="仿宋" w:cs="仿宋" w:hint="eastAsia"/>
          <w:b/>
          <w:sz w:val="24"/>
        </w:rPr>
        <w:t>三、购置设备：</w:t>
      </w:r>
    </w:p>
    <w:p w14:paraId="55E1BE99" w14:textId="77777777" w:rsidR="00A001CE" w:rsidRPr="003C5434" w:rsidRDefault="00000000">
      <w:pPr>
        <w:widowControl/>
        <w:autoSpaceDE w:val="0"/>
        <w:autoSpaceDN w:val="0"/>
        <w:snapToGrid w:val="0"/>
        <w:spacing w:after="160" w:line="360" w:lineRule="auto"/>
        <w:ind w:firstLineChars="200" w:firstLine="480"/>
        <w:textAlignment w:val="bottom"/>
        <w:rPr>
          <w:rFonts w:ascii="仿宋" w:eastAsia="仿宋" w:hAnsi="仿宋" w:cs="仿宋" w:hint="eastAsia"/>
          <w:sz w:val="24"/>
        </w:rPr>
      </w:pPr>
      <w:r w:rsidRPr="003C5434">
        <w:rPr>
          <w:rFonts w:ascii="仿宋" w:eastAsia="仿宋" w:hAnsi="仿宋" w:cs="仿宋" w:hint="eastAsia"/>
          <w:sz w:val="24"/>
        </w:rPr>
        <w:t>3.1购置清单：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1276"/>
        <w:gridCol w:w="1548"/>
        <w:gridCol w:w="1164"/>
        <w:gridCol w:w="1245"/>
        <w:gridCol w:w="1522"/>
        <w:gridCol w:w="759"/>
        <w:gridCol w:w="1078"/>
      </w:tblGrid>
      <w:tr w:rsidR="003C5434" w:rsidRPr="003C5434" w14:paraId="79449E2E" w14:textId="77777777">
        <w:trPr>
          <w:trHeight w:val="494"/>
          <w:jc w:val="center"/>
        </w:trPr>
        <w:tc>
          <w:tcPr>
            <w:tcW w:w="259" w:type="pct"/>
            <w:vAlign w:val="center"/>
          </w:tcPr>
          <w:p w14:paraId="5059D31D"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序号</w:t>
            </w:r>
          </w:p>
        </w:tc>
        <w:tc>
          <w:tcPr>
            <w:tcW w:w="704" w:type="pct"/>
            <w:vAlign w:val="center"/>
          </w:tcPr>
          <w:p w14:paraId="2104F014"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分项名称</w:t>
            </w:r>
          </w:p>
        </w:tc>
        <w:tc>
          <w:tcPr>
            <w:tcW w:w="854" w:type="pct"/>
            <w:vAlign w:val="center"/>
          </w:tcPr>
          <w:p w14:paraId="557B025C"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 xml:space="preserve">制造商 </w:t>
            </w:r>
          </w:p>
        </w:tc>
        <w:tc>
          <w:tcPr>
            <w:tcW w:w="642" w:type="pct"/>
            <w:vAlign w:val="center"/>
          </w:tcPr>
          <w:p w14:paraId="6B166E1E"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产地/国别</w:t>
            </w:r>
          </w:p>
        </w:tc>
        <w:tc>
          <w:tcPr>
            <w:tcW w:w="687" w:type="pct"/>
            <w:vAlign w:val="center"/>
          </w:tcPr>
          <w:p w14:paraId="568B67EA"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品牌</w:t>
            </w:r>
          </w:p>
        </w:tc>
        <w:tc>
          <w:tcPr>
            <w:tcW w:w="840" w:type="pct"/>
            <w:vAlign w:val="center"/>
          </w:tcPr>
          <w:p w14:paraId="3D1E4EF4"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规格、型号</w:t>
            </w:r>
          </w:p>
        </w:tc>
        <w:tc>
          <w:tcPr>
            <w:tcW w:w="419" w:type="pct"/>
            <w:vAlign w:val="center"/>
          </w:tcPr>
          <w:p w14:paraId="4EC7C367"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数量</w:t>
            </w:r>
          </w:p>
        </w:tc>
        <w:tc>
          <w:tcPr>
            <w:tcW w:w="595" w:type="pct"/>
            <w:vAlign w:val="center"/>
          </w:tcPr>
          <w:p w14:paraId="60A01B4F"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备注</w:t>
            </w:r>
          </w:p>
        </w:tc>
      </w:tr>
      <w:tr w:rsidR="003C5434" w:rsidRPr="003C5434" w14:paraId="01F1E66E" w14:textId="77777777">
        <w:trPr>
          <w:jc w:val="center"/>
        </w:trPr>
        <w:tc>
          <w:tcPr>
            <w:tcW w:w="259" w:type="pct"/>
            <w:vAlign w:val="center"/>
          </w:tcPr>
          <w:p w14:paraId="58754DE9"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hint="eastAsia"/>
                <w:sz w:val="24"/>
              </w:rPr>
              <w:t>1</w:t>
            </w:r>
          </w:p>
        </w:tc>
        <w:tc>
          <w:tcPr>
            <w:tcW w:w="704" w:type="pct"/>
            <w:vAlign w:val="center"/>
          </w:tcPr>
          <w:p w14:paraId="273ABF95"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54" w:type="pct"/>
          </w:tcPr>
          <w:p w14:paraId="13D48C1A"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42" w:type="pct"/>
            <w:vAlign w:val="center"/>
          </w:tcPr>
          <w:p w14:paraId="5C0F742C" w14:textId="77777777" w:rsidR="00A001CE" w:rsidRPr="003C5434" w:rsidRDefault="00A001CE">
            <w:pPr>
              <w:spacing w:after="160" w:line="259" w:lineRule="auto"/>
              <w:jc w:val="center"/>
              <w:rPr>
                <w:rFonts w:ascii="仿宋" w:eastAsia="仿宋" w:hAnsi="仿宋" w:cs="仿宋" w:hint="eastAsia"/>
                <w:szCs w:val="21"/>
              </w:rPr>
            </w:pPr>
          </w:p>
        </w:tc>
        <w:tc>
          <w:tcPr>
            <w:tcW w:w="687" w:type="pct"/>
            <w:vAlign w:val="center"/>
          </w:tcPr>
          <w:p w14:paraId="57E894B3"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40" w:type="pct"/>
            <w:vAlign w:val="center"/>
          </w:tcPr>
          <w:p w14:paraId="109D7344" w14:textId="77777777" w:rsidR="00A001CE" w:rsidRPr="003C5434" w:rsidRDefault="00A001CE">
            <w:pPr>
              <w:spacing w:after="160" w:line="259" w:lineRule="auto"/>
              <w:jc w:val="center"/>
              <w:rPr>
                <w:rFonts w:ascii="仿宋" w:eastAsia="仿宋" w:hAnsi="仿宋" w:cs="仿宋" w:hint="eastAsia"/>
                <w:szCs w:val="21"/>
              </w:rPr>
            </w:pPr>
          </w:p>
        </w:tc>
        <w:tc>
          <w:tcPr>
            <w:tcW w:w="419" w:type="pct"/>
            <w:vAlign w:val="center"/>
          </w:tcPr>
          <w:p w14:paraId="035BC230" w14:textId="77777777" w:rsidR="00A001CE" w:rsidRPr="003C5434" w:rsidRDefault="00A001CE">
            <w:pPr>
              <w:spacing w:after="160" w:line="259" w:lineRule="auto"/>
              <w:jc w:val="center"/>
              <w:rPr>
                <w:rFonts w:ascii="仿宋" w:eastAsia="仿宋" w:hAnsi="仿宋" w:cs="仿宋" w:hint="eastAsia"/>
                <w:szCs w:val="21"/>
              </w:rPr>
            </w:pPr>
          </w:p>
        </w:tc>
        <w:tc>
          <w:tcPr>
            <w:tcW w:w="595" w:type="pct"/>
            <w:vAlign w:val="center"/>
          </w:tcPr>
          <w:p w14:paraId="72354DAD" w14:textId="77777777" w:rsidR="00A001CE" w:rsidRPr="003C5434" w:rsidRDefault="00A001CE">
            <w:pPr>
              <w:spacing w:after="160" w:line="259" w:lineRule="auto"/>
              <w:jc w:val="center"/>
              <w:rPr>
                <w:rFonts w:ascii="仿宋" w:eastAsia="仿宋" w:hAnsi="仿宋" w:cs="仿宋" w:hint="eastAsia"/>
                <w:szCs w:val="21"/>
              </w:rPr>
            </w:pPr>
          </w:p>
        </w:tc>
      </w:tr>
      <w:tr w:rsidR="003C5434" w:rsidRPr="003C5434" w14:paraId="604FCED1" w14:textId="77777777">
        <w:trPr>
          <w:jc w:val="center"/>
        </w:trPr>
        <w:tc>
          <w:tcPr>
            <w:tcW w:w="259" w:type="pct"/>
            <w:vAlign w:val="center"/>
          </w:tcPr>
          <w:p w14:paraId="3821B1C0"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hint="eastAsia"/>
                <w:sz w:val="24"/>
              </w:rPr>
              <w:t>2</w:t>
            </w:r>
          </w:p>
        </w:tc>
        <w:tc>
          <w:tcPr>
            <w:tcW w:w="704" w:type="pct"/>
            <w:vAlign w:val="center"/>
          </w:tcPr>
          <w:p w14:paraId="7FACD788"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54" w:type="pct"/>
            <w:vAlign w:val="center"/>
          </w:tcPr>
          <w:p w14:paraId="24D589DF"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42" w:type="pct"/>
            <w:vAlign w:val="center"/>
          </w:tcPr>
          <w:p w14:paraId="2F170774"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87" w:type="pct"/>
            <w:vAlign w:val="center"/>
          </w:tcPr>
          <w:p w14:paraId="2185C602"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40" w:type="pct"/>
            <w:vAlign w:val="center"/>
          </w:tcPr>
          <w:p w14:paraId="2409FE8A" w14:textId="77777777" w:rsidR="00A001CE" w:rsidRPr="003C5434" w:rsidRDefault="00A001CE">
            <w:pPr>
              <w:spacing w:after="160" w:line="259" w:lineRule="auto"/>
              <w:jc w:val="center"/>
              <w:rPr>
                <w:rFonts w:ascii="仿宋" w:eastAsia="仿宋" w:hAnsi="仿宋" w:cs="仿宋" w:hint="eastAsia"/>
                <w:szCs w:val="21"/>
              </w:rPr>
            </w:pPr>
          </w:p>
        </w:tc>
        <w:tc>
          <w:tcPr>
            <w:tcW w:w="419" w:type="pct"/>
            <w:vAlign w:val="center"/>
          </w:tcPr>
          <w:p w14:paraId="2E76B65F" w14:textId="77777777" w:rsidR="00A001CE" w:rsidRPr="003C5434" w:rsidRDefault="00A001CE">
            <w:pPr>
              <w:spacing w:after="160" w:line="259" w:lineRule="auto"/>
              <w:jc w:val="center"/>
              <w:rPr>
                <w:rFonts w:ascii="仿宋" w:eastAsia="仿宋" w:hAnsi="仿宋" w:cs="仿宋" w:hint="eastAsia"/>
                <w:szCs w:val="21"/>
              </w:rPr>
            </w:pPr>
          </w:p>
        </w:tc>
        <w:tc>
          <w:tcPr>
            <w:tcW w:w="595" w:type="pct"/>
            <w:vAlign w:val="center"/>
          </w:tcPr>
          <w:p w14:paraId="1B3F23DE" w14:textId="77777777" w:rsidR="00A001CE" w:rsidRPr="003C5434" w:rsidRDefault="00A001CE">
            <w:pPr>
              <w:spacing w:after="160" w:line="259" w:lineRule="auto"/>
              <w:jc w:val="center"/>
              <w:rPr>
                <w:rFonts w:ascii="仿宋" w:eastAsia="仿宋" w:hAnsi="仿宋" w:cs="仿宋" w:hint="eastAsia"/>
                <w:szCs w:val="21"/>
                <w:lang w:eastAsia="zh-Hans"/>
              </w:rPr>
            </w:pPr>
          </w:p>
        </w:tc>
      </w:tr>
      <w:tr w:rsidR="003C5434" w:rsidRPr="003C5434" w14:paraId="4390B466" w14:textId="77777777">
        <w:trPr>
          <w:jc w:val="center"/>
        </w:trPr>
        <w:tc>
          <w:tcPr>
            <w:tcW w:w="259" w:type="pct"/>
            <w:vAlign w:val="center"/>
          </w:tcPr>
          <w:p w14:paraId="70BE1997"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hint="eastAsia"/>
                <w:sz w:val="24"/>
              </w:rPr>
              <w:t>3</w:t>
            </w:r>
          </w:p>
        </w:tc>
        <w:tc>
          <w:tcPr>
            <w:tcW w:w="704" w:type="pct"/>
            <w:vAlign w:val="center"/>
          </w:tcPr>
          <w:p w14:paraId="47E8A4C0"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54" w:type="pct"/>
            <w:vAlign w:val="center"/>
          </w:tcPr>
          <w:p w14:paraId="43052CFF"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42" w:type="pct"/>
            <w:vAlign w:val="center"/>
          </w:tcPr>
          <w:p w14:paraId="389C04E9"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87" w:type="pct"/>
            <w:vAlign w:val="center"/>
          </w:tcPr>
          <w:p w14:paraId="5475230E"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40" w:type="pct"/>
            <w:vAlign w:val="center"/>
          </w:tcPr>
          <w:p w14:paraId="2CCEA3B5" w14:textId="77777777" w:rsidR="00A001CE" w:rsidRPr="003C5434" w:rsidRDefault="00A001CE">
            <w:pPr>
              <w:spacing w:after="160" w:line="259" w:lineRule="auto"/>
              <w:jc w:val="center"/>
              <w:rPr>
                <w:rFonts w:ascii="仿宋" w:eastAsia="仿宋" w:hAnsi="仿宋" w:cs="仿宋" w:hint="eastAsia"/>
                <w:szCs w:val="21"/>
              </w:rPr>
            </w:pPr>
          </w:p>
        </w:tc>
        <w:tc>
          <w:tcPr>
            <w:tcW w:w="419" w:type="pct"/>
            <w:vAlign w:val="center"/>
          </w:tcPr>
          <w:p w14:paraId="0E6B2582" w14:textId="77777777" w:rsidR="00A001CE" w:rsidRPr="003C5434" w:rsidRDefault="00A001CE">
            <w:pPr>
              <w:spacing w:after="160" w:line="259" w:lineRule="auto"/>
              <w:jc w:val="center"/>
              <w:rPr>
                <w:rFonts w:ascii="仿宋" w:eastAsia="仿宋" w:hAnsi="仿宋" w:cs="仿宋" w:hint="eastAsia"/>
                <w:szCs w:val="21"/>
              </w:rPr>
            </w:pPr>
          </w:p>
        </w:tc>
        <w:tc>
          <w:tcPr>
            <w:tcW w:w="595" w:type="pct"/>
            <w:vAlign w:val="center"/>
          </w:tcPr>
          <w:p w14:paraId="3F8A9C08" w14:textId="77777777" w:rsidR="00A001CE" w:rsidRPr="003C5434" w:rsidRDefault="00A001CE">
            <w:pPr>
              <w:spacing w:after="160" w:line="259" w:lineRule="auto"/>
              <w:jc w:val="center"/>
              <w:rPr>
                <w:rFonts w:ascii="仿宋" w:eastAsia="仿宋" w:hAnsi="仿宋" w:cs="仿宋" w:hint="eastAsia"/>
                <w:szCs w:val="21"/>
              </w:rPr>
            </w:pPr>
          </w:p>
        </w:tc>
      </w:tr>
      <w:tr w:rsidR="003C5434" w:rsidRPr="003C5434" w14:paraId="00229E5F" w14:textId="77777777">
        <w:trPr>
          <w:jc w:val="center"/>
        </w:trPr>
        <w:tc>
          <w:tcPr>
            <w:tcW w:w="259" w:type="pct"/>
            <w:vAlign w:val="center"/>
          </w:tcPr>
          <w:p w14:paraId="21659090"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4</w:t>
            </w:r>
          </w:p>
        </w:tc>
        <w:tc>
          <w:tcPr>
            <w:tcW w:w="704" w:type="pct"/>
            <w:vAlign w:val="center"/>
          </w:tcPr>
          <w:p w14:paraId="5067A02E"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54" w:type="pct"/>
            <w:vAlign w:val="center"/>
          </w:tcPr>
          <w:p w14:paraId="3278E392"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42" w:type="pct"/>
            <w:vAlign w:val="center"/>
          </w:tcPr>
          <w:p w14:paraId="62BF303A"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87" w:type="pct"/>
            <w:vAlign w:val="center"/>
          </w:tcPr>
          <w:p w14:paraId="5BAA1941"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40" w:type="pct"/>
            <w:vAlign w:val="center"/>
          </w:tcPr>
          <w:p w14:paraId="2797B9F1" w14:textId="77777777" w:rsidR="00A001CE" w:rsidRPr="003C5434" w:rsidRDefault="00A001CE">
            <w:pPr>
              <w:spacing w:after="160" w:line="259" w:lineRule="auto"/>
              <w:jc w:val="center"/>
              <w:rPr>
                <w:rFonts w:ascii="仿宋" w:eastAsia="仿宋" w:hAnsi="仿宋" w:cs="仿宋" w:hint="eastAsia"/>
                <w:szCs w:val="21"/>
              </w:rPr>
            </w:pPr>
          </w:p>
        </w:tc>
        <w:tc>
          <w:tcPr>
            <w:tcW w:w="419" w:type="pct"/>
            <w:vAlign w:val="center"/>
          </w:tcPr>
          <w:p w14:paraId="02C5188A" w14:textId="77777777" w:rsidR="00A001CE" w:rsidRPr="003C5434" w:rsidRDefault="00A001CE">
            <w:pPr>
              <w:spacing w:after="160" w:line="259" w:lineRule="auto"/>
              <w:jc w:val="center"/>
              <w:rPr>
                <w:rFonts w:ascii="仿宋" w:eastAsia="仿宋" w:hAnsi="仿宋" w:cs="仿宋" w:hint="eastAsia"/>
                <w:szCs w:val="21"/>
              </w:rPr>
            </w:pPr>
          </w:p>
        </w:tc>
        <w:tc>
          <w:tcPr>
            <w:tcW w:w="595" w:type="pct"/>
            <w:vAlign w:val="center"/>
          </w:tcPr>
          <w:p w14:paraId="5E4B0C45" w14:textId="77777777" w:rsidR="00A001CE" w:rsidRPr="003C5434" w:rsidRDefault="00A001CE">
            <w:pPr>
              <w:spacing w:after="160" w:line="259" w:lineRule="auto"/>
              <w:jc w:val="center"/>
              <w:rPr>
                <w:rFonts w:ascii="仿宋" w:eastAsia="仿宋" w:hAnsi="仿宋" w:cs="仿宋" w:hint="eastAsia"/>
                <w:szCs w:val="21"/>
              </w:rPr>
            </w:pPr>
          </w:p>
        </w:tc>
      </w:tr>
      <w:tr w:rsidR="003C5434" w:rsidRPr="003C5434" w14:paraId="573C4EB9" w14:textId="77777777">
        <w:trPr>
          <w:jc w:val="center"/>
        </w:trPr>
        <w:tc>
          <w:tcPr>
            <w:tcW w:w="259" w:type="pct"/>
            <w:vAlign w:val="center"/>
          </w:tcPr>
          <w:p w14:paraId="4B224AD3"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5</w:t>
            </w:r>
          </w:p>
        </w:tc>
        <w:tc>
          <w:tcPr>
            <w:tcW w:w="704" w:type="pct"/>
            <w:vAlign w:val="center"/>
          </w:tcPr>
          <w:p w14:paraId="7D9D4FD9"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54" w:type="pct"/>
            <w:vAlign w:val="center"/>
          </w:tcPr>
          <w:p w14:paraId="170D4633"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42" w:type="pct"/>
            <w:vAlign w:val="center"/>
          </w:tcPr>
          <w:p w14:paraId="734ACA7F"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87" w:type="pct"/>
            <w:vAlign w:val="center"/>
          </w:tcPr>
          <w:p w14:paraId="17475E47"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40" w:type="pct"/>
            <w:vAlign w:val="center"/>
          </w:tcPr>
          <w:p w14:paraId="27F89240" w14:textId="77777777" w:rsidR="00A001CE" w:rsidRPr="003C5434" w:rsidRDefault="00A001CE">
            <w:pPr>
              <w:spacing w:after="160" w:line="259" w:lineRule="auto"/>
              <w:jc w:val="center"/>
              <w:rPr>
                <w:rFonts w:ascii="仿宋" w:eastAsia="仿宋" w:hAnsi="仿宋" w:cs="仿宋" w:hint="eastAsia"/>
                <w:szCs w:val="21"/>
              </w:rPr>
            </w:pPr>
          </w:p>
        </w:tc>
        <w:tc>
          <w:tcPr>
            <w:tcW w:w="419" w:type="pct"/>
            <w:vAlign w:val="center"/>
          </w:tcPr>
          <w:p w14:paraId="060F6D88" w14:textId="77777777" w:rsidR="00A001CE" w:rsidRPr="003C5434" w:rsidRDefault="00A001CE">
            <w:pPr>
              <w:spacing w:after="160" w:line="259" w:lineRule="auto"/>
              <w:jc w:val="center"/>
              <w:rPr>
                <w:rFonts w:ascii="仿宋" w:eastAsia="仿宋" w:hAnsi="仿宋" w:cs="仿宋" w:hint="eastAsia"/>
                <w:szCs w:val="21"/>
              </w:rPr>
            </w:pPr>
          </w:p>
        </w:tc>
        <w:tc>
          <w:tcPr>
            <w:tcW w:w="595" w:type="pct"/>
            <w:vAlign w:val="center"/>
          </w:tcPr>
          <w:p w14:paraId="18E9AA70" w14:textId="77777777" w:rsidR="00A001CE" w:rsidRPr="003C5434" w:rsidRDefault="00A001CE">
            <w:pPr>
              <w:spacing w:after="160" w:line="259" w:lineRule="auto"/>
              <w:jc w:val="center"/>
              <w:rPr>
                <w:rFonts w:ascii="仿宋" w:eastAsia="仿宋" w:hAnsi="仿宋" w:cs="仿宋" w:hint="eastAsia"/>
                <w:szCs w:val="21"/>
              </w:rPr>
            </w:pPr>
          </w:p>
        </w:tc>
      </w:tr>
      <w:tr w:rsidR="003C5434" w:rsidRPr="003C5434" w14:paraId="257F2440" w14:textId="77777777">
        <w:trPr>
          <w:jc w:val="center"/>
        </w:trPr>
        <w:tc>
          <w:tcPr>
            <w:tcW w:w="259" w:type="pct"/>
            <w:vAlign w:val="center"/>
          </w:tcPr>
          <w:p w14:paraId="3FA4E659"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6</w:t>
            </w:r>
          </w:p>
        </w:tc>
        <w:tc>
          <w:tcPr>
            <w:tcW w:w="704" w:type="pct"/>
            <w:vAlign w:val="center"/>
          </w:tcPr>
          <w:p w14:paraId="3425C7B0"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54" w:type="pct"/>
            <w:vAlign w:val="center"/>
          </w:tcPr>
          <w:p w14:paraId="286A7F3C"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42" w:type="pct"/>
            <w:vAlign w:val="center"/>
          </w:tcPr>
          <w:p w14:paraId="189FE18A"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87" w:type="pct"/>
            <w:vAlign w:val="center"/>
          </w:tcPr>
          <w:p w14:paraId="489C1C36"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840" w:type="pct"/>
            <w:vAlign w:val="center"/>
          </w:tcPr>
          <w:p w14:paraId="27F31C7C" w14:textId="77777777" w:rsidR="00A001CE" w:rsidRPr="003C5434" w:rsidRDefault="00A001CE">
            <w:pPr>
              <w:spacing w:after="160" w:line="259" w:lineRule="auto"/>
              <w:jc w:val="center"/>
              <w:rPr>
                <w:rFonts w:ascii="仿宋" w:eastAsia="仿宋" w:hAnsi="仿宋" w:cs="仿宋" w:hint="eastAsia"/>
                <w:szCs w:val="21"/>
              </w:rPr>
            </w:pPr>
          </w:p>
        </w:tc>
        <w:tc>
          <w:tcPr>
            <w:tcW w:w="419" w:type="pct"/>
            <w:vAlign w:val="center"/>
          </w:tcPr>
          <w:p w14:paraId="349884DC" w14:textId="77777777" w:rsidR="00A001CE" w:rsidRPr="003C5434" w:rsidRDefault="00A001CE">
            <w:pPr>
              <w:spacing w:after="160" w:line="259" w:lineRule="auto"/>
              <w:jc w:val="center"/>
              <w:rPr>
                <w:rFonts w:ascii="仿宋" w:eastAsia="仿宋" w:hAnsi="仿宋" w:cs="仿宋" w:hint="eastAsia"/>
                <w:szCs w:val="21"/>
              </w:rPr>
            </w:pPr>
          </w:p>
        </w:tc>
        <w:tc>
          <w:tcPr>
            <w:tcW w:w="595" w:type="pct"/>
            <w:vAlign w:val="center"/>
          </w:tcPr>
          <w:p w14:paraId="5A2DAE28" w14:textId="77777777" w:rsidR="00A001CE" w:rsidRPr="003C5434" w:rsidRDefault="00A001CE">
            <w:pPr>
              <w:spacing w:after="160" w:line="259" w:lineRule="auto"/>
              <w:jc w:val="center"/>
              <w:rPr>
                <w:rFonts w:ascii="仿宋" w:eastAsia="仿宋" w:hAnsi="仿宋" w:cs="仿宋" w:hint="eastAsia"/>
                <w:szCs w:val="21"/>
              </w:rPr>
            </w:pPr>
          </w:p>
        </w:tc>
      </w:tr>
    </w:tbl>
    <w:p w14:paraId="199E7E6C" w14:textId="77777777" w:rsidR="00A001CE" w:rsidRPr="003C5434" w:rsidRDefault="00A001CE">
      <w:pPr>
        <w:widowControl/>
        <w:autoSpaceDE w:val="0"/>
        <w:autoSpaceDN w:val="0"/>
        <w:snapToGrid w:val="0"/>
        <w:spacing w:after="160" w:line="360" w:lineRule="auto"/>
        <w:ind w:firstLineChars="200" w:firstLine="480"/>
        <w:textAlignment w:val="bottom"/>
        <w:rPr>
          <w:rFonts w:ascii="仿宋" w:eastAsia="仿宋" w:hAnsi="仿宋" w:cs="仿宋" w:hint="eastAsia"/>
          <w:sz w:val="24"/>
        </w:rPr>
      </w:pPr>
    </w:p>
    <w:p w14:paraId="7064C089" w14:textId="77777777" w:rsidR="00A001CE" w:rsidRPr="003C5434" w:rsidRDefault="00000000">
      <w:pPr>
        <w:widowControl/>
        <w:autoSpaceDE w:val="0"/>
        <w:autoSpaceDN w:val="0"/>
        <w:snapToGrid w:val="0"/>
        <w:spacing w:after="160" w:line="360" w:lineRule="auto"/>
        <w:ind w:firstLineChars="100" w:firstLine="240"/>
        <w:textAlignment w:val="bottom"/>
        <w:rPr>
          <w:rFonts w:ascii="仿宋" w:eastAsia="仿宋" w:hAnsi="仿宋" w:cs="仿宋" w:hint="eastAsia"/>
          <w:sz w:val="24"/>
        </w:rPr>
      </w:pPr>
      <w:r w:rsidRPr="003C5434">
        <w:rPr>
          <w:rFonts w:ascii="仿宋" w:eastAsia="仿宋" w:hAnsi="仿宋" w:cs="仿宋" w:hint="eastAsia"/>
          <w:sz w:val="24"/>
        </w:rPr>
        <w:t xml:space="preserve">  3.2 配置2：详见附件一：配置清单</w:t>
      </w:r>
    </w:p>
    <w:p w14:paraId="643B36A9"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3.3 合同价（总金额）：</w:t>
      </w:r>
      <w:r w:rsidRPr="003C5434">
        <w:rPr>
          <w:rFonts w:ascii="仿宋" w:eastAsia="仿宋" w:hAnsi="仿宋" w:cs="仿宋" w:hint="eastAsia"/>
          <w:sz w:val="24"/>
          <w:u w:val="single"/>
        </w:rPr>
        <w:t xml:space="preserve"> XXXXX元</w:t>
      </w:r>
      <w:r w:rsidRPr="003C5434">
        <w:rPr>
          <w:rFonts w:ascii="仿宋" w:eastAsia="仿宋" w:hAnsi="仿宋" w:cs="仿宋" w:hint="eastAsia"/>
          <w:sz w:val="24"/>
        </w:rPr>
        <w:t>；大写：</w:t>
      </w:r>
      <w:r w:rsidRPr="003C5434">
        <w:rPr>
          <w:rFonts w:ascii="仿宋" w:eastAsia="仿宋" w:hAnsi="仿宋" w:cs="仿宋" w:hint="eastAsia"/>
          <w:sz w:val="24"/>
          <w:u w:val="single"/>
        </w:rPr>
        <w:t>XXXXX</w:t>
      </w:r>
      <w:r w:rsidRPr="003C5434">
        <w:rPr>
          <w:rFonts w:ascii="仿宋" w:eastAsia="仿宋" w:hAnsi="仿宋" w:cs="仿宋" w:hint="eastAsia"/>
          <w:sz w:val="24"/>
        </w:rPr>
        <w:t>。</w:t>
      </w:r>
    </w:p>
    <w:p w14:paraId="4EACEB01"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该合同价格包括但不限于：货物，所有境内、外运输费用及保险、包装费用、安装、调试、维修、保养、提供技术服务、培训和其他类似的义务。</w:t>
      </w:r>
    </w:p>
    <w:p w14:paraId="5AC057A2" w14:textId="77777777" w:rsidR="00A001CE" w:rsidRPr="003C5434" w:rsidRDefault="00000000">
      <w:pPr>
        <w:snapToGrid w:val="0"/>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3.4 交货时间：自合同签订之日起</w:t>
      </w:r>
      <w:r w:rsidRPr="003C5434">
        <w:rPr>
          <w:rFonts w:ascii="仿宋" w:eastAsia="仿宋" w:hAnsi="仿宋" w:cs="仿宋" w:hint="eastAsia"/>
          <w:sz w:val="24"/>
          <w:u w:val="single"/>
        </w:rPr>
        <w:t>20</w:t>
      </w:r>
      <w:r w:rsidRPr="003C5434">
        <w:rPr>
          <w:rFonts w:ascii="仿宋" w:eastAsia="仿宋" w:hAnsi="仿宋" w:cs="仿宋" w:hint="eastAsia"/>
          <w:sz w:val="24"/>
        </w:rPr>
        <w:t>天之内；</w:t>
      </w:r>
    </w:p>
    <w:p w14:paraId="1FEECCA0" w14:textId="77777777" w:rsidR="00A001CE" w:rsidRPr="003C5434" w:rsidRDefault="00000000">
      <w:pPr>
        <w:spacing w:after="160" w:line="360" w:lineRule="auto"/>
        <w:ind w:firstLineChars="197" w:firstLine="473"/>
        <w:rPr>
          <w:rFonts w:ascii="仿宋" w:eastAsia="仿宋" w:hAnsi="仿宋" w:cs="仿宋" w:hint="eastAsia"/>
        </w:rPr>
      </w:pPr>
      <w:r w:rsidRPr="003C5434">
        <w:rPr>
          <w:rFonts w:ascii="仿宋" w:eastAsia="仿宋" w:hAnsi="仿宋" w:cs="仿宋" w:hint="eastAsia"/>
          <w:sz w:val="24"/>
        </w:rPr>
        <w:t>3.5 技术规格：乙方提供和交付的货物技术规格应与投标文件规定的技术规格以及向甲方提供备案的所附的技术规格响应表相一致。</w:t>
      </w:r>
    </w:p>
    <w:p w14:paraId="272CE9BF"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3.6 专利权：乙方应保证甲方在使用该货物或其任何一部分时不受第三方提出侵犯其专利权、商标权和工业设计权的起诉。</w:t>
      </w:r>
    </w:p>
    <w:p w14:paraId="01101324"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lastRenderedPageBreak/>
        <w:t>3.7 验收标准：制造商企业标准。</w:t>
      </w:r>
    </w:p>
    <w:p w14:paraId="60BAFBE1" w14:textId="77777777" w:rsidR="00A001CE" w:rsidRPr="003C5434" w:rsidRDefault="00000000">
      <w:pPr>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四. 包装要求：</w:t>
      </w:r>
    </w:p>
    <w:p w14:paraId="005DE29A" w14:textId="77777777" w:rsidR="00A001CE" w:rsidRPr="003C5434" w:rsidRDefault="00000000">
      <w:pPr>
        <w:tabs>
          <w:tab w:val="left" w:pos="560"/>
        </w:tabs>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4.1除合同另有规定外，乙方供应的全部货物均应按标准保护措施进行包装。该包装应适应于远距离运输、防潮、防震、防锈和防野蛮装卸，确保货物安全无损运抵现场。由于包装不善所引起的货物锈蚀、损坏和损失均由乙方承担。</w:t>
      </w:r>
    </w:p>
    <w:p w14:paraId="2CCAD030"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4.2每件包装箱内应附一份由原制造厂出具的详细装箱单和质量合格证。</w:t>
      </w:r>
    </w:p>
    <w:p w14:paraId="7BA19BA6" w14:textId="77777777" w:rsidR="00A001CE" w:rsidRPr="003C5434" w:rsidRDefault="00000000">
      <w:pPr>
        <w:spacing w:beforeLines="50" w:before="120" w:after="160" w:line="360" w:lineRule="auto"/>
        <w:ind w:leftChars="200" w:left="487" w:hangingChars="28" w:hanging="67"/>
        <w:rPr>
          <w:rFonts w:ascii="仿宋" w:eastAsia="仿宋" w:hAnsi="仿宋" w:cs="仿宋" w:hint="eastAsia"/>
          <w:b/>
          <w:sz w:val="24"/>
        </w:rPr>
      </w:pPr>
      <w:r w:rsidRPr="003C5434">
        <w:rPr>
          <w:rFonts w:ascii="仿宋" w:eastAsia="仿宋" w:hAnsi="仿宋" w:cs="仿宋" w:hint="eastAsia"/>
          <w:b/>
          <w:sz w:val="24"/>
        </w:rPr>
        <w:t>五. 交货地点和方式：</w:t>
      </w:r>
    </w:p>
    <w:p w14:paraId="01DD3235" w14:textId="77777777" w:rsidR="00A001CE" w:rsidRPr="003C5434" w:rsidRDefault="00000000">
      <w:pPr>
        <w:spacing w:after="160" w:line="360" w:lineRule="auto"/>
        <w:ind w:firstLineChars="200" w:firstLine="480"/>
        <w:rPr>
          <w:rFonts w:ascii="仿宋" w:eastAsia="仿宋" w:hAnsi="仿宋" w:cs="仿宋" w:hint="eastAsia"/>
          <w:b/>
          <w:sz w:val="24"/>
        </w:rPr>
      </w:pPr>
      <w:r w:rsidRPr="003C5434">
        <w:rPr>
          <w:rFonts w:ascii="仿宋" w:eastAsia="仿宋" w:hAnsi="仿宋" w:cs="仿宋" w:hint="eastAsia"/>
          <w:sz w:val="24"/>
        </w:rPr>
        <w:t>5.1 交货地点为甲方指定地点。</w:t>
      </w:r>
    </w:p>
    <w:p w14:paraId="1DDBDB52" w14:textId="77777777" w:rsidR="00A001CE" w:rsidRPr="003C5434" w:rsidRDefault="00000000">
      <w:pPr>
        <w:tabs>
          <w:tab w:val="left" w:pos="525"/>
          <w:tab w:val="left" w:pos="560"/>
        </w:tabs>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5.2 乙方装运的货物不应超过合同规定的数量或重量。否则，乙方应对超交数量或重量而产生的一切后果负责。</w:t>
      </w:r>
    </w:p>
    <w:p w14:paraId="167997E2"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5.3 乙方</w:t>
      </w:r>
      <w:r w:rsidRPr="003C5434">
        <w:rPr>
          <w:rFonts w:ascii="仿宋" w:eastAsia="仿宋" w:hAnsi="仿宋" w:cs="仿宋" w:hint="eastAsia"/>
          <w:spacing w:val="-16"/>
          <w:sz w:val="24"/>
        </w:rPr>
        <w:t>应按照双方签订的合同规定交货。交货时</w:t>
      </w:r>
      <w:r w:rsidRPr="003C5434">
        <w:rPr>
          <w:rFonts w:ascii="仿宋" w:eastAsia="仿宋" w:hAnsi="仿宋" w:cs="仿宋" w:hint="eastAsia"/>
          <w:sz w:val="24"/>
        </w:rPr>
        <w:t>乙方</w:t>
      </w:r>
      <w:r w:rsidRPr="003C5434">
        <w:rPr>
          <w:rFonts w:ascii="仿宋" w:eastAsia="仿宋" w:hAnsi="仿宋" w:cs="仿宋" w:hint="eastAsia"/>
          <w:spacing w:val="-16"/>
          <w:sz w:val="24"/>
        </w:rPr>
        <w:t>应向甲方提供下列单据：</w:t>
      </w:r>
    </w:p>
    <w:p w14:paraId="51C48155" w14:textId="77777777" w:rsidR="00A001CE" w:rsidRPr="003C5434" w:rsidRDefault="00000000">
      <w:pPr>
        <w:numPr>
          <w:ilvl w:val="0"/>
          <w:numId w:val="14"/>
        </w:numPr>
        <w:tabs>
          <w:tab w:val="left" w:pos="1260"/>
        </w:tabs>
        <w:adjustRightInd w:val="0"/>
        <w:spacing w:after="160" w:line="360" w:lineRule="auto"/>
        <w:ind w:left="1260" w:hanging="540"/>
        <w:jc w:val="left"/>
        <w:textAlignment w:val="baseline"/>
        <w:rPr>
          <w:rFonts w:ascii="仿宋" w:eastAsia="仿宋" w:hAnsi="仿宋" w:cs="仿宋" w:hint="eastAsia"/>
          <w:sz w:val="24"/>
        </w:rPr>
      </w:pPr>
      <w:r w:rsidRPr="003C5434">
        <w:rPr>
          <w:rFonts w:ascii="仿宋" w:eastAsia="仿宋" w:hAnsi="仿宋" w:cs="仿宋" w:hint="eastAsia"/>
          <w:sz w:val="24"/>
        </w:rPr>
        <w:t>乙方出具的收货证明；</w:t>
      </w:r>
    </w:p>
    <w:p w14:paraId="7AA2779C" w14:textId="77777777" w:rsidR="00A001CE" w:rsidRPr="003C5434" w:rsidRDefault="00000000">
      <w:pPr>
        <w:numPr>
          <w:ilvl w:val="0"/>
          <w:numId w:val="14"/>
        </w:numPr>
        <w:tabs>
          <w:tab w:val="left" w:pos="1260"/>
        </w:tabs>
        <w:adjustRightInd w:val="0"/>
        <w:spacing w:after="160" w:line="360" w:lineRule="auto"/>
        <w:ind w:left="1260" w:hanging="540"/>
        <w:jc w:val="left"/>
        <w:textAlignment w:val="baseline"/>
        <w:rPr>
          <w:rFonts w:ascii="仿宋" w:eastAsia="仿宋" w:hAnsi="仿宋" w:cs="仿宋" w:hint="eastAsia"/>
          <w:sz w:val="24"/>
        </w:rPr>
      </w:pPr>
      <w:r w:rsidRPr="003C5434">
        <w:rPr>
          <w:rFonts w:ascii="仿宋" w:eastAsia="仿宋" w:hAnsi="仿宋" w:cs="仿宋" w:hint="eastAsia"/>
          <w:sz w:val="24"/>
        </w:rPr>
        <w:t>制造厂家出具的质量检验证书和数量证明书；</w:t>
      </w:r>
    </w:p>
    <w:p w14:paraId="45D3A4CA" w14:textId="77777777" w:rsidR="00A001CE" w:rsidRPr="003C5434" w:rsidRDefault="00000000">
      <w:pPr>
        <w:numPr>
          <w:ilvl w:val="0"/>
          <w:numId w:val="14"/>
        </w:numPr>
        <w:tabs>
          <w:tab w:val="left" w:pos="1260"/>
        </w:tabs>
        <w:adjustRightInd w:val="0"/>
        <w:spacing w:after="160" w:line="360" w:lineRule="auto"/>
        <w:ind w:left="1260" w:hanging="540"/>
        <w:jc w:val="left"/>
        <w:textAlignment w:val="baseline"/>
        <w:rPr>
          <w:rFonts w:ascii="仿宋" w:eastAsia="仿宋" w:hAnsi="仿宋" w:cs="仿宋" w:hint="eastAsia"/>
          <w:sz w:val="24"/>
        </w:rPr>
      </w:pPr>
      <w:r w:rsidRPr="003C5434">
        <w:rPr>
          <w:rFonts w:ascii="仿宋" w:eastAsia="仿宋" w:hAnsi="仿宋" w:cs="仿宋" w:hint="eastAsia"/>
          <w:sz w:val="24"/>
        </w:rPr>
        <w:t>制造厂出具的明细装箱单正本一份，副本三份；</w:t>
      </w:r>
    </w:p>
    <w:p w14:paraId="6365C2CE" w14:textId="77777777" w:rsidR="00A001CE" w:rsidRPr="003C5434" w:rsidRDefault="00000000">
      <w:pPr>
        <w:numPr>
          <w:ilvl w:val="0"/>
          <w:numId w:val="14"/>
        </w:numPr>
        <w:tabs>
          <w:tab w:val="left" w:pos="1260"/>
        </w:tabs>
        <w:adjustRightInd w:val="0"/>
        <w:spacing w:after="160" w:line="360" w:lineRule="auto"/>
        <w:ind w:left="1260" w:hanging="540"/>
        <w:jc w:val="left"/>
        <w:textAlignment w:val="baseline"/>
        <w:rPr>
          <w:rFonts w:ascii="仿宋" w:eastAsia="仿宋" w:hAnsi="仿宋" w:cs="仿宋" w:hint="eastAsia"/>
          <w:sz w:val="24"/>
        </w:rPr>
      </w:pPr>
      <w:r w:rsidRPr="003C5434">
        <w:rPr>
          <w:rFonts w:ascii="仿宋" w:eastAsia="仿宋" w:hAnsi="仿宋" w:cs="仿宋" w:hint="eastAsia"/>
          <w:sz w:val="24"/>
        </w:rPr>
        <w:t>设备验收证书。</w:t>
      </w:r>
    </w:p>
    <w:p w14:paraId="51EF487A"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 xml:space="preserve">  5.4 乙方提供的货物应为新近生产的全新货物（3个月内生产，进口产品6个月内生产）。</w:t>
      </w:r>
    </w:p>
    <w:p w14:paraId="63BC62E2" w14:textId="77777777" w:rsidR="00A001CE" w:rsidRPr="003C5434" w:rsidRDefault="00000000">
      <w:pPr>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六. 支付价款：</w:t>
      </w:r>
    </w:p>
    <w:p w14:paraId="4D2A6DE3"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6.1 本合同以人民币付款。</w:t>
      </w:r>
    </w:p>
    <w:p w14:paraId="6FC68BFB"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6.2 付款方式：</w:t>
      </w:r>
    </w:p>
    <w:p w14:paraId="2EF51951" w14:textId="77777777" w:rsidR="00A001CE" w:rsidRPr="003C5434" w:rsidRDefault="00000000">
      <w:pPr>
        <w:tabs>
          <w:tab w:val="left" w:pos="1260"/>
        </w:tabs>
        <w:adjustRightInd w:val="0"/>
        <w:spacing w:after="160" w:line="360" w:lineRule="auto"/>
        <w:ind w:left="720"/>
        <w:jc w:val="left"/>
        <w:textAlignment w:val="baseline"/>
        <w:rPr>
          <w:rFonts w:ascii="仿宋" w:eastAsia="仿宋" w:hAnsi="仿宋" w:cs="仿宋" w:hint="eastAsia"/>
          <w:sz w:val="24"/>
        </w:rPr>
      </w:pPr>
      <w:r w:rsidRPr="003C5434">
        <w:rPr>
          <w:rFonts w:ascii="仿宋" w:eastAsia="仿宋" w:hAnsi="仿宋" w:cs="仿宋" w:hint="eastAsia"/>
          <w:sz w:val="24"/>
        </w:rPr>
        <w:t>合同签订后，7个工作日内，乙方向甲方支付合同总价的10%作为履约保证</w:t>
      </w:r>
      <w:r w:rsidRPr="003C5434">
        <w:rPr>
          <w:rFonts w:ascii="微软雅黑" w:eastAsia="微软雅黑" w:hAnsi="微软雅黑" w:cs="微软雅黑" w:hint="eastAsia"/>
        </w:rPr>
        <w:t>⾦</w:t>
      </w:r>
      <w:r w:rsidRPr="003C5434">
        <w:rPr>
          <w:rFonts w:ascii="仿宋" w:eastAsia="仿宋" w:hAnsi="仿宋" w:cs="仿宋" w:hint="eastAsia"/>
          <w:sz w:val="24"/>
        </w:rPr>
        <w:t>；甲方在收到履约保证金及合同</w:t>
      </w:r>
      <w:r w:rsidRPr="003C5434">
        <w:rPr>
          <w:rFonts w:ascii="微软雅黑" w:eastAsia="微软雅黑" w:hAnsi="微软雅黑" w:cs="微软雅黑" w:hint="eastAsia"/>
          <w:sz w:val="24"/>
        </w:rPr>
        <w:t>⾦</w:t>
      </w:r>
      <w:r w:rsidRPr="003C5434">
        <w:rPr>
          <w:rFonts w:ascii="仿宋" w:eastAsia="仿宋" w:hAnsi="仿宋" w:cs="仿宋" w:hint="eastAsia"/>
          <w:sz w:val="24"/>
        </w:rPr>
        <w:t>额100%的发票后，向乙方支付合同总价的50%；货物验收合格后，甲方向乙方支付剩余合同总价的50% 。</w:t>
      </w:r>
    </w:p>
    <w:p w14:paraId="0BD8F918" w14:textId="77777777" w:rsidR="00A001CE" w:rsidRPr="003C5434" w:rsidRDefault="00000000">
      <w:pPr>
        <w:tabs>
          <w:tab w:val="left" w:pos="1260"/>
        </w:tabs>
        <w:adjustRightInd w:val="0"/>
        <w:spacing w:after="160" w:line="360" w:lineRule="auto"/>
        <w:ind w:left="720"/>
        <w:jc w:val="left"/>
        <w:textAlignment w:val="baseline"/>
        <w:rPr>
          <w:rFonts w:ascii="仿宋" w:eastAsia="仿宋" w:hAnsi="仿宋" w:cs="仿宋" w:hint="eastAsia"/>
          <w:sz w:val="24"/>
        </w:rPr>
      </w:pPr>
      <w:r w:rsidRPr="003C5434">
        <w:rPr>
          <w:rFonts w:ascii="仿宋" w:eastAsia="仿宋" w:hAnsi="仿宋" w:cs="仿宋" w:hint="eastAsia"/>
          <w:sz w:val="24"/>
        </w:rPr>
        <w:t>如果乙方未能按合同规定履行其义务，甲方有权从履约保证金中取得补偿。如</w:t>
      </w:r>
      <w:r w:rsidRPr="003C5434">
        <w:rPr>
          <w:rFonts w:ascii="仿宋" w:eastAsia="仿宋" w:hAnsi="仿宋" w:cs="仿宋" w:hint="eastAsia"/>
          <w:sz w:val="24"/>
        </w:rPr>
        <w:lastRenderedPageBreak/>
        <w:t>乙方按合同规定履行其义务且提供的货物无质量问题，甲方于货物验合格满1年后向乙方退还履约保证金。</w:t>
      </w:r>
    </w:p>
    <w:p w14:paraId="1DD8B7D5" w14:textId="77777777" w:rsidR="00A001CE" w:rsidRPr="003C5434" w:rsidRDefault="00000000">
      <w:pPr>
        <w:spacing w:after="160" w:line="259" w:lineRule="auto"/>
        <w:ind w:firstLineChars="100" w:firstLine="241"/>
        <w:rPr>
          <w:rFonts w:ascii="仿宋" w:eastAsia="仿宋" w:hAnsi="仿宋" w:cs="Courier New" w:hint="eastAsia"/>
          <w:b/>
          <w:bCs/>
        </w:rPr>
      </w:pPr>
      <w:r w:rsidRPr="003C5434">
        <w:rPr>
          <w:rFonts w:ascii="仿宋" w:eastAsia="仿宋" w:hAnsi="仿宋" w:cs="仿宋" w:hint="eastAsia"/>
          <w:b/>
          <w:bCs/>
          <w:sz w:val="24"/>
        </w:rPr>
        <w:t>本合同付款方式为 ：</w:t>
      </w:r>
      <w:r w:rsidRPr="003C5434">
        <w:rPr>
          <w:rFonts w:ascii="仿宋" w:eastAsia="仿宋" w:hAnsi="仿宋" w:cs="仿宋" w:hint="eastAsia"/>
          <w:b/>
          <w:bCs/>
          <w:sz w:val="24"/>
          <w:u w:val="single"/>
        </w:rPr>
        <w:t xml:space="preserve">电汇 </w:t>
      </w:r>
    </w:p>
    <w:p w14:paraId="1E111D01" w14:textId="77777777" w:rsidR="00A001CE" w:rsidRPr="003C5434" w:rsidRDefault="00000000">
      <w:pPr>
        <w:spacing w:after="160" w:line="360" w:lineRule="auto"/>
        <w:ind w:left="522" w:hanging="522"/>
        <w:rPr>
          <w:rFonts w:ascii="仿宋" w:eastAsia="仿宋" w:hAnsi="仿宋" w:cs="仿宋" w:hint="eastAsia"/>
          <w:sz w:val="24"/>
          <w:u w:val="single"/>
        </w:rPr>
      </w:pPr>
      <w:r w:rsidRPr="003C5434">
        <w:rPr>
          <w:rFonts w:ascii="仿宋" w:eastAsia="仿宋" w:hAnsi="仿宋" w:cs="仿宋" w:hint="eastAsia"/>
          <w:sz w:val="24"/>
        </w:rPr>
        <w:t xml:space="preserve">   6.3 乙方开户行：</w:t>
      </w:r>
      <w:r w:rsidRPr="003C5434">
        <w:rPr>
          <w:rFonts w:ascii="仿宋" w:eastAsia="仿宋" w:hAnsi="仿宋" w:cs="仿宋" w:hint="eastAsia"/>
          <w:sz w:val="24"/>
          <w:u w:val="single"/>
        </w:rPr>
        <w:t>XXXXXX</w:t>
      </w:r>
    </w:p>
    <w:p w14:paraId="119272CD" w14:textId="77777777" w:rsidR="00A001CE" w:rsidRPr="003C5434" w:rsidRDefault="00000000">
      <w:pPr>
        <w:spacing w:after="160" w:line="360" w:lineRule="auto"/>
        <w:ind w:firstLineChars="300" w:firstLine="720"/>
        <w:rPr>
          <w:rFonts w:ascii="仿宋" w:eastAsia="仿宋" w:hAnsi="仿宋" w:cs="仿宋" w:hint="eastAsia"/>
          <w:sz w:val="24"/>
          <w:u w:val="single"/>
        </w:rPr>
      </w:pPr>
      <w:r w:rsidRPr="003C5434">
        <w:rPr>
          <w:rFonts w:ascii="仿宋" w:eastAsia="仿宋" w:hAnsi="仿宋" w:cs="仿宋" w:hint="eastAsia"/>
          <w:sz w:val="24"/>
        </w:rPr>
        <w:t>乙方账户名称：</w:t>
      </w:r>
      <w:r w:rsidRPr="003C5434">
        <w:rPr>
          <w:rFonts w:ascii="仿宋" w:eastAsia="仿宋" w:hAnsi="仿宋" w:cs="仿宋" w:hint="eastAsia"/>
          <w:sz w:val="24"/>
          <w:u w:val="single"/>
        </w:rPr>
        <w:t>XXXXXX</w:t>
      </w:r>
    </w:p>
    <w:p w14:paraId="66BBFD64" w14:textId="77777777" w:rsidR="00A001CE" w:rsidRPr="003C5434" w:rsidRDefault="00000000">
      <w:pPr>
        <w:spacing w:after="160" w:line="360" w:lineRule="auto"/>
        <w:ind w:firstLineChars="300" w:firstLine="720"/>
        <w:rPr>
          <w:rFonts w:ascii="仿宋" w:eastAsia="仿宋" w:hAnsi="仿宋" w:cs="仿宋" w:hint="eastAsia"/>
          <w:sz w:val="24"/>
          <w:u w:val="single"/>
        </w:rPr>
      </w:pPr>
      <w:r w:rsidRPr="003C5434">
        <w:rPr>
          <w:rFonts w:ascii="仿宋" w:eastAsia="仿宋" w:hAnsi="仿宋" w:cs="仿宋" w:hint="eastAsia"/>
          <w:sz w:val="24"/>
        </w:rPr>
        <w:t>账号：</w:t>
      </w:r>
      <w:r w:rsidRPr="003C5434">
        <w:rPr>
          <w:rFonts w:ascii="仿宋" w:eastAsia="仿宋" w:hAnsi="仿宋" w:cs="仿宋" w:hint="eastAsia"/>
          <w:sz w:val="24"/>
          <w:u w:val="single"/>
        </w:rPr>
        <w:t>XXXXXX</w:t>
      </w:r>
    </w:p>
    <w:p w14:paraId="54F4DCFD" w14:textId="77777777" w:rsidR="00A001CE" w:rsidRPr="003C5434" w:rsidRDefault="00000000">
      <w:pPr>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七、验收：</w:t>
      </w:r>
    </w:p>
    <w:p w14:paraId="50CEB2D2"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7.1在发货前，乙方应对货物的质量、规格、性能、数量和重量等进行准确而全面的检验，并出具一份证明货物符合合同规定的证书。该证书将作为提交付款单据的一部分，但有关质量、规格、性能、数量或重要的检验不应视为最终检验。乙方检验的结果和详细要求应在质量证书中加以说明。</w:t>
      </w:r>
    </w:p>
    <w:p w14:paraId="24AF051F"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7.2如果货物的质量和规格与合同不符，或在质量保证期内证实货物是有缺陷的，包括潜在缺陷或使用不符合要求的材料，乙方同意甲方单方申请甲方所在地质检机构或有关部门进行检查，并有权凭质检证书向乙方提出索赔。</w:t>
      </w:r>
    </w:p>
    <w:p w14:paraId="69644024" w14:textId="77777777" w:rsidR="00A001CE" w:rsidRPr="003C5434" w:rsidRDefault="00000000">
      <w:pPr>
        <w:snapToGrid w:val="0"/>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八. 质量保证及售后服务：</w:t>
      </w:r>
    </w:p>
    <w:p w14:paraId="45FD82AA"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8.1乙方应保证货物是全新、未使用过的正品，并完全符合合同规定的质量、规格和性能的要求。乙方应保证其货物在正确安装、正常使用和保养条件下，在其使用寿命内应具有满意的性能。</w:t>
      </w:r>
    </w:p>
    <w:p w14:paraId="298A8894"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sz w:val="24"/>
        </w:rPr>
        <w:t>8.2质量保证期及服务要求：自安装、调试、验收合格之日起</w:t>
      </w:r>
      <w:r w:rsidRPr="003C5434">
        <w:rPr>
          <w:rFonts w:ascii="仿宋" w:eastAsia="仿宋" w:hAnsi="仿宋" w:cs="仿宋"/>
          <w:sz w:val="24"/>
          <w:u w:val="single"/>
        </w:rPr>
        <w:t>36</w:t>
      </w:r>
      <w:r w:rsidRPr="003C5434">
        <w:rPr>
          <w:rFonts w:ascii="仿宋" w:eastAsia="仿宋" w:hAnsi="仿宋" w:cs="仿宋"/>
          <w:sz w:val="24"/>
        </w:rPr>
        <w:t>个月。保修范围应包括提供的所有设备（含第三方设备或配件）和安装调试服务。在保修期内应提供维修和技术咨询服务，矫正和免费更换有缺陷的设备或部件、排除系统出现的故障。凡制造厂商未提供12个月免费保修服务的产品，投标人应提供满足12个月的保修服务的服务报价，该报价计入合同总价中。质量保证期内，乙方应对由于设计、工艺或材料的缺陷而发生的任何不足或故障负责，费用由乙方负担。或因培训不到位造成的操作失误引起的故障。费用由乙方负担。</w:t>
      </w:r>
    </w:p>
    <w:p w14:paraId="42A660EB"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sz w:val="24"/>
        </w:rPr>
        <w:t>质量保证期满，乙方为甲方提供终身保修有偿服务。</w:t>
      </w:r>
    </w:p>
    <w:p w14:paraId="03E0F855" w14:textId="77777777" w:rsidR="00A001CE" w:rsidRPr="003C5434" w:rsidRDefault="00000000">
      <w:pPr>
        <w:spacing w:after="160" w:line="360" w:lineRule="auto"/>
        <w:ind w:left="420"/>
        <w:rPr>
          <w:rFonts w:ascii="仿宋" w:eastAsia="仿宋" w:hAnsi="仿宋" w:cs="仿宋" w:hint="eastAsia"/>
          <w:sz w:val="24"/>
        </w:rPr>
      </w:pPr>
      <w:r w:rsidRPr="003C5434">
        <w:rPr>
          <w:rFonts w:ascii="仿宋" w:eastAsia="仿宋" w:hAnsi="仿宋" w:cs="仿宋"/>
          <w:sz w:val="24"/>
        </w:rPr>
        <w:lastRenderedPageBreak/>
        <w:t>乙方应在质保期满前三个月对设备做全面保养及性能检测，并出具相应的报告。</w:t>
      </w:r>
    </w:p>
    <w:p w14:paraId="68A38A00" w14:textId="77777777" w:rsidR="00A001CE" w:rsidRPr="003C5434" w:rsidRDefault="00000000">
      <w:pPr>
        <w:spacing w:after="160" w:line="360" w:lineRule="auto"/>
        <w:ind w:left="420"/>
        <w:rPr>
          <w:rFonts w:ascii="仿宋" w:eastAsia="仿宋" w:hAnsi="仿宋" w:cs="仿宋" w:hint="eastAsia"/>
          <w:sz w:val="24"/>
        </w:rPr>
      </w:pPr>
      <w:r w:rsidRPr="003C5434">
        <w:rPr>
          <w:rFonts w:ascii="仿宋" w:eastAsia="仿宋" w:hAnsi="仿宋" w:cs="仿宋"/>
          <w:sz w:val="24"/>
        </w:rPr>
        <w:t>乙方还需要提供质量保证期（保修期）结束后，维保费用最高不超过合同金额</w:t>
      </w:r>
      <w:r w:rsidRPr="003C5434">
        <w:rPr>
          <w:rFonts w:ascii="仿宋" w:eastAsia="仿宋" w:hAnsi="仿宋" w:cs="仿宋"/>
          <w:sz w:val="24"/>
          <w:u w:val="single"/>
        </w:rPr>
        <w:t xml:space="preserve">10%     </w:t>
      </w:r>
      <w:r w:rsidRPr="003C5434">
        <w:rPr>
          <w:rFonts w:ascii="仿宋" w:eastAsia="仿宋" w:hAnsi="仿宋" w:cs="仿宋"/>
          <w:sz w:val="24"/>
        </w:rPr>
        <w:t>的承诺。保修费用应含维保工时费、零配件费用和软件维护、升级费用，服务内容和细则与免费维保期相同。（含所有第三方辅助关联设备）</w:t>
      </w:r>
    </w:p>
    <w:p w14:paraId="64F219E2" w14:textId="77777777" w:rsidR="00A001CE" w:rsidRPr="003C5434" w:rsidRDefault="00000000">
      <w:pPr>
        <w:widowControl/>
        <w:spacing w:line="360" w:lineRule="exact"/>
        <w:ind w:firstLineChars="200" w:firstLine="480"/>
        <w:jc w:val="left"/>
        <w:rPr>
          <w:rFonts w:ascii="仿宋" w:eastAsia="仿宋" w:hAnsi="仿宋" w:hint="eastAsia"/>
          <w:kern w:val="0"/>
          <w:sz w:val="24"/>
          <w:szCs w:val="20"/>
        </w:rPr>
      </w:pPr>
      <w:r w:rsidRPr="003C5434">
        <w:rPr>
          <w:rFonts w:ascii="仿宋" w:eastAsia="仿宋" w:hAnsi="仿宋" w:hint="eastAsia"/>
          <w:kern w:val="0"/>
          <w:sz w:val="24"/>
          <w:szCs w:val="20"/>
        </w:rPr>
        <w:t>乙方保证</w:t>
      </w:r>
      <w:r w:rsidRPr="003C5434">
        <w:rPr>
          <w:rFonts w:ascii="仿宋" w:eastAsia="仿宋" w:hAnsi="仿宋" w:cs="仿宋"/>
          <w:sz w:val="24"/>
          <w:u w:val="single"/>
        </w:rPr>
        <w:t xml:space="preserve"> 10 </w:t>
      </w:r>
      <w:r w:rsidRPr="003C5434">
        <w:rPr>
          <w:rFonts w:ascii="仿宋" w:eastAsia="仿宋" w:hAnsi="仿宋" w:hint="eastAsia"/>
          <w:kern w:val="0"/>
          <w:sz w:val="24"/>
          <w:szCs w:val="20"/>
        </w:rPr>
        <w:t>年的零配件供应及维修、保养。产品保修期过后，维修、保养时免收人工费、工时费，零部件应保证按市场最低价供应。如产品本身进行了系统更新，乙方免费为甲方提供升级服务。在正常使用的情况下，物品保证有</w:t>
      </w:r>
      <w:r w:rsidRPr="003C5434">
        <w:rPr>
          <w:rFonts w:ascii="仿宋" w:eastAsia="仿宋" w:hAnsi="仿宋"/>
          <w:kern w:val="0"/>
          <w:sz w:val="24"/>
          <w:szCs w:val="20"/>
          <w:u w:val="single"/>
        </w:rPr>
        <w:t xml:space="preserve"> </w:t>
      </w:r>
      <w:r w:rsidRPr="003C5434">
        <w:rPr>
          <w:rFonts w:ascii="仿宋" w:eastAsia="仿宋" w:hAnsi="仿宋" w:hint="eastAsia"/>
          <w:kern w:val="0"/>
          <w:sz w:val="24"/>
          <w:szCs w:val="20"/>
          <w:u w:val="single"/>
        </w:rPr>
        <w:t xml:space="preserve"> </w:t>
      </w:r>
      <w:r w:rsidRPr="003C5434">
        <w:rPr>
          <w:rFonts w:ascii="仿宋" w:eastAsia="仿宋" w:hAnsi="仿宋"/>
          <w:kern w:val="0"/>
          <w:sz w:val="24"/>
          <w:szCs w:val="20"/>
          <w:u w:val="single"/>
        </w:rPr>
        <w:t xml:space="preserve">  </w:t>
      </w:r>
      <w:r w:rsidRPr="003C5434">
        <w:rPr>
          <w:rFonts w:ascii="仿宋" w:eastAsia="仿宋" w:hAnsi="仿宋" w:hint="eastAsia"/>
          <w:kern w:val="0"/>
          <w:sz w:val="24"/>
          <w:szCs w:val="20"/>
        </w:rPr>
        <w:t>年使用期限。</w:t>
      </w:r>
    </w:p>
    <w:p w14:paraId="36D7E4EB" w14:textId="77777777" w:rsidR="00A001CE" w:rsidRPr="003C5434" w:rsidRDefault="00000000">
      <w:pPr>
        <w:widowControl/>
        <w:spacing w:afterLines="50" w:after="120" w:line="360" w:lineRule="exact"/>
        <w:ind w:firstLineChars="200" w:firstLine="480"/>
        <w:jc w:val="left"/>
        <w:rPr>
          <w:rFonts w:ascii="仿宋" w:eastAsia="仿宋" w:hAnsi="仿宋" w:hint="eastAsia"/>
          <w:kern w:val="0"/>
          <w:sz w:val="24"/>
          <w:szCs w:val="20"/>
        </w:rPr>
      </w:pPr>
      <w:r w:rsidRPr="003C5434">
        <w:rPr>
          <w:rFonts w:ascii="仿宋" w:eastAsia="仿宋" w:hAnsi="仿宋" w:hint="eastAsia"/>
          <w:kern w:val="0"/>
          <w:sz w:val="24"/>
          <w:szCs w:val="20"/>
        </w:rPr>
        <w:t>乙方售后服务响应时间：</w:t>
      </w:r>
      <w:r w:rsidRPr="003C5434">
        <w:rPr>
          <w:rFonts w:ascii="仿宋" w:eastAsia="仿宋" w:hAnsi="仿宋"/>
          <w:kern w:val="0"/>
          <w:sz w:val="24"/>
          <w:szCs w:val="20"/>
          <w:u w:val="single"/>
        </w:rPr>
        <w:t>2</w:t>
      </w:r>
      <w:r w:rsidRPr="003C5434">
        <w:rPr>
          <w:rFonts w:ascii="仿宋" w:eastAsia="仿宋" w:hAnsi="仿宋" w:hint="eastAsia"/>
          <w:kern w:val="0"/>
          <w:sz w:val="24"/>
          <w:szCs w:val="20"/>
          <w:u w:val="single"/>
        </w:rPr>
        <w:t>小时</w:t>
      </w:r>
      <w:r w:rsidRPr="003C5434">
        <w:rPr>
          <w:rFonts w:ascii="仿宋" w:eastAsia="仿宋" w:hAnsi="仿宋" w:hint="eastAsia"/>
          <w:kern w:val="0"/>
          <w:sz w:val="24"/>
          <w:szCs w:val="20"/>
        </w:rPr>
        <w:t>。设备出现故障后，乙方工程师在接到甲方通知后</w:t>
      </w:r>
      <w:r w:rsidRPr="003C5434">
        <w:rPr>
          <w:rFonts w:ascii="仿宋" w:eastAsia="仿宋" w:hAnsi="仿宋"/>
          <w:kern w:val="0"/>
          <w:sz w:val="24"/>
          <w:szCs w:val="20"/>
        </w:rPr>
        <w:t>0.5</w:t>
      </w:r>
      <w:r w:rsidRPr="003C5434">
        <w:rPr>
          <w:rFonts w:ascii="仿宋" w:eastAsia="仿宋" w:hAnsi="仿宋" w:hint="eastAsia"/>
          <w:kern w:val="0"/>
          <w:sz w:val="24"/>
          <w:szCs w:val="20"/>
        </w:rPr>
        <w:t>小时内提供电话技术支持；工程师</w:t>
      </w:r>
      <w:r w:rsidRPr="003C5434">
        <w:rPr>
          <w:rFonts w:ascii="仿宋" w:eastAsia="仿宋" w:hAnsi="仿宋"/>
          <w:kern w:val="0"/>
          <w:sz w:val="24"/>
          <w:szCs w:val="20"/>
        </w:rPr>
        <w:t>24</w:t>
      </w:r>
      <w:r w:rsidRPr="003C5434">
        <w:rPr>
          <w:rFonts w:ascii="仿宋" w:eastAsia="仿宋" w:hAnsi="仿宋" w:hint="eastAsia"/>
          <w:kern w:val="0"/>
          <w:sz w:val="24"/>
          <w:szCs w:val="20"/>
        </w:rPr>
        <w:t>小时内到达现场；</w:t>
      </w:r>
      <w:r w:rsidRPr="003C5434">
        <w:rPr>
          <w:rFonts w:ascii="仿宋" w:eastAsia="仿宋" w:hAnsi="仿宋"/>
          <w:kern w:val="0"/>
          <w:sz w:val="24"/>
          <w:szCs w:val="20"/>
        </w:rPr>
        <w:t>48</w:t>
      </w:r>
      <w:r w:rsidRPr="003C5434">
        <w:rPr>
          <w:rFonts w:ascii="仿宋" w:eastAsia="仿宋" w:hAnsi="仿宋" w:hint="eastAsia"/>
          <w:kern w:val="0"/>
          <w:sz w:val="24"/>
          <w:szCs w:val="20"/>
        </w:rPr>
        <w:t>小时内不能解决问题，无条件免费提供替用机或相同替用配件；</w:t>
      </w:r>
      <w:r w:rsidRPr="003C5434">
        <w:rPr>
          <w:rFonts w:ascii="仿宋" w:eastAsia="仿宋" w:hAnsi="仿宋"/>
          <w:kern w:val="0"/>
          <w:sz w:val="24"/>
          <w:szCs w:val="20"/>
        </w:rPr>
        <w:t xml:space="preserve"> 72</w:t>
      </w:r>
      <w:r w:rsidRPr="003C5434">
        <w:rPr>
          <w:rFonts w:ascii="仿宋" w:eastAsia="仿宋" w:hAnsi="仿宋" w:hint="eastAsia"/>
          <w:kern w:val="0"/>
          <w:sz w:val="24"/>
          <w:szCs w:val="20"/>
        </w:rPr>
        <w:t>小时后乙方备用设备或配件调试完毕，货物可以正常使用。</w:t>
      </w:r>
    </w:p>
    <w:p w14:paraId="1375E1D7" w14:textId="77777777" w:rsidR="00A001CE" w:rsidRPr="003C5434" w:rsidRDefault="00000000">
      <w:pPr>
        <w:spacing w:after="160" w:line="360" w:lineRule="auto"/>
        <w:ind w:left="420"/>
        <w:rPr>
          <w:rFonts w:ascii="仿宋" w:eastAsia="仿宋" w:hAnsi="仿宋" w:cs="仿宋" w:hint="eastAsia"/>
          <w:sz w:val="24"/>
        </w:rPr>
      </w:pPr>
      <w:r w:rsidRPr="003C5434">
        <w:rPr>
          <w:rFonts w:ascii="仿宋" w:eastAsia="仿宋" w:hAnsi="仿宋" w:cs="Courier New" w:hint="eastAsia"/>
          <w:sz w:val="24"/>
        </w:rPr>
        <w:t>若投标产品须进行强检，投标人应依国家法规规定提供强检及计量证书：负责设备首次计量、质控等安装后检测，并取得相关证照，提供复印件并加盖公章（原件备查）。</w:t>
      </w:r>
    </w:p>
    <w:p w14:paraId="2C65C01C"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8.3根据当地检验结果，或者在质量保证期内，如果货物的数量、质量或规格与合同不符，或证明货物是有缺陷的，包括潜在的缺陷或使用不符合要求的材料等，甲方应在质量保证期内以书面形式向乙方提出本保证下的索赔。</w:t>
      </w:r>
    </w:p>
    <w:p w14:paraId="5687C531"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8.4关于维修服务和技术支持的质量保障见乙方投标文件。</w:t>
      </w:r>
    </w:p>
    <w:p w14:paraId="31A4CC88" w14:textId="77777777" w:rsidR="00A001CE" w:rsidRPr="003C5434" w:rsidRDefault="00000000">
      <w:pPr>
        <w:spacing w:after="160" w:line="360" w:lineRule="auto"/>
        <w:ind w:firstLineChars="199" w:firstLine="478"/>
        <w:rPr>
          <w:rFonts w:ascii="仿宋" w:eastAsia="仿宋" w:hAnsi="仿宋" w:cs="仿宋" w:hint="eastAsia"/>
          <w:sz w:val="24"/>
        </w:rPr>
      </w:pPr>
      <w:r w:rsidRPr="003C5434">
        <w:rPr>
          <w:rFonts w:ascii="仿宋" w:eastAsia="仿宋" w:hAnsi="仿宋" w:cs="仿宋" w:hint="eastAsia"/>
          <w:sz w:val="24"/>
        </w:rPr>
        <w:t>8.5公证：公证费由提出公证的一方承担。</w:t>
      </w:r>
    </w:p>
    <w:p w14:paraId="1A474E2E" w14:textId="77777777" w:rsidR="00A001CE" w:rsidRPr="003C5434" w:rsidRDefault="00000000">
      <w:pPr>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九、索赔：</w:t>
      </w:r>
    </w:p>
    <w:p w14:paraId="3C8F0D35"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9.1甲方有权根据出具的质检机构或有关部门质检证书向乙方提出索赔，除责任应由保险公司或运输部门承担的之外。</w:t>
      </w:r>
    </w:p>
    <w:p w14:paraId="56FA8391"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9.2根据合同约定的检验期和质量保证期内，如果乙方对甲方提出的索赔和差异负有责任，乙方应按照甲方同意的下列一种或多种方式解决索赔事宜。</w:t>
      </w:r>
    </w:p>
    <w:p w14:paraId="63963F4B"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 乙方同意退货，并用合同中规定的同种货币将货款退还给甲方，并承担由此发生的一切损失和费用，包括利息、银行手续费、运费、保险费、检验费、仓储费、装卸费以及为保护拒收的货物所需的其它必要费用。</w:t>
      </w:r>
    </w:p>
    <w:p w14:paraId="1607167C"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(2) 根据货物的低劣程度、损坏程度以及甲方所遭受损失的数额，经甲、乙双方商</w:t>
      </w:r>
      <w:r w:rsidRPr="003C5434">
        <w:rPr>
          <w:rFonts w:ascii="仿宋" w:eastAsia="仿宋" w:hAnsi="仿宋" w:cs="仿宋" w:hint="eastAsia"/>
          <w:sz w:val="24"/>
        </w:rPr>
        <w:lastRenderedPageBreak/>
        <w:t>定同意降低货物的价格。</w:t>
      </w:r>
    </w:p>
    <w:p w14:paraId="28F65EA7"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(3) 用符合规定要求的新零件、部件或设备来更换有缺陷的部分，乙方应承担一切费用和风险，并负担甲方所遭受的一切直接费用。同时，乙方应按合同第八条规定，对更换件相应延长质量保证期。</w:t>
      </w:r>
    </w:p>
    <w:p w14:paraId="0E99EAB6"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9.3如果在甲方发出索赔通知后20天内，乙方未作答复，上述索赔应视为已被乙方接受，甲方将按照本合同第9.2 条规定的任何一种方法要求乙方解决索赔事宜。</w:t>
      </w:r>
    </w:p>
    <w:p w14:paraId="41CE0AE1"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9.4除甲方事先书面同意外，乙方不得部分转让或全部转让其应履行的合同义务，否则，乙方应向甲方承担全部违约责任。</w:t>
      </w:r>
    </w:p>
    <w:p w14:paraId="18842D83"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十、延迟交货：</w:t>
      </w:r>
    </w:p>
    <w:p w14:paraId="21D2B0EA" w14:textId="77777777" w:rsidR="00A001CE" w:rsidRPr="003C5434" w:rsidRDefault="00000000">
      <w:pPr>
        <w:spacing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sz w:val="24"/>
        </w:rPr>
        <w:t>10.1乙方应按照其在投标函中自定的日期交付甲方使用。</w:t>
      </w:r>
    </w:p>
    <w:p w14:paraId="2AD9CEEF"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10.2如果乙方毫无理由地拖延交货，或乙方不能按合同提供甲方所需型号之货物，应向甲方承担违约责任。包括但不限于：</w:t>
      </w:r>
    </w:p>
    <w:p w14:paraId="00E47D12"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（1）向甲方支付违约金，每延迟一日，乙方按合同总金额每日千分之一的比例支付违约金，但总额不得超过合同总金额的</w:t>
      </w:r>
      <w:r w:rsidRPr="003C5434">
        <w:rPr>
          <w:rFonts w:ascii="仿宋" w:eastAsia="仿宋" w:hAnsi="仿宋" w:cs="仿宋"/>
          <w:sz w:val="24"/>
        </w:rPr>
        <w:t>5%</w:t>
      </w:r>
      <w:r w:rsidRPr="003C5434">
        <w:rPr>
          <w:rFonts w:ascii="仿宋" w:eastAsia="仿宋" w:hAnsi="仿宋" w:cs="仿宋" w:hint="eastAsia"/>
          <w:sz w:val="24"/>
        </w:rPr>
        <w:t>；</w:t>
      </w:r>
    </w:p>
    <w:p w14:paraId="589ED1A3"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（2）乙方逾期交付本合同标的物超过30日时，甲方有权单方解除合同，乙方承担因此给甲方造成的损失.。</w:t>
      </w:r>
    </w:p>
    <w:p w14:paraId="5FDD3999"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10.3在履行合同过程中，如果乙方遇到不能按时交货和提供服务的情况，应及时以书面形式将不能按时交货的理由、延误时间通知甲方。甲方在收到乙方通知后，应对情况进行分析，决定是否修改合同、酌情延长交货时间或终止合同。</w:t>
      </w:r>
    </w:p>
    <w:p w14:paraId="44F790A7"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十一、违约责任：</w:t>
      </w:r>
    </w:p>
    <w:p w14:paraId="687529FC"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11.1若甲方不能按合同向乙方付清全款，违约金为每延迟一日，甲方按合同未支付金额每日千分之一的比例支付违约金，但总额不得超过合同未支付金额的</w:t>
      </w:r>
      <w:r w:rsidRPr="003C5434">
        <w:rPr>
          <w:rFonts w:ascii="仿宋" w:eastAsia="仿宋" w:hAnsi="仿宋" w:cs="仿宋" w:hint="eastAsia"/>
          <w:sz w:val="24"/>
          <w:u w:val="single"/>
        </w:rPr>
        <w:t>5%</w:t>
      </w:r>
      <w:r w:rsidRPr="003C5434">
        <w:rPr>
          <w:rFonts w:ascii="仿宋" w:eastAsia="仿宋" w:hAnsi="仿宋" w:cs="仿宋" w:hint="eastAsia"/>
          <w:sz w:val="24"/>
        </w:rPr>
        <w:t>。</w:t>
      </w:r>
    </w:p>
    <w:p w14:paraId="71D8A826" w14:textId="77777777" w:rsidR="00A001CE" w:rsidRPr="003C5434" w:rsidRDefault="00000000">
      <w:pPr>
        <w:widowControl/>
        <w:autoSpaceDE w:val="0"/>
        <w:autoSpaceDN w:val="0"/>
        <w:snapToGrid w:val="0"/>
        <w:spacing w:after="160" w:line="360" w:lineRule="auto"/>
        <w:ind w:firstLineChars="200" w:firstLine="480"/>
        <w:textAlignment w:val="bottom"/>
        <w:rPr>
          <w:rFonts w:ascii="仿宋" w:eastAsia="仿宋" w:hAnsi="仿宋" w:cs="仿宋" w:hint="eastAsia"/>
          <w:sz w:val="24"/>
        </w:rPr>
      </w:pPr>
      <w:r w:rsidRPr="003C5434">
        <w:rPr>
          <w:rFonts w:ascii="仿宋" w:eastAsia="仿宋" w:hAnsi="仿宋" w:cs="仿宋" w:hint="eastAsia"/>
          <w:sz w:val="24"/>
        </w:rPr>
        <w:t>11.2 若乙方未能履行其技术支持与售后服务响应文件中的内容，乙方应承担由此给甲方造成的经济损失。</w:t>
      </w:r>
    </w:p>
    <w:p w14:paraId="1FB7A075"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十二、不可抗力：</w:t>
      </w:r>
    </w:p>
    <w:p w14:paraId="62937CA6"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lastRenderedPageBreak/>
        <w:t>12.1 如果双方任何一方由于经双方同意属于不可抗力的事故，致使影响合同履行时，履行合同的期限应予以延长，延长的期限应相当于事故所影响的时间。</w:t>
      </w:r>
    </w:p>
    <w:p w14:paraId="4F21C578" w14:textId="77777777" w:rsidR="00A001CE" w:rsidRPr="003C5434" w:rsidRDefault="00000000">
      <w:pPr>
        <w:spacing w:after="120" w:line="360" w:lineRule="auto"/>
        <w:ind w:leftChars="-23" w:left="-48" w:firstLineChars="200" w:firstLine="480"/>
        <w:rPr>
          <w:rFonts w:ascii="仿宋" w:eastAsia="仿宋" w:hAnsi="仿宋" w:cs="仿宋" w:hint="eastAsia"/>
          <w:sz w:val="24"/>
        </w:rPr>
      </w:pPr>
      <w:r w:rsidRPr="003C5434">
        <w:rPr>
          <w:rFonts w:ascii="仿宋" w:eastAsia="仿宋" w:hAnsi="仿宋" w:cs="仿宋" w:hint="eastAsia"/>
          <w:sz w:val="24"/>
        </w:rPr>
        <w:t>12.2 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14:paraId="5DA16C47"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十三、税费：</w:t>
      </w:r>
    </w:p>
    <w:p w14:paraId="14C3B7E9" w14:textId="77777777" w:rsidR="00A001CE" w:rsidRPr="003C5434" w:rsidRDefault="00000000">
      <w:pPr>
        <w:spacing w:after="120" w:line="360" w:lineRule="auto"/>
        <w:ind w:firstLineChars="207" w:firstLine="497"/>
        <w:rPr>
          <w:rFonts w:ascii="仿宋" w:eastAsia="仿宋" w:hAnsi="仿宋" w:cs="仿宋" w:hint="eastAsia"/>
          <w:sz w:val="24"/>
        </w:rPr>
      </w:pPr>
      <w:r w:rsidRPr="003C5434">
        <w:rPr>
          <w:rFonts w:ascii="仿宋" w:eastAsia="仿宋" w:hAnsi="仿宋" w:cs="仿宋" w:hint="eastAsia"/>
          <w:sz w:val="24"/>
        </w:rPr>
        <w:t>中国政府根据现行税法对乙方征收的与本合同有关的一切税费均由乙方负担, 对甲方征收的与本合同有关的一切税费均由甲方负担。</w:t>
      </w:r>
    </w:p>
    <w:p w14:paraId="33733080" w14:textId="77777777" w:rsidR="00A001CE" w:rsidRPr="003C5434" w:rsidRDefault="00000000">
      <w:pPr>
        <w:snapToGrid w:val="0"/>
        <w:spacing w:beforeLines="50" w:before="120" w:after="160" w:line="360" w:lineRule="auto"/>
        <w:ind w:firstLineChars="196" w:firstLine="472"/>
        <w:rPr>
          <w:rFonts w:ascii="仿宋" w:eastAsia="仿宋" w:hAnsi="仿宋" w:cs="仿宋" w:hint="eastAsia"/>
          <w:b/>
          <w:sz w:val="24"/>
        </w:rPr>
      </w:pPr>
      <w:r w:rsidRPr="003C5434">
        <w:rPr>
          <w:rFonts w:ascii="仿宋" w:eastAsia="仿宋" w:hAnsi="仿宋" w:cs="仿宋" w:hint="eastAsia"/>
          <w:b/>
          <w:sz w:val="24"/>
        </w:rPr>
        <w:t>十四、争议管辖：</w:t>
      </w:r>
    </w:p>
    <w:p w14:paraId="65186395" w14:textId="77777777" w:rsidR="00A001CE" w:rsidRPr="003C5434" w:rsidRDefault="00000000">
      <w:pPr>
        <w:snapToGrid w:val="0"/>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在执行本合同中所发生的或与本合同有关的一切争端，甲、乙双方应通过友好协商解决。若协商不成，双方同意通过司法途径解决该事项，诉讼管辖地为甲方所在地人民法院。</w:t>
      </w:r>
    </w:p>
    <w:p w14:paraId="73B13719" w14:textId="77777777" w:rsidR="00A001CE" w:rsidRPr="003C5434" w:rsidRDefault="00000000">
      <w:pPr>
        <w:spacing w:beforeLines="50" w:before="120" w:after="160" w:line="360" w:lineRule="auto"/>
        <w:ind w:left="522" w:hanging="522"/>
        <w:rPr>
          <w:rFonts w:ascii="仿宋" w:eastAsia="仿宋" w:hAnsi="仿宋" w:cs="仿宋" w:hint="eastAsia"/>
          <w:b/>
          <w:sz w:val="24"/>
        </w:rPr>
      </w:pPr>
      <w:r w:rsidRPr="003C5434">
        <w:rPr>
          <w:rFonts w:ascii="仿宋" w:eastAsia="仿宋" w:hAnsi="仿宋" w:cs="仿宋" w:hint="eastAsia"/>
          <w:b/>
          <w:sz w:val="24"/>
        </w:rPr>
        <w:t xml:space="preserve"> 十五、违约终止合同：</w:t>
      </w:r>
    </w:p>
    <w:p w14:paraId="709BB077" w14:textId="77777777" w:rsidR="00A001CE" w:rsidRPr="003C5434" w:rsidRDefault="00000000">
      <w:pPr>
        <w:spacing w:after="160" w:line="360" w:lineRule="auto"/>
        <w:ind w:right="17" w:firstLineChars="200" w:firstLine="480"/>
        <w:rPr>
          <w:rFonts w:ascii="仿宋" w:eastAsia="仿宋" w:hAnsi="仿宋" w:cs="仿宋" w:hint="eastAsia"/>
          <w:sz w:val="24"/>
        </w:rPr>
      </w:pPr>
      <w:r w:rsidRPr="003C5434">
        <w:rPr>
          <w:rFonts w:ascii="仿宋" w:eastAsia="仿宋" w:hAnsi="仿宋" w:cs="仿宋" w:hint="eastAsia"/>
          <w:sz w:val="24"/>
        </w:rPr>
        <w:t>15.1 如果乙方有如下违约行为，甲方可向乙方发出书面违约通知，从而终止部分或全部合同：</w:t>
      </w:r>
    </w:p>
    <w:p w14:paraId="1FCDC523" w14:textId="77777777" w:rsidR="00A001CE" w:rsidRPr="003C5434" w:rsidRDefault="00000000">
      <w:pPr>
        <w:spacing w:after="160" w:line="360" w:lineRule="auto"/>
        <w:ind w:leftChars="257" w:left="958" w:right="17" w:hangingChars="174" w:hanging="418"/>
        <w:rPr>
          <w:rFonts w:ascii="仿宋" w:eastAsia="仿宋" w:hAnsi="仿宋" w:cs="仿宋" w:hint="eastAsia"/>
          <w:sz w:val="24"/>
        </w:rPr>
      </w:pPr>
      <w:r w:rsidRPr="003C5434">
        <w:rPr>
          <w:rFonts w:ascii="仿宋" w:eastAsia="仿宋" w:hAnsi="仿宋" w:cs="仿宋" w:hint="eastAsia"/>
          <w:sz w:val="24"/>
        </w:rPr>
        <w:t>(1) 如果乙方未能按合同规定的期限或甲方同意延长的限期内提供部分或全部货物超过</w:t>
      </w:r>
      <w:r w:rsidRPr="003C5434">
        <w:rPr>
          <w:rFonts w:ascii="仿宋" w:eastAsia="仿宋" w:hAnsi="仿宋" w:cs="仿宋"/>
          <w:sz w:val="24"/>
        </w:rPr>
        <w:t>30</w:t>
      </w:r>
      <w:r w:rsidRPr="003C5434">
        <w:rPr>
          <w:rFonts w:ascii="仿宋" w:eastAsia="仿宋" w:hAnsi="仿宋" w:cs="仿宋" w:hint="eastAsia"/>
          <w:sz w:val="24"/>
        </w:rPr>
        <w:t>日的；</w:t>
      </w:r>
    </w:p>
    <w:p w14:paraId="34108597" w14:textId="77777777" w:rsidR="00A001CE" w:rsidRPr="003C5434" w:rsidRDefault="00000000">
      <w:pPr>
        <w:spacing w:after="160" w:line="360" w:lineRule="auto"/>
        <w:ind w:leftChars="257" w:left="958" w:right="17" w:hangingChars="174" w:hanging="418"/>
        <w:rPr>
          <w:rFonts w:ascii="仿宋" w:eastAsia="仿宋" w:hAnsi="仿宋" w:cs="仿宋" w:hint="eastAsia"/>
          <w:sz w:val="24"/>
        </w:rPr>
      </w:pPr>
      <w:r w:rsidRPr="003C5434">
        <w:rPr>
          <w:rFonts w:ascii="仿宋" w:eastAsia="仿宋" w:hAnsi="仿宋" w:cs="仿宋" w:hint="eastAsia"/>
          <w:sz w:val="24"/>
        </w:rPr>
        <w:t>(2) 乙方在收到甲方发出的违约通知后30天内，或经甲方书面认可延长的时间内未能纠正其过失；</w:t>
      </w:r>
    </w:p>
    <w:p w14:paraId="78E1BC55" w14:textId="77777777" w:rsidR="00A001CE" w:rsidRPr="003C5434" w:rsidRDefault="00000000">
      <w:pPr>
        <w:spacing w:after="160" w:line="360" w:lineRule="auto"/>
        <w:ind w:leftChars="257" w:left="838" w:right="17" w:hangingChars="124" w:hanging="298"/>
        <w:rPr>
          <w:rFonts w:ascii="仿宋" w:eastAsia="仿宋" w:hAnsi="仿宋" w:cs="仿宋" w:hint="eastAsia"/>
          <w:sz w:val="24"/>
        </w:rPr>
      </w:pPr>
      <w:r w:rsidRPr="003C5434">
        <w:rPr>
          <w:rFonts w:ascii="仿宋" w:eastAsia="仿宋" w:hAnsi="仿宋" w:cs="仿宋" w:hint="eastAsia"/>
          <w:sz w:val="24"/>
        </w:rPr>
        <w:t>(3) 如果乙方未能履行合同规定的其它任何义务。</w:t>
      </w:r>
    </w:p>
    <w:p w14:paraId="0702F7DA" w14:textId="77777777" w:rsidR="00A001CE" w:rsidRPr="003C5434" w:rsidRDefault="00000000">
      <w:pPr>
        <w:spacing w:after="160" w:line="360" w:lineRule="auto"/>
        <w:ind w:right="17" w:firstLineChars="200" w:firstLine="480"/>
        <w:rPr>
          <w:rFonts w:ascii="仿宋" w:eastAsia="仿宋" w:hAnsi="仿宋" w:cs="仿宋" w:hint="eastAsia"/>
          <w:b/>
          <w:sz w:val="24"/>
        </w:rPr>
      </w:pPr>
      <w:r w:rsidRPr="003C5434">
        <w:rPr>
          <w:rFonts w:ascii="仿宋" w:eastAsia="仿宋" w:hAnsi="仿宋" w:cs="仿宋" w:hint="eastAsia"/>
          <w:sz w:val="24"/>
        </w:rPr>
        <w:t>15.2 甲方根据上述第15.1条规定，终止了全部或部分合同后，甲方可以依其认为适当的条件和方法购买类似未交的货物，乙方应承担甲方买方购买类似货物所超出的费用部分，并继续执行合同中未终止部分。</w:t>
      </w:r>
    </w:p>
    <w:p w14:paraId="17EB1A20"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十六、破产终止合同：</w:t>
      </w:r>
    </w:p>
    <w:p w14:paraId="3155EC62"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如果乙方进入破产程序、清算或无清偿能力时，甲方可在任何时候以书面形式通知乙方终止合同，终止该合同将不损害或影响甲方已经采取或将要采取的补救措施的权利。</w:t>
      </w:r>
    </w:p>
    <w:p w14:paraId="485A2C44"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lastRenderedPageBreak/>
        <w:t>十七、保密：</w:t>
      </w:r>
    </w:p>
    <w:p w14:paraId="4660FD2D"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甲乙双方对本合同与本合同有关的一切信息负有保密义务。未经另一方事先书面同意，任何一方不得将该信息的任何部分向任何合同外第三方或社会公众披露。如果政府部门要求甲方或乙方提供保密信息，该方应将此要求及时通知另一方。</w:t>
      </w:r>
    </w:p>
    <w:p w14:paraId="11DD8456"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十八、适用法律</w:t>
      </w:r>
    </w:p>
    <w:p w14:paraId="7A2A9AAD" w14:textId="77777777" w:rsidR="00A001CE" w:rsidRPr="003C5434" w:rsidRDefault="00000000">
      <w:pPr>
        <w:spacing w:after="160" w:line="360" w:lineRule="auto"/>
        <w:ind w:leftChars="217" w:left="456"/>
        <w:rPr>
          <w:rFonts w:ascii="仿宋" w:eastAsia="仿宋" w:hAnsi="仿宋" w:cs="仿宋" w:hint="eastAsia"/>
          <w:sz w:val="24"/>
        </w:rPr>
      </w:pPr>
      <w:r w:rsidRPr="003C5434">
        <w:rPr>
          <w:rFonts w:ascii="仿宋" w:eastAsia="仿宋" w:hAnsi="仿宋" w:cs="仿宋" w:hint="eastAsia"/>
          <w:sz w:val="24"/>
        </w:rPr>
        <w:t>本合同应按中华人民共和国的法律进行解释。</w:t>
      </w:r>
    </w:p>
    <w:p w14:paraId="4F7CCAF8"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十九、合同生效及其它：</w:t>
      </w:r>
    </w:p>
    <w:p w14:paraId="01836A22" w14:textId="77777777" w:rsidR="00A001CE" w:rsidRPr="003C5434" w:rsidRDefault="00000000">
      <w:pPr>
        <w:spacing w:after="160" w:line="360" w:lineRule="auto"/>
        <w:ind w:leftChars="200" w:left="456" w:hangingChars="15" w:hanging="36"/>
        <w:rPr>
          <w:rFonts w:ascii="仿宋" w:eastAsia="仿宋" w:hAnsi="仿宋" w:cs="仿宋" w:hint="eastAsia"/>
          <w:sz w:val="24"/>
        </w:rPr>
      </w:pPr>
      <w:r w:rsidRPr="003C5434">
        <w:rPr>
          <w:rFonts w:ascii="仿宋" w:eastAsia="仿宋" w:hAnsi="仿宋" w:cs="仿宋" w:hint="eastAsia"/>
          <w:sz w:val="24"/>
        </w:rPr>
        <w:t xml:space="preserve">19.1 合同应在双方签字盖章后即开始生效。   </w:t>
      </w:r>
    </w:p>
    <w:p w14:paraId="298B4C41" w14:textId="77777777" w:rsidR="00A001CE" w:rsidRPr="003C5434" w:rsidRDefault="00000000">
      <w:pPr>
        <w:spacing w:after="160" w:line="360" w:lineRule="auto"/>
        <w:ind w:leftChars="200" w:left="456" w:hangingChars="15" w:hanging="36"/>
        <w:rPr>
          <w:rFonts w:ascii="仿宋" w:eastAsia="仿宋" w:hAnsi="仿宋" w:cs="仿宋" w:hint="eastAsia"/>
          <w:sz w:val="24"/>
        </w:rPr>
      </w:pPr>
      <w:r w:rsidRPr="003C5434">
        <w:rPr>
          <w:rFonts w:ascii="仿宋" w:eastAsia="仿宋" w:hAnsi="仿宋" w:cs="仿宋" w:hint="eastAsia"/>
          <w:sz w:val="24"/>
        </w:rPr>
        <w:t>19.2 本合同壹式七份，以中文书写，甲方执五份、乙方执二份。</w:t>
      </w:r>
    </w:p>
    <w:p w14:paraId="5FF93267"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19.3 如需修改或补充合同内容，经协商，双方应签署书面修改或补充协议，该协议将作为本合同不可分割的一部分。</w:t>
      </w:r>
    </w:p>
    <w:p w14:paraId="760F881F" w14:textId="77777777" w:rsidR="00A001CE" w:rsidRPr="003C5434" w:rsidRDefault="00000000">
      <w:pPr>
        <w:spacing w:beforeLines="50" w:before="120" w:after="160" w:line="360" w:lineRule="auto"/>
        <w:ind w:leftChars="200" w:left="456" w:hangingChars="15" w:hanging="36"/>
        <w:rPr>
          <w:rFonts w:ascii="仿宋" w:eastAsia="仿宋" w:hAnsi="仿宋" w:cs="仿宋" w:hint="eastAsia"/>
          <w:b/>
          <w:sz w:val="24"/>
        </w:rPr>
      </w:pPr>
      <w:r w:rsidRPr="003C5434">
        <w:rPr>
          <w:rFonts w:ascii="仿宋" w:eastAsia="仿宋" w:hAnsi="仿宋" w:cs="仿宋" w:hint="eastAsia"/>
          <w:b/>
          <w:sz w:val="24"/>
        </w:rPr>
        <w:t>二十、招标文件、投标文件在合同中的作用</w:t>
      </w:r>
    </w:p>
    <w:p w14:paraId="4CE60898"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招标文件、投标文件约定的有关条款在合同中具有同等法律效力，具体由甲方负责解释。</w:t>
      </w:r>
    </w:p>
    <w:p w14:paraId="2FE48876" w14:textId="77777777" w:rsidR="00A001CE" w:rsidRPr="003C5434" w:rsidRDefault="00000000">
      <w:pPr>
        <w:spacing w:after="160" w:line="360" w:lineRule="auto"/>
        <w:ind w:leftChars="200" w:left="516" w:hangingChars="40" w:hanging="96"/>
        <w:rPr>
          <w:rFonts w:ascii="仿宋" w:eastAsia="仿宋" w:hAnsi="仿宋" w:cs="仿宋" w:hint="eastAsia"/>
          <w:b/>
          <w:sz w:val="24"/>
        </w:rPr>
      </w:pPr>
      <w:r w:rsidRPr="003C5434">
        <w:rPr>
          <w:rFonts w:ascii="仿宋" w:eastAsia="仿宋" w:hAnsi="仿宋" w:cs="仿宋" w:hint="eastAsia"/>
          <w:b/>
          <w:sz w:val="24"/>
        </w:rPr>
        <w:t>二十一、附件：</w:t>
      </w:r>
    </w:p>
    <w:p w14:paraId="6D53D727"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附件一：配置</w:t>
      </w:r>
      <w:r w:rsidRPr="003C5434">
        <w:rPr>
          <w:rFonts w:ascii="仿宋" w:eastAsia="仿宋" w:hAnsi="仿宋" w:cs="仿宋" w:hint="eastAsia"/>
          <w:bCs/>
          <w:sz w:val="24"/>
        </w:rPr>
        <w:t xml:space="preserve">清单 </w:t>
      </w:r>
    </w:p>
    <w:p w14:paraId="4471ED87"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附件二：售后承诺书</w:t>
      </w:r>
    </w:p>
    <w:p w14:paraId="61B21F58"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附件三：分项报价表</w:t>
      </w:r>
    </w:p>
    <w:p w14:paraId="096961DE" w14:textId="77777777" w:rsidR="00A001CE" w:rsidRPr="003C5434" w:rsidRDefault="00A001CE">
      <w:pPr>
        <w:spacing w:after="160" w:line="259" w:lineRule="auto"/>
        <w:rPr>
          <w:rFonts w:ascii="仿宋" w:eastAsia="仿宋" w:hAnsi="仿宋" w:cs="仿宋" w:hint="eastAsia"/>
        </w:rPr>
      </w:pPr>
    </w:p>
    <w:p w14:paraId="2ADC2E88" w14:textId="77777777" w:rsidR="00A001CE" w:rsidRPr="003C5434" w:rsidRDefault="00A001CE">
      <w:pPr>
        <w:spacing w:after="160" w:line="259" w:lineRule="auto"/>
        <w:rPr>
          <w:rFonts w:ascii="仿宋" w:eastAsia="仿宋" w:hAnsi="仿宋" w:cs="Courier New" w:hint="eastAsia"/>
        </w:rPr>
      </w:pPr>
    </w:p>
    <w:p w14:paraId="5BF1E9AD" w14:textId="77777777" w:rsidR="00A001CE" w:rsidRPr="003C5434" w:rsidRDefault="00A001CE">
      <w:pPr>
        <w:spacing w:after="160" w:line="259" w:lineRule="auto"/>
        <w:rPr>
          <w:rFonts w:ascii="仿宋" w:eastAsia="仿宋" w:hAnsi="仿宋" w:cs="Courier New" w:hint="eastAsia"/>
        </w:rPr>
      </w:pPr>
    </w:p>
    <w:p w14:paraId="42B8B0BC" w14:textId="77777777" w:rsidR="00A001CE" w:rsidRPr="003C5434" w:rsidRDefault="00000000">
      <w:pPr>
        <w:widowControl/>
        <w:jc w:val="left"/>
        <w:rPr>
          <w:rFonts w:ascii="仿宋" w:eastAsia="仿宋" w:hAnsi="仿宋" w:cs="仿宋" w:hint="eastAsia"/>
          <w:b/>
          <w:sz w:val="24"/>
        </w:rPr>
      </w:pPr>
      <w:r w:rsidRPr="003C5434">
        <w:rPr>
          <w:rFonts w:ascii="仿宋" w:eastAsia="仿宋" w:hAnsi="仿宋" w:cs="仿宋" w:hint="eastAsia"/>
          <w:b/>
          <w:sz w:val="24"/>
        </w:rPr>
        <w:br w:type="page"/>
      </w:r>
    </w:p>
    <w:p w14:paraId="6A9E7C9E" w14:textId="77777777" w:rsidR="00A001CE" w:rsidRPr="003C5434" w:rsidRDefault="00000000">
      <w:pPr>
        <w:spacing w:after="160" w:line="259" w:lineRule="auto"/>
        <w:rPr>
          <w:rFonts w:ascii="仿宋" w:eastAsia="仿宋" w:hAnsi="仿宋" w:cs="仿宋" w:hint="eastAsia"/>
          <w:b/>
          <w:sz w:val="24"/>
        </w:rPr>
      </w:pPr>
      <w:r w:rsidRPr="003C5434">
        <w:rPr>
          <w:rFonts w:ascii="仿宋" w:eastAsia="仿宋" w:hAnsi="仿宋" w:cs="仿宋" w:hint="eastAsia"/>
          <w:b/>
          <w:sz w:val="24"/>
        </w:rPr>
        <w:lastRenderedPageBreak/>
        <w:t>附件一：配置清单：</w:t>
      </w:r>
    </w:p>
    <w:p w14:paraId="5D1FB361" w14:textId="77777777" w:rsidR="00A001CE" w:rsidRPr="003C5434" w:rsidRDefault="00000000">
      <w:pPr>
        <w:spacing w:after="160" w:line="259" w:lineRule="auto"/>
        <w:jc w:val="center"/>
        <w:rPr>
          <w:rFonts w:ascii="仿宋" w:eastAsia="仿宋" w:hAnsi="仿宋" w:hint="eastAsia"/>
          <w:b/>
          <w:sz w:val="30"/>
          <w:szCs w:val="30"/>
        </w:rPr>
      </w:pPr>
      <w:r w:rsidRPr="003C5434">
        <w:rPr>
          <w:rFonts w:ascii="仿宋" w:eastAsia="仿宋" w:hAnsi="仿宋" w:hint="eastAsia"/>
          <w:b/>
          <w:sz w:val="30"/>
          <w:szCs w:val="30"/>
        </w:rPr>
        <w:t>配置清单</w:t>
      </w:r>
    </w:p>
    <w:tbl>
      <w:tblPr>
        <w:tblStyle w:val="43"/>
        <w:tblW w:w="0" w:type="auto"/>
        <w:tblLook w:val="04A0" w:firstRow="1" w:lastRow="0" w:firstColumn="1" w:lastColumn="0" w:noHBand="0" w:noVBand="1"/>
      </w:tblPr>
      <w:tblGrid>
        <w:gridCol w:w="742"/>
        <w:gridCol w:w="4299"/>
        <w:gridCol w:w="1904"/>
        <w:gridCol w:w="676"/>
        <w:gridCol w:w="675"/>
      </w:tblGrid>
      <w:tr w:rsidR="003C5434" w:rsidRPr="003C5434" w14:paraId="4800FB77" w14:textId="77777777">
        <w:tc>
          <w:tcPr>
            <w:tcW w:w="742" w:type="dxa"/>
          </w:tcPr>
          <w:p w14:paraId="2431855A" w14:textId="77777777" w:rsidR="00A001CE" w:rsidRPr="003C5434" w:rsidRDefault="00000000">
            <w:pPr>
              <w:spacing w:after="160" w:line="360" w:lineRule="auto"/>
              <w:jc w:val="center"/>
              <w:rPr>
                <w:rFonts w:ascii="仿宋" w:eastAsia="仿宋" w:hAnsi="仿宋" w:hint="eastAsia"/>
                <w:b/>
                <w:kern w:val="0"/>
                <w:sz w:val="24"/>
              </w:rPr>
            </w:pPr>
            <w:r w:rsidRPr="003C5434">
              <w:rPr>
                <w:rFonts w:ascii="仿宋" w:eastAsia="仿宋" w:hAnsi="仿宋" w:hint="eastAsia"/>
                <w:b/>
                <w:kern w:val="0"/>
                <w:sz w:val="24"/>
              </w:rPr>
              <w:t>序号</w:t>
            </w:r>
          </w:p>
        </w:tc>
        <w:tc>
          <w:tcPr>
            <w:tcW w:w="4299" w:type="dxa"/>
          </w:tcPr>
          <w:p w14:paraId="1AD5A3DE" w14:textId="77777777" w:rsidR="00A001CE" w:rsidRPr="003C5434" w:rsidRDefault="00000000">
            <w:pPr>
              <w:spacing w:after="160" w:line="360" w:lineRule="auto"/>
              <w:jc w:val="center"/>
              <w:rPr>
                <w:rFonts w:ascii="仿宋" w:eastAsia="仿宋" w:hAnsi="仿宋" w:hint="eastAsia"/>
                <w:b/>
                <w:kern w:val="0"/>
                <w:sz w:val="24"/>
              </w:rPr>
            </w:pPr>
            <w:r w:rsidRPr="003C5434">
              <w:rPr>
                <w:rFonts w:ascii="仿宋" w:eastAsia="仿宋" w:hAnsi="仿宋" w:hint="eastAsia"/>
                <w:b/>
                <w:kern w:val="0"/>
                <w:sz w:val="24"/>
              </w:rPr>
              <w:t>名称</w:t>
            </w:r>
          </w:p>
        </w:tc>
        <w:tc>
          <w:tcPr>
            <w:tcW w:w="1904" w:type="dxa"/>
          </w:tcPr>
          <w:p w14:paraId="10FC2AC8" w14:textId="77777777" w:rsidR="00A001CE" w:rsidRPr="003C5434" w:rsidRDefault="00000000">
            <w:pPr>
              <w:spacing w:after="160" w:line="360" w:lineRule="auto"/>
              <w:jc w:val="center"/>
              <w:rPr>
                <w:rFonts w:ascii="仿宋" w:eastAsia="仿宋" w:hAnsi="仿宋" w:hint="eastAsia"/>
                <w:b/>
                <w:kern w:val="0"/>
                <w:sz w:val="24"/>
              </w:rPr>
            </w:pPr>
            <w:r w:rsidRPr="003C5434">
              <w:rPr>
                <w:rFonts w:ascii="仿宋" w:eastAsia="仿宋" w:hAnsi="仿宋" w:hint="eastAsia"/>
                <w:b/>
                <w:kern w:val="0"/>
                <w:sz w:val="24"/>
              </w:rPr>
              <w:t>规格型号</w:t>
            </w:r>
          </w:p>
        </w:tc>
        <w:tc>
          <w:tcPr>
            <w:tcW w:w="676" w:type="dxa"/>
          </w:tcPr>
          <w:p w14:paraId="3501F7CC" w14:textId="77777777" w:rsidR="00A001CE" w:rsidRPr="003C5434" w:rsidRDefault="00000000">
            <w:pPr>
              <w:spacing w:after="160" w:line="360" w:lineRule="auto"/>
              <w:jc w:val="center"/>
              <w:rPr>
                <w:rFonts w:ascii="仿宋" w:eastAsia="仿宋" w:hAnsi="仿宋" w:hint="eastAsia"/>
                <w:b/>
                <w:kern w:val="0"/>
                <w:sz w:val="24"/>
              </w:rPr>
            </w:pPr>
            <w:r w:rsidRPr="003C5434">
              <w:rPr>
                <w:rFonts w:ascii="仿宋" w:eastAsia="仿宋" w:hAnsi="仿宋" w:hint="eastAsia"/>
                <w:b/>
                <w:kern w:val="0"/>
                <w:sz w:val="24"/>
              </w:rPr>
              <w:t>数量</w:t>
            </w:r>
          </w:p>
        </w:tc>
        <w:tc>
          <w:tcPr>
            <w:tcW w:w="675" w:type="dxa"/>
          </w:tcPr>
          <w:p w14:paraId="278C2F58" w14:textId="77777777" w:rsidR="00A001CE" w:rsidRPr="003C5434" w:rsidRDefault="00000000">
            <w:pPr>
              <w:spacing w:after="160" w:line="360" w:lineRule="auto"/>
              <w:jc w:val="center"/>
              <w:rPr>
                <w:rFonts w:ascii="仿宋" w:eastAsia="仿宋" w:hAnsi="仿宋" w:hint="eastAsia"/>
                <w:b/>
                <w:kern w:val="0"/>
                <w:sz w:val="24"/>
              </w:rPr>
            </w:pPr>
            <w:r w:rsidRPr="003C5434">
              <w:rPr>
                <w:rFonts w:ascii="仿宋" w:eastAsia="仿宋" w:hAnsi="仿宋" w:hint="eastAsia"/>
                <w:b/>
                <w:kern w:val="0"/>
                <w:sz w:val="24"/>
              </w:rPr>
              <w:t>单位</w:t>
            </w:r>
          </w:p>
        </w:tc>
      </w:tr>
      <w:tr w:rsidR="003C5434" w:rsidRPr="003C5434" w14:paraId="13D003BB" w14:textId="77777777">
        <w:trPr>
          <w:trHeight w:val="696"/>
        </w:trPr>
        <w:tc>
          <w:tcPr>
            <w:tcW w:w="742" w:type="dxa"/>
            <w:vAlign w:val="center"/>
          </w:tcPr>
          <w:p w14:paraId="68BBDC6B" w14:textId="77777777" w:rsidR="00A001CE" w:rsidRPr="003C5434" w:rsidRDefault="00000000">
            <w:pPr>
              <w:spacing w:after="160" w:line="259" w:lineRule="auto"/>
              <w:jc w:val="center"/>
              <w:rPr>
                <w:rFonts w:ascii="仿宋" w:eastAsia="仿宋" w:hAnsi="仿宋" w:hint="eastAsia"/>
                <w:kern w:val="0"/>
                <w:sz w:val="24"/>
              </w:rPr>
            </w:pPr>
            <w:r w:rsidRPr="003C5434">
              <w:rPr>
                <w:rFonts w:ascii="仿宋" w:eastAsia="仿宋" w:hAnsi="仿宋" w:hint="eastAsia"/>
                <w:kern w:val="0"/>
                <w:sz w:val="24"/>
              </w:rPr>
              <w:t>1</w:t>
            </w:r>
          </w:p>
        </w:tc>
        <w:tc>
          <w:tcPr>
            <w:tcW w:w="4299" w:type="dxa"/>
            <w:vAlign w:val="center"/>
          </w:tcPr>
          <w:p w14:paraId="0A03ED0F" w14:textId="77777777" w:rsidR="00A001CE" w:rsidRPr="003C5434" w:rsidRDefault="00A001CE">
            <w:pPr>
              <w:spacing w:after="160" w:line="259" w:lineRule="auto"/>
              <w:jc w:val="center"/>
              <w:rPr>
                <w:rFonts w:ascii="仿宋" w:eastAsia="仿宋" w:hAnsi="仿宋" w:hint="eastAsia"/>
                <w:kern w:val="0"/>
                <w:sz w:val="24"/>
              </w:rPr>
            </w:pPr>
          </w:p>
        </w:tc>
        <w:tc>
          <w:tcPr>
            <w:tcW w:w="1904" w:type="dxa"/>
            <w:vAlign w:val="center"/>
          </w:tcPr>
          <w:p w14:paraId="53AA1969" w14:textId="77777777" w:rsidR="00A001CE" w:rsidRPr="003C5434" w:rsidRDefault="00A001CE">
            <w:pPr>
              <w:spacing w:after="160" w:line="259" w:lineRule="auto"/>
              <w:jc w:val="center"/>
              <w:rPr>
                <w:rFonts w:ascii="仿宋" w:eastAsia="仿宋" w:hAnsi="仿宋" w:hint="eastAsia"/>
                <w:kern w:val="0"/>
                <w:sz w:val="24"/>
              </w:rPr>
            </w:pPr>
          </w:p>
        </w:tc>
        <w:tc>
          <w:tcPr>
            <w:tcW w:w="676" w:type="dxa"/>
            <w:vAlign w:val="center"/>
          </w:tcPr>
          <w:p w14:paraId="3F9DBD7E" w14:textId="77777777" w:rsidR="00A001CE" w:rsidRPr="003C5434" w:rsidRDefault="00A001CE">
            <w:pPr>
              <w:spacing w:after="160" w:line="259" w:lineRule="auto"/>
              <w:jc w:val="center"/>
              <w:rPr>
                <w:rFonts w:ascii="仿宋" w:eastAsia="仿宋" w:hAnsi="仿宋" w:hint="eastAsia"/>
                <w:kern w:val="0"/>
                <w:sz w:val="24"/>
              </w:rPr>
            </w:pPr>
          </w:p>
        </w:tc>
        <w:tc>
          <w:tcPr>
            <w:tcW w:w="675" w:type="dxa"/>
            <w:vAlign w:val="center"/>
          </w:tcPr>
          <w:p w14:paraId="217B5747" w14:textId="77777777" w:rsidR="00A001CE" w:rsidRPr="003C5434" w:rsidRDefault="00A001CE">
            <w:pPr>
              <w:spacing w:after="160" w:line="259" w:lineRule="auto"/>
              <w:jc w:val="center"/>
              <w:rPr>
                <w:rFonts w:ascii="仿宋" w:eastAsia="仿宋" w:hAnsi="仿宋" w:hint="eastAsia"/>
                <w:kern w:val="0"/>
                <w:sz w:val="24"/>
              </w:rPr>
            </w:pPr>
          </w:p>
        </w:tc>
      </w:tr>
      <w:tr w:rsidR="003C5434" w:rsidRPr="003C5434" w14:paraId="6FB5A4F8" w14:textId="77777777">
        <w:trPr>
          <w:trHeight w:val="308"/>
        </w:trPr>
        <w:tc>
          <w:tcPr>
            <w:tcW w:w="742" w:type="dxa"/>
            <w:vAlign w:val="center"/>
          </w:tcPr>
          <w:p w14:paraId="2E2BD49B" w14:textId="77777777" w:rsidR="00A001CE" w:rsidRPr="003C5434" w:rsidRDefault="00000000">
            <w:pPr>
              <w:spacing w:after="160" w:line="360" w:lineRule="auto"/>
              <w:jc w:val="center"/>
              <w:rPr>
                <w:rFonts w:ascii="仿宋" w:eastAsia="仿宋" w:hAnsi="仿宋" w:hint="eastAsia"/>
                <w:kern w:val="0"/>
                <w:sz w:val="24"/>
              </w:rPr>
            </w:pPr>
            <w:r w:rsidRPr="003C5434">
              <w:rPr>
                <w:rFonts w:ascii="仿宋" w:eastAsia="仿宋" w:hAnsi="仿宋" w:hint="eastAsia"/>
                <w:kern w:val="0"/>
                <w:sz w:val="24"/>
              </w:rPr>
              <w:t>2</w:t>
            </w:r>
          </w:p>
        </w:tc>
        <w:tc>
          <w:tcPr>
            <w:tcW w:w="4299" w:type="dxa"/>
            <w:vAlign w:val="center"/>
          </w:tcPr>
          <w:p w14:paraId="62881693" w14:textId="77777777" w:rsidR="00A001CE" w:rsidRPr="003C5434" w:rsidRDefault="00A001CE">
            <w:pPr>
              <w:spacing w:after="160" w:line="259" w:lineRule="auto"/>
              <w:jc w:val="center"/>
              <w:rPr>
                <w:rFonts w:ascii="仿宋" w:eastAsia="仿宋" w:hAnsi="仿宋" w:hint="eastAsia"/>
                <w:kern w:val="0"/>
                <w:sz w:val="24"/>
              </w:rPr>
            </w:pPr>
          </w:p>
        </w:tc>
        <w:tc>
          <w:tcPr>
            <w:tcW w:w="1904" w:type="dxa"/>
            <w:vAlign w:val="center"/>
          </w:tcPr>
          <w:p w14:paraId="19D6DE32" w14:textId="77777777" w:rsidR="00A001CE" w:rsidRPr="003C5434" w:rsidRDefault="00A001CE">
            <w:pPr>
              <w:spacing w:after="160" w:line="259" w:lineRule="auto"/>
              <w:jc w:val="center"/>
              <w:rPr>
                <w:rFonts w:ascii="仿宋" w:eastAsia="仿宋" w:hAnsi="仿宋" w:hint="eastAsia"/>
                <w:kern w:val="0"/>
                <w:sz w:val="24"/>
              </w:rPr>
            </w:pPr>
          </w:p>
        </w:tc>
        <w:tc>
          <w:tcPr>
            <w:tcW w:w="676" w:type="dxa"/>
            <w:vAlign w:val="center"/>
          </w:tcPr>
          <w:p w14:paraId="6316E101" w14:textId="77777777" w:rsidR="00A001CE" w:rsidRPr="003C5434" w:rsidRDefault="00A001CE">
            <w:pPr>
              <w:spacing w:after="160" w:line="360" w:lineRule="auto"/>
              <w:jc w:val="center"/>
              <w:rPr>
                <w:rFonts w:ascii="仿宋" w:eastAsia="仿宋" w:hAnsi="仿宋" w:hint="eastAsia"/>
                <w:kern w:val="0"/>
                <w:sz w:val="24"/>
              </w:rPr>
            </w:pPr>
          </w:p>
        </w:tc>
        <w:tc>
          <w:tcPr>
            <w:tcW w:w="675" w:type="dxa"/>
            <w:vAlign w:val="center"/>
          </w:tcPr>
          <w:p w14:paraId="7FC2D015" w14:textId="77777777" w:rsidR="00A001CE" w:rsidRPr="003C5434" w:rsidRDefault="00A001CE">
            <w:pPr>
              <w:spacing w:after="160" w:line="360" w:lineRule="auto"/>
              <w:jc w:val="center"/>
              <w:rPr>
                <w:rFonts w:ascii="仿宋" w:eastAsia="仿宋" w:hAnsi="仿宋" w:hint="eastAsia"/>
                <w:kern w:val="0"/>
                <w:sz w:val="24"/>
              </w:rPr>
            </w:pPr>
          </w:p>
        </w:tc>
      </w:tr>
      <w:tr w:rsidR="003C5434" w:rsidRPr="003C5434" w14:paraId="56285479" w14:textId="77777777">
        <w:tc>
          <w:tcPr>
            <w:tcW w:w="742" w:type="dxa"/>
            <w:vAlign w:val="center"/>
          </w:tcPr>
          <w:p w14:paraId="2686BB4D" w14:textId="77777777" w:rsidR="00A001CE" w:rsidRPr="003C5434" w:rsidRDefault="00000000">
            <w:pPr>
              <w:spacing w:after="160" w:line="360" w:lineRule="auto"/>
              <w:jc w:val="center"/>
              <w:rPr>
                <w:rFonts w:ascii="仿宋" w:eastAsia="仿宋" w:hAnsi="仿宋" w:hint="eastAsia"/>
                <w:kern w:val="0"/>
                <w:sz w:val="24"/>
              </w:rPr>
            </w:pPr>
            <w:r w:rsidRPr="003C5434">
              <w:rPr>
                <w:rFonts w:ascii="仿宋" w:eastAsia="仿宋" w:hAnsi="仿宋" w:hint="eastAsia"/>
                <w:kern w:val="0"/>
                <w:sz w:val="24"/>
              </w:rPr>
              <w:t>3</w:t>
            </w:r>
          </w:p>
        </w:tc>
        <w:tc>
          <w:tcPr>
            <w:tcW w:w="4299" w:type="dxa"/>
            <w:vAlign w:val="center"/>
          </w:tcPr>
          <w:p w14:paraId="19CC4088" w14:textId="77777777" w:rsidR="00A001CE" w:rsidRPr="003C5434" w:rsidRDefault="00A001CE">
            <w:pPr>
              <w:spacing w:after="160" w:line="259" w:lineRule="auto"/>
              <w:jc w:val="center"/>
              <w:rPr>
                <w:rFonts w:ascii="仿宋" w:eastAsia="仿宋" w:hAnsi="仿宋" w:hint="eastAsia"/>
                <w:kern w:val="0"/>
                <w:sz w:val="24"/>
              </w:rPr>
            </w:pPr>
          </w:p>
        </w:tc>
        <w:tc>
          <w:tcPr>
            <w:tcW w:w="1904" w:type="dxa"/>
            <w:vAlign w:val="center"/>
          </w:tcPr>
          <w:p w14:paraId="4BD466CA" w14:textId="77777777" w:rsidR="00A001CE" w:rsidRPr="003C5434" w:rsidRDefault="00A001CE">
            <w:pPr>
              <w:spacing w:after="160" w:line="259" w:lineRule="auto"/>
              <w:jc w:val="center"/>
              <w:rPr>
                <w:rFonts w:ascii="仿宋" w:eastAsia="仿宋" w:hAnsi="仿宋" w:hint="eastAsia"/>
                <w:kern w:val="0"/>
                <w:sz w:val="24"/>
              </w:rPr>
            </w:pPr>
          </w:p>
        </w:tc>
        <w:tc>
          <w:tcPr>
            <w:tcW w:w="676" w:type="dxa"/>
            <w:vAlign w:val="center"/>
          </w:tcPr>
          <w:p w14:paraId="2E7834DE" w14:textId="77777777" w:rsidR="00A001CE" w:rsidRPr="003C5434" w:rsidRDefault="00A001CE">
            <w:pPr>
              <w:spacing w:after="160" w:line="360" w:lineRule="auto"/>
              <w:jc w:val="center"/>
              <w:rPr>
                <w:rFonts w:ascii="仿宋" w:eastAsia="仿宋" w:hAnsi="仿宋" w:hint="eastAsia"/>
                <w:kern w:val="0"/>
                <w:sz w:val="24"/>
              </w:rPr>
            </w:pPr>
          </w:p>
        </w:tc>
        <w:tc>
          <w:tcPr>
            <w:tcW w:w="675" w:type="dxa"/>
            <w:vAlign w:val="center"/>
          </w:tcPr>
          <w:p w14:paraId="5490E830" w14:textId="77777777" w:rsidR="00A001CE" w:rsidRPr="003C5434" w:rsidRDefault="00A001CE">
            <w:pPr>
              <w:spacing w:after="160" w:line="360" w:lineRule="auto"/>
              <w:jc w:val="center"/>
              <w:rPr>
                <w:rFonts w:ascii="仿宋" w:eastAsia="仿宋" w:hAnsi="仿宋" w:hint="eastAsia"/>
                <w:kern w:val="0"/>
                <w:sz w:val="24"/>
              </w:rPr>
            </w:pPr>
          </w:p>
        </w:tc>
      </w:tr>
      <w:tr w:rsidR="003C5434" w:rsidRPr="003C5434" w14:paraId="629BDCA6" w14:textId="77777777">
        <w:tc>
          <w:tcPr>
            <w:tcW w:w="742" w:type="dxa"/>
            <w:vAlign w:val="center"/>
          </w:tcPr>
          <w:p w14:paraId="643D9A65" w14:textId="77777777" w:rsidR="00A001CE" w:rsidRPr="003C5434" w:rsidRDefault="00000000">
            <w:pPr>
              <w:spacing w:after="160" w:line="360" w:lineRule="auto"/>
              <w:jc w:val="center"/>
              <w:rPr>
                <w:rFonts w:ascii="仿宋" w:eastAsia="仿宋" w:hAnsi="仿宋" w:hint="eastAsia"/>
                <w:kern w:val="0"/>
                <w:sz w:val="24"/>
              </w:rPr>
            </w:pPr>
            <w:r w:rsidRPr="003C5434">
              <w:rPr>
                <w:rFonts w:ascii="仿宋" w:eastAsia="仿宋" w:hAnsi="仿宋" w:hint="eastAsia"/>
                <w:kern w:val="0"/>
                <w:sz w:val="24"/>
              </w:rPr>
              <w:t>4</w:t>
            </w:r>
          </w:p>
        </w:tc>
        <w:tc>
          <w:tcPr>
            <w:tcW w:w="4299" w:type="dxa"/>
            <w:vAlign w:val="center"/>
          </w:tcPr>
          <w:p w14:paraId="2A58F8DF" w14:textId="77777777" w:rsidR="00A001CE" w:rsidRPr="003C5434" w:rsidRDefault="00A001CE">
            <w:pPr>
              <w:spacing w:after="160" w:line="259" w:lineRule="auto"/>
              <w:jc w:val="center"/>
              <w:rPr>
                <w:rFonts w:ascii="仿宋" w:eastAsia="仿宋" w:hAnsi="仿宋" w:hint="eastAsia"/>
                <w:kern w:val="0"/>
                <w:sz w:val="24"/>
              </w:rPr>
            </w:pPr>
          </w:p>
        </w:tc>
        <w:tc>
          <w:tcPr>
            <w:tcW w:w="1904" w:type="dxa"/>
            <w:vAlign w:val="center"/>
          </w:tcPr>
          <w:p w14:paraId="3250573B" w14:textId="77777777" w:rsidR="00A001CE" w:rsidRPr="003C5434" w:rsidRDefault="00A001CE">
            <w:pPr>
              <w:spacing w:after="160" w:line="259" w:lineRule="auto"/>
              <w:jc w:val="center"/>
              <w:rPr>
                <w:rFonts w:ascii="仿宋" w:eastAsia="仿宋" w:hAnsi="仿宋" w:hint="eastAsia"/>
                <w:kern w:val="0"/>
                <w:sz w:val="24"/>
              </w:rPr>
            </w:pPr>
          </w:p>
        </w:tc>
        <w:tc>
          <w:tcPr>
            <w:tcW w:w="676" w:type="dxa"/>
            <w:vAlign w:val="center"/>
          </w:tcPr>
          <w:p w14:paraId="4F2F5291" w14:textId="77777777" w:rsidR="00A001CE" w:rsidRPr="003C5434" w:rsidRDefault="00A001CE">
            <w:pPr>
              <w:spacing w:after="160" w:line="360" w:lineRule="auto"/>
              <w:jc w:val="center"/>
              <w:rPr>
                <w:rFonts w:ascii="仿宋" w:eastAsia="仿宋" w:hAnsi="仿宋" w:hint="eastAsia"/>
                <w:kern w:val="0"/>
                <w:sz w:val="24"/>
              </w:rPr>
            </w:pPr>
          </w:p>
        </w:tc>
        <w:tc>
          <w:tcPr>
            <w:tcW w:w="675" w:type="dxa"/>
            <w:vAlign w:val="center"/>
          </w:tcPr>
          <w:p w14:paraId="657F603C" w14:textId="77777777" w:rsidR="00A001CE" w:rsidRPr="003C5434" w:rsidRDefault="00A001CE">
            <w:pPr>
              <w:spacing w:after="160" w:line="360" w:lineRule="auto"/>
              <w:jc w:val="center"/>
              <w:rPr>
                <w:rFonts w:ascii="仿宋" w:eastAsia="仿宋" w:hAnsi="仿宋" w:hint="eastAsia"/>
                <w:kern w:val="0"/>
                <w:sz w:val="24"/>
              </w:rPr>
            </w:pPr>
          </w:p>
        </w:tc>
      </w:tr>
      <w:tr w:rsidR="003C5434" w:rsidRPr="003C5434" w14:paraId="1FF63378" w14:textId="77777777">
        <w:tc>
          <w:tcPr>
            <w:tcW w:w="742" w:type="dxa"/>
            <w:vAlign w:val="center"/>
          </w:tcPr>
          <w:p w14:paraId="106CBA01" w14:textId="77777777" w:rsidR="00A001CE" w:rsidRPr="003C5434" w:rsidRDefault="00000000">
            <w:pPr>
              <w:spacing w:after="160" w:line="360" w:lineRule="auto"/>
              <w:jc w:val="center"/>
              <w:rPr>
                <w:rFonts w:ascii="仿宋" w:eastAsia="仿宋" w:hAnsi="仿宋" w:hint="eastAsia"/>
                <w:kern w:val="0"/>
                <w:sz w:val="24"/>
              </w:rPr>
            </w:pPr>
            <w:r w:rsidRPr="003C5434">
              <w:rPr>
                <w:rFonts w:ascii="仿宋" w:eastAsia="仿宋" w:hAnsi="仿宋"/>
                <w:kern w:val="0"/>
                <w:sz w:val="24"/>
              </w:rPr>
              <w:t>5</w:t>
            </w:r>
          </w:p>
        </w:tc>
        <w:tc>
          <w:tcPr>
            <w:tcW w:w="4299" w:type="dxa"/>
            <w:vAlign w:val="center"/>
          </w:tcPr>
          <w:p w14:paraId="362868D8" w14:textId="77777777" w:rsidR="00A001CE" w:rsidRPr="003C5434" w:rsidRDefault="00A001CE">
            <w:pPr>
              <w:spacing w:after="160" w:line="259" w:lineRule="auto"/>
              <w:jc w:val="center"/>
              <w:rPr>
                <w:rFonts w:ascii="仿宋" w:eastAsia="仿宋" w:hAnsi="仿宋" w:hint="eastAsia"/>
                <w:kern w:val="0"/>
                <w:sz w:val="24"/>
              </w:rPr>
            </w:pPr>
          </w:p>
        </w:tc>
        <w:tc>
          <w:tcPr>
            <w:tcW w:w="1904" w:type="dxa"/>
            <w:vAlign w:val="center"/>
          </w:tcPr>
          <w:p w14:paraId="474AEDF3" w14:textId="77777777" w:rsidR="00A001CE" w:rsidRPr="003C5434" w:rsidRDefault="00A001CE">
            <w:pPr>
              <w:spacing w:after="160" w:line="259" w:lineRule="auto"/>
              <w:jc w:val="center"/>
              <w:rPr>
                <w:rFonts w:ascii="仿宋" w:eastAsia="仿宋" w:hAnsi="仿宋" w:hint="eastAsia"/>
                <w:kern w:val="0"/>
                <w:sz w:val="24"/>
              </w:rPr>
            </w:pPr>
          </w:p>
        </w:tc>
        <w:tc>
          <w:tcPr>
            <w:tcW w:w="676" w:type="dxa"/>
            <w:vAlign w:val="center"/>
          </w:tcPr>
          <w:p w14:paraId="2097680F" w14:textId="77777777" w:rsidR="00A001CE" w:rsidRPr="003C5434" w:rsidRDefault="00A001CE">
            <w:pPr>
              <w:spacing w:after="160" w:line="360" w:lineRule="auto"/>
              <w:jc w:val="center"/>
              <w:rPr>
                <w:rFonts w:ascii="仿宋" w:eastAsia="仿宋" w:hAnsi="仿宋" w:hint="eastAsia"/>
                <w:kern w:val="0"/>
                <w:sz w:val="24"/>
              </w:rPr>
            </w:pPr>
          </w:p>
        </w:tc>
        <w:tc>
          <w:tcPr>
            <w:tcW w:w="675" w:type="dxa"/>
            <w:vAlign w:val="center"/>
          </w:tcPr>
          <w:p w14:paraId="6B7FC6B0" w14:textId="77777777" w:rsidR="00A001CE" w:rsidRPr="003C5434" w:rsidRDefault="00A001CE">
            <w:pPr>
              <w:spacing w:after="160" w:line="360" w:lineRule="auto"/>
              <w:jc w:val="center"/>
              <w:rPr>
                <w:rFonts w:ascii="仿宋" w:eastAsia="仿宋" w:hAnsi="仿宋" w:hint="eastAsia"/>
                <w:kern w:val="0"/>
                <w:sz w:val="24"/>
                <w:lang w:eastAsia="zh-Hans"/>
              </w:rPr>
            </w:pPr>
          </w:p>
        </w:tc>
      </w:tr>
      <w:tr w:rsidR="00A001CE" w:rsidRPr="003C5434" w14:paraId="40E35F92" w14:textId="77777777">
        <w:tc>
          <w:tcPr>
            <w:tcW w:w="742" w:type="dxa"/>
            <w:vAlign w:val="center"/>
          </w:tcPr>
          <w:p w14:paraId="43213ADD" w14:textId="77777777" w:rsidR="00A001CE" w:rsidRPr="003C5434" w:rsidRDefault="00000000">
            <w:pPr>
              <w:spacing w:after="160" w:line="360" w:lineRule="auto"/>
              <w:jc w:val="center"/>
              <w:rPr>
                <w:rFonts w:ascii="仿宋" w:eastAsia="仿宋" w:hAnsi="仿宋" w:hint="eastAsia"/>
                <w:kern w:val="0"/>
                <w:sz w:val="24"/>
              </w:rPr>
            </w:pPr>
            <w:r w:rsidRPr="003C5434">
              <w:rPr>
                <w:rFonts w:ascii="仿宋" w:eastAsia="仿宋" w:hAnsi="仿宋"/>
                <w:kern w:val="0"/>
                <w:sz w:val="24"/>
              </w:rPr>
              <w:t>6</w:t>
            </w:r>
          </w:p>
        </w:tc>
        <w:tc>
          <w:tcPr>
            <w:tcW w:w="4299" w:type="dxa"/>
            <w:vAlign w:val="center"/>
          </w:tcPr>
          <w:p w14:paraId="6CDC19EE" w14:textId="77777777" w:rsidR="00A001CE" w:rsidRPr="003C5434" w:rsidRDefault="00A001CE">
            <w:pPr>
              <w:spacing w:after="160" w:line="259" w:lineRule="auto"/>
              <w:jc w:val="center"/>
              <w:rPr>
                <w:rFonts w:ascii="仿宋" w:eastAsia="仿宋" w:hAnsi="仿宋" w:hint="eastAsia"/>
                <w:kern w:val="0"/>
                <w:sz w:val="24"/>
              </w:rPr>
            </w:pPr>
          </w:p>
        </w:tc>
        <w:tc>
          <w:tcPr>
            <w:tcW w:w="1904" w:type="dxa"/>
            <w:vAlign w:val="center"/>
          </w:tcPr>
          <w:p w14:paraId="52DBC402" w14:textId="77777777" w:rsidR="00A001CE" w:rsidRPr="003C5434" w:rsidRDefault="00A001CE">
            <w:pPr>
              <w:spacing w:after="160" w:line="259" w:lineRule="auto"/>
              <w:jc w:val="center"/>
              <w:rPr>
                <w:rFonts w:ascii="仿宋" w:eastAsia="仿宋" w:hAnsi="仿宋" w:hint="eastAsia"/>
                <w:kern w:val="0"/>
                <w:sz w:val="24"/>
              </w:rPr>
            </w:pPr>
          </w:p>
        </w:tc>
        <w:tc>
          <w:tcPr>
            <w:tcW w:w="676" w:type="dxa"/>
            <w:vAlign w:val="center"/>
          </w:tcPr>
          <w:p w14:paraId="53FB6701" w14:textId="77777777" w:rsidR="00A001CE" w:rsidRPr="003C5434" w:rsidRDefault="00A001CE">
            <w:pPr>
              <w:spacing w:after="160" w:line="360" w:lineRule="auto"/>
              <w:jc w:val="center"/>
              <w:rPr>
                <w:rFonts w:ascii="仿宋" w:eastAsia="仿宋" w:hAnsi="仿宋" w:hint="eastAsia"/>
                <w:kern w:val="0"/>
                <w:sz w:val="24"/>
              </w:rPr>
            </w:pPr>
          </w:p>
        </w:tc>
        <w:tc>
          <w:tcPr>
            <w:tcW w:w="675" w:type="dxa"/>
            <w:vAlign w:val="center"/>
          </w:tcPr>
          <w:p w14:paraId="6EAB68E1" w14:textId="77777777" w:rsidR="00A001CE" w:rsidRPr="003C5434" w:rsidRDefault="00A001CE">
            <w:pPr>
              <w:spacing w:after="160" w:line="360" w:lineRule="auto"/>
              <w:jc w:val="center"/>
              <w:rPr>
                <w:rFonts w:ascii="仿宋" w:eastAsia="仿宋" w:hAnsi="仿宋" w:hint="eastAsia"/>
                <w:kern w:val="0"/>
                <w:sz w:val="24"/>
                <w:lang w:eastAsia="zh-Hans"/>
              </w:rPr>
            </w:pPr>
          </w:p>
        </w:tc>
      </w:tr>
    </w:tbl>
    <w:p w14:paraId="6DD64A2A" w14:textId="77777777" w:rsidR="00A001CE" w:rsidRPr="003C5434" w:rsidRDefault="00A001CE">
      <w:pPr>
        <w:spacing w:after="160" w:line="259" w:lineRule="auto"/>
        <w:rPr>
          <w:rFonts w:ascii="仿宋" w:eastAsia="仿宋" w:hAnsi="仿宋" w:hint="eastAsia"/>
          <w:b/>
          <w:sz w:val="30"/>
          <w:szCs w:val="30"/>
        </w:rPr>
      </w:pPr>
    </w:p>
    <w:p w14:paraId="201CE027" w14:textId="77777777" w:rsidR="00A001CE" w:rsidRPr="003C5434" w:rsidRDefault="00000000">
      <w:pPr>
        <w:widowControl/>
        <w:jc w:val="left"/>
        <w:rPr>
          <w:rFonts w:ascii="仿宋" w:eastAsia="仿宋" w:hAnsi="仿宋" w:cs="仿宋" w:hint="eastAsia"/>
          <w:b/>
          <w:sz w:val="24"/>
        </w:rPr>
      </w:pPr>
      <w:r w:rsidRPr="003C5434">
        <w:rPr>
          <w:rFonts w:ascii="仿宋" w:eastAsia="仿宋" w:hAnsi="仿宋" w:cs="仿宋" w:hint="eastAsia"/>
          <w:b/>
          <w:sz w:val="24"/>
        </w:rPr>
        <w:br w:type="page"/>
      </w:r>
    </w:p>
    <w:p w14:paraId="50E81D33" w14:textId="77777777" w:rsidR="00A001CE" w:rsidRPr="003C5434" w:rsidRDefault="00000000">
      <w:pPr>
        <w:spacing w:after="160" w:line="259" w:lineRule="auto"/>
        <w:rPr>
          <w:rFonts w:ascii="仿宋" w:eastAsia="仿宋" w:hAnsi="仿宋" w:cs="仿宋" w:hint="eastAsia"/>
          <w:b/>
          <w:sz w:val="24"/>
        </w:rPr>
      </w:pPr>
      <w:r w:rsidRPr="003C5434">
        <w:rPr>
          <w:rFonts w:ascii="仿宋" w:eastAsia="仿宋" w:hAnsi="仿宋" w:cs="仿宋" w:hint="eastAsia"/>
          <w:b/>
          <w:sz w:val="24"/>
        </w:rPr>
        <w:lastRenderedPageBreak/>
        <w:t>附件二：售后承诺书：</w:t>
      </w:r>
    </w:p>
    <w:p w14:paraId="73B515C0" w14:textId="77777777" w:rsidR="00A001CE" w:rsidRPr="003C5434" w:rsidRDefault="00000000">
      <w:pPr>
        <w:spacing w:after="160" w:line="259" w:lineRule="auto"/>
        <w:jc w:val="center"/>
        <w:rPr>
          <w:rFonts w:ascii="仿宋" w:eastAsia="仿宋" w:hAnsi="仿宋" w:hint="eastAsia"/>
          <w:b/>
          <w:bCs/>
          <w:sz w:val="32"/>
          <w:szCs w:val="32"/>
        </w:rPr>
      </w:pPr>
      <w:r w:rsidRPr="003C5434">
        <w:rPr>
          <w:rFonts w:ascii="仿宋" w:eastAsia="仿宋" w:hAnsi="仿宋" w:hint="eastAsia"/>
          <w:b/>
          <w:bCs/>
          <w:sz w:val="32"/>
          <w:szCs w:val="32"/>
        </w:rPr>
        <w:t>售后服务承诺书</w:t>
      </w:r>
    </w:p>
    <w:p w14:paraId="051059FE"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1. 售后服务承诺及保障措施</w:t>
      </w:r>
    </w:p>
    <w:p w14:paraId="5F5926D6"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我们深刻理解医疗器械对于医疗机构日常运作和病人治疗的重要性。因此，我们承诺提供全面的售后服务，覆盖产品全生命周期，从设备的安装、调试到日常维护、修理和软件更新。并承诺产品主机提供叁年质保。</w:t>
      </w:r>
    </w:p>
    <w:p w14:paraId="7A33B71B"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首先，为了保证服务质量，我们的售后团队都是经过严格培训和认证的专业技术人员。这些人员拥有丰富的行业经验，能够准确诊断问题并提供高效的解决方案。其次，我们设有专门的客户服务热线和在线支持平台，用于接收和跟进客户的服务需求。我们还配备了完善的备件库，以确保即使面对复杂和突发的故障，也能迅速进行替换和维修，减少设备停机时间。最后，我们还提供定期的设备检查和维护服务。这些服务旨在预防潜在问题，延长设备使用寿命，并保持其处于最佳工作状态。</w:t>
      </w:r>
    </w:p>
    <w:p w14:paraId="2D047F12"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2. 响应及处理周期</w:t>
      </w:r>
    </w:p>
    <w:p w14:paraId="208B9D8C"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在接到客户服务请求后，我们承诺在4小时内完成初步的问题诊断。这一过程包括与客户沟通，了解问题的具体情况，以及初步判断是否需要现场服务。如果需要现场服务，我们保证在24小时内派遣专业技术人员到达现场，进行故障排查和维修。紧急情况下，响应时间将缩短到2小时内。我们有一个严格的服务流程和时间表，用于监控整个响应和处理周期，确保每一步都能在规定时间内完成。</w:t>
      </w:r>
    </w:p>
    <w:p w14:paraId="2727CCB1"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3. 技术服务及服务方式</w:t>
      </w:r>
    </w:p>
    <w:p w14:paraId="3CE46B0F"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技术服务分为远程服务和现场服务两种方式。</w:t>
      </w:r>
    </w:p>
    <w:p w14:paraId="21EBE03D"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远程服务主要通过电话、视频通话或专用的在线支持平台进行。这些方式适用于问题较为简单或者可以通过远程指导解决的情况。</w:t>
      </w:r>
    </w:p>
    <w:p w14:paraId="71064A11"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现场服务则包括设备的安装、调试、修理和日常维护。所有的现场服务都由经过专业培训和认证的技术人员执行。</w:t>
      </w:r>
    </w:p>
    <w:p w14:paraId="19545A13"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无论是远程服务还是现场服务，我们都使用标准化的问题诊断和解决方案，确保服务的质量和效率。</w:t>
      </w:r>
    </w:p>
    <w:p w14:paraId="541053F5"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lastRenderedPageBreak/>
        <w:t>4. 售后服务网点整体情况</w:t>
      </w:r>
    </w:p>
    <w:p w14:paraId="1171BBAB"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为了提供更快捷和便利的服务，我们在全国范围内设有XX 个售后服务网点。这些网点都配备了完善的备件库和专业的技术人员。除了位于主要大城市的服务中心，我们还在一些区域医疗中心设有服务网点，确保即使在偏远地区，客户也能获得及时和高质量的服务。</w:t>
      </w:r>
    </w:p>
    <w:p w14:paraId="5339448B"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5. 培训服务方案及目标及培训人员整体水平</w:t>
      </w:r>
    </w:p>
    <w:p w14:paraId="570775E4" w14:textId="77777777" w:rsidR="00A001CE" w:rsidRPr="003C5434" w:rsidRDefault="00000000">
      <w:pPr>
        <w:spacing w:after="160" w:line="360" w:lineRule="auto"/>
        <w:ind w:firstLineChars="200" w:firstLine="480"/>
        <w:rPr>
          <w:rFonts w:ascii="仿宋" w:eastAsia="仿宋" w:hAnsi="仿宋" w:cs="仿宋" w:hint="eastAsia"/>
          <w:sz w:val="24"/>
        </w:rPr>
      </w:pPr>
      <w:r w:rsidRPr="003C5434">
        <w:rPr>
          <w:rFonts w:ascii="仿宋" w:eastAsia="仿宋" w:hAnsi="仿宋" w:cs="仿宋" w:hint="eastAsia"/>
          <w:sz w:val="24"/>
        </w:rPr>
        <w:t>我们提供全面的培训服务方案，包括但不限于设备操作、软件使用、故障诊断和日常维护。培训的主要目标是提高用户对设备的熟悉度和操作能力，减少因操作不当导致的故障，以及提升用户在面对问题时的自主解决能力。我们的培训人员都是经过严格筛选和培训的专业人士，拥有多年的行业经验和丰富的教学经验。所有的培训都会根据客户的具体需求和设备类型进行定制，以确保培训内容的针对性和实用性。这些方案和措施都是经过科学的分析和逻辑推理构建的，以提供最高效、最可靠的服务支持。</w:t>
      </w:r>
    </w:p>
    <w:p w14:paraId="54428D29" w14:textId="77777777" w:rsidR="00A001CE" w:rsidRPr="003C5434" w:rsidRDefault="00000000">
      <w:pPr>
        <w:wordWrap w:val="0"/>
        <w:spacing w:after="160" w:line="259" w:lineRule="auto"/>
        <w:ind w:firstLineChars="200" w:firstLine="560"/>
        <w:jc w:val="right"/>
        <w:rPr>
          <w:rFonts w:ascii="仿宋" w:eastAsia="仿宋" w:hAnsi="仿宋" w:hint="eastAsia"/>
          <w:sz w:val="28"/>
          <w:szCs w:val="28"/>
        </w:rPr>
      </w:pPr>
      <w:r w:rsidRPr="003C5434">
        <w:rPr>
          <w:rFonts w:ascii="仿宋" w:eastAsia="仿宋" w:hAnsi="仿宋" w:hint="eastAsia"/>
          <w:sz w:val="28"/>
          <w:szCs w:val="28"/>
        </w:rPr>
        <w:t xml:space="preserve"> </w:t>
      </w:r>
    </w:p>
    <w:p w14:paraId="182E35DD" w14:textId="77777777" w:rsidR="00A001CE" w:rsidRPr="003C5434" w:rsidRDefault="00000000">
      <w:pPr>
        <w:spacing w:after="160" w:line="360" w:lineRule="auto"/>
        <w:ind w:firstLineChars="1900" w:firstLine="4560"/>
        <w:rPr>
          <w:rFonts w:ascii="仿宋" w:eastAsia="仿宋" w:hAnsi="仿宋" w:cs="仿宋" w:hint="eastAsia"/>
          <w:sz w:val="24"/>
        </w:rPr>
      </w:pPr>
      <w:r w:rsidRPr="003C5434">
        <w:rPr>
          <w:rFonts w:ascii="仿宋" w:eastAsia="仿宋" w:hAnsi="仿宋" w:cs="仿宋" w:hint="eastAsia"/>
          <w:sz w:val="24"/>
          <w:u w:val="single"/>
        </w:rPr>
        <w:t xml:space="preserve">                    </w:t>
      </w:r>
      <w:r w:rsidRPr="003C5434">
        <w:rPr>
          <w:rFonts w:ascii="仿宋" w:eastAsia="仿宋" w:hAnsi="仿宋" w:cs="仿宋" w:hint="eastAsia"/>
          <w:sz w:val="24"/>
        </w:rPr>
        <w:t>有限公司</w:t>
      </w:r>
    </w:p>
    <w:p w14:paraId="3FD51C34" w14:textId="77777777" w:rsidR="00A001CE" w:rsidRPr="003C5434" w:rsidRDefault="00000000">
      <w:pPr>
        <w:spacing w:after="160" w:line="360" w:lineRule="auto"/>
        <w:ind w:firstLineChars="2000" w:firstLine="4800"/>
        <w:rPr>
          <w:rFonts w:ascii="仿宋" w:eastAsia="仿宋" w:hAnsi="仿宋" w:cs="仿宋" w:hint="eastAsia"/>
          <w:sz w:val="24"/>
        </w:rPr>
      </w:pPr>
      <w:r w:rsidRPr="003C5434">
        <w:rPr>
          <w:rFonts w:ascii="仿宋" w:eastAsia="仿宋" w:hAnsi="仿宋" w:cs="仿宋" w:hint="eastAsia"/>
          <w:sz w:val="24"/>
        </w:rPr>
        <w:t xml:space="preserve">日期： </w:t>
      </w:r>
      <w:r w:rsidRPr="003C5434">
        <w:rPr>
          <w:rFonts w:ascii="仿宋" w:eastAsia="仿宋" w:hAnsi="仿宋" w:cs="仿宋"/>
          <w:sz w:val="24"/>
          <w:u w:val="single"/>
        </w:rPr>
        <w:t xml:space="preserve">     </w:t>
      </w:r>
      <w:r w:rsidRPr="003C5434">
        <w:rPr>
          <w:rFonts w:ascii="仿宋" w:eastAsia="仿宋" w:hAnsi="仿宋" w:cs="仿宋" w:hint="eastAsia"/>
          <w:sz w:val="24"/>
        </w:rPr>
        <w:t>年</w:t>
      </w:r>
      <w:r w:rsidRPr="003C5434">
        <w:rPr>
          <w:rFonts w:ascii="仿宋" w:eastAsia="仿宋" w:hAnsi="仿宋" w:cs="仿宋" w:hint="eastAsia"/>
          <w:sz w:val="24"/>
          <w:u w:val="single"/>
        </w:rPr>
        <w:t xml:space="preserve">  </w:t>
      </w:r>
      <w:r w:rsidRPr="003C5434">
        <w:rPr>
          <w:rFonts w:ascii="仿宋" w:eastAsia="仿宋" w:hAnsi="仿宋" w:cs="仿宋" w:hint="eastAsia"/>
          <w:sz w:val="24"/>
        </w:rPr>
        <w:t>月</w:t>
      </w:r>
      <w:r w:rsidRPr="003C5434">
        <w:rPr>
          <w:rFonts w:ascii="仿宋" w:eastAsia="仿宋" w:hAnsi="仿宋" w:cs="仿宋" w:hint="eastAsia"/>
          <w:sz w:val="24"/>
          <w:u w:val="single"/>
        </w:rPr>
        <w:t xml:space="preserve">  </w:t>
      </w:r>
      <w:r w:rsidRPr="003C5434">
        <w:rPr>
          <w:rFonts w:ascii="仿宋" w:eastAsia="仿宋" w:hAnsi="仿宋" w:cs="仿宋" w:hint="eastAsia"/>
          <w:sz w:val="24"/>
        </w:rPr>
        <w:t>日</w:t>
      </w:r>
    </w:p>
    <w:p w14:paraId="6DA7C437" w14:textId="77777777" w:rsidR="00A001CE" w:rsidRPr="003C5434" w:rsidRDefault="00A001CE">
      <w:pPr>
        <w:spacing w:after="160" w:line="259" w:lineRule="auto"/>
        <w:rPr>
          <w:rFonts w:ascii="仿宋" w:eastAsia="仿宋" w:hAnsi="仿宋" w:cs="Courier New" w:hint="eastAsia"/>
        </w:rPr>
      </w:pPr>
    </w:p>
    <w:p w14:paraId="581F5D34" w14:textId="77777777" w:rsidR="00A001CE" w:rsidRPr="003C5434" w:rsidRDefault="00A001CE">
      <w:pPr>
        <w:spacing w:after="160" w:line="259" w:lineRule="auto"/>
        <w:rPr>
          <w:rFonts w:ascii="仿宋" w:eastAsia="仿宋" w:hAnsi="仿宋" w:cs="Courier New" w:hint="eastAsia"/>
        </w:rPr>
      </w:pPr>
    </w:p>
    <w:p w14:paraId="46476B08" w14:textId="77777777" w:rsidR="00A001CE" w:rsidRPr="003C5434" w:rsidRDefault="00A001CE">
      <w:pPr>
        <w:spacing w:after="160" w:line="259" w:lineRule="auto"/>
        <w:rPr>
          <w:rFonts w:ascii="仿宋" w:eastAsia="仿宋" w:hAnsi="仿宋" w:cs="Courier New" w:hint="eastAsia"/>
        </w:rPr>
      </w:pPr>
    </w:p>
    <w:p w14:paraId="3CE1F543" w14:textId="77777777" w:rsidR="00A001CE" w:rsidRPr="003C5434" w:rsidRDefault="00A001CE">
      <w:pPr>
        <w:spacing w:after="160" w:line="259" w:lineRule="auto"/>
        <w:rPr>
          <w:rFonts w:ascii="仿宋" w:eastAsia="仿宋" w:hAnsi="仿宋" w:cs="Courier New" w:hint="eastAsia"/>
        </w:rPr>
      </w:pPr>
    </w:p>
    <w:p w14:paraId="438ADFA2" w14:textId="77777777" w:rsidR="00A001CE" w:rsidRPr="003C5434" w:rsidRDefault="00A001CE">
      <w:pPr>
        <w:spacing w:after="160" w:line="259" w:lineRule="auto"/>
        <w:rPr>
          <w:rFonts w:ascii="仿宋" w:eastAsia="仿宋" w:hAnsi="仿宋" w:cs="Courier New" w:hint="eastAsia"/>
        </w:rPr>
      </w:pPr>
    </w:p>
    <w:p w14:paraId="5BBAB1A7" w14:textId="77777777" w:rsidR="00A001CE" w:rsidRPr="003C5434" w:rsidRDefault="00000000">
      <w:pPr>
        <w:widowControl/>
        <w:jc w:val="left"/>
        <w:rPr>
          <w:rFonts w:ascii="仿宋" w:eastAsia="仿宋" w:hAnsi="仿宋" w:cs="仿宋" w:hint="eastAsia"/>
          <w:b/>
          <w:sz w:val="24"/>
        </w:rPr>
      </w:pPr>
      <w:r w:rsidRPr="003C5434">
        <w:rPr>
          <w:rFonts w:ascii="仿宋" w:eastAsia="仿宋" w:hAnsi="仿宋" w:cs="仿宋" w:hint="eastAsia"/>
          <w:b/>
          <w:sz w:val="24"/>
        </w:rPr>
        <w:br w:type="page"/>
      </w:r>
    </w:p>
    <w:p w14:paraId="41B230F4" w14:textId="77777777" w:rsidR="00A001CE" w:rsidRPr="003C5434" w:rsidRDefault="00000000">
      <w:pPr>
        <w:spacing w:after="160" w:line="360" w:lineRule="auto"/>
        <w:rPr>
          <w:rFonts w:ascii="仿宋" w:eastAsia="仿宋" w:hAnsi="仿宋" w:cs="仿宋" w:hint="eastAsia"/>
          <w:b/>
          <w:sz w:val="24"/>
        </w:rPr>
      </w:pPr>
      <w:r w:rsidRPr="003C5434">
        <w:rPr>
          <w:rFonts w:ascii="仿宋" w:eastAsia="仿宋" w:hAnsi="仿宋" w:cs="仿宋" w:hint="eastAsia"/>
          <w:b/>
          <w:sz w:val="24"/>
        </w:rPr>
        <w:lastRenderedPageBreak/>
        <w:t>附件三：分项报价表：</w:t>
      </w:r>
    </w:p>
    <w:p w14:paraId="6C0CD814" w14:textId="77777777" w:rsidR="00A001CE" w:rsidRPr="003C5434" w:rsidRDefault="00000000">
      <w:pPr>
        <w:spacing w:after="160" w:line="259" w:lineRule="auto"/>
        <w:jc w:val="center"/>
        <w:rPr>
          <w:rFonts w:ascii="仿宋" w:eastAsia="仿宋" w:hAnsi="仿宋" w:hint="eastAsia"/>
          <w:b/>
          <w:sz w:val="30"/>
          <w:szCs w:val="30"/>
        </w:rPr>
      </w:pPr>
      <w:r w:rsidRPr="003C5434">
        <w:rPr>
          <w:rFonts w:ascii="仿宋" w:eastAsia="仿宋" w:hAnsi="仿宋" w:hint="eastAsia"/>
          <w:b/>
          <w:sz w:val="30"/>
          <w:szCs w:val="30"/>
        </w:rPr>
        <w:t>分项报价表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1"/>
        <w:gridCol w:w="1417"/>
        <w:gridCol w:w="851"/>
        <w:gridCol w:w="1001"/>
        <w:gridCol w:w="777"/>
        <w:gridCol w:w="694"/>
        <w:gridCol w:w="864"/>
        <w:gridCol w:w="1064"/>
        <w:gridCol w:w="567"/>
        <w:gridCol w:w="992"/>
      </w:tblGrid>
      <w:tr w:rsidR="007F4699" w:rsidRPr="003C5434" w14:paraId="718C7C41" w14:textId="77777777">
        <w:trPr>
          <w:trHeight w:val="494"/>
          <w:jc w:val="center"/>
        </w:trPr>
        <w:tc>
          <w:tcPr>
            <w:tcW w:w="562" w:type="dxa"/>
            <w:vAlign w:val="center"/>
          </w:tcPr>
          <w:p w14:paraId="43CA767E"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序号</w:t>
            </w:r>
          </w:p>
        </w:tc>
        <w:tc>
          <w:tcPr>
            <w:tcW w:w="851" w:type="dxa"/>
            <w:vAlign w:val="center"/>
          </w:tcPr>
          <w:p w14:paraId="4930AA19"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分项名称</w:t>
            </w:r>
          </w:p>
        </w:tc>
        <w:tc>
          <w:tcPr>
            <w:tcW w:w="1417" w:type="dxa"/>
            <w:vAlign w:val="center"/>
          </w:tcPr>
          <w:p w14:paraId="6AFA5141"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 xml:space="preserve">制造商 </w:t>
            </w:r>
          </w:p>
        </w:tc>
        <w:tc>
          <w:tcPr>
            <w:tcW w:w="851" w:type="dxa"/>
            <w:vAlign w:val="center"/>
          </w:tcPr>
          <w:p w14:paraId="200C1217"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产地/国别</w:t>
            </w:r>
          </w:p>
        </w:tc>
        <w:tc>
          <w:tcPr>
            <w:tcW w:w="1001" w:type="dxa"/>
            <w:vAlign w:val="center"/>
          </w:tcPr>
          <w:p w14:paraId="0A1ED05B"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 xml:space="preserve">制造商统一信用代码 </w:t>
            </w:r>
          </w:p>
        </w:tc>
        <w:tc>
          <w:tcPr>
            <w:tcW w:w="777" w:type="dxa"/>
            <w:vAlign w:val="center"/>
          </w:tcPr>
          <w:p w14:paraId="5B2BD7EC"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制造商规模</w:t>
            </w:r>
          </w:p>
        </w:tc>
        <w:tc>
          <w:tcPr>
            <w:tcW w:w="694" w:type="dxa"/>
            <w:vAlign w:val="center"/>
          </w:tcPr>
          <w:p w14:paraId="3C0760A9"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品牌</w:t>
            </w:r>
          </w:p>
        </w:tc>
        <w:tc>
          <w:tcPr>
            <w:tcW w:w="864" w:type="dxa"/>
            <w:vAlign w:val="center"/>
          </w:tcPr>
          <w:p w14:paraId="02140AC4"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规格、型号</w:t>
            </w:r>
          </w:p>
        </w:tc>
        <w:tc>
          <w:tcPr>
            <w:tcW w:w="1064" w:type="dxa"/>
            <w:vAlign w:val="center"/>
          </w:tcPr>
          <w:p w14:paraId="55EDACBC"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单价</w:t>
            </w:r>
          </w:p>
          <w:p w14:paraId="1A089699"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（元）</w:t>
            </w:r>
          </w:p>
        </w:tc>
        <w:tc>
          <w:tcPr>
            <w:tcW w:w="567" w:type="dxa"/>
            <w:vAlign w:val="center"/>
          </w:tcPr>
          <w:p w14:paraId="56861E15"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数量</w:t>
            </w:r>
          </w:p>
        </w:tc>
        <w:tc>
          <w:tcPr>
            <w:tcW w:w="992" w:type="dxa"/>
            <w:vAlign w:val="center"/>
          </w:tcPr>
          <w:p w14:paraId="723CF5CD" w14:textId="77777777" w:rsidR="00A001CE" w:rsidRPr="003C5434" w:rsidRDefault="00000000">
            <w:pPr>
              <w:spacing w:after="160" w:line="259" w:lineRule="auto"/>
              <w:jc w:val="center"/>
              <w:rPr>
                <w:rFonts w:ascii="仿宋" w:eastAsia="仿宋" w:hAnsi="仿宋" w:cs="仿宋" w:hint="eastAsia"/>
                <w:b/>
                <w:sz w:val="24"/>
              </w:rPr>
            </w:pPr>
            <w:r w:rsidRPr="003C5434">
              <w:rPr>
                <w:rFonts w:ascii="仿宋" w:eastAsia="仿宋" w:hAnsi="仿宋" w:cs="仿宋" w:hint="eastAsia"/>
                <w:b/>
                <w:sz w:val="24"/>
              </w:rPr>
              <w:t xml:space="preserve">合价（元） </w:t>
            </w:r>
          </w:p>
          <w:p w14:paraId="27AEA213" w14:textId="77777777" w:rsidR="00A001CE" w:rsidRPr="003C5434" w:rsidRDefault="00A001CE">
            <w:pPr>
              <w:spacing w:after="160" w:line="259" w:lineRule="auto"/>
              <w:jc w:val="center"/>
              <w:rPr>
                <w:rFonts w:ascii="仿宋" w:eastAsia="仿宋" w:hAnsi="仿宋" w:cs="仿宋" w:hint="eastAsia"/>
                <w:b/>
                <w:sz w:val="24"/>
              </w:rPr>
            </w:pPr>
          </w:p>
        </w:tc>
      </w:tr>
      <w:tr w:rsidR="007F4699" w:rsidRPr="003C5434" w14:paraId="3D394B42" w14:textId="77777777">
        <w:trPr>
          <w:jc w:val="center"/>
        </w:trPr>
        <w:tc>
          <w:tcPr>
            <w:tcW w:w="562" w:type="dxa"/>
            <w:vAlign w:val="center"/>
          </w:tcPr>
          <w:p w14:paraId="3587C326"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hint="eastAsia"/>
                <w:sz w:val="24"/>
              </w:rPr>
              <w:t>1</w:t>
            </w:r>
          </w:p>
        </w:tc>
        <w:tc>
          <w:tcPr>
            <w:tcW w:w="851" w:type="dxa"/>
            <w:vAlign w:val="center"/>
          </w:tcPr>
          <w:p w14:paraId="34565442" w14:textId="77777777" w:rsidR="00A001CE" w:rsidRPr="003C5434" w:rsidRDefault="00A001CE">
            <w:pPr>
              <w:spacing w:after="160" w:line="259" w:lineRule="auto"/>
              <w:jc w:val="center"/>
              <w:rPr>
                <w:rFonts w:ascii="仿宋" w:eastAsia="仿宋" w:hAnsi="仿宋" w:cs="仿宋" w:hint="eastAsia"/>
                <w:szCs w:val="21"/>
              </w:rPr>
            </w:pPr>
          </w:p>
        </w:tc>
        <w:tc>
          <w:tcPr>
            <w:tcW w:w="1417" w:type="dxa"/>
            <w:vAlign w:val="center"/>
          </w:tcPr>
          <w:p w14:paraId="6EEB3E71" w14:textId="77777777" w:rsidR="00A001CE" w:rsidRPr="003C5434" w:rsidRDefault="00A001CE">
            <w:pPr>
              <w:spacing w:after="160" w:line="259" w:lineRule="auto"/>
              <w:jc w:val="center"/>
              <w:rPr>
                <w:rFonts w:ascii="仿宋" w:eastAsia="仿宋" w:hAnsi="仿宋" w:cs="仿宋" w:hint="eastAsia"/>
                <w:szCs w:val="21"/>
              </w:rPr>
            </w:pPr>
          </w:p>
        </w:tc>
        <w:tc>
          <w:tcPr>
            <w:tcW w:w="851" w:type="dxa"/>
            <w:vAlign w:val="center"/>
          </w:tcPr>
          <w:p w14:paraId="51C7666B" w14:textId="77777777" w:rsidR="00A001CE" w:rsidRPr="003C5434" w:rsidRDefault="00A001CE">
            <w:pPr>
              <w:spacing w:after="160" w:line="259" w:lineRule="auto"/>
              <w:jc w:val="center"/>
              <w:rPr>
                <w:rFonts w:ascii="仿宋" w:eastAsia="仿宋" w:hAnsi="仿宋" w:cs="仿宋" w:hint="eastAsia"/>
                <w:szCs w:val="21"/>
              </w:rPr>
            </w:pPr>
          </w:p>
        </w:tc>
        <w:tc>
          <w:tcPr>
            <w:tcW w:w="1001" w:type="dxa"/>
            <w:vAlign w:val="center"/>
          </w:tcPr>
          <w:p w14:paraId="69B0E9F7" w14:textId="77777777" w:rsidR="00A001CE" w:rsidRPr="003C5434" w:rsidRDefault="00A001CE">
            <w:pPr>
              <w:spacing w:after="160" w:line="259" w:lineRule="auto"/>
              <w:jc w:val="center"/>
              <w:rPr>
                <w:rFonts w:ascii="仿宋" w:eastAsia="仿宋" w:hAnsi="仿宋" w:cs="仿宋" w:hint="eastAsia"/>
                <w:szCs w:val="21"/>
              </w:rPr>
            </w:pPr>
          </w:p>
        </w:tc>
        <w:tc>
          <w:tcPr>
            <w:tcW w:w="777" w:type="dxa"/>
            <w:vAlign w:val="center"/>
          </w:tcPr>
          <w:p w14:paraId="430C936E"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94" w:type="dxa"/>
            <w:vAlign w:val="center"/>
          </w:tcPr>
          <w:p w14:paraId="5480AF9D" w14:textId="77777777" w:rsidR="00A001CE" w:rsidRPr="003C5434" w:rsidRDefault="00A001CE">
            <w:pPr>
              <w:spacing w:after="160" w:line="259" w:lineRule="auto"/>
              <w:jc w:val="center"/>
              <w:rPr>
                <w:rFonts w:ascii="仿宋" w:eastAsia="仿宋" w:hAnsi="仿宋" w:cs="仿宋" w:hint="eastAsia"/>
                <w:szCs w:val="21"/>
              </w:rPr>
            </w:pPr>
          </w:p>
        </w:tc>
        <w:tc>
          <w:tcPr>
            <w:tcW w:w="864" w:type="dxa"/>
            <w:vAlign w:val="center"/>
          </w:tcPr>
          <w:p w14:paraId="67DDECE7" w14:textId="77777777" w:rsidR="00A001CE" w:rsidRPr="003C5434" w:rsidRDefault="00A001CE">
            <w:pPr>
              <w:spacing w:after="160" w:line="259" w:lineRule="auto"/>
              <w:jc w:val="center"/>
              <w:rPr>
                <w:rFonts w:ascii="仿宋" w:eastAsia="仿宋" w:hAnsi="仿宋" w:cs="仿宋" w:hint="eastAsia"/>
                <w:szCs w:val="21"/>
              </w:rPr>
            </w:pPr>
          </w:p>
        </w:tc>
        <w:tc>
          <w:tcPr>
            <w:tcW w:w="1064" w:type="dxa"/>
            <w:vAlign w:val="center"/>
          </w:tcPr>
          <w:p w14:paraId="47D65613" w14:textId="77777777" w:rsidR="00A001CE" w:rsidRPr="003C5434" w:rsidRDefault="00A001CE">
            <w:pPr>
              <w:spacing w:after="160" w:line="259" w:lineRule="auto"/>
              <w:jc w:val="center"/>
              <w:rPr>
                <w:rFonts w:ascii="仿宋" w:eastAsia="仿宋" w:hAnsi="仿宋" w:cs="仿宋" w:hint="eastAsia"/>
                <w:szCs w:val="21"/>
              </w:rPr>
            </w:pPr>
          </w:p>
        </w:tc>
        <w:tc>
          <w:tcPr>
            <w:tcW w:w="567" w:type="dxa"/>
            <w:vAlign w:val="center"/>
          </w:tcPr>
          <w:p w14:paraId="04B0EFEC" w14:textId="77777777" w:rsidR="00A001CE" w:rsidRPr="003C5434" w:rsidRDefault="00A001CE">
            <w:pPr>
              <w:spacing w:after="160" w:line="259" w:lineRule="auto"/>
              <w:jc w:val="center"/>
              <w:rPr>
                <w:rFonts w:ascii="仿宋" w:eastAsia="仿宋" w:hAnsi="仿宋" w:cs="仿宋" w:hint="eastAsia"/>
                <w:szCs w:val="21"/>
              </w:rPr>
            </w:pPr>
          </w:p>
        </w:tc>
        <w:tc>
          <w:tcPr>
            <w:tcW w:w="992" w:type="dxa"/>
            <w:vAlign w:val="center"/>
          </w:tcPr>
          <w:p w14:paraId="12F0DC1F" w14:textId="77777777" w:rsidR="00A001CE" w:rsidRPr="003C5434" w:rsidRDefault="00A001CE">
            <w:pPr>
              <w:spacing w:after="160" w:line="259" w:lineRule="auto"/>
              <w:jc w:val="center"/>
              <w:rPr>
                <w:rFonts w:ascii="仿宋" w:eastAsia="仿宋" w:hAnsi="仿宋" w:cs="仿宋" w:hint="eastAsia"/>
                <w:szCs w:val="21"/>
              </w:rPr>
            </w:pPr>
          </w:p>
        </w:tc>
      </w:tr>
      <w:tr w:rsidR="007F4699" w:rsidRPr="003C5434" w14:paraId="7F4E9BEE" w14:textId="77777777">
        <w:trPr>
          <w:jc w:val="center"/>
        </w:trPr>
        <w:tc>
          <w:tcPr>
            <w:tcW w:w="562" w:type="dxa"/>
            <w:vAlign w:val="center"/>
          </w:tcPr>
          <w:p w14:paraId="5A08ED14"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hint="eastAsia"/>
                <w:sz w:val="24"/>
              </w:rPr>
              <w:t>2</w:t>
            </w:r>
          </w:p>
        </w:tc>
        <w:tc>
          <w:tcPr>
            <w:tcW w:w="851" w:type="dxa"/>
            <w:vAlign w:val="center"/>
          </w:tcPr>
          <w:p w14:paraId="237C0AC2" w14:textId="77777777" w:rsidR="00A001CE" w:rsidRPr="003C5434" w:rsidRDefault="00A001CE">
            <w:pPr>
              <w:spacing w:after="160" w:line="259" w:lineRule="auto"/>
              <w:jc w:val="center"/>
              <w:rPr>
                <w:rFonts w:ascii="仿宋" w:eastAsia="仿宋" w:hAnsi="仿宋" w:cs="仿宋" w:hint="eastAsia"/>
                <w:szCs w:val="21"/>
              </w:rPr>
            </w:pPr>
          </w:p>
        </w:tc>
        <w:tc>
          <w:tcPr>
            <w:tcW w:w="1417" w:type="dxa"/>
            <w:vAlign w:val="center"/>
          </w:tcPr>
          <w:p w14:paraId="68B57CEE" w14:textId="77777777" w:rsidR="00A001CE" w:rsidRPr="003C5434" w:rsidRDefault="00A001CE">
            <w:pPr>
              <w:spacing w:after="160" w:line="259" w:lineRule="auto"/>
              <w:jc w:val="center"/>
              <w:rPr>
                <w:rFonts w:ascii="仿宋" w:eastAsia="仿宋" w:hAnsi="仿宋" w:cs="仿宋" w:hint="eastAsia"/>
                <w:szCs w:val="21"/>
              </w:rPr>
            </w:pPr>
          </w:p>
        </w:tc>
        <w:tc>
          <w:tcPr>
            <w:tcW w:w="851" w:type="dxa"/>
            <w:vAlign w:val="center"/>
          </w:tcPr>
          <w:p w14:paraId="1586A91B" w14:textId="77777777" w:rsidR="00A001CE" w:rsidRPr="003C5434" w:rsidRDefault="00A001CE">
            <w:pPr>
              <w:spacing w:after="160" w:line="259" w:lineRule="auto"/>
              <w:jc w:val="center"/>
              <w:rPr>
                <w:rFonts w:ascii="仿宋" w:eastAsia="仿宋" w:hAnsi="仿宋" w:cs="仿宋" w:hint="eastAsia"/>
                <w:szCs w:val="21"/>
              </w:rPr>
            </w:pPr>
          </w:p>
        </w:tc>
        <w:tc>
          <w:tcPr>
            <w:tcW w:w="1001" w:type="dxa"/>
            <w:vAlign w:val="center"/>
          </w:tcPr>
          <w:p w14:paraId="6A1220D6" w14:textId="77777777" w:rsidR="00A001CE" w:rsidRPr="003C5434" w:rsidRDefault="00A001CE">
            <w:pPr>
              <w:spacing w:after="160" w:line="259" w:lineRule="auto"/>
              <w:jc w:val="center"/>
              <w:rPr>
                <w:rFonts w:ascii="仿宋" w:eastAsia="仿宋" w:hAnsi="仿宋" w:cs="仿宋" w:hint="eastAsia"/>
                <w:szCs w:val="21"/>
              </w:rPr>
            </w:pPr>
          </w:p>
        </w:tc>
        <w:tc>
          <w:tcPr>
            <w:tcW w:w="777" w:type="dxa"/>
            <w:vAlign w:val="center"/>
          </w:tcPr>
          <w:p w14:paraId="54829C24"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94" w:type="dxa"/>
            <w:vAlign w:val="center"/>
          </w:tcPr>
          <w:p w14:paraId="31ACE839" w14:textId="77777777" w:rsidR="00A001CE" w:rsidRPr="003C5434" w:rsidRDefault="00A001CE">
            <w:pPr>
              <w:spacing w:after="160" w:line="259" w:lineRule="auto"/>
              <w:jc w:val="center"/>
              <w:rPr>
                <w:rFonts w:ascii="仿宋" w:eastAsia="仿宋" w:hAnsi="仿宋" w:cs="仿宋" w:hint="eastAsia"/>
                <w:szCs w:val="21"/>
              </w:rPr>
            </w:pPr>
          </w:p>
        </w:tc>
        <w:tc>
          <w:tcPr>
            <w:tcW w:w="864" w:type="dxa"/>
            <w:vAlign w:val="center"/>
          </w:tcPr>
          <w:p w14:paraId="51558FB3" w14:textId="77777777" w:rsidR="00A001CE" w:rsidRPr="003C5434" w:rsidRDefault="00A001CE">
            <w:pPr>
              <w:spacing w:after="160" w:line="259" w:lineRule="auto"/>
              <w:jc w:val="center"/>
              <w:rPr>
                <w:rFonts w:ascii="仿宋" w:eastAsia="仿宋" w:hAnsi="仿宋" w:cs="仿宋" w:hint="eastAsia"/>
                <w:szCs w:val="21"/>
              </w:rPr>
            </w:pPr>
          </w:p>
        </w:tc>
        <w:tc>
          <w:tcPr>
            <w:tcW w:w="1064" w:type="dxa"/>
            <w:vAlign w:val="center"/>
          </w:tcPr>
          <w:p w14:paraId="5A769A52"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567" w:type="dxa"/>
            <w:vAlign w:val="center"/>
          </w:tcPr>
          <w:p w14:paraId="130B22E5" w14:textId="77777777" w:rsidR="00A001CE" w:rsidRPr="003C5434" w:rsidRDefault="00A001CE">
            <w:pPr>
              <w:spacing w:after="160" w:line="259" w:lineRule="auto"/>
              <w:jc w:val="center"/>
              <w:rPr>
                <w:rFonts w:ascii="仿宋" w:eastAsia="仿宋" w:hAnsi="仿宋" w:cs="仿宋" w:hint="eastAsia"/>
                <w:szCs w:val="21"/>
              </w:rPr>
            </w:pPr>
          </w:p>
        </w:tc>
        <w:tc>
          <w:tcPr>
            <w:tcW w:w="992" w:type="dxa"/>
            <w:vAlign w:val="center"/>
          </w:tcPr>
          <w:p w14:paraId="2D465C45" w14:textId="77777777" w:rsidR="00A001CE" w:rsidRPr="003C5434" w:rsidRDefault="00A001CE">
            <w:pPr>
              <w:spacing w:after="160" w:line="259" w:lineRule="auto"/>
              <w:jc w:val="center"/>
              <w:rPr>
                <w:rFonts w:ascii="仿宋" w:eastAsia="仿宋" w:hAnsi="仿宋" w:cs="仿宋" w:hint="eastAsia"/>
                <w:szCs w:val="21"/>
              </w:rPr>
            </w:pPr>
          </w:p>
        </w:tc>
      </w:tr>
      <w:tr w:rsidR="007F4699" w:rsidRPr="003C5434" w14:paraId="6C3E5CA6" w14:textId="77777777">
        <w:trPr>
          <w:jc w:val="center"/>
        </w:trPr>
        <w:tc>
          <w:tcPr>
            <w:tcW w:w="562" w:type="dxa"/>
            <w:vAlign w:val="center"/>
          </w:tcPr>
          <w:p w14:paraId="05C0E3A3"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3</w:t>
            </w:r>
          </w:p>
        </w:tc>
        <w:tc>
          <w:tcPr>
            <w:tcW w:w="851" w:type="dxa"/>
            <w:vAlign w:val="center"/>
          </w:tcPr>
          <w:p w14:paraId="53E9A687" w14:textId="77777777" w:rsidR="00A001CE" w:rsidRPr="003C5434" w:rsidRDefault="00A001CE">
            <w:pPr>
              <w:spacing w:after="160" w:line="259" w:lineRule="auto"/>
              <w:jc w:val="center"/>
              <w:rPr>
                <w:rFonts w:ascii="仿宋" w:eastAsia="仿宋" w:hAnsi="仿宋" w:cs="仿宋" w:hint="eastAsia"/>
                <w:szCs w:val="21"/>
              </w:rPr>
            </w:pPr>
          </w:p>
        </w:tc>
        <w:tc>
          <w:tcPr>
            <w:tcW w:w="1417" w:type="dxa"/>
            <w:vAlign w:val="center"/>
          </w:tcPr>
          <w:p w14:paraId="45A6595E" w14:textId="77777777" w:rsidR="00A001CE" w:rsidRPr="003C5434" w:rsidRDefault="00A001CE">
            <w:pPr>
              <w:spacing w:after="160" w:line="259" w:lineRule="auto"/>
              <w:jc w:val="center"/>
              <w:rPr>
                <w:rFonts w:ascii="仿宋" w:eastAsia="仿宋" w:hAnsi="仿宋" w:cs="仿宋" w:hint="eastAsia"/>
                <w:szCs w:val="21"/>
              </w:rPr>
            </w:pPr>
          </w:p>
        </w:tc>
        <w:tc>
          <w:tcPr>
            <w:tcW w:w="851" w:type="dxa"/>
            <w:vAlign w:val="center"/>
          </w:tcPr>
          <w:p w14:paraId="19BF3A33" w14:textId="77777777" w:rsidR="00A001CE" w:rsidRPr="003C5434" w:rsidRDefault="00A001CE">
            <w:pPr>
              <w:spacing w:after="160" w:line="259" w:lineRule="auto"/>
              <w:jc w:val="center"/>
              <w:rPr>
                <w:rFonts w:ascii="仿宋" w:eastAsia="仿宋" w:hAnsi="仿宋" w:cs="仿宋" w:hint="eastAsia"/>
                <w:szCs w:val="21"/>
              </w:rPr>
            </w:pPr>
          </w:p>
        </w:tc>
        <w:tc>
          <w:tcPr>
            <w:tcW w:w="1001" w:type="dxa"/>
            <w:vAlign w:val="center"/>
          </w:tcPr>
          <w:p w14:paraId="58288234" w14:textId="77777777" w:rsidR="00A001CE" w:rsidRPr="003C5434" w:rsidRDefault="00A001CE">
            <w:pPr>
              <w:spacing w:after="160" w:line="259" w:lineRule="auto"/>
              <w:jc w:val="center"/>
              <w:rPr>
                <w:rFonts w:ascii="仿宋" w:eastAsia="仿宋" w:hAnsi="仿宋" w:cs="仿宋" w:hint="eastAsia"/>
                <w:szCs w:val="21"/>
              </w:rPr>
            </w:pPr>
          </w:p>
        </w:tc>
        <w:tc>
          <w:tcPr>
            <w:tcW w:w="777" w:type="dxa"/>
            <w:vAlign w:val="center"/>
          </w:tcPr>
          <w:p w14:paraId="2517F044"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94" w:type="dxa"/>
            <w:vAlign w:val="center"/>
          </w:tcPr>
          <w:p w14:paraId="22691F58" w14:textId="77777777" w:rsidR="00A001CE" w:rsidRPr="003C5434" w:rsidRDefault="00A001CE">
            <w:pPr>
              <w:spacing w:after="160" w:line="259" w:lineRule="auto"/>
              <w:jc w:val="center"/>
              <w:rPr>
                <w:rFonts w:ascii="仿宋" w:eastAsia="仿宋" w:hAnsi="仿宋" w:cs="仿宋" w:hint="eastAsia"/>
                <w:szCs w:val="21"/>
              </w:rPr>
            </w:pPr>
          </w:p>
        </w:tc>
        <w:tc>
          <w:tcPr>
            <w:tcW w:w="864" w:type="dxa"/>
            <w:vAlign w:val="center"/>
          </w:tcPr>
          <w:p w14:paraId="35E4471D" w14:textId="77777777" w:rsidR="00A001CE" w:rsidRPr="003C5434" w:rsidRDefault="00A001CE">
            <w:pPr>
              <w:spacing w:after="160" w:line="259" w:lineRule="auto"/>
              <w:jc w:val="center"/>
              <w:rPr>
                <w:rFonts w:ascii="仿宋" w:eastAsia="仿宋" w:hAnsi="仿宋" w:cs="仿宋" w:hint="eastAsia"/>
                <w:szCs w:val="21"/>
              </w:rPr>
            </w:pPr>
          </w:p>
        </w:tc>
        <w:tc>
          <w:tcPr>
            <w:tcW w:w="1064" w:type="dxa"/>
            <w:vAlign w:val="center"/>
          </w:tcPr>
          <w:p w14:paraId="1188FCB4"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567" w:type="dxa"/>
            <w:vAlign w:val="center"/>
          </w:tcPr>
          <w:p w14:paraId="4F533EB6" w14:textId="77777777" w:rsidR="00A001CE" w:rsidRPr="003C5434" w:rsidRDefault="00A001CE">
            <w:pPr>
              <w:spacing w:after="160" w:line="259" w:lineRule="auto"/>
              <w:jc w:val="center"/>
              <w:rPr>
                <w:rFonts w:ascii="仿宋" w:eastAsia="仿宋" w:hAnsi="仿宋" w:cs="仿宋" w:hint="eastAsia"/>
                <w:szCs w:val="21"/>
              </w:rPr>
            </w:pPr>
          </w:p>
        </w:tc>
        <w:tc>
          <w:tcPr>
            <w:tcW w:w="992" w:type="dxa"/>
            <w:vAlign w:val="center"/>
          </w:tcPr>
          <w:p w14:paraId="4799A43C" w14:textId="77777777" w:rsidR="00A001CE" w:rsidRPr="003C5434" w:rsidRDefault="00A001CE">
            <w:pPr>
              <w:spacing w:after="160" w:line="259" w:lineRule="auto"/>
              <w:jc w:val="center"/>
              <w:rPr>
                <w:rFonts w:ascii="仿宋" w:eastAsia="仿宋" w:hAnsi="仿宋" w:cs="仿宋" w:hint="eastAsia"/>
                <w:szCs w:val="21"/>
                <w:lang w:eastAsia="zh-Hans"/>
              </w:rPr>
            </w:pPr>
          </w:p>
        </w:tc>
      </w:tr>
      <w:tr w:rsidR="007F4699" w:rsidRPr="003C5434" w14:paraId="57708A31" w14:textId="77777777">
        <w:trPr>
          <w:jc w:val="center"/>
        </w:trPr>
        <w:tc>
          <w:tcPr>
            <w:tcW w:w="562" w:type="dxa"/>
            <w:vAlign w:val="center"/>
          </w:tcPr>
          <w:p w14:paraId="2F7537C1"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4</w:t>
            </w:r>
          </w:p>
        </w:tc>
        <w:tc>
          <w:tcPr>
            <w:tcW w:w="851" w:type="dxa"/>
            <w:vAlign w:val="center"/>
          </w:tcPr>
          <w:p w14:paraId="3EE8ACDF" w14:textId="77777777" w:rsidR="00A001CE" w:rsidRPr="003C5434" w:rsidRDefault="00A001CE">
            <w:pPr>
              <w:spacing w:after="160" w:line="259" w:lineRule="auto"/>
              <w:jc w:val="center"/>
              <w:rPr>
                <w:rFonts w:ascii="仿宋" w:eastAsia="仿宋" w:hAnsi="仿宋" w:cs="仿宋" w:hint="eastAsia"/>
                <w:szCs w:val="21"/>
              </w:rPr>
            </w:pPr>
          </w:p>
        </w:tc>
        <w:tc>
          <w:tcPr>
            <w:tcW w:w="1417" w:type="dxa"/>
            <w:vAlign w:val="center"/>
          </w:tcPr>
          <w:p w14:paraId="7F3CC4F8" w14:textId="77777777" w:rsidR="00A001CE" w:rsidRPr="003C5434" w:rsidRDefault="00A001CE">
            <w:pPr>
              <w:spacing w:after="160" w:line="259" w:lineRule="auto"/>
              <w:jc w:val="center"/>
              <w:rPr>
                <w:rFonts w:ascii="仿宋" w:eastAsia="仿宋" w:hAnsi="仿宋" w:cs="仿宋" w:hint="eastAsia"/>
                <w:szCs w:val="21"/>
              </w:rPr>
            </w:pPr>
          </w:p>
        </w:tc>
        <w:tc>
          <w:tcPr>
            <w:tcW w:w="851" w:type="dxa"/>
            <w:vAlign w:val="center"/>
          </w:tcPr>
          <w:p w14:paraId="595D55C1" w14:textId="77777777" w:rsidR="00A001CE" w:rsidRPr="003C5434" w:rsidRDefault="00A001CE">
            <w:pPr>
              <w:spacing w:after="160" w:line="259" w:lineRule="auto"/>
              <w:jc w:val="center"/>
              <w:rPr>
                <w:rFonts w:ascii="仿宋" w:eastAsia="仿宋" w:hAnsi="仿宋" w:cs="仿宋" w:hint="eastAsia"/>
                <w:szCs w:val="21"/>
              </w:rPr>
            </w:pPr>
          </w:p>
        </w:tc>
        <w:tc>
          <w:tcPr>
            <w:tcW w:w="1001" w:type="dxa"/>
            <w:vAlign w:val="center"/>
          </w:tcPr>
          <w:p w14:paraId="6CAFAA19" w14:textId="77777777" w:rsidR="00A001CE" w:rsidRPr="003C5434" w:rsidRDefault="00A001CE">
            <w:pPr>
              <w:spacing w:after="160" w:line="259" w:lineRule="auto"/>
              <w:jc w:val="center"/>
              <w:rPr>
                <w:rFonts w:ascii="仿宋" w:eastAsia="仿宋" w:hAnsi="仿宋" w:cs="仿宋" w:hint="eastAsia"/>
                <w:szCs w:val="21"/>
              </w:rPr>
            </w:pPr>
          </w:p>
        </w:tc>
        <w:tc>
          <w:tcPr>
            <w:tcW w:w="777" w:type="dxa"/>
            <w:vAlign w:val="center"/>
          </w:tcPr>
          <w:p w14:paraId="2A1D6AE2"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94" w:type="dxa"/>
            <w:vAlign w:val="center"/>
          </w:tcPr>
          <w:p w14:paraId="459A25DC" w14:textId="77777777" w:rsidR="00A001CE" w:rsidRPr="003C5434" w:rsidRDefault="00A001CE">
            <w:pPr>
              <w:spacing w:after="160" w:line="259" w:lineRule="auto"/>
              <w:jc w:val="center"/>
              <w:rPr>
                <w:rFonts w:ascii="仿宋" w:eastAsia="仿宋" w:hAnsi="仿宋" w:cs="仿宋" w:hint="eastAsia"/>
                <w:szCs w:val="21"/>
              </w:rPr>
            </w:pPr>
          </w:p>
        </w:tc>
        <w:tc>
          <w:tcPr>
            <w:tcW w:w="864" w:type="dxa"/>
            <w:vAlign w:val="center"/>
          </w:tcPr>
          <w:p w14:paraId="45AB46E2" w14:textId="77777777" w:rsidR="00A001CE" w:rsidRPr="003C5434" w:rsidRDefault="00A001CE">
            <w:pPr>
              <w:spacing w:after="160" w:line="259" w:lineRule="auto"/>
              <w:jc w:val="center"/>
              <w:rPr>
                <w:rFonts w:ascii="仿宋" w:eastAsia="仿宋" w:hAnsi="仿宋" w:cs="仿宋" w:hint="eastAsia"/>
                <w:szCs w:val="21"/>
              </w:rPr>
            </w:pPr>
          </w:p>
        </w:tc>
        <w:tc>
          <w:tcPr>
            <w:tcW w:w="1064" w:type="dxa"/>
            <w:vAlign w:val="center"/>
          </w:tcPr>
          <w:p w14:paraId="56CB1D66"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567" w:type="dxa"/>
            <w:vAlign w:val="center"/>
          </w:tcPr>
          <w:p w14:paraId="4933AEF7" w14:textId="77777777" w:rsidR="00A001CE" w:rsidRPr="003C5434" w:rsidRDefault="00A001CE">
            <w:pPr>
              <w:spacing w:after="160" w:line="259" w:lineRule="auto"/>
              <w:jc w:val="center"/>
              <w:rPr>
                <w:rFonts w:ascii="仿宋" w:eastAsia="仿宋" w:hAnsi="仿宋" w:cs="仿宋" w:hint="eastAsia"/>
                <w:szCs w:val="21"/>
              </w:rPr>
            </w:pPr>
          </w:p>
        </w:tc>
        <w:tc>
          <w:tcPr>
            <w:tcW w:w="992" w:type="dxa"/>
            <w:vAlign w:val="center"/>
          </w:tcPr>
          <w:p w14:paraId="5ECC1C8F" w14:textId="77777777" w:rsidR="00A001CE" w:rsidRPr="003C5434" w:rsidRDefault="00A001CE">
            <w:pPr>
              <w:spacing w:after="160" w:line="259" w:lineRule="auto"/>
              <w:jc w:val="center"/>
              <w:rPr>
                <w:rFonts w:ascii="仿宋" w:eastAsia="仿宋" w:hAnsi="仿宋" w:cs="仿宋" w:hint="eastAsia"/>
                <w:szCs w:val="21"/>
              </w:rPr>
            </w:pPr>
          </w:p>
        </w:tc>
      </w:tr>
      <w:tr w:rsidR="007F4699" w:rsidRPr="003C5434" w14:paraId="2C77E312" w14:textId="77777777">
        <w:trPr>
          <w:jc w:val="center"/>
        </w:trPr>
        <w:tc>
          <w:tcPr>
            <w:tcW w:w="562" w:type="dxa"/>
            <w:vAlign w:val="center"/>
          </w:tcPr>
          <w:p w14:paraId="13725764"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5</w:t>
            </w:r>
          </w:p>
        </w:tc>
        <w:tc>
          <w:tcPr>
            <w:tcW w:w="851" w:type="dxa"/>
            <w:vAlign w:val="center"/>
          </w:tcPr>
          <w:p w14:paraId="248F45C9" w14:textId="77777777" w:rsidR="00A001CE" w:rsidRPr="003C5434" w:rsidRDefault="00A001CE">
            <w:pPr>
              <w:spacing w:after="160" w:line="259" w:lineRule="auto"/>
              <w:jc w:val="center"/>
              <w:rPr>
                <w:rFonts w:ascii="仿宋" w:eastAsia="仿宋" w:hAnsi="仿宋" w:cs="仿宋" w:hint="eastAsia"/>
                <w:szCs w:val="21"/>
              </w:rPr>
            </w:pPr>
          </w:p>
        </w:tc>
        <w:tc>
          <w:tcPr>
            <w:tcW w:w="1417" w:type="dxa"/>
            <w:vAlign w:val="center"/>
          </w:tcPr>
          <w:p w14:paraId="2774FB2D" w14:textId="77777777" w:rsidR="00A001CE" w:rsidRPr="003C5434" w:rsidRDefault="00A001CE">
            <w:pPr>
              <w:spacing w:after="160" w:line="259" w:lineRule="auto"/>
              <w:jc w:val="center"/>
              <w:rPr>
                <w:rFonts w:ascii="仿宋" w:eastAsia="仿宋" w:hAnsi="仿宋" w:cs="仿宋" w:hint="eastAsia"/>
                <w:szCs w:val="21"/>
              </w:rPr>
            </w:pPr>
          </w:p>
        </w:tc>
        <w:tc>
          <w:tcPr>
            <w:tcW w:w="851" w:type="dxa"/>
            <w:vAlign w:val="center"/>
          </w:tcPr>
          <w:p w14:paraId="4DD4A7F1" w14:textId="77777777" w:rsidR="00A001CE" w:rsidRPr="003C5434" w:rsidRDefault="00A001CE">
            <w:pPr>
              <w:spacing w:after="160" w:line="259" w:lineRule="auto"/>
              <w:jc w:val="center"/>
              <w:rPr>
                <w:rFonts w:ascii="仿宋" w:eastAsia="仿宋" w:hAnsi="仿宋" w:cs="仿宋" w:hint="eastAsia"/>
                <w:szCs w:val="21"/>
              </w:rPr>
            </w:pPr>
          </w:p>
        </w:tc>
        <w:tc>
          <w:tcPr>
            <w:tcW w:w="1001" w:type="dxa"/>
            <w:vAlign w:val="center"/>
          </w:tcPr>
          <w:p w14:paraId="723BA409" w14:textId="77777777" w:rsidR="00A001CE" w:rsidRPr="003C5434" w:rsidRDefault="00A001CE">
            <w:pPr>
              <w:spacing w:after="160" w:line="259" w:lineRule="auto"/>
              <w:jc w:val="center"/>
              <w:rPr>
                <w:rFonts w:ascii="仿宋" w:eastAsia="仿宋" w:hAnsi="仿宋" w:cs="仿宋" w:hint="eastAsia"/>
                <w:szCs w:val="21"/>
              </w:rPr>
            </w:pPr>
          </w:p>
        </w:tc>
        <w:tc>
          <w:tcPr>
            <w:tcW w:w="777" w:type="dxa"/>
            <w:vAlign w:val="center"/>
          </w:tcPr>
          <w:p w14:paraId="7510E527"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94" w:type="dxa"/>
            <w:vAlign w:val="center"/>
          </w:tcPr>
          <w:p w14:paraId="2433FAFC" w14:textId="77777777" w:rsidR="00A001CE" w:rsidRPr="003C5434" w:rsidRDefault="00A001CE">
            <w:pPr>
              <w:spacing w:after="160" w:line="259" w:lineRule="auto"/>
              <w:jc w:val="center"/>
              <w:rPr>
                <w:rFonts w:ascii="仿宋" w:eastAsia="仿宋" w:hAnsi="仿宋" w:cs="仿宋" w:hint="eastAsia"/>
                <w:szCs w:val="21"/>
              </w:rPr>
            </w:pPr>
          </w:p>
        </w:tc>
        <w:tc>
          <w:tcPr>
            <w:tcW w:w="864" w:type="dxa"/>
            <w:vAlign w:val="center"/>
          </w:tcPr>
          <w:p w14:paraId="79306C16" w14:textId="77777777" w:rsidR="00A001CE" w:rsidRPr="003C5434" w:rsidRDefault="00A001CE">
            <w:pPr>
              <w:spacing w:after="160" w:line="259" w:lineRule="auto"/>
              <w:jc w:val="center"/>
              <w:rPr>
                <w:rFonts w:ascii="仿宋" w:eastAsia="仿宋" w:hAnsi="仿宋" w:cs="仿宋" w:hint="eastAsia"/>
                <w:szCs w:val="21"/>
              </w:rPr>
            </w:pPr>
          </w:p>
        </w:tc>
        <w:tc>
          <w:tcPr>
            <w:tcW w:w="1064" w:type="dxa"/>
            <w:vAlign w:val="center"/>
          </w:tcPr>
          <w:p w14:paraId="51AF8054"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567" w:type="dxa"/>
            <w:vAlign w:val="center"/>
          </w:tcPr>
          <w:p w14:paraId="54DAE590" w14:textId="77777777" w:rsidR="00A001CE" w:rsidRPr="003C5434" w:rsidRDefault="00A001CE">
            <w:pPr>
              <w:spacing w:after="160" w:line="259" w:lineRule="auto"/>
              <w:jc w:val="center"/>
              <w:rPr>
                <w:rFonts w:ascii="仿宋" w:eastAsia="仿宋" w:hAnsi="仿宋" w:cs="仿宋" w:hint="eastAsia"/>
                <w:szCs w:val="21"/>
              </w:rPr>
            </w:pPr>
          </w:p>
        </w:tc>
        <w:tc>
          <w:tcPr>
            <w:tcW w:w="992" w:type="dxa"/>
            <w:vAlign w:val="center"/>
          </w:tcPr>
          <w:p w14:paraId="6CA5B75A" w14:textId="77777777" w:rsidR="00A001CE" w:rsidRPr="003C5434" w:rsidRDefault="00A001CE">
            <w:pPr>
              <w:spacing w:after="160" w:line="259" w:lineRule="auto"/>
              <w:jc w:val="center"/>
              <w:rPr>
                <w:rFonts w:ascii="仿宋" w:eastAsia="仿宋" w:hAnsi="仿宋" w:cs="仿宋" w:hint="eastAsia"/>
                <w:szCs w:val="21"/>
              </w:rPr>
            </w:pPr>
          </w:p>
        </w:tc>
      </w:tr>
      <w:tr w:rsidR="007F4699" w:rsidRPr="003C5434" w14:paraId="1A59606A" w14:textId="77777777">
        <w:trPr>
          <w:trHeight w:val="976"/>
          <w:jc w:val="center"/>
        </w:trPr>
        <w:tc>
          <w:tcPr>
            <w:tcW w:w="562" w:type="dxa"/>
            <w:vAlign w:val="center"/>
          </w:tcPr>
          <w:p w14:paraId="0E4EE842" w14:textId="77777777" w:rsidR="00A001CE" w:rsidRPr="003C5434" w:rsidRDefault="00000000">
            <w:pPr>
              <w:spacing w:after="160" w:line="259" w:lineRule="auto"/>
              <w:jc w:val="center"/>
              <w:rPr>
                <w:rFonts w:ascii="仿宋" w:eastAsia="仿宋" w:hAnsi="仿宋" w:cs="仿宋" w:hint="eastAsia"/>
                <w:sz w:val="24"/>
              </w:rPr>
            </w:pPr>
            <w:r w:rsidRPr="003C5434">
              <w:rPr>
                <w:rFonts w:ascii="仿宋" w:eastAsia="仿宋" w:hAnsi="仿宋" w:cs="仿宋"/>
                <w:sz w:val="24"/>
              </w:rPr>
              <w:t>6</w:t>
            </w:r>
          </w:p>
        </w:tc>
        <w:tc>
          <w:tcPr>
            <w:tcW w:w="851" w:type="dxa"/>
            <w:vAlign w:val="center"/>
          </w:tcPr>
          <w:p w14:paraId="0430E0BB" w14:textId="77777777" w:rsidR="00A001CE" w:rsidRPr="003C5434" w:rsidRDefault="00A001CE">
            <w:pPr>
              <w:spacing w:after="160" w:line="259" w:lineRule="auto"/>
              <w:jc w:val="center"/>
              <w:rPr>
                <w:rFonts w:ascii="仿宋" w:eastAsia="仿宋" w:hAnsi="仿宋" w:cs="仿宋" w:hint="eastAsia"/>
                <w:szCs w:val="21"/>
              </w:rPr>
            </w:pPr>
          </w:p>
        </w:tc>
        <w:tc>
          <w:tcPr>
            <w:tcW w:w="1417" w:type="dxa"/>
            <w:vAlign w:val="center"/>
          </w:tcPr>
          <w:p w14:paraId="622A149D" w14:textId="77777777" w:rsidR="00A001CE" w:rsidRPr="003C5434" w:rsidRDefault="00A001CE">
            <w:pPr>
              <w:spacing w:after="160" w:line="259" w:lineRule="auto"/>
              <w:jc w:val="center"/>
              <w:rPr>
                <w:rFonts w:ascii="仿宋" w:eastAsia="仿宋" w:hAnsi="仿宋" w:cs="仿宋" w:hint="eastAsia"/>
                <w:szCs w:val="21"/>
              </w:rPr>
            </w:pPr>
          </w:p>
        </w:tc>
        <w:tc>
          <w:tcPr>
            <w:tcW w:w="851" w:type="dxa"/>
            <w:vAlign w:val="center"/>
          </w:tcPr>
          <w:p w14:paraId="0365AB19" w14:textId="77777777" w:rsidR="00A001CE" w:rsidRPr="003C5434" w:rsidRDefault="00A001CE">
            <w:pPr>
              <w:spacing w:after="160" w:line="259" w:lineRule="auto"/>
              <w:jc w:val="center"/>
              <w:rPr>
                <w:rFonts w:ascii="仿宋" w:eastAsia="仿宋" w:hAnsi="仿宋" w:cs="仿宋" w:hint="eastAsia"/>
                <w:szCs w:val="21"/>
              </w:rPr>
            </w:pPr>
          </w:p>
        </w:tc>
        <w:tc>
          <w:tcPr>
            <w:tcW w:w="1001" w:type="dxa"/>
            <w:vAlign w:val="center"/>
          </w:tcPr>
          <w:p w14:paraId="6E618C4F" w14:textId="77777777" w:rsidR="00A001CE" w:rsidRPr="003C5434" w:rsidRDefault="00A001CE">
            <w:pPr>
              <w:spacing w:after="160" w:line="259" w:lineRule="auto"/>
              <w:jc w:val="center"/>
              <w:rPr>
                <w:rFonts w:ascii="仿宋" w:eastAsia="仿宋" w:hAnsi="仿宋" w:cs="仿宋" w:hint="eastAsia"/>
                <w:szCs w:val="21"/>
              </w:rPr>
            </w:pPr>
          </w:p>
        </w:tc>
        <w:tc>
          <w:tcPr>
            <w:tcW w:w="777" w:type="dxa"/>
            <w:vAlign w:val="center"/>
          </w:tcPr>
          <w:p w14:paraId="2F50B5AD"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694" w:type="dxa"/>
            <w:vAlign w:val="center"/>
          </w:tcPr>
          <w:p w14:paraId="465674CE" w14:textId="77777777" w:rsidR="00A001CE" w:rsidRPr="003C5434" w:rsidRDefault="00A001CE">
            <w:pPr>
              <w:spacing w:after="160" w:line="259" w:lineRule="auto"/>
              <w:jc w:val="center"/>
              <w:rPr>
                <w:rFonts w:ascii="仿宋" w:eastAsia="仿宋" w:hAnsi="仿宋" w:cs="仿宋" w:hint="eastAsia"/>
                <w:szCs w:val="21"/>
              </w:rPr>
            </w:pPr>
          </w:p>
        </w:tc>
        <w:tc>
          <w:tcPr>
            <w:tcW w:w="864" w:type="dxa"/>
            <w:vAlign w:val="center"/>
          </w:tcPr>
          <w:p w14:paraId="7DCBDD32" w14:textId="77777777" w:rsidR="00A001CE" w:rsidRPr="003C5434" w:rsidRDefault="00A001CE">
            <w:pPr>
              <w:spacing w:after="160" w:line="259" w:lineRule="auto"/>
              <w:jc w:val="center"/>
              <w:rPr>
                <w:rFonts w:ascii="仿宋" w:eastAsia="仿宋" w:hAnsi="仿宋" w:cs="仿宋" w:hint="eastAsia"/>
                <w:szCs w:val="21"/>
              </w:rPr>
            </w:pPr>
          </w:p>
        </w:tc>
        <w:tc>
          <w:tcPr>
            <w:tcW w:w="1064" w:type="dxa"/>
            <w:vAlign w:val="center"/>
          </w:tcPr>
          <w:p w14:paraId="10F1C99E" w14:textId="77777777" w:rsidR="00A001CE" w:rsidRPr="003C5434" w:rsidRDefault="00A001CE">
            <w:pPr>
              <w:spacing w:after="160" w:line="259" w:lineRule="auto"/>
              <w:jc w:val="center"/>
              <w:rPr>
                <w:rFonts w:ascii="仿宋" w:eastAsia="仿宋" w:hAnsi="仿宋" w:cs="仿宋" w:hint="eastAsia"/>
                <w:szCs w:val="21"/>
                <w:lang w:eastAsia="zh-Hans"/>
              </w:rPr>
            </w:pPr>
          </w:p>
        </w:tc>
        <w:tc>
          <w:tcPr>
            <w:tcW w:w="567" w:type="dxa"/>
            <w:vAlign w:val="center"/>
          </w:tcPr>
          <w:p w14:paraId="26D06F04" w14:textId="77777777" w:rsidR="00A001CE" w:rsidRPr="003C5434" w:rsidRDefault="00A001CE">
            <w:pPr>
              <w:spacing w:after="160" w:line="259" w:lineRule="auto"/>
              <w:jc w:val="center"/>
              <w:rPr>
                <w:rFonts w:ascii="仿宋" w:eastAsia="仿宋" w:hAnsi="仿宋" w:cs="仿宋" w:hint="eastAsia"/>
                <w:szCs w:val="21"/>
              </w:rPr>
            </w:pPr>
          </w:p>
        </w:tc>
        <w:tc>
          <w:tcPr>
            <w:tcW w:w="992" w:type="dxa"/>
            <w:vAlign w:val="center"/>
          </w:tcPr>
          <w:p w14:paraId="253FC445" w14:textId="77777777" w:rsidR="00A001CE" w:rsidRPr="003C5434" w:rsidRDefault="00A001CE">
            <w:pPr>
              <w:spacing w:after="160" w:line="259" w:lineRule="auto"/>
              <w:jc w:val="center"/>
              <w:rPr>
                <w:rFonts w:ascii="仿宋" w:eastAsia="仿宋" w:hAnsi="仿宋" w:cs="仿宋" w:hint="eastAsia"/>
                <w:szCs w:val="21"/>
              </w:rPr>
            </w:pPr>
          </w:p>
        </w:tc>
      </w:tr>
      <w:tr w:rsidR="00A001CE" w:rsidRPr="003C5434" w14:paraId="7616A80A" w14:textId="77777777">
        <w:trPr>
          <w:jc w:val="center"/>
        </w:trPr>
        <w:tc>
          <w:tcPr>
            <w:tcW w:w="8648" w:type="dxa"/>
            <w:gridSpan w:val="10"/>
            <w:vAlign w:val="center"/>
          </w:tcPr>
          <w:p w14:paraId="71D471B6" w14:textId="77777777" w:rsidR="00A001CE" w:rsidRPr="003C5434" w:rsidRDefault="00000000">
            <w:pPr>
              <w:spacing w:after="160" w:line="259" w:lineRule="auto"/>
              <w:jc w:val="center"/>
              <w:rPr>
                <w:rFonts w:ascii="仿宋" w:eastAsia="仿宋" w:hAnsi="仿宋" w:cs="仿宋" w:hint="eastAsia"/>
                <w:szCs w:val="21"/>
              </w:rPr>
            </w:pPr>
            <w:r w:rsidRPr="003C5434">
              <w:rPr>
                <w:rFonts w:ascii="仿宋" w:eastAsia="仿宋" w:hAnsi="仿宋" w:cs="仿宋" w:hint="eastAsia"/>
                <w:b/>
                <w:szCs w:val="21"/>
                <w:lang w:eastAsia="zh-Hans"/>
              </w:rPr>
              <w:t>人民币</w:t>
            </w:r>
            <w:r w:rsidRPr="003C5434">
              <w:rPr>
                <w:rFonts w:ascii="仿宋" w:eastAsia="仿宋" w:hAnsi="仿宋" w:cs="仿宋" w:hint="eastAsia"/>
                <w:b/>
                <w:szCs w:val="21"/>
              </w:rPr>
              <w:t xml:space="preserve">（大写）：        </w:t>
            </w:r>
            <w:r w:rsidRPr="003C5434">
              <w:rPr>
                <w:rFonts w:ascii="仿宋" w:eastAsia="仿宋" w:hAnsi="仿宋" w:cs="仿宋"/>
                <w:b/>
                <w:szCs w:val="21"/>
              </w:rPr>
              <w:t xml:space="preserve">     </w:t>
            </w:r>
            <w:r w:rsidRPr="003C5434">
              <w:rPr>
                <w:rFonts w:ascii="仿宋" w:eastAsia="仿宋" w:hAnsi="仿宋" w:cs="仿宋" w:hint="eastAsia"/>
                <w:b/>
                <w:szCs w:val="21"/>
              </w:rPr>
              <w:t xml:space="preserve">   </w:t>
            </w:r>
            <w:r w:rsidRPr="003C5434">
              <w:rPr>
                <w:rFonts w:ascii="仿宋" w:eastAsia="仿宋" w:hAnsi="仿宋" w:cs="仿宋"/>
                <w:b/>
                <w:szCs w:val="21"/>
              </w:rPr>
              <w:t xml:space="preserve">  </w:t>
            </w:r>
            <w:r w:rsidRPr="003C5434">
              <w:rPr>
                <w:rFonts w:ascii="仿宋" w:eastAsia="仿宋" w:hAnsi="仿宋" w:cs="仿宋" w:hint="eastAsia"/>
                <w:b/>
                <w:szCs w:val="21"/>
              </w:rPr>
              <w:t>总价（元）</w:t>
            </w:r>
          </w:p>
        </w:tc>
        <w:tc>
          <w:tcPr>
            <w:tcW w:w="992" w:type="dxa"/>
            <w:vAlign w:val="center"/>
          </w:tcPr>
          <w:p w14:paraId="7E1B3D96" w14:textId="77777777" w:rsidR="00A001CE" w:rsidRPr="003C5434" w:rsidRDefault="00A001CE">
            <w:pPr>
              <w:spacing w:after="160" w:line="259" w:lineRule="auto"/>
              <w:jc w:val="center"/>
              <w:rPr>
                <w:rFonts w:ascii="仿宋" w:eastAsia="仿宋" w:hAnsi="仿宋" w:cs="仿宋" w:hint="eastAsia"/>
                <w:szCs w:val="21"/>
                <w:lang w:eastAsia="zh-Hans"/>
              </w:rPr>
            </w:pPr>
          </w:p>
        </w:tc>
      </w:tr>
    </w:tbl>
    <w:p w14:paraId="5E396DE9" w14:textId="77777777" w:rsidR="00A001CE" w:rsidRPr="003C5434" w:rsidRDefault="00A001CE">
      <w:pPr>
        <w:spacing w:after="160" w:line="259" w:lineRule="auto"/>
        <w:rPr>
          <w:rFonts w:ascii="仿宋" w:eastAsia="仿宋" w:hAnsi="仿宋" w:cs="Courier New" w:hint="eastAsia"/>
        </w:rPr>
      </w:pPr>
    </w:p>
    <w:p w14:paraId="5C3A5B3C" w14:textId="77777777" w:rsidR="00A001CE" w:rsidRPr="003C5434" w:rsidRDefault="00A001CE">
      <w:pPr>
        <w:spacing w:after="160" w:line="259" w:lineRule="auto"/>
        <w:rPr>
          <w:rFonts w:ascii="仿宋" w:eastAsia="仿宋" w:hAnsi="仿宋" w:cs="Courier New" w:hint="eastAsia"/>
        </w:rPr>
      </w:pPr>
    </w:p>
    <w:p w14:paraId="45CAF399" w14:textId="77777777" w:rsidR="00A001CE" w:rsidRPr="003C5434" w:rsidRDefault="00000000">
      <w:pPr>
        <w:spacing w:after="160" w:line="360" w:lineRule="exact"/>
        <w:rPr>
          <w:rFonts w:ascii="仿宋" w:eastAsia="仿宋" w:hAnsi="仿宋" w:hint="eastAsia"/>
          <w:bCs/>
          <w:sz w:val="24"/>
        </w:rPr>
      </w:pPr>
      <w:r w:rsidRPr="003C5434">
        <w:rPr>
          <w:rFonts w:ascii="仿宋" w:eastAsia="仿宋" w:hAnsi="仿宋" w:hint="eastAsia"/>
          <w:bCs/>
          <w:sz w:val="24"/>
        </w:rPr>
        <w:t>甲方：北京中西医结合医院</w:t>
      </w:r>
      <w:r w:rsidRPr="003C5434">
        <w:rPr>
          <w:rFonts w:ascii="仿宋" w:eastAsia="仿宋" w:hAnsi="仿宋"/>
          <w:bCs/>
          <w:sz w:val="24"/>
        </w:rPr>
        <w:t xml:space="preserve">            </w:t>
      </w:r>
      <w:r w:rsidRPr="003C5434">
        <w:rPr>
          <w:rFonts w:ascii="仿宋" w:eastAsia="仿宋" w:hAnsi="仿宋" w:hint="eastAsia"/>
          <w:bCs/>
          <w:sz w:val="24"/>
        </w:rPr>
        <w:t>乙方：</w:t>
      </w:r>
      <w:r w:rsidRPr="003C5434">
        <w:rPr>
          <w:rFonts w:ascii="仿宋" w:eastAsia="仿宋" w:hAnsi="仿宋"/>
          <w:bCs/>
          <w:sz w:val="24"/>
        </w:rPr>
        <w:t xml:space="preserve"> </w:t>
      </w:r>
      <w:r w:rsidRPr="003C5434">
        <w:rPr>
          <w:rFonts w:ascii="仿宋" w:eastAsia="仿宋" w:hAnsi="仿宋" w:hint="eastAsia"/>
          <w:bCs/>
          <w:sz w:val="24"/>
        </w:rPr>
        <w:t>XXXXXX</w:t>
      </w:r>
    </w:p>
    <w:p w14:paraId="15F01684" w14:textId="77777777" w:rsidR="00A001CE" w:rsidRPr="003C5434" w:rsidRDefault="00000000">
      <w:pPr>
        <w:spacing w:after="160" w:line="360" w:lineRule="exact"/>
        <w:rPr>
          <w:rFonts w:ascii="仿宋" w:eastAsia="仿宋" w:hAnsi="仿宋" w:hint="eastAsia"/>
          <w:bCs/>
          <w:sz w:val="24"/>
        </w:rPr>
      </w:pPr>
      <w:r w:rsidRPr="003C5434">
        <w:rPr>
          <w:rFonts w:ascii="仿宋" w:eastAsia="仿宋" w:hAnsi="仿宋" w:hint="eastAsia"/>
          <w:bCs/>
          <w:sz w:val="24"/>
        </w:rPr>
        <w:t>法定（或委托）代表人：</w:t>
      </w:r>
      <w:r w:rsidRPr="003C5434">
        <w:rPr>
          <w:rFonts w:ascii="仿宋" w:eastAsia="仿宋" w:hAnsi="仿宋"/>
          <w:bCs/>
          <w:sz w:val="24"/>
        </w:rPr>
        <w:t xml:space="preserve">              </w:t>
      </w:r>
      <w:r w:rsidRPr="003C5434">
        <w:rPr>
          <w:rFonts w:ascii="仿宋" w:eastAsia="仿宋" w:hAnsi="仿宋" w:hint="eastAsia"/>
          <w:bCs/>
          <w:sz w:val="24"/>
        </w:rPr>
        <w:t>法定（或委托）代表人：</w:t>
      </w:r>
    </w:p>
    <w:p w14:paraId="369C88F1" w14:textId="77777777" w:rsidR="00A001CE" w:rsidRPr="003C5434" w:rsidRDefault="00A001CE">
      <w:pPr>
        <w:spacing w:after="160" w:line="360" w:lineRule="exact"/>
        <w:rPr>
          <w:rFonts w:ascii="仿宋" w:eastAsia="仿宋" w:hAnsi="仿宋" w:hint="eastAsia"/>
          <w:bCs/>
          <w:sz w:val="24"/>
        </w:rPr>
      </w:pPr>
    </w:p>
    <w:p w14:paraId="2E3E47DD" w14:textId="77777777" w:rsidR="00A001CE" w:rsidRPr="003C5434" w:rsidRDefault="00000000">
      <w:pPr>
        <w:spacing w:after="160" w:line="360" w:lineRule="exact"/>
        <w:rPr>
          <w:rFonts w:ascii="仿宋" w:eastAsia="仿宋" w:hAnsi="仿宋" w:hint="eastAsia"/>
          <w:bCs/>
          <w:sz w:val="24"/>
        </w:rPr>
      </w:pPr>
      <w:r w:rsidRPr="003C5434">
        <w:rPr>
          <w:rFonts w:ascii="仿宋" w:eastAsia="仿宋" w:hAnsi="仿宋" w:hint="eastAsia"/>
          <w:bCs/>
          <w:sz w:val="24"/>
        </w:rPr>
        <w:t>电话：</w:t>
      </w:r>
      <w:r w:rsidRPr="003C5434">
        <w:rPr>
          <w:rFonts w:ascii="仿宋" w:eastAsia="仿宋" w:hAnsi="仿宋" w:cs="仿宋"/>
          <w:sz w:val="24"/>
        </w:rPr>
        <w:t>010-88223618</w:t>
      </w:r>
      <w:r w:rsidRPr="003C5434">
        <w:rPr>
          <w:rFonts w:ascii="仿宋" w:eastAsia="仿宋" w:hAnsi="仿宋"/>
          <w:bCs/>
          <w:sz w:val="24"/>
        </w:rPr>
        <w:t xml:space="preserve">                  </w:t>
      </w:r>
      <w:r w:rsidRPr="003C5434">
        <w:rPr>
          <w:rFonts w:ascii="仿宋" w:eastAsia="仿宋" w:hAnsi="仿宋" w:hint="eastAsia"/>
          <w:bCs/>
          <w:sz w:val="24"/>
        </w:rPr>
        <w:t>电话：</w:t>
      </w:r>
    </w:p>
    <w:p w14:paraId="2657B99C" w14:textId="77777777" w:rsidR="00A001CE" w:rsidRPr="003C5434" w:rsidRDefault="00A001CE">
      <w:pPr>
        <w:spacing w:after="160" w:line="360" w:lineRule="exact"/>
        <w:rPr>
          <w:rFonts w:ascii="仿宋" w:eastAsia="仿宋" w:hAnsi="仿宋" w:hint="eastAsia"/>
          <w:bCs/>
          <w:sz w:val="24"/>
        </w:rPr>
      </w:pPr>
    </w:p>
    <w:p w14:paraId="0E7864B9" w14:textId="77777777" w:rsidR="00A001CE" w:rsidRPr="003C5434" w:rsidRDefault="00000000">
      <w:pPr>
        <w:spacing w:after="160" w:line="360" w:lineRule="exact"/>
        <w:ind w:firstLineChars="200" w:firstLine="480"/>
        <w:rPr>
          <w:rFonts w:ascii="仿宋" w:eastAsia="仿宋" w:hAnsi="仿宋" w:hint="eastAsia"/>
          <w:bCs/>
          <w:sz w:val="24"/>
        </w:rPr>
      </w:pPr>
      <w:r w:rsidRPr="003C5434">
        <w:rPr>
          <w:rFonts w:ascii="仿宋" w:eastAsia="仿宋" w:hAnsi="仿宋"/>
          <w:bCs/>
          <w:sz w:val="24"/>
        </w:rPr>
        <w:t xml:space="preserve">                               </w:t>
      </w:r>
    </w:p>
    <w:p w14:paraId="3BBCD8E3" w14:textId="77777777" w:rsidR="00A001CE" w:rsidRPr="003C5434" w:rsidRDefault="00000000">
      <w:pPr>
        <w:spacing w:after="160" w:line="360" w:lineRule="exact"/>
        <w:rPr>
          <w:rFonts w:ascii="仿宋" w:eastAsia="仿宋" w:hAnsi="仿宋" w:hint="eastAsia"/>
        </w:rPr>
      </w:pPr>
      <w:r w:rsidRPr="003C5434">
        <w:rPr>
          <w:rFonts w:ascii="仿宋" w:eastAsia="仿宋" w:hAnsi="仿宋" w:hint="eastAsia"/>
          <w:bCs/>
          <w:sz w:val="24"/>
        </w:rPr>
        <w:t>签约时间：</w:t>
      </w:r>
      <w:r w:rsidRPr="003C5434">
        <w:rPr>
          <w:rFonts w:ascii="仿宋" w:eastAsia="仿宋" w:hAnsi="仿宋"/>
          <w:bCs/>
          <w:sz w:val="24"/>
          <w:u w:val="single"/>
        </w:rPr>
        <w:t xml:space="preserve">    </w:t>
      </w:r>
      <w:r w:rsidRPr="003C5434">
        <w:rPr>
          <w:rFonts w:ascii="仿宋" w:eastAsia="仿宋" w:hAnsi="仿宋" w:hint="eastAsia"/>
          <w:bCs/>
          <w:sz w:val="24"/>
        </w:rPr>
        <w:t>年</w:t>
      </w:r>
      <w:r w:rsidRPr="003C5434">
        <w:rPr>
          <w:rFonts w:ascii="仿宋" w:eastAsia="仿宋" w:hAnsi="仿宋"/>
          <w:bCs/>
          <w:sz w:val="24"/>
          <w:u w:val="single"/>
        </w:rPr>
        <w:t xml:space="preserve"> </w:t>
      </w:r>
      <w:r w:rsidRPr="003C5434">
        <w:rPr>
          <w:rFonts w:ascii="仿宋" w:eastAsia="仿宋" w:hAnsi="仿宋" w:hint="eastAsia"/>
          <w:bCs/>
          <w:sz w:val="24"/>
          <w:u w:val="single"/>
        </w:rPr>
        <w:t xml:space="preserve"> </w:t>
      </w:r>
      <w:r w:rsidRPr="003C5434">
        <w:rPr>
          <w:rFonts w:ascii="仿宋" w:eastAsia="仿宋" w:hAnsi="仿宋"/>
          <w:bCs/>
          <w:sz w:val="24"/>
          <w:u w:val="single"/>
        </w:rPr>
        <w:t xml:space="preserve"> </w:t>
      </w:r>
      <w:r w:rsidRPr="003C5434">
        <w:rPr>
          <w:rFonts w:ascii="仿宋" w:eastAsia="仿宋" w:hAnsi="仿宋" w:hint="eastAsia"/>
          <w:bCs/>
          <w:sz w:val="24"/>
        </w:rPr>
        <w:t>月</w:t>
      </w:r>
      <w:r w:rsidRPr="003C5434">
        <w:rPr>
          <w:rFonts w:ascii="仿宋" w:eastAsia="仿宋" w:hAnsi="仿宋"/>
          <w:bCs/>
          <w:sz w:val="24"/>
          <w:u w:val="single"/>
        </w:rPr>
        <w:t xml:space="preserve"> </w:t>
      </w:r>
      <w:r w:rsidRPr="003C5434">
        <w:rPr>
          <w:rFonts w:ascii="仿宋" w:eastAsia="仿宋" w:hAnsi="仿宋" w:hint="eastAsia"/>
          <w:bCs/>
          <w:sz w:val="24"/>
          <w:u w:val="single"/>
        </w:rPr>
        <w:t xml:space="preserve"> </w:t>
      </w:r>
      <w:r w:rsidRPr="003C5434">
        <w:rPr>
          <w:rFonts w:ascii="仿宋" w:eastAsia="仿宋" w:hAnsi="仿宋"/>
          <w:bCs/>
          <w:sz w:val="24"/>
          <w:u w:val="single"/>
        </w:rPr>
        <w:t xml:space="preserve"> </w:t>
      </w:r>
      <w:r w:rsidRPr="003C5434">
        <w:rPr>
          <w:rFonts w:ascii="仿宋" w:eastAsia="仿宋" w:hAnsi="仿宋" w:hint="eastAsia"/>
          <w:bCs/>
          <w:sz w:val="24"/>
        </w:rPr>
        <w:t>日</w:t>
      </w:r>
      <w:r w:rsidRPr="003C5434">
        <w:rPr>
          <w:rFonts w:ascii="仿宋" w:eastAsia="仿宋" w:hAnsi="仿宋"/>
          <w:bCs/>
          <w:sz w:val="24"/>
        </w:rPr>
        <w:t xml:space="preserve">        </w:t>
      </w:r>
      <w:r w:rsidRPr="003C5434">
        <w:rPr>
          <w:rFonts w:ascii="仿宋" w:eastAsia="仿宋" w:hAnsi="仿宋" w:hint="eastAsia"/>
          <w:bCs/>
          <w:sz w:val="24"/>
        </w:rPr>
        <w:t>签约时间：</w:t>
      </w:r>
      <w:r w:rsidRPr="003C5434">
        <w:rPr>
          <w:rFonts w:ascii="仿宋" w:eastAsia="仿宋" w:hAnsi="仿宋"/>
          <w:bCs/>
          <w:sz w:val="24"/>
          <w:u w:val="single"/>
        </w:rPr>
        <w:t xml:space="preserve">    </w:t>
      </w:r>
      <w:r w:rsidRPr="003C5434">
        <w:rPr>
          <w:rFonts w:ascii="仿宋" w:eastAsia="仿宋" w:hAnsi="仿宋" w:hint="eastAsia"/>
          <w:bCs/>
          <w:sz w:val="24"/>
        </w:rPr>
        <w:t>年</w:t>
      </w:r>
      <w:r w:rsidRPr="003C5434">
        <w:rPr>
          <w:rFonts w:ascii="仿宋" w:eastAsia="仿宋" w:hAnsi="仿宋"/>
          <w:bCs/>
          <w:sz w:val="24"/>
          <w:u w:val="single"/>
        </w:rPr>
        <w:t xml:space="preserve"> </w:t>
      </w:r>
      <w:r w:rsidRPr="003C5434">
        <w:rPr>
          <w:rFonts w:ascii="仿宋" w:eastAsia="仿宋" w:hAnsi="仿宋" w:hint="eastAsia"/>
          <w:bCs/>
          <w:sz w:val="24"/>
          <w:u w:val="single"/>
        </w:rPr>
        <w:t xml:space="preserve"> </w:t>
      </w:r>
      <w:r w:rsidRPr="003C5434">
        <w:rPr>
          <w:rFonts w:ascii="仿宋" w:eastAsia="仿宋" w:hAnsi="仿宋"/>
          <w:bCs/>
          <w:sz w:val="24"/>
          <w:u w:val="single"/>
        </w:rPr>
        <w:t xml:space="preserve"> </w:t>
      </w:r>
      <w:r w:rsidRPr="003C5434">
        <w:rPr>
          <w:rFonts w:ascii="仿宋" w:eastAsia="仿宋" w:hAnsi="仿宋" w:hint="eastAsia"/>
          <w:bCs/>
          <w:sz w:val="24"/>
        </w:rPr>
        <w:t>月</w:t>
      </w:r>
      <w:r w:rsidRPr="003C5434">
        <w:rPr>
          <w:rFonts w:ascii="仿宋" w:eastAsia="仿宋" w:hAnsi="仿宋"/>
          <w:bCs/>
          <w:sz w:val="24"/>
          <w:u w:val="single"/>
        </w:rPr>
        <w:t xml:space="preserve"> </w:t>
      </w:r>
      <w:r w:rsidRPr="003C5434">
        <w:rPr>
          <w:rFonts w:ascii="仿宋" w:eastAsia="仿宋" w:hAnsi="仿宋" w:hint="eastAsia"/>
          <w:bCs/>
          <w:sz w:val="24"/>
          <w:u w:val="single"/>
        </w:rPr>
        <w:t xml:space="preserve"> </w:t>
      </w:r>
      <w:r w:rsidRPr="003C5434">
        <w:rPr>
          <w:rFonts w:ascii="仿宋" w:eastAsia="仿宋" w:hAnsi="仿宋"/>
          <w:bCs/>
          <w:sz w:val="24"/>
          <w:u w:val="single"/>
        </w:rPr>
        <w:t xml:space="preserve"> </w:t>
      </w:r>
      <w:r w:rsidRPr="003C5434">
        <w:rPr>
          <w:rFonts w:ascii="仿宋" w:eastAsia="仿宋" w:hAnsi="仿宋" w:hint="eastAsia"/>
          <w:bCs/>
          <w:sz w:val="24"/>
        </w:rPr>
        <w:t>日</w:t>
      </w:r>
    </w:p>
    <w:p w14:paraId="3F27F010" w14:textId="77777777" w:rsidR="00A001CE" w:rsidRPr="003C5434" w:rsidRDefault="00A001CE">
      <w:pPr>
        <w:widowControl/>
        <w:jc w:val="left"/>
        <w:rPr>
          <w:rFonts w:ascii="Arial" w:eastAsia="仿宋" w:hAnsi="Arial" w:cs="Arial"/>
          <w:b/>
          <w:sz w:val="36"/>
          <w:szCs w:val="36"/>
        </w:rPr>
      </w:pPr>
    </w:p>
    <w:p w14:paraId="01DD34F6" w14:textId="77777777" w:rsidR="00A001CE" w:rsidRPr="003C5434" w:rsidRDefault="00000000">
      <w:pPr>
        <w:widowControl/>
        <w:jc w:val="left"/>
        <w:rPr>
          <w:rFonts w:ascii="Arial" w:eastAsia="仿宋" w:hAnsi="Arial" w:cs="Arial"/>
          <w:b/>
          <w:sz w:val="36"/>
          <w:szCs w:val="36"/>
        </w:rPr>
      </w:pPr>
      <w:r w:rsidRPr="003C5434">
        <w:rPr>
          <w:rFonts w:ascii="Arial" w:eastAsia="仿宋" w:hAnsi="Arial" w:cs="Arial"/>
          <w:b/>
          <w:sz w:val="36"/>
          <w:szCs w:val="36"/>
        </w:rPr>
        <w:br w:type="page"/>
      </w:r>
    </w:p>
    <w:p w14:paraId="70C5FBCD" w14:textId="77777777" w:rsidR="00A001CE" w:rsidRPr="003C5434" w:rsidRDefault="00000000">
      <w:pPr>
        <w:spacing w:line="360" w:lineRule="auto"/>
        <w:jc w:val="center"/>
        <w:outlineLvl w:val="0"/>
        <w:rPr>
          <w:rFonts w:ascii="Arial" w:eastAsia="仿宋" w:hAnsi="Arial" w:cs="Arial"/>
          <w:b/>
          <w:sz w:val="36"/>
          <w:szCs w:val="36"/>
        </w:rPr>
      </w:pPr>
      <w:r w:rsidRPr="003C5434">
        <w:rPr>
          <w:rFonts w:ascii="Arial" w:eastAsia="仿宋" w:hAnsi="Arial" w:cs="Arial"/>
          <w:b/>
          <w:sz w:val="36"/>
          <w:szCs w:val="36"/>
        </w:rPr>
        <w:lastRenderedPageBreak/>
        <w:t>第七章</w:t>
      </w:r>
      <w:r w:rsidRPr="003C5434">
        <w:rPr>
          <w:rFonts w:ascii="Arial" w:eastAsia="仿宋" w:hAnsi="Arial" w:cs="Arial"/>
          <w:b/>
          <w:sz w:val="36"/>
          <w:szCs w:val="36"/>
        </w:rPr>
        <w:t xml:space="preserve">   </w:t>
      </w:r>
      <w:r w:rsidRPr="003C5434">
        <w:rPr>
          <w:rFonts w:ascii="Arial" w:eastAsia="仿宋" w:hAnsi="Arial" w:cs="Arial"/>
          <w:b/>
          <w:sz w:val="36"/>
          <w:szCs w:val="36"/>
        </w:rPr>
        <w:t>投标文件格式</w:t>
      </w:r>
      <w:bookmarkEnd w:id="784"/>
    </w:p>
    <w:p w14:paraId="7659DEAE" w14:textId="77777777" w:rsidR="00A001CE" w:rsidRPr="003C5434" w:rsidRDefault="00000000">
      <w:pPr>
        <w:tabs>
          <w:tab w:val="left" w:pos="900"/>
          <w:tab w:val="left" w:pos="1980"/>
        </w:tabs>
        <w:snapToGrid w:val="0"/>
        <w:spacing w:line="360" w:lineRule="auto"/>
        <w:ind w:left="142"/>
        <w:rPr>
          <w:rFonts w:ascii="Arial" w:eastAsia="仿宋" w:hAnsi="Arial" w:cs="Arial"/>
          <w:sz w:val="24"/>
        </w:rPr>
      </w:pPr>
      <w:r w:rsidRPr="003C5434">
        <w:rPr>
          <w:rFonts w:ascii="Arial" w:eastAsia="仿宋" w:hAnsi="Arial" w:cs="Arial"/>
          <w:b/>
          <w:sz w:val="24"/>
        </w:rPr>
        <w:t>投标人编制文件须知</w:t>
      </w:r>
    </w:p>
    <w:p w14:paraId="70C0B91C" w14:textId="77777777" w:rsidR="00A001CE" w:rsidRPr="003C5434" w:rsidRDefault="00000000">
      <w:pPr>
        <w:tabs>
          <w:tab w:val="left" w:pos="900"/>
          <w:tab w:val="left" w:pos="1980"/>
        </w:tabs>
        <w:snapToGrid w:val="0"/>
        <w:spacing w:line="360" w:lineRule="auto"/>
        <w:ind w:left="142"/>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、投标人按照本部分的顺序编制投标文件（资格证明文件）、投标文件（商务技术文件），编制中涉及格式资料的，应按照本部分提供的内容和格式（所有表格的格式可扩展）填写提交。</w:t>
      </w:r>
    </w:p>
    <w:p w14:paraId="2C8A69C6" w14:textId="77777777" w:rsidR="00A001CE" w:rsidRPr="003C5434" w:rsidRDefault="00000000">
      <w:pPr>
        <w:tabs>
          <w:tab w:val="left" w:pos="900"/>
          <w:tab w:val="left" w:pos="1980"/>
        </w:tabs>
        <w:snapToGrid w:val="0"/>
        <w:spacing w:line="360" w:lineRule="auto"/>
        <w:ind w:left="142"/>
        <w:rPr>
          <w:rFonts w:ascii="Arial" w:eastAsia="仿宋" w:hAnsi="Arial" w:cs="Arial"/>
          <w:kern w:val="0"/>
          <w:sz w:val="24"/>
        </w:rPr>
      </w:pPr>
      <w:r w:rsidRPr="003C5434">
        <w:rPr>
          <w:rFonts w:ascii="Arial" w:eastAsia="仿宋" w:hAnsi="Arial" w:cs="Arial"/>
          <w:sz w:val="24"/>
        </w:rPr>
        <w:t>2</w:t>
      </w:r>
      <w:r w:rsidRPr="003C5434">
        <w:rPr>
          <w:rFonts w:ascii="Arial" w:eastAsia="仿宋" w:hAnsi="Arial" w:cs="Arial"/>
          <w:sz w:val="24"/>
        </w:rPr>
        <w:t>、</w:t>
      </w:r>
      <w:r w:rsidRPr="003C5434">
        <w:rPr>
          <w:rFonts w:ascii="Arial" w:eastAsia="仿宋" w:hAnsi="Arial" w:cs="Arial"/>
          <w:kern w:val="0"/>
          <w:sz w:val="24"/>
        </w:rPr>
        <w:t>对于招标文件中标记了</w:t>
      </w:r>
      <w:r w:rsidRPr="003C5434">
        <w:rPr>
          <w:rFonts w:ascii="Arial" w:eastAsia="仿宋" w:hAnsi="Arial" w:cs="Arial"/>
          <w:kern w:val="0"/>
          <w:sz w:val="24"/>
        </w:rPr>
        <w:t>“</w:t>
      </w:r>
      <w:r w:rsidRPr="003C5434">
        <w:rPr>
          <w:rFonts w:ascii="Arial" w:eastAsia="仿宋" w:hAnsi="Arial" w:cs="Arial"/>
          <w:kern w:val="0"/>
          <w:sz w:val="24"/>
        </w:rPr>
        <w:t>实质性格式</w:t>
      </w:r>
      <w:r w:rsidRPr="003C5434">
        <w:rPr>
          <w:rFonts w:ascii="Arial" w:eastAsia="仿宋" w:hAnsi="Arial" w:cs="Arial"/>
          <w:kern w:val="0"/>
          <w:sz w:val="24"/>
        </w:rPr>
        <w:t>”</w:t>
      </w:r>
      <w:r w:rsidRPr="003C5434">
        <w:rPr>
          <w:rFonts w:ascii="Arial" w:eastAsia="仿宋" w:hAnsi="Arial" w:cs="Arial"/>
          <w:kern w:val="0"/>
          <w:sz w:val="24"/>
        </w:rPr>
        <w:t>文件的，</w:t>
      </w:r>
      <w:r w:rsidRPr="003C5434">
        <w:rPr>
          <w:rFonts w:ascii="Arial" w:eastAsia="仿宋" w:hAnsi="Arial" w:cs="Arial"/>
          <w:sz w:val="24"/>
        </w:rPr>
        <w:t>投标人不得改变格式中给定的文字所表达的含义，不得删减格式中的实质性内容，不得自行添加与格式中给定的文字内容相矛盾的内容，不得对应当填写的空格不填写或不实质性响应，</w:t>
      </w:r>
      <w:r w:rsidRPr="003C5434">
        <w:rPr>
          <w:rFonts w:ascii="Arial" w:eastAsia="仿宋" w:hAnsi="Arial" w:cs="Arial"/>
          <w:kern w:val="0"/>
          <w:sz w:val="24"/>
        </w:rPr>
        <w:t>否则</w:t>
      </w:r>
      <w:r w:rsidRPr="003C5434">
        <w:rPr>
          <w:rFonts w:ascii="Arial" w:eastAsia="仿宋" w:hAnsi="Arial" w:cs="Arial"/>
          <w:b/>
          <w:kern w:val="0"/>
          <w:sz w:val="24"/>
        </w:rPr>
        <w:t>投标无效</w:t>
      </w:r>
      <w:r w:rsidRPr="003C5434">
        <w:rPr>
          <w:rFonts w:ascii="Arial" w:eastAsia="仿宋" w:hAnsi="Arial" w:cs="Arial"/>
          <w:kern w:val="0"/>
          <w:sz w:val="24"/>
        </w:rPr>
        <w:t>。未标记</w:t>
      </w:r>
      <w:r w:rsidRPr="003C5434">
        <w:rPr>
          <w:rFonts w:ascii="Arial" w:eastAsia="仿宋" w:hAnsi="Arial" w:cs="Arial"/>
          <w:kern w:val="0"/>
          <w:sz w:val="24"/>
        </w:rPr>
        <w:t>“</w:t>
      </w:r>
      <w:r w:rsidRPr="003C5434">
        <w:rPr>
          <w:rFonts w:ascii="Arial" w:eastAsia="仿宋" w:hAnsi="Arial" w:cs="Arial"/>
          <w:kern w:val="0"/>
          <w:sz w:val="24"/>
        </w:rPr>
        <w:t>实质性格式</w:t>
      </w:r>
      <w:r w:rsidRPr="003C5434">
        <w:rPr>
          <w:rFonts w:ascii="Arial" w:eastAsia="仿宋" w:hAnsi="Arial" w:cs="Arial"/>
          <w:kern w:val="0"/>
          <w:sz w:val="24"/>
        </w:rPr>
        <w:t>”</w:t>
      </w:r>
      <w:r w:rsidRPr="003C5434">
        <w:rPr>
          <w:rFonts w:ascii="Arial" w:eastAsia="仿宋" w:hAnsi="Arial" w:cs="Arial"/>
          <w:kern w:val="0"/>
          <w:sz w:val="24"/>
        </w:rPr>
        <w:t>的文件和招标文件未提供格式的内容，可由投标人自行编写。</w:t>
      </w:r>
    </w:p>
    <w:p w14:paraId="55089B7B" w14:textId="77777777" w:rsidR="00A001CE" w:rsidRPr="003C5434" w:rsidRDefault="00000000">
      <w:pPr>
        <w:tabs>
          <w:tab w:val="left" w:pos="900"/>
          <w:tab w:val="left" w:pos="1980"/>
        </w:tabs>
        <w:snapToGrid w:val="0"/>
        <w:spacing w:line="360" w:lineRule="auto"/>
        <w:ind w:left="142"/>
        <w:rPr>
          <w:rFonts w:ascii="Arial" w:eastAsia="仿宋" w:hAnsi="Arial" w:cs="Arial"/>
          <w:sz w:val="24"/>
        </w:rPr>
      </w:pPr>
      <w:r w:rsidRPr="003C5434">
        <w:rPr>
          <w:rFonts w:ascii="Arial" w:eastAsia="仿宋" w:hAnsi="Arial" w:cs="Arial"/>
          <w:sz w:val="24"/>
        </w:rPr>
        <w:t>3</w:t>
      </w:r>
      <w:r w:rsidRPr="003C5434">
        <w:rPr>
          <w:rFonts w:ascii="Arial" w:eastAsia="仿宋" w:hAnsi="Arial" w:cs="Arial"/>
          <w:sz w:val="24"/>
        </w:rPr>
        <w:t>、全部声明和问题的回答及所附材料必须是真实的、准确的和完整的。</w:t>
      </w:r>
    </w:p>
    <w:p w14:paraId="4641B39F" w14:textId="77777777" w:rsidR="00A001CE" w:rsidRPr="003C5434" w:rsidRDefault="00A001CE">
      <w:pPr>
        <w:widowControl/>
        <w:spacing w:line="360" w:lineRule="auto"/>
        <w:jc w:val="left"/>
        <w:rPr>
          <w:rFonts w:ascii="Arial" w:eastAsia="仿宋" w:hAnsi="Arial" w:cs="Arial"/>
          <w:sz w:val="24"/>
        </w:rPr>
      </w:pPr>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14:paraId="6194B0DA" w14:textId="77777777" w:rsidR="00A001CE" w:rsidRPr="003C5434" w:rsidRDefault="00A001CE">
      <w:pPr>
        <w:keepNext/>
        <w:keepLines/>
        <w:autoSpaceDE w:val="0"/>
        <w:autoSpaceDN w:val="0"/>
        <w:adjustRightInd w:val="0"/>
        <w:spacing w:before="120" w:line="360" w:lineRule="auto"/>
        <w:jc w:val="left"/>
        <w:outlineLvl w:val="1"/>
        <w:rPr>
          <w:rFonts w:ascii="Arial" w:eastAsia="仿宋" w:hAnsi="Arial" w:cs="Arial"/>
          <w:b/>
          <w:spacing w:val="20"/>
          <w:sz w:val="24"/>
        </w:rPr>
        <w:sectPr w:rsidR="00A001CE" w:rsidRPr="003C5434">
          <w:pgSz w:w="11907" w:h="16840"/>
          <w:pgMar w:top="1418" w:right="1134" w:bottom="1418" w:left="1701" w:header="851" w:footer="851" w:gutter="0"/>
          <w:cols w:space="720"/>
          <w:docGrid w:linePitch="462"/>
        </w:sectPr>
      </w:pPr>
    </w:p>
    <w:p w14:paraId="20519016" w14:textId="77777777" w:rsidR="00A001CE" w:rsidRPr="003C5434" w:rsidRDefault="00000000">
      <w:pPr>
        <w:keepNext/>
        <w:keepLines/>
        <w:autoSpaceDE w:val="0"/>
        <w:autoSpaceDN w:val="0"/>
        <w:adjustRightInd w:val="0"/>
        <w:spacing w:before="120" w:line="360" w:lineRule="auto"/>
        <w:jc w:val="left"/>
        <w:outlineLvl w:val="1"/>
        <w:rPr>
          <w:rFonts w:ascii="Arial" w:eastAsia="仿宋" w:hAnsi="Arial" w:cs="Arial"/>
          <w:b/>
          <w:kern w:val="0"/>
          <w:sz w:val="30"/>
          <w:szCs w:val="20"/>
        </w:rPr>
      </w:pPr>
      <w:bookmarkStart w:id="785" w:name="_Hlk158222627"/>
      <w:bookmarkStart w:id="786" w:name="_Hlk211418990"/>
      <w:r w:rsidRPr="003C5434">
        <w:rPr>
          <w:rFonts w:ascii="Arial" w:eastAsia="仿宋" w:hAnsi="Arial" w:cs="Arial"/>
          <w:b/>
          <w:spacing w:val="20"/>
          <w:sz w:val="24"/>
        </w:rPr>
        <w:lastRenderedPageBreak/>
        <w:t>一、资格证明文件格式</w:t>
      </w:r>
    </w:p>
    <w:p w14:paraId="74115D40" w14:textId="77777777" w:rsidR="00A001CE" w:rsidRPr="003C5434" w:rsidRDefault="00A001CE">
      <w:pPr>
        <w:spacing w:line="360" w:lineRule="auto"/>
        <w:rPr>
          <w:rFonts w:ascii="Arial" w:eastAsia="仿宋" w:hAnsi="Arial" w:cs="Arial"/>
          <w:b/>
          <w:spacing w:val="20"/>
          <w:szCs w:val="21"/>
        </w:rPr>
      </w:pPr>
    </w:p>
    <w:p w14:paraId="59336878" w14:textId="77777777" w:rsidR="00A001CE" w:rsidRPr="003C5434" w:rsidRDefault="00000000">
      <w:pPr>
        <w:spacing w:line="360" w:lineRule="auto"/>
        <w:rPr>
          <w:rFonts w:ascii="Arial" w:eastAsia="仿宋" w:hAnsi="Arial" w:cs="Arial"/>
          <w:b/>
          <w:sz w:val="24"/>
        </w:rPr>
      </w:pPr>
      <w:r w:rsidRPr="003C5434">
        <w:rPr>
          <w:rFonts w:ascii="Arial" w:eastAsia="仿宋" w:hAnsi="Arial" w:cs="Arial"/>
          <w:b/>
          <w:spacing w:val="20"/>
          <w:sz w:val="24"/>
        </w:rPr>
        <w:t>投标文件（资格证明文件）</w:t>
      </w:r>
      <w:r w:rsidRPr="003C5434">
        <w:rPr>
          <w:rFonts w:ascii="Arial" w:eastAsia="仿宋" w:hAnsi="Arial" w:cs="Arial"/>
          <w:b/>
          <w:sz w:val="24"/>
        </w:rPr>
        <w:t>封面（非实质性格式）</w:t>
      </w:r>
    </w:p>
    <w:p w14:paraId="243BA620" w14:textId="77777777" w:rsidR="00A001CE" w:rsidRPr="003C5434" w:rsidRDefault="00A001CE">
      <w:pPr>
        <w:spacing w:line="360" w:lineRule="auto"/>
        <w:jc w:val="center"/>
        <w:rPr>
          <w:rFonts w:ascii="Arial" w:eastAsia="仿宋" w:hAnsi="Arial" w:cs="Arial"/>
          <w:szCs w:val="21"/>
        </w:rPr>
      </w:pPr>
    </w:p>
    <w:p w14:paraId="1F60EDFF" w14:textId="77777777" w:rsidR="00A001CE" w:rsidRPr="003C5434" w:rsidRDefault="00000000">
      <w:pPr>
        <w:spacing w:line="360" w:lineRule="auto"/>
        <w:jc w:val="center"/>
        <w:rPr>
          <w:rFonts w:ascii="Arial" w:eastAsia="仿宋" w:hAnsi="Arial" w:cs="Arial"/>
          <w:b/>
          <w:spacing w:val="60"/>
          <w:sz w:val="84"/>
          <w:szCs w:val="84"/>
        </w:rPr>
      </w:pPr>
      <w:r w:rsidRPr="003C5434">
        <w:rPr>
          <w:rFonts w:ascii="Arial" w:eastAsia="仿宋" w:hAnsi="Arial" w:cs="Arial"/>
          <w:b/>
          <w:spacing w:val="60"/>
          <w:sz w:val="84"/>
          <w:szCs w:val="84"/>
        </w:rPr>
        <w:t>投</w:t>
      </w:r>
      <w:r w:rsidRPr="003C5434">
        <w:rPr>
          <w:rFonts w:ascii="Arial" w:eastAsia="仿宋" w:hAnsi="Arial" w:cs="Arial"/>
          <w:b/>
          <w:spacing w:val="60"/>
          <w:sz w:val="84"/>
          <w:szCs w:val="84"/>
        </w:rPr>
        <w:t xml:space="preserve"> </w:t>
      </w:r>
      <w:r w:rsidRPr="003C5434">
        <w:rPr>
          <w:rFonts w:ascii="Arial" w:eastAsia="仿宋" w:hAnsi="Arial" w:cs="Arial"/>
          <w:b/>
          <w:spacing w:val="60"/>
          <w:sz w:val="84"/>
          <w:szCs w:val="84"/>
        </w:rPr>
        <w:t>标</w:t>
      </w:r>
      <w:r w:rsidRPr="003C5434">
        <w:rPr>
          <w:rFonts w:ascii="Arial" w:eastAsia="仿宋" w:hAnsi="Arial" w:cs="Arial"/>
          <w:b/>
          <w:spacing w:val="60"/>
          <w:sz w:val="84"/>
          <w:szCs w:val="84"/>
        </w:rPr>
        <w:t xml:space="preserve"> </w:t>
      </w:r>
      <w:r w:rsidRPr="003C5434">
        <w:rPr>
          <w:rFonts w:ascii="Arial" w:eastAsia="仿宋" w:hAnsi="Arial" w:cs="Arial"/>
          <w:b/>
          <w:spacing w:val="60"/>
          <w:sz w:val="84"/>
          <w:szCs w:val="84"/>
        </w:rPr>
        <w:t>文</w:t>
      </w:r>
      <w:r w:rsidRPr="003C5434">
        <w:rPr>
          <w:rFonts w:ascii="Arial" w:eastAsia="仿宋" w:hAnsi="Arial" w:cs="Arial"/>
          <w:b/>
          <w:spacing w:val="60"/>
          <w:sz w:val="84"/>
          <w:szCs w:val="84"/>
        </w:rPr>
        <w:t xml:space="preserve"> </w:t>
      </w:r>
      <w:r w:rsidRPr="003C5434">
        <w:rPr>
          <w:rFonts w:ascii="Arial" w:eastAsia="仿宋" w:hAnsi="Arial" w:cs="Arial"/>
          <w:b/>
          <w:spacing w:val="60"/>
          <w:sz w:val="84"/>
          <w:szCs w:val="84"/>
        </w:rPr>
        <w:t>件</w:t>
      </w:r>
    </w:p>
    <w:p w14:paraId="64971757" w14:textId="77777777" w:rsidR="00A001CE" w:rsidRPr="003C5434" w:rsidRDefault="00000000">
      <w:pPr>
        <w:spacing w:line="360" w:lineRule="auto"/>
        <w:jc w:val="center"/>
        <w:rPr>
          <w:rFonts w:ascii="Arial" w:eastAsia="仿宋" w:hAnsi="Arial" w:cs="Arial"/>
          <w:b/>
          <w:spacing w:val="60"/>
          <w:sz w:val="52"/>
          <w:szCs w:val="52"/>
        </w:rPr>
      </w:pPr>
      <w:r w:rsidRPr="003C5434">
        <w:rPr>
          <w:rFonts w:ascii="Arial" w:eastAsia="仿宋" w:hAnsi="Arial" w:cs="Arial"/>
          <w:b/>
          <w:spacing w:val="60"/>
          <w:sz w:val="52"/>
          <w:szCs w:val="52"/>
        </w:rPr>
        <w:t>（资格证明文件）</w:t>
      </w:r>
    </w:p>
    <w:p w14:paraId="13675E4B" w14:textId="77777777" w:rsidR="00A001CE" w:rsidRPr="003C5434" w:rsidRDefault="00A001CE">
      <w:pPr>
        <w:spacing w:line="360" w:lineRule="auto"/>
        <w:ind w:firstLineChars="150" w:firstLine="542"/>
        <w:rPr>
          <w:rFonts w:ascii="Arial" w:eastAsia="仿宋" w:hAnsi="Arial" w:cs="Arial"/>
          <w:b/>
          <w:spacing w:val="20"/>
          <w:sz w:val="32"/>
          <w:szCs w:val="32"/>
        </w:rPr>
      </w:pPr>
    </w:p>
    <w:p w14:paraId="7F99161E" w14:textId="77777777" w:rsidR="00A001CE" w:rsidRPr="003C5434" w:rsidRDefault="00A001CE">
      <w:pPr>
        <w:spacing w:line="360" w:lineRule="auto"/>
        <w:ind w:firstLineChars="150" w:firstLine="542"/>
        <w:rPr>
          <w:rFonts w:ascii="Arial" w:eastAsia="仿宋" w:hAnsi="Arial" w:cs="Arial"/>
          <w:b/>
          <w:spacing w:val="20"/>
          <w:sz w:val="32"/>
          <w:szCs w:val="32"/>
        </w:rPr>
      </w:pPr>
    </w:p>
    <w:p w14:paraId="2EF289EA" w14:textId="77777777" w:rsidR="00A001CE" w:rsidRPr="003C5434" w:rsidRDefault="00000000">
      <w:pPr>
        <w:spacing w:line="360" w:lineRule="auto"/>
        <w:ind w:firstLineChars="150" w:firstLine="542"/>
        <w:rPr>
          <w:rFonts w:ascii="Arial" w:eastAsia="仿宋" w:hAnsi="Arial" w:cs="Arial"/>
          <w:b/>
          <w:spacing w:val="20"/>
          <w:sz w:val="32"/>
          <w:szCs w:val="32"/>
        </w:rPr>
      </w:pPr>
      <w:r w:rsidRPr="003C5434">
        <w:rPr>
          <w:rFonts w:ascii="Arial" w:eastAsia="仿宋" w:hAnsi="Arial" w:cs="Arial"/>
          <w:b/>
          <w:spacing w:val="20"/>
          <w:sz w:val="32"/>
          <w:szCs w:val="32"/>
        </w:rPr>
        <w:t>项目名称</w:t>
      </w:r>
      <w:r w:rsidRPr="003C5434">
        <w:rPr>
          <w:rFonts w:ascii="Arial" w:eastAsia="仿宋" w:hAnsi="Arial" w:cs="Arial"/>
          <w:b/>
          <w:spacing w:val="20"/>
          <w:sz w:val="32"/>
          <w:szCs w:val="32"/>
        </w:rPr>
        <w:t>:</w:t>
      </w:r>
    </w:p>
    <w:p w14:paraId="29A1AA27" w14:textId="77777777" w:rsidR="00A001CE" w:rsidRPr="003C5434" w:rsidRDefault="00000000">
      <w:pPr>
        <w:spacing w:line="360" w:lineRule="auto"/>
        <w:ind w:firstLineChars="150" w:firstLine="542"/>
        <w:rPr>
          <w:rFonts w:ascii="Arial" w:eastAsia="仿宋" w:hAnsi="Arial" w:cs="Arial"/>
          <w:b/>
          <w:spacing w:val="20"/>
          <w:sz w:val="32"/>
          <w:szCs w:val="32"/>
        </w:rPr>
      </w:pPr>
      <w:r w:rsidRPr="003C5434">
        <w:rPr>
          <w:rFonts w:ascii="Arial" w:eastAsia="仿宋" w:hAnsi="Arial" w:cs="Arial"/>
          <w:b/>
          <w:spacing w:val="20"/>
          <w:sz w:val="32"/>
          <w:szCs w:val="32"/>
        </w:rPr>
        <w:t>项目编号</w:t>
      </w:r>
      <w:r w:rsidRPr="003C5434">
        <w:rPr>
          <w:rFonts w:ascii="Arial" w:eastAsia="仿宋" w:hAnsi="Arial" w:cs="Arial"/>
          <w:b/>
          <w:spacing w:val="20"/>
          <w:sz w:val="32"/>
          <w:szCs w:val="32"/>
        </w:rPr>
        <w:t>/</w:t>
      </w:r>
      <w:r w:rsidRPr="003C5434">
        <w:rPr>
          <w:rFonts w:ascii="Arial" w:eastAsia="仿宋" w:hAnsi="Arial" w:cs="Arial"/>
          <w:b/>
          <w:spacing w:val="20"/>
          <w:sz w:val="32"/>
          <w:szCs w:val="32"/>
        </w:rPr>
        <w:t>包号：</w:t>
      </w:r>
    </w:p>
    <w:p w14:paraId="3A097355" w14:textId="77777777" w:rsidR="00A001CE" w:rsidRPr="003C5434" w:rsidRDefault="00A001CE">
      <w:pPr>
        <w:spacing w:line="360" w:lineRule="auto"/>
        <w:ind w:firstLineChars="150" w:firstLine="542"/>
        <w:rPr>
          <w:rFonts w:ascii="Arial" w:eastAsia="仿宋" w:hAnsi="Arial" w:cs="Arial"/>
          <w:b/>
          <w:spacing w:val="20"/>
          <w:sz w:val="32"/>
          <w:szCs w:val="32"/>
        </w:rPr>
      </w:pPr>
    </w:p>
    <w:p w14:paraId="179A6391" w14:textId="77777777" w:rsidR="00A001CE" w:rsidRPr="003C5434" w:rsidRDefault="00A001CE">
      <w:pPr>
        <w:spacing w:line="360" w:lineRule="auto"/>
        <w:ind w:firstLineChars="150" w:firstLine="542"/>
        <w:rPr>
          <w:rFonts w:ascii="Arial" w:eastAsia="仿宋" w:hAnsi="Arial" w:cs="Arial"/>
          <w:b/>
          <w:spacing w:val="20"/>
          <w:sz w:val="32"/>
          <w:szCs w:val="32"/>
        </w:rPr>
      </w:pPr>
    </w:p>
    <w:p w14:paraId="18EA636E" w14:textId="77777777" w:rsidR="00A001CE" w:rsidRPr="003C5434" w:rsidRDefault="00A001CE">
      <w:pPr>
        <w:spacing w:line="360" w:lineRule="auto"/>
        <w:jc w:val="center"/>
        <w:rPr>
          <w:rFonts w:ascii="Arial" w:eastAsia="仿宋" w:hAnsi="Arial" w:cs="Arial"/>
          <w:b/>
          <w:sz w:val="32"/>
          <w:szCs w:val="32"/>
        </w:rPr>
      </w:pPr>
    </w:p>
    <w:p w14:paraId="72F53DD0" w14:textId="77777777" w:rsidR="00A001CE" w:rsidRPr="003C5434" w:rsidRDefault="00A001CE">
      <w:pPr>
        <w:spacing w:line="360" w:lineRule="auto"/>
        <w:jc w:val="center"/>
        <w:rPr>
          <w:rFonts w:ascii="Arial" w:eastAsia="仿宋" w:hAnsi="Arial" w:cs="Arial"/>
          <w:b/>
          <w:sz w:val="32"/>
          <w:szCs w:val="32"/>
        </w:rPr>
      </w:pPr>
    </w:p>
    <w:p w14:paraId="45514002" w14:textId="77777777" w:rsidR="00A001CE" w:rsidRPr="003C5434" w:rsidRDefault="00A001CE">
      <w:pPr>
        <w:spacing w:line="360" w:lineRule="auto"/>
        <w:jc w:val="center"/>
        <w:rPr>
          <w:rFonts w:ascii="Arial" w:eastAsia="仿宋" w:hAnsi="Arial" w:cs="Arial"/>
          <w:b/>
          <w:sz w:val="32"/>
          <w:szCs w:val="32"/>
        </w:rPr>
      </w:pPr>
    </w:p>
    <w:p w14:paraId="591178D9" w14:textId="77777777" w:rsidR="00A001CE" w:rsidRPr="003C5434" w:rsidRDefault="00A001CE">
      <w:pPr>
        <w:spacing w:line="360" w:lineRule="auto"/>
        <w:jc w:val="center"/>
        <w:rPr>
          <w:rFonts w:ascii="Arial" w:eastAsia="仿宋" w:hAnsi="Arial" w:cs="Arial"/>
          <w:b/>
          <w:spacing w:val="20"/>
          <w:sz w:val="32"/>
          <w:szCs w:val="32"/>
        </w:rPr>
      </w:pPr>
    </w:p>
    <w:p w14:paraId="0E55FACC" w14:textId="77777777" w:rsidR="00A001CE" w:rsidRPr="003C5434" w:rsidRDefault="00A001CE">
      <w:pPr>
        <w:spacing w:line="360" w:lineRule="auto"/>
        <w:jc w:val="center"/>
        <w:rPr>
          <w:rFonts w:ascii="Arial" w:eastAsia="仿宋" w:hAnsi="Arial" w:cs="Arial"/>
          <w:b/>
          <w:spacing w:val="20"/>
          <w:sz w:val="32"/>
          <w:szCs w:val="32"/>
        </w:rPr>
      </w:pPr>
    </w:p>
    <w:p w14:paraId="13830F0C" w14:textId="77777777" w:rsidR="00A001CE" w:rsidRPr="003C5434" w:rsidRDefault="00A001CE">
      <w:pPr>
        <w:spacing w:line="360" w:lineRule="auto"/>
        <w:jc w:val="center"/>
        <w:rPr>
          <w:rFonts w:ascii="Arial" w:eastAsia="仿宋" w:hAnsi="Arial" w:cs="Arial"/>
          <w:b/>
          <w:spacing w:val="20"/>
          <w:sz w:val="32"/>
          <w:szCs w:val="32"/>
        </w:rPr>
      </w:pPr>
    </w:p>
    <w:p w14:paraId="25E4F5E9" w14:textId="77777777" w:rsidR="00A001CE" w:rsidRPr="003C5434" w:rsidRDefault="00000000">
      <w:pPr>
        <w:spacing w:line="360" w:lineRule="auto"/>
        <w:ind w:firstLineChars="400" w:firstLine="1445"/>
        <w:jc w:val="left"/>
        <w:rPr>
          <w:rFonts w:ascii="Arial" w:eastAsia="仿宋" w:hAnsi="Arial" w:cs="Arial"/>
          <w:b/>
          <w:spacing w:val="20"/>
          <w:sz w:val="32"/>
          <w:szCs w:val="32"/>
        </w:rPr>
      </w:pPr>
      <w:r w:rsidRPr="003C5434">
        <w:rPr>
          <w:rFonts w:ascii="Arial" w:eastAsia="仿宋" w:hAnsi="Arial" w:cs="Arial"/>
          <w:b/>
          <w:spacing w:val="20"/>
          <w:sz w:val="32"/>
          <w:szCs w:val="32"/>
        </w:rPr>
        <w:t>投标人名称：</w:t>
      </w:r>
    </w:p>
    <w:p w14:paraId="5BBAA81C" w14:textId="77777777" w:rsidR="00A001CE" w:rsidRPr="003C5434" w:rsidRDefault="00A001CE">
      <w:pPr>
        <w:spacing w:line="360" w:lineRule="auto"/>
        <w:jc w:val="center"/>
        <w:rPr>
          <w:rFonts w:ascii="Arial" w:eastAsia="仿宋" w:hAnsi="Arial" w:cs="Arial"/>
          <w:b/>
          <w:sz w:val="32"/>
          <w:szCs w:val="32"/>
        </w:rPr>
      </w:pPr>
    </w:p>
    <w:p w14:paraId="22D02A6B" w14:textId="77777777" w:rsidR="00A001CE" w:rsidRPr="003C5434" w:rsidRDefault="00000000">
      <w:pPr>
        <w:spacing w:line="360" w:lineRule="auto"/>
        <w:rPr>
          <w:rFonts w:ascii="Arial" w:eastAsia="仿宋" w:hAnsi="Arial" w:cs="Arial"/>
          <w:b/>
        </w:rPr>
      </w:pPr>
      <w:r w:rsidRPr="003C5434">
        <w:rPr>
          <w:rFonts w:ascii="Arial" w:eastAsia="仿宋" w:hAnsi="Arial" w:cs="Arial"/>
          <w:b/>
          <w:spacing w:val="20"/>
          <w:sz w:val="32"/>
          <w:szCs w:val="32"/>
        </w:rPr>
        <w:br w:type="page"/>
      </w:r>
    </w:p>
    <w:p w14:paraId="26F80218"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lastRenderedPageBreak/>
        <w:t xml:space="preserve">1 </w:t>
      </w:r>
      <w:r w:rsidRPr="003C5434">
        <w:rPr>
          <w:rFonts w:ascii="Arial" w:eastAsia="仿宋" w:hAnsi="Arial" w:cs="Arial"/>
          <w:sz w:val="24"/>
        </w:rPr>
        <w:t>满足《中华人民共和国政府采购法》第二十二条规定及法律法规的其他规定</w:t>
      </w:r>
    </w:p>
    <w:p w14:paraId="1375278A"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t>1-1</w:t>
      </w:r>
      <w:r w:rsidRPr="003C5434">
        <w:rPr>
          <w:rFonts w:ascii="Arial" w:eastAsia="仿宋" w:hAnsi="Arial" w:cs="Arial"/>
          <w:sz w:val="24"/>
          <w:szCs w:val="20"/>
        </w:rPr>
        <w:t>营业执照等证明文件</w:t>
      </w:r>
    </w:p>
    <w:p w14:paraId="107AA44A" w14:textId="77777777" w:rsidR="00A001CE" w:rsidRPr="003C5434" w:rsidRDefault="00A001CE">
      <w:pPr>
        <w:tabs>
          <w:tab w:val="left" w:pos="1080"/>
        </w:tabs>
        <w:snapToGrid w:val="0"/>
        <w:spacing w:line="360" w:lineRule="auto"/>
        <w:rPr>
          <w:rFonts w:ascii="Arial" w:eastAsia="仿宋" w:hAnsi="Arial" w:cs="Arial"/>
          <w:sz w:val="24"/>
        </w:rPr>
      </w:pPr>
    </w:p>
    <w:p w14:paraId="4BFD657A"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rPr>
        <w:br w:type="page"/>
      </w:r>
      <w:r w:rsidRPr="003C5434">
        <w:rPr>
          <w:rFonts w:ascii="Arial" w:eastAsia="仿宋" w:hAnsi="Arial" w:cs="Arial"/>
          <w:sz w:val="24"/>
          <w:szCs w:val="20"/>
        </w:rPr>
        <w:lastRenderedPageBreak/>
        <w:t xml:space="preserve">1-2 </w:t>
      </w:r>
      <w:r w:rsidRPr="003C5434">
        <w:rPr>
          <w:rFonts w:ascii="Arial" w:eastAsia="仿宋" w:hAnsi="Arial" w:cs="Arial"/>
          <w:sz w:val="24"/>
          <w:szCs w:val="20"/>
        </w:rPr>
        <w:t>投标人资格声明书</w:t>
      </w:r>
    </w:p>
    <w:p w14:paraId="532AD4CF" w14:textId="77777777" w:rsidR="00A001CE" w:rsidRPr="003C5434" w:rsidRDefault="00000000">
      <w:pPr>
        <w:spacing w:line="360" w:lineRule="auto"/>
        <w:jc w:val="center"/>
        <w:rPr>
          <w:rFonts w:ascii="Arial" w:eastAsia="仿宋" w:hAnsi="Arial" w:cs="Arial"/>
          <w:b/>
          <w:sz w:val="36"/>
          <w:szCs w:val="36"/>
        </w:rPr>
      </w:pPr>
      <w:r w:rsidRPr="003C5434">
        <w:rPr>
          <w:rFonts w:ascii="Arial" w:eastAsia="仿宋" w:hAnsi="Arial" w:cs="Arial"/>
          <w:b/>
          <w:sz w:val="36"/>
          <w:szCs w:val="36"/>
        </w:rPr>
        <w:t>投标人资格声明书</w:t>
      </w:r>
    </w:p>
    <w:p w14:paraId="2D32DAB9" w14:textId="77777777" w:rsidR="00A001CE" w:rsidRPr="003C5434" w:rsidRDefault="00A001CE">
      <w:pPr>
        <w:tabs>
          <w:tab w:val="left" w:pos="5580"/>
        </w:tabs>
        <w:spacing w:line="360" w:lineRule="auto"/>
        <w:rPr>
          <w:rFonts w:ascii="Arial" w:eastAsia="仿宋" w:hAnsi="Arial" w:cs="Arial"/>
          <w:sz w:val="24"/>
        </w:rPr>
      </w:pPr>
    </w:p>
    <w:p w14:paraId="12FDB6AA"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致：</w:t>
      </w:r>
      <w:r w:rsidRPr="003C5434">
        <w:rPr>
          <w:rFonts w:ascii="Arial" w:eastAsia="仿宋" w:hAnsi="Arial" w:cs="Arial"/>
          <w:sz w:val="24"/>
          <w:u w:val="single"/>
        </w:rPr>
        <w:t>采购人或采购代理机构</w:t>
      </w:r>
    </w:p>
    <w:p w14:paraId="2A5547DD" w14:textId="77777777" w:rsidR="00A001CE" w:rsidRPr="003C5434" w:rsidRDefault="00000000">
      <w:pPr>
        <w:spacing w:line="360" w:lineRule="auto"/>
        <w:ind w:firstLineChars="200" w:firstLine="480"/>
        <w:rPr>
          <w:rFonts w:ascii="Arial" w:eastAsia="仿宋" w:hAnsi="Arial" w:cs="Arial"/>
          <w:sz w:val="24"/>
        </w:rPr>
      </w:pPr>
      <w:r w:rsidRPr="003C5434">
        <w:rPr>
          <w:rFonts w:ascii="Arial" w:eastAsia="仿宋" w:hAnsi="Arial" w:cs="Arial"/>
          <w:sz w:val="24"/>
        </w:rPr>
        <w:t>在参与本次项目投标中，我单位承诺：</w:t>
      </w:r>
    </w:p>
    <w:p w14:paraId="24B2B44A"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具有良好的商业信誉和健全的财务会计制度；</w:t>
      </w:r>
    </w:p>
    <w:p w14:paraId="76BB4DE6"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具有履行合同所必需的设备和专业技术能力；</w:t>
      </w:r>
    </w:p>
    <w:p w14:paraId="0AA87AA7"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有依法缴纳税收和社会保障资金的良好记录；</w:t>
      </w:r>
    </w:p>
    <w:p w14:paraId="7C760326"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63C8A2"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我单位不属于政府采购法律、行政法规规定的公益一类事业单位、或使用事业编制且由财政拨款保障的群团组织（仅适用于政府购买服务项目）；</w:t>
      </w:r>
    </w:p>
    <w:p w14:paraId="4D14C432"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我单位不存在为采购项目提供整体设计、规范编制或者项目管理、监理、检测等服务后，再参加该采购项目的其他采购活动的情形（单一来源采购项目除外）；</w:t>
      </w:r>
    </w:p>
    <w:p w14:paraId="30B787BC" w14:textId="77777777" w:rsidR="00A001CE" w:rsidRPr="003C5434" w:rsidRDefault="00000000">
      <w:pPr>
        <w:numPr>
          <w:ilvl w:val="0"/>
          <w:numId w:val="15"/>
        </w:numPr>
        <w:spacing w:line="360" w:lineRule="auto"/>
        <w:ind w:left="1134"/>
        <w:rPr>
          <w:rFonts w:ascii="Arial" w:eastAsia="仿宋" w:hAnsi="Arial" w:cs="Arial"/>
          <w:sz w:val="24"/>
          <w:szCs w:val="22"/>
        </w:rPr>
      </w:pPr>
      <w:r w:rsidRPr="003C5434">
        <w:rPr>
          <w:rFonts w:ascii="Arial" w:eastAsia="仿宋" w:hAnsi="Arial" w:cs="Arial"/>
          <w:sz w:val="24"/>
          <w:szCs w:val="22"/>
        </w:rPr>
        <w:t>与我单位存在</w:t>
      </w:r>
      <w:r w:rsidRPr="003C5434">
        <w:rPr>
          <w:rFonts w:ascii="Arial" w:eastAsia="仿宋" w:hAnsi="Arial" w:cs="Arial"/>
          <w:sz w:val="24"/>
          <w:szCs w:val="22"/>
        </w:rPr>
        <w:t>“</w:t>
      </w:r>
      <w:r w:rsidRPr="003C5434">
        <w:rPr>
          <w:rFonts w:ascii="Arial" w:eastAsia="仿宋" w:hAnsi="Arial" w:cs="Arial"/>
          <w:sz w:val="24"/>
          <w:szCs w:val="22"/>
        </w:rPr>
        <w:t>单位负责人为同一人或者存在直接控股、管理关系</w:t>
      </w:r>
      <w:r w:rsidRPr="003C5434">
        <w:rPr>
          <w:rFonts w:ascii="Arial" w:eastAsia="仿宋" w:hAnsi="Arial" w:cs="Arial"/>
          <w:sz w:val="24"/>
          <w:szCs w:val="22"/>
        </w:rPr>
        <w:t>”</w:t>
      </w:r>
      <w:r w:rsidRPr="003C5434">
        <w:rPr>
          <w:rFonts w:ascii="Arial" w:eastAsia="仿宋" w:hAnsi="Arial" w:cs="Arial"/>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7F4699" w:rsidRPr="003C5434" w14:paraId="5E520E7B" w14:textId="77777777">
        <w:trPr>
          <w:trHeight w:val="430"/>
          <w:jc w:val="center"/>
        </w:trPr>
        <w:tc>
          <w:tcPr>
            <w:tcW w:w="950" w:type="dxa"/>
            <w:vAlign w:val="center"/>
          </w:tcPr>
          <w:p w14:paraId="0BDEFB69" w14:textId="77777777" w:rsidR="00A001CE" w:rsidRPr="003C5434" w:rsidRDefault="00000000">
            <w:pPr>
              <w:spacing w:line="360" w:lineRule="auto"/>
              <w:jc w:val="center"/>
              <w:rPr>
                <w:rFonts w:ascii="Arial" w:eastAsia="仿宋" w:hAnsi="Arial" w:cs="Arial"/>
                <w:sz w:val="24"/>
              </w:rPr>
            </w:pPr>
            <w:r w:rsidRPr="003C5434">
              <w:rPr>
                <w:rFonts w:ascii="Arial" w:eastAsia="仿宋" w:hAnsi="Arial" w:cs="Arial"/>
                <w:sz w:val="24"/>
              </w:rPr>
              <w:t>序号</w:t>
            </w:r>
          </w:p>
        </w:tc>
        <w:tc>
          <w:tcPr>
            <w:tcW w:w="4574" w:type="dxa"/>
            <w:vAlign w:val="center"/>
          </w:tcPr>
          <w:p w14:paraId="045FA2E5" w14:textId="77777777" w:rsidR="00A001CE" w:rsidRPr="003C5434" w:rsidRDefault="00000000">
            <w:pPr>
              <w:spacing w:line="360" w:lineRule="auto"/>
              <w:jc w:val="center"/>
              <w:rPr>
                <w:rFonts w:ascii="Arial" w:eastAsia="仿宋" w:hAnsi="Arial" w:cs="Arial"/>
                <w:sz w:val="24"/>
              </w:rPr>
            </w:pPr>
            <w:r w:rsidRPr="003C5434">
              <w:rPr>
                <w:rFonts w:ascii="Arial" w:eastAsia="仿宋" w:hAnsi="Arial" w:cs="Arial"/>
                <w:sz w:val="24"/>
              </w:rPr>
              <w:t>单位名称</w:t>
            </w:r>
          </w:p>
        </w:tc>
        <w:tc>
          <w:tcPr>
            <w:tcW w:w="2976" w:type="dxa"/>
            <w:vAlign w:val="center"/>
          </w:tcPr>
          <w:p w14:paraId="63F8E40F" w14:textId="77777777" w:rsidR="00A001CE" w:rsidRPr="003C5434" w:rsidRDefault="00000000">
            <w:pPr>
              <w:spacing w:line="360" w:lineRule="auto"/>
              <w:jc w:val="center"/>
              <w:rPr>
                <w:rFonts w:ascii="Arial" w:eastAsia="仿宋" w:hAnsi="Arial" w:cs="Arial"/>
                <w:sz w:val="24"/>
              </w:rPr>
            </w:pPr>
            <w:r w:rsidRPr="003C5434">
              <w:rPr>
                <w:rFonts w:ascii="Arial" w:eastAsia="仿宋" w:hAnsi="Arial" w:cs="Arial"/>
                <w:sz w:val="24"/>
              </w:rPr>
              <w:t>相互关系</w:t>
            </w:r>
          </w:p>
        </w:tc>
      </w:tr>
      <w:tr w:rsidR="007F4699" w:rsidRPr="003C5434" w14:paraId="4E447E94" w14:textId="77777777">
        <w:trPr>
          <w:trHeight w:val="430"/>
          <w:jc w:val="center"/>
        </w:trPr>
        <w:tc>
          <w:tcPr>
            <w:tcW w:w="950" w:type="dxa"/>
            <w:vAlign w:val="center"/>
          </w:tcPr>
          <w:p w14:paraId="0D026844" w14:textId="77777777" w:rsidR="00A001CE" w:rsidRPr="003C5434" w:rsidRDefault="00000000">
            <w:pPr>
              <w:spacing w:line="360" w:lineRule="auto"/>
              <w:jc w:val="center"/>
              <w:rPr>
                <w:rFonts w:ascii="Arial" w:eastAsia="仿宋" w:hAnsi="Arial" w:cs="Arial"/>
                <w:sz w:val="24"/>
              </w:rPr>
            </w:pPr>
            <w:r w:rsidRPr="003C5434">
              <w:rPr>
                <w:rFonts w:ascii="Arial" w:eastAsia="仿宋" w:hAnsi="Arial" w:cs="Arial"/>
                <w:sz w:val="24"/>
              </w:rPr>
              <w:t>1</w:t>
            </w:r>
          </w:p>
        </w:tc>
        <w:tc>
          <w:tcPr>
            <w:tcW w:w="4574" w:type="dxa"/>
            <w:vAlign w:val="center"/>
          </w:tcPr>
          <w:p w14:paraId="3066BB8A" w14:textId="77777777" w:rsidR="00A001CE" w:rsidRPr="003C5434" w:rsidRDefault="00A001CE">
            <w:pPr>
              <w:spacing w:line="360" w:lineRule="auto"/>
              <w:jc w:val="center"/>
              <w:rPr>
                <w:rFonts w:ascii="Arial" w:eastAsia="仿宋" w:hAnsi="Arial" w:cs="Arial"/>
                <w:sz w:val="24"/>
              </w:rPr>
            </w:pPr>
          </w:p>
        </w:tc>
        <w:tc>
          <w:tcPr>
            <w:tcW w:w="2976" w:type="dxa"/>
            <w:vAlign w:val="center"/>
          </w:tcPr>
          <w:p w14:paraId="703577DE" w14:textId="77777777" w:rsidR="00A001CE" w:rsidRPr="003C5434" w:rsidRDefault="00A001CE">
            <w:pPr>
              <w:spacing w:line="360" w:lineRule="auto"/>
              <w:jc w:val="center"/>
              <w:rPr>
                <w:rFonts w:ascii="Arial" w:eastAsia="仿宋" w:hAnsi="Arial" w:cs="Arial"/>
                <w:sz w:val="24"/>
              </w:rPr>
            </w:pPr>
          </w:p>
        </w:tc>
      </w:tr>
      <w:tr w:rsidR="007F4699" w:rsidRPr="003C5434" w14:paraId="03DBB8D0" w14:textId="77777777">
        <w:trPr>
          <w:trHeight w:val="430"/>
          <w:jc w:val="center"/>
        </w:trPr>
        <w:tc>
          <w:tcPr>
            <w:tcW w:w="950" w:type="dxa"/>
            <w:vAlign w:val="center"/>
          </w:tcPr>
          <w:p w14:paraId="34B8C237" w14:textId="77777777" w:rsidR="00A001CE" w:rsidRPr="003C5434" w:rsidRDefault="00000000">
            <w:pPr>
              <w:spacing w:line="360" w:lineRule="auto"/>
              <w:jc w:val="center"/>
              <w:rPr>
                <w:rFonts w:ascii="Arial" w:eastAsia="仿宋" w:hAnsi="Arial" w:cs="Arial"/>
                <w:sz w:val="24"/>
              </w:rPr>
            </w:pPr>
            <w:r w:rsidRPr="003C5434">
              <w:rPr>
                <w:rFonts w:ascii="Arial" w:eastAsia="仿宋" w:hAnsi="Arial" w:cs="Arial"/>
                <w:sz w:val="24"/>
              </w:rPr>
              <w:t>2</w:t>
            </w:r>
          </w:p>
        </w:tc>
        <w:tc>
          <w:tcPr>
            <w:tcW w:w="4574" w:type="dxa"/>
            <w:vAlign w:val="center"/>
          </w:tcPr>
          <w:p w14:paraId="2EFF98A4" w14:textId="77777777" w:rsidR="00A001CE" w:rsidRPr="003C5434" w:rsidRDefault="00A001CE">
            <w:pPr>
              <w:spacing w:line="360" w:lineRule="auto"/>
              <w:jc w:val="center"/>
              <w:rPr>
                <w:rFonts w:ascii="Arial" w:eastAsia="仿宋" w:hAnsi="Arial" w:cs="Arial"/>
                <w:sz w:val="24"/>
              </w:rPr>
            </w:pPr>
          </w:p>
        </w:tc>
        <w:tc>
          <w:tcPr>
            <w:tcW w:w="2976" w:type="dxa"/>
            <w:vAlign w:val="center"/>
          </w:tcPr>
          <w:p w14:paraId="1E8F8B32" w14:textId="77777777" w:rsidR="00A001CE" w:rsidRPr="003C5434" w:rsidRDefault="00A001CE">
            <w:pPr>
              <w:spacing w:line="360" w:lineRule="auto"/>
              <w:jc w:val="center"/>
              <w:rPr>
                <w:rFonts w:ascii="Arial" w:eastAsia="仿宋" w:hAnsi="Arial" w:cs="Arial"/>
                <w:sz w:val="24"/>
              </w:rPr>
            </w:pPr>
          </w:p>
        </w:tc>
      </w:tr>
      <w:tr w:rsidR="007F4699" w:rsidRPr="003C5434" w14:paraId="43BD33CF" w14:textId="77777777">
        <w:trPr>
          <w:trHeight w:val="430"/>
          <w:jc w:val="center"/>
        </w:trPr>
        <w:tc>
          <w:tcPr>
            <w:tcW w:w="950" w:type="dxa"/>
            <w:vAlign w:val="center"/>
          </w:tcPr>
          <w:p w14:paraId="1F4DA728" w14:textId="77777777" w:rsidR="00A001CE" w:rsidRPr="003C5434" w:rsidRDefault="00000000">
            <w:pPr>
              <w:spacing w:line="360" w:lineRule="auto"/>
              <w:jc w:val="center"/>
              <w:rPr>
                <w:rFonts w:ascii="Arial" w:eastAsia="仿宋" w:hAnsi="Arial" w:cs="Arial"/>
                <w:sz w:val="24"/>
              </w:rPr>
            </w:pPr>
            <w:r w:rsidRPr="003C5434">
              <w:rPr>
                <w:rFonts w:ascii="Arial" w:eastAsia="仿宋" w:hAnsi="Arial" w:cs="Arial"/>
                <w:sz w:val="24"/>
              </w:rPr>
              <w:t>…</w:t>
            </w:r>
          </w:p>
        </w:tc>
        <w:tc>
          <w:tcPr>
            <w:tcW w:w="4574" w:type="dxa"/>
            <w:vAlign w:val="center"/>
          </w:tcPr>
          <w:p w14:paraId="011267BA" w14:textId="77777777" w:rsidR="00A001CE" w:rsidRPr="003C5434" w:rsidRDefault="00A001CE">
            <w:pPr>
              <w:spacing w:line="360" w:lineRule="auto"/>
              <w:jc w:val="center"/>
              <w:rPr>
                <w:rFonts w:ascii="Arial" w:eastAsia="仿宋" w:hAnsi="Arial" w:cs="Arial"/>
                <w:sz w:val="24"/>
              </w:rPr>
            </w:pPr>
          </w:p>
        </w:tc>
        <w:tc>
          <w:tcPr>
            <w:tcW w:w="2976" w:type="dxa"/>
            <w:vAlign w:val="center"/>
          </w:tcPr>
          <w:p w14:paraId="3A21F4E8" w14:textId="77777777" w:rsidR="00A001CE" w:rsidRPr="003C5434" w:rsidRDefault="00A001CE">
            <w:pPr>
              <w:spacing w:line="360" w:lineRule="auto"/>
              <w:jc w:val="center"/>
              <w:rPr>
                <w:rFonts w:ascii="Arial" w:eastAsia="仿宋" w:hAnsi="Arial" w:cs="Arial"/>
                <w:sz w:val="24"/>
              </w:rPr>
            </w:pPr>
          </w:p>
        </w:tc>
      </w:tr>
    </w:tbl>
    <w:p w14:paraId="4C797519" w14:textId="77777777" w:rsidR="00A001CE" w:rsidRPr="003C5434" w:rsidRDefault="00000000">
      <w:pPr>
        <w:spacing w:line="360" w:lineRule="auto"/>
        <w:ind w:firstLineChars="200" w:firstLine="480"/>
        <w:rPr>
          <w:rFonts w:ascii="Arial" w:eastAsia="仿宋" w:hAnsi="Arial" w:cs="Arial"/>
          <w:sz w:val="24"/>
          <w:szCs w:val="22"/>
        </w:rPr>
      </w:pPr>
      <w:r w:rsidRPr="003C5434">
        <w:rPr>
          <w:rFonts w:ascii="Arial" w:eastAsia="仿宋" w:hAnsi="Arial" w:cs="Arial"/>
          <w:sz w:val="24"/>
        </w:rPr>
        <w:t>上述声明真实有效，否则我方负全部责任。</w:t>
      </w:r>
    </w:p>
    <w:p w14:paraId="6A8E254F" w14:textId="77777777" w:rsidR="00A001CE" w:rsidRPr="003C5434" w:rsidRDefault="00000000">
      <w:pPr>
        <w:autoSpaceDE w:val="0"/>
        <w:autoSpaceDN w:val="0"/>
        <w:adjustRightInd w:val="0"/>
        <w:snapToGrid w:val="0"/>
        <w:spacing w:before="25" w:after="25" w:line="360" w:lineRule="auto"/>
        <w:jc w:val="right"/>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 xml:space="preserve">    ____________</w:t>
      </w:r>
    </w:p>
    <w:p w14:paraId="6A3A30BF" w14:textId="77777777" w:rsidR="00A001CE" w:rsidRPr="003C5434" w:rsidRDefault="00000000">
      <w:pPr>
        <w:spacing w:line="360" w:lineRule="auto"/>
        <w:ind w:right="360" w:firstLine="480"/>
        <w:jc w:val="right"/>
        <w:rPr>
          <w:rFonts w:ascii="Arial" w:eastAsia="仿宋" w:hAnsi="Arial" w:cs="Arial"/>
          <w:sz w:val="24"/>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p>
    <w:p w14:paraId="556D028D" w14:textId="77777777" w:rsidR="00A001CE" w:rsidRPr="003C5434" w:rsidRDefault="00000000">
      <w:pPr>
        <w:spacing w:line="360" w:lineRule="auto"/>
        <w:rPr>
          <w:rFonts w:ascii="Arial" w:eastAsia="仿宋" w:hAnsi="Arial" w:cs="Arial"/>
          <w:sz w:val="24"/>
        </w:rPr>
      </w:pPr>
      <w:r w:rsidRPr="003C5434">
        <w:rPr>
          <w:rFonts w:ascii="Arial" w:eastAsia="仿宋" w:hAnsi="Arial" w:cs="Arial"/>
          <w:sz w:val="24"/>
        </w:rPr>
        <w:t>说明：供应商承诺不实的，依据《政府采购法》第七十七条</w:t>
      </w:r>
      <w:r w:rsidRPr="003C5434">
        <w:rPr>
          <w:rFonts w:ascii="Arial" w:eastAsia="仿宋" w:hAnsi="Arial" w:cs="Arial"/>
          <w:sz w:val="24"/>
        </w:rPr>
        <w:t>“</w:t>
      </w:r>
      <w:r w:rsidRPr="003C5434">
        <w:rPr>
          <w:rFonts w:ascii="Arial" w:eastAsia="仿宋" w:hAnsi="Arial" w:cs="Arial"/>
          <w:sz w:val="24"/>
        </w:rPr>
        <w:t>提供虚假材料谋取中标、成交的</w:t>
      </w:r>
      <w:r w:rsidRPr="003C5434">
        <w:rPr>
          <w:rFonts w:ascii="Arial" w:eastAsia="仿宋" w:hAnsi="Arial" w:cs="Arial"/>
          <w:sz w:val="24"/>
        </w:rPr>
        <w:t>”</w:t>
      </w:r>
      <w:r w:rsidRPr="003C5434">
        <w:rPr>
          <w:rFonts w:ascii="Arial" w:eastAsia="仿宋" w:hAnsi="Arial" w:cs="Arial"/>
          <w:sz w:val="24"/>
        </w:rPr>
        <w:t>有关规定予以处理。</w:t>
      </w:r>
    </w:p>
    <w:p w14:paraId="5207BC07" w14:textId="77777777" w:rsidR="00A001CE" w:rsidRPr="003C5434" w:rsidRDefault="00A001CE">
      <w:pPr>
        <w:tabs>
          <w:tab w:val="left" w:pos="5580"/>
        </w:tabs>
        <w:spacing w:line="360" w:lineRule="auto"/>
        <w:rPr>
          <w:rFonts w:ascii="Arial" w:eastAsia="仿宋" w:hAnsi="Arial" w:cs="Arial"/>
          <w:sz w:val="24"/>
        </w:rPr>
        <w:sectPr w:rsidR="00A001CE" w:rsidRPr="003C5434">
          <w:pgSz w:w="11907" w:h="16840"/>
          <w:pgMar w:top="1418" w:right="1134" w:bottom="1418" w:left="1701" w:header="851" w:footer="851" w:gutter="0"/>
          <w:cols w:space="720"/>
          <w:docGrid w:linePitch="462"/>
        </w:sectPr>
      </w:pPr>
    </w:p>
    <w:p w14:paraId="0DC54C76"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lastRenderedPageBreak/>
        <w:t xml:space="preserve">1-3 </w:t>
      </w:r>
      <w:r w:rsidRPr="003C5434">
        <w:rPr>
          <w:rFonts w:ascii="Arial" w:eastAsia="仿宋" w:hAnsi="Arial" w:cs="Arial" w:hint="eastAsia"/>
          <w:sz w:val="24"/>
          <w:szCs w:val="20"/>
        </w:rPr>
        <w:t>具有良好的商业信誉和健全的财务会计制度的证明文件</w:t>
      </w:r>
    </w:p>
    <w:p w14:paraId="6512FE44" w14:textId="77777777" w:rsidR="00A001CE" w:rsidRPr="003C5434" w:rsidRDefault="00000000">
      <w:pPr>
        <w:tabs>
          <w:tab w:val="left" w:pos="5580"/>
        </w:tabs>
        <w:spacing w:line="360" w:lineRule="auto"/>
        <w:ind w:firstLine="540"/>
        <w:rPr>
          <w:rFonts w:ascii="仿宋" w:eastAsia="仿宋" w:hAnsi="仿宋" w:hint="eastAsia"/>
          <w:sz w:val="24"/>
        </w:rPr>
      </w:pPr>
      <w:r w:rsidRPr="003C5434">
        <w:rPr>
          <w:rFonts w:ascii="仿宋" w:eastAsia="仿宋" w:hAnsi="仿宋" w:hint="eastAsia"/>
          <w:sz w:val="24"/>
        </w:rPr>
        <w:t>会计师事务所出具的上一年度财务审计报告或银行</w:t>
      </w:r>
      <w:r w:rsidRPr="003C5434">
        <w:rPr>
          <w:rFonts w:ascii="仿宋" w:eastAsia="仿宋" w:hAnsi="仿宋"/>
          <w:sz w:val="24"/>
        </w:rPr>
        <w:t>出具的</w:t>
      </w:r>
      <w:r w:rsidRPr="003C5434">
        <w:rPr>
          <w:rFonts w:ascii="仿宋" w:eastAsia="仿宋" w:hAnsi="仿宋" w:hint="eastAsia"/>
          <w:sz w:val="24"/>
        </w:rPr>
        <w:t>说明</w:t>
      </w:r>
      <w:r w:rsidRPr="003C5434">
        <w:rPr>
          <w:rFonts w:ascii="仿宋" w:eastAsia="仿宋" w:hAnsi="仿宋"/>
          <w:sz w:val="24"/>
        </w:rPr>
        <w:t>投标人</w:t>
      </w:r>
      <w:r w:rsidRPr="003C5434">
        <w:rPr>
          <w:rFonts w:ascii="仿宋" w:eastAsia="仿宋" w:hAnsi="仿宋" w:hint="eastAsia"/>
          <w:sz w:val="24"/>
        </w:rPr>
        <w:t>商业信誉或</w:t>
      </w:r>
      <w:r w:rsidRPr="003C5434">
        <w:rPr>
          <w:rFonts w:ascii="仿宋" w:eastAsia="仿宋" w:hAnsi="仿宋"/>
          <w:sz w:val="24"/>
        </w:rPr>
        <w:t>结算</w:t>
      </w:r>
      <w:r w:rsidRPr="003C5434">
        <w:rPr>
          <w:rFonts w:ascii="仿宋" w:eastAsia="仿宋" w:hAnsi="仿宋" w:hint="eastAsia"/>
          <w:sz w:val="24"/>
        </w:rPr>
        <w:t>情况</w:t>
      </w:r>
      <w:r w:rsidRPr="003C5434">
        <w:rPr>
          <w:rFonts w:ascii="仿宋" w:eastAsia="仿宋" w:hAnsi="仿宋"/>
          <w:sz w:val="24"/>
        </w:rPr>
        <w:t>等事项的</w:t>
      </w:r>
      <w:r w:rsidRPr="003C5434">
        <w:rPr>
          <w:rFonts w:ascii="仿宋" w:eastAsia="仿宋" w:hAnsi="仿宋" w:hint="eastAsia"/>
          <w:sz w:val="24"/>
        </w:rPr>
        <w:t>证明</w:t>
      </w:r>
      <w:r w:rsidRPr="003C5434">
        <w:rPr>
          <w:rFonts w:ascii="仿宋" w:eastAsia="仿宋" w:hAnsi="仿宋"/>
          <w:sz w:val="24"/>
        </w:rPr>
        <w:t>文件</w:t>
      </w:r>
      <w:r w:rsidRPr="003C5434">
        <w:rPr>
          <w:rFonts w:ascii="仿宋" w:eastAsia="仿宋" w:hAnsi="仿宋" w:hint="eastAsia"/>
          <w:sz w:val="24"/>
        </w:rPr>
        <w:t>。</w:t>
      </w:r>
    </w:p>
    <w:p w14:paraId="24B167C6" w14:textId="77777777" w:rsidR="00A001CE" w:rsidRPr="003C5434" w:rsidRDefault="00A001CE">
      <w:pPr>
        <w:tabs>
          <w:tab w:val="left" w:pos="5580"/>
        </w:tabs>
        <w:spacing w:line="360" w:lineRule="auto"/>
        <w:ind w:leftChars="257" w:left="1080" w:hanging="540"/>
        <w:jc w:val="center"/>
        <w:rPr>
          <w:rFonts w:ascii="仿宋" w:eastAsia="仿宋" w:hAnsi="仿宋" w:hint="eastAsia"/>
          <w:b/>
          <w:sz w:val="24"/>
        </w:rPr>
      </w:pPr>
    </w:p>
    <w:p w14:paraId="44E6CE14" w14:textId="77777777" w:rsidR="00A001CE" w:rsidRPr="003C5434" w:rsidRDefault="00000000">
      <w:pPr>
        <w:tabs>
          <w:tab w:val="left" w:pos="5580"/>
        </w:tabs>
        <w:spacing w:line="360" w:lineRule="auto"/>
        <w:ind w:leftChars="257" w:left="1080" w:hanging="540"/>
        <w:rPr>
          <w:rFonts w:ascii="仿宋" w:eastAsia="仿宋" w:hAnsi="仿宋" w:hint="eastAsia"/>
          <w:sz w:val="24"/>
        </w:rPr>
      </w:pPr>
      <w:r w:rsidRPr="003C5434">
        <w:rPr>
          <w:rFonts w:ascii="仿宋" w:eastAsia="仿宋" w:hAnsi="仿宋" w:hint="eastAsia"/>
          <w:sz w:val="24"/>
        </w:rPr>
        <w:t>说明：</w:t>
      </w:r>
    </w:p>
    <w:p w14:paraId="657CA31D" w14:textId="77777777" w:rsidR="00A001CE" w:rsidRPr="003C5434" w:rsidRDefault="00000000">
      <w:pPr>
        <w:tabs>
          <w:tab w:val="left" w:pos="5580"/>
        </w:tabs>
        <w:spacing w:line="360" w:lineRule="auto"/>
        <w:ind w:left="540"/>
        <w:rPr>
          <w:rFonts w:ascii="仿宋" w:eastAsia="仿宋" w:hAnsi="仿宋" w:hint="eastAsia"/>
          <w:bCs/>
          <w:sz w:val="24"/>
        </w:rPr>
      </w:pPr>
      <w:r w:rsidRPr="003C5434">
        <w:rPr>
          <w:rFonts w:ascii="仿宋" w:eastAsia="仿宋" w:hAnsi="仿宋" w:hint="eastAsia"/>
          <w:sz w:val="24"/>
        </w:rPr>
        <w:t>1、投标人在投标文件中，必须提供本单位上年度经会计师事务所出具的审计报告复印件并加盖</w:t>
      </w:r>
      <w:r w:rsidRPr="003C5434">
        <w:rPr>
          <w:rFonts w:ascii="仿宋" w:eastAsia="仿宋" w:hAnsi="仿宋" w:hint="eastAsia"/>
          <w:bCs/>
          <w:sz w:val="24"/>
        </w:rPr>
        <w:t>本单位公章。</w:t>
      </w:r>
    </w:p>
    <w:p w14:paraId="798A852B" w14:textId="77777777" w:rsidR="00A001CE" w:rsidRPr="003C5434" w:rsidRDefault="00000000">
      <w:pPr>
        <w:tabs>
          <w:tab w:val="left" w:pos="5580"/>
        </w:tabs>
        <w:spacing w:line="360" w:lineRule="auto"/>
        <w:ind w:left="540"/>
        <w:rPr>
          <w:rFonts w:ascii="仿宋" w:eastAsia="仿宋" w:hAnsi="仿宋" w:hint="eastAsia"/>
          <w:sz w:val="24"/>
        </w:rPr>
      </w:pPr>
      <w:r w:rsidRPr="003C5434">
        <w:rPr>
          <w:rFonts w:ascii="仿宋" w:eastAsia="仿宋" w:hAnsi="仿宋" w:hint="eastAsia"/>
          <w:sz w:val="24"/>
        </w:rPr>
        <w:t>2、如投标人无法提供上年度审计报告，则需提供银行出具的证明文件。银行证明文件可提供原件；也可提供银行在投标截止时间前三个月内开具证明文件的复印件</w:t>
      </w:r>
      <w:r w:rsidRPr="003C5434">
        <w:rPr>
          <w:rFonts w:ascii="仿宋" w:eastAsia="仿宋" w:hAnsi="仿宋" w:hint="eastAsia"/>
          <w:b/>
          <w:bCs/>
          <w:sz w:val="24"/>
        </w:rPr>
        <w:t>，且复印件中没有“复印无效”等字样</w:t>
      </w:r>
      <w:r w:rsidRPr="003C5434">
        <w:rPr>
          <w:rFonts w:ascii="仿宋" w:eastAsia="仿宋" w:hAnsi="仿宋" w:hint="eastAsia"/>
          <w:sz w:val="24"/>
        </w:rPr>
        <w:t>。若提供的是复印件，招标采购单位保留审核原件的权利。</w:t>
      </w:r>
    </w:p>
    <w:p w14:paraId="5223C991" w14:textId="77777777" w:rsidR="00A001CE" w:rsidRPr="003C5434" w:rsidRDefault="00000000">
      <w:pPr>
        <w:tabs>
          <w:tab w:val="left" w:pos="5580"/>
        </w:tabs>
        <w:spacing w:line="360" w:lineRule="auto"/>
        <w:ind w:left="540"/>
        <w:rPr>
          <w:rFonts w:ascii="仿宋" w:eastAsia="仿宋" w:hAnsi="仿宋" w:hint="eastAsia"/>
          <w:sz w:val="24"/>
        </w:rPr>
      </w:pPr>
      <w:r w:rsidRPr="003C5434">
        <w:rPr>
          <w:rFonts w:ascii="仿宋" w:eastAsia="仿宋" w:hAnsi="仿宋" w:hint="eastAsia"/>
          <w:sz w:val="24"/>
        </w:rPr>
        <w:t>3、成立时间距离投标截止时间不足三个月的投标人可出具承诺良好</w:t>
      </w:r>
      <w:r w:rsidRPr="003C5434">
        <w:rPr>
          <w:rFonts w:ascii="仿宋" w:eastAsia="仿宋" w:hAnsi="仿宋"/>
          <w:sz w:val="24"/>
        </w:rPr>
        <w:t>的商业信誉和健全的财务会计制度</w:t>
      </w:r>
      <w:r w:rsidRPr="003C5434">
        <w:rPr>
          <w:rFonts w:ascii="仿宋" w:eastAsia="仿宋" w:hAnsi="仿宋" w:hint="eastAsia"/>
          <w:sz w:val="24"/>
        </w:rPr>
        <w:t>（格式自拟）。</w:t>
      </w:r>
    </w:p>
    <w:p w14:paraId="41F89EC3" w14:textId="77777777" w:rsidR="00A001CE" w:rsidRPr="003C5434" w:rsidRDefault="00000000">
      <w:pPr>
        <w:tabs>
          <w:tab w:val="left" w:pos="5580"/>
        </w:tabs>
        <w:spacing w:line="360" w:lineRule="auto"/>
        <w:ind w:left="540"/>
        <w:rPr>
          <w:rFonts w:ascii="仿宋" w:eastAsia="仿宋" w:hAnsi="仿宋" w:hint="eastAsia"/>
          <w:sz w:val="24"/>
        </w:rPr>
      </w:pPr>
      <w:r w:rsidRPr="003C5434">
        <w:rPr>
          <w:rFonts w:ascii="仿宋" w:eastAsia="仿宋" w:hAnsi="仿宋" w:hint="eastAsia"/>
          <w:sz w:val="24"/>
        </w:rPr>
        <w:t>4、银行出具</w:t>
      </w:r>
      <w:r w:rsidRPr="003C5434">
        <w:rPr>
          <w:rFonts w:ascii="仿宋" w:eastAsia="仿宋" w:hAnsi="仿宋"/>
          <w:sz w:val="24"/>
        </w:rPr>
        <w:t>的</w:t>
      </w:r>
      <w:r w:rsidRPr="003C5434">
        <w:rPr>
          <w:rFonts w:ascii="仿宋" w:eastAsia="仿宋" w:hAnsi="仿宋" w:hint="eastAsia"/>
          <w:sz w:val="24"/>
        </w:rPr>
        <w:t>证明文件应能说明该投标人与银行之间业务往来正常，企业信誉良好等。</w:t>
      </w:r>
    </w:p>
    <w:p w14:paraId="79EF6592" w14:textId="77777777" w:rsidR="00A001CE" w:rsidRPr="003C5434" w:rsidRDefault="00000000">
      <w:pPr>
        <w:tabs>
          <w:tab w:val="left" w:pos="5580"/>
        </w:tabs>
        <w:spacing w:line="360" w:lineRule="auto"/>
        <w:ind w:leftChars="257" w:left="1080" w:hanging="540"/>
        <w:rPr>
          <w:rFonts w:ascii="仿宋" w:eastAsia="仿宋" w:hAnsi="仿宋" w:hint="eastAsia"/>
          <w:sz w:val="24"/>
        </w:rPr>
      </w:pPr>
      <w:r w:rsidRPr="003C5434">
        <w:rPr>
          <w:rFonts w:ascii="仿宋" w:eastAsia="仿宋" w:hAnsi="仿宋" w:hint="eastAsia"/>
          <w:sz w:val="24"/>
        </w:rPr>
        <w:t>5、如果是联合体投标，联合体各方均需提供上述证明。</w:t>
      </w:r>
    </w:p>
    <w:p w14:paraId="70187DDC" w14:textId="77777777" w:rsidR="00A001CE" w:rsidRPr="003C5434" w:rsidRDefault="00000000">
      <w:pPr>
        <w:spacing w:line="360" w:lineRule="auto"/>
        <w:outlineLvl w:val="2"/>
        <w:rPr>
          <w:rFonts w:ascii="Arial" w:eastAsia="仿宋" w:hAnsi="Arial" w:cs="Arial"/>
          <w:sz w:val="24"/>
          <w:szCs w:val="20"/>
        </w:rPr>
      </w:pPr>
      <w:r w:rsidRPr="003C5434">
        <w:br w:type="page"/>
      </w:r>
      <w:r w:rsidRPr="003C5434">
        <w:rPr>
          <w:rFonts w:ascii="Arial" w:eastAsia="仿宋" w:hAnsi="Arial" w:cs="Arial"/>
          <w:sz w:val="24"/>
          <w:szCs w:val="20"/>
        </w:rPr>
        <w:lastRenderedPageBreak/>
        <w:t xml:space="preserve">1-4 </w:t>
      </w:r>
      <w:r w:rsidRPr="003C5434">
        <w:rPr>
          <w:rFonts w:ascii="Arial" w:eastAsia="仿宋" w:hAnsi="Arial" w:cs="Arial" w:hint="eastAsia"/>
          <w:sz w:val="24"/>
          <w:szCs w:val="20"/>
        </w:rPr>
        <w:t>依法缴纳税收和社会保障资金的记录</w:t>
      </w:r>
    </w:p>
    <w:p w14:paraId="76A14972" w14:textId="77777777" w:rsidR="00A001CE" w:rsidRPr="003C5434" w:rsidRDefault="00000000">
      <w:pPr>
        <w:pStyle w:val="a7"/>
        <w:spacing w:line="360" w:lineRule="auto"/>
        <w:rPr>
          <w:rFonts w:ascii="仿宋" w:eastAsia="仿宋" w:hAnsi="仿宋"/>
          <w:sz w:val="24"/>
          <w:szCs w:val="32"/>
        </w:rPr>
      </w:pPr>
      <w:r w:rsidRPr="003C5434">
        <w:rPr>
          <w:rFonts w:ascii="仿宋" w:eastAsia="仿宋" w:hAnsi="仿宋"/>
          <w:sz w:val="24"/>
          <w:szCs w:val="32"/>
        </w:rPr>
        <w:t>说明：</w:t>
      </w:r>
    </w:p>
    <w:p w14:paraId="248B833E" w14:textId="77777777" w:rsidR="00A001CE" w:rsidRPr="003C5434" w:rsidRDefault="00000000">
      <w:pPr>
        <w:pStyle w:val="a7"/>
        <w:spacing w:line="360" w:lineRule="auto"/>
        <w:rPr>
          <w:rFonts w:ascii="仿宋" w:eastAsia="仿宋" w:hAnsi="仿宋"/>
          <w:sz w:val="24"/>
          <w:szCs w:val="32"/>
        </w:rPr>
      </w:pPr>
      <w:r w:rsidRPr="003C5434">
        <w:rPr>
          <w:rFonts w:ascii="仿宋" w:eastAsia="仿宋" w:hAnsi="仿宋"/>
          <w:sz w:val="24"/>
          <w:szCs w:val="32"/>
        </w:rPr>
        <w:t>1.提供最近一年任一个月纳税和社保记录；</w:t>
      </w:r>
    </w:p>
    <w:p w14:paraId="1736997F" w14:textId="77777777" w:rsidR="00A001CE" w:rsidRPr="003C5434" w:rsidRDefault="00000000">
      <w:pPr>
        <w:pStyle w:val="a7"/>
        <w:spacing w:line="360" w:lineRule="auto"/>
        <w:rPr>
          <w:rFonts w:ascii="仿宋" w:eastAsia="仿宋" w:hAnsi="仿宋"/>
          <w:sz w:val="24"/>
          <w:szCs w:val="32"/>
        </w:rPr>
      </w:pPr>
      <w:r w:rsidRPr="003C5434">
        <w:rPr>
          <w:rFonts w:ascii="仿宋" w:eastAsia="仿宋" w:hAnsi="仿宋" w:hint="default"/>
          <w:sz w:val="24"/>
          <w:szCs w:val="32"/>
        </w:rPr>
        <w:t>2.</w:t>
      </w:r>
      <w:r w:rsidRPr="003C5434">
        <w:rPr>
          <w:rFonts w:ascii="仿宋" w:eastAsia="仿宋" w:hAnsi="仿宋"/>
          <w:sz w:val="24"/>
          <w:szCs w:val="32"/>
        </w:rPr>
        <w:t>提供缴纳企业所得税或增值税的证明（缴纳证明复印件，加盖公章）或事业单位近期纳税证明（缴纳证明复印件，加盖公章）；</w:t>
      </w:r>
    </w:p>
    <w:p w14:paraId="24AB6AEA" w14:textId="77777777" w:rsidR="00A001CE" w:rsidRPr="003C5434" w:rsidRDefault="00000000">
      <w:pPr>
        <w:pStyle w:val="a7"/>
        <w:spacing w:line="360" w:lineRule="auto"/>
        <w:rPr>
          <w:rFonts w:ascii="仿宋" w:eastAsia="仿宋" w:hAnsi="仿宋"/>
          <w:sz w:val="24"/>
          <w:szCs w:val="32"/>
        </w:rPr>
      </w:pPr>
      <w:r w:rsidRPr="003C5434">
        <w:rPr>
          <w:rFonts w:ascii="仿宋" w:eastAsia="仿宋" w:hAnsi="仿宋" w:hint="default"/>
          <w:sz w:val="24"/>
          <w:szCs w:val="32"/>
        </w:rPr>
        <w:t>3</w:t>
      </w:r>
      <w:r w:rsidRPr="003C5434">
        <w:rPr>
          <w:rFonts w:ascii="仿宋" w:eastAsia="仿宋" w:hAnsi="仿宋"/>
          <w:sz w:val="24"/>
          <w:szCs w:val="32"/>
        </w:rPr>
        <w:t>.按照投标人须知前附表规定，提供社会保障资金缴纳记录（专用收据或社会保险缴纳清单等证明文件复印件，加盖公章）；</w:t>
      </w:r>
    </w:p>
    <w:p w14:paraId="5F315B50" w14:textId="77777777" w:rsidR="00A001CE" w:rsidRPr="003C5434" w:rsidRDefault="00000000">
      <w:pPr>
        <w:pStyle w:val="a7"/>
        <w:spacing w:line="360" w:lineRule="auto"/>
        <w:rPr>
          <w:rFonts w:ascii="仿宋" w:eastAsia="仿宋" w:hAnsi="仿宋"/>
          <w:sz w:val="24"/>
          <w:szCs w:val="32"/>
        </w:rPr>
      </w:pPr>
      <w:r w:rsidRPr="003C5434">
        <w:rPr>
          <w:rFonts w:ascii="仿宋" w:eastAsia="仿宋" w:hAnsi="仿宋" w:hint="default"/>
          <w:sz w:val="24"/>
          <w:szCs w:val="32"/>
        </w:rPr>
        <w:t>4</w:t>
      </w:r>
      <w:r w:rsidRPr="003C5434">
        <w:rPr>
          <w:rFonts w:ascii="仿宋" w:eastAsia="仿宋" w:hAnsi="仿宋"/>
          <w:sz w:val="24"/>
          <w:szCs w:val="32"/>
        </w:rPr>
        <w:t>.上述缴纳记录在法规范围内不能提供或提供不全的应提供书面说明和证明文件；</w:t>
      </w:r>
    </w:p>
    <w:p w14:paraId="0388F0C5" w14:textId="77777777" w:rsidR="00A001CE" w:rsidRPr="003C5434" w:rsidRDefault="00000000">
      <w:pPr>
        <w:pStyle w:val="a7"/>
        <w:spacing w:line="360" w:lineRule="auto"/>
        <w:rPr>
          <w:rFonts w:ascii="仿宋" w:eastAsia="仿宋" w:hAnsi="仿宋"/>
          <w:sz w:val="24"/>
          <w:szCs w:val="32"/>
        </w:rPr>
      </w:pPr>
      <w:r w:rsidRPr="003C5434">
        <w:rPr>
          <w:rFonts w:ascii="仿宋" w:eastAsia="仿宋" w:hAnsi="仿宋" w:hint="default"/>
          <w:sz w:val="24"/>
          <w:szCs w:val="32"/>
        </w:rPr>
        <w:t>5</w:t>
      </w:r>
      <w:r w:rsidRPr="003C5434">
        <w:rPr>
          <w:rFonts w:ascii="仿宋" w:eastAsia="仿宋" w:hAnsi="仿宋"/>
          <w:sz w:val="24"/>
          <w:szCs w:val="32"/>
        </w:rPr>
        <w:t>.如果是联合体投标，联合体各方均需提供上述证明。</w:t>
      </w:r>
    </w:p>
    <w:p w14:paraId="37896DD7" w14:textId="77777777" w:rsidR="00A001CE" w:rsidRPr="003C5434" w:rsidRDefault="00000000">
      <w:pPr>
        <w:spacing w:line="360" w:lineRule="auto"/>
        <w:ind w:firstLineChars="300" w:firstLine="720"/>
        <w:rPr>
          <w:rFonts w:ascii="仿宋" w:eastAsia="仿宋" w:hAnsi="仿宋" w:hint="eastAsia"/>
          <w:sz w:val="24"/>
          <w:szCs w:val="32"/>
        </w:rPr>
      </w:pPr>
      <w:r w:rsidRPr="003C5434">
        <w:rPr>
          <w:rFonts w:ascii="仿宋" w:eastAsia="仿宋" w:hAnsi="仿宋"/>
          <w:sz w:val="24"/>
          <w:szCs w:val="32"/>
        </w:rPr>
        <w:br w:type="page"/>
      </w:r>
      <w:r w:rsidRPr="003C5434">
        <w:rPr>
          <w:rFonts w:ascii="Arial" w:eastAsia="仿宋" w:hAnsi="Arial" w:cs="Arial"/>
          <w:sz w:val="24"/>
          <w:szCs w:val="20"/>
        </w:rPr>
        <w:lastRenderedPageBreak/>
        <w:t xml:space="preserve">2 </w:t>
      </w:r>
      <w:r w:rsidRPr="003C5434">
        <w:rPr>
          <w:rFonts w:ascii="Arial" w:eastAsia="仿宋" w:hAnsi="Arial" w:cs="Arial"/>
          <w:sz w:val="24"/>
          <w:szCs w:val="20"/>
        </w:rPr>
        <w:t>落实政府采购政策需满足的资格要求（如有）</w:t>
      </w:r>
    </w:p>
    <w:p w14:paraId="2E479464"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t>2-1</w:t>
      </w:r>
      <w:r w:rsidRPr="003C5434">
        <w:rPr>
          <w:rFonts w:ascii="Arial" w:eastAsia="仿宋" w:hAnsi="Arial" w:cs="Arial"/>
          <w:sz w:val="24"/>
          <w:szCs w:val="20"/>
        </w:rPr>
        <w:t>中小企业声明函</w:t>
      </w:r>
    </w:p>
    <w:p w14:paraId="0B149E84" w14:textId="77777777" w:rsidR="00A001CE" w:rsidRPr="003C5434" w:rsidRDefault="00A001CE">
      <w:pPr>
        <w:tabs>
          <w:tab w:val="left" w:pos="5580"/>
        </w:tabs>
        <w:spacing w:line="360" w:lineRule="auto"/>
        <w:rPr>
          <w:rFonts w:ascii="Arial" w:eastAsia="仿宋" w:hAnsi="Arial" w:cs="Arial"/>
          <w:sz w:val="24"/>
        </w:rPr>
      </w:pPr>
    </w:p>
    <w:p w14:paraId="3111EDCB"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说明：</w:t>
      </w:r>
    </w:p>
    <w:p w14:paraId="17DC554C"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1</w:t>
      </w:r>
      <w:r w:rsidRPr="003C5434">
        <w:rPr>
          <w:rFonts w:ascii="Arial" w:eastAsia="仿宋" w:hAnsi="Arial" w:cs="Arial" w:hint="eastAsia"/>
          <w:sz w:val="24"/>
        </w:rPr>
        <w:t>）如本项目（包）不专门面向中小企业预留采购份额，资格证明文件部分无需提供《中小企业声明函》。</w:t>
      </w:r>
    </w:p>
    <w:p w14:paraId="7AC10232"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2</w:t>
      </w:r>
      <w:r w:rsidRPr="003C5434">
        <w:rPr>
          <w:rFonts w:ascii="Arial" w:eastAsia="仿宋" w:hAnsi="Arial" w:cs="Arial"/>
          <w:sz w:val="24"/>
        </w:rPr>
        <w:t>）如本项目（包）专门面向中小</w:t>
      </w:r>
      <w:r w:rsidRPr="003C5434">
        <w:rPr>
          <w:rFonts w:ascii="Arial" w:eastAsia="仿宋" w:hAnsi="Arial" w:cs="Arial"/>
          <w:sz w:val="24"/>
        </w:rPr>
        <w:t>/</w:t>
      </w:r>
      <w:r w:rsidRPr="003C5434">
        <w:rPr>
          <w:rFonts w:ascii="Arial" w:eastAsia="仿宋" w:hAnsi="Arial" w:cs="Arial"/>
          <w:sz w:val="24"/>
        </w:rPr>
        <w:t>小微企业采购，须提供《中小企业声明函》</w:t>
      </w:r>
      <w:r w:rsidRPr="003C5434">
        <w:rPr>
          <w:rFonts w:ascii="Arial" w:eastAsia="仿宋" w:hAnsi="Arial" w:cs="Arial"/>
          <w:sz w:val="24"/>
          <w:szCs w:val="20"/>
        </w:rPr>
        <w:t>（实质性格式）</w:t>
      </w:r>
      <w:r w:rsidRPr="003C5434">
        <w:rPr>
          <w:rFonts w:ascii="Arial" w:eastAsia="仿宋" w:hAnsi="Arial" w:cs="Arial"/>
          <w:sz w:val="24"/>
        </w:rPr>
        <w:t>。</w:t>
      </w:r>
    </w:p>
    <w:p w14:paraId="597E4434"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hint="eastAsia"/>
          <w:sz w:val="24"/>
        </w:rPr>
        <w:t>（</w:t>
      </w:r>
      <w:r w:rsidRPr="003C5434">
        <w:rPr>
          <w:rFonts w:ascii="Arial" w:eastAsia="仿宋" w:hAnsi="Arial" w:cs="Arial" w:hint="eastAsia"/>
          <w:sz w:val="24"/>
        </w:rPr>
        <w:t>3</w:t>
      </w:r>
      <w:r w:rsidRPr="003C5434">
        <w:rPr>
          <w:rFonts w:ascii="Arial" w:eastAsia="仿宋" w:hAnsi="Arial" w:cs="Arial" w:hint="eastAsia"/>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C0B6B76"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4</w:t>
      </w:r>
      <w:r w:rsidRPr="003C5434">
        <w:rPr>
          <w:rFonts w:ascii="Arial" w:eastAsia="仿宋" w:hAnsi="Arial" w:cs="Arial"/>
          <w:sz w:val="24"/>
        </w:rPr>
        <w:t>）其他</w:t>
      </w:r>
    </w:p>
    <w:p w14:paraId="3D266F46"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hint="eastAsia"/>
          <w:sz w:val="24"/>
        </w:rPr>
        <w:t>1</w:t>
      </w:r>
      <w:r w:rsidRPr="003C5434">
        <w:rPr>
          <w:rFonts w:ascii="Arial" w:eastAsia="仿宋" w:hAnsi="Arial" w:cs="Arial" w:hint="eastAsia"/>
          <w:sz w:val="24"/>
        </w:rPr>
        <w:t>）中小企业参加政府采购活动，应当出具此格式文件。《中小企业声明函》由参加政府采购活动的投标人出具。联合体投标的，《中小企业声明函》由牵头人出具。</w:t>
      </w:r>
    </w:p>
    <w:p w14:paraId="0687AF5E"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hint="eastAsia"/>
          <w:sz w:val="24"/>
        </w:rPr>
        <w:t>2</w:t>
      </w:r>
      <w:r w:rsidRPr="003C5434">
        <w:rPr>
          <w:rFonts w:ascii="Arial" w:eastAsia="仿宋" w:hAnsi="Arial" w:cs="Arial"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E5F61F2"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hint="eastAsia"/>
          <w:sz w:val="24"/>
        </w:rPr>
        <w:t>3</w:t>
      </w:r>
      <w:r w:rsidRPr="003C5434">
        <w:rPr>
          <w:rFonts w:ascii="Arial" w:eastAsia="仿宋" w:hAnsi="Arial" w:cs="Arial" w:hint="eastAsia"/>
          <w:sz w:val="24"/>
        </w:rPr>
        <w:t>）对于多标的的采购项目，投标人应充分、准确地了解所投产品制造企业信息。对相关情况了解不清楚的，不建议填报本声明函。</w:t>
      </w:r>
    </w:p>
    <w:p w14:paraId="4C3D4E9D"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5</w:t>
      </w:r>
      <w:r w:rsidRPr="003C5434">
        <w:rPr>
          <w:rFonts w:ascii="Arial" w:eastAsia="仿宋" w:hAnsi="Arial" w:cs="Arial"/>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6FDC4BC" w14:textId="77777777" w:rsidR="00A001CE" w:rsidRPr="003C5434" w:rsidRDefault="00000000">
      <w:pPr>
        <w:widowControl/>
        <w:spacing w:line="360" w:lineRule="auto"/>
        <w:jc w:val="left"/>
        <w:rPr>
          <w:rFonts w:ascii="Arial" w:eastAsia="仿宋" w:hAnsi="Arial" w:cs="Arial"/>
          <w:sz w:val="24"/>
        </w:rPr>
      </w:pPr>
      <w:r w:rsidRPr="003C5434">
        <w:rPr>
          <w:rFonts w:ascii="Arial" w:eastAsia="仿宋" w:hAnsi="Arial" w:cs="Arial"/>
          <w:sz w:val="24"/>
        </w:rPr>
        <w:br w:type="page"/>
      </w:r>
    </w:p>
    <w:p w14:paraId="40DE79B0" w14:textId="77777777" w:rsidR="005559BE" w:rsidRPr="005559BE" w:rsidRDefault="005559BE" w:rsidP="005559BE">
      <w:pPr>
        <w:widowControl/>
        <w:kinsoku w:val="0"/>
        <w:autoSpaceDE w:val="0"/>
        <w:autoSpaceDN w:val="0"/>
        <w:adjustRightInd w:val="0"/>
        <w:snapToGrid w:val="0"/>
        <w:spacing w:before="333" w:after="160" w:line="219" w:lineRule="auto"/>
        <w:ind w:left="2345"/>
        <w:jc w:val="left"/>
        <w:textAlignment w:val="baseline"/>
        <w:rPr>
          <w:rFonts w:ascii="仿宋" w:eastAsia="仿宋" w:hAnsi="仿宋" w:cs="宋体" w:hint="eastAsia"/>
          <w:snapToGrid w:val="0"/>
          <w:kern w:val="0"/>
          <w:sz w:val="36"/>
          <w:szCs w:val="36"/>
        </w:rPr>
      </w:pPr>
      <w:r w:rsidRPr="005559BE">
        <w:rPr>
          <w:rFonts w:ascii="仿宋" w:eastAsia="仿宋" w:hAnsi="仿宋" w:cs="宋体"/>
          <w:snapToGrid w:val="0"/>
          <w:spacing w:val="29"/>
          <w:kern w:val="0"/>
          <w:sz w:val="36"/>
          <w:szCs w:val="36"/>
          <w14:textOutline w14:w="2311" w14:cap="flat" w14:cmpd="sng" w14:algn="ctr">
            <w14:solidFill>
              <w14:srgbClr w14:val="000000"/>
            </w14:solidFill>
            <w14:prstDash w14:val="solid"/>
            <w14:miter w14:lim="0"/>
          </w14:textOutline>
        </w:rPr>
        <w:lastRenderedPageBreak/>
        <w:t>中</w:t>
      </w:r>
      <w:r w:rsidRPr="005559BE">
        <w:rPr>
          <w:rFonts w:ascii="仿宋" w:eastAsia="仿宋" w:hAnsi="仿宋" w:cs="宋体"/>
          <w:snapToGrid w:val="0"/>
          <w:spacing w:val="25"/>
          <w:kern w:val="0"/>
          <w:sz w:val="36"/>
          <w:szCs w:val="36"/>
          <w14:textOutline w14:w="2311" w14:cap="flat" w14:cmpd="sng" w14:algn="ctr">
            <w14:solidFill>
              <w14:srgbClr w14:val="000000"/>
            </w14:solidFill>
            <w14:prstDash w14:val="solid"/>
            <w14:miter w14:lim="0"/>
          </w14:textOutline>
        </w:rPr>
        <w:t>小企业声明函(货物)格式</w:t>
      </w:r>
    </w:p>
    <w:p w14:paraId="31EF1DFE" w14:textId="77777777" w:rsidR="005559BE" w:rsidRPr="005559BE" w:rsidRDefault="005559BE" w:rsidP="005559BE">
      <w:pPr>
        <w:widowControl/>
        <w:kinsoku w:val="0"/>
        <w:autoSpaceDE w:val="0"/>
        <w:autoSpaceDN w:val="0"/>
        <w:adjustRightInd w:val="0"/>
        <w:snapToGrid w:val="0"/>
        <w:spacing w:after="160" w:line="413" w:lineRule="auto"/>
        <w:jc w:val="left"/>
        <w:textAlignment w:val="baseline"/>
        <w:rPr>
          <w:rFonts w:ascii="仿宋" w:eastAsia="仿宋" w:hAnsi="仿宋" w:cs="Arial" w:hint="eastAsia"/>
          <w:snapToGrid w:val="0"/>
          <w:kern w:val="0"/>
          <w:szCs w:val="21"/>
        </w:rPr>
      </w:pPr>
    </w:p>
    <w:p w14:paraId="3D5E76EF" w14:textId="77777777" w:rsidR="005559BE" w:rsidRPr="005559BE" w:rsidRDefault="005559BE" w:rsidP="005559BE">
      <w:pPr>
        <w:widowControl/>
        <w:kinsoku w:val="0"/>
        <w:autoSpaceDE w:val="0"/>
        <w:autoSpaceDN w:val="0"/>
        <w:adjustRightInd w:val="0"/>
        <w:snapToGrid w:val="0"/>
        <w:spacing w:before="78" w:after="160" w:line="359" w:lineRule="auto"/>
        <w:ind w:left="117" w:firstLine="505"/>
        <w:jc w:val="left"/>
        <w:textAlignment w:val="baseline"/>
        <w:rPr>
          <w:rFonts w:ascii="仿宋" w:eastAsia="仿宋" w:hAnsi="仿宋" w:cs="宋体" w:hint="eastAsia"/>
          <w:snapToGrid w:val="0"/>
          <w:kern w:val="0"/>
          <w:sz w:val="24"/>
        </w:rPr>
      </w:pPr>
      <w:r w:rsidRPr="005559BE">
        <w:rPr>
          <w:rFonts w:ascii="仿宋" w:eastAsia="仿宋" w:hAnsi="仿宋" w:cs="宋体"/>
          <w:snapToGrid w:val="0"/>
          <w:spacing w:val="11"/>
          <w:kern w:val="0"/>
          <w:sz w:val="24"/>
        </w:rPr>
        <w:t>本公司(联合体) 郑重声明，根据《政府采购促进中小企业发展管理办法》(</w:t>
      </w:r>
      <w:r w:rsidRPr="005559BE">
        <w:rPr>
          <w:rFonts w:ascii="仿宋" w:eastAsia="仿宋" w:hAnsi="仿宋" w:cs="宋体"/>
          <w:snapToGrid w:val="0"/>
          <w:spacing w:val="9"/>
          <w:kern w:val="0"/>
          <w:sz w:val="24"/>
        </w:rPr>
        <w:t>财</w:t>
      </w:r>
      <w:r w:rsidRPr="005559BE">
        <w:rPr>
          <w:rFonts w:ascii="仿宋" w:eastAsia="仿宋" w:hAnsi="仿宋" w:cs="宋体"/>
          <w:snapToGrid w:val="0"/>
          <w:kern w:val="0"/>
          <w:sz w:val="24"/>
        </w:rPr>
        <w:t xml:space="preserve"> </w:t>
      </w:r>
      <w:r w:rsidRPr="005559BE">
        <w:rPr>
          <w:rFonts w:ascii="仿宋" w:eastAsia="仿宋" w:hAnsi="仿宋" w:cs="宋体"/>
          <w:snapToGrid w:val="0"/>
          <w:spacing w:val="18"/>
          <w:kern w:val="0"/>
          <w:sz w:val="24"/>
        </w:rPr>
        <w:t>库</w:t>
      </w:r>
      <w:r w:rsidRPr="005559BE">
        <w:rPr>
          <w:rFonts w:ascii="仿宋" w:eastAsia="仿宋" w:hAnsi="仿宋" w:cs="宋体"/>
          <w:snapToGrid w:val="0"/>
          <w:spacing w:val="12"/>
          <w:kern w:val="0"/>
          <w:sz w:val="24"/>
        </w:rPr>
        <w:t xml:space="preserve">﹝ </w:t>
      </w:r>
      <w:r w:rsidRPr="005559BE">
        <w:rPr>
          <w:rFonts w:ascii="仿宋" w:eastAsia="仿宋" w:hAnsi="仿宋" w:cs="Arial"/>
          <w:snapToGrid w:val="0"/>
          <w:spacing w:val="12"/>
          <w:kern w:val="0"/>
          <w:sz w:val="24"/>
        </w:rPr>
        <w:t xml:space="preserve">2020 </w:t>
      </w:r>
      <w:r w:rsidRPr="005559BE">
        <w:rPr>
          <w:rFonts w:ascii="仿宋" w:eastAsia="仿宋" w:hAnsi="仿宋" w:cs="宋体"/>
          <w:snapToGrid w:val="0"/>
          <w:spacing w:val="12"/>
          <w:kern w:val="0"/>
          <w:sz w:val="24"/>
        </w:rPr>
        <w:t xml:space="preserve">﹞ </w:t>
      </w:r>
      <w:r w:rsidRPr="005559BE">
        <w:rPr>
          <w:rFonts w:ascii="仿宋" w:eastAsia="仿宋" w:hAnsi="仿宋" w:cs="Arial"/>
          <w:snapToGrid w:val="0"/>
          <w:spacing w:val="12"/>
          <w:kern w:val="0"/>
          <w:sz w:val="24"/>
        </w:rPr>
        <w:t xml:space="preserve">46  </w:t>
      </w:r>
      <w:r w:rsidRPr="005559BE">
        <w:rPr>
          <w:rFonts w:ascii="仿宋" w:eastAsia="仿宋" w:hAnsi="仿宋" w:cs="宋体"/>
          <w:snapToGrid w:val="0"/>
          <w:spacing w:val="12"/>
          <w:kern w:val="0"/>
          <w:sz w:val="24"/>
        </w:rPr>
        <w:t>号) 的规定，本公司(联合体) 参加(单位名称) 的(项目名称)</w:t>
      </w:r>
      <w:r w:rsidRPr="005559BE">
        <w:rPr>
          <w:rFonts w:ascii="仿宋" w:eastAsia="仿宋" w:hAnsi="仿宋" w:cs="宋体"/>
          <w:snapToGrid w:val="0"/>
          <w:kern w:val="0"/>
          <w:sz w:val="24"/>
        </w:rPr>
        <w:t xml:space="preserve"> </w:t>
      </w:r>
      <w:r w:rsidRPr="005559BE">
        <w:rPr>
          <w:rFonts w:ascii="仿宋" w:eastAsia="仿宋" w:hAnsi="仿宋" w:cs="宋体"/>
          <w:snapToGrid w:val="0"/>
          <w:spacing w:val="15"/>
          <w:kern w:val="0"/>
          <w:sz w:val="24"/>
        </w:rPr>
        <w:t>采购活动，提供的货物全部由符合政策要求的中小企业制造。相关企业(含联合</w:t>
      </w:r>
      <w:r w:rsidRPr="005559BE">
        <w:rPr>
          <w:rFonts w:ascii="仿宋" w:eastAsia="仿宋" w:hAnsi="仿宋" w:cs="宋体"/>
          <w:snapToGrid w:val="0"/>
          <w:spacing w:val="13"/>
          <w:kern w:val="0"/>
          <w:sz w:val="24"/>
        </w:rPr>
        <w:t>体</w:t>
      </w:r>
      <w:r w:rsidRPr="005559BE">
        <w:rPr>
          <w:rFonts w:ascii="仿宋" w:eastAsia="仿宋" w:hAnsi="仿宋" w:cs="宋体"/>
          <w:snapToGrid w:val="0"/>
          <w:kern w:val="0"/>
          <w:sz w:val="24"/>
        </w:rPr>
        <w:t xml:space="preserve"> </w:t>
      </w:r>
      <w:r w:rsidRPr="005559BE">
        <w:rPr>
          <w:rFonts w:ascii="仿宋" w:eastAsia="仿宋" w:hAnsi="仿宋" w:cs="宋体"/>
          <w:snapToGrid w:val="0"/>
          <w:spacing w:val="20"/>
          <w:kern w:val="0"/>
          <w:sz w:val="24"/>
        </w:rPr>
        <w:t>中的</w:t>
      </w:r>
      <w:r w:rsidRPr="005559BE">
        <w:rPr>
          <w:rFonts w:ascii="仿宋" w:eastAsia="仿宋" w:hAnsi="仿宋" w:cs="宋体"/>
          <w:snapToGrid w:val="0"/>
          <w:spacing w:val="10"/>
          <w:kern w:val="0"/>
          <w:sz w:val="24"/>
        </w:rPr>
        <w:t>中小企业、签订分包意向协议的中小企业) 的具体情况如下：</w:t>
      </w:r>
    </w:p>
    <w:p w14:paraId="6C058A9C" w14:textId="77777777" w:rsidR="005559BE" w:rsidRPr="005559BE" w:rsidRDefault="005559BE" w:rsidP="005559BE">
      <w:pPr>
        <w:widowControl/>
        <w:tabs>
          <w:tab w:val="left" w:pos="243"/>
        </w:tabs>
        <w:kinsoku w:val="0"/>
        <w:autoSpaceDE w:val="0"/>
        <w:autoSpaceDN w:val="0"/>
        <w:adjustRightInd w:val="0"/>
        <w:snapToGrid w:val="0"/>
        <w:spacing w:before="1" w:after="160" w:line="359" w:lineRule="auto"/>
        <w:ind w:left="107" w:right="62" w:firstLine="531"/>
        <w:jc w:val="left"/>
        <w:textAlignment w:val="baseline"/>
        <w:rPr>
          <w:rFonts w:ascii="仿宋" w:eastAsia="仿宋" w:hAnsi="仿宋" w:cs="宋体" w:hint="eastAsia"/>
          <w:snapToGrid w:val="0"/>
          <w:kern w:val="0"/>
          <w:sz w:val="24"/>
        </w:rPr>
      </w:pPr>
      <w:r w:rsidRPr="005559BE">
        <w:rPr>
          <w:rFonts w:ascii="仿宋" w:eastAsia="仿宋" w:hAnsi="仿宋" w:cs="Arial"/>
          <w:snapToGrid w:val="0"/>
          <w:spacing w:val="2"/>
          <w:kern w:val="0"/>
          <w:sz w:val="24"/>
        </w:rPr>
        <w:t>1.</w:t>
      </w:r>
      <w:r w:rsidRPr="005559BE">
        <w:rPr>
          <w:rFonts w:ascii="仿宋" w:eastAsia="仿宋" w:hAnsi="仿宋" w:cs="宋体"/>
          <w:snapToGrid w:val="0"/>
          <w:spacing w:val="2"/>
          <w:kern w:val="0"/>
          <w:sz w:val="24"/>
          <w:u w:val="single"/>
        </w:rPr>
        <w:t xml:space="preserve"> (标的名称) </w:t>
      </w:r>
      <w:r w:rsidRPr="005559BE">
        <w:rPr>
          <w:rFonts w:ascii="仿宋" w:eastAsia="仿宋" w:hAnsi="仿宋" w:cs="宋体"/>
          <w:snapToGrid w:val="0"/>
          <w:spacing w:val="2"/>
          <w:kern w:val="0"/>
          <w:sz w:val="24"/>
        </w:rPr>
        <w:t xml:space="preserve"> ，属</w:t>
      </w:r>
      <w:r w:rsidRPr="005559BE">
        <w:rPr>
          <w:rFonts w:ascii="仿宋" w:eastAsia="仿宋" w:hAnsi="仿宋" w:cs="宋体"/>
          <w:snapToGrid w:val="0"/>
          <w:spacing w:val="1"/>
          <w:kern w:val="0"/>
          <w:sz w:val="24"/>
        </w:rPr>
        <w:t>于</w:t>
      </w:r>
      <w:r w:rsidRPr="005559BE">
        <w:rPr>
          <w:rFonts w:ascii="仿宋" w:eastAsia="仿宋" w:hAnsi="仿宋" w:cs="宋体"/>
          <w:snapToGrid w:val="0"/>
          <w:spacing w:val="1"/>
          <w:kern w:val="0"/>
          <w:sz w:val="24"/>
          <w:u w:val="single"/>
        </w:rPr>
        <w:t xml:space="preserve"> (采购文件中明确的所属行业) </w:t>
      </w:r>
      <w:r w:rsidRPr="005559BE">
        <w:rPr>
          <w:rFonts w:ascii="仿宋" w:eastAsia="仿宋" w:hAnsi="仿宋" w:cs="宋体"/>
          <w:snapToGrid w:val="0"/>
          <w:spacing w:val="1"/>
          <w:kern w:val="0"/>
          <w:sz w:val="24"/>
        </w:rPr>
        <w:t>行业；制造商为</w:t>
      </w:r>
      <w:r w:rsidRPr="005559BE">
        <w:rPr>
          <w:rFonts w:ascii="仿宋" w:eastAsia="仿宋" w:hAnsi="仿宋" w:cs="宋体"/>
          <w:snapToGrid w:val="0"/>
          <w:spacing w:val="1"/>
          <w:kern w:val="0"/>
          <w:sz w:val="24"/>
          <w:u w:val="single"/>
        </w:rPr>
        <w:t xml:space="preserve"> (企业名</w:t>
      </w:r>
      <w:r w:rsidRPr="005559BE">
        <w:rPr>
          <w:rFonts w:ascii="仿宋" w:eastAsia="仿宋" w:hAnsi="仿宋" w:cs="宋体"/>
          <w:snapToGrid w:val="0"/>
          <w:kern w:val="0"/>
          <w:sz w:val="24"/>
        </w:rPr>
        <w:t xml:space="preserve"> </w:t>
      </w:r>
      <w:r w:rsidRPr="005559BE">
        <w:rPr>
          <w:rFonts w:ascii="仿宋" w:eastAsia="仿宋" w:hAnsi="仿宋" w:cs="宋体"/>
          <w:snapToGrid w:val="0"/>
          <w:spacing w:val="-4"/>
          <w:kern w:val="0"/>
          <w:sz w:val="24"/>
          <w:u w:val="single"/>
        </w:rPr>
        <w:t xml:space="preserve">称) </w:t>
      </w:r>
      <w:r w:rsidRPr="005559BE">
        <w:rPr>
          <w:rFonts w:ascii="仿宋" w:eastAsia="仿宋" w:hAnsi="仿宋" w:cs="宋体"/>
          <w:snapToGrid w:val="0"/>
          <w:spacing w:val="-4"/>
          <w:kern w:val="0"/>
          <w:sz w:val="24"/>
        </w:rPr>
        <w:t xml:space="preserve"> ，从业人员</w:t>
      </w:r>
      <w:r w:rsidRPr="005559BE">
        <w:rPr>
          <w:rFonts w:ascii="仿宋" w:eastAsia="仿宋" w:hAnsi="仿宋" w:cs="Arial"/>
          <w:snapToGrid w:val="0"/>
          <w:spacing w:val="-4"/>
          <w:kern w:val="0"/>
          <w:sz w:val="24"/>
        </w:rPr>
        <w:t>______</w:t>
      </w:r>
      <w:r w:rsidRPr="005559BE">
        <w:rPr>
          <w:rFonts w:ascii="仿宋" w:eastAsia="仿宋" w:hAnsi="仿宋" w:cs="宋体"/>
          <w:snapToGrid w:val="0"/>
          <w:spacing w:val="-4"/>
          <w:kern w:val="0"/>
          <w:sz w:val="24"/>
        </w:rPr>
        <w:t>人，营业收入为</w:t>
      </w:r>
      <w:r w:rsidRPr="005559BE">
        <w:rPr>
          <w:rFonts w:ascii="仿宋" w:eastAsia="仿宋" w:hAnsi="仿宋" w:cs="Arial"/>
          <w:snapToGrid w:val="0"/>
          <w:spacing w:val="-4"/>
          <w:kern w:val="0"/>
          <w:sz w:val="24"/>
        </w:rPr>
        <w:t>______</w:t>
      </w:r>
      <w:r w:rsidRPr="005559BE">
        <w:rPr>
          <w:rFonts w:ascii="仿宋" w:eastAsia="仿宋" w:hAnsi="仿宋" w:cs="宋体"/>
          <w:snapToGrid w:val="0"/>
          <w:spacing w:val="-4"/>
          <w:kern w:val="0"/>
          <w:sz w:val="24"/>
        </w:rPr>
        <w:t>万元，资产总额为</w:t>
      </w:r>
      <w:r w:rsidRPr="005559BE">
        <w:rPr>
          <w:rFonts w:ascii="仿宋" w:eastAsia="仿宋" w:hAnsi="仿宋" w:cs="Arial"/>
          <w:snapToGrid w:val="0"/>
          <w:spacing w:val="-4"/>
          <w:kern w:val="0"/>
          <w:sz w:val="24"/>
        </w:rPr>
        <w:t>______</w:t>
      </w:r>
      <w:r w:rsidRPr="005559BE">
        <w:rPr>
          <w:rFonts w:ascii="仿宋" w:eastAsia="仿宋" w:hAnsi="仿宋" w:cs="宋体"/>
          <w:snapToGrid w:val="0"/>
          <w:spacing w:val="-4"/>
          <w:kern w:val="0"/>
          <w:sz w:val="24"/>
        </w:rPr>
        <w:t xml:space="preserve">万元 </w:t>
      </w:r>
      <w:r w:rsidRPr="005559BE">
        <w:rPr>
          <w:rFonts w:ascii="仿宋" w:eastAsia="仿宋" w:hAnsi="仿宋" w:cs="Arial"/>
          <w:snapToGrid w:val="0"/>
          <w:spacing w:val="-4"/>
          <w:kern w:val="0"/>
          <w:position w:val="6"/>
          <w:sz w:val="16"/>
          <w:szCs w:val="16"/>
        </w:rPr>
        <w:t xml:space="preserve">1 </w:t>
      </w:r>
      <w:r w:rsidRPr="005559BE">
        <w:rPr>
          <w:rFonts w:ascii="仿宋" w:eastAsia="仿宋" w:hAnsi="仿宋" w:cs="宋体"/>
          <w:snapToGrid w:val="0"/>
          <w:spacing w:val="-4"/>
          <w:kern w:val="0"/>
          <w:sz w:val="24"/>
        </w:rPr>
        <w:t>，</w:t>
      </w:r>
      <w:r w:rsidRPr="005559BE">
        <w:rPr>
          <w:rFonts w:ascii="仿宋" w:eastAsia="仿宋" w:hAnsi="仿宋" w:cs="宋体"/>
          <w:snapToGrid w:val="0"/>
          <w:spacing w:val="-2"/>
          <w:kern w:val="0"/>
          <w:sz w:val="24"/>
        </w:rPr>
        <w:t>属</w:t>
      </w:r>
      <w:r w:rsidRPr="005559BE">
        <w:rPr>
          <w:rFonts w:ascii="仿宋" w:eastAsia="仿宋" w:hAnsi="仿宋" w:cs="宋体"/>
          <w:snapToGrid w:val="0"/>
          <w:kern w:val="0"/>
          <w:sz w:val="24"/>
        </w:rPr>
        <w:t xml:space="preserve">于 </w:t>
      </w:r>
      <w:r w:rsidRPr="005559BE">
        <w:rPr>
          <w:rFonts w:ascii="仿宋" w:eastAsia="仿宋" w:hAnsi="仿宋" w:cs="宋体"/>
          <w:snapToGrid w:val="0"/>
          <w:kern w:val="0"/>
          <w:sz w:val="24"/>
          <w:u w:val="single"/>
        </w:rPr>
        <w:tab/>
      </w:r>
      <w:r w:rsidRPr="005559BE">
        <w:rPr>
          <w:rFonts w:ascii="仿宋" w:eastAsia="仿宋" w:hAnsi="仿宋" w:cs="宋体"/>
          <w:snapToGrid w:val="0"/>
          <w:spacing w:val="10"/>
          <w:kern w:val="0"/>
          <w:sz w:val="24"/>
          <w:u w:val="single"/>
        </w:rPr>
        <w:t>(中型企业、小型企业、微型企业)</w:t>
      </w:r>
      <w:r w:rsidRPr="005559BE">
        <w:rPr>
          <w:rFonts w:ascii="仿宋" w:eastAsia="仿宋" w:hAnsi="仿宋" w:cs="宋体"/>
          <w:snapToGrid w:val="0"/>
          <w:spacing w:val="9"/>
          <w:kern w:val="0"/>
          <w:sz w:val="24"/>
        </w:rPr>
        <w:t>；</w:t>
      </w:r>
    </w:p>
    <w:p w14:paraId="2BA37012" w14:textId="77777777" w:rsidR="005559BE" w:rsidRPr="005559BE" w:rsidRDefault="005559BE" w:rsidP="005559BE">
      <w:pPr>
        <w:widowControl/>
        <w:kinsoku w:val="0"/>
        <w:autoSpaceDE w:val="0"/>
        <w:autoSpaceDN w:val="0"/>
        <w:adjustRightInd w:val="0"/>
        <w:snapToGrid w:val="0"/>
        <w:spacing w:before="3" w:after="160" w:line="362" w:lineRule="auto"/>
        <w:ind w:left="116" w:right="62" w:firstLine="513"/>
        <w:jc w:val="left"/>
        <w:textAlignment w:val="baseline"/>
        <w:rPr>
          <w:rFonts w:ascii="仿宋" w:eastAsia="仿宋" w:hAnsi="仿宋" w:cs="宋体" w:hint="eastAsia"/>
          <w:snapToGrid w:val="0"/>
          <w:kern w:val="0"/>
          <w:sz w:val="24"/>
        </w:rPr>
      </w:pPr>
      <w:r w:rsidRPr="005559BE">
        <w:rPr>
          <w:rFonts w:ascii="仿宋" w:eastAsia="仿宋" w:hAnsi="仿宋" w:cs="Arial"/>
          <w:snapToGrid w:val="0"/>
          <w:spacing w:val="2"/>
          <w:kern w:val="0"/>
          <w:sz w:val="24"/>
        </w:rPr>
        <w:t>2.</w:t>
      </w:r>
      <w:r w:rsidRPr="005559BE">
        <w:rPr>
          <w:rFonts w:ascii="仿宋" w:eastAsia="仿宋" w:hAnsi="仿宋" w:cs="宋体"/>
          <w:snapToGrid w:val="0"/>
          <w:spacing w:val="2"/>
          <w:kern w:val="0"/>
          <w:sz w:val="24"/>
          <w:u w:val="single"/>
        </w:rPr>
        <w:t xml:space="preserve"> (标的名称) </w:t>
      </w:r>
      <w:r w:rsidRPr="005559BE">
        <w:rPr>
          <w:rFonts w:ascii="仿宋" w:eastAsia="仿宋" w:hAnsi="仿宋" w:cs="宋体"/>
          <w:snapToGrid w:val="0"/>
          <w:spacing w:val="2"/>
          <w:kern w:val="0"/>
          <w:sz w:val="24"/>
        </w:rPr>
        <w:t xml:space="preserve"> ，属于</w:t>
      </w:r>
      <w:r w:rsidRPr="005559BE">
        <w:rPr>
          <w:rFonts w:ascii="仿宋" w:eastAsia="仿宋" w:hAnsi="仿宋" w:cs="宋体"/>
          <w:snapToGrid w:val="0"/>
          <w:spacing w:val="2"/>
          <w:kern w:val="0"/>
          <w:sz w:val="24"/>
          <w:u w:val="single"/>
        </w:rPr>
        <w:t xml:space="preserve"> (采购文件中明</w:t>
      </w:r>
      <w:r w:rsidRPr="005559BE">
        <w:rPr>
          <w:rFonts w:ascii="仿宋" w:eastAsia="仿宋" w:hAnsi="仿宋" w:cs="宋体"/>
          <w:snapToGrid w:val="0"/>
          <w:spacing w:val="1"/>
          <w:kern w:val="0"/>
          <w:sz w:val="24"/>
          <w:u w:val="single"/>
        </w:rPr>
        <w:t xml:space="preserve">确的所属行业) </w:t>
      </w:r>
      <w:r w:rsidRPr="005559BE">
        <w:rPr>
          <w:rFonts w:ascii="仿宋" w:eastAsia="仿宋" w:hAnsi="仿宋" w:cs="宋体"/>
          <w:snapToGrid w:val="0"/>
          <w:spacing w:val="1"/>
          <w:kern w:val="0"/>
          <w:sz w:val="24"/>
        </w:rPr>
        <w:t>行业；制造商为</w:t>
      </w:r>
      <w:r w:rsidRPr="005559BE">
        <w:rPr>
          <w:rFonts w:ascii="仿宋" w:eastAsia="仿宋" w:hAnsi="仿宋" w:cs="宋体"/>
          <w:snapToGrid w:val="0"/>
          <w:spacing w:val="1"/>
          <w:kern w:val="0"/>
          <w:sz w:val="24"/>
          <w:u w:val="single"/>
        </w:rPr>
        <w:t xml:space="preserve"> (企业名</w:t>
      </w:r>
      <w:r w:rsidRPr="005559BE">
        <w:rPr>
          <w:rFonts w:ascii="仿宋" w:eastAsia="仿宋" w:hAnsi="仿宋" w:cs="宋体"/>
          <w:snapToGrid w:val="0"/>
          <w:kern w:val="0"/>
          <w:sz w:val="24"/>
        </w:rPr>
        <w:t xml:space="preserve"> </w:t>
      </w:r>
      <w:r w:rsidRPr="005559BE">
        <w:rPr>
          <w:rFonts w:ascii="仿宋" w:eastAsia="仿宋" w:hAnsi="仿宋" w:cs="宋体"/>
          <w:snapToGrid w:val="0"/>
          <w:spacing w:val="-4"/>
          <w:kern w:val="0"/>
          <w:sz w:val="24"/>
          <w:u w:val="single"/>
        </w:rPr>
        <w:t>称)</w:t>
      </w:r>
      <w:r w:rsidRPr="005559BE">
        <w:rPr>
          <w:rFonts w:ascii="仿宋" w:eastAsia="仿宋" w:hAnsi="仿宋" w:cs="宋体"/>
          <w:snapToGrid w:val="0"/>
          <w:spacing w:val="-4"/>
          <w:kern w:val="0"/>
          <w:sz w:val="24"/>
        </w:rPr>
        <w:t>，从业人员</w:t>
      </w:r>
      <w:r w:rsidRPr="005559BE">
        <w:rPr>
          <w:rFonts w:ascii="仿宋" w:eastAsia="仿宋" w:hAnsi="仿宋" w:cs="Arial"/>
          <w:snapToGrid w:val="0"/>
          <w:spacing w:val="-4"/>
          <w:kern w:val="0"/>
          <w:sz w:val="24"/>
        </w:rPr>
        <w:t>______</w:t>
      </w:r>
      <w:r w:rsidRPr="005559BE">
        <w:rPr>
          <w:rFonts w:ascii="仿宋" w:eastAsia="仿宋" w:hAnsi="仿宋" w:cs="宋体"/>
          <w:snapToGrid w:val="0"/>
          <w:spacing w:val="-4"/>
          <w:kern w:val="0"/>
          <w:sz w:val="24"/>
        </w:rPr>
        <w:t>人，营业收入为</w:t>
      </w:r>
      <w:r w:rsidRPr="005559BE">
        <w:rPr>
          <w:rFonts w:ascii="仿宋" w:eastAsia="仿宋" w:hAnsi="仿宋" w:cs="Arial"/>
          <w:snapToGrid w:val="0"/>
          <w:spacing w:val="-4"/>
          <w:kern w:val="0"/>
          <w:sz w:val="24"/>
        </w:rPr>
        <w:t>______</w:t>
      </w:r>
      <w:r w:rsidRPr="005559BE">
        <w:rPr>
          <w:rFonts w:ascii="仿宋" w:eastAsia="仿宋" w:hAnsi="仿宋" w:cs="宋体"/>
          <w:snapToGrid w:val="0"/>
          <w:spacing w:val="-4"/>
          <w:kern w:val="0"/>
          <w:sz w:val="24"/>
        </w:rPr>
        <w:t>万元，资产总额为</w:t>
      </w:r>
      <w:r w:rsidRPr="005559BE">
        <w:rPr>
          <w:rFonts w:ascii="仿宋" w:eastAsia="仿宋" w:hAnsi="仿宋" w:cs="Arial"/>
          <w:snapToGrid w:val="0"/>
          <w:spacing w:val="-4"/>
          <w:kern w:val="0"/>
          <w:sz w:val="24"/>
        </w:rPr>
        <w:t>______</w:t>
      </w:r>
      <w:r w:rsidRPr="005559BE">
        <w:rPr>
          <w:rFonts w:ascii="仿宋" w:eastAsia="仿宋" w:hAnsi="仿宋" w:cs="宋体"/>
          <w:snapToGrid w:val="0"/>
          <w:spacing w:val="-4"/>
          <w:kern w:val="0"/>
          <w:sz w:val="24"/>
        </w:rPr>
        <w:t>万元，属于</w:t>
      </w:r>
      <w:r w:rsidRPr="005559BE">
        <w:rPr>
          <w:rFonts w:ascii="仿宋" w:eastAsia="仿宋" w:hAnsi="仿宋" w:cs="宋体"/>
          <w:snapToGrid w:val="0"/>
          <w:spacing w:val="-4"/>
          <w:kern w:val="0"/>
          <w:sz w:val="24"/>
          <w:u w:val="single"/>
        </w:rPr>
        <w:t xml:space="preserve"> (</w:t>
      </w:r>
      <w:r w:rsidRPr="005559BE">
        <w:rPr>
          <w:rFonts w:ascii="仿宋" w:eastAsia="仿宋" w:hAnsi="仿宋" w:cs="宋体"/>
          <w:snapToGrid w:val="0"/>
          <w:spacing w:val="-2"/>
          <w:kern w:val="0"/>
          <w:sz w:val="24"/>
          <w:u w:val="single"/>
        </w:rPr>
        <w:t>中</w:t>
      </w:r>
      <w:r w:rsidRPr="005559BE">
        <w:rPr>
          <w:rFonts w:ascii="仿宋" w:eastAsia="仿宋" w:hAnsi="仿宋" w:cs="宋体"/>
          <w:snapToGrid w:val="0"/>
          <w:kern w:val="0"/>
          <w:sz w:val="24"/>
        </w:rPr>
        <w:t xml:space="preserve"> </w:t>
      </w:r>
      <w:r w:rsidRPr="005559BE">
        <w:rPr>
          <w:rFonts w:ascii="仿宋" w:eastAsia="仿宋" w:hAnsi="仿宋" w:cs="宋体"/>
          <w:snapToGrid w:val="0"/>
          <w:spacing w:val="12"/>
          <w:kern w:val="0"/>
          <w:sz w:val="24"/>
          <w:u w:val="single"/>
        </w:rPr>
        <w:t>型</w:t>
      </w:r>
      <w:r w:rsidRPr="005559BE">
        <w:rPr>
          <w:rFonts w:ascii="仿宋" w:eastAsia="仿宋" w:hAnsi="仿宋" w:cs="宋体"/>
          <w:snapToGrid w:val="0"/>
          <w:spacing w:val="10"/>
          <w:kern w:val="0"/>
          <w:sz w:val="24"/>
          <w:u w:val="single"/>
        </w:rPr>
        <w:t>企业、小型企业、微型企业)</w:t>
      </w:r>
      <w:r w:rsidRPr="005559BE">
        <w:rPr>
          <w:rFonts w:ascii="仿宋" w:eastAsia="仿宋" w:hAnsi="仿宋" w:cs="宋体"/>
          <w:snapToGrid w:val="0"/>
          <w:spacing w:val="10"/>
          <w:kern w:val="0"/>
          <w:sz w:val="24"/>
        </w:rPr>
        <w:t>；</w:t>
      </w:r>
    </w:p>
    <w:p w14:paraId="380F1D82" w14:textId="77777777" w:rsidR="005559BE" w:rsidRPr="005559BE" w:rsidRDefault="005559BE" w:rsidP="005559BE">
      <w:pPr>
        <w:widowControl/>
        <w:kinsoku w:val="0"/>
        <w:autoSpaceDE w:val="0"/>
        <w:autoSpaceDN w:val="0"/>
        <w:adjustRightInd w:val="0"/>
        <w:snapToGrid w:val="0"/>
        <w:spacing w:before="142" w:after="160" w:line="80" w:lineRule="exact"/>
        <w:ind w:left="640"/>
        <w:jc w:val="left"/>
        <w:textAlignment w:val="baseline"/>
        <w:rPr>
          <w:rFonts w:ascii="仿宋" w:eastAsia="仿宋" w:hAnsi="仿宋" w:cs="Arial" w:hint="eastAsia"/>
          <w:snapToGrid w:val="0"/>
          <w:kern w:val="0"/>
          <w:sz w:val="24"/>
        </w:rPr>
      </w:pPr>
      <w:r w:rsidRPr="005559BE">
        <w:rPr>
          <w:rFonts w:ascii="仿宋" w:eastAsia="仿宋" w:hAnsi="仿宋" w:cs="Arial"/>
          <w:snapToGrid w:val="0"/>
          <w:spacing w:val="-12"/>
          <w:kern w:val="0"/>
          <w:position w:val="1"/>
          <w:sz w:val="24"/>
        </w:rPr>
        <w:t>…</w:t>
      </w:r>
      <w:r w:rsidRPr="005559BE">
        <w:rPr>
          <w:rFonts w:ascii="仿宋" w:eastAsia="仿宋" w:hAnsi="仿宋" w:cs="Arial"/>
          <w:snapToGrid w:val="0"/>
          <w:spacing w:val="-11"/>
          <w:kern w:val="0"/>
          <w:position w:val="1"/>
          <w:sz w:val="24"/>
        </w:rPr>
        <w:t>…</w:t>
      </w:r>
    </w:p>
    <w:p w14:paraId="36EBDC31" w14:textId="77777777" w:rsidR="005559BE" w:rsidRPr="005559BE" w:rsidRDefault="005559BE" w:rsidP="005559BE">
      <w:pPr>
        <w:widowControl/>
        <w:kinsoku w:val="0"/>
        <w:autoSpaceDE w:val="0"/>
        <w:autoSpaceDN w:val="0"/>
        <w:adjustRightInd w:val="0"/>
        <w:snapToGrid w:val="0"/>
        <w:spacing w:before="183" w:after="160" w:line="359" w:lineRule="auto"/>
        <w:ind w:left="116" w:right="61" w:firstLine="532"/>
        <w:jc w:val="left"/>
        <w:textAlignment w:val="baseline"/>
        <w:rPr>
          <w:rFonts w:ascii="仿宋" w:eastAsia="仿宋" w:hAnsi="仿宋" w:cs="宋体" w:hint="eastAsia"/>
          <w:snapToGrid w:val="0"/>
          <w:kern w:val="0"/>
          <w:sz w:val="24"/>
        </w:rPr>
      </w:pPr>
      <w:r w:rsidRPr="005559BE">
        <w:rPr>
          <w:rFonts w:ascii="仿宋" w:eastAsia="仿宋" w:hAnsi="仿宋" w:cs="宋体"/>
          <w:snapToGrid w:val="0"/>
          <w:spacing w:val="20"/>
          <w:kern w:val="0"/>
          <w:sz w:val="24"/>
        </w:rPr>
        <w:t>以上</w:t>
      </w:r>
      <w:r w:rsidRPr="005559BE">
        <w:rPr>
          <w:rFonts w:ascii="仿宋" w:eastAsia="仿宋" w:hAnsi="仿宋" w:cs="宋体"/>
          <w:snapToGrid w:val="0"/>
          <w:spacing w:val="15"/>
          <w:kern w:val="0"/>
          <w:sz w:val="24"/>
        </w:rPr>
        <w:t>企</w:t>
      </w:r>
      <w:r w:rsidRPr="005559BE">
        <w:rPr>
          <w:rFonts w:ascii="仿宋" w:eastAsia="仿宋" w:hAnsi="仿宋" w:cs="宋体"/>
          <w:snapToGrid w:val="0"/>
          <w:spacing w:val="10"/>
          <w:kern w:val="0"/>
          <w:sz w:val="24"/>
        </w:rPr>
        <w:t>业，不属于大企业的分支机构，不存在控股股东为大企业的情形，也不</w:t>
      </w:r>
      <w:r w:rsidRPr="005559BE">
        <w:rPr>
          <w:rFonts w:ascii="仿宋" w:eastAsia="仿宋" w:hAnsi="仿宋" w:cs="宋体"/>
          <w:snapToGrid w:val="0"/>
          <w:kern w:val="0"/>
          <w:sz w:val="24"/>
        </w:rPr>
        <w:t xml:space="preserve"> </w:t>
      </w:r>
      <w:r w:rsidRPr="005559BE">
        <w:rPr>
          <w:rFonts w:ascii="仿宋" w:eastAsia="仿宋" w:hAnsi="仿宋" w:cs="宋体"/>
          <w:snapToGrid w:val="0"/>
          <w:spacing w:val="15"/>
          <w:kern w:val="0"/>
          <w:sz w:val="24"/>
        </w:rPr>
        <w:t>存</w:t>
      </w:r>
      <w:r w:rsidRPr="005559BE">
        <w:rPr>
          <w:rFonts w:ascii="仿宋" w:eastAsia="仿宋" w:hAnsi="仿宋" w:cs="宋体"/>
          <w:snapToGrid w:val="0"/>
          <w:spacing w:val="10"/>
          <w:kern w:val="0"/>
          <w:sz w:val="24"/>
        </w:rPr>
        <w:t>在与大企业的负责人为同一人的情形。</w:t>
      </w:r>
    </w:p>
    <w:p w14:paraId="46190924" w14:textId="6A965709" w:rsidR="00A001CE" w:rsidRPr="005559BE" w:rsidRDefault="005559BE" w:rsidP="005559BE">
      <w:pPr>
        <w:widowControl/>
        <w:kinsoku w:val="0"/>
        <w:autoSpaceDE w:val="0"/>
        <w:autoSpaceDN w:val="0"/>
        <w:adjustRightInd w:val="0"/>
        <w:snapToGrid w:val="0"/>
        <w:spacing w:after="160" w:line="219" w:lineRule="auto"/>
        <w:ind w:left="622"/>
        <w:jc w:val="left"/>
        <w:textAlignment w:val="baseline"/>
        <w:rPr>
          <w:rFonts w:ascii="仿宋" w:eastAsia="仿宋" w:hAnsi="仿宋" w:cs="宋体" w:hint="eastAsia"/>
          <w:snapToGrid w:val="0"/>
          <w:kern w:val="0"/>
          <w:sz w:val="24"/>
        </w:rPr>
      </w:pPr>
      <w:r w:rsidRPr="005559BE">
        <w:rPr>
          <w:rFonts w:ascii="仿宋" w:eastAsia="仿宋" w:hAnsi="仿宋" w:cs="宋体"/>
          <w:snapToGrid w:val="0"/>
          <w:spacing w:val="14"/>
          <w:kern w:val="0"/>
          <w:sz w:val="24"/>
        </w:rPr>
        <w:t>本</w:t>
      </w:r>
      <w:r w:rsidRPr="005559BE">
        <w:rPr>
          <w:rFonts w:ascii="仿宋" w:eastAsia="仿宋" w:hAnsi="仿宋" w:cs="宋体"/>
          <w:snapToGrid w:val="0"/>
          <w:spacing w:val="11"/>
          <w:kern w:val="0"/>
          <w:sz w:val="24"/>
        </w:rPr>
        <w:t>企业对上述声明内容的真实性负责。如有虚假，将依法承担相应责任</w:t>
      </w:r>
      <w:r w:rsidRPr="005559BE">
        <w:rPr>
          <w:rFonts w:ascii="仿宋" w:eastAsia="仿宋" w:hAnsi="仿宋" w:cs="Arial"/>
          <w:spacing w:val="6"/>
          <w:sz w:val="24"/>
        </w:rPr>
        <w:t>。</w:t>
      </w:r>
    </w:p>
    <w:p w14:paraId="498071EF" w14:textId="77777777" w:rsidR="00A001CE" w:rsidRPr="003C5434" w:rsidRDefault="00A001CE">
      <w:pPr>
        <w:widowControl/>
        <w:kinsoku w:val="0"/>
        <w:autoSpaceDE w:val="0"/>
        <w:autoSpaceDN w:val="0"/>
        <w:adjustRightInd w:val="0"/>
        <w:snapToGrid w:val="0"/>
        <w:spacing w:line="259" w:lineRule="auto"/>
        <w:jc w:val="left"/>
        <w:textAlignment w:val="baseline"/>
        <w:rPr>
          <w:rFonts w:ascii="Arial" w:eastAsia="仿宋" w:hAnsi="Arial" w:cs="Arial"/>
          <w:spacing w:val="6"/>
          <w:sz w:val="24"/>
        </w:rPr>
      </w:pPr>
    </w:p>
    <w:p w14:paraId="5F9FBF14" w14:textId="77777777" w:rsidR="00A001CE" w:rsidRPr="003C5434" w:rsidRDefault="00A001CE">
      <w:pPr>
        <w:widowControl/>
        <w:kinsoku w:val="0"/>
        <w:autoSpaceDE w:val="0"/>
        <w:autoSpaceDN w:val="0"/>
        <w:adjustRightInd w:val="0"/>
        <w:snapToGrid w:val="0"/>
        <w:spacing w:line="259" w:lineRule="auto"/>
        <w:jc w:val="left"/>
        <w:textAlignment w:val="baseline"/>
        <w:rPr>
          <w:rFonts w:ascii="Arial" w:eastAsia="仿宋" w:hAnsi="Arial" w:cs="Arial"/>
          <w:spacing w:val="6"/>
          <w:sz w:val="24"/>
        </w:rPr>
      </w:pPr>
    </w:p>
    <w:p w14:paraId="0E7259A1" w14:textId="77777777" w:rsidR="00A001CE" w:rsidRPr="003C5434" w:rsidRDefault="00000000">
      <w:pPr>
        <w:widowControl/>
        <w:kinsoku w:val="0"/>
        <w:autoSpaceDE w:val="0"/>
        <w:autoSpaceDN w:val="0"/>
        <w:adjustRightInd w:val="0"/>
        <w:snapToGrid w:val="0"/>
        <w:spacing w:before="79" w:line="360" w:lineRule="auto"/>
        <w:ind w:right="416"/>
        <w:jc w:val="right"/>
        <w:textAlignment w:val="baseline"/>
        <w:rPr>
          <w:rFonts w:ascii="Arial" w:eastAsia="仿宋" w:hAnsi="Arial" w:cs="Arial"/>
          <w:spacing w:val="6"/>
          <w:sz w:val="24"/>
        </w:rPr>
      </w:pPr>
      <w:r w:rsidRPr="003C5434">
        <w:rPr>
          <w:rFonts w:ascii="Arial" w:eastAsia="仿宋" w:hAnsi="Arial" w:cs="Arial"/>
          <w:spacing w:val="6"/>
          <w:sz w:val="24"/>
        </w:rPr>
        <w:t>企业名称</w:t>
      </w:r>
      <w:r w:rsidRPr="003C5434">
        <w:rPr>
          <w:rFonts w:ascii="Arial" w:eastAsia="仿宋" w:hAnsi="Arial" w:cs="Arial"/>
          <w:spacing w:val="6"/>
          <w:sz w:val="24"/>
        </w:rPr>
        <w:t>(</w:t>
      </w:r>
      <w:r w:rsidRPr="003C5434">
        <w:rPr>
          <w:rFonts w:ascii="Arial" w:eastAsia="仿宋" w:hAnsi="Arial" w:cs="Arial"/>
          <w:spacing w:val="6"/>
          <w:sz w:val="24"/>
        </w:rPr>
        <w:t>盖章</w:t>
      </w:r>
      <w:r w:rsidRPr="003C5434">
        <w:rPr>
          <w:rFonts w:ascii="Arial" w:eastAsia="仿宋" w:hAnsi="Arial" w:cs="Arial"/>
          <w:spacing w:val="6"/>
          <w:sz w:val="24"/>
        </w:rPr>
        <w:t>)</w:t>
      </w:r>
      <w:r w:rsidRPr="003C5434">
        <w:rPr>
          <w:rFonts w:ascii="Arial" w:eastAsia="仿宋" w:hAnsi="Arial" w:cs="Arial"/>
          <w:spacing w:val="6"/>
          <w:sz w:val="24"/>
        </w:rPr>
        <w:t>：</w:t>
      </w:r>
      <w:r w:rsidRPr="003C5434">
        <w:rPr>
          <w:rFonts w:ascii="Arial" w:eastAsia="仿宋" w:hAnsi="Arial" w:cs="Arial"/>
          <w:spacing w:val="6"/>
          <w:sz w:val="24"/>
        </w:rPr>
        <w:t xml:space="preserve">________ </w:t>
      </w:r>
    </w:p>
    <w:p w14:paraId="53E53686" w14:textId="77777777" w:rsidR="00A001CE" w:rsidRPr="003C5434" w:rsidRDefault="00000000">
      <w:pPr>
        <w:widowControl/>
        <w:kinsoku w:val="0"/>
        <w:autoSpaceDE w:val="0"/>
        <w:autoSpaceDN w:val="0"/>
        <w:adjustRightInd w:val="0"/>
        <w:snapToGrid w:val="0"/>
        <w:spacing w:before="79" w:line="360" w:lineRule="auto"/>
        <w:ind w:right="416"/>
        <w:jc w:val="right"/>
        <w:textAlignment w:val="baseline"/>
        <w:rPr>
          <w:rFonts w:ascii="Arial" w:eastAsia="仿宋" w:hAnsi="Arial" w:cs="Arial"/>
          <w:spacing w:val="6"/>
          <w:sz w:val="24"/>
        </w:rPr>
      </w:pPr>
      <w:r w:rsidRPr="003C5434">
        <w:rPr>
          <w:rFonts w:ascii="Arial" w:eastAsia="仿宋" w:hAnsi="Arial" w:cs="Arial"/>
          <w:spacing w:val="6"/>
          <w:sz w:val="24"/>
        </w:rPr>
        <w:t>日</w:t>
      </w:r>
      <w:r w:rsidRPr="003C5434">
        <w:rPr>
          <w:rFonts w:ascii="Arial" w:eastAsia="仿宋" w:hAnsi="Arial" w:cs="Arial"/>
          <w:spacing w:val="6"/>
          <w:sz w:val="24"/>
        </w:rPr>
        <w:t xml:space="preserve"> </w:t>
      </w:r>
      <w:r w:rsidRPr="003C5434">
        <w:rPr>
          <w:rFonts w:ascii="Arial" w:eastAsia="仿宋" w:hAnsi="Arial" w:cs="Arial"/>
          <w:spacing w:val="6"/>
          <w:sz w:val="24"/>
        </w:rPr>
        <w:t>期：</w:t>
      </w:r>
      <w:r w:rsidRPr="003C5434">
        <w:rPr>
          <w:rFonts w:ascii="Arial" w:eastAsia="仿宋" w:hAnsi="Arial" w:cs="Arial"/>
          <w:spacing w:val="6"/>
          <w:sz w:val="24"/>
        </w:rPr>
        <w:t xml:space="preserve"> ________</w:t>
      </w:r>
    </w:p>
    <w:p w14:paraId="1B69A5FF" w14:textId="77777777" w:rsidR="00A001CE" w:rsidRPr="003C5434" w:rsidRDefault="00A001CE">
      <w:pPr>
        <w:widowControl/>
        <w:kinsoku w:val="0"/>
        <w:autoSpaceDE w:val="0"/>
        <w:autoSpaceDN w:val="0"/>
        <w:adjustRightInd w:val="0"/>
        <w:snapToGrid w:val="0"/>
        <w:spacing w:line="247" w:lineRule="auto"/>
        <w:jc w:val="left"/>
        <w:textAlignment w:val="baseline"/>
        <w:rPr>
          <w:rFonts w:ascii="Arial" w:eastAsia="仿宋" w:hAnsi="Arial" w:cs="Arial"/>
          <w:spacing w:val="6"/>
          <w:sz w:val="24"/>
        </w:rPr>
      </w:pPr>
    </w:p>
    <w:p w14:paraId="3F11F005" w14:textId="77777777" w:rsidR="00A001CE" w:rsidRPr="003C5434" w:rsidRDefault="00A001CE">
      <w:pPr>
        <w:pStyle w:val="a7"/>
        <w:rPr>
          <w:rFonts w:hint="default"/>
        </w:rPr>
      </w:pPr>
    </w:p>
    <w:p w14:paraId="2E31B520" w14:textId="77777777" w:rsidR="00A001CE" w:rsidRPr="003C5434" w:rsidRDefault="00A001CE"/>
    <w:p w14:paraId="43FE6723" w14:textId="77777777" w:rsidR="00A001CE" w:rsidRPr="003C5434" w:rsidRDefault="00A001CE">
      <w:pPr>
        <w:pStyle w:val="a7"/>
        <w:rPr>
          <w:rFonts w:hint="default"/>
        </w:rPr>
      </w:pPr>
    </w:p>
    <w:p w14:paraId="11C793BE" w14:textId="77777777" w:rsidR="00A001CE" w:rsidRPr="003C5434" w:rsidRDefault="00A001CE"/>
    <w:p w14:paraId="307B9453" w14:textId="77777777" w:rsidR="00A001CE" w:rsidRPr="003C5434" w:rsidRDefault="00000000">
      <w:pPr>
        <w:widowControl/>
        <w:kinsoku w:val="0"/>
        <w:autoSpaceDE w:val="0"/>
        <w:autoSpaceDN w:val="0"/>
        <w:adjustRightInd w:val="0"/>
        <w:snapToGrid w:val="0"/>
        <w:spacing w:line="248" w:lineRule="auto"/>
        <w:jc w:val="left"/>
        <w:textAlignment w:val="baseline"/>
        <w:rPr>
          <w:rFonts w:ascii="Arial" w:eastAsia="仿宋" w:hAnsi="Arial" w:cs="Arial"/>
          <w:spacing w:val="6"/>
          <w:sz w:val="24"/>
          <w:u w:val="single"/>
        </w:rPr>
      </w:pPr>
      <w:r w:rsidRPr="003C5434">
        <w:rPr>
          <w:rFonts w:ascii="Arial" w:eastAsia="仿宋" w:hAnsi="Arial" w:cs="Arial" w:hint="eastAsia"/>
          <w:spacing w:val="6"/>
          <w:sz w:val="24"/>
          <w:u w:val="single"/>
        </w:rPr>
        <w:t xml:space="preserve"> </w:t>
      </w:r>
      <w:r w:rsidRPr="003C5434">
        <w:rPr>
          <w:rFonts w:ascii="Arial" w:eastAsia="仿宋" w:hAnsi="Arial" w:cs="Arial"/>
          <w:spacing w:val="6"/>
          <w:sz w:val="24"/>
          <w:u w:val="single"/>
        </w:rPr>
        <w:t xml:space="preserve">                                                                   </w:t>
      </w:r>
    </w:p>
    <w:p w14:paraId="0FF605C1" w14:textId="77777777" w:rsidR="00A001CE" w:rsidRPr="003C5434" w:rsidRDefault="00000000">
      <w:pPr>
        <w:widowControl/>
        <w:kinsoku w:val="0"/>
        <w:autoSpaceDE w:val="0"/>
        <w:autoSpaceDN w:val="0"/>
        <w:adjustRightInd w:val="0"/>
        <w:snapToGrid w:val="0"/>
        <w:spacing w:before="65" w:line="228" w:lineRule="auto"/>
        <w:ind w:left="124"/>
        <w:jc w:val="left"/>
        <w:textAlignment w:val="baseline"/>
        <w:rPr>
          <w:rFonts w:ascii="Arial" w:eastAsia="仿宋" w:hAnsi="Arial" w:cs="Arial"/>
          <w:spacing w:val="6"/>
          <w:sz w:val="24"/>
        </w:rPr>
      </w:pPr>
      <w:r w:rsidRPr="003C5434">
        <w:rPr>
          <w:rFonts w:ascii="Arial" w:eastAsia="仿宋" w:hAnsi="Arial" w:cs="Arial" w:hint="eastAsia"/>
          <w:spacing w:val="6"/>
          <w:sz w:val="24"/>
          <w:vertAlign w:val="superscript"/>
        </w:rPr>
        <w:t>1</w:t>
      </w:r>
      <w:r w:rsidRPr="003C5434">
        <w:rPr>
          <w:rFonts w:ascii="Arial" w:eastAsia="仿宋" w:hAnsi="Arial" w:cs="Arial"/>
          <w:spacing w:val="6"/>
          <w:sz w:val="24"/>
        </w:rPr>
        <w:t>从业人员、营业收入、资产总额填报上一年度数据，无上一年度数据的新成立企业可不填报。</w:t>
      </w:r>
    </w:p>
    <w:p w14:paraId="128D84E7" w14:textId="77777777" w:rsidR="00A001CE" w:rsidRPr="003C5434" w:rsidRDefault="00A001CE">
      <w:pPr>
        <w:spacing w:line="360" w:lineRule="auto"/>
        <w:ind w:right="360" w:firstLine="480"/>
        <w:jc w:val="right"/>
        <w:rPr>
          <w:rFonts w:ascii="Arial" w:eastAsia="仿宋" w:hAnsi="Arial" w:cs="Arial"/>
          <w:sz w:val="24"/>
        </w:rPr>
      </w:pPr>
    </w:p>
    <w:p w14:paraId="5A305B7F" w14:textId="77777777" w:rsidR="00A001CE" w:rsidRPr="003C5434" w:rsidRDefault="00A001CE">
      <w:pPr>
        <w:spacing w:line="360" w:lineRule="auto"/>
        <w:ind w:right="360" w:firstLine="480"/>
        <w:jc w:val="right"/>
        <w:rPr>
          <w:rFonts w:ascii="Arial" w:eastAsia="仿宋" w:hAnsi="Arial" w:cs="Arial"/>
          <w:sz w:val="24"/>
        </w:rPr>
      </w:pPr>
    </w:p>
    <w:p w14:paraId="0C32FF37"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br w:type="page"/>
      </w:r>
    </w:p>
    <w:p w14:paraId="1B759FEC" w14:textId="77777777" w:rsidR="00A001CE" w:rsidRPr="003C5434" w:rsidRDefault="00000000">
      <w:pPr>
        <w:spacing w:beforeLines="100" w:before="240" w:afterLines="100" w:after="240" w:line="360" w:lineRule="auto"/>
        <w:jc w:val="center"/>
        <w:rPr>
          <w:rFonts w:ascii="Arial" w:eastAsia="仿宋" w:hAnsi="Arial" w:cs="Arial"/>
          <w:b/>
          <w:sz w:val="36"/>
          <w:szCs w:val="36"/>
        </w:rPr>
      </w:pPr>
      <w:r w:rsidRPr="003C5434">
        <w:rPr>
          <w:rFonts w:ascii="Arial" w:eastAsia="仿宋" w:hAnsi="Arial" w:cs="Arial"/>
          <w:b/>
          <w:bCs/>
          <w:sz w:val="36"/>
          <w:szCs w:val="36"/>
        </w:rPr>
        <w:lastRenderedPageBreak/>
        <w:t>残疾人福利性单位声明函格式</w:t>
      </w:r>
      <w:r w:rsidRPr="003C5434">
        <w:rPr>
          <w:rFonts w:ascii="Arial" w:eastAsia="仿宋" w:hAnsi="Arial" w:cs="Arial"/>
          <w:b/>
          <w:sz w:val="36"/>
          <w:szCs w:val="36"/>
        </w:rPr>
        <w:t xml:space="preserve">       </w:t>
      </w:r>
    </w:p>
    <w:p w14:paraId="0A84EA64" w14:textId="77777777" w:rsidR="00A001CE" w:rsidRPr="003C5434" w:rsidRDefault="00000000">
      <w:pPr>
        <w:spacing w:line="360" w:lineRule="auto"/>
        <w:ind w:firstLine="504"/>
        <w:rPr>
          <w:rFonts w:ascii="Arial" w:eastAsia="仿宋" w:hAnsi="Arial" w:cs="Arial"/>
          <w:spacing w:val="6"/>
          <w:sz w:val="24"/>
        </w:rPr>
      </w:pPr>
      <w:r w:rsidRPr="003C5434">
        <w:rPr>
          <w:rFonts w:ascii="Arial" w:eastAsia="仿宋" w:hAnsi="Arial" w:cs="Arial"/>
          <w:spacing w:val="6"/>
          <w:sz w:val="24"/>
        </w:rPr>
        <w:t>本单位郑重声明，根据《财政部</w:t>
      </w:r>
      <w:r w:rsidRPr="003C5434">
        <w:rPr>
          <w:rFonts w:ascii="Arial" w:eastAsia="仿宋" w:hAnsi="Arial" w:cs="Arial"/>
          <w:spacing w:val="6"/>
          <w:sz w:val="24"/>
        </w:rPr>
        <w:t xml:space="preserve"> </w:t>
      </w:r>
      <w:r w:rsidRPr="003C5434">
        <w:rPr>
          <w:rFonts w:ascii="Arial" w:eastAsia="仿宋" w:hAnsi="Arial" w:cs="Arial"/>
          <w:spacing w:val="6"/>
          <w:sz w:val="24"/>
        </w:rPr>
        <w:t>民政部</w:t>
      </w:r>
      <w:r w:rsidRPr="003C5434">
        <w:rPr>
          <w:rFonts w:ascii="Arial" w:eastAsia="仿宋" w:hAnsi="Arial" w:cs="Arial"/>
          <w:spacing w:val="6"/>
          <w:sz w:val="24"/>
        </w:rPr>
        <w:t xml:space="preserve"> </w:t>
      </w:r>
      <w:r w:rsidRPr="003C5434">
        <w:rPr>
          <w:rFonts w:ascii="Arial" w:eastAsia="仿宋" w:hAnsi="Arial" w:cs="Arial"/>
          <w:spacing w:val="6"/>
          <w:sz w:val="24"/>
        </w:rPr>
        <w:t>中国残疾人联合会关于促进残疾人就业政府采购政策的通知》（财库</w:t>
      </w:r>
      <w:r w:rsidRPr="003C5434">
        <w:rPr>
          <w:rFonts w:ascii="Arial" w:eastAsia="仿宋" w:hAnsi="Arial" w:cs="Arial"/>
          <w:sz w:val="24"/>
        </w:rPr>
        <w:t>〔</w:t>
      </w:r>
      <w:r w:rsidRPr="003C5434">
        <w:rPr>
          <w:rFonts w:ascii="Arial" w:eastAsia="仿宋" w:hAnsi="Arial" w:cs="Arial"/>
          <w:sz w:val="24"/>
        </w:rPr>
        <w:t>2017</w:t>
      </w:r>
      <w:r w:rsidRPr="003C5434">
        <w:rPr>
          <w:rFonts w:ascii="Arial" w:eastAsia="仿宋" w:hAnsi="Arial" w:cs="Arial"/>
          <w:sz w:val="24"/>
        </w:rPr>
        <w:t>〕</w:t>
      </w:r>
      <w:r w:rsidRPr="003C5434">
        <w:rPr>
          <w:rFonts w:ascii="Arial" w:eastAsia="仿宋" w:hAnsi="Arial" w:cs="Arial"/>
          <w:sz w:val="24"/>
        </w:rPr>
        <w:t xml:space="preserve"> 141</w:t>
      </w:r>
      <w:r w:rsidRPr="003C5434">
        <w:rPr>
          <w:rFonts w:ascii="Arial" w:eastAsia="仿宋" w:hAnsi="Arial" w:cs="Arial"/>
          <w:spacing w:val="6"/>
          <w:sz w:val="24"/>
        </w:rPr>
        <w:t>号）的规定，本单位</w:t>
      </w:r>
      <w:r w:rsidRPr="003C5434">
        <w:rPr>
          <w:rFonts w:ascii="Arial" w:eastAsia="仿宋" w:hAnsi="Arial" w:cs="Arial"/>
          <w:b/>
          <w:sz w:val="24"/>
        </w:rPr>
        <w:t>（请进行勾选）</w:t>
      </w:r>
      <w:r w:rsidRPr="003C5434">
        <w:rPr>
          <w:rFonts w:ascii="Arial" w:eastAsia="仿宋" w:hAnsi="Arial" w:cs="Arial"/>
          <w:spacing w:val="6"/>
          <w:sz w:val="24"/>
        </w:rPr>
        <w:t>：</w:t>
      </w:r>
    </w:p>
    <w:p w14:paraId="2820C703" w14:textId="77777777" w:rsidR="00A001CE" w:rsidRPr="003C5434" w:rsidRDefault="00000000">
      <w:pPr>
        <w:spacing w:line="360" w:lineRule="auto"/>
        <w:ind w:firstLine="482"/>
        <w:rPr>
          <w:rFonts w:ascii="Arial" w:eastAsia="仿宋" w:hAnsi="Arial" w:cs="Arial"/>
          <w:b/>
          <w:spacing w:val="6"/>
          <w:sz w:val="24"/>
        </w:rPr>
      </w:pPr>
      <w:r w:rsidRPr="003C5434">
        <w:rPr>
          <w:rFonts w:ascii="Arial" w:eastAsia="仿宋" w:hAnsi="Arial" w:cs="Arial"/>
          <w:b/>
          <w:sz w:val="24"/>
        </w:rPr>
        <w:t>□</w:t>
      </w:r>
      <w:r w:rsidRPr="003C5434">
        <w:rPr>
          <w:rFonts w:ascii="Arial" w:eastAsia="仿宋" w:hAnsi="Arial" w:cs="Arial"/>
          <w:b/>
          <w:spacing w:val="6"/>
          <w:sz w:val="24"/>
        </w:rPr>
        <w:t>不属于符合条件的残疾人福利性单位。</w:t>
      </w:r>
    </w:p>
    <w:p w14:paraId="0C7F78E9" w14:textId="77777777" w:rsidR="00A001CE" w:rsidRPr="003C5434" w:rsidRDefault="00000000">
      <w:pPr>
        <w:spacing w:line="360" w:lineRule="auto"/>
        <w:ind w:firstLine="482"/>
        <w:rPr>
          <w:rFonts w:ascii="Arial" w:eastAsia="仿宋" w:hAnsi="Arial" w:cs="Arial"/>
          <w:spacing w:val="6"/>
          <w:sz w:val="24"/>
        </w:rPr>
      </w:pPr>
      <w:r w:rsidRPr="003C5434">
        <w:rPr>
          <w:rFonts w:ascii="Arial" w:eastAsia="仿宋" w:hAnsi="Arial" w:cs="Arial"/>
          <w:b/>
          <w:sz w:val="24"/>
        </w:rPr>
        <w:t>□</w:t>
      </w:r>
      <w:r w:rsidRPr="003C5434">
        <w:rPr>
          <w:rFonts w:ascii="Arial" w:eastAsia="仿宋" w:hAnsi="Arial" w:cs="Arial"/>
          <w:b/>
          <w:spacing w:val="6"/>
          <w:sz w:val="24"/>
        </w:rPr>
        <w:t>属于符合条件的残疾人福利性单位，</w:t>
      </w:r>
      <w:r w:rsidRPr="003C5434">
        <w:rPr>
          <w:rFonts w:ascii="Arial" w:eastAsia="仿宋" w:hAnsi="Arial" w:cs="Arial"/>
          <w:spacing w:val="6"/>
          <w:sz w:val="24"/>
        </w:rPr>
        <w:t>且本单位参加</w:t>
      </w:r>
      <w:r w:rsidRPr="003C5434">
        <w:rPr>
          <w:rFonts w:ascii="Arial" w:eastAsia="仿宋" w:hAnsi="Arial" w:cs="Arial"/>
          <w:spacing w:val="6"/>
          <w:sz w:val="24"/>
        </w:rPr>
        <w:t>______</w:t>
      </w:r>
      <w:r w:rsidRPr="003C5434">
        <w:rPr>
          <w:rFonts w:ascii="Arial" w:eastAsia="仿宋" w:hAnsi="Arial" w:cs="Arial"/>
          <w:spacing w:val="6"/>
          <w:sz w:val="24"/>
        </w:rPr>
        <w:t>单位的</w:t>
      </w:r>
      <w:r w:rsidRPr="003C5434">
        <w:rPr>
          <w:rFonts w:ascii="Arial" w:eastAsia="仿宋" w:hAnsi="Arial" w:cs="Arial"/>
          <w:spacing w:val="6"/>
          <w:sz w:val="24"/>
        </w:rPr>
        <w:t>______</w:t>
      </w:r>
      <w:r w:rsidRPr="003C5434">
        <w:rPr>
          <w:rFonts w:ascii="Arial" w:eastAsia="仿宋" w:hAnsi="Arial" w:cs="Arial"/>
          <w:spacing w:val="6"/>
          <w:sz w:val="24"/>
        </w:rPr>
        <w:t>项目采购活动提供本单位制造的货物（由本单位承担工程</w:t>
      </w:r>
      <w:r w:rsidRPr="003C5434">
        <w:rPr>
          <w:rFonts w:ascii="Arial" w:eastAsia="仿宋" w:hAnsi="Arial" w:cs="Arial"/>
          <w:spacing w:val="6"/>
          <w:sz w:val="24"/>
        </w:rPr>
        <w:t>/</w:t>
      </w:r>
      <w:r w:rsidRPr="003C5434">
        <w:rPr>
          <w:rFonts w:ascii="Arial" w:eastAsia="仿宋" w:hAnsi="Arial" w:cs="Arial"/>
          <w:spacing w:val="6"/>
          <w:sz w:val="24"/>
        </w:rPr>
        <w:t>提供服务），或者提供其他残疾人福利性单位制造的货物（不包括使用非残疾人福利性单位注册商标的货物）。</w:t>
      </w:r>
    </w:p>
    <w:p w14:paraId="114E4CAD" w14:textId="77777777" w:rsidR="00A001CE" w:rsidRPr="003C5434" w:rsidRDefault="00000000">
      <w:pPr>
        <w:spacing w:line="360" w:lineRule="auto"/>
        <w:ind w:firstLineChars="200" w:firstLine="506"/>
        <w:rPr>
          <w:rFonts w:ascii="Arial" w:eastAsia="仿宋" w:hAnsi="Arial" w:cs="Arial"/>
          <w:spacing w:val="6"/>
          <w:sz w:val="24"/>
        </w:rPr>
      </w:pPr>
      <w:r w:rsidRPr="003C5434">
        <w:rPr>
          <w:rFonts w:ascii="Arial" w:eastAsia="仿宋" w:hAnsi="Arial" w:cs="Arial"/>
          <w:b/>
          <w:spacing w:val="6"/>
          <w:sz w:val="24"/>
        </w:rPr>
        <w:t>本单位对上述声明的真实性负责。如有虚假，将依法承担相应责任。</w:t>
      </w:r>
    </w:p>
    <w:p w14:paraId="03E04E03" w14:textId="77777777" w:rsidR="00A001CE" w:rsidRPr="003C5434" w:rsidRDefault="00A001CE">
      <w:pPr>
        <w:spacing w:line="360" w:lineRule="auto"/>
        <w:ind w:firstLineChars="200" w:firstLine="504"/>
        <w:rPr>
          <w:rFonts w:ascii="Arial" w:eastAsia="仿宋" w:hAnsi="Arial" w:cs="Arial"/>
          <w:spacing w:val="6"/>
          <w:sz w:val="24"/>
        </w:rPr>
      </w:pPr>
    </w:p>
    <w:p w14:paraId="4F1D6F4D" w14:textId="77777777" w:rsidR="00A001CE" w:rsidRPr="003C5434" w:rsidRDefault="00A001CE">
      <w:pPr>
        <w:spacing w:line="360" w:lineRule="auto"/>
        <w:ind w:firstLineChars="200" w:firstLine="504"/>
        <w:rPr>
          <w:rFonts w:ascii="Arial" w:eastAsia="仿宋" w:hAnsi="Arial" w:cs="Arial"/>
          <w:spacing w:val="6"/>
          <w:sz w:val="24"/>
        </w:rPr>
      </w:pPr>
    </w:p>
    <w:p w14:paraId="3743CF3D" w14:textId="77777777" w:rsidR="00A001CE" w:rsidRPr="003C5434" w:rsidRDefault="00000000">
      <w:pPr>
        <w:tabs>
          <w:tab w:val="left" w:pos="4860"/>
        </w:tabs>
        <w:spacing w:line="360" w:lineRule="auto"/>
        <w:ind w:right="1560" w:firstLineChars="200" w:firstLine="504"/>
        <w:jc w:val="center"/>
        <w:rPr>
          <w:rFonts w:ascii="Arial" w:eastAsia="仿宋" w:hAnsi="Arial" w:cs="Arial"/>
          <w:spacing w:val="6"/>
          <w:sz w:val="24"/>
        </w:rPr>
      </w:pPr>
      <w:r w:rsidRPr="003C5434">
        <w:rPr>
          <w:rFonts w:ascii="Arial" w:eastAsia="仿宋" w:hAnsi="Arial" w:cs="Arial"/>
          <w:spacing w:val="6"/>
          <w:sz w:val="24"/>
        </w:rPr>
        <w:t xml:space="preserve">               </w:t>
      </w:r>
      <w:r w:rsidRPr="003C5434">
        <w:rPr>
          <w:rFonts w:ascii="Arial" w:eastAsia="仿宋" w:hAnsi="Arial" w:cs="Arial"/>
          <w:spacing w:val="6"/>
          <w:sz w:val="24"/>
        </w:rPr>
        <w:t>单位名称（盖章）：</w:t>
      </w:r>
    </w:p>
    <w:p w14:paraId="3F723113" w14:textId="77777777" w:rsidR="00A001CE" w:rsidRPr="003C5434" w:rsidRDefault="00000000">
      <w:pPr>
        <w:tabs>
          <w:tab w:val="left" w:pos="4860"/>
        </w:tabs>
        <w:spacing w:line="360" w:lineRule="auto"/>
        <w:ind w:right="1560" w:firstLineChars="200" w:firstLine="504"/>
        <w:jc w:val="center"/>
        <w:rPr>
          <w:rFonts w:ascii="Arial" w:eastAsia="仿宋" w:hAnsi="Arial" w:cs="Arial"/>
          <w:spacing w:val="6"/>
          <w:sz w:val="24"/>
        </w:rPr>
      </w:pPr>
      <w:r w:rsidRPr="003C5434">
        <w:rPr>
          <w:rFonts w:ascii="Arial" w:eastAsia="仿宋" w:hAnsi="Arial" w:cs="Arial"/>
          <w:spacing w:val="6"/>
          <w:sz w:val="24"/>
        </w:rPr>
        <w:t xml:space="preserve">       </w:t>
      </w:r>
      <w:r w:rsidRPr="003C5434">
        <w:rPr>
          <w:rFonts w:ascii="Arial" w:eastAsia="仿宋" w:hAnsi="Arial" w:cs="Arial"/>
          <w:spacing w:val="6"/>
          <w:sz w:val="24"/>
        </w:rPr>
        <w:t>日</w:t>
      </w:r>
      <w:r w:rsidRPr="003C5434">
        <w:rPr>
          <w:rFonts w:ascii="Arial" w:eastAsia="仿宋" w:hAnsi="Arial" w:cs="Arial"/>
          <w:spacing w:val="6"/>
          <w:sz w:val="24"/>
        </w:rPr>
        <w:t xml:space="preserve">  </w:t>
      </w:r>
      <w:r w:rsidRPr="003C5434">
        <w:rPr>
          <w:rFonts w:ascii="Arial" w:eastAsia="仿宋" w:hAnsi="Arial" w:cs="Arial"/>
          <w:spacing w:val="6"/>
          <w:sz w:val="24"/>
        </w:rPr>
        <w:t>期：</w:t>
      </w:r>
    </w:p>
    <w:p w14:paraId="1AD17E8C" w14:textId="77777777" w:rsidR="00A001CE" w:rsidRPr="003C5434" w:rsidRDefault="00000000">
      <w:pPr>
        <w:widowControl/>
        <w:spacing w:line="360" w:lineRule="auto"/>
        <w:jc w:val="left"/>
        <w:rPr>
          <w:rFonts w:ascii="Arial" w:eastAsia="仿宋" w:hAnsi="Arial" w:cs="Arial"/>
          <w:sz w:val="24"/>
          <w:szCs w:val="20"/>
        </w:rPr>
      </w:pPr>
      <w:r w:rsidRPr="003C5434">
        <w:rPr>
          <w:rFonts w:ascii="Arial" w:eastAsia="仿宋" w:hAnsi="Arial" w:cs="Arial"/>
          <w:sz w:val="24"/>
          <w:szCs w:val="20"/>
        </w:rPr>
        <w:br w:type="page"/>
      </w:r>
      <w:r w:rsidRPr="003C5434">
        <w:rPr>
          <w:rFonts w:ascii="Arial" w:eastAsia="仿宋" w:hAnsi="Arial" w:cs="Arial" w:hint="eastAsia"/>
          <w:sz w:val="24"/>
          <w:szCs w:val="20"/>
        </w:rPr>
        <w:lastRenderedPageBreak/>
        <w:t>2-2</w:t>
      </w:r>
      <w:r w:rsidRPr="003C5434">
        <w:rPr>
          <w:rFonts w:ascii="Arial" w:eastAsia="仿宋" w:hAnsi="Arial" w:cs="Arial" w:hint="eastAsia"/>
          <w:sz w:val="24"/>
          <w:szCs w:val="20"/>
        </w:rPr>
        <w:t>拟分包情况说明及分包意向协议（类型一）（本项目不适用）</w:t>
      </w:r>
    </w:p>
    <w:p w14:paraId="71F06FC3" w14:textId="77777777" w:rsidR="00A001CE" w:rsidRPr="003C5434" w:rsidRDefault="00A001CE">
      <w:pPr>
        <w:autoSpaceDE w:val="0"/>
        <w:autoSpaceDN w:val="0"/>
        <w:adjustRightInd w:val="0"/>
        <w:spacing w:line="360" w:lineRule="auto"/>
        <w:jc w:val="center"/>
        <w:rPr>
          <w:rFonts w:ascii="Arial" w:eastAsia="仿宋" w:hAnsi="Arial" w:cs="Arial"/>
          <w:sz w:val="30"/>
          <w:szCs w:val="30"/>
        </w:rPr>
      </w:pPr>
    </w:p>
    <w:p w14:paraId="2FFC80CE" w14:textId="77777777" w:rsidR="00A001CE" w:rsidRPr="003C5434" w:rsidRDefault="00000000">
      <w:pPr>
        <w:autoSpaceDE w:val="0"/>
        <w:autoSpaceDN w:val="0"/>
        <w:adjustRightInd w:val="0"/>
        <w:spacing w:line="360" w:lineRule="auto"/>
        <w:jc w:val="center"/>
        <w:rPr>
          <w:rFonts w:ascii="Arial" w:eastAsia="仿宋" w:hAnsi="Arial" w:cs="Arial"/>
          <w:b/>
          <w:sz w:val="36"/>
          <w:szCs w:val="36"/>
        </w:rPr>
      </w:pPr>
      <w:r w:rsidRPr="003C5434">
        <w:rPr>
          <w:rFonts w:ascii="Arial" w:eastAsia="仿宋" w:hAnsi="Arial" w:cs="Arial"/>
          <w:b/>
          <w:sz w:val="36"/>
          <w:szCs w:val="36"/>
        </w:rPr>
        <w:t>拟分包情况说明</w:t>
      </w:r>
    </w:p>
    <w:p w14:paraId="04E62725"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致：</w:t>
      </w:r>
      <w:r w:rsidRPr="003C5434">
        <w:rPr>
          <w:rFonts w:ascii="Arial" w:eastAsia="仿宋" w:hAnsi="Arial" w:cs="Arial"/>
          <w:sz w:val="24"/>
          <w:u w:val="single"/>
        </w:rPr>
        <w:t>（采购人或采购代理机构）</w:t>
      </w:r>
    </w:p>
    <w:p w14:paraId="0C7874C9"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我单位参加贵单位组织采购的项目编号为</w:t>
      </w:r>
      <w:r w:rsidRPr="003C5434">
        <w:rPr>
          <w:rFonts w:ascii="Arial" w:eastAsia="仿宋" w:hAnsi="Arial" w:cs="Arial"/>
          <w:sz w:val="24"/>
        </w:rPr>
        <w:t>_______</w:t>
      </w:r>
      <w:r w:rsidRPr="003C5434">
        <w:rPr>
          <w:rFonts w:ascii="Arial" w:eastAsia="仿宋" w:hAnsi="Arial" w:cs="Arial"/>
          <w:sz w:val="24"/>
        </w:rPr>
        <w:t>的</w:t>
      </w:r>
      <w:r w:rsidRPr="003C5434">
        <w:rPr>
          <w:rFonts w:ascii="Arial" w:eastAsia="仿宋" w:hAnsi="Arial" w:cs="Arial"/>
          <w:sz w:val="24"/>
        </w:rPr>
        <w:t>_________</w:t>
      </w:r>
      <w:r w:rsidRPr="003C5434">
        <w:rPr>
          <w:rFonts w:ascii="Arial" w:eastAsia="仿宋" w:hAnsi="Arial" w:cs="Arial"/>
          <w:sz w:val="24"/>
        </w:rPr>
        <w:t>项目（填写采购项目名称）中</w:t>
      </w:r>
      <w:r w:rsidRPr="003C5434">
        <w:rPr>
          <w:rFonts w:ascii="Arial" w:eastAsia="仿宋" w:hAnsi="Arial" w:cs="Arial"/>
          <w:sz w:val="24"/>
        </w:rPr>
        <w:t>___</w:t>
      </w:r>
      <w:r w:rsidRPr="003C5434">
        <w:rPr>
          <w:rFonts w:ascii="Arial" w:eastAsia="仿宋" w:hAnsi="Arial" w:cs="Arial"/>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F4699" w:rsidRPr="003C5434" w14:paraId="6B9C0DC5" w14:textId="77777777">
        <w:trPr>
          <w:trHeight w:val="549"/>
          <w:jc w:val="center"/>
        </w:trPr>
        <w:tc>
          <w:tcPr>
            <w:tcW w:w="456" w:type="dxa"/>
            <w:vAlign w:val="center"/>
          </w:tcPr>
          <w:p w14:paraId="0424FB4B"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序号</w:t>
            </w:r>
            <w:proofErr w:type="spellEnd"/>
          </w:p>
        </w:tc>
        <w:tc>
          <w:tcPr>
            <w:tcW w:w="1287" w:type="dxa"/>
            <w:vAlign w:val="center"/>
          </w:tcPr>
          <w:p w14:paraId="19C92F89"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分包承担</w:t>
            </w:r>
            <w:proofErr w:type="spellEnd"/>
          </w:p>
          <w:p w14:paraId="56315297"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主体名称</w:t>
            </w:r>
            <w:proofErr w:type="spellEnd"/>
          </w:p>
        </w:tc>
        <w:tc>
          <w:tcPr>
            <w:tcW w:w="1513" w:type="dxa"/>
            <w:vAlign w:val="center"/>
          </w:tcPr>
          <w:p w14:paraId="3D3A510F"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分包承担</w:t>
            </w:r>
          </w:p>
          <w:p w14:paraId="01447D00"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主体类型</w:t>
            </w:r>
          </w:p>
          <w:p w14:paraId="3B7C2697"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（勾选）</w:t>
            </w:r>
          </w:p>
        </w:tc>
        <w:tc>
          <w:tcPr>
            <w:tcW w:w="1125" w:type="dxa"/>
            <w:vAlign w:val="center"/>
          </w:tcPr>
          <w:p w14:paraId="24E15489"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资质等级</w:t>
            </w:r>
            <w:proofErr w:type="spellEnd"/>
          </w:p>
        </w:tc>
        <w:tc>
          <w:tcPr>
            <w:tcW w:w="1561" w:type="dxa"/>
            <w:vAlign w:val="center"/>
          </w:tcPr>
          <w:p w14:paraId="7374DD5D"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拟分包</w:t>
            </w:r>
            <w:proofErr w:type="spellEnd"/>
          </w:p>
          <w:p w14:paraId="655D3191"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合同内容</w:t>
            </w:r>
            <w:proofErr w:type="spellEnd"/>
          </w:p>
        </w:tc>
        <w:tc>
          <w:tcPr>
            <w:tcW w:w="1498" w:type="dxa"/>
            <w:vAlign w:val="center"/>
          </w:tcPr>
          <w:p w14:paraId="43438063"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拟分包</w:t>
            </w:r>
          </w:p>
          <w:p w14:paraId="0FA12159"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合同金额</w:t>
            </w:r>
          </w:p>
          <w:p w14:paraId="3388FC78"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（人民币元）</w:t>
            </w:r>
          </w:p>
        </w:tc>
        <w:tc>
          <w:tcPr>
            <w:tcW w:w="1564" w:type="dxa"/>
            <w:vAlign w:val="center"/>
          </w:tcPr>
          <w:p w14:paraId="294A56B8"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占该采购包</w:t>
            </w:r>
          </w:p>
          <w:p w14:paraId="23EDA37E" w14:textId="77777777" w:rsidR="00A001CE" w:rsidRPr="003C5434" w:rsidRDefault="00000000">
            <w:pPr>
              <w:pStyle w:val="TableParagraph"/>
              <w:spacing w:line="360" w:lineRule="auto"/>
              <w:jc w:val="center"/>
              <w:rPr>
                <w:rFonts w:ascii="Arial" w:eastAsia="仿宋" w:hAnsi="Arial" w:cs="Arial"/>
                <w:b/>
                <w:sz w:val="24"/>
                <w:lang w:eastAsia="zh-CN"/>
              </w:rPr>
            </w:pPr>
            <w:r w:rsidRPr="003C5434">
              <w:rPr>
                <w:rFonts w:ascii="Arial" w:eastAsia="仿宋" w:hAnsi="Arial" w:cs="Arial"/>
                <w:b/>
                <w:sz w:val="24"/>
                <w:lang w:eastAsia="zh-CN"/>
              </w:rPr>
              <w:t>预算金额的</w:t>
            </w:r>
          </w:p>
          <w:p w14:paraId="6EA5D9A9"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比例（</w:t>
            </w:r>
            <w:r w:rsidRPr="003C5434">
              <w:rPr>
                <w:rFonts w:ascii="Arial" w:eastAsia="仿宋" w:hAnsi="Arial" w:cs="Arial"/>
                <w:sz w:val="24"/>
                <w:lang w:eastAsia="zh-CN"/>
              </w:rPr>
              <w:t>%</w:t>
            </w:r>
            <w:r w:rsidRPr="003C5434">
              <w:rPr>
                <w:rFonts w:ascii="Arial" w:eastAsia="仿宋" w:hAnsi="Arial" w:cs="Arial"/>
                <w:sz w:val="24"/>
                <w:lang w:eastAsia="zh-CN"/>
              </w:rPr>
              <w:t>）</w:t>
            </w:r>
          </w:p>
        </w:tc>
      </w:tr>
      <w:tr w:rsidR="007F4699" w:rsidRPr="003C5434" w14:paraId="71D89FFB" w14:textId="77777777">
        <w:trPr>
          <w:trHeight w:val="620"/>
          <w:jc w:val="center"/>
        </w:trPr>
        <w:tc>
          <w:tcPr>
            <w:tcW w:w="456" w:type="dxa"/>
            <w:vAlign w:val="center"/>
          </w:tcPr>
          <w:p w14:paraId="5CC935A0" w14:textId="77777777" w:rsidR="00A001CE" w:rsidRPr="003C5434" w:rsidRDefault="00000000">
            <w:pPr>
              <w:pStyle w:val="TableParagraph"/>
              <w:spacing w:line="360" w:lineRule="auto"/>
              <w:jc w:val="center"/>
              <w:rPr>
                <w:rFonts w:ascii="Arial" w:eastAsia="仿宋" w:hAnsi="Arial" w:cs="Arial"/>
                <w:sz w:val="24"/>
              </w:rPr>
            </w:pPr>
            <w:r w:rsidRPr="003C5434">
              <w:rPr>
                <w:rFonts w:ascii="Arial" w:eastAsia="仿宋" w:hAnsi="Arial" w:cs="Arial"/>
                <w:sz w:val="24"/>
              </w:rPr>
              <w:t>1</w:t>
            </w:r>
          </w:p>
        </w:tc>
        <w:tc>
          <w:tcPr>
            <w:tcW w:w="1287" w:type="dxa"/>
            <w:vAlign w:val="center"/>
          </w:tcPr>
          <w:p w14:paraId="2E1B2D18" w14:textId="77777777" w:rsidR="00A001CE" w:rsidRPr="003C5434" w:rsidRDefault="00A001CE">
            <w:pPr>
              <w:pStyle w:val="TableParagraph"/>
              <w:spacing w:line="360" w:lineRule="auto"/>
              <w:jc w:val="center"/>
              <w:rPr>
                <w:rFonts w:ascii="Arial" w:eastAsia="仿宋" w:hAnsi="Arial" w:cs="Arial"/>
                <w:sz w:val="30"/>
              </w:rPr>
            </w:pPr>
          </w:p>
        </w:tc>
        <w:tc>
          <w:tcPr>
            <w:tcW w:w="1513" w:type="dxa"/>
            <w:vAlign w:val="center"/>
          </w:tcPr>
          <w:p w14:paraId="639DAFC2"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中型企业</w:t>
            </w:r>
          </w:p>
          <w:p w14:paraId="336C8E9A"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小微企业</w:t>
            </w:r>
          </w:p>
        </w:tc>
        <w:tc>
          <w:tcPr>
            <w:tcW w:w="1125" w:type="dxa"/>
            <w:vAlign w:val="center"/>
          </w:tcPr>
          <w:p w14:paraId="66A77DB7"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1" w:type="dxa"/>
            <w:vAlign w:val="center"/>
          </w:tcPr>
          <w:p w14:paraId="428EB22B"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498" w:type="dxa"/>
            <w:vAlign w:val="center"/>
          </w:tcPr>
          <w:p w14:paraId="7755E98B"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4" w:type="dxa"/>
            <w:vAlign w:val="center"/>
          </w:tcPr>
          <w:p w14:paraId="35ED761A" w14:textId="77777777" w:rsidR="00A001CE" w:rsidRPr="003C5434" w:rsidRDefault="00A001CE">
            <w:pPr>
              <w:pStyle w:val="TableParagraph"/>
              <w:spacing w:line="360" w:lineRule="auto"/>
              <w:jc w:val="center"/>
              <w:rPr>
                <w:rFonts w:ascii="Arial" w:eastAsia="仿宋" w:hAnsi="Arial" w:cs="Arial"/>
                <w:sz w:val="30"/>
                <w:lang w:eastAsia="zh-CN"/>
              </w:rPr>
            </w:pPr>
          </w:p>
        </w:tc>
      </w:tr>
      <w:tr w:rsidR="007F4699" w:rsidRPr="003C5434" w14:paraId="7C4483FB" w14:textId="77777777">
        <w:trPr>
          <w:trHeight w:val="620"/>
          <w:jc w:val="center"/>
        </w:trPr>
        <w:tc>
          <w:tcPr>
            <w:tcW w:w="456" w:type="dxa"/>
            <w:vAlign w:val="center"/>
          </w:tcPr>
          <w:p w14:paraId="1E7E468A"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2</w:t>
            </w:r>
          </w:p>
        </w:tc>
        <w:tc>
          <w:tcPr>
            <w:tcW w:w="1287" w:type="dxa"/>
            <w:vAlign w:val="center"/>
          </w:tcPr>
          <w:p w14:paraId="6D64D467" w14:textId="77777777" w:rsidR="00A001CE" w:rsidRPr="003C5434" w:rsidRDefault="00A001CE">
            <w:pPr>
              <w:pStyle w:val="TableParagraph"/>
              <w:spacing w:line="360" w:lineRule="auto"/>
              <w:jc w:val="center"/>
              <w:rPr>
                <w:rFonts w:ascii="Arial" w:eastAsia="仿宋" w:hAnsi="Arial" w:cs="Arial"/>
                <w:sz w:val="30"/>
              </w:rPr>
            </w:pPr>
          </w:p>
        </w:tc>
        <w:tc>
          <w:tcPr>
            <w:tcW w:w="1513" w:type="dxa"/>
            <w:vAlign w:val="center"/>
          </w:tcPr>
          <w:p w14:paraId="50355D11"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中型企业</w:t>
            </w:r>
          </w:p>
          <w:p w14:paraId="2A403383"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小微企业</w:t>
            </w:r>
          </w:p>
        </w:tc>
        <w:tc>
          <w:tcPr>
            <w:tcW w:w="1125" w:type="dxa"/>
            <w:vAlign w:val="center"/>
          </w:tcPr>
          <w:p w14:paraId="7C04F65D"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1" w:type="dxa"/>
            <w:vAlign w:val="center"/>
          </w:tcPr>
          <w:p w14:paraId="656C3C74"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498" w:type="dxa"/>
            <w:vAlign w:val="center"/>
          </w:tcPr>
          <w:p w14:paraId="045812EC"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4" w:type="dxa"/>
            <w:vAlign w:val="center"/>
          </w:tcPr>
          <w:p w14:paraId="41DAA6F9" w14:textId="77777777" w:rsidR="00A001CE" w:rsidRPr="003C5434" w:rsidRDefault="00A001CE">
            <w:pPr>
              <w:pStyle w:val="TableParagraph"/>
              <w:spacing w:line="360" w:lineRule="auto"/>
              <w:jc w:val="center"/>
              <w:rPr>
                <w:rFonts w:ascii="Arial" w:eastAsia="仿宋" w:hAnsi="Arial" w:cs="Arial"/>
                <w:sz w:val="30"/>
                <w:lang w:eastAsia="zh-CN"/>
              </w:rPr>
            </w:pPr>
          </w:p>
        </w:tc>
      </w:tr>
      <w:tr w:rsidR="007F4699" w:rsidRPr="003C5434" w14:paraId="7ECAF84D" w14:textId="77777777">
        <w:trPr>
          <w:trHeight w:val="620"/>
          <w:jc w:val="center"/>
        </w:trPr>
        <w:tc>
          <w:tcPr>
            <w:tcW w:w="456" w:type="dxa"/>
            <w:vAlign w:val="center"/>
          </w:tcPr>
          <w:p w14:paraId="6B88391B"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w:t>
            </w:r>
          </w:p>
        </w:tc>
        <w:tc>
          <w:tcPr>
            <w:tcW w:w="1287" w:type="dxa"/>
            <w:vAlign w:val="center"/>
          </w:tcPr>
          <w:p w14:paraId="6403A3A3" w14:textId="77777777" w:rsidR="00A001CE" w:rsidRPr="003C5434" w:rsidRDefault="00A001CE">
            <w:pPr>
              <w:pStyle w:val="TableParagraph"/>
              <w:spacing w:line="360" w:lineRule="auto"/>
              <w:jc w:val="center"/>
              <w:rPr>
                <w:rFonts w:ascii="Arial" w:eastAsia="仿宋" w:hAnsi="Arial" w:cs="Arial"/>
                <w:sz w:val="30"/>
              </w:rPr>
            </w:pPr>
          </w:p>
        </w:tc>
        <w:tc>
          <w:tcPr>
            <w:tcW w:w="1513" w:type="dxa"/>
            <w:vAlign w:val="center"/>
          </w:tcPr>
          <w:p w14:paraId="7AA99487" w14:textId="77777777" w:rsidR="00A001CE" w:rsidRPr="003C5434" w:rsidRDefault="00A001CE">
            <w:pPr>
              <w:pStyle w:val="TableParagraph"/>
              <w:tabs>
                <w:tab w:val="left" w:pos="235"/>
              </w:tabs>
              <w:spacing w:line="360" w:lineRule="auto"/>
              <w:jc w:val="center"/>
              <w:rPr>
                <w:rFonts w:ascii="Arial" w:eastAsia="仿宋" w:hAnsi="Arial" w:cs="Arial"/>
                <w:sz w:val="24"/>
              </w:rPr>
            </w:pPr>
          </w:p>
        </w:tc>
        <w:tc>
          <w:tcPr>
            <w:tcW w:w="1125" w:type="dxa"/>
            <w:vAlign w:val="center"/>
          </w:tcPr>
          <w:p w14:paraId="56B409F5" w14:textId="77777777" w:rsidR="00A001CE" w:rsidRPr="003C5434" w:rsidRDefault="00A001CE">
            <w:pPr>
              <w:pStyle w:val="TableParagraph"/>
              <w:spacing w:line="360" w:lineRule="auto"/>
              <w:jc w:val="center"/>
              <w:rPr>
                <w:rFonts w:ascii="Arial" w:eastAsia="仿宋" w:hAnsi="Arial" w:cs="Arial"/>
                <w:sz w:val="30"/>
              </w:rPr>
            </w:pPr>
          </w:p>
        </w:tc>
        <w:tc>
          <w:tcPr>
            <w:tcW w:w="1561" w:type="dxa"/>
            <w:vAlign w:val="center"/>
          </w:tcPr>
          <w:p w14:paraId="53EEF337" w14:textId="77777777" w:rsidR="00A001CE" w:rsidRPr="003C5434" w:rsidRDefault="00A001CE">
            <w:pPr>
              <w:pStyle w:val="TableParagraph"/>
              <w:spacing w:line="360" w:lineRule="auto"/>
              <w:jc w:val="center"/>
              <w:rPr>
                <w:rFonts w:ascii="Arial" w:eastAsia="仿宋" w:hAnsi="Arial" w:cs="Arial"/>
                <w:sz w:val="30"/>
              </w:rPr>
            </w:pPr>
          </w:p>
        </w:tc>
        <w:tc>
          <w:tcPr>
            <w:tcW w:w="1498" w:type="dxa"/>
            <w:vAlign w:val="center"/>
          </w:tcPr>
          <w:p w14:paraId="10F55E73" w14:textId="77777777" w:rsidR="00A001CE" w:rsidRPr="003C5434" w:rsidRDefault="00A001CE">
            <w:pPr>
              <w:pStyle w:val="TableParagraph"/>
              <w:spacing w:line="360" w:lineRule="auto"/>
              <w:jc w:val="center"/>
              <w:rPr>
                <w:rFonts w:ascii="Arial" w:eastAsia="仿宋" w:hAnsi="Arial" w:cs="Arial"/>
                <w:sz w:val="30"/>
              </w:rPr>
            </w:pPr>
          </w:p>
        </w:tc>
        <w:tc>
          <w:tcPr>
            <w:tcW w:w="1564" w:type="dxa"/>
            <w:vAlign w:val="center"/>
          </w:tcPr>
          <w:p w14:paraId="3035109C" w14:textId="77777777" w:rsidR="00A001CE" w:rsidRPr="003C5434" w:rsidRDefault="00A001CE">
            <w:pPr>
              <w:pStyle w:val="TableParagraph"/>
              <w:spacing w:line="360" w:lineRule="auto"/>
              <w:jc w:val="center"/>
              <w:rPr>
                <w:rFonts w:ascii="Arial" w:eastAsia="仿宋" w:hAnsi="Arial" w:cs="Arial"/>
                <w:sz w:val="30"/>
              </w:rPr>
            </w:pPr>
          </w:p>
        </w:tc>
      </w:tr>
      <w:tr w:rsidR="00A001CE" w:rsidRPr="003C5434" w14:paraId="52CC93DF" w14:textId="77777777">
        <w:trPr>
          <w:trHeight w:val="620"/>
          <w:jc w:val="center"/>
        </w:trPr>
        <w:tc>
          <w:tcPr>
            <w:tcW w:w="5942" w:type="dxa"/>
            <w:gridSpan w:val="5"/>
            <w:vAlign w:val="center"/>
          </w:tcPr>
          <w:p w14:paraId="4BA494B0" w14:textId="77777777" w:rsidR="00A001CE" w:rsidRPr="003C5434" w:rsidRDefault="00000000">
            <w:pPr>
              <w:pStyle w:val="TableParagraph"/>
              <w:spacing w:line="360" w:lineRule="auto"/>
              <w:ind w:rightChars="27" w:right="57"/>
              <w:jc w:val="right"/>
              <w:rPr>
                <w:rFonts w:ascii="Arial" w:eastAsia="仿宋" w:hAnsi="Arial" w:cs="Arial"/>
                <w:sz w:val="24"/>
                <w:lang w:eastAsia="zh-CN"/>
              </w:rPr>
            </w:pPr>
            <w:r w:rsidRPr="003C5434">
              <w:rPr>
                <w:rFonts w:ascii="Arial" w:eastAsia="仿宋" w:hAnsi="Arial" w:cs="Arial"/>
                <w:sz w:val="24"/>
                <w:lang w:eastAsia="zh-CN"/>
              </w:rPr>
              <w:t>合计：</w:t>
            </w:r>
          </w:p>
        </w:tc>
        <w:tc>
          <w:tcPr>
            <w:tcW w:w="1498" w:type="dxa"/>
            <w:vAlign w:val="center"/>
          </w:tcPr>
          <w:p w14:paraId="03E90161" w14:textId="77777777" w:rsidR="00A001CE" w:rsidRPr="003C5434" w:rsidRDefault="00A001CE">
            <w:pPr>
              <w:pStyle w:val="TableParagraph"/>
              <w:spacing w:line="360" w:lineRule="auto"/>
              <w:jc w:val="center"/>
              <w:rPr>
                <w:rFonts w:ascii="Arial" w:eastAsia="仿宋" w:hAnsi="Arial" w:cs="Arial"/>
                <w:sz w:val="30"/>
              </w:rPr>
            </w:pPr>
          </w:p>
        </w:tc>
        <w:tc>
          <w:tcPr>
            <w:tcW w:w="1564" w:type="dxa"/>
            <w:vAlign w:val="center"/>
          </w:tcPr>
          <w:p w14:paraId="1CE686C2" w14:textId="77777777" w:rsidR="00A001CE" w:rsidRPr="003C5434" w:rsidRDefault="00A001CE">
            <w:pPr>
              <w:pStyle w:val="TableParagraph"/>
              <w:spacing w:line="360" w:lineRule="auto"/>
              <w:jc w:val="center"/>
              <w:rPr>
                <w:rFonts w:ascii="Arial" w:eastAsia="仿宋" w:hAnsi="Arial" w:cs="Arial"/>
                <w:sz w:val="30"/>
              </w:rPr>
            </w:pPr>
          </w:p>
        </w:tc>
      </w:tr>
    </w:tbl>
    <w:p w14:paraId="0D51B239" w14:textId="77777777" w:rsidR="00A001CE" w:rsidRPr="003C5434" w:rsidRDefault="00A001CE">
      <w:pPr>
        <w:adjustRightInd w:val="0"/>
        <w:snapToGrid w:val="0"/>
        <w:spacing w:line="360" w:lineRule="auto"/>
        <w:ind w:firstLineChars="200" w:firstLine="480"/>
        <w:jc w:val="left"/>
        <w:rPr>
          <w:rFonts w:ascii="Arial" w:eastAsia="仿宋" w:hAnsi="Arial" w:cs="Arial"/>
          <w:sz w:val="24"/>
        </w:rPr>
      </w:pPr>
    </w:p>
    <w:p w14:paraId="122EF0E1" w14:textId="77777777" w:rsidR="00A001CE" w:rsidRPr="003C5434" w:rsidRDefault="00000000">
      <w:pPr>
        <w:autoSpaceDE w:val="0"/>
        <w:autoSpaceDN w:val="0"/>
        <w:adjustRightInd w:val="0"/>
        <w:snapToGrid w:val="0"/>
        <w:spacing w:before="25" w:after="25" w:line="360" w:lineRule="auto"/>
        <w:jc w:val="right"/>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____________</w:t>
      </w:r>
    </w:p>
    <w:p w14:paraId="2DDB95BF" w14:textId="77777777" w:rsidR="00A001CE" w:rsidRPr="003C5434" w:rsidRDefault="00000000">
      <w:pPr>
        <w:spacing w:line="360" w:lineRule="auto"/>
        <w:ind w:right="-57" w:firstLine="480"/>
        <w:jc w:val="right"/>
        <w:rPr>
          <w:rFonts w:ascii="Arial" w:eastAsia="仿宋" w:hAnsi="Arial" w:cs="Arial"/>
          <w:sz w:val="24"/>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p>
    <w:p w14:paraId="5C0C8817"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sz w:val="24"/>
        </w:rPr>
        <w:t>说明：</w:t>
      </w:r>
    </w:p>
    <w:p w14:paraId="67CDD409"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1</w:t>
      </w:r>
      <w:r w:rsidRPr="003C5434">
        <w:rPr>
          <w:rFonts w:ascii="Arial" w:eastAsia="仿宋" w:hAnsi="Arial" w:cs="Arial"/>
          <w:sz w:val="24"/>
        </w:rPr>
        <w:t>）本表仅在投标人</w:t>
      </w:r>
      <w:r w:rsidRPr="003C5434">
        <w:rPr>
          <w:rFonts w:ascii="Arial" w:eastAsia="仿宋" w:hAnsi="Arial" w:cs="Arial"/>
          <w:sz w:val="24"/>
        </w:rPr>
        <w:t>“</w:t>
      </w:r>
      <w:r w:rsidRPr="003C5434">
        <w:rPr>
          <w:rFonts w:ascii="Arial" w:eastAsia="仿宋" w:hAnsi="Arial" w:cs="Arial"/>
          <w:sz w:val="24"/>
        </w:rPr>
        <w:t>为落实政府采购政策</w:t>
      </w:r>
      <w:r w:rsidRPr="003C5434">
        <w:rPr>
          <w:rFonts w:ascii="Arial" w:eastAsia="仿宋" w:hAnsi="Arial" w:cs="Arial"/>
          <w:sz w:val="24"/>
        </w:rPr>
        <w:t>”</w:t>
      </w:r>
      <w:r w:rsidRPr="003C5434">
        <w:rPr>
          <w:rFonts w:ascii="Arial" w:eastAsia="仿宋" w:hAnsi="Arial" w:cs="Arial"/>
          <w:sz w:val="24"/>
        </w:rPr>
        <w:t>而向中小企业分包时填写，非因</w:t>
      </w:r>
      <w:r w:rsidRPr="003C5434">
        <w:rPr>
          <w:rFonts w:ascii="Arial" w:eastAsia="仿宋" w:hAnsi="Arial" w:cs="Arial"/>
          <w:sz w:val="24"/>
        </w:rPr>
        <w:t>“</w:t>
      </w:r>
      <w:r w:rsidRPr="003C5434">
        <w:rPr>
          <w:rFonts w:ascii="Arial" w:eastAsia="仿宋" w:hAnsi="Arial" w:cs="Arial"/>
          <w:sz w:val="24"/>
        </w:rPr>
        <w:t>为落实政府采购政策</w:t>
      </w:r>
      <w:r w:rsidRPr="003C5434">
        <w:rPr>
          <w:rFonts w:ascii="Arial" w:eastAsia="仿宋" w:hAnsi="Arial" w:cs="Arial"/>
          <w:sz w:val="24"/>
        </w:rPr>
        <w:t>”</w:t>
      </w:r>
      <w:r w:rsidRPr="003C5434">
        <w:rPr>
          <w:rFonts w:ascii="Arial" w:eastAsia="仿宋" w:hAnsi="Arial" w:cs="Arial"/>
          <w:sz w:val="24"/>
        </w:rPr>
        <w:t>而进行的分包请按照《</w:t>
      </w:r>
      <w:r w:rsidRPr="003C5434">
        <w:rPr>
          <w:rFonts w:ascii="Arial" w:eastAsia="仿宋" w:hAnsi="Arial" w:cs="Arial"/>
          <w:sz w:val="24"/>
          <w:szCs w:val="20"/>
        </w:rPr>
        <w:t>拟分包情况说明（类型二）</w:t>
      </w:r>
      <w:r w:rsidRPr="003C5434">
        <w:rPr>
          <w:rFonts w:ascii="Arial" w:eastAsia="仿宋" w:hAnsi="Arial" w:cs="Arial"/>
          <w:sz w:val="24"/>
        </w:rPr>
        <w:t>》要求填写。</w:t>
      </w:r>
    </w:p>
    <w:p w14:paraId="5E4C5CDF"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sz w:val="24"/>
        </w:rPr>
        <w:t>（</w:t>
      </w:r>
      <w:r w:rsidRPr="003C5434">
        <w:rPr>
          <w:rFonts w:ascii="Arial" w:eastAsia="仿宋" w:hAnsi="Arial" w:cs="Arial"/>
          <w:sz w:val="24"/>
        </w:rPr>
        <w:t>2</w:t>
      </w:r>
      <w:r w:rsidRPr="003C5434">
        <w:rPr>
          <w:rFonts w:ascii="Arial" w:eastAsia="仿宋" w:hAnsi="Arial" w:cs="Arial"/>
          <w:sz w:val="24"/>
        </w:rPr>
        <w:t>）如本招标文件《投标人须知资料表》载明本项目分包承担主体应具备的相应资质条件，则投标人须在本表中列明分包承担主体的资质等级，并后附资质证书复印件加盖投标人公章，否则</w:t>
      </w:r>
      <w:r w:rsidRPr="003C5434">
        <w:rPr>
          <w:rFonts w:ascii="Arial" w:eastAsia="仿宋" w:hAnsi="Arial" w:cs="Arial"/>
          <w:b/>
          <w:sz w:val="24"/>
        </w:rPr>
        <w:t>投标无效</w:t>
      </w:r>
      <w:r w:rsidRPr="003C5434">
        <w:rPr>
          <w:rFonts w:ascii="Arial" w:eastAsia="仿宋" w:hAnsi="Arial" w:cs="Arial"/>
          <w:sz w:val="24"/>
        </w:rPr>
        <w:t>。</w:t>
      </w:r>
    </w:p>
    <w:p w14:paraId="3293BDAA" w14:textId="77777777" w:rsidR="00A001CE" w:rsidRPr="003C5434" w:rsidRDefault="00000000">
      <w:pPr>
        <w:adjustRightInd w:val="0"/>
        <w:snapToGrid w:val="0"/>
        <w:spacing w:line="360" w:lineRule="auto"/>
        <w:jc w:val="left"/>
        <w:rPr>
          <w:rFonts w:ascii="Arial" w:eastAsia="仿宋" w:hAnsi="Arial" w:cs="Arial"/>
          <w:sz w:val="30"/>
          <w:szCs w:val="30"/>
        </w:rPr>
      </w:pPr>
      <w:r w:rsidRPr="003C5434">
        <w:rPr>
          <w:rFonts w:ascii="Arial" w:eastAsia="仿宋" w:hAnsi="Arial" w:cs="Arial"/>
          <w:sz w:val="24"/>
        </w:rPr>
        <w:t>（</w:t>
      </w:r>
      <w:r w:rsidRPr="003C5434">
        <w:rPr>
          <w:rFonts w:ascii="Arial" w:eastAsia="仿宋" w:hAnsi="Arial" w:cs="Arial"/>
          <w:sz w:val="24"/>
        </w:rPr>
        <w:t>3</w:t>
      </w:r>
      <w:r w:rsidRPr="003C5434">
        <w:rPr>
          <w:rFonts w:ascii="Arial" w:eastAsia="仿宋" w:hAnsi="Arial" w:cs="Arial"/>
          <w:sz w:val="24"/>
        </w:rPr>
        <w:t>）投标人与上述拟分包承担主体签署的《分包意向协议》后附。</w:t>
      </w:r>
    </w:p>
    <w:p w14:paraId="68DFF6C0" w14:textId="77777777" w:rsidR="00A001CE" w:rsidRPr="003C5434" w:rsidRDefault="00000000">
      <w:pPr>
        <w:autoSpaceDE w:val="0"/>
        <w:autoSpaceDN w:val="0"/>
        <w:adjustRightInd w:val="0"/>
        <w:spacing w:line="360" w:lineRule="auto"/>
        <w:jc w:val="center"/>
        <w:rPr>
          <w:rFonts w:ascii="Arial" w:eastAsia="仿宋" w:hAnsi="Arial" w:cs="Arial"/>
          <w:b/>
          <w:sz w:val="36"/>
          <w:szCs w:val="36"/>
        </w:rPr>
      </w:pPr>
      <w:r w:rsidRPr="003C5434">
        <w:rPr>
          <w:rFonts w:ascii="Arial" w:eastAsia="仿宋" w:hAnsi="Arial" w:cs="Arial"/>
          <w:sz w:val="30"/>
          <w:szCs w:val="30"/>
        </w:rPr>
        <w:br w:type="page"/>
      </w:r>
      <w:r w:rsidRPr="003C5434">
        <w:rPr>
          <w:rFonts w:ascii="Arial" w:eastAsia="仿宋" w:hAnsi="Arial" w:cs="Arial"/>
          <w:b/>
          <w:sz w:val="36"/>
          <w:szCs w:val="36"/>
        </w:rPr>
        <w:lastRenderedPageBreak/>
        <w:t>附：分包意向协议（</w:t>
      </w:r>
      <w:r w:rsidRPr="003C5434">
        <w:rPr>
          <w:rFonts w:ascii="Arial" w:eastAsia="仿宋" w:hAnsi="Arial" w:cs="Arial" w:hint="eastAsia"/>
          <w:b/>
          <w:sz w:val="36"/>
          <w:szCs w:val="36"/>
        </w:rPr>
        <w:t>本项目不适用</w:t>
      </w:r>
      <w:r w:rsidRPr="003C5434">
        <w:rPr>
          <w:rFonts w:ascii="Arial" w:eastAsia="仿宋" w:hAnsi="Arial" w:cs="Arial"/>
          <w:b/>
          <w:sz w:val="36"/>
          <w:szCs w:val="36"/>
        </w:rPr>
        <w:t>）</w:t>
      </w:r>
    </w:p>
    <w:p w14:paraId="730A1557"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甲方（投标人）：</w:t>
      </w:r>
      <w:r w:rsidRPr="003C5434">
        <w:rPr>
          <w:rFonts w:ascii="Arial" w:eastAsia="仿宋" w:hAnsi="Arial" w:cs="Arial"/>
          <w:sz w:val="24"/>
        </w:rPr>
        <w:t>________</w:t>
      </w:r>
    </w:p>
    <w:p w14:paraId="64E19287"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乙方（拟分包单位）：</w:t>
      </w:r>
      <w:r w:rsidRPr="003C5434">
        <w:rPr>
          <w:rFonts w:ascii="Arial" w:eastAsia="仿宋" w:hAnsi="Arial" w:cs="Arial"/>
          <w:sz w:val="24"/>
        </w:rPr>
        <w:t>________</w:t>
      </w:r>
    </w:p>
    <w:p w14:paraId="3CBF42D9"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甲方承诺，一旦在</w:t>
      </w:r>
      <w:r w:rsidRPr="003C5434">
        <w:rPr>
          <w:rFonts w:ascii="Arial" w:eastAsia="仿宋" w:hAnsi="Arial" w:cs="Arial"/>
          <w:sz w:val="24"/>
        </w:rPr>
        <w:t>_________</w:t>
      </w:r>
      <w:r w:rsidRPr="003C5434">
        <w:rPr>
          <w:rFonts w:ascii="Arial" w:eastAsia="仿宋" w:hAnsi="Arial" w:cs="Arial"/>
          <w:sz w:val="24"/>
        </w:rPr>
        <w:t>（采购项目名称）（项目编号</w:t>
      </w:r>
      <w:r w:rsidRPr="003C5434">
        <w:rPr>
          <w:rFonts w:ascii="Arial" w:eastAsia="仿宋" w:hAnsi="Arial" w:cs="Arial"/>
          <w:sz w:val="24"/>
        </w:rPr>
        <w:t>/</w:t>
      </w:r>
      <w:r w:rsidRPr="003C5434">
        <w:rPr>
          <w:rFonts w:ascii="Arial" w:eastAsia="仿宋" w:hAnsi="Arial" w:cs="Arial"/>
          <w:sz w:val="24"/>
        </w:rPr>
        <w:t>包号为：</w:t>
      </w:r>
      <w:r w:rsidRPr="003C5434">
        <w:rPr>
          <w:rFonts w:ascii="Arial" w:eastAsia="仿宋" w:hAnsi="Arial" w:cs="Arial"/>
          <w:sz w:val="24"/>
        </w:rPr>
        <w:t>_______</w:t>
      </w:r>
      <w:r w:rsidRPr="003C5434">
        <w:rPr>
          <w:rFonts w:ascii="Arial" w:eastAsia="仿宋" w:hAnsi="Arial" w:cs="Arial"/>
          <w:sz w:val="24"/>
        </w:rPr>
        <w:t>）招标采购项目中获得采购合同，将按照下述约定将合同项下部分内容分包给乙方：</w:t>
      </w:r>
    </w:p>
    <w:p w14:paraId="107457B3"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分包内容：</w:t>
      </w:r>
      <w:r w:rsidRPr="003C5434">
        <w:rPr>
          <w:rFonts w:ascii="Arial" w:eastAsia="仿宋" w:hAnsi="Arial" w:cs="Arial"/>
          <w:sz w:val="24"/>
        </w:rPr>
        <w:t>_____</w:t>
      </w:r>
      <w:r w:rsidRPr="003C5434">
        <w:rPr>
          <w:rFonts w:ascii="Arial" w:eastAsia="仿宋" w:hAnsi="Arial" w:cs="Arial"/>
          <w:sz w:val="24"/>
        </w:rPr>
        <w:t>。</w:t>
      </w:r>
    </w:p>
    <w:p w14:paraId="5A5531D6"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分包金额：</w:t>
      </w:r>
      <w:r w:rsidRPr="003C5434">
        <w:rPr>
          <w:rFonts w:ascii="Arial" w:eastAsia="仿宋" w:hAnsi="Arial" w:cs="Arial"/>
          <w:sz w:val="24"/>
        </w:rPr>
        <w:t>_____</w:t>
      </w:r>
      <w:r w:rsidRPr="003C5434">
        <w:rPr>
          <w:rFonts w:ascii="Arial" w:eastAsia="仿宋" w:hAnsi="Arial" w:cs="Arial"/>
          <w:sz w:val="24"/>
        </w:rPr>
        <w:t>，该金额占该采购包预算总金额的比例为</w:t>
      </w:r>
      <w:r w:rsidRPr="003C5434">
        <w:rPr>
          <w:rFonts w:ascii="Arial" w:eastAsia="仿宋" w:hAnsi="Arial" w:cs="Arial"/>
          <w:sz w:val="24"/>
        </w:rPr>
        <w:t>___%</w:t>
      </w:r>
      <w:r w:rsidRPr="003C5434">
        <w:rPr>
          <w:rFonts w:ascii="Arial" w:eastAsia="仿宋" w:hAnsi="Arial" w:cs="Arial"/>
          <w:sz w:val="24"/>
        </w:rPr>
        <w:t>。</w:t>
      </w:r>
    </w:p>
    <w:p w14:paraId="1165C758" w14:textId="77777777" w:rsidR="00A001CE" w:rsidRPr="003C5434" w:rsidRDefault="00000000">
      <w:pPr>
        <w:adjustRightInd w:val="0"/>
        <w:snapToGrid w:val="0"/>
        <w:spacing w:line="360" w:lineRule="auto"/>
        <w:ind w:firstLineChars="200" w:firstLine="480"/>
        <w:jc w:val="left"/>
        <w:rPr>
          <w:rFonts w:ascii="Arial" w:eastAsia="仿宋" w:hAnsi="Arial" w:cs="Arial"/>
          <w:bCs/>
          <w:sz w:val="24"/>
        </w:rPr>
      </w:pPr>
      <w:r w:rsidRPr="003C5434">
        <w:rPr>
          <w:rFonts w:ascii="Arial" w:eastAsia="仿宋" w:hAnsi="Arial" w:cs="Arial"/>
          <w:sz w:val="24"/>
        </w:rPr>
        <w:t>乙方承诺将在上述情况下与甲方签订分包合同。</w:t>
      </w:r>
    </w:p>
    <w:p w14:paraId="089D4454"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本协议自各方盖章之日起生效，如甲方未在该项目（采购包）中标，本协议自动终止。</w:t>
      </w:r>
    </w:p>
    <w:p w14:paraId="1452F753" w14:textId="77777777" w:rsidR="00A001CE" w:rsidRPr="003C5434" w:rsidRDefault="00A001CE">
      <w:pPr>
        <w:spacing w:line="360" w:lineRule="auto"/>
        <w:ind w:firstLine="471"/>
        <w:rPr>
          <w:rFonts w:ascii="Arial" w:eastAsia="仿宋" w:hAnsi="Arial" w:cs="Arial"/>
          <w:b/>
          <w:sz w:val="24"/>
        </w:rPr>
      </w:pPr>
    </w:p>
    <w:p w14:paraId="4DE6F674" w14:textId="77777777" w:rsidR="00A001CE" w:rsidRPr="003C5434" w:rsidRDefault="00000000">
      <w:pPr>
        <w:spacing w:line="360" w:lineRule="auto"/>
        <w:ind w:firstLine="471"/>
        <w:rPr>
          <w:rFonts w:ascii="Arial" w:eastAsia="仿宋" w:hAnsi="Arial" w:cs="Arial"/>
          <w:b/>
          <w:sz w:val="24"/>
        </w:rPr>
      </w:pPr>
      <w:r w:rsidRPr="003C5434">
        <w:rPr>
          <w:rFonts w:ascii="Arial" w:eastAsia="仿宋" w:hAnsi="Arial" w:cs="Arial"/>
          <w:sz w:val="24"/>
        </w:rPr>
        <w:t>甲方（盖章）：</w:t>
      </w:r>
      <w:r w:rsidRPr="003C5434">
        <w:rPr>
          <w:rFonts w:ascii="Arial" w:eastAsia="仿宋" w:hAnsi="Arial" w:cs="Arial"/>
          <w:sz w:val="24"/>
        </w:rPr>
        <w:t xml:space="preserve">_________                 </w:t>
      </w:r>
      <w:r w:rsidRPr="003C5434">
        <w:rPr>
          <w:rFonts w:ascii="Arial" w:eastAsia="仿宋" w:hAnsi="Arial" w:cs="Arial"/>
          <w:sz w:val="24"/>
        </w:rPr>
        <w:t>乙方（盖章）：</w:t>
      </w:r>
      <w:r w:rsidRPr="003C5434">
        <w:rPr>
          <w:rFonts w:ascii="Arial" w:eastAsia="仿宋" w:hAnsi="Arial" w:cs="Arial"/>
          <w:sz w:val="24"/>
        </w:rPr>
        <w:t>_________</w:t>
      </w:r>
    </w:p>
    <w:p w14:paraId="3089AF09" w14:textId="77777777" w:rsidR="00A001CE" w:rsidRPr="003C5434" w:rsidRDefault="00A001CE">
      <w:pPr>
        <w:spacing w:line="360" w:lineRule="auto"/>
        <w:ind w:left="480"/>
        <w:jc w:val="right"/>
        <w:rPr>
          <w:rFonts w:ascii="Arial" w:eastAsia="仿宋" w:hAnsi="Arial" w:cs="Arial"/>
          <w:sz w:val="24"/>
        </w:rPr>
      </w:pPr>
    </w:p>
    <w:p w14:paraId="2D0CBF84" w14:textId="77777777" w:rsidR="00A001CE" w:rsidRPr="003C5434" w:rsidRDefault="00000000">
      <w:pPr>
        <w:wordWrap w:val="0"/>
        <w:spacing w:line="360" w:lineRule="auto"/>
        <w:ind w:left="480"/>
        <w:jc w:val="right"/>
        <w:rPr>
          <w:rFonts w:ascii="Arial" w:eastAsia="仿宋" w:hAnsi="Arial" w:cs="Arial"/>
          <w:b/>
          <w:sz w:val="24"/>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p>
    <w:p w14:paraId="5D1BFD39" w14:textId="77777777" w:rsidR="00A001CE" w:rsidRPr="003C5434" w:rsidRDefault="00A001CE">
      <w:pPr>
        <w:tabs>
          <w:tab w:val="left" w:pos="8280"/>
        </w:tabs>
        <w:spacing w:line="360" w:lineRule="auto"/>
        <w:ind w:firstLine="480"/>
        <w:rPr>
          <w:rFonts w:ascii="Arial" w:eastAsia="仿宋" w:hAnsi="Arial" w:cs="Arial"/>
          <w:sz w:val="24"/>
        </w:rPr>
      </w:pPr>
    </w:p>
    <w:p w14:paraId="46BF96B1" w14:textId="77777777" w:rsidR="00A001CE" w:rsidRPr="003C5434" w:rsidRDefault="00000000">
      <w:pPr>
        <w:tabs>
          <w:tab w:val="left" w:pos="8280"/>
        </w:tabs>
        <w:spacing w:line="360" w:lineRule="auto"/>
        <w:rPr>
          <w:rFonts w:ascii="Arial" w:eastAsia="仿宋" w:hAnsi="Arial" w:cs="Arial"/>
          <w:sz w:val="24"/>
        </w:rPr>
        <w:sectPr w:rsidR="00A001CE" w:rsidRPr="003C5434">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r w:rsidRPr="003C5434">
        <w:rPr>
          <w:rFonts w:ascii="Arial" w:eastAsia="仿宋" w:hAnsi="Arial" w:cs="Arial"/>
          <w:sz w:val="24"/>
        </w:rPr>
        <w:t>说明：投标人须与所有拟分包单位分别签订《分包意向协议》，每单位签订一份，并在投标文件中提交全部协议原件，否则</w:t>
      </w:r>
      <w:r w:rsidRPr="003C5434">
        <w:rPr>
          <w:rFonts w:ascii="Arial" w:eastAsia="仿宋" w:hAnsi="Arial" w:cs="Arial"/>
          <w:b/>
          <w:sz w:val="24"/>
        </w:rPr>
        <w:t>投标无效</w:t>
      </w:r>
      <w:r w:rsidRPr="003C5434">
        <w:rPr>
          <w:rFonts w:ascii="Arial" w:eastAsia="仿宋" w:hAnsi="Arial" w:cs="Arial"/>
          <w:sz w:val="24"/>
        </w:rPr>
        <w:t>。</w:t>
      </w:r>
    </w:p>
    <w:p w14:paraId="3F04F01F"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lastRenderedPageBreak/>
        <w:t xml:space="preserve">2-3 </w:t>
      </w:r>
      <w:r w:rsidRPr="003C5434">
        <w:rPr>
          <w:rFonts w:ascii="Arial" w:eastAsia="仿宋" w:hAnsi="Arial" w:cs="Arial"/>
          <w:sz w:val="24"/>
        </w:rPr>
        <w:t>其它落实政府采购政策的资格要求</w:t>
      </w:r>
      <w:r w:rsidRPr="003C5434">
        <w:rPr>
          <w:rFonts w:ascii="Arial" w:eastAsia="仿宋" w:hAnsi="Arial" w:cs="Arial"/>
          <w:sz w:val="24"/>
          <w:szCs w:val="20"/>
        </w:rPr>
        <w:t>（如有）</w:t>
      </w:r>
    </w:p>
    <w:p w14:paraId="3B7CBDB6" w14:textId="77777777" w:rsidR="00A001CE" w:rsidRPr="003C5434" w:rsidRDefault="00A001CE">
      <w:pPr>
        <w:widowControl/>
        <w:spacing w:line="360" w:lineRule="auto"/>
        <w:jc w:val="left"/>
        <w:rPr>
          <w:rFonts w:ascii="Arial" w:eastAsia="仿宋" w:hAnsi="Arial" w:cs="Arial"/>
          <w:sz w:val="24"/>
        </w:rPr>
      </w:pPr>
    </w:p>
    <w:p w14:paraId="3B86D0E6" w14:textId="77777777" w:rsidR="00A001CE" w:rsidRPr="003C5434" w:rsidRDefault="00000000">
      <w:pPr>
        <w:widowControl/>
        <w:spacing w:line="360" w:lineRule="auto"/>
        <w:jc w:val="left"/>
        <w:rPr>
          <w:rFonts w:ascii="Arial" w:eastAsia="仿宋" w:hAnsi="Arial" w:cs="Arial"/>
          <w:sz w:val="24"/>
        </w:rPr>
      </w:pPr>
      <w:r w:rsidRPr="003C5434">
        <w:rPr>
          <w:rFonts w:ascii="Arial" w:eastAsia="仿宋" w:hAnsi="Arial" w:cs="Arial"/>
          <w:sz w:val="24"/>
        </w:rPr>
        <w:br w:type="page"/>
      </w:r>
      <w:r w:rsidRPr="003C5434">
        <w:rPr>
          <w:rFonts w:ascii="Arial" w:eastAsia="仿宋" w:hAnsi="Arial" w:cs="Arial"/>
          <w:sz w:val="24"/>
          <w:szCs w:val="20"/>
        </w:rPr>
        <w:lastRenderedPageBreak/>
        <w:t xml:space="preserve">3 </w:t>
      </w:r>
      <w:r w:rsidRPr="003C5434">
        <w:rPr>
          <w:rFonts w:ascii="Arial" w:eastAsia="仿宋" w:hAnsi="Arial" w:cs="Arial"/>
          <w:sz w:val="24"/>
        </w:rPr>
        <w:t>本项目的特定资格要求</w:t>
      </w:r>
      <w:r w:rsidRPr="003C5434">
        <w:rPr>
          <w:rFonts w:ascii="Arial" w:eastAsia="仿宋" w:hAnsi="Arial" w:cs="Arial"/>
          <w:sz w:val="24"/>
          <w:szCs w:val="20"/>
        </w:rPr>
        <w:t>（如有）</w:t>
      </w:r>
    </w:p>
    <w:p w14:paraId="3E08E2F8"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hint="eastAsia"/>
          <w:sz w:val="24"/>
          <w:szCs w:val="20"/>
        </w:rPr>
        <w:t>3-1</w:t>
      </w:r>
      <w:r w:rsidRPr="003C5434">
        <w:rPr>
          <w:rFonts w:ascii="Arial" w:eastAsia="仿宋" w:hAnsi="Arial" w:cs="Arial" w:hint="eastAsia"/>
          <w:sz w:val="24"/>
          <w:szCs w:val="20"/>
        </w:rPr>
        <w:t>联合协议（如有）</w:t>
      </w:r>
    </w:p>
    <w:p w14:paraId="75F80EA5" w14:textId="77777777" w:rsidR="00A001CE" w:rsidRPr="003C5434" w:rsidRDefault="00000000">
      <w:pPr>
        <w:autoSpaceDE w:val="0"/>
        <w:autoSpaceDN w:val="0"/>
        <w:adjustRightInd w:val="0"/>
        <w:spacing w:line="360" w:lineRule="auto"/>
        <w:jc w:val="center"/>
        <w:rPr>
          <w:rFonts w:ascii="Arial" w:eastAsia="仿宋" w:hAnsi="Arial" w:cs="Arial"/>
          <w:b/>
          <w:sz w:val="36"/>
          <w:szCs w:val="36"/>
        </w:rPr>
      </w:pPr>
      <w:r w:rsidRPr="003C5434">
        <w:rPr>
          <w:rFonts w:ascii="Arial" w:eastAsia="仿宋" w:hAnsi="Arial" w:cs="Arial" w:hint="eastAsia"/>
          <w:b/>
          <w:sz w:val="36"/>
          <w:szCs w:val="36"/>
        </w:rPr>
        <w:t>联合协议</w:t>
      </w:r>
    </w:p>
    <w:p w14:paraId="4856C5E1" w14:textId="77777777" w:rsidR="00A001CE" w:rsidRPr="003C5434" w:rsidRDefault="00000000">
      <w:pPr>
        <w:spacing w:line="360" w:lineRule="auto"/>
        <w:ind w:firstLineChars="345" w:firstLine="828"/>
        <w:rPr>
          <w:rFonts w:ascii="Arial" w:eastAsia="仿宋" w:hAnsi="Arial" w:cs="Arial"/>
          <w:bCs/>
        </w:rPr>
      </w:pPr>
      <w:r w:rsidRPr="003C5434">
        <w:rPr>
          <w:rFonts w:ascii="Arial" w:eastAsia="仿宋" w:hAnsi="Arial" w:cs="Arial"/>
          <w:bCs/>
          <w:sz w:val="24"/>
        </w:rPr>
        <w:t xml:space="preserve">______ </w:t>
      </w:r>
      <w:r w:rsidRPr="003C5434">
        <w:rPr>
          <w:rFonts w:ascii="Arial" w:eastAsia="仿宋" w:hAnsi="Arial" w:cs="Arial"/>
          <w:bCs/>
          <w:sz w:val="24"/>
        </w:rPr>
        <w:t>、</w:t>
      </w:r>
      <w:r w:rsidRPr="003C5434">
        <w:rPr>
          <w:rFonts w:ascii="Arial" w:eastAsia="仿宋" w:hAnsi="Arial" w:cs="Arial"/>
          <w:bCs/>
          <w:sz w:val="24"/>
        </w:rPr>
        <w:t xml:space="preserve"> _____ </w:t>
      </w:r>
      <w:r w:rsidRPr="003C5434">
        <w:rPr>
          <w:rFonts w:ascii="Arial" w:eastAsia="仿宋" w:hAnsi="Arial" w:cs="Arial"/>
          <w:bCs/>
          <w:sz w:val="24"/>
        </w:rPr>
        <w:t>及</w:t>
      </w:r>
      <w:r w:rsidRPr="003C5434">
        <w:rPr>
          <w:rFonts w:ascii="Arial" w:eastAsia="仿宋" w:hAnsi="Arial" w:cs="Arial"/>
          <w:bCs/>
          <w:sz w:val="24"/>
        </w:rPr>
        <w:t xml:space="preserve"> _____</w:t>
      </w:r>
      <w:r w:rsidRPr="003C5434">
        <w:rPr>
          <w:rFonts w:ascii="Arial" w:eastAsia="仿宋" w:hAnsi="Arial" w:cs="Arial"/>
          <w:bCs/>
          <w:sz w:val="24"/>
        </w:rPr>
        <w:t>就</w:t>
      </w:r>
      <w:r w:rsidRPr="003C5434">
        <w:rPr>
          <w:rFonts w:ascii="Arial" w:eastAsia="仿宋" w:hAnsi="Arial" w:cs="Arial"/>
          <w:bCs/>
          <w:sz w:val="24"/>
        </w:rPr>
        <w:t>“________</w:t>
      </w:r>
      <w:r w:rsidRPr="003C5434">
        <w:rPr>
          <w:rFonts w:ascii="Arial" w:eastAsia="仿宋" w:hAnsi="Arial" w:cs="Arial"/>
          <w:bCs/>
          <w:sz w:val="24"/>
        </w:rPr>
        <w:t>（项目名称）</w:t>
      </w:r>
      <w:r w:rsidRPr="003C5434">
        <w:rPr>
          <w:rFonts w:ascii="Arial" w:eastAsia="仿宋" w:hAnsi="Arial" w:cs="Arial"/>
          <w:sz w:val="24"/>
        </w:rPr>
        <w:t>”____</w:t>
      </w:r>
      <w:r w:rsidRPr="003C5434">
        <w:rPr>
          <w:rFonts w:ascii="Arial" w:eastAsia="仿宋" w:hAnsi="Arial" w:cs="Arial"/>
          <w:sz w:val="24"/>
        </w:rPr>
        <w:t>包</w:t>
      </w:r>
      <w:r w:rsidRPr="003C5434">
        <w:rPr>
          <w:rFonts w:ascii="Arial" w:eastAsia="仿宋" w:hAnsi="Arial" w:cs="Arial"/>
          <w:bCs/>
          <w:sz w:val="24"/>
        </w:rPr>
        <w:t>招标项目的投标事宜，经各方充分协商一致，达成如下协议：</w:t>
      </w:r>
    </w:p>
    <w:p w14:paraId="43F21EFB"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由</w:t>
      </w:r>
      <w:r w:rsidRPr="003C5434">
        <w:rPr>
          <w:rFonts w:ascii="Arial" w:eastAsia="仿宋" w:hAnsi="Arial" w:cs="Arial"/>
          <w:bCs/>
          <w:sz w:val="24"/>
        </w:rPr>
        <w:t>_________</w:t>
      </w:r>
      <w:r w:rsidRPr="003C5434">
        <w:rPr>
          <w:rFonts w:ascii="Arial" w:eastAsia="仿宋" w:hAnsi="Arial" w:cs="Arial"/>
          <w:bCs/>
          <w:sz w:val="24"/>
        </w:rPr>
        <w:t>牵头，</w:t>
      </w:r>
      <w:r w:rsidRPr="003C5434">
        <w:rPr>
          <w:rFonts w:ascii="Arial" w:eastAsia="仿宋" w:hAnsi="Arial" w:cs="Arial"/>
          <w:bCs/>
          <w:sz w:val="24"/>
        </w:rPr>
        <w:t>_________</w:t>
      </w:r>
      <w:r w:rsidRPr="003C5434">
        <w:rPr>
          <w:rFonts w:ascii="Arial" w:eastAsia="仿宋" w:hAnsi="Arial" w:cs="Arial"/>
          <w:bCs/>
          <w:sz w:val="24"/>
        </w:rPr>
        <w:t>、</w:t>
      </w:r>
      <w:r w:rsidRPr="003C5434">
        <w:rPr>
          <w:rFonts w:ascii="Arial" w:eastAsia="仿宋" w:hAnsi="Arial" w:cs="Arial"/>
          <w:bCs/>
          <w:sz w:val="24"/>
        </w:rPr>
        <w:t>__________</w:t>
      </w:r>
      <w:r w:rsidRPr="003C5434">
        <w:rPr>
          <w:rFonts w:ascii="Arial" w:eastAsia="仿宋" w:hAnsi="Arial" w:cs="Arial"/>
          <w:bCs/>
          <w:sz w:val="24"/>
        </w:rPr>
        <w:t>参加，组成联合体共同进行招标项目的投标工作。</w:t>
      </w:r>
    </w:p>
    <w:p w14:paraId="3A9B5FA5"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______</w:t>
      </w:r>
      <w:r w:rsidRPr="003C5434">
        <w:rPr>
          <w:rFonts w:ascii="Arial" w:eastAsia="仿宋" w:hAnsi="Arial" w:cs="Arial"/>
          <w:bCs/>
          <w:sz w:val="24"/>
        </w:rPr>
        <w:t>为本次投标的牵头人，联合体以牵头人的名义参加投标，联合体中标后，联合体各方共同与采购人签订合同，就采购合同约定的事项对采购人承担连带责任。</w:t>
      </w:r>
    </w:p>
    <w:p w14:paraId="75B11C52"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联合体各方均同意由牵头人代表其他联合体成员单位按招标文件要求出具《授权委托书》。</w:t>
      </w:r>
    </w:p>
    <w:p w14:paraId="26987EC3"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牵头人为项目的总负责单位；组织各参加方进行项目实施工作。</w:t>
      </w:r>
    </w:p>
    <w:p w14:paraId="4343B3D0"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______</w:t>
      </w:r>
      <w:r w:rsidRPr="003C5434">
        <w:rPr>
          <w:rFonts w:ascii="Arial" w:eastAsia="仿宋" w:hAnsi="Arial" w:cs="Arial"/>
          <w:bCs/>
          <w:sz w:val="24"/>
        </w:rPr>
        <w:t>负责</w:t>
      </w:r>
      <w:r w:rsidRPr="003C5434">
        <w:rPr>
          <w:rFonts w:ascii="Arial" w:eastAsia="仿宋" w:hAnsi="Arial" w:cs="Arial"/>
          <w:bCs/>
          <w:sz w:val="24"/>
        </w:rPr>
        <w:t>_____</w:t>
      </w:r>
      <w:r w:rsidRPr="003C5434">
        <w:rPr>
          <w:rFonts w:ascii="Arial" w:eastAsia="仿宋" w:hAnsi="Arial" w:cs="Arial"/>
          <w:bCs/>
          <w:sz w:val="24"/>
        </w:rPr>
        <w:t>，具体工作范围、内容以投标文件及合同为准。</w:t>
      </w:r>
    </w:p>
    <w:p w14:paraId="17561C84"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______</w:t>
      </w:r>
      <w:r w:rsidRPr="003C5434">
        <w:rPr>
          <w:rFonts w:ascii="Arial" w:eastAsia="仿宋" w:hAnsi="Arial" w:cs="Arial"/>
          <w:bCs/>
          <w:sz w:val="24"/>
        </w:rPr>
        <w:t>负责</w:t>
      </w:r>
      <w:r w:rsidRPr="003C5434">
        <w:rPr>
          <w:rFonts w:ascii="Arial" w:eastAsia="仿宋" w:hAnsi="Arial" w:cs="Arial"/>
          <w:bCs/>
          <w:sz w:val="24"/>
        </w:rPr>
        <w:t>_____</w:t>
      </w:r>
      <w:r w:rsidRPr="003C5434">
        <w:rPr>
          <w:rFonts w:ascii="Arial" w:eastAsia="仿宋" w:hAnsi="Arial" w:cs="Arial"/>
          <w:bCs/>
          <w:sz w:val="24"/>
        </w:rPr>
        <w:t>，具体工作范围、内容以投标文件及合同为准。</w:t>
      </w:r>
    </w:p>
    <w:p w14:paraId="5D90A149"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______</w:t>
      </w:r>
      <w:r w:rsidRPr="003C5434">
        <w:rPr>
          <w:rFonts w:ascii="Arial" w:eastAsia="仿宋" w:hAnsi="Arial" w:cs="Arial"/>
          <w:bCs/>
          <w:sz w:val="24"/>
        </w:rPr>
        <w:t>负责</w:t>
      </w:r>
      <w:r w:rsidRPr="003C5434">
        <w:rPr>
          <w:rFonts w:ascii="Arial" w:eastAsia="仿宋" w:hAnsi="Arial" w:cs="Arial"/>
          <w:bCs/>
          <w:sz w:val="24"/>
        </w:rPr>
        <w:t>_____</w:t>
      </w:r>
      <w:r w:rsidRPr="003C5434">
        <w:rPr>
          <w:rFonts w:ascii="Arial" w:eastAsia="仿宋" w:hAnsi="Arial" w:cs="Arial"/>
          <w:bCs/>
          <w:sz w:val="24"/>
        </w:rPr>
        <w:t>（如有），具体工作范围、内容以投标文件及合同为准。</w:t>
      </w:r>
    </w:p>
    <w:p w14:paraId="1088433E" w14:textId="77777777" w:rsidR="00A001CE" w:rsidRPr="003C5434" w:rsidRDefault="00000000">
      <w:pPr>
        <w:numPr>
          <w:ilvl w:val="0"/>
          <w:numId w:val="16"/>
        </w:numPr>
        <w:spacing w:line="360" w:lineRule="auto"/>
        <w:rPr>
          <w:rFonts w:ascii="Arial" w:eastAsia="仿宋" w:hAnsi="Arial" w:cs="Arial"/>
          <w:sz w:val="24"/>
        </w:rPr>
      </w:pPr>
      <w:r w:rsidRPr="003C5434">
        <w:rPr>
          <w:rFonts w:ascii="Arial" w:eastAsia="仿宋" w:hAnsi="Arial" w:cs="Arial"/>
          <w:sz w:val="24"/>
        </w:rPr>
        <w:t>本项目联合协议合同总额为</w:t>
      </w:r>
      <w:r w:rsidRPr="003C5434">
        <w:rPr>
          <w:rFonts w:ascii="Arial" w:eastAsia="仿宋" w:hAnsi="Arial" w:cs="Arial"/>
          <w:sz w:val="24"/>
        </w:rPr>
        <w:t>________</w:t>
      </w:r>
      <w:r w:rsidRPr="003C5434">
        <w:rPr>
          <w:rFonts w:ascii="Arial" w:eastAsia="仿宋" w:hAnsi="Arial" w:cs="Arial"/>
          <w:sz w:val="24"/>
        </w:rPr>
        <w:t>元，联合体各成员按照如下比例分摊（按联合体成员分别列明）：</w:t>
      </w:r>
    </w:p>
    <w:p w14:paraId="56884D35" w14:textId="77777777" w:rsidR="00A001CE" w:rsidRPr="003C5434" w:rsidRDefault="00000000">
      <w:pPr>
        <w:tabs>
          <w:tab w:val="left" w:pos="720"/>
          <w:tab w:val="left" w:pos="900"/>
        </w:tabs>
        <w:spacing w:line="360" w:lineRule="auto"/>
        <w:ind w:left="851"/>
        <w:rPr>
          <w:rFonts w:ascii="Arial" w:eastAsia="仿宋" w:hAnsi="Arial" w:cs="Arial"/>
          <w:sz w:val="24"/>
          <w:szCs w:val="20"/>
        </w:rPr>
      </w:pPr>
      <w:r w:rsidRPr="003C5434">
        <w:rPr>
          <w:rFonts w:ascii="Arial" w:eastAsia="仿宋" w:hAnsi="Arial" w:cs="Arial"/>
          <w:sz w:val="24"/>
          <w:szCs w:val="20"/>
        </w:rPr>
        <w:t>（</w:t>
      </w:r>
      <w:r w:rsidRPr="003C5434">
        <w:rPr>
          <w:rFonts w:ascii="Arial" w:eastAsia="仿宋" w:hAnsi="Arial" w:cs="Arial"/>
          <w:sz w:val="24"/>
          <w:szCs w:val="20"/>
        </w:rPr>
        <w:t>1</w:t>
      </w:r>
      <w:r w:rsidRPr="003C5434">
        <w:rPr>
          <w:rFonts w:ascii="Arial" w:eastAsia="仿宋" w:hAnsi="Arial" w:cs="Arial"/>
          <w:sz w:val="24"/>
          <w:szCs w:val="20"/>
        </w:rPr>
        <w:t>）</w:t>
      </w:r>
      <w:r w:rsidRPr="003C5434">
        <w:rPr>
          <w:rFonts w:ascii="Arial" w:eastAsia="仿宋" w:hAnsi="Arial" w:cs="Arial"/>
          <w:bCs/>
          <w:sz w:val="24"/>
          <w:szCs w:val="20"/>
        </w:rPr>
        <w:t>______</w:t>
      </w:r>
      <w:r w:rsidRPr="003C5434">
        <w:rPr>
          <w:rFonts w:ascii="Arial" w:eastAsia="仿宋" w:hAnsi="Arial" w:cs="Arial"/>
          <w:sz w:val="24"/>
          <w:szCs w:val="20"/>
        </w:rPr>
        <w:t>为</w:t>
      </w:r>
      <w:r w:rsidRPr="003C5434">
        <w:rPr>
          <w:rFonts w:ascii="Arial" w:eastAsia="仿宋" w:hAnsi="Arial" w:cs="Arial"/>
          <w:sz w:val="24"/>
          <w:szCs w:val="20"/>
        </w:rPr>
        <w:t>□</w:t>
      </w:r>
      <w:r w:rsidRPr="003C5434">
        <w:rPr>
          <w:rFonts w:ascii="Arial" w:eastAsia="仿宋" w:hAnsi="Arial" w:cs="Arial"/>
          <w:sz w:val="24"/>
          <w:szCs w:val="20"/>
        </w:rPr>
        <w:t>大型企业</w:t>
      </w:r>
      <w:r w:rsidRPr="003C5434">
        <w:rPr>
          <w:rFonts w:ascii="Arial" w:eastAsia="仿宋" w:hAnsi="Arial" w:cs="Arial"/>
          <w:sz w:val="24"/>
          <w:szCs w:val="20"/>
        </w:rPr>
        <w:t>□</w:t>
      </w:r>
      <w:r w:rsidRPr="003C5434">
        <w:rPr>
          <w:rFonts w:ascii="Arial" w:eastAsia="仿宋" w:hAnsi="Arial" w:cs="Arial"/>
          <w:sz w:val="24"/>
          <w:szCs w:val="20"/>
        </w:rPr>
        <w:t>中型企业、</w:t>
      </w:r>
      <w:r w:rsidRPr="003C5434">
        <w:rPr>
          <w:rFonts w:ascii="Arial" w:eastAsia="仿宋" w:hAnsi="Arial" w:cs="Arial"/>
          <w:sz w:val="24"/>
          <w:szCs w:val="20"/>
        </w:rPr>
        <w:t>□</w:t>
      </w:r>
      <w:r w:rsidRPr="003C5434">
        <w:rPr>
          <w:rFonts w:ascii="Arial" w:eastAsia="仿宋" w:hAnsi="Arial" w:cs="Arial"/>
          <w:sz w:val="24"/>
          <w:szCs w:val="20"/>
        </w:rPr>
        <w:t>小微企业（包含监狱企业、残疾人福利性单位）、</w:t>
      </w:r>
      <w:r w:rsidRPr="003C5434">
        <w:rPr>
          <w:rFonts w:ascii="Arial" w:eastAsia="仿宋" w:hAnsi="Arial" w:cs="Arial"/>
          <w:sz w:val="24"/>
          <w:szCs w:val="20"/>
        </w:rPr>
        <w:t>□</w:t>
      </w:r>
      <w:r w:rsidRPr="003C5434">
        <w:rPr>
          <w:rFonts w:ascii="Arial" w:eastAsia="仿宋" w:hAnsi="Arial" w:cs="Arial"/>
          <w:sz w:val="24"/>
          <w:szCs w:val="20"/>
        </w:rPr>
        <w:t>其他，合同金额为</w:t>
      </w:r>
      <w:r w:rsidRPr="003C5434">
        <w:rPr>
          <w:rFonts w:ascii="Arial" w:eastAsia="仿宋" w:hAnsi="Arial" w:cs="Arial"/>
          <w:sz w:val="24"/>
          <w:szCs w:val="20"/>
        </w:rPr>
        <w:t>_____</w:t>
      </w:r>
      <w:r w:rsidRPr="003C5434">
        <w:rPr>
          <w:rFonts w:ascii="Arial" w:eastAsia="仿宋" w:hAnsi="Arial" w:cs="Arial"/>
          <w:sz w:val="24"/>
          <w:szCs w:val="20"/>
        </w:rPr>
        <w:t>元；</w:t>
      </w:r>
    </w:p>
    <w:p w14:paraId="4606C01F" w14:textId="77777777" w:rsidR="00A001CE" w:rsidRPr="003C5434" w:rsidRDefault="00000000">
      <w:pPr>
        <w:tabs>
          <w:tab w:val="left" w:pos="720"/>
          <w:tab w:val="left" w:pos="900"/>
        </w:tabs>
        <w:spacing w:line="360" w:lineRule="auto"/>
        <w:ind w:left="851"/>
        <w:rPr>
          <w:rFonts w:ascii="Arial" w:eastAsia="仿宋" w:hAnsi="Arial" w:cs="Arial"/>
          <w:sz w:val="24"/>
          <w:szCs w:val="20"/>
        </w:rPr>
      </w:pPr>
      <w:r w:rsidRPr="003C5434">
        <w:rPr>
          <w:rFonts w:ascii="Arial" w:eastAsia="仿宋" w:hAnsi="Arial" w:cs="Arial"/>
          <w:sz w:val="24"/>
          <w:szCs w:val="20"/>
        </w:rPr>
        <w:t>（</w:t>
      </w:r>
      <w:r w:rsidRPr="003C5434">
        <w:rPr>
          <w:rFonts w:ascii="Arial" w:eastAsia="仿宋" w:hAnsi="Arial" w:cs="Arial"/>
          <w:sz w:val="24"/>
          <w:szCs w:val="20"/>
        </w:rPr>
        <w:t>2</w:t>
      </w:r>
      <w:r w:rsidRPr="003C5434">
        <w:rPr>
          <w:rFonts w:ascii="Arial" w:eastAsia="仿宋" w:hAnsi="Arial" w:cs="Arial"/>
          <w:sz w:val="24"/>
          <w:szCs w:val="20"/>
        </w:rPr>
        <w:t>）</w:t>
      </w:r>
      <w:r w:rsidRPr="003C5434">
        <w:rPr>
          <w:rFonts w:ascii="Arial" w:eastAsia="仿宋" w:hAnsi="Arial" w:cs="Arial"/>
          <w:bCs/>
          <w:sz w:val="24"/>
          <w:szCs w:val="20"/>
        </w:rPr>
        <w:t>______</w:t>
      </w:r>
      <w:r w:rsidRPr="003C5434">
        <w:rPr>
          <w:rFonts w:ascii="Arial" w:eastAsia="仿宋" w:hAnsi="Arial" w:cs="Arial"/>
          <w:sz w:val="24"/>
          <w:szCs w:val="20"/>
        </w:rPr>
        <w:t>为</w:t>
      </w:r>
      <w:r w:rsidRPr="003C5434">
        <w:rPr>
          <w:rFonts w:ascii="Arial" w:eastAsia="仿宋" w:hAnsi="Arial" w:cs="Arial"/>
          <w:sz w:val="24"/>
          <w:szCs w:val="20"/>
        </w:rPr>
        <w:t>□</w:t>
      </w:r>
      <w:r w:rsidRPr="003C5434">
        <w:rPr>
          <w:rFonts w:ascii="Arial" w:eastAsia="仿宋" w:hAnsi="Arial" w:cs="Arial"/>
          <w:sz w:val="24"/>
          <w:szCs w:val="20"/>
        </w:rPr>
        <w:t>大型企业</w:t>
      </w:r>
      <w:r w:rsidRPr="003C5434">
        <w:rPr>
          <w:rFonts w:ascii="Arial" w:eastAsia="仿宋" w:hAnsi="Arial" w:cs="Arial"/>
          <w:sz w:val="24"/>
          <w:szCs w:val="20"/>
        </w:rPr>
        <w:t>□</w:t>
      </w:r>
      <w:r w:rsidRPr="003C5434">
        <w:rPr>
          <w:rFonts w:ascii="Arial" w:eastAsia="仿宋" w:hAnsi="Arial" w:cs="Arial"/>
          <w:sz w:val="24"/>
          <w:szCs w:val="20"/>
        </w:rPr>
        <w:t>中型企业、</w:t>
      </w:r>
      <w:r w:rsidRPr="003C5434">
        <w:rPr>
          <w:rFonts w:ascii="Arial" w:eastAsia="仿宋" w:hAnsi="Arial" w:cs="Arial"/>
          <w:sz w:val="24"/>
          <w:szCs w:val="20"/>
        </w:rPr>
        <w:t>□</w:t>
      </w:r>
      <w:r w:rsidRPr="003C5434">
        <w:rPr>
          <w:rFonts w:ascii="Arial" w:eastAsia="仿宋" w:hAnsi="Arial" w:cs="Arial"/>
          <w:sz w:val="24"/>
          <w:szCs w:val="20"/>
        </w:rPr>
        <w:t>小微企业（包含监狱企业、残疾人福利性单位）、</w:t>
      </w:r>
      <w:r w:rsidRPr="003C5434">
        <w:rPr>
          <w:rFonts w:ascii="Arial" w:eastAsia="仿宋" w:hAnsi="Arial" w:cs="Arial"/>
          <w:sz w:val="24"/>
          <w:szCs w:val="20"/>
        </w:rPr>
        <w:t>□</w:t>
      </w:r>
      <w:r w:rsidRPr="003C5434">
        <w:rPr>
          <w:rFonts w:ascii="Arial" w:eastAsia="仿宋" w:hAnsi="Arial" w:cs="Arial"/>
          <w:sz w:val="24"/>
          <w:szCs w:val="20"/>
        </w:rPr>
        <w:t>其他，合同金额为</w:t>
      </w:r>
      <w:r w:rsidRPr="003C5434">
        <w:rPr>
          <w:rFonts w:ascii="Arial" w:eastAsia="仿宋" w:hAnsi="Arial" w:cs="Arial"/>
          <w:sz w:val="24"/>
          <w:szCs w:val="20"/>
        </w:rPr>
        <w:t>_____</w:t>
      </w:r>
      <w:r w:rsidRPr="003C5434">
        <w:rPr>
          <w:rFonts w:ascii="Arial" w:eastAsia="仿宋" w:hAnsi="Arial" w:cs="Arial"/>
          <w:sz w:val="24"/>
          <w:szCs w:val="20"/>
        </w:rPr>
        <w:t>元；</w:t>
      </w:r>
    </w:p>
    <w:p w14:paraId="0C054540" w14:textId="77777777" w:rsidR="00A001CE" w:rsidRPr="003C5434" w:rsidRDefault="00000000">
      <w:pPr>
        <w:tabs>
          <w:tab w:val="left" w:pos="720"/>
          <w:tab w:val="left" w:pos="900"/>
        </w:tabs>
        <w:spacing w:line="360" w:lineRule="auto"/>
        <w:ind w:left="851"/>
        <w:rPr>
          <w:rFonts w:ascii="Arial" w:eastAsia="仿宋" w:hAnsi="Arial" w:cs="Arial"/>
          <w:sz w:val="24"/>
          <w:szCs w:val="20"/>
        </w:rPr>
      </w:pPr>
      <w:r w:rsidRPr="003C5434">
        <w:rPr>
          <w:rFonts w:ascii="Arial" w:eastAsia="仿宋" w:hAnsi="Arial" w:cs="Arial"/>
          <w:sz w:val="24"/>
          <w:szCs w:val="20"/>
        </w:rPr>
        <w:t>（</w:t>
      </w:r>
      <w:r w:rsidRPr="003C5434">
        <w:rPr>
          <w:rFonts w:ascii="Arial" w:eastAsia="仿宋" w:hAnsi="Arial" w:cs="Arial"/>
          <w:sz w:val="24"/>
          <w:szCs w:val="20"/>
        </w:rPr>
        <w:t>…</w:t>
      </w:r>
      <w:r w:rsidRPr="003C5434">
        <w:rPr>
          <w:rFonts w:ascii="Arial" w:eastAsia="仿宋" w:hAnsi="Arial" w:cs="Arial"/>
          <w:sz w:val="24"/>
          <w:szCs w:val="20"/>
        </w:rPr>
        <w:t>）</w:t>
      </w:r>
      <w:r w:rsidRPr="003C5434">
        <w:rPr>
          <w:rFonts w:ascii="Arial" w:eastAsia="仿宋" w:hAnsi="Arial" w:cs="Arial"/>
          <w:bCs/>
          <w:sz w:val="24"/>
          <w:szCs w:val="20"/>
        </w:rPr>
        <w:t>______</w:t>
      </w:r>
      <w:r w:rsidRPr="003C5434">
        <w:rPr>
          <w:rFonts w:ascii="Arial" w:eastAsia="仿宋" w:hAnsi="Arial" w:cs="Arial"/>
          <w:sz w:val="24"/>
          <w:szCs w:val="20"/>
        </w:rPr>
        <w:t>为</w:t>
      </w:r>
      <w:r w:rsidRPr="003C5434">
        <w:rPr>
          <w:rFonts w:ascii="Arial" w:eastAsia="仿宋" w:hAnsi="Arial" w:cs="Arial"/>
          <w:sz w:val="24"/>
          <w:szCs w:val="20"/>
        </w:rPr>
        <w:t>□</w:t>
      </w:r>
      <w:r w:rsidRPr="003C5434">
        <w:rPr>
          <w:rFonts w:ascii="Arial" w:eastAsia="仿宋" w:hAnsi="Arial" w:cs="Arial"/>
          <w:sz w:val="24"/>
          <w:szCs w:val="20"/>
        </w:rPr>
        <w:t>大型企业</w:t>
      </w:r>
      <w:r w:rsidRPr="003C5434">
        <w:rPr>
          <w:rFonts w:ascii="Arial" w:eastAsia="仿宋" w:hAnsi="Arial" w:cs="Arial"/>
          <w:sz w:val="24"/>
          <w:szCs w:val="20"/>
        </w:rPr>
        <w:t>□</w:t>
      </w:r>
      <w:r w:rsidRPr="003C5434">
        <w:rPr>
          <w:rFonts w:ascii="Arial" w:eastAsia="仿宋" w:hAnsi="Arial" w:cs="Arial"/>
          <w:sz w:val="24"/>
          <w:szCs w:val="20"/>
        </w:rPr>
        <w:t>中型企业、</w:t>
      </w:r>
      <w:r w:rsidRPr="003C5434">
        <w:rPr>
          <w:rFonts w:ascii="Arial" w:eastAsia="仿宋" w:hAnsi="Arial" w:cs="Arial"/>
          <w:sz w:val="24"/>
          <w:szCs w:val="20"/>
        </w:rPr>
        <w:t>□</w:t>
      </w:r>
      <w:r w:rsidRPr="003C5434">
        <w:rPr>
          <w:rFonts w:ascii="Arial" w:eastAsia="仿宋" w:hAnsi="Arial" w:cs="Arial"/>
          <w:sz w:val="24"/>
          <w:szCs w:val="20"/>
        </w:rPr>
        <w:t>小微企业（包含监狱企业、残疾人福利性单位）、</w:t>
      </w:r>
      <w:r w:rsidRPr="003C5434">
        <w:rPr>
          <w:rFonts w:ascii="Arial" w:eastAsia="仿宋" w:hAnsi="Arial" w:cs="Arial"/>
          <w:sz w:val="24"/>
          <w:szCs w:val="20"/>
        </w:rPr>
        <w:t>□</w:t>
      </w:r>
      <w:r w:rsidRPr="003C5434">
        <w:rPr>
          <w:rFonts w:ascii="Arial" w:eastAsia="仿宋" w:hAnsi="Arial" w:cs="Arial"/>
          <w:sz w:val="24"/>
          <w:szCs w:val="20"/>
        </w:rPr>
        <w:t>其他，合同金额为</w:t>
      </w:r>
      <w:r w:rsidRPr="003C5434">
        <w:rPr>
          <w:rFonts w:ascii="Arial" w:eastAsia="仿宋" w:hAnsi="Arial" w:cs="Arial"/>
          <w:sz w:val="24"/>
          <w:szCs w:val="20"/>
        </w:rPr>
        <w:t>_____</w:t>
      </w:r>
      <w:r w:rsidRPr="003C5434">
        <w:rPr>
          <w:rFonts w:ascii="Arial" w:eastAsia="仿宋" w:hAnsi="Arial" w:cs="Arial"/>
          <w:sz w:val="24"/>
          <w:szCs w:val="20"/>
        </w:rPr>
        <w:t>元。</w:t>
      </w:r>
    </w:p>
    <w:p w14:paraId="413E4F83" w14:textId="77777777" w:rsidR="00A001CE" w:rsidRPr="003C5434" w:rsidRDefault="00000000">
      <w:pPr>
        <w:numPr>
          <w:ilvl w:val="0"/>
          <w:numId w:val="16"/>
        </w:numPr>
        <w:tabs>
          <w:tab w:val="left" w:pos="993"/>
        </w:tabs>
        <w:spacing w:line="360" w:lineRule="auto"/>
        <w:rPr>
          <w:rFonts w:ascii="Arial" w:eastAsia="仿宋" w:hAnsi="Arial" w:cs="Arial"/>
          <w:bCs/>
          <w:sz w:val="24"/>
        </w:rPr>
      </w:pPr>
      <w:r w:rsidRPr="003C5434">
        <w:rPr>
          <w:rFonts w:ascii="Arial" w:eastAsia="仿宋" w:hAnsi="Arial" w:cs="Arial"/>
          <w:bCs/>
          <w:sz w:val="24"/>
        </w:rPr>
        <w:t>以联合体形式参加政府采购活动的，联合体各方不得再单独参加或者与其他供应商另外组成联合体参加同一合同项下的政府采购活动。</w:t>
      </w:r>
    </w:p>
    <w:p w14:paraId="0E7D3553" w14:textId="77777777" w:rsidR="00A001CE" w:rsidRPr="003C5434" w:rsidRDefault="00000000">
      <w:pPr>
        <w:numPr>
          <w:ilvl w:val="0"/>
          <w:numId w:val="16"/>
        </w:numPr>
        <w:spacing w:line="360" w:lineRule="auto"/>
        <w:rPr>
          <w:rFonts w:ascii="Arial" w:eastAsia="仿宋" w:hAnsi="Arial" w:cs="Arial"/>
          <w:bCs/>
          <w:sz w:val="24"/>
        </w:rPr>
      </w:pPr>
      <w:r w:rsidRPr="003C5434">
        <w:rPr>
          <w:rFonts w:ascii="Arial" w:eastAsia="仿宋" w:hAnsi="Arial" w:cs="Arial"/>
          <w:bCs/>
          <w:sz w:val="24"/>
        </w:rPr>
        <w:t>其他约定（如有）：</w:t>
      </w:r>
      <w:r w:rsidRPr="003C5434">
        <w:rPr>
          <w:rFonts w:ascii="Arial" w:eastAsia="仿宋" w:hAnsi="Arial" w:cs="Arial"/>
          <w:bCs/>
          <w:sz w:val="24"/>
        </w:rPr>
        <w:t>_______</w:t>
      </w:r>
      <w:r w:rsidRPr="003C5434">
        <w:rPr>
          <w:rFonts w:ascii="Arial" w:eastAsia="仿宋" w:hAnsi="Arial" w:cs="Arial"/>
          <w:bCs/>
          <w:sz w:val="24"/>
        </w:rPr>
        <w:t>。</w:t>
      </w:r>
    </w:p>
    <w:p w14:paraId="747377BB" w14:textId="77777777" w:rsidR="00A001CE" w:rsidRPr="003C5434" w:rsidRDefault="00000000">
      <w:pPr>
        <w:tabs>
          <w:tab w:val="left" w:pos="780"/>
        </w:tabs>
        <w:spacing w:line="360" w:lineRule="auto"/>
        <w:ind w:firstLineChars="200" w:firstLine="480"/>
        <w:rPr>
          <w:rFonts w:ascii="Arial" w:eastAsia="仿宋" w:hAnsi="Arial" w:cs="Arial"/>
          <w:sz w:val="24"/>
        </w:rPr>
      </w:pPr>
      <w:r w:rsidRPr="003C5434">
        <w:rPr>
          <w:rFonts w:ascii="Arial" w:eastAsia="仿宋" w:hAnsi="Arial" w:cs="Arial"/>
          <w:bCs/>
          <w:sz w:val="24"/>
        </w:rPr>
        <w:t>本协议自各方盖章后生效，采购合同履行完毕后自动失效。如未中标，本协议自动终止。</w:t>
      </w:r>
      <w:r w:rsidRPr="003C5434">
        <w:rPr>
          <w:rFonts w:ascii="Arial" w:eastAsia="仿宋" w:hAnsi="Arial" w:cs="Arial"/>
          <w:sz w:val="24"/>
        </w:rPr>
        <w:br w:type="page"/>
      </w:r>
    </w:p>
    <w:p w14:paraId="0CC5452F" w14:textId="77777777" w:rsidR="00A001CE" w:rsidRPr="003C5434" w:rsidRDefault="00000000">
      <w:pPr>
        <w:spacing w:line="360" w:lineRule="auto"/>
        <w:ind w:firstLine="471"/>
        <w:rPr>
          <w:rFonts w:ascii="Arial" w:eastAsia="仿宋" w:hAnsi="Arial" w:cs="Arial"/>
          <w:sz w:val="24"/>
        </w:rPr>
      </w:pPr>
      <w:r w:rsidRPr="003C5434">
        <w:rPr>
          <w:rFonts w:ascii="Arial" w:eastAsia="仿宋" w:hAnsi="Arial" w:cs="Arial"/>
          <w:sz w:val="24"/>
        </w:rPr>
        <w:lastRenderedPageBreak/>
        <w:t>联合体牵头人名称：</w:t>
      </w:r>
      <w:r w:rsidRPr="003C5434">
        <w:rPr>
          <w:rFonts w:ascii="Arial" w:eastAsia="仿宋" w:hAnsi="Arial" w:cs="Arial"/>
          <w:sz w:val="24"/>
          <w:szCs w:val="20"/>
        </w:rPr>
        <w:t>______</w:t>
      </w:r>
      <w:r w:rsidRPr="003C5434">
        <w:rPr>
          <w:rFonts w:ascii="Arial" w:eastAsia="仿宋" w:hAnsi="Arial" w:cs="Arial"/>
          <w:sz w:val="24"/>
        </w:rPr>
        <w:tab/>
      </w:r>
      <w:r w:rsidRPr="003C5434">
        <w:rPr>
          <w:rFonts w:ascii="Arial" w:eastAsia="仿宋" w:hAnsi="Arial" w:cs="Arial"/>
          <w:sz w:val="24"/>
        </w:rPr>
        <w:tab/>
      </w:r>
      <w:r w:rsidRPr="003C5434">
        <w:rPr>
          <w:rFonts w:ascii="Arial" w:eastAsia="仿宋" w:hAnsi="Arial" w:cs="Arial"/>
          <w:sz w:val="24"/>
        </w:rPr>
        <w:tab/>
      </w:r>
      <w:r w:rsidRPr="003C5434">
        <w:rPr>
          <w:rFonts w:ascii="Arial" w:eastAsia="仿宋" w:hAnsi="Arial" w:cs="Arial"/>
          <w:sz w:val="24"/>
        </w:rPr>
        <w:tab/>
      </w:r>
      <w:r w:rsidRPr="003C5434">
        <w:rPr>
          <w:rFonts w:ascii="Arial" w:eastAsia="仿宋" w:hAnsi="Arial" w:cs="Arial"/>
          <w:sz w:val="24"/>
        </w:rPr>
        <w:tab/>
        <w:t xml:space="preserve"> </w:t>
      </w:r>
      <w:r w:rsidRPr="003C5434">
        <w:rPr>
          <w:rFonts w:ascii="Arial" w:eastAsia="仿宋" w:hAnsi="Arial" w:cs="Arial"/>
          <w:sz w:val="24"/>
        </w:rPr>
        <w:t>联合体成员名称：</w:t>
      </w:r>
      <w:r w:rsidRPr="003C5434">
        <w:rPr>
          <w:rFonts w:ascii="Arial" w:eastAsia="仿宋" w:hAnsi="Arial" w:cs="Arial"/>
          <w:sz w:val="24"/>
          <w:szCs w:val="20"/>
        </w:rPr>
        <w:t>______</w:t>
      </w:r>
    </w:p>
    <w:p w14:paraId="06FBE67B" w14:textId="77777777" w:rsidR="00A001CE" w:rsidRPr="003C5434" w:rsidRDefault="00000000">
      <w:pPr>
        <w:spacing w:line="360" w:lineRule="auto"/>
        <w:ind w:firstLine="471"/>
        <w:rPr>
          <w:rFonts w:ascii="Arial" w:eastAsia="仿宋" w:hAnsi="Arial" w:cs="Arial"/>
          <w:sz w:val="24"/>
        </w:rPr>
      </w:pPr>
      <w:r w:rsidRPr="003C5434">
        <w:rPr>
          <w:rFonts w:ascii="Arial" w:eastAsia="仿宋" w:hAnsi="Arial" w:cs="Arial"/>
          <w:sz w:val="24"/>
        </w:rPr>
        <w:t>盖章：</w:t>
      </w:r>
      <w:r w:rsidRPr="003C5434">
        <w:rPr>
          <w:rFonts w:ascii="Arial" w:eastAsia="仿宋" w:hAnsi="Arial" w:cs="Arial"/>
          <w:sz w:val="24"/>
          <w:szCs w:val="20"/>
        </w:rPr>
        <w:t>______</w:t>
      </w:r>
      <w:r w:rsidRPr="003C5434">
        <w:rPr>
          <w:rFonts w:ascii="Arial" w:eastAsia="仿宋" w:hAnsi="Arial" w:cs="Arial"/>
          <w:sz w:val="24"/>
        </w:rPr>
        <w:t xml:space="preserve">                           </w:t>
      </w:r>
      <w:r w:rsidRPr="003C5434">
        <w:rPr>
          <w:rFonts w:ascii="Arial" w:eastAsia="仿宋" w:hAnsi="Arial" w:cs="Arial"/>
          <w:sz w:val="24"/>
        </w:rPr>
        <w:t>盖章：</w:t>
      </w:r>
      <w:r w:rsidRPr="003C5434">
        <w:rPr>
          <w:rFonts w:ascii="Arial" w:eastAsia="仿宋" w:hAnsi="Arial" w:cs="Arial"/>
          <w:sz w:val="24"/>
          <w:szCs w:val="20"/>
        </w:rPr>
        <w:t>______</w:t>
      </w:r>
    </w:p>
    <w:p w14:paraId="08C5BE53" w14:textId="77777777" w:rsidR="00A001CE" w:rsidRPr="003C5434" w:rsidRDefault="00A001CE">
      <w:pPr>
        <w:spacing w:line="360" w:lineRule="auto"/>
        <w:ind w:firstLine="471"/>
        <w:rPr>
          <w:rFonts w:ascii="Arial" w:eastAsia="仿宋" w:hAnsi="Arial" w:cs="Arial"/>
          <w:sz w:val="24"/>
        </w:rPr>
      </w:pPr>
    </w:p>
    <w:p w14:paraId="25232E20" w14:textId="77777777" w:rsidR="00A001CE" w:rsidRPr="003C5434" w:rsidRDefault="00A001CE">
      <w:pPr>
        <w:spacing w:line="360" w:lineRule="auto"/>
        <w:ind w:firstLine="471"/>
        <w:rPr>
          <w:rFonts w:ascii="Arial" w:eastAsia="仿宋" w:hAnsi="Arial" w:cs="Arial"/>
          <w:sz w:val="24"/>
        </w:rPr>
      </w:pPr>
    </w:p>
    <w:p w14:paraId="51AD4F66" w14:textId="77777777" w:rsidR="00A001CE" w:rsidRPr="003C5434" w:rsidRDefault="00000000">
      <w:pPr>
        <w:spacing w:line="360" w:lineRule="auto"/>
        <w:ind w:firstLine="471"/>
        <w:rPr>
          <w:rFonts w:ascii="Arial" w:eastAsia="仿宋" w:hAnsi="Arial" w:cs="Arial"/>
          <w:sz w:val="24"/>
        </w:rPr>
      </w:pPr>
      <w:r w:rsidRPr="003C5434">
        <w:rPr>
          <w:rFonts w:ascii="Arial" w:eastAsia="仿宋" w:hAnsi="Arial" w:cs="Arial"/>
          <w:sz w:val="24"/>
        </w:rPr>
        <w:t>联合体成员名称：</w:t>
      </w:r>
      <w:r w:rsidRPr="003C5434">
        <w:rPr>
          <w:rFonts w:ascii="Arial" w:eastAsia="仿宋" w:hAnsi="Arial" w:cs="Arial"/>
          <w:sz w:val="24"/>
          <w:szCs w:val="20"/>
        </w:rPr>
        <w:t>______</w:t>
      </w:r>
    </w:p>
    <w:p w14:paraId="00CBEABA" w14:textId="77777777" w:rsidR="00A001CE" w:rsidRPr="003C5434" w:rsidRDefault="00000000">
      <w:pPr>
        <w:spacing w:line="360" w:lineRule="auto"/>
        <w:ind w:firstLine="471"/>
        <w:rPr>
          <w:rFonts w:ascii="Arial" w:eastAsia="仿宋" w:hAnsi="Arial" w:cs="Arial"/>
          <w:sz w:val="24"/>
        </w:rPr>
      </w:pPr>
      <w:r w:rsidRPr="003C5434">
        <w:rPr>
          <w:rFonts w:ascii="Arial" w:eastAsia="仿宋" w:hAnsi="Arial" w:cs="Arial"/>
          <w:sz w:val="24"/>
        </w:rPr>
        <w:t>盖章：</w:t>
      </w:r>
      <w:r w:rsidRPr="003C5434">
        <w:rPr>
          <w:rFonts w:ascii="Arial" w:eastAsia="仿宋" w:hAnsi="Arial" w:cs="Arial"/>
          <w:sz w:val="24"/>
          <w:szCs w:val="20"/>
        </w:rPr>
        <w:t>______</w:t>
      </w:r>
      <w:r w:rsidRPr="003C5434">
        <w:rPr>
          <w:rFonts w:ascii="Arial" w:eastAsia="仿宋" w:hAnsi="Arial" w:cs="Arial"/>
          <w:sz w:val="24"/>
        </w:rPr>
        <w:t xml:space="preserve">                                </w:t>
      </w:r>
    </w:p>
    <w:p w14:paraId="29F89FEA" w14:textId="77777777" w:rsidR="00A001CE" w:rsidRPr="003C5434" w:rsidRDefault="00A001CE">
      <w:pPr>
        <w:spacing w:line="360" w:lineRule="auto"/>
        <w:ind w:firstLine="471"/>
        <w:rPr>
          <w:rFonts w:ascii="Arial" w:eastAsia="仿宋" w:hAnsi="Arial" w:cs="Arial"/>
          <w:sz w:val="24"/>
        </w:rPr>
      </w:pPr>
    </w:p>
    <w:p w14:paraId="421B8C48" w14:textId="77777777" w:rsidR="00A001CE" w:rsidRPr="003C5434" w:rsidRDefault="00A001CE">
      <w:pPr>
        <w:spacing w:line="360" w:lineRule="auto"/>
        <w:ind w:firstLine="471"/>
        <w:rPr>
          <w:rFonts w:ascii="Arial" w:eastAsia="仿宋" w:hAnsi="Arial" w:cs="Arial"/>
          <w:sz w:val="24"/>
        </w:rPr>
      </w:pPr>
    </w:p>
    <w:p w14:paraId="35E174F2" w14:textId="77777777" w:rsidR="00A001CE" w:rsidRPr="003C5434" w:rsidRDefault="00A001CE">
      <w:pPr>
        <w:spacing w:line="360" w:lineRule="auto"/>
        <w:ind w:left="480"/>
        <w:jc w:val="right"/>
        <w:rPr>
          <w:rFonts w:ascii="Arial" w:eastAsia="仿宋" w:hAnsi="Arial" w:cs="Arial"/>
          <w:sz w:val="24"/>
        </w:rPr>
      </w:pPr>
    </w:p>
    <w:p w14:paraId="25502E59" w14:textId="77777777" w:rsidR="00A001CE" w:rsidRPr="003C5434" w:rsidRDefault="00000000">
      <w:pPr>
        <w:spacing w:line="360" w:lineRule="auto"/>
        <w:ind w:left="480"/>
        <w:jc w:val="right"/>
        <w:rPr>
          <w:rFonts w:ascii="Arial" w:eastAsia="仿宋" w:hAnsi="Arial" w:cs="Arial"/>
          <w:sz w:val="24"/>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p>
    <w:p w14:paraId="100EDC49" w14:textId="77777777" w:rsidR="00A001CE" w:rsidRPr="003C5434" w:rsidRDefault="00A001CE">
      <w:pPr>
        <w:spacing w:line="360" w:lineRule="auto"/>
        <w:ind w:left="480"/>
        <w:jc w:val="right"/>
        <w:rPr>
          <w:rFonts w:ascii="Arial" w:eastAsia="仿宋" w:hAnsi="Arial" w:cs="Arial"/>
          <w:b/>
          <w:sz w:val="24"/>
        </w:rPr>
      </w:pPr>
    </w:p>
    <w:p w14:paraId="252588BB" w14:textId="77777777" w:rsidR="00A001CE" w:rsidRPr="003C5434" w:rsidRDefault="00A001CE">
      <w:pPr>
        <w:tabs>
          <w:tab w:val="left" w:pos="8280"/>
        </w:tabs>
        <w:spacing w:line="360" w:lineRule="auto"/>
        <w:ind w:firstLine="480"/>
        <w:rPr>
          <w:rFonts w:ascii="Arial" w:eastAsia="仿宋" w:hAnsi="Arial" w:cs="Arial"/>
          <w:sz w:val="24"/>
        </w:rPr>
      </w:pPr>
    </w:p>
    <w:p w14:paraId="2BFB27DB" w14:textId="77777777" w:rsidR="00A001CE" w:rsidRPr="003C5434" w:rsidRDefault="00A001CE">
      <w:pPr>
        <w:tabs>
          <w:tab w:val="left" w:pos="8280"/>
        </w:tabs>
        <w:spacing w:line="360" w:lineRule="auto"/>
        <w:ind w:firstLine="480"/>
        <w:rPr>
          <w:rFonts w:ascii="Arial" w:eastAsia="仿宋" w:hAnsi="Arial" w:cs="Arial"/>
          <w:sz w:val="24"/>
        </w:rPr>
      </w:pPr>
    </w:p>
    <w:p w14:paraId="5D34BFB1" w14:textId="77777777" w:rsidR="00A001CE" w:rsidRPr="003C5434" w:rsidRDefault="00000000">
      <w:pPr>
        <w:spacing w:line="360" w:lineRule="auto"/>
        <w:ind w:leftChars="228" w:left="719" w:hangingChars="100" w:hanging="240"/>
        <w:rPr>
          <w:rFonts w:ascii="Arial" w:eastAsia="仿宋" w:hAnsi="Arial" w:cs="Arial"/>
          <w:sz w:val="24"/>
        </w:rPr>
      </w:pPr>
      <w:r w:rsidRPr="003C5434">
        <w:rPr>
          <w:rFonts w:ascii="Arial" w:eastAsia="仿宋" w:hAnsi="Arial" w:cs="Arial"/>
          <w:sz w:val="24"/>
        </w:rPr>
        <w:t>注：联合体各方成员应在本协议上共同盖章，不得分别签署协议书。</w:t>
      </w:r>
    </w:p>
    <w:p w14:paraId="4BAADFE9" w14:textId="77777777" w:rsidR="00A001CE" w:rsidRPr="003C5434" w:rsidRDefault="00A001CE">
      <w:pPr>
        <w:spacing w:line="360" w:lineRule="auto"/>
        <w:rPr>
          <w:rFonts w:ascii="Arial" w:eastAsia="仿宋" w:hAnsi="Arial" w:cs="Arial"/>
          <w:sz w:val="24"/>
        </w:rPr>
      </w:pPr>
    </w:p>
    <w:p w14:paraId="755CDC16"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br w:type="page"/>
      </w:r>
      <w:r w:rsidRPr="003C5434">
        <w:rPr>
          <w:rFonts w:ascii="Arial" w:eastAsia="仿宋" w:hAnsi="Arial" w:cs="Arial"/>
          <w:sz w:val="24"/>
          <w:szCs w:val="20"/>
        </w:rPr>
        <w:lastRenderedPageBreak/>
        <w:t>3-2</w:t>
      </w:r>
      <w:r w:rsidRPr="003C5434">
        <w:rPr>
          <w:rFonts w:ascii="Arial" w:eastAsia="仿宋" w:hAnsi="Arial" w:cs="Arial"/>
          <w:sz w:val="24"/>
          <w:szCs w:val="20"/>
        </w:rPr>
        <w:t>其他特定资格要求</w:t>
      </w:r>
    </w:p>
    <w:p w14:paraId="06742E28" w14:textId="77777777" w:rsidR="00A001CE" w:rsidRPr="003C5434" w:rsidRDefault="00000000">
      <w:pPr>
        <w:widowControl/>
        <w:spacing w:line="360" w:lineRule="auto"/>
        <w:jc w:val="left"/>
        <w:rPr>
          <w:rFonts w:ascii="Arial" w:eastAsia="仿宋" w:hAnsi="Arial" w:cs="Arial"/>
          <w:sz w:val="24"/>
          <w:szCs w:val="20"/>
        </w:rPr>
      </w:pPr>
      <w:r w:rsidRPr="003C5434">
        <w:rPr>
          <w:rFonts w:ascii="Arial" w:eastAsia="仿宋" w:hAnsi="Arial" w:cs="Arial" w:hint="eastAsia"/>
          <w:sz w:val="24"/>
          <w:szCs w:val="20"/>
        </w:rPr>
        <w:t>1</w:t>
      </w:r>
      <w:r w:rsidRPr="003C5434">
        <w:rPr>
          <w:rFonts w:ascii="Arial" w:eastAsia="仿宋" w:hAnsi="Arial" w:cs="Arial" w:hint="eastAsia"/>
          <w:sz w:val="24"/>
          <w:szCs w:val="20"/>
        </w:rPr>
        <w:t>）投标人应提供会计师事务所出具的上一年度财务审计报告或新设企业当年验资报告的复印件（加盖提供报告单位的公章），或开户银行在开标日前三个月内开具的资信证明；</w:t>
      </w:r>
    </w:p>
    <w:p w14:paraId="321B793E" w14:textId="77777777" w:rsidR="00A001CE" w:rsidRPr="003C5434" w:rsidRDefault="00000000">
      <w:pPr>
        <w:widowControl/>
        <w:spacing w:line="360" w:lineRule="auto"/>
        <w:jc w:val="left"/>
        <w:rPr>
          <w:rFonts w:ascii="Arial" w:eastAsia="仿宋" w:hAnsi="Arial" w:cs="Arial"/>
          <w:sz w:val="24"/>
          <w:szCs w:val="20"/>
        </w:rPr>
      </w:pPr>
      <w:r w:rsidRPr="003C5434">
        <w:rPr>
          <w:rFonts w:ascii="Arial" w:eastAsia="仿宋" w:hAnsi="Arial" w:cs="Arial" w:hint="eastAsia"/>
          <w:sz w:val="24"/>
          <w:szCs w:val="20"/>
        </w:rPr>
        <w:t>2</w:t>
      </w:r>
      <w:r w:rsidRPr="003C5434">
        <w:rPr>
          <w:rFonts w:ascii="Arial" w:eastAsia="仿宋" w:hAnsi="Arial" w:cs="Arial" w:hint="eastAsia"/>
          <w:sz w:val="24"/>
          <w:szCs w:val="20"/>
        </w:rPr>
        <w:t>）近三年内（本项目招标截止期前）被“信用中国”网站列入失信被执行人和重大税收违法案件当事人名单的、被“中国政府采购网”网站列入政府采购严重违法失信行为记录名单（处罚期限尚未届满的），不得参与本项目；</w:t>
      </w:r>
    </w:p>
    <w:p w14:paraId="630708A7" w14:textId="77777777" w:rsidR="00A001CE" w:rsidRDefault="00000000">
      <w:pPr>
        <w:widowControl/>
        <w:spacing w:line="360" w:lineRule="auto"/>
        <w:jc w:val="left"/>
        <w:rPr>
          <w:rFonts w:ascii="Arial" w:eastAsia="仿宋" w:hAnsi="Arial" w:cs="Arial"/>
          <w:sz w:val="24"/>
          <w:szCs w:val="20"/>
        </w:rPr>
      </w:pPr>
      <w:r w:rsidRPr="003C5434">
        <w:rPr>
          <w:rFonts w:ascii="Arial" w:eastAsia="仿宋" w:hAnsi="Arial" w:cs="Arial" w:hint="eastAsia"/>
          <w:sz w:val="24"/>
          <w:szCs w:val="20"/>
        </w:rPr>
        <w:t>3</w:t>
      </w:r>
      <w:r w:rsidRPr="003C5434">
        <w:rPr>
          <w:rFonts w:ascii="Arial" w:eastAsia="仿宋" w:hAnsi="Arial" w:cs="Arial" w:hint="eastAsia"/>
          <w:sz w:val="24"/>
          <w:szCs w:val="20"/>
        </w:rPr>
        <w:t>）单位负责人为同一人或者存在控股、管理关系的不同单位，不得参加同一标包投标或者未划分标包的同一项目；</w:t>
      </w:r>
    </w:p>
    <w:p w14:paraId="074A6B5D" w14:textId="77777777" w:rsidR="00266D46" w:rsidRPr="003C5434" w:rsidRDefault="00266D46" w:rsidP="00266D46">
      <w:pPr>
        <w:pStyle w:val="a7"/>
        <w:spacing w:line="360" w:lineRule="auto"/>
        <w:rPr>
          <w:rFonts w:ascii="Arial" w:eastAsia="仿宋" w:hAnsi="Arial" w:cs="Arial" w:hint="default"/>
          <w:sz w:val="24"/>
          <w:szCs w:val="24"/>
        </w:rPr>
      </w:pPr>
      <w:r w:rsidRPr="003C5434">
        <w:rPr>
          <w:rFonts w:ascii="Arial" w:eastAsia="仿宋" w:hAnsi="Arial" w:cs="Arial"/>
          <w:sz w:val="24"/>
          <w:szCs w:val="24"/>
        </w:rPr>
        <w:t>4</w:t>
      </w:r>
      <w:r w:rsidRPr="003C5434">
        <w:rPr>
          <w:rFonts w:ascii="Arial" w:eastAsia="仿宋" w:hAnsi="Arial" w:cs="Arial"/>
          <w:sz w:val="24"/>
          <w:szCs w:val="24"/>
        </w:rPr>
        <w:t>）投标人须具备《中华人民共和国医疗器械经营许可证》；</w:t>
      </w:r>
    </w:p>
    <w:p w14:paraId="4D058542" w14:textId="77777777" w:rsidR="00266D46" w:rsidRPr="003C5434" w:rsidRDefault="00266D46" w:rsidP="00266D46">
      <w:pPr>
        <w:spacing w:line="360" w:lineRule="auto"/>
        <w:rPr>
          <w:rFonts w:ascii="Arial" w:eastAsia="仿宋" w:hAnsi="Arial" w:cs="Arial"/>
          <w:sz w:val="24"/>
        </w:rPr>
      </w:pPr>
      <w:r w:rsidRPr="003C5434">
        <w:rPr>
          <w:rFonts w:ascii="Arial" w:eastAsia="仿宋" w:hAnsi="Arial" w:cs="Arial" w:hint="eastAsia"/>
          <w:sz w:val="24"/>
        </w:rPr>
        <w:t>5</w:t>
      </w:r>
      <w:r w:rsidRPr="003C5434">
        <w:rPr>
          <w:rFonts w:ascii="Arial" w:eastAsia="仿宋" w:hAnsi="Arial" w:cs="Arial" w:hint="eastAsia"/>
          <w:sz w:val="24"/>
        </w:rPr>
        <w:t>）所投产品若属于医疗器械管理范畴须提供《中华人民共和国医疗器械注册证》或《第二类医疗器械经营备案凭证》。</w:t>
      </w:r>
    </w:p>
    <w:p w14:paraId="73866E82" w14:textId="77777777" w:rsidR="00266D46" w:rsidRPr="00266D46" w:rsidRDefault="00266D46" w:rsidP="00266D46">
      <w:pPr>
        <w:pStyle w:val="a7"/>
        <w:rPr>
          <w:rFonts w:hint="default"/>
        </w:rPr>
      </w:pPr>
    </w:p>
    <w:p w14:paraId="354E8533"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br w:type="page"/>
      </w:r>
      <w:r w:rsidRPr="003C5434">
        <w:rPr>
          <w:rFonts w:ascii="Arial" w:eastAsia="仿宋" w:hAnsi="Arial" w:cs="Arial"/>
          <w:sz w:val="24"/>
          <w:szCs w:val="20"/>
        </w:rPr>
        <w:lastRenderedPageBreak/>
        <w:t xml:space="preserve">4 </w:t>
      </w:r>
      <w:r w:rsidRPr="003C5434">
        <w:rPr>
          <w:rFonts w:ascii="Arial" w:eastAsia="仿宋" w:hAnsi="Arial" w:cs="Arial"/>
          <w:sz w:val="24"/>
          <w:szCs w:val="20"/>
        </w:rPr>
        <w:t>投标保证金凭证</w:t>
      </w:r>
      <w:r w:rsidRPr="003C5434">
        <w:rPr>
          <w:rFonts w:ascii="Arial" w:eastAsia="仿宋" w:hAnsi="Arial" w:cs="Arial"/>
          <w:sz w:val="24"/>
          <w:szCs w:val="20"/>
        </w:rPr>
        <w:t>/</w:t>
      </w:r>
      <w:r w:rsidRPr="003C5434">
        <w:rPr>
          <w:rFonts w:ascii="Arial" w:eastAsia="仿宋" w:hAnsi="Arial" w:cs="Arial"/>
          <w:sz w:val="24"/>
          <w:szCs w:val="20"/>
        </w:rPr>
        <w:t>交款单据电子件</w:t>
      </w:r>
    </w:p>
    <w:bookmarkEnd w:id="785"/>
    <w:p w14:paraId="2058D358" w14:textId="77777777" w:rsidR="00A001CE" w:rsidRPr="003C5434" w:rsidRDefault="00000000">
      <w:pPr>
        <w:keepNext/>
        <w:keepLines/>
        <w:autoSpaceDE w:val="0"/>
        <w:autoSpaceDN w:val="0"/>
        <w:adjustRightInd w:val="0"/>
        <w:spacing w:before="120" w:line="360" w:lineRule="auto"/>
        <w:jc w:val="left"/>
        <w:outlineLvl w:val="1"/>
        <w:rPr>
          <w:rFonts w:ascii="Arial" w:eastAsia="仿宋" w:hAnsi="Arial" w:cs="Arial"/>
          <w:b/>
          <w:spacing w:val="20"/>
          <w:sz w:val="24"/>
        </w:rPr>
      </w:pPr>
      <w:r w:rsidRPr="003C5434">
        <w:rPr>
          <w:rFonts w:ascii="Arial" w:eastAsia="仿宋" w:hAnsi="Arial" w:cs="Arial"/>
          <w:sz w:val="24"/>
          <w:szCs w:val="20"/>
        </w:rPr>
        <w:br w:type="page"/>
      </w:r>
      <w:bookmarkStart w:id="787" w:name="_Hlk158222663"/>
      <w:bookmarkStart w:id="788" w:name="_Hlk211419030"/>
      <w:bookmarkEnd w:id="786"/>
      <w:r w:rsidRPr="003C5434">
        <w:rPr>
          <w:rFonts w:ascii="Arial" w:eastAsia="仿宋" w:hAnsi="Arial" w:cs="Arial"/>
          <w:b/>
          <w:spacing w:val="20"/>
          <w:sz w:val="24"/>
        </w:rPr>
        <w:lastRenderedPageBreak/>
        <w:t>二、商务技术文件格式</w:t>
      </w:r>
    </w:p>
    <w:p w14:paraId="0AB08AF9" w14:textId="77777777" w:rsidR="00A001CE" w:rsidRPr="003C5434" w:rsidRDefault="00A001CE">
      <w:pPr>
        <w:spacing w:line="360" w:lineRule="auto"/>
        <w:rPr>
          <w:rFonts w:ascii="Arial" w:eastAsia="仿宋" w:hAnsi="Arial" w:cs="Arial"/>
          <w:b/>
          <w:spacing w:val="20"/>
          <w:szCs w:val="21"/>
        </w:rPr>
      </w:pPr>
    </w:p>
    <w:p w14:paraId="31D0282F" w14:textId="77777777" w:rsidR="00A001CE" w:rsidRPr="003C5434" w:rsidRDefault="00000000">
      <w:pPr>
        <w:spacing w:line="360" w:lineRule="auto"/>
        <w:rPr>
          <w:rFonts w:ascii="Arial" w:eastAsia="仿宋" w:hAnsi="Arial" w:cs="Arial"/>
          <w:b/>
          <w:sz w:val="24"/>
        </w:rPr>
      </w:pPr>
      <w:r w:rsidRPr="003C5434">
        <w:rPr>
          <w:rFonts w:ascii="Arial" w:eastAsia="仿宋" w:hAnsi="Arial" w:cs="Arial"/>
          <w:b/>
          <w:spacing w:val="20"/>
          <w:sz w:val="24"/>
        </w:rPr>
        <w:t>投标文件（商务技术文件）</w:t>
      </w:r>
      <w:r w:rsidRPr="003C5434">
        <w:rPr>
          <w:rFonts w:ascii="Arial" w:eastAsia="仿宋" w:hAnsi="Arial" w:cs="Arial"/>
          <w:b/>
          <w:sz w:val="24"/>
        </w:rPr>
        <w:t>封面（非实质性格式）</w:t>
      </w:r>
    </w:p>
    <w:p w14:paraId="19A24F9E" w14:textId="77777777" w:rsidR="00A001CE" w:rsidRPr="003C5434" w:rsidRDefault="00A001CE">
      <w:pPr>
        <w:spacing w:line="360" w:lineRule="auto"/>
        <w:jc w:val="center"/>
        <w:rPr>
          <w:rFonts w:ascii="Arial" w:eastAsia="仿宋" w:hAnsi="Arial" w:cs="Arial"/>
          <w:szCs w:val="21"/>
        </w:rPr>
      </w:pPr>
    </w:p>
    <w:p w14:paraId="02D53140" w14:textId="77777777" w:rsidR="00A001CE" w:rsidRPr="003C5434" w:rsidRDefault="00000000">
      <w:pPr>
        <w:spacing w:line="360" w:lineRule="auto"/>
        <w:jc w:val="center"/>
        <w:rPr>
          <w:rFonts w:ascii="Arial" w:eastAsia="仿宋" w:hAnsi="Arial" w:cs="Arial"/>
          <w:b/>
          <w:spacing w:val="60"/>
          <w:sz w:val="84"/>
          <w:szCs w:val="84"/>
        </w:rPr>
      </w:pPr>
      <w:r w:rsidRPr="003C5434">
        <w:rPr>
          <w:rFonts w:ascii="Arial" w:eastAsia="仿宋" w:hAnsi="Arial" w:cs="Arial"/>
          <w:b/>
          <w:spacing w:val="60"/>
          <w:sz w:val="84"/>
          <w:szCs w:val="84"/>
        </w:rPr>
        <w:t>投</w:t>
      </w:r>
      <w:r w:rsidRPr="003C5434">
        <w:rPr>
          <w:rFonts w:ascii="Arial" w:eastAsia="仿宋" w:hAnsi="Arial" w:cs="Arial"/>
          <w:b/>
          <w:spacing w:val="60"/>
          <w:sz w:val="84"/>
          <w:szCs w:val="84"/>
        </w:rPr>
        <w:t xml:space="preserve"> </w:t>
      </w:r>
      <w:r w:rsidRPr="003C5434">
        <w:rPr>
          <w:rFonts w:ascii="Arial" w:eastAsia="仿宋" w:hAnsi="Arial" w:cs="Arial"/>
          <w:b/>
          <w:spacing w:val="60"/>
          <w:sz w:val="84"/>
          <w:szCs w:val="84"/>
        </w:rPr>
        <w:t>标</w:t>
      </w:r>
      <w:r w:rsidRPr="003C5434">
        <w:rPr>
          <w:rFonts w:ascii="Arial" w:eastAsia="仿宋" w:hAnsi="Arial" w:cs="Arial"/>
          <w:b/>
          <w:spacing w:val="60"/>
          <w:sz w:val="84"/>
          <w:szCs w:val="84"/>
        </w:rPr>
        <w:t xml:space="preserve"> </w:t>
      </w:r>
      <w:r w:rsidRPr="003C5434">
        <w:rPr>
          <w:rFonts w:ascii="Arial" w:eastAsia="仿宋" w:hAnsi="Arial" w:cs="Arial"/>
          <w:b/>
          <w:spacing w:val="60"/>
          <w:sz w:val="84"/>
          <w:szCs w:val="84"/>
        </w:rPr>
        <w:t>文</w:t>
      </w:r>
      <w:r w:rsidRPr="003C5434">
        <w:rPr>
          <w:rFonts w:ascii="Arial" w:eastAsia="仿宋" w:hAnsi="Arial" w:cs="Arial"/>
          <w:b/>
          <w:spacing w:val="60"/>
          <w:sz w:val="84"/>
          <w:szCs w:val="84"/>
        </w:rPr>
        <w:t xml:space="preserve"> </w:t>
      </w:r>
      <w:r w:rsidRPr="003C5434">
        <w:rPr>
          <w:rFonts w:ascii="Arial" w:eastAsia="仿宋" w:hAnsi="Arial" w:cs="Arial"/>
          <w:b/>
          <w:spacing w:val="60"/>
          <w:sz w:val="84"/>
          <w:szCs w:val="84"/>
        </w:rPr>
        <w:t>件</w:t>
      </w:r>
    </w:p>
    <w:p w14:paraId="47CF175A" w14:textId="77777777" w:rsidR="00A001CE" w:rsidRPr="003C5434" w:rsidRDefault="00000000">
      <w:pPr>
        <w:spacing w:line="360" w:lineRule="auto"/>
        <w:jc w:val="center"/>
        <w:rPr>
          <w:rFonts w:ascii="Arial" w:eastAsia="仿宋" w:hAnsi="Arial" w:cs="Arial"/>
          <w:b/>
          <w:spacing w:val="60"/>
          <w:sz w:val="52"/>
          <w:szCs w:val="52"/>
        </w:rPr>
      </w:pPr>
      <w:r w:rsidRPr="003C5434">
        <w:rPr>
          <w:rFonts w:ascii="Arial" w:eastAsia="仿宋" w:hAnsi="Arial" w:cs="Arial"/>
          <w:b/>
          <w:spacing w:val="60"/>
          <w:sz w:val="52"/>
          <w:szCs w:val="52"/>
        </w:rPr>
        <w:t>（商务技术文件）</w:t>
      </w:r>
    </w:p>
    <w:p w14:paraId="6EBFACE3" w14:textId="77777777" w:rsidR="00A001CE" w:rsidRPr="003C5434" w:rsidRDefault="00A001CE">
      <w:pPr>
        <w:spacing w:line="360" w:lineRule="auto"/>
        <w:ind w:firstLineChars="150" w:firstLine="542"/>
        <w:rPr>
          <w:rFonts w:ascii="Arial" w:eastAsia="仿宋" w:hAnsi="Arial" w:cs="Arial"/>
          <w:b/>
          <w:spacing w:val="20"/>
          <w:sz w:val="32"/>
          <w:szCs w:val="32"/>
        </w:rPr>
      </w:pPr>
    </w:p>
    <w:p w14:paraId="4A588576" w14:textId="77777777" w:rsidR="00A001CE" w:rsidRPr="003C5434" w:rsidRDefault="00A001CE">
      <w:pPr>
        <w:spacing w:line="360" w:lineRule="auto"/>
        <w:ind w:firstLineChars="150" w:firstLine="542"/>
        <w:rPr>
          <w:rFonts w:ascii="Arial" w:eastAsia="仿宋" w:hAnsi="Arial" w:cs="Arial"/>
          <w:b/>
          <w:spacing w:val="20"/>
          <w:sz w:val="32"/>
          <w:szCs w:val="32"/>
        </w:rPr>
      </w:pPr>
    </w:p>
    <w:p w14:paraId="4104E997" w14:textId="77777777" w:rsidR="00A001CE" w:rsidRPr="003C5434" w:rsidRDefault="00000000">
      <w:pPr>
        <w:spacing w:line="360" w:lineRule="auto"/>
        <w:ind w:firstLineChars="150" w:firstLine="542"/>
        <w:rPr>
          <w:rFonts w:ascii="Arial" w:eastAsia="仿宋" w:hAnsi="Arial" w:cs="Arial"/>
          <w:b/>
          <w:spacing w:val="20"/>
          <w:sz w:val="32"/>
          <w:szCs w:val="32"/>
        </w:rPr>
      </w:pPr>
      <w:r w:rsidRPr="003C5434">
        <w:rPr>
          <w:rFonts w:ascii="Arial" w:eastAsia="仿宋" w:hAnsi="Arial" w:cs="Arial"/>
          <w:b/>
          <w:spacing w:val="20"/>
          <w:sz w:val="32"/>
          <w:szCs w:val="32"/>
        </w:rPr>
        <w:t>项目名称</w:t>
      </w:r>
      <w:r w:rsidRPr="003C5434">
        <w:rPr>
          <w:rFonts w:ascii="Arial" w:eastAsia="仿宋" w:hAnsi="Arial" w:cs="Arial"/>
          <w:b/>
          <w:spacing w:val="20"/>
          <w:sz w:val="32"/>
          <w:szCs w:val="32"/>
        </w:rPr>
        <w:t>:</w:t>
      </w:r>
    </w:p>
    <w:p w14:paraId="74822B01" w14:textId="77777777" w:rsidR="00A001CE" w:rsidRPr="003C5434" w:rsidRDefault="00000000">
      <w:pPr>
        <w:spacing w:line="360" w:lineRule="auto"/>
        <w:ind w:firstLineChars="150" w:firstLine="542"/>
        <w:rPr>
          <w:rFonts w:ascii="Arial" w:eastAsia="仿宋" w:hAnsi="Arial" w:cs="Arial"/>
          <w:b/>
          <w:spacing w:val="20"/>
          <w:sz w:val="32"/>
          <w:szCs w:val="32"/>
        </w:rPr>
      </w:pPr>
      <w:r w:rsidRPr="003C5434">
        <w:rPr>
          <w:rFonts w:ascii="Arial" w:eastAsia="仿宋" w:hAnsi="Arial" w:cs="Arial"/>
          <w:b/>
          <w:spacing w:val="20"/>
          <w:sz w:val="32"/>
          <w:szCs w:val="32"/>
        </w:rPr>
        <w:t>项目编号</w:t>
      </w:r>
      <w:r w:rsidRPr="003C5434">
        <w:rPr>
          <w:rFonts w:ascii="Arial" w:eastAsia="仿宋" w:hAnsi="Arial" w:cs="Arial"/>
          <w:b/>
          <w:spacing w:val="20"/>
          <w:sz w:val="32"/>
          <w:szCs w:val="32"/>
        </w:rPr>
        <w:t>/</w:t>
      </w:r>
      <w:r w:rsidRPr="003C5434">
        <w:rPr>
          <w:rFonts w:ascii="Arial" w:eastAsia="仿宋" w:hAnsi="Arial" w:cs="Arial"/>
          <w:b/>
          <w:spacing w:val="20"/>
          <w:sz w:val="32"/>
          <w:szCs w:val="32"/>
        </w:rPr>
        <w:t>包号：</w:t>
      </w:r>
    </w:p>
    <w:p w14:paraId="40B8CDCF" w14:textId="77777777" w:rsidR="00A001CE" w:rsidRPr="003C5434" w:rsidRDefault="00A001CE">
      <w:pPr>
        <w:spacing w:line="360" w:lineRule="auto"/>
        <w:ind w:firstLineChars="150" w:firstLine="542"/>
        <w:rPr>
          <w:rFonts w:ascii="Arial" w:eastAsia="仿宋" w:hAnsi="Arial" w:cs="Arial"/>
          <w:b/>
          <w:spacing w:val="20"/>
          <w:sz w:val="32"/>
          <w:szCs w:val="32"/>
        </w:rPr>
      </w:pPr>
    </w:p>
    <w:p w14:paraId="0CBC4F33" w14:textId="77777777" w:rsidR="00A001CE" w:rsidRPr="003C5434" w:rsidRDefault="00A001CE">
      <w:pPr>
        <w:spacing w:line="360" w:lineRule="auto"/>
        <w:ind w:firstLineChars="150" w:firstLine="542"/>
        <w:rPr>
          <w:rFonts w:ascii="Arial" w:eastAsia="仿宋" w:hAnsi="Arial" w:cs="Arial"/>
          <w:b/>
          <w:spacing w:val="20"/>
          <w:sz w:val="32"/>
          <w:szCs w:val="32"/>
        </w:rPr>
      </w:pPr>
    </w:p>
    <w:p w14:paraId="2F371891" w14:textId="77777777" w:rsidR="00A001CE" w:rsidRPr="003C5434" w:rsidRDefault="00A001CE">
      <w:pPr>
        <w:spacing w:line="360" w:lineRule="auto"/>
        <w:jc w:val="center"/>
        <w:rPr>
          <w:rFonts w:ascii="Arial" w:eastAsia="仿宋" w:hAnsi="Arial" w:cs="Arial"/>
          <w:b/>
          <w:sz w:val="32"/>
          <w:szCs w:val="32"/>
        </w:rPr>
      </w:pPr>
    </w:p>
    <w:p w14:paraId="6FB63FA0" w14:textId="77777777" w:rsidR="00A001CE" w:rsidRPr="003C5434" w:rsidRDefault="00A001CE">
      <w:pPr>
        <w:spacing w:line="360" w:lineRule="auto"/>
        <w:jc w:val="center"/>
        <w:rPr>
          <w:rFonts w:ascii="Arial" w:eastAsia="仿宋" w:hAnsi="Arial" w:cs="Arial"/>
          <w:b/>
          <w:sz w:val="32"/>
          <w:szCs w:val="32"/>
        </w:rPr>
      </w:pPr>
    </w:p>
    <w:p w14:paraId="3DB3CBDF" w14:textId="77777777" w:rsidR="00A001CE" w:rsidRPr="003C5434" w:rsidRDefault="00A001CE">
      <w:pPr>
        <w:spacing w:line="360" w:lineRule="auto"/>
        <w:jc w:val="center"/>
        <w:rPr>
          <w:rFonts w:ascii="Arial" w:eastAsia="仿宋" w:hAnsi="Arial" w:cs="Arial"/>
          <w:b/>
          <w:sz w:val="32"/>
          <w:szCs w:val="32"/>
        </w:rPr>
      </w:pPr>
    </w:p>
    <w:p w14:paraId="35A0EF79" w14:textId="77777777" w:rsidR="00A001CE" w:rsidRPr="003C5434" w:rsidRDefault="00A001CE">
      <w:pPr>
        <w:spacing w:line="360" w:lineRule="auto"/>
        <w:jc w:val="center"/>
        <w:rPr>
          <w:rFonts w:ascii="Arial" w:eastAsia="仿宋" w:hAnsi="Arial" w:cs="Arial"/>
          <w:b/>
          <w:spacing w:val="20"/>
          <w:sz w:val="32"/>
          <w:szCs w:val="32"/>
        </w:rPr>
      </w:pPr>
    </w:p>
    <w:p w14:paraId="7A0FB70A" w14:textId="77777777" w:rsidR="00A001CE" w:rsidRPr="003C5434" w:rsidRDefault="00A001CE">
      <w:pPr>
        <w:spacing w:line="360" w:lineRule="auto"/>
        <w:jc w:val="center"/>
        <w:rPr>
          <w:rFonts w:ascii="Arial" w:eastAsia="仿宋" w:hAnsi="Arial" w:cs="Arial"/>
          <w:b/>
          <w:spacing w:val="20"/>
          <w:sz w:val="32"/>
          <w:szCs w:val="32"/>
        </w:rPr>
      </w:pPr>
    </w:p>
    <w:p w14:paraId="47EE02C7" w14:textId="77777777" w:rsidR="00A001CE" w:rsidRPr="003C5434" w:rsidRDefault="00A001CE">
      <w:pPr>
        <w:spacing w:line="360" w:lineRule="auto"/>
        <w:jc w:val="center"/>
        <w:rPr>
          <w:rFonts w:ascii="Arial" w:eastAsia="仿宋" w:hAnsi="Arial" w:cs="Arial"/>
          <w:b/>
          <w:spacing w:val="20"/>
          <w:sz w:val="32"/>
          <w:szCs w:val="32"/>
        </w:rPr>
      </w:pPr>
    </w:p>
    <w:p w14:paraId="10ED67C9" w14:textId="77777777" w:rsidR="00A001CE" w:rsidRPr="003C5434" w:rsidRDefault="00000000">
      <w:pPr>
        <w:spacing w:line="360" w:lineRule="auto"/>
        <w:ind w:firstLineChars="400" w:firstLine="1445"/>
        <w:jc w:val="left"/>
        <w:rPr>
          <w:rFonts w:ascii="Arial" w:eastAsia="仿宋" w:hAnsi="Arial" w:cs="Arial"/>
          <w:b/>
          <w:spacing w:val="20"/>
          <w:sz w:val="32"/>
          <w:szCs w:val="32"/>
        </w:rPr>
      </w:pPr>
      <w:r w:rsidRPr="003C5434">
        <w:rPr>
          <w:rFonts w:ascii="Arial" w:eastAsia="仿宋" w:hAnsi="Arial" w:cs="Arial"/>
          <w:b/>
          <w:spacing w:val="20"/>
          <w:sz w:val="32"/>
          <w:szCs w:val="32"/>
        </w:rPr>
        <w:t>投标人名称：</w:t>
      </w:r>
    </w:p>
    <w:p w14:paraId="7EB3352D" w14:textId="77777777" w:rsidR="00A001CE" w:rsidRPr="003C5434" w:rsidRDefault="00A001CE">
      <w:pPr>
        <w:spacing w:line="360" w:lineRule="auto"/>
        <w:jc w:val="center"/>
        <w:rPr>
          <w:rFonts w:ascii="Arial" w:eastAsia="仿宋" w:hAnsi="Arial" w:cs="Arial"/>
          <w:b/>
          <w:sz w:val="32"/>
          <w:szCs w:val="32"/>
        </w:rPr>
      </w:pPr>
    </w:p>
    <w:p w14:paraId="3C0BF12A" w14:textId="77777777" w:rsidR="00A001CE" w:rsidRPr="003C5434" w:rsidRDefault="00000000">
      <w:pPr>
        <w:widowControl/>
        <w:spacing w:line="360" w:lineRule="auto"/>
        <w:jc w:val="left"/>
        <w:rPr>
          <w:rFonts w:ascii="Arial" w:eastAsia="仿宋" w:hAnsi="Arial" w:cs="Arial"/>
          <w:b/>
          <w:sz w:val="24"/>
        </w:rPr>
      </w:pPr>
      <w:r w:rsidRPr="003C5434">
        <w:rPr>
          <w:rFonts w:ascii="Arial" w:eastAsia="仿宋" w:hAnsi="Arial" w:cs="Arial"/>
          <w:b/>
          <w:sz w:val="24"/>
        </w:rPr>
        <w:br w:type="page"/>
      </w:r>
    </w:p>
    <w:p w14:paraId="312FAECD" w14:textId="77777777" w:rsidR="00A001CE" w:rsidRPr="003C5434" w:rsidRDefault="00000000">
      <w:pPr>
        <w:spacing w:line="360" w:lineRule="auto"/>
        <w:outlineLvl w:val="2"/>
        <w:rPr>
          <w:rFonts w:ascii="Arial" w:eastAsia="仿宋" w:hAnsi="Arial" w:cs="Arial"/>
          <w:sz w:val="24"/>
          <w:szCs w:val="20"/>
        </w:rPr>
      </w:pPr>
      <w:bookmarkStart w:id="789" w:name="_Hlt520274065"/>
      <w:bookmarkStart w:id="790" w:name="_Hlt520274393"/>
      <w:bookmarkStart w:id="791" w:name="_Hlt520271212"/>
      <w:bookmarkStart w:id="792" w:name="_Hlt520274407"/>
      <w:bookmarkStart w:id="793" w:name="_Hlt520355504"/>
      <w:bookmarkStart w:id="794" w:name="_Hlt520274121"/>
      <w:bookmarkStart w:id="795" w:name="_Hlt520350918"/>
      <w:bookmarkStart w:id="796" w:name="_Hlt520273711"/>
      <w:bookmarkStart w:id="797" w:name="_Hlt520343392"/>
      <w:bookmarkStart w:id="798" w:name="_Hlt520343000"/>
      <w:bookmarkStart w:id="799" w:name="_Ref467988698"/>
      <w:bookmarkStart w:id="800" w:name="_Toc480942349"/>
      <w:bookmarkStart w:id="801" w:name="_Toc142311058"/>
      <w:bookmarkStart w:id="802" w:name="_Toc226309800"/>
      <w:bookmarkStart w:id="803" w:name="_Toc226965829"/>
      <w:bookmarkStart w:id="804" w:name="_Toc520356217"/>
      <w:bookmarkStart w:id="805" w:name="_Toc150480794"/>
      <w:bookmarkStart w:id="806" w:name="_Toc226337252"/>
      <w:bookmarkStart w:id="807" w:name="_Toc127151556"/>
      <w:bookmarkStart w:id="808" w:name="_Toc226965746"/>
      <w:bookmarkStart w:id="809" w:name="_Toc195842921"/>
      <w:bookmarkStart w:id="810" w:name="_Toc150774761"/>
      <w:bookmarkEnd w:id="789"/>
      <w:bookmarkEnd w:id="790"/>
      <w:bookmarkEnd w:id="791"/>
      <w:bookmarkEnd w:id="792"/>
      <w:bookmarkEnd w:id="793"/>
      <w:bookmarkEnd w:id="794"/>
      <w:bookmarkEnd w:id="795"/>
      <w:bookmarkEnd w:id="796"/>
      <w:bookmarkEnd w:id="797"/>
      <w:bookmarkEnd w:id="798"/>
      <w:r w:rsidRPr="003C5434">
        <w:rPr>
          <w:rFonts w:ascii="Arial" w:eastAsia="仿宋" w:hAnsi="Arial" w:cs="Arial"/>
          <w:sz w:val="24"/>
        </w:rPr>
        <w:lastRenderedPageBreak/>
        <w:t>1</w:t>
      </w:r>
      <w:r w:rsidRPr="003C5434">
        <w:rPr>
          <w:rFonts w:ascii="Arial" w:eastAsia="仿宋" w:hAnsi="Arial" w:cs="Arial"/>
          <w:sz w:val="24"/>
          <w:szCs w:val="20"/>
        </w:rPr>
        <w:t xml:space="preserve">  </w:t>
      </w:r>
      <w:r w:rsidRPr="003C5434">
        <w:rPr>
          <w:rFonts w:ascii="Arial" w:eastAsia="仿宋" w:hAnsi="Arial" w:cs="Arial"/>
          <w:sz w:val="24"/>
        </w:rPr>
        <w:t>投标</w:t>
      </w:r>
      <w:bookmarkEnd w:id="799"/>
      <w:bookmarkEnd w:id="800"/>
      <w:r w:rsidRPr="003C5434">
        <w:rPr>
          <w:rFonts w:ascii="Arial" w:eastAsia="仿宋" w:hAnsi="Arial" w:cs="Arial"/>
          <w:sz w:val="24"/>
        </w:rPr>
        <w:t>书</w:t>
      </w:r>
      <w:bookmarkEnd w:id="801"/>
      <w:bookmarkEnd w:id="802"/>
      <w:bookmarkEnd w:id="803"/>
      <w:bookmarkEnd w:id="804"/>
      <w:bookmarkEnd w:id="805"/>
      <w:bookmarkEnd w:id="806"/>
      <w:bookmarkEnd w:id="807"/>
      <w:bookmarkEnd w:id="808"/>
      <w:bookmarkEnd w:id="809"/>
      <w:bookmarkEnd w:id="810"/>
    </w:p>
    <w:p w14:paraId="0D51C073" w14:textId="77777777" w:rsidR="00A001CE" w:rsidRPr="003C5434" w:rsidRDefault="00A001CE">
      <w:pPr>
        <w:tabs>
          <w:tab w:val="left" w:pos="5580"/>
        </w:tabs>
        <w:spacing w:line="360" w:lineRule="auto"/>
        <w:rPr>
          <w:rFonts w:ascii="Arial" w:eastAsia="仿宋" w:hAnsi="Arial" w:cs="Arial"/>
          <w:sz w:val="24"/>
        </w:rPr>
      </w:pPr>
    </w:p>
    <w:p w14:paraId="1450A451" w14:textId="77777777" w:rsidR="00A001CE" w:rsidRPr="003C5434" w:rsidRDefault="00000000">
      <w:pPr>
        <w:spacing w:line="360" w:lineRule="auto"/>
        <w:jc w:val="center"/>
        <w:rPr>
          <w:rFonts w:ascii="Arial" w:eastAsia="仿宋" w:hAnsi="Arial" w:cs="Arial"/>
          <w:b/>
          <w:sz w:val="36"/>
          <w:szCs w:val="36"/>
        </w:rPr>
      </w:pPr>
      <w:r w:rsidRPr="003C5434">
        <w:rPr>
          <w:rFonts w:ascii="Arial" w:eastAsia="仿宋" w:hAnsi="Arial" w:cs="Arial"/>
          <w:b/>
          <w:sz w:val="36"/>
          <w:szCs w:val="36"/>
        </w:rPr>
        <w:t>投标书</w:t>
      </w:r>
    </w:p>
    <w:p w14:paraId="74BC752A"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致：</w:t>
      </w:r>
      <w:r w:rsidRPr="003C5434">
        <w:rPr>
          <w:rFonts w:ascii="Arial" w:eastAsia="仿宋" w:hAnsi="Arial" w:cs="Arial"/>
          <w:sz w:val="24"/>
          <w:u w:val="single"/>
        </w:rPr>
        <w:t>（采购人或采购代理机构）</w:t>
      </w:r>
    </w:p>
    <w:p w14:paraId="7CE7BFDE" w14:textId="77777777" w:rsidR="00A001CE" w:rsidRPr="003C5434" w:rsidRDefault="00A001CE">
      <w:pPr>
        <w:tabs>
          <w:tab w:val="left" w:pos="5580"/>
        </w:tabs>
        <w:spacing w:line="360" w:lineRule="auto"/>
        <w:rPr>
          <w:rFonts w:ascii="Arial" w:eastAsia="仿宋" w:hAnsi="Arial" w:cs="Arial"/>
          <w:sz w:val="24"/>
          <w:szCs w:val="20"/>
        </w:rPr>
      </w:pPr>
    </w:p>
    <w:p w14:paraId="61B8B257" w14:textId="77777777" w:rsidR="00A001CE" w:rsidRPr="003C5434" w:rsidRDefault="00000000">
      <w:pPr>
        <w:tabs>
          <w:tab w:val="left" w:pos="5580"/>
        </w:tabs>
        <w:spacing w:line="360" w:lineRule="auto"/>
        <w:ind w:firstLine="408"/>
        <w:rPr>
          <w:rFonts w:ascii="Arial" w:eastAsia="仿宋" w:hAnsi="Arial" w:cs="Arial"/>
          <w:sz w:val="24"/>
          <w:szCs w:val="20"/>
        </w:rPr>
      </w:pPr>
      <w:r w:rsidRPr="003C5434">
        <w:rPr>
          <w:rFonts w:ascii="Arial" w:eastAsia="仿宋" w:hAnsi="Arial" w:cs="Arial"/>
          <w:sz w:val="24"/>
          <w:szCs w:val="20"/>
        </w:rPr>
        <w:t>我方参加你方就</w:t>
      </w:r>
      <w:r w:rsidRPr="003C5434">
        <w:rPr>
          <w:rFonts w:ascii="Arial" w:eastAsia="仿宋" w:hAnsi="Arial" w:cs="Arial"/>
          <w:sz w:val="24"/>
          <w:szCs w:val="20"/>
        </w:rPr>
        <w:t>___________</w:t>
      </w:r>
      <w:r w:rsidRPr="003C5434">
        <w:rPr>
          <w:rFonts w:ascii="Arial" w:eastAsia="仿宋" w:hAnsi="Arial" w:cs="Arial"/>
          <w:sz w:val="24"/>
          <w:szCs w:val="20"/>
        </w:rPr>
        <w:t>（项目名称，项目编号</w:t>
      </w:r>
      <w:r w:rsidRPr="003C5434">
        <w:rPr>
          <w:rFonts w:ascii="Arial" w:eastAsia="仿宋" w:hAnsi="Arial" w:cs="Arial"/>
          <w:sz w:val="24"/>
          <w:szCs w:val="20"/>
        </w:rPr>
        <w:t>/</w:t>
      </w:r>
      <w:r w:rsidRPr="003C5434">
        <w:rPr>
          <w:rFonts w:ascii="Arial" w:eastAsia="仿宋" w:hAnsi="Arial" w:cs="Arial"/>
          <w:sz w:val="24"/>
          <w:szCs w:val="20"/>
        </w:rPr>
        <w:t>包号）组织的招标活动，并对此项目进行投标。</w:t>
      </w:r>
    </w:p>
    <w:p w14:paraId="059E95D7" w14:textId="77777777" w:rsidR="00A001CE" w:rsidRPr="003C5434" w:rsidRDefault="00000000">
      <w:pPr>
        <w:tabs>
          <w:tab w:val="left" w:pos="5580"/>
        </w:tabs>
        <w:spacing w:line="360" w:lineRule="auto"/>
        <w:ind w:firstLine="408"/>
        <w:rPr>
          <w:rFonts w:ascii="Arial" w:eastAsia="仿宋" w:hAnsi="Arial" w:cs="Arial"/>
          <w:sz w:val="24"/>
          <w:szCs w:val="20"/>
        </w:rPr>
      </w:pPr>
      <w:r w:rsidRPr="003C5434">
        <w:rPr>
          <w:rFonts w:ascii="Arial" w:eastAsia="仿宋" w:hAnsi="Arial" w:cs="Arial"/>
          <w:sz w:val="24"/>
          <w:szCs w:val="20"/>
        </w:rPr>
        <w:t xml:space="preserve">1. </w:t>
      </w:r>
      <w:r w:rsidRPr="003C5434">
        <w:rPr>
          <w:rFonts w:ascii="Arial" w:eastAsia="仿宋" w:hAnsi="Arial" w:cs="Arial"/>
          <w:sz w:val="24"/>
          <w:szCs w:val="20"/>
        </w:rPr>
        <w:t>我方</w:t>
      </w:r>
      <w:r w:rsidRPr="003C5434">
        <w:rPr>
          <w:rFonts w:ascii="Arial" w:eastAsia="仿宋" w:hAnsi="Arial" w:cs="Arial"/>
          <w:sz w:val="24"/>
        </w:rPr>
        <w:t>已详细审查全部招标文件</w:t>
      </w:r>
      <w:r w:rsidRPr="003C5434">
        <w:rPr>
          <w:rFonts w:ascii="Arial" w:eastAsia="仿宋" w:hAnsi="Arial" w:cs="Arial"/>
          <w:sz w:val="24"/>
          <w:szCs w:val="20"/>
        </w:rPr>
        <w:t>，自愿参与投标并承诺如下：</w:t>
      </w:r>
    </w:p>
    <w:p w14:paraId="2FE7119A" w14:textId="77777777" w:rsidR="00A001CE" w:rsidRPr="003C5434" w:rsidRDefault="00000000">
      <w:pPr>
        <w:tabs>
          <w:tab w:val="left" w:pos="720"/>
          <w:tab w:val="left" w:pos="900"/>
        </w:tabs>
        <w:spacing w:line="360" w:lineRule="auto"/>
        <w:ind w:left="360" w:firstLineChars="30" w:firstLine="72"/>
        <w:rPr>
          <w:rFonts w:ascii="Arial" w:eastAsia="仿宋" w:hAnsi="Arial" w:cs="Arial"/>
          <w:sz w:val="24"/>
          <w:szCs w:val="20"/>
        </w:rPr>
      </w:pPr>
      <w:r w:rsidRPr="003C5434">
        <w:rPr>
          <w:rFonts w:ascii="Arial" w:eastAsia="仿宋" w:hAnsi="Arial" w:cs="Arial"/>
          <w:sz w:val="24"/>
          <w:szCs w:val="20"/>
        </w:rPr>
        <w:t>（</w:t>
      </w:r>
      <w:r w:rsidRPr="003C5434">
        <w:rPr>
          <w:rFonts w:ascii="Arial" w:eastAsia="仿宋" w:hAnsi="Arial" w:cs="Arial"/>
          <w:sz w:val="24"/>
          <w:szCs w:val="20"/>
        </w:rPr>
        <w:t>1</w:t>
      </w:r>
      <w:r w:rsidRPr="003C5434">
        <w:rPr>
          <w:rFonts w:ascii="Arial" w:eastAsia="仿宋" w:hAnsi="Arial" w:cs="Arial"/>
          <w:sz w:val="24"/>
          <w:szCs w:val="20"/>
        </w:rPr>
        <w:t>）本投标有效期为自提交投标文件的截止之日起</w:t>
      </w:r>
      <w:r w:rsidRPr="003C5434">
        <w:rPr>
          <w:rFonts w:ascii="Arial" w:eastAsia="仿宋" w:hAnsi="Arial" w:cs="Arial"/>
          <w:sz w:val="24"/>
        </w:rPr>
        <w:t>_____</w:t>
      </w:r>
      <w:r w:rsidRPr="003C5434">
        <w:rPr>
          <w:rFonts w:ascii="Arial" w:eastAsia="仿宋" w:hAnsi="Arial" w:cs="Arial"/>
          <w:sz w:val="24"/>
          <w:szCs w:val="20"/>
        </w:rPr>
        <w:t>个日历日。</w:t>
      </w:r>
    </w:p>
    <w:p w14:paraId="4E9B1923" w14:textId="77777777" w:rsidR="00A001CE" w:rsidRPr="003C5434" w:rsidRDefault="00000000">
      <w:pPr>
        <w:tabs>
          <w:tab w:val="left" w:pos="720"/>
          <w:tab w:val="left" w:pos="900"/>
        </w:tabs>
        <w:spacing w:line="360" w:lineRule="auto"/>
        <w:ind w:left="360" w:firstLineChars="30" w:firstLine="72"/>
        <w:rPr>
          <w:rFonts w:ascii="Arial" w:eastAsia="仿宋" w:hAnsi="Arial" w:cs="Arial"/>
          <w:sz w:val="24"/>
          <w:szCs w:val="20"/>
        </w:rPr>
      </w:pPr>
      <w:r w:rsidRPr="003C5434">
        <w:rPr>
          <w:rFonts w:ascii="Arial" w:eastAsia="仿宋" w:hAnsi="Arial" w:cs="Arial"/>
          <w:sz w:val="24"/>
          <w:szCs w:val="20"/>
        </w:rPr>
        <w:t>（</w:t>
      </w:r>
      <w:r w:rsidRPr="003C5434">
        <w:rPr>
          <w:rFonts w:ascii="Arial" w:eastAsia="仿宋" w:hAnsi="Arial" w:cs="Arial"/>
          <w:sz w:val="24"/>
          <w:szCs w:val="20"/>
        </w:rPr>
        <w:t>2</w:t>
      </w:r>
      <w:r w:rsidRPr="003C5434">
        <w:rPr>
          <w:rFonts w:ascii="Arial" w:eastAsia="仿宋" w:hAnsi="Arial" w:cs="Arial"/>
          <w:sz w:val="24"/>
          <w:szCs w:val="20"/>
        </w:rPr>
        <w:t>）除合同条款及采购需求偏离表列出的偏离外，我方响应招标文件的全部要求。</w:t>
      </w:r>
    </w:p>
    <w:p w14:paraId="2F20258A" w14:textId="77777777" w:rsidR="00A001CE" w:rsidRPr="003C5434" w:rsidRDefault="00000000">
      <w:pPr>
        <w:tabs>
          <w:tab w:val="left" w:pos="5580"/>
        </w:tabs>
        <w:spacing w:line="360" w:lineRule="auto"/>
        <w:ind w:firstLineChars="175" w:firstLine="420"/>
        <w:rPr>
          <w:rFonts w:ascii="Arial" w:eastAsia="仿宋" w:hAnsi="Arial" w:cs="Arial"/>
          <w:sz w:val="24"/>
          <w:szCs w:val="20"/>
        </w:rPr>
      </w:pPr>
      <w:r w:rsidRPr="003C5434">
        <w:rPr>
          <w:rFonts w:ascii="Arial" w:eastAsia="仿宋" w:hAnsi="Arial" w:cs="Arial"/>
          <w:sz w:val="24"/>
          <w:szCs w:val="20"/>
        </w:rPr>
        <w:t>（</w:t>
      </w:r>
      <w:r w:rsidRPr="003C5434">
        <w:rPr>
          <w:rFonts w:ascii="Arial" w:eastAsia="仿宋" w:hAnsi="Arial" w:cs="Arial"/>
          <w:sz w:val="24"/>
          <w:szCs w:val="20"/>
        </w:rPr>
        <w:t>3</w:t>
      </w:r>
      <w:r w:rsidRPr="003C5434">
        <w:rPr>
          <w:rFonts w:ascii="Arial" w:eastAsia="仿宋" w:hAnsi="Arial" w:cs="Arial"/>
          <w:sz w:val="24"/>
          <w:szCs w:val="20"/>
        </w:rPr>
        <w:t>）我方已提供的全部文件资料是真实、准确的，并对此承担一切法律后果。</w:t>
      </w:r>
    </w:p>
    <w:p w14:paraId="7F4CE018" w14:textId="77777777" w:rsidR="00A001CE" w:rsidRPr="003C5434" w:rsidRDefault="00000000">
      <w:pPr>
        <w:tabs>
          <w:tab w:val="left" w:pos="5580"/>
        </w:tabs>
        <w:spacing w:line="360" w:lineRule="auto"/>
        <w:ind w:firstLineChars="175" w:firstLine="420"/>
        <w:rPr>
          <w:rFonts w:ascii="Arial" w:eastAsia="仿宋" w:hAnsi="Arial" w:cs="Arial"/>
          <w:sz w:val="24"/>
        </w:rPr>
      </w:pPr>
      <w:r w:rsidRPr="003C5434">
        <w:rPr>
          <w:rFonts w:ascii="Arial" w:eastAsia="仿宋" w:hAnsi="Arial" w:cs="Arial"/>
          <w:sz w:val="24"/>
          <w:szCs w:val="20"/>
        </w:rPr>
        <w:t>（</w:t>
      </w:r>
      <w:r w:rsidRPr="003C5434">
        <w:rPr>
          <w:rFonts w:ascii="Arial" w:eastAsia="仿宋" w:hAnsi="Arial" w:cs="Arial"/>
          <w:sz w:val="24"/>
          <w:szCs w:val="20"/>
        </w:rPr>
        <w:t>4</w:t>
      </w:r>
      <w:r w:rsidRPr="003C5434">
        <w:rPr>
          <w:rFonts w:ascii="Arial" w:eastAsia="仿宋" w:hAnsi="Arial" w:cs="Arial"/>
          <w:sz w:val="24"/>
          <w:szCs w:val="20"/>
        </w:rPr>
        <w:t>）如我方中标，我方将在法律规定的期限内与你方签订合同，按照招标文件要求提交履约保证金，并在合同约定的期限内完成合同规定的全部义务。</w:t>
      </w:r>
    </w:p>
    <w:p w14:paraId="433DE511" w14:textId="77777777" w:rsidR="00A001CE" w:rsidRPr="003C5434" w:rsidRDefault="00000000">
      <w:pPr>
        <w:spacing w:line="360" w:lineRule="auto"/>
        <w:ind w:left="420"/>
        <w:rPr>
          <w:rFonts w:ascii="Arial" w:eastAsia="仿宋" w:hAnsi="Arial" w:cs="Arial"/>
          <w:sz w:val="24"/>
        </w:rPr>
      </w:pPr>
      <w:r w:rsidRPr="003C5434">
        <w:rPr>
          <w:rFonts w:ascii="Arial" w:eastAsia="仿宋" w:hAnsi="Arial" w:cs="Arial"/>
          <w:sz w:val="24"/>
        </w:rPr>
        <w:t xml:space="preserve">2. </w:t>
      </w:r>
      <w:r w:rsidRPr="003C5434">
        <w:rPr>
          <w:rFonts w:ascii="Arial" w:eastAsia="仿宋" w:hAnsi="Arial" w:cs="Arial"/>
          <w:sz w:val="24"/>
        </w:rPr>
        <w:t>其他补充条款（如有）：</w:t>
      </w:r>
      <w:r w:rsidRPr="003C5434">
        <w:rPr>
          <w:rFonts w:ascii="Arial" w:eastAsia="仿宋" w:hAnsi="Arial" w:cs="Arial"/>
          <w:sz w:val="24"/>
          <w:szCs w:val="20"/>
        </w:rPr>
        <w:t>___________</w:t>
      </w:r>
      <w:r w:rsidRPr="003C5434">
        <w:rPr>
          <w:rFonts w:ascii="Arial" w:eastAsia="仿宋" w:hAnsi="Arial" w:cs="Arial"/>
          <w:sz w:val="24"/>
        </w:rPr>
        <w:t>。</w:t>
      </w:r>
    </w:p>
    <w:p w14:paraId="388989D4" w14:textId="77777777" w:rsidR="00A001CE" w:rsidRPr="003C5434" w:rsidRDefault="00000000">
      <w:pPr>
        <w:spacing w:line="360" w:lineRule="auto"/>
        <w:ind w:firstLineChars="200" w:firstLine="480"/>
        <w:rPr>
          <w:rFonts w:ascii="Arial" w:eastAsia="仿宋" w:hAnsi="Arial" w:cs="Arial"/>
          <w:sz w:val="24"/>
        </w:rPr>
      </w:pPr>
      <w:r w:rsidRPr="003C5434">
        <w:rPr>
          <w:rFonts w:ascii="Arial" w:eastAsia="仿宋" w:hAnsi="Arial" w:cs="Arial"/>
          <w:sz w:val="24"/>
        </w:rPr>
        <w:t>与本投标有关的一切正式往来信函请寄：</w:t>
      </w:r>
    </w:p>
    <w:p w14:paraId="0F795CE4" w14:textId="77777777" w:rsidR="00A001CE" w:rsidRPr="003C5434" w:rsidRDefault="00A001CE">
      <w:pPr>
        <w:tabs>
          <w:tab w:val="left" w:pos="5580"/>
        </w:tabs>
        <w:spacing w:line="360" w:lineRule="auto"/>
        <w:ind w:left="420"/>
        <w:rPr>
          <w:rFonts w:ascii="Arial" w:eastAsia="仿宋" w:hAnsi="Arial" w:cs="Arial"/>
          <w:sz w:val="24"/>
          <w:szCs w:val="20"/>
        </w:rPr>
      </w:pPr>
    </w:p>
    <w:p w14:paraId="3DED4642" w14:textId="77777777" w:rsidR="00A001CE" w:rsidRPr="003C5434" w:rsidRDefault="00000000">
      <w:pPr>
        <w:tabs>
          <w:tab w:val="left" w:pos="5580"/>
        </w:tabs>
        <w:spacing w:line="360" w:lineRule="auto"/>
        <w:ind w:left="420"/>
        <w:rPr>
          <w:rFonts w:ascii="Arial" w:eastAsia="仿宋" w:hAnsi="Arial" w:cs="Arial"/>
          <w:sz w:val="24"/>
          <w:szCs w:val="20"/>
        </w:rPr>
      </w:pPr>
      <w:r w:rsidRPr="003C5434">
        <w:rPr>
          <w:rFonts w:ascii="Arial" w:eastAsia="仿宋" w:hAnsi="Arial" w:cs="Arial"/>
          <w:sz w:val="24"/>
          <w:szCs w:val="20"/>
        </w:rPr>
        <w:t>地址</w:t>
      </w:r>
      <w:r w:rsidRPr="003C5434">
        <w:rPr>
          <w:rFonts w:ascii="Arial" w:eastAsia="仿宋" w:hAnsi="Arial" w:cs="Arial"/>
          <w:sz w:val="24"/>
          <w:szCs w:val="20"/>
        </w:rPr>
        <w:t xml:space="preserve">_________________________     </w:t>
      </w:r>
      <w:r w:rsidRPr="003C5434">
        <w:rPr>
          <w:rFonts w:ascii="Arial" w:eastAsia="仿宋" w:hAnsi="Arial" w:cs="Arial"/>
          <w:sz w:val="24"/>
          <w:szCs w:val="20"/>
        </w:rPr>
        <w:t>传真</w:t>
      </w:r>
      <w:r w:rsidRPr="003C5434">
        <w:rPr>
          <w:rFonts w:ascii="Arial" w:eastAsia="仿宋" w:hAnsi="Arial" w:cs="Arial"/>
          <w:sz w:val="24"/>
          <w:szCs w:val="20"/>
        </w:rPr>
        <w:t>____________________________</w:t>
      </w:r>
    </w:p>
    <w:p w14:paraId="52AD2AFE" w14:textId="77777777" w:rsidR="00A001CE" w:rsidRPr="003C5434" w:rsidRDefault="00000000">
      <w:pPr>
        <w:tabs>
          <w:tab w:val="left" w:pos="5580"/>
        </w:tabs>
        <w:spacing w:line="360" w:lineRule="auto"/>
        <w:ind w:left="420"/>
        <w:rPr>
          <w:rFonts w:ascii="Arial" w:eastAsia="仿宋" w:hAnsi="Arial" w:cs="Arial"/>
          <w:sz w:val="24"/>
          <w:szCs w:val="20"/>
        </w:rPr>
      </w:pPr>
      <w:r w:rsidRPr="003C5434">
        <w:rPr>
          <w:rFonts w:ascii="Arial" w:eastAsia="仿宋" w:hAnsi="Arial" w:cs="Arial"/>
          <w:sz w:val="24"/>
          <w:szCs w:val="20"/>
        </w:rPr>
        <w:t>电话</w:t>
      </w:r>
      <w:r w:rsidRPr="003C5434">
        <w:rPr>
          <w:rFonts w:ascii="Arial" w:eastAsia="仿宋" w:hAnsi="Arial" w:cs="Arial"/>
          <w:sz w:val="24"/>
          <w:szCs w:val="20"/>
        </w:rPr>
        <w:t xml:space="preserve">_________________________     </w:t>
      </w:r>
      <w:r w:rsidRPr="003C5434">
        <w:rPr>
          <w:rFonts w:ascii="Arial" w:eastAsia="仿宋" w:hAnsi="Arial" w:cs="Arial"/>
          <w:sz w:val="24"/>
          <w:szCs w:val="20"/>
        </w:rPr>
        <w:t>电子函件</w:t>
      </w:r>
      <w:r w:rsidRPr="003C5434">
        <w:rPr>
          <w:rFonts w:ascii="Arial" w:eastAsia="仿宋" w:hAnsi="Arial" w:cs="Arial"/>
          <w:sz w:val="24"/>
          <w:szCs w:val="20"/>
        </w:rPr>
        <w:t>________________________</w:t>
      </w:r>
    </w:p>
    <w:p w14:paraId="58572405" w14:textId="77777777" w:rsidR="00A001CE" w:rsidRPr="003C5434" w:rsidRDefault="00A001CE">
      <w:pPr>
        <w:tabs>
          <w:tab w:val="left" w:pos="5580"/>
        </w:tabs>
        <w:spacing w:line="360" w:lineRule="auto"/>
        <w:ind w:left="420"/>
        <w:rPr>
          <w:rFonts w:ascii="Arial" w:eastAsia="仿宋" w:hAnsi="Arial" w:cs="Arial"/>
          <w:sz w:val="24"/>
          <w:szCs w:val="20"/>
        </w:rPr>
      </w:pPr>
    </w:p>
    <w:p w14:paraId="220DB42D" w14:textId="77777777" w:rsidR="00A001CE" w:rsidRPr="003C5434" w:rsidRDefault="00000000">
      <w:pPr>
        <w:tabs>
          <w:tab w:val="left" w:pos="5580"/>
        </w:tabs>
        <w:spacing w:line="360" w:lineRule="auto"/>
        <w:ind w:left="420"/>
        <w:rPr>
          <w:rFonts w:ascii="Arial" w:eastAsia="仿宋" w:hAnsi="Arial" w:cs="Arial"/>
          <w:sz w:val="24"/>
          <w:szCs w:val="20"/>
        </w:rPr>
      </w:pPr>
      <w:r w:rsidRPr="003C5434">
        <w:rPr>
          <w:rFonts w:ascii="Arial" w:eastAsia="仿宋" w:hAnsi="Arial" w:cs="Arial"/>
          <w:sz w:val="24"/>
          <w:szCs w:val="20"/>
        </w:rPr>
        <w:t>投标人名称（加盖公章）</w:t>
      </w:r>
      <w:r w:rsidRPr="003C5434">
        <w:rPr>
          <w:rFonts w:ascii="Arial" w:eastAsia="仿宋" w:hAnsi="Arial" w:cs="Arial"/>
          <w:sz w:val="24"/>
          <w:szCs w:val="20"/>
        </w:rPr>
        <w:t xml:space="preserve"> ___________</w:t>
      </w:r>
    </w:p>
    <w:p w14:paraId="02C5EC75" w14:textId="77777777" w:rsidR="00A001CE" w:rsidRPr="003C5434" w:rsidRDefault="00000000">
      <w:pPr>
        <w:tabs>
          <w:tab w:val="left" w:pos="5580"/>
        </w:tabs>
        <w:spacing w:line="360" w:lineRule="auto"/>
        <w:ind w:left="420"/>
        <w:rPr>
          <w:rFonts w:ascii="Arial" w:eastAsia="仿宋" w:hAnsi="Arial" w:cs="Arial"/>
          <w:sz w:val="24"/>
          <w:szCs w:val="20"/>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p>
    <w:p w14:paraId="7E0CEA44" w14:textId="77777777" w:rsidR="00A001CE" w:rsidRPr="003C5434" w:rsidRDefault="00A001CE">
      <w:pPr>
        <w:tabs>
          <w:tab w:val="left" w:pos="5580"/>
        </w:tabs>
        <w:spacing w:line="360" w:lineRule="auto"/>
        <w:ind w:left="420"/>
        <w:rPr>
          <w:rFonts w:ascii="Arial" w:eastAsia="仿宋" w:hAnsi="Arial" w:cs="Arial"/>
          <w:sz w:val="24"/>
          <w:szCs w:val="20"/>
          <w:u w:val="single"/>
        </w:rPr>
      </w:pPr>
    </w:p>
    <w:p w14:paraId="50842186" w14:textId="77777777" w:rsidR="00A001CE" w:rsidRPr="003C5434" w:rsidRDefault="00000000">
      <w:pPr>
        <w:widowControl/>
        <w:spacing w:line="360" w:lineRule="auto"/>
        <w:jc w:val="left"/>
        <w:rPr>
          <w:rFonts w:ascii="Arial" w:eastAsia="仿宋" w:hAnsi="Arial" w:cs="Arial"/>
          <w:sz w:val="24"/>
        </w:rPr>
      </w:pPr>
      <w:bookmarkStart w:id="811" w:name="_Hlt520355938"/>
      <w:bookmarkStart w:id="812" w:name="_Hlt520356243"/>
      <w:bookmarkStart w:id="813" w:name="_Toc226965830"/>
      <w:bookmarkStart w:id="814" w:name="_Toc265228395"/>
      <w:bookmarkStart w:id="815" w:name="_Toc305158825"/>
      <w:bookmarkStart w:id="816" w:name="_Toc127151557"/>
      <w:bookmarkStart w:id="817" w:name="_Toc150774762"/>
      <w:bookmarkStart w:id="818" w:name="_Toc195842922"/>
      <w:bookmarkStart w:id="819" w:name="_Toc142311059"/>
      <w:bookmarkStart w:id="820" w:name="_Toc226337253"/>
      <w:bookmarkStart w:id="821" w:name="_Toc150480795"/>
      <w:bookmarkStart w:id="822" w:name="_Toc305158899"/>
      <w:bookmarkStart w:id="823" w:name="_Toc264969247"/>
      <w:bookmarkStart w:id="824" w:name="_Toc480942350"/>
      <w:bookmarkStart w:id="825" w:name="_Toc226965747"/>
      <w:bookmarkStart w:id="826" w:name="_Ref467988705"/>
      <w:bookmarkStart w:id="827" w:name="_Toc520356218"/>
      <w:bookmarkStart w:id="828" w:name="_Toc226309801"/>
      <w:bookmarkEnd w:id="811"/>
      <w:bookmarkEnd w:id="812"/>
      <w:r w:rsidRPr="003C5434">
        <w:rPr>
          <w:rFonts w:ascii="Arial" w:eastAsia="仿宋" w:hAnsi="Arial" w:cs="Arial"/>
          <w:sz w:val="24"/>
        </w:rPr>
        <w:br w:type="page"/>
      </w:r>
    </w:p>
    <w:p w14:paraId="7806F4F5" w14:textId="77777777" w:rsidR="00A001CE" w:rsidRPr="003C5434" w:rsidRDefault="00000000">
      <w:pPr>
        <w:spacing w:line="360" w:lineRule="auto"/>
        <w:outlineLvl w:val="2"/>
        <w:rPr>
          <w:rFonts w:ascii="Arial" w:eastAsia="仿宋" w:hAnsi="Arial" w:cs="Arial"/>
          <w:sz w:val="24"/>
        </w:rPr>
      </w:pPr>
      <w:r w:rsidRPr="003C5434">
        <w:rPr>
          <w:rFonts w:ascii="Arial" w:eastAsia="仿宋" w:hAnsi="Arial" w:cs="Arial"/>
          <w:sz w:val="24"/>
        </w:rPr>
        <w:lastRenderedPageBreak/>
        <w:t xml:space="preserve">2  </w:t>
      </w:r>
      <w:r w:rsidRPr="003C5434">
        <w:rPr>
          <w:rFonts w:ascii="Arial" w:eastAsia="仿宋" w:hAnsi="Arial" w:cs="Arial"/>
          <w:sz w:val="24"/>
        </w:rPr>
        <w:t>授权委托书</w:t>
      </w:r>
    </w:p>
    <w:p w14:paraId="3DF04EB2" w14:textId="77777777" w:rsidR="00A001CE" w:rsidRPr="003C5434" w:rsidRDefault="00000000">
      <w:pPr>
        <w:spacing w:line="360" w:lineRule="auto"/>
        <w:jc w:val="center"/>
        <w:rPr>
          <w:rFonts w:ascii="Arial" w:eastAsia="仿宋" w:hAnsi="Arial" w:cs="Arial"/>
          <w:b/>
          <w:sz w:val="36"/>
          <w:szCs w:val="36"/>
        </w:rPr>
      </w:pPr>
      <w:r w:rsidRPr="003C5434">
        <w:rPr>
          <w:rFonts w:ascii="Arial" w:eastAsia="仿宋" w:hAnsi="Arial" w:cs="Arial"/>
          <w:b/>
          <w:sz w:val="36"/>
          <w:szCs w:val="36"/>
        </w:rPr>
        <w:t>授权委托书</w:t>
      </w:r>
    </w:p>
    <w:p w14:paraId="4707C786" w14:textId="77777777" w:rsidR="00A001CE" w:rsidRPr="003C5434" w:rsidRDefault="00A001CE">
      <w:pPr>
        <w:spacing w:line="360" w:lineRule="auto"/>
        <w:ind w:firstLine="420"/>
        <w:rPr>
          <w:rFonts w:ascii="Arial" w:eastAsia="仿宋" w:hAnsi="Arial" w:cs="Arial"/>
          <w:sz w:val="24"/>
          <w:szCs w:val="20"/>
        </w:rPr>
      </w:pPr>
    </w:p>
    <w:p w14:paraId="107E36C0" w14:textId="77777777" w:rsidR="00A001CE" w:rsidRPr="003C5434" w:rsidRDefault="00000000">
      <w:pPr>
        <w:spacing w:line="360" w:lineRule="auto"/>
        <w:ind w:firstLine="420"/>
        <w:rPr>
          <w:rFonts w:ascii="Arial" w:eastAsia="仿宋" w:hAnsi="Arial" w:cs="Arial"/>
          <w:sz w:val="24"/>
          <w:szCs w:val="20"/>
        </w:rPr>
      </w:pPr>
      <w:r w:rsidRPr="003C5434">
        <w:rPr>
          <w:rFonts w:ascii="Arial" w:eastAsia="仿宋" w:hAnsi="Arial" w:cs="Arial"/>
          <w:sz w:val="24"/>
          <w:szCs w:val="20"/>
        </w:rPr>
        <w:t>本人</w:t>
      </w:r>
      <w:r w:rsidRPr="003C5434">
        <w:rPr>
          <w:rFonts w:ascii="Arial" w:eastAsia="仿宋" w:hAnsi="Arial" w:cs="Arial"/>
          <w:sz w:val="24"/>
          <w:lang w:val="zh-CN"/>
        </w:rPr>
        <w:t>_______</w:t>
      </w:r>
      <w:r w:rsidRPr="003C5434">
        <w:rPr>
          <w:rFonts w:ascii="Arial" w:eastAsia="仿宋" w:hAnsi="Arial" w:cs="Arial"/>
          <w:sz w:val="24"/>
          <w:szCs w:val="20"/>
        </w:rPr>
        <w:t>（姓名）系</w:t>
      </w:r>
      <w:r w:rsidRPr="003C5434">
        <w:rPr>
          <w:rFonts w:ascii="Arial" w:eastAsia="仿宋" w:hAnsi="Arial" w:cs="Arial"/>
          <w:sz w:val="24"/>
          <w:lang w:val="zh-CN"/>
        </w:rPr>
        <w:t>________________</w:t>
      </w:r>
      <w:r w:rsidRPr="003C5434">
        <w:rPr>
          <w:rFonts w:ascii="Arial" w:eastAsia="仿宋" w:hAnsi="Arial" w:cs="Arial"/>
          <w:sz w:val="24"/>
          <w:szCs w:val="20"/>
        </w:rPr>
        <w:t>（投标人名称）的法定代表人（单位负责人），现委托</w:t>
      </w:r>
      <w:r w:rsidRPr="003C5434">
        <w:rPr>
          <w:rFonts w:ascii="Arial" w:eastAsia="仿宋" w:hAnsi="Arial" w:cs="Arial"/>
          <w:sz w:val="24"/>
          <w:lang w:val="zh-CN"/>
        </w:rPr>
        <w:t>_______</w:t>
      </w:r>
      <w:r w:rsidRPr="003C5434">
        <w:rPr>
          <w:rFonts w:ascii="Arial" w:eastAsia="仿宋" w:hAnsi="Arial" w:cs="Arial"/>
          <w:sz w:val="24"/>
          <w:szCs w:val="20"/>
        </w:rPr>
        <w:t>（姓名）为我方代理人。代理人根据授权，以我方名义签署、澄清确认、递交、撤回、修改</w:t>
      </w:r>
      <w:r w:rsidRPr="003C5434">
        <w:rPr>
          <w:rFonts w:ascii="Arial" w:eastAsia="仿宋" w:hAnsi="Arial" w:cs="Arial"/>
          <w:sz w:val="24"/>
          <w:lang w:val="zh-CN"/>
        </w:rPr>
        <w:t>________________</w:t>
      </w:r>
      <w:r w:rsidRPr="003C5434">
        <w:rPr>
          <w:rFonts w:ascii="Arial" w:eastAsia="仿宋" w:hAnsi="Arial" w:cs="Arial"/>
          <w:sz w:val="24"/>
          <w:szCs w:val="20"/>
        </w:rPr>
        <w:t>（项目名称）响应文件和处理有关事宜，其法律后果由我方承担。</w:t>
      </w:r>
    </w:p>
    <w:p w14:paraId="550719C6" w14:textId="77777777" w:rsidR="00A001CE" w:rsidRPr="003C5434" w:rsidRDefault="00000000">
      <w:pPr>
        <w:spacing w:line="360" w:lineRule="auto"/>
        <w:ind w:firstLine="420"/>
        <w:rPr>
          <w:rFonts w:ascii="Arial" w:eastAsia="仿宋" w:hAnsi="Arial" w:cs="Arial"/>
          <w:sz w:val="24"/>
          <w:szCs w:val="20"/>
        </w:rPr>
      </w:pPr>
      <w:r w:rsidRPr="003C5434">
        <w:rPr>
          <w:rFonts w:ascii="Arial" w:eastAsia="仿宋" w:hAnsi="Arial" w:cs="Arial"/>
          <w:sz w:val="24"/>
          <w:szCs w:val="20"/>
        </w:rPr>
        <w:t>委托期限：自本授权委托书签署之日起至响应有效期届满之日止。</w:t>
      </w:r>
    </w:p>
    <w:p w14:paraId="0C749959" w14:textId="77777777" w:rsidR="00A001CE" w:rsidRPr="003C5434" w:rsidRDefault="00000000">
      <w:pPr>
        <w:spacing w:line="360" w:lineRule="auto"/>
        <w:ind w:firstLine="420"/>
        <w:rPr>
          <w:rFonts w:ascii="Arial" w:eastAsia="仿宋" w:hAnsi="Arial" w:cs="Arial"/>
          <w:sz w:val="24"/>
          <w:szCs w:val="20"/>
        </w:rPr>
      </w:pPr>
      <w:r w:rsidRPr="003C5434">
        <w:rPr>
          <w:rFonts w:ascii="Arial" w:eastAsia="仿宋" w:hAnsi="Arial" w:cs="Arial"/>
          <w:sz w:val="24"/>
          <w:szCs w:val="20"/>
        </w:rPr>
        <w:t>代理人无转委托权。</w:t>
      </w:r>
      <w:r w:rsidRPr="003C5434">
        <w:rPr>
          <w:rFonts w:ascii="Arial" w:eastAsia="仿宋" w:hAnsi="Arial" w:cs="Arial"/>
          <w:sz w:val="24"/>
          <w:szCs w:val="20"/>
        </w:rPr>
        <w:cr/>
      </w:r>
    </w:p>
    <w:p w14:paraId="702BABB1" w14:textId="77777777" w:rsidR="00A001CE" w:rsidRPr="003C5434" w:rsidRDefault="00000000">
      <w:pPr>
        <w:spacing w:line="360" w:lineRule="auto"/>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________________</w:t>
      </w:r>
    </w:p>
    <w:p w14:paraId="5666A6A0" w14:textId="77777777" w:rsidR="00A001CE" w:rsidRPr="003C5434" w:rsidRDefault="00000000">
      <w:pPr>
        <w:spacing w:line="360" w:lineRule="auto"/>
        <w:rPr>
          <w:rFonts w:ascii="Arial" w:eastAsia="仿宋" w:hAnsi="Arial" w:cs="Arial"/>
          <w:sz w:val="24"/>
          <w:szCs w:val="20"/>
        </w:rPr>
      </w:pPr>
      <w:r w:rsidRPr="003C5434">
        <w:rPr>
          <w:rFonts w:ascii="Arial" w:eastAsia="仿宋" w:hAnsi="Arial" w:cs="Arial"/>
          <w:sz w:val="24"/>
          <w:szCs w:val="20"/>
        </w:rPr>
        <w:t>法定代表人（单位负责人）（签字、签章或印鉴）：</w:t>
      </w:r>
      <w:r w:rsidRPr="003C5434">
        <w:rPr>
          <w:rFonts w:ascii="Arial" w:eastAsia="仿宋" w:hAnsi="Arial" w:cs="Arial"/>
          <w:sz w:val="24"/>
          <w:lang w:val="zh-CN"/>
        </w:rPr>
        <w:t>________________</w:t>
      </w:r>
    </w:p>
    <w:p w14:paraId="3B1335BF" w14:textId="77777777" w:rsidR="00A001CE" w:rsidRPr="003C5434" w:rsidRDefault="00000000">
      <w:pPr>
        <w:autoSpaceDE w:val="0"/>
        <w:autoSpaceDN w:val="0"/>
        <w:adjustRightInd w:val="0"/>
        <w:snapToGrid w:val="0"/>
        <w:spacing w:line="360" w:lineRule="auto"/>
        <w:rPr>
          <w:rFonts w:ascii="Arial" w:eastAsia="仿宋" w:hAnsi="Arial" w:cs="Arial"/>
          <w:sz w:val="24"/>
          <w:lang w:val="zh-CN"/>
        </w:rPr>
      </w:pPr>
      <w:r w:rsidRPr="003C5434">
        <w:rPr>
          <w:rFonts w:ascii="Arial" w:eastAsia="仿宋" w:hAnsi="Arial" w:cs="Arial"/>
          <w:sz w:val="24"/>
        </w:rPr>
        <w:t>委托代理人（签字</w:t>
      </w:r>
      <w:r w:rsidRPr="003C5434">
        <w:rPr>
          <w:rFonts w:ascii="Arial" w:eastAsia="仿宋" w:hAnsi="Arial" w:cs="Arial"/>
          <w:sz w:val="24"/>
        </w:rPr>
        <w:t>/</w:t>
      </w:r>
      <w:r w:rsidRPr="003C5434">
        <w:rPr>
          <w:rFonts w:ascii="Arial" w:eastAsia="仿宋" w:hAnsi="Arial" w:cs="Arial"/>
          <w:sz w:val="24"/>
        </w:rPr>
        <w:t>签章）：</w:t>
      </w:r>
      <w:r w:rsidRPr="003C5434">
        <w:rPr>
          <w:rFonts w:ascii="Arial" w:eastAsia="仿宋" w:hAnsi="Arial" w:cs="Arial"/>
          <w:sz w:val="24"/>
          <w:lang w:val="zh-CN"/>
        </w:rPr>
        <w:t>________________</w:t>
      </w:r>
      <w:r w:rsidRPr="003C5434">
        <w:rPr>
          <w:rFonts w:ascii="Arial" w:eastAsia="仿宋" w:hAnsi="Arial" w:cs="Arial"/>
          <w:sz w:val="24"/>
        </w:rPr>
        <w:t xml:space="preserve">    </w:t>
      </w:r>
      <w:r w:rsidRPr="003C5434">
        <w:rPr>
          <w:rFonts w:ascii="Arial" w:eastAsia="仿宋" w:hAnsi="Arial" w:cs="Arial"/>
          <w:sz w:val="24"/>
          <w:lang w:val="zh-CN"/>
        </w:rPr>
        <w:t xml:space="preserve">                      </w:t>
      </w:r>
    </w:p>
    <w:p w14:paraId="6B01B042" w14:textId="77777777" w:rsidR="00A001CE" w:rsidRPr="003C5434" w:rsidRDefault="00000000">
      <w:pPr>
        <w:autoSpaceDE w:val="0"/>
        <w:autoSpaceDN w:val="0"/>
        <w:adjustRightInd w:val="0"/>
        <w:snapToGrid w:val="0"/>
        <w:spacing w:line="360" w:lineRule="auto"/>
        <w:rPr>
          <w:rFonts w:ascii="Arial" w:eastAsia="仿宋" w:hAnsi="Arial" w:cs="Arial"/>
          <w:sz w:val="24"/>
          <w:lang w:val="zh-CN"/>
        </w:rPr>
      </w:pPr>
      <w:r w:rsidRPr="003C5434">
        <w:rPr>
          <w:rFonts w:ascii="Arial" w:eastAsia="仿宋" w:hAnsi="Arial" w:cs="Arial"/>
          <w:sz w:val="24"/>
        </w:rPr>
        <w:t>日期：</w:t>
      </w:r>
      <w:r w:rsidRPr="003C5434">
        <w:rPr>
          <w:rFonts w:ascii="Arial" w:eastAsia="仿宋" w:hAnsi="Arial" w:cs="Arial"/>
          <w:sz w:val="24"/>
        </w:rPr>
        <w:t>_____</w:t>
      </w:r>
      <w:r w:rsidRPr="003C5434">
        <w:rPr>
          <w:rFonts w:ascii="Arial" w:eastAsia="仿宋" w:hAnsi="Arial" w:cs="Arial"/>
          <w:sz w:val="24"/>
        </w:rPr>
        <w:t>年</w:t>
      </w:r>
      <w:r w:rsidRPr="003C5434">
        <w:rPr>
          <w:rFonts w:ascii="Arial" w:eastAsia="仿宋" w:hAnsi="Arial" w:cs="Arial"/>
          <w:sz w:val="24"/>
        </w:rPr>
        <w:t>______</w:t>
      </w:r>
      <w:r w:rsidRPr="003C5434">
        <w:rPr>
          <w:rFonts w:ascii="Arial" w:eastAsia="仿宋" w:hAnsi="Arial" w:cs="Arial"/>
          <w:sz w:val="24"/>
        </w:rPr>
        <w:t>月</w:t>
      </w:r>
      <w:r w:rsidRPr="003C5434">
        <w:rPr>
          <w:rFonts w:ascii="Arial" w:eastAsia="仿宋" w:hAnsi="Arial" w:cs="Arial"/>
          <w:sz w:val="24"/>
        </w:rPr>
        <w:t>______</w:t>
      </w:r>
      <w:r w:rsidRPr="003C5434">
        <w:rPr>
          <w:rFonts w:ascii="Arial" w:eastAsia="仿宋" w:hAnsi="Arial" w:cs="Arial"/>
          <w:sz w:val="24"/>
        </w:rPr>
        <w:t>日</w:t>
      </w:r>
    </w:p>
    <w:p w14:paraId="3AD3C5F1" w14:textId="77777777" w:rsidR="00A001CE" w:rsidRPr="003C5434" w:rsidRDefault="00A001CE">
      <w:pPr>
        <w:tabs>
          <w:tab w:val="left" w:pos="5580"/>
        </w:tabs>
        <w:spacing w:line="360" w:lineRule="auto"/>
        <w:ind w:firstLineChars="200" w:firstLine="480"/>
        <w:rPr>
          <w:rFonts w:ascii="Arial" w:eastAsia="仿宋" w:hAnsi="Arial" w:cs="Arial"/>
          <w:sz w:val="24"/>
          <w:szCs w:val="20"/>
        </w:rPr>
      </w:pPr>
    </w:p>
    <w:p w14:paraId="695D9307" w14:textId="77777777" w:rsidR="00A001CE" w:rsidRPr="003C5434" w:rsidRDefault="00000000">
      <w:pPr>
        <w:tabs>
          <w:tab w:val="left" w:pos="5580"/>
        </w:tabs>
        <w:spacing w:line="360" w:lineRule="auto"/>
        <w:jc w:val="left"/>
        <w:rPr>
          <w:rFonts w:ascii="Arial" w:eastAsia="仿宋" w:hAnsi="Arial" w:cs="Arial"/>
          <w:sz w:val="24"/>
          <w:szCs w:val="20"/>
        </w:rPr>
      </w:pPr>
      <w:r w:rsidRPr="003C5434">
        <w:rPr>
          <w:rFonts w:ascii="Arial" w:eastAsia="仿宋" w:hAnsi="Arial" w:cs="Arial"/>
          <w:sz w:val="24"/>
          <w:szCs w:val="20"/>
        </w:rPr>
        <w:t>法定代表人（单位负责人）有效期内的身份证</w:t>
      </w:r>
      <w:r w:rsidRPr="003C5434">
        <w:rPr>
          <w:rFonts w:ascii="Arial" w:eastAsia="仿宋" w:hAnsi="Arial" w:cs="Arial"/>
          <w:b/>
          <w:sz w:val="24"/>
          <w:szCs w:val="20"/>
        </w:rPr>
        <w:t>正反面</w:t>
      </w:r>
      <w:r w:rsidRPr="003C5434">
        <w:rPr>
          <w:rFonts w:ascii="Arial" w:eastAsia="仿宋" w:hAnsi="Arial" w:cs="Arial"/>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F4699" w:rsidRPr="003C5434" w14:paraId="3AFDC519" w14:textId="77777777">
        <w:trPr>
          <w:trHeight w:val="1399"/>
        </w:trPr>
        <w:tc>
          <w:tcPr>
            <w:tcW w:w="4673" w:type="dxa"/>
          </w:tcPr>
          <w:p w14:paraId="45DE63A3" w14:textId="77777777" w:rsidR="00A001CE" w:rsidRPr="003C5434" w:rsidRDefault="00A001CE">
            <w:pPr>
              <w:tabs>
                <w:tab w:val="left" w:pos="5580"/>
              </w:tabs>
              <w:spacing w:line="360" w:lineRule="auto"/>
              <w:jc w:val="left"/>
              <w:rPr>
                <w:rFonts w:ascii="Arial" w:eastAsia="仿宋" w:hAnsi="Arial" w:cs="Arial"/>
                <w:sz w:val="24"/>
                <w:szCs w:val="20"/>
              </w:rPr>
            </w:pPr>
          </w:p>
          <w:p w14:paraId="7FA133DC" w14:textId="77777777" w:rsidR="00A001CE" w:rsidRPr="003C5434" w:rsidRDefault="00A001CE">
            <w:pPr>
              <w:tabs>
                <w:tab w:val="left" w:pos="5580"/>
              </w:tabs>
              <w:spacing w:line="360" w:lineRule="auto"/>
              <w:jc w:val="left"/>
              <w:rPr>
                <w:rFonts w:ascii="Arial" w:eastAsia="仿宋" w:hAnsi="Arial" w:cs="Arial"/>
                <w:sz w:val="24"/>
                <w:szCs w:val="20"/>
              </w:rPr>
            </w:pPr>
          </w:p>
          <w:p w14:paraId="664F8258" w14:textId="77777777" w:rsidR="00A001CE" w:rsidRPr="003C5434" w:rsidRDefault="00A001CE">
            <w:pPr>
              <w:tabs>
                <w:tab w:val="left" w:pos="5580"/>
              </w:tabs>
              <w:spacing w:line="360" w:lineRule="auto"/>
              <w:jc w:val="left"/>
              <w:rPr>
                <w:rFonts w:ascii="Arial" w:eastAsia="仿宋" w:hAnsi="Arial" w:cs="Arial"/>
                <w:sz w:val="24"/>
                <w:szCs w:val="20"/>
              </w:rPr>
            </w:pPr>
          </w:p>
        </w:tc>
        <w:tc>
          <w:tcPr>
            <w:tcW w:w="4536" w:type="dxa"/>
          </w:tcPr>
          <w:p w14:paraId="13485AE4" w14:textId="77777777" w:rsidR="00A001CE" w:rsidRPr="003C5434" w:rsidRDefault="00A001CE">
            <w:pPr>
              <w:tabs>
                <w:tab w:val="left" w:pos="5580"/>
              </w:tabs>
              <w:spacing w:line="360" w:lineRule="auto"/>
              <w:jc w:val="left"/>
              <w:rPr>
                <w:rFonts w:ascii="Arial" w:eastAsia="仿宋" w:hAnsi="Arial" w:cs="Arial"/>
                <w:sz w:val="24"/>
                <w:szCs w:val="20"/>
              </w:rPr>
            </w:pPr>
          </w:p>
          <w:p w14:paraId="59D3860A" w14:textId="77777777" w:rsidR="00A001CE" w:rsidRPr="003C5434" w:rsidRDefault="00A001CE">
            <w:pPr>
              <w:tabs>
                <w:tab w:val="left" w:pos="5580"/>
              </w:tabs>
              <w:spacing w:line="360" w:lineRule="auto"/>
              <w:jc w:val="left"/>
              <w:rPr>
                <w:rFonts w:ascii="Arial" w:eastAsia="仿宋" w:hAnsi="Arial" w:cs="Arial"/>
                <w:sz w:val="24"/>
                <w:szCs w:val="20"/>
              </w:rPr>
            </w:pPr>
          </w:p>
          <w:p w14:paraId="22CA03BA" w14:textId="77777777" w:rsidR="00A001CE" w:rsidRPr="003C5434" w:rsidRDefault="00A001CE">
            <w:pPr>
              <w:tabs>
                <w:tab w:val="left" w:pos="5580"/>
              </w:tabs>
              <w:spacing w:line="360" w:lineRule="auto"/>
              <w:jc w:val="left"/>
              <w:rPr>
                <w:rFonts w:ascii="Arial" w:eastAsia="仿宋" w:hAnsi="Arial" w:cs="Arial"/>
                <w:sz w:val="24"/>
                <w:szCs w:val="20"/>
              </w:rPr>
            </w:pPr>
          </w:p>
        </w:tc>
      </w:tr>
    </w:tbl>
    <w:p w14:paraId="347F1158" w14:textId="77777777" w:rsidR="00A001CE" w:rsidRPr="003C5434" w:rsidRDefault="00000000">
      <w:pPr>
        <w:tabs>
          <w:tab w:val="left" w:pos="5580"/>
        </w:tabs>
        <w:spacing w:line="360" w:lineRule="auto"/>
        <w:jc w:val="left"/>
        <w:rPr>
          <w:rFonts w:ascii="Arial" w:eastAsia="仿宋" w:hAnsi="Arial" w:cs="Arial"/>
          <w:sz w:val="24"/>
          <w:szCs w:val="20"/>
        </w:rPr>
      </w:pPr>
      <w:r w:rsidRPr="003C5434">
        <w:rPr>
          <w:rFonts w:ascii="Arial" w:eastAsia="仿宋" w:hAnsi="Arial" w:cs="Arial"/>
          <w:sz w:val="24"/>
          <w:szCs w:val="20"/>
        </w:rPr>
        <w:t>委托代理人有效期内的身份证</w:t>
      </w:r>
      <w:r w:rsidRPr="003C5434">
        <w:rPr>
          <w:rFonts w:ascii="Arial" w:eastAsia="仿宋" w:hAnsi="Arial" w:cs="Arial"/>
          <w:b/>
          <w:sz w:val="24"/>
          <w:szCs w:val="20"/>
        </w:rPr>
        <w:t>正反面</w:t>
      </w:r>
      <w:r w:rsidRPr="003C5434">
        <w:rPr>
          <w:rFonts w:ascii="Arial" w:eastAsia="仿宋" w:hAnsi="Arial" w:cs="Arial"/>
          <w:sz w:val="24"/>
          <w:szCs w:val="20"/>
        </w:rPr>
        <w:t>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7F4699" w:rsidRPr="003C5434" w14:paraId="7C3EA2BA" w14:textId="77777777">
        <w:trPr>
          <w:trHeight w:val="1399"/>
        </w:trPr>
        <w:tc>
          <w:tcPr>
            <w:tcW w:w="4673" w:type="dxa"/>
          </w:tcPr>
          <w:p w14:paraId="09C93ED4" w14:textId="77777777" w:rsidR="00A001CE" w:rsidRPr="003C5434" w:rsidRDefault="00A001CE">
            <w:pPr>
              <w:tabs>
                <w:tab w:val="left" w:pos="5580"/>
              </w:tabs>
              <w:spacing w:line="360" w:lineRule="auto"/>
              <w:jc w:val="left"/>
              <w:rPr>
                <w:rFonts w:ascii="Arial" w:eastAsia="仿宋" w:hAnsi="Arial" w:cs="Arial"/>
                <w:sz w:val="24"/>
                <w:szCs w:val="20"/>
              </w:rPr>
            </w:pPr>
          </w:p>
          <w:p w14:paraId="087C0709" w14:textId="77777777" w:rsidR="00A001CE" w:rsidRPr="003C5434" w:rsidRDefault="00A001CE">
            <w:pPr>
              <w:tabs>
                <w:tab w:val="left" w:pos="5580"/>
              </w:tabs>
              <w:spacing w:line="360" w:lineRule="auto"/>
              <w:jc w:val="left"/>
              <w:rPr>
                <w:rFonts w:ascii="Arial" w:eastAsia="仿宋" w:hAnsi="Arial" w:cs="Arial"/>
                <w:sz w:val="24"/>
                <w:szCs w:val="20"/>
              </w:rPr>
            </w:pPr>
          </w:p>
          <w:p w14:paraId="1926AAB4" w14:textId="77777777" w:rsidR="00A001CE" w:rsidRPr="003C5434" w:rsidRDefault="00A001CE">
            <w:pPr>
              <w:tabs>
                <w:tab w:val="left" w:pos="5580"/>
              </w:tabs>
              <w:spacing w:line="360" w:lineRule="auto"/>
              <w:jc w:val="left"/>
              <w:rPr>
                <w:rFonts w:ascii="Arial" w:eastAsia="仿宋" w:hAnsi="Arial" w:cs="Arial"/>
                <w:sz w:val="24"/>
                <w:szCs w:val="20"/>
              </w:rPr>
            </w:pPr>
          </w:p>
        </w:tc>
        <w:tc>
          <w:tcPr>
            <w:tcW w:w="4536" w:type="dxa"/>
          </w:tcPr>
          <w:p w14:paraId="7B6F8B56" w14:textId="77777777" w:rsidR="00A001CE" w:rsidRPr="003C5434" w:rsidRDefault="00A001CE">
            <w:pPr>
              <w:tabs>
                <w:tab w:val="left" w:pos="5580"/>
              </w:tabs>
              <w:spacing w:line="360" w:lineRule="auto"/>
              <w:jc w:val="left"/>
              <w:rPr>
                <w:rFonts w:ascii="Arial" w:eastAsia="仿宋" w:hAnsi="Arial" w:cs="Arial"/>
                <w:sz w:val="24"/>
                <w:szCs w:val="20"/>
              </w:rPr>
            </w:pPr>
          </w:p>
          <w:p w14:paraId="01415B2E" w14:textId="77777777" w:rsidR="00A001CE" w:rsidRPr="003C5434" w:rsidRDefault="00A001CE">
            <w:pPr>
              <w:tabs>
                <w:tab w:val="left" w:pos="5580"/>
              </w:tabs>
              <w:spacing w:line="360" w:lineRule="auto"/>
              <w:jc w:val="left"/>
              <w:rPr>
                <w:rFonts w:ascii="Arial" w:eastAsia="仿宋" w:hAnsi="Arial" w:cs="Arial"/>
                <w:sz w:val="24"/>
                <w:szCs w:val="20"/>
              </w:rPr>
            </w:pPr>
          </w:p>
          <w:p w14:paraId="4353ADC8" w14:textId="77777777" w:rsidR="00A001CE" w:rsidRPr="003C5434" w:rsidRDefault="00A001CE">
            <w:pPr>
              <w:tabs>
                <w:tab w:val="left" w:pos="5580"/>
              </w:tabs>
              <w:spacing w:line="360" w:lineRule="auto"/>
              <w:jc w:val="left"/>
              <w:rPr>
                <w:rFonts w:ascii="Arial" w:eastAsia="仿宋" w:hAnsi="Arial" w:cs="Arial"/>
                <w:sz w:val="24"/>
                <w:szCs w:val="20"/>
              </w:rPr>
            </w:pPr>
          </w:p>
        </w:tc>
      </w:tr>
    </w:tbl>
    <w:p w14:paraId="09F5B368" w14:textId="77777777" w:rsidR="00A001CE" w:rsidRPr="003C5434" w:rsidRDefault="00000000">
      <w:pPr>
        <w:tabs>
          <w:tab w:val="left" w:pos="5580"/>
        </w:tabs>
        <w:spacing w:line="360" w:lineRule="auto"/>
        <w:jc w:val="left"/>
        <w:rPr>
          <w:rFonts w:ascii="Arial" w:eastAsia="仿宋" w:hAnsi="Arial" w:cs="Arial"/>
          <w:sz w:val="24"/>
          <w:szCs w:val="20"/>
        </w:rPr>
      </w:pPr>
      <w:r w:rsidRPr="003C5434">
        <w:rPr>
          <w:rFonts w:ascii="Arial" w:eastAsia="仿宋" w:hAnsi="Arial" w:cs="Arial"/>
          <w:sz w:val="24"/>
          <w:szCs w:val="20"/>
        </w:rPr>
        <w:t>说明：</w:t>
      </w:r>
    </w:p>
    <w:p w14:paraId="31F05DBF" w14:textId="77777777" w:rsidR="00A001CE" w:rsidRPr="003C5434" w:rsidRDefault="00000000">
      <w:pPr>
        <w:tabs>
          <w:tab w:val="left" w:pos="5580"/>
        </w:tabs>
        <w:spacing w:line="360" w:lineRule="auto"/>
        <w:jc w:val="left"/>
        <w:rPr>
          <w:rFonts w:ascii="Arial" w:eastAsia="仿宋" w:hAnsi="Arial" w:cs="Arial"/>
          <w:sz w:val="24"/>
          <w:szCs w:val="20"/>
        </w:rPr>
      </w:pPr>
      <w:r w:rsidRPr="003C5434">
        <w:rPr>
          <w:rFonts w:ascii="Arial" w:eastAsia="仿宋" w:hAnsi="Arial" w:cs="Arial"/>
          <w:sz w:val="24"/>
          <w:szCs w:val="20"/>
        </w:rPr>
        <w:t>1.</w:t>
      </w:r>
      <w:r w:rsidRPr="003C5434">
        <w:rPr>
          <w:rFonts w:ascii="Arial" w:eastAsia="仿宋" w:hAnsi="Arial" w:cs="Arial"/>
          <w:sz w:val="24"/>
          <w:szCs w:val="20"/>
        </w:rPr>
        <w:t>若供应商为事业单位或其他组织或分支机构（仅当招标文件注明允许分支机构投标的），则法定代表人（单位负责人）处的签署人可为单位负责人。</w:t>
      </w:r>
    </w:p>
    <w:p w14:paraId="6D492E5E" w14:textId="77777777" w:rsidR="00A001CE" w:rsidRPr="003C5434" w:rsidRDefault="00000000">
      <w:pPr>
        <w:tabs>
          <w:tab w:val="left" w:pos="5580"/>
        </w:tabs>
        <w:spacing w:line="360" w:lineRule="auto"/>
        <w:jc w:val="left"/>
        <w:rPr>
          <w:rFonts w:ascii="Arial" w:eastAsia="仿宋" w:hAnsi="Arial" w:cs="Arial"/>
          <w:sz w:val="24"/>
          <w:szCs w:val="20"/>
        </w:rPr>
      </w:pPr>
      <w:r w:rsidRPr="003C5434">
        <w:rPr>
          <w:rFonts w:ascii="Arial" w:eastAsia="仿宋" w:hAnsi="Arial" w:cs="Arial"/>
          <w:sz w:val="24"/>
          <w:szCs w:val="20"/>
        </w:rPr>
        <w:t>2.</w:t>
      </w:r>
      <w:r w:rsidRPr="003C5434">
        <w:rPr>
          <w:rFonts w:ascii="Arial" w:eastAsia="仿宋" w:hAnsi="Arial" w:cs="Arial"/>
          <w:sz w:val="24"/>
          <w:szCs w:val="20"/>
        </w:rPr>
        <w:t>若投标文件中签字之处均为法定代表人（单位负责人）本人签署，则可不提供本《授权委托书》，但须提供《法定代表人（单位负责人）身份证明》（实质性格式）。</w:t>
      </w:r>
    </w:p>
    <w:p w14:paraId="2B84BF04" w14:textId="77777777" w:rsidR="00A001CE" w:rsidRPr="003C5434" w:rsidRDefault="00000000">
      <w:pPr>
        <w:tabs>
          <w:tab w:val="left" w:pos="5580"/>
        </w:tabs>
        <w:spacing w:line="360" w:lineRule="auto"/>
        <w:jc w:val="left"/>
        <w:rPr>
          <w:rFonts w:ascii="Arial" w:eastAsia="仿宋" w:hAnsi="Arial" w:cs="Arial"/>
          <w:sz w:val="30"/>
          <w:szCs w:val="30"/>
        </w:rPr>
      </w:pPr>
      <w:r w:rsidRPr="003C5434">
        <w:rPr>
          <w:rFonts w:ascii="Arial" w:eastAsia="仿宋" w:hAnsi="Arial" w:cs="Arial"/>
          <w:sz w:val="24"/>
          <w:szCs w:val="20"/>
        </w:rPr>
        <w:t>3.</w:t>
      </w:r>
      <w:r w:rsidRPr="003C5434">
        <w:rPr>
          <w:rFonts w:ascii="Arial" w:eastAsia="仿宋" w:hAnsi="Arial" w:cs="Arial"/>
          <w:sz w:val="24"/>
          <w:szCs w:val="20"/>
        </w:rPr>
        <w:t>供应商为自然人的情形，可不提供本《授权委托书》。</w:t>
      </w:r>
      <w:r w:rsidRPr="003C5434">
        <w:rPr>
          <w:rFonts w:ascii="Arial" w:eastAsia="仿宋" w:hAnsi="Arial" w:cs="Arial"/>
          <w:sz w:val="30"/>
          <w:szCs w:val="30"/>
        </w:rPr>
        <w:br w:type="page"/>
      </w:r>
    </w:p>
    <w:p w14:paraId="1EA0C177" w14:textId="77777777" w:rsidR="00A001CE" w:rsidRPr="003C5434" w:rsidRDefault="00000000">
      <w:pPr>
        <w:spacing w:line="360" w:lineRule="auto"/>
        <w:jc w:val="center"/>
        <w:rPr>
          <w:rFonts w:ascii="Arial" w:eastAsia="仿宋" w:hAnsi="Arial" w:cs="Arial"/>
          <w:b/>
          <w:sz w:val="36"/>
          <w:szCs w:val="36"/>
        </w:rPr>
      </w:pPr>
      <w:r w:rsidRPr="003C5434">
        <w:rPr>
          <w:rFonts w:ascii="Arial" w:eastAsia="仿宋" w:hAnsi="Arial" w:cs="Arial"/>
          <w:b/>
          <w:sz w:val="36"/>
          <w:szCs w:val="36"/>
        </w:rPr>
        <w:lastRenderedPageBreak/>
        <w:t>附：法定代表人（单位负责人）身份证明</w:t>
      </w:r>
    </w:p>
    <w:p w14:paraId="182AB0E0" w14:textId="77777777" w:rsidR="00A001CE" w:rsidRPr="003C5434" w:rsidRDefault="00A001CE">
      <w:pPr>
        <w:kinsoku w:val="0"/>
        <w:overflowPunct w:val="0"/>
        <w:spacing w:line="360" w:lineRule="auto"/>
        <w:rPr>
          <w:rFonts w:ascii="Arial" w:eastAsia="仿宋" w:hAnsi="Arial" w:cs="Arial"/>
          <w:sz w:val="20"/>
          <w:szCs w:val="20"/>
        </w:rPr>
      </w:pPr>
    </w:p>
    <w:p w14:paraId="38D02F28"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致：</w:t>
      </w:r>
      <w:r w:rsidRPr="003C5434">
        <w:rPr>
          <w:rFonts w:ascii="Arial" w:eastAsia="仿宋" w:hAnsi="Arial" w:cs="Arial"/>
          <w:sz w:val="24"/>
          <w:u w:val="single"/>
        </w:rPr>
        <w:t>（采购人或采购代理机构）</w:t>
      </w:r>
    </w:p>
    <w:p w14:paraId="25ADEAB3" w14:textId="77777777" w:rsidR="00A001CE" w:rsidRPr="003C5434" w:rsidRDefault="00000000">
      <w:pPr>
        <w:pStyle w:val="af1"/>
        <w:tabs>
          <w:tab w:val="left" w:pos="2412"/>
          <w:tab w:val="left" w:pos="3883"/>
          <w:tab w:val="left" w:pos="5352"/>
          <w:tab w:val="left" w:pos="6821"/>
        </w:tabs>
        <w:kinsoku w:val="0"/>
        <w:overflowPunct w:val="0"/>
        <w:spacing w:line="360" w:lineRule="auto"/>
        <w:ind w:firstLineChars="200" w:firstLine="480"/>
        <w:rPr>
          <w:rFonts w:ascii="Arial" w:eastAsia="仿宋" w:hAnsi="Arial" w:cs="Arial"/>
        </w:rPr>
      </w:pPr>
      <w:r w:rsidRPr="003C5434">
        <w:rPr>
          <w:rFonts w:ascii="Arial" w:eastAsia="仿宋" w:hAnsi="Arial" w:cs="Arial"/>
        </w:rPr>
        <w:t>兹证明，</w:t>
      </w:r>
    </w:p>
    <w:p w14:paraId="1C118E5A" w14:textId="77777777" w:rsidR="00A001CE" w:rsidRPr="003C5434" w:rsidRDefault="00000000">
      <w:pPr>
        <w:pStyle w:val="af1"/>
        <w:tabs>
          <w:tab w:val="left" w:pos="1690"/>
          <w:tab w:val="left" w:pos="3400"/>
          <w:tab w:val="left" w:pos="5110"/>
          <w:tab w:val="left" w:pos="6821"/>
        </w:tabs>
        <w:kinsoku w:val="0"/>
        <w:overflowPunct w:val="0"/>
        <w:spacing w:line="360" w:lineRule="auto"/>
        <w:rPr>
          <w:rFonts w:ascii="Arial" w:eastAsia="仿宋" w:hAnsi="Arial" w:cs="Arial"/>
        </w:rPr>
      </w:pPr>
      <w:r w:rsidRPr="003C5434">
        <w:rPr>
          <w:rFonts w:ascii="Arial" w:eastAsia="仿宋" w:hAnsi="Arial" w:cs="Arial"/>
        </w:rPr>
        <w:t>姓名：</w:t>
      </w:r>
      <w:r w:rsidRPr="003C5434">
        <w:rPr>
          <w:rFonts w:ascii="Arial" w:eastAsia="仿宋" w:hAnsi="Arial" w:cs="Arial"/>
        </w:rPr>
        <w:t>____</w:t>
      </w:r>
      <w:r w:rsidRPr="003C5434">
        <w:rPr>
          <w:rFonts w:ascii="Arial" w:eastAsia="仿宋" w:hAnsi="Arial" w:cs="Arial"/>
        </w:rPr>
        <w:t>性别：</w:t>
      </w:r>
      <w:r w:rsidRPr="003C5434">
        <w:rPr>
          <w:rFonts w:ascii="Arial" w:eastAsia="仿宋" w:hAnsi="Arial" w:cs="Arial"/>
        </w:rPr>
        <w:t>____</w:t>
      </w:r>
      <w:r w:rsidRPr="003C5434">
        <w:rPr>
          <w:rFonts w:ascii="Arial" w:eastAsia="仿宋" w:hAnsi="Arial" w:cs="Arial"/>
        </w:rPr>
        <w:t>年龄：</w:t>
      </w:r>
      <w:r w:rsidRPr="003C5434">
        <w:rPr>
          <w:rFonts w:ascii="Arial" w:eastAsia="仿宋" w:hAnsi="Arial" w:cs="Arial"/>
        </w:rPr>
        <w:t>____</w:t>
      </w:r>
      <w:r w:rsidRPr="003C5434">
        <w:rPr>
          <w:rFonts w:ascii="Arial" w:eastAsia="仿宋" w:hAnsi="Arial" w:cs="Arial"/>
        </w:rPr>
        <w:t>职务：</w:t>
      </w:r>
      <w:r w:rsidRPr="003C5434">
        <w:rPr>
          <w:rFonts w:ascii="Arial" w:eastAsia="仿宋" w:hAnsi="Arial" w:cs="Arial"/>
        </w:rPr>
        <w:t>____</w:t>
      </w:r>
    </w:p>
    <w:p w14:paraId="688EC472" w14:textId="77777777" w:rsidR="00A001CE" w:rsidRPr="003C5434" w:rsidRDefault="00A001CE">
      <w:pPr>
        <w:pStyle w:val="af1"/>
        <w:tabs>
          <w:tab w:val="left" w:pos="2412"/>
          <w:tab w:val="left" w:pos="3883"/>
          <w:tab w:val="left" w:pos="5352"/>
          <w:tab w:val="left" w:pos="6821"/>
        </w:tabs>
        <w:kinsoku w:val="0"/>
        <w:overflowPunct w:val="0"/>
        <w:spacing w:line="360" w:lineRule="auto"/>
        <w:rPr>
          <w:rFonts w:ascii="Arial" w:eastAsia="仿宋" w:hAnsi="Arial" w:cs="Arial"/>
        </w:rPr>
      </w:pPr>
    </w:p>
    <w:p w14:paraId="48133AA1" w14:textId="77777777" w:rsidR="00A001CE" w:rsidRPr="003C5434" w:rsidRDefault="00000000">
      <w:pPr>
        <w:pStyle w:val="af1"/>
        <w:tabs>
          <w:tab w:val="clear" w:pos="567"/>
          <w:tab w:val="left" w:pos="2250"/>
          <w:tab w:val="left" w:pos="2412"/>
          <w:tab w:val="left" w:pos="3883"/>
          <w:tab w:val="left" w:pos="5352"/>
          <w:tab w:val="left" w:pos="6821"/>
        </w:tabs>
        <w:kinsoku w:val="0"/>
        <w:overflowPunct w:val="0"/>
        <w:spacing w:line="360" w:lineRule="auto"/>
        <w:rPr>
          <w:rFonts w:ascii="Arial" w:eastAsia="仿宋" w:hAnsi="Arial" w:cs="Arial"/>
        </w:rPr>
      </w:pPr>
      <w:r w:rsidRPr="003C5434">
        <w:rPr>
          <w:rFonts w:ascii="Arial" w:eastAsia="仿宋" w:hAnsi="Arial" w:cs="Arial"/>
        </w:rPr>
        <w:t>系</w:t>
      </w:r>
      <w:r w:rsidRPr="003C5434">
        <w:rPr>
          <w:rFonts w:ascii="Arial" w:eastAsia="仿宋" w:hAnsi="Arial" w:cs="Arial"/>
          <w:u w:val="single"/>
        </w:rPr>
        <w:tab/>
      </w:r>
      <w:r w:rsidRPr="003C5434">
        <w:rPr>
          <w:rFonts w:ascii="Arial" w:eastAsia="仿宋" w:hAnsi="Arial" w:cs="Arial"/>
        </w:rPr>
        <w:t>（投标人名称）的法定代表人（单位负责人）。</w:t>
      </w:r>
    </w:p>
    <w:p w14:paraId="24BD1DF0" w14:textId="77777777" w:rsidR="00A001CE" w:rsidRPr="003C5434" w:rsidRDefault="00A001CE">
      <w:pPr>
        <w:pStyle w:val="af1"/>
        <w:tabs>
          <w:tab w:val="left" w:pos="2412"/>
          <w:tab w:val="left" w:pos="3883"/>
          <w:tab w:val="left" w:pos="5352"/>
          <w:tab w:val="left" w:pos="6821"/>
        </w:tabs>
        <w:kinsoku w:val="0"/>
        <w:overflowPunct w:val="0"/>
        <w:spacing w:line="360" w:lineRule="auto"/>
        <w:rPr>
          <w:rFonts w:ascii="Arial" w:eastAsia="仿宋" w:hAnsi="Arial" w:cs="Arial"/>
        </w:rPr>
      </w:pPr>
    </w:p>
    <w:p w14:paraId="063245CD" w14:textId="77777777" w:rsidR="00A001CE" w:rsidRPr="003C5434" w:rsidRDefault="00A001CE">
      <w:pPr>
        <w:pStyle w:val="af1"/>
        <w:tabs>
          <w:tab w:val="left" w:pos="2412"/>
          <w:tab w:val="left" w:pos="3883"/>
          <w:tab w:val="left" w:pos="5352"/>
          <w:tab w:val="left" w:pos="6821"/>
        </w:tabs>
        <w:kinsoku w:val="0"/>
        <w:overflowPunct w:val="0"/>
        <w:spacing w:line="360" w:lineRule="auto"/>
        <w:rPr>
          <w:rFonts w:ascii="Arial" w:eastAsia="仿宋" w:hAnsi="Arial" w:cs="Arial"/>
        </w:rPr>
      </w:pPr>
    </w:p>
    <w:p w14:paraId="51AC7322" w14:textId="77777777" w:rsidR="00A001CE" w:rsidRPr="003C5434" w:rsidRDefault="00A001CE">
      <w:pPr>
        <w:pStyle w:val="af1"/>
        <w:tabs>
          <w:tab w:val="left" w:pos="2412"/>
          <w:tab w:val="left" w:pos="3883"/>
          <w:tab w:val="left" w:pos="5352"/>
          <w:tab w:val="left" w:pos="6821"/>
        </w:tabs>
        <w:kinsoku w:val="0"/>
        <w:overflowPunct w:val="0"/>
        <w:spacing w:line="360" w:lineRule="auto"/>
        <w:rPr>
          <w:rFonts w:ascii="Arial" w:eastAsia="仿宋" w:hAnsi="Arial" w:cs="Arial"/>
        </w:rPr>
      </w:pPr>
    </w:p>
    <w:p w14:paraId="5FC9B8E4" w14:textId="77777777" w:rsidR="00A001CE" w:rsidRPr="003C5434" w:rsidRDefault="00000000">
      <w:pPr>
        <w:pStyle w:val="af1"/>
        <w:kinsoku w:val="0"/>
        <w:overflowPunct w:val="0"/>
        <w:spacing w:line="360" w:lineRule="auto"/>
        <w:ind w:right="-46"/>
        <w:rPr>
          <w:rFonts w:ascii="Arial" w:eastAsia="仿宋" w:hAnsi="Arial" w:cs="Arial"/>
          <w:spacing w:val="-3"/>
        </w:rPr>
      </w:pPr>
      <w:r w:rsidRPr="003C5434">
        <w:rPr>
          <w:rFonts w:ascii="Arial" w:eastAsia="仿宋" w:hAnsi="Arial" w:cs="Arial"/>
        </w:rPr>
        <w:t>附：</w:t>
      </w:r>
      <w:r w:rsidRPr="003C5434">
        <w:rPr>
          <w:rFonts w:ascii="Arial" w:eastAsia="仿宋" w:hAnsi="Arial" w:cs="Arial"/>
          <w:spacing w:val="-3"/>
        </w:rPr>
        <w:t>法</w:t>
      </w:r>
      <w:r w:rsidRPr="003C5434">
        <w:rPr>
          <w:rFonts w:ascii="Arial" w:eastAsia="仿宋" w:hAnsi="Arial" w:cs="Arial"/>
        </w:rPr>
        <w:t>定</w:t>
      </w:r>
      <w:r w:rsidRPr="003C5434">
        <w:rPr>
          <w:rFonts w:ascii="Arial" w:eastAsia="仿宋" w:hAnsi="Arial" w:cs="Arial"/>
          <w:spacing w:val="-3"/>
        </w:rPr>
        <w:t>代</w:t>
      </w:r>
      <w:r w:rsidRPr="003C5434">
        <w:rPr>
          <w:rFonts w:ascii="Arial" w:eastAsia="仿宋" w:hAnsi="Arial" w:cs="Arial"/>
        </w:rPr>
        <w:t>表</w:t>
      </w:r>
      <w:r w:rsidRPr="003C5434">
        <w:rPr>
          <w:rFonts w:ascii="Arial" w:eastAsia="仿宋" w:hAnsi="Arial" w:cs="Arial"/>
          <w:spacing w:val="-3"/>
        </w:rPr>
        <w:t>人</w:t>
      </w:r>
      <w:r w:rsidRPr="003C5434">
        <w:rPr>
          <w:rFonts w:ascii="Arial" w:eastAsia="仿宋" w:hAnsi="Arial" w:cs="Arial"/>
        </w:rPr>
        <w:t>（</w:t>
      </w:r>
      <w:r w:rsidRPr="003C5434">
        <w:rPr>
          <w:rFonts w:ascii="Arial" w:eastAsia="仿宋" w:hAnsi="Arial" w:cs="Arial"/>
          <w:spacing w:val="-3"/>
        </w:rPr>
        <w:t>单</w:t>
      </w:r>
      <w:r w:rsidRPr="003C5434">
        <w:rPr>
          <w:rFonts w:ascii="Arial" w:eastAsia="仿宋" w:hAnsi="Arial" w:cs="Arial"/>
        </w:rPr>
        <w:t>位</w:t>
      </w:r>
      <w:r w:rsidRPr="003C5434">
        <w:rPr>
          <w:rFonts w:ascii="Arial" w:eastAsia="仿宋" w:hAnsi="Arial" w:cs="Arial"/>
          <w:spacing w:val="-3"/>
        </w:rPr>
        <w:t>负</w:t>
      </w:r>
      <w:r w:rsidRPr="003C5434">
        <w:rPr>
          <w:rFonts w:ascii="Arial" w:eastAsia="仿宋" w:hAnsi="Arial" w:cs="Arial"/>
        </w:rPr>
        <w:t>责人</w:t>
      </w:r>
      <w:r w:rsidRPr="003C5434">
        <w:rPr>
          <w:rFonts w:ascii="Arial" w:eastAsia="仿宋" w:hAnsi="Arial" w:cs="Arial"/>
          <w:spacing w:val="-3"/>
        </w:rPr>
        <w:t>）有效期内的身份证正反面复印件。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001CE" w:rsidRPr="003C5434" w14:paraId="3AE3C9BC" w14:textId="77777777">
        <w:trPr>
          <w:trHeight w:val="1399"/>
        </w:trPr>
        <w:tc>
          <w:tcPr>
            <w:tcW w:w="4673" w:type="dxa"/>
          </w:tcPr>
          <w:p w14:paraId="58C6DEFD" w14:textId="77777777" w:rsidR="00A001CE" w:rsidRPr="003C5434" w:rsidRDefault="00A001CE">
            <w:pPr>
              <w:tabs>
                <w:tab w:val="left" w:pos="5580"/>
              </w:tabs>
              <w:spacing w:line="360" w:lineRule="auto"/>
              <w:jc w:val="left"/>
              <w:rPr>
                <w:rFonts w:ascii="Arial" w:eastAsia="仿宋" w:hAnsi="Arial" w:cs="Arial"/>
                <w:sz w:val="24"/>
                <w:szCs w:val="20"/>
              </w:rPr>
            </w:pPr>
          </w:p>
          <w:p w14:paraId="606579C8" w14:textId="77777777" w:rsidR="00A001CE" w:rsidRPr="003C5434" w:rsidRDefault="00A001CE">
            <w:pPr>
              <w:tabs>
                <w:tab w:val="left" w:pos="5580"/>
              </w:tabs>
              <w:spacing w:line="360" w:lineRule="auto"/>
              <w:jc w:val="left"/>
              <w:rPr>
                <w:rFonts w:ascii="Arial" w:eastAsia="仿宋" w:hAnsi="Arial" w:cs="Arial"/>
                <w:sz w:val="24"/>
                <w:szCs w:val="20"/>
              </w:rPr>
            </w:pPr>
          </w:p>
          <w:p w14:paraId="2FFDE0BF" w14:textId="77777777" w:rsidR="00A001CE" w:rsidRPr="003C5434" w:rsidRDefault="00A001CE">
            <w:pPr>
              <w:tabs>
                <w:tab w:val="left" w:pos="5580"/>
              </w:tabs>
              <w:spacing w:line="360" w:lineRule="auto"/>
              <w:jc w:val="left"/>
              <w:rPr>
                <w:rFonts w:ascii="Arial" w:eastAsia="仿宋" w:hAnsi="Arial" w:cs="Arial"/>
                <w:sz w:val="24"/>
                <w:szCs w:val="20"/>
              </w:rPr>
            </w:pPr>
          </w:p>
        </w:tc>
        <w:tc>
          <w:tcPr>
            <w:tcW w:w="4536" w:type="dxa"/>
          </w:tcPr>
          <w:p w14:paraId="39A3D93A" w14:textId="77777777" w:rsidR="00A001CE" w:rsidRPr="003C5434" w:rsidRDefault="00A001CE">
            <w:pPr>
              <w:tabs>
                <w:tab w:val="left" w:pos="5580"/>
              </w:tabs>
              <w:spacing w:line="360" w:lineRule="auto"/>
              <w:jc w:val="left"/>
              <w:rPr>
                <w:rFonts w:ascii="Arial" w:eastAsia="仿宋" w:hAnsi="Arial" w:cs="Arial"/>
                <w:sz w:val="24"/>
                <w:szCs w:val="20"/>
              </w:rPr>
            </w:pPr>
          </w:p>
          <w:p w14:paraId="5DD157BE" w14:textId="77777777" w:rsidR="00A001CE" w:rsidRPr="003C5434" w:rsidRDefault="00A001CE">
            <w:pPr>
              <w:tabs>
                <w:tab w:val="left" w:pos="5580"/>
              </w:tabs>
              <w:spacing w:line="360" w:lineRule="auto"/>
              <w:jc w:val="left"/>
              <w:rPr>
                <w:rFonts w:ascii="Arial" w:eastAsia="仿宋" w:hAnsi="Arial" w:cs="Arial"/>
                <w:sz w:val="24"/>
                <w:szCs w:val="20"/>
              </w:rPr>
            </w:pPr>
          </w:p>
          <w:p w14:paraId="431FED6A" w14:textId="77777777" w:rsidR="00A001CE" w:rsidRPr="003C5434" w:rsidRDefault="00A001CE">
            <w:pPr>
              <w:tabs>
                <w:tab w:val="left" w:pos="5580"/>
              </w:tabs>
              <w:spacing w:line="360" w:lineRule="auto"/>
              <w:jc w:val="left"/>
              <w:rPr>
                <w:rFonts w:ascii="Arial" w:eastAsia="仿宋" w:hAnsi="Arial" w:cs="Arial"/>
                <w:sz w:val="24"/>
                <w:szCs w:val="20"/>
              </w:rPr>
            </w:pPr>
          </w:p>
        </w:tc>
      </w:tr>
    </w:tbl>
    <w:p w14:paraId="4FBEFD0C" w14:textId="77777777" w:rsidR="00A001CE" w:rsidRPr="003C5434" w:rsidRDefault="00A001CE">
      <w:pPr>
        <w:pStyle w:val="af1"/>
        <w:kinsoku w:val="0"/>
        <w:overflowPunct w:val="0"/>
        <w:spacing w:line="360" w:lineRule="auto"/>
        <w:ind w:right="4305"/>
        <w:rPr>
          <w:rFonts w:ascii="Arial" w:eastAsia="仿宋" w:hAnsi="Arial" w:cs="Arial"/>
          <w:spacing w:val="-3"/>
        </w:rPr>
      </w:pPr>
    </w:p>
    <w:p w14:paraId="6CFEA7B3" w14:textId="77777777" w:rsidR="00A001CE" w:rsidRPr="003C5434" w:rsidRDefault="00A001CE">
      <w:pPr>
        <w:pStyle w:val="af1"/>
        <w:kinsoku w:val="0"/>
        <w:overflowPunct w:val="0"/>
        <w:spacing w:line="360" w:lineRule="auto"/>
        <w:ind w:right="4305"/>
        <w:rPr>
          <w:rFonts w:ascii="Arial" w:eastAsia="仿宋" w:hAnsi="Arial" w:cs="Arial"/>
          <w:spacing w:val="-3"/>
        </w:rPr>
      </w:pPr>
    </w:p>
    <w:p w14:paraId="00745EEA" w14:textId="77777777" w:rsidR="00A001CE" w:rsidRPr="003C5434" w:rsidRDefault="00000000">
      <w:pPr>
        <w:autoSpaceDE w:val="0"/>
        <w:autoSpaceDN w:val="0"/>
        <w:adjustRightInd w:val="0"/>
        <w:snapToGrid w:val="0"/>
        <w:spacing w:line="360" w:lineRule="auto"/>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________________</w:t>
      </w:r>
    </w:p>
    <w:p w14:paraId="0B69E53E" w14:textId="77777777" w:rsidR="00A001CE" w:rsidRPr="003C5434" w:rsidRDefault="00000000">
      <w:pPr>
        <w:pStyle w:val="af1"/>
        <w:kinsoku w:val="0"/>
        <w:overflowPunct w:val="0"/>
        <w:spacing w:line="360" w:lineRule="auto"/>
        <w:ind w:right="95"/>
        <w:rPr>
          <w:rFonts w:ascii="Arial" w:eastAsia="仿宋" w:hAnsi="Arial" w:cs="Arial"/>
          <w:spacing w:val="-3"/>
        </w:rPr>
      </w:pPr>
      <w:r w:rsidRPr="003C5434">
        <w:rPr>
          <w:rFonts w:ascii="Arial" w:eastAsia="仿宋" w:hAnsi="Arial" w:cs="Arial"/>
          <w:spacing w:val="-3"/>
        </w:rPr>
        <w:t>法定代表人（</w:t>
      </w:r>
      <w:r w:rsidRPr="003C5434">
        <w:rPr>
          <w:rFonts w:ascii="Arial" w:eastAsia="仿宋" w:hAnsi="Arial" w:cs="Arial"/>
        </w:rPr>
        <w:t>单位负责人</w:t>
      </w:r>
      <w:r w:rsidRPr="003C5434">
        <w:rPr>
          <w:rFonts w:ascii="Arial" w:eastAsia="仿宋" w:hAnsi="Arial" w:cs="Arial"/>
          <w:spacing w:val="-3"/>
        </w:rPr>
        <w:t>）（签字、签章或印鉴）：</w:t>
      </w:r>
      <w:r w:rsidRPr="003C5434">
        <w:rPr>
          <w:rFonts w:ascii="Arial" w:eastAsia="仿宋" w:hAnsi="Arial" w:cs="Arial"/>
          <w:spacing w:val="-3"/>
        </w:rPr>
        <w:t>_______</w:t>
      </w:r>
    </w:p>
    <w:p w14:paraId="788C31C5" w14:textId="77777777" w:rsidR="00A001CE" w:rsidRPr="003C5434" w:rsidRDefault="00A001CE">
      <w:pPr>
        <w:autoSpaceDE w:val="0"/>
        <w:autoSpaceDN w:val="0"/>
        <w:adjustRightInd w:val="0"/>
        <w:snapToGrid w:val="0"/>
        <w:spacing w:line="360" w:lineRule="auto"/>
        <w:rPr>
          <w:rFonts w:ascii="Arial" w:eastAsia="仿宋" w:hAnsi="Arial" w:cs="Arial"/>
          <w:sz w:val="24"/>
        </w:rPr>
      </w:pPr>
    </w:p>
    <w:p w14:paraId="355E4B64" w14:textId="77777777" w:rsidR="00A001CE" w:rsidRPr="003C5434" w:rsidRDefault="00000000">
      <w:pPr>
        <w:autoSpaceDE w:val="0"/>
        <w:autoSpaceDN w:val="0"/>
        <w:adjustRightInd w:val="0"/>
        <w:snapToGrid w:val="0"/>
        <w:spacing w:line="360" w:lineRule="auto"/>
        <w:rPr>
          <w:rFonts w:ascii="Arial" w:eastAsia="仿宋" w:hAnsi="Arial" w:cs="Arial"/>
          <w:sz w:val="24"/>
          <w:lang w:val="zh-CN"/>
        </w:rPr>
      </w:pPr>
      <w:r w:rsidRPr="003C5434">
        <w:rPr>
          <w:rFonts w:ascii="Arial" w:eastAsia="仿宋" w:hAnsi="Arial" w:cs="Arial"/>
          <w:sz w:val="24"/>
        </w:rPr>
        <w:t>日期：</w:t>
      </w:r>
      <w:r w:rsidRPr="003C5434">
        <w:rPr>
          <w:rFonts w:ascii="Arial" w:eastAsia="仿宋" w:hAnsi="Arial" w:cs="Arial"/>
          <w:sz w:val="24"/>
        </w:rPr>
        <w:t>_____</w:t>
      </w:r>
      <w:r w:rsidRPr="003C5434">
        <w:rPr>
          <w:rFonts w:ascii="Arial" w:eastAsia="仿宋" w:hAnsi="Arial" w:cs="Arial"/>
          <w:sz w:val="24"/>
        </w:rPr>
        <w:t>年</w:t>
      </w:r>
      <w:r w:rsidRPr="003C5434">
        <w:rPr>
          <w:rFonts w:ascii="Arial" w:eastAsia="仿宋" w:hAnsi="Arial" w:cs="Arial"/>
          <w:sz w:val="24"/>
        </w:rPr>
        <w:t>______</w:t>
      </w:r>
      <w:r w:rsidRPr="003C5434">
        <w:rPr>
          <w:rFonts w:ascii="Arial" w:eastAsia="仿宋" w:hAnsi="Arial" w:cs="Arial"/>
          <w:sz w:val="24"/>
        </w:rPr>
        <w:t>月</w:t>
      </w:r>
      <w:r w:rsidRPr="003C5434">
        <w:rPr>
          <w:rFonts w:ascii="Arial" w:eastAsia="仿宋" w:hAnsi="Arial" w:cs="Arial"/>
          <w:sz w:val="24"/>
        </w:rPr>
        <w:t>______</w:t>
      </w:r>
      <w:r w:rsidRPr="003C5434">
        <w:rPr>
          <w:rFonts w:ascii="Arial" w:eastAsia="仿宋" w:hAnsi="Arial" w:cs="Arial"/>
          <w:sz w:val="24"/>
        </w:rPr>
        <w:t>日</w:t>
      </w:r>
    </w:p>
    <w:p w14:paraId="7D7EFE16" w14:textId="77777777" w:rsidR="00A001CE" w:rsidRPr="003C5434" w:rsidRDefault="00A001CE">
      <w:pPr>
        <w:widowControl/>
        <w:spacing w:line="360" w:lineRule="auto"/>
        <w:jc w:val="left"/>
        <w:rPr>
          <w:rFonts w:ascii="Arial" w:eastAsia="仿宋" w:hAnsi="Arial" w:cs="Arial"/>
          <w:i/>
          <w:sz w:val="24"/>
          <w:szCs w:val="20"/>
          <w:u w:val="single"/>
        </w:rPr>
      </w:pPr>
    </w:p>
    <w:p w14:paraId="0BE68C21" w14:textId="77777777" w:rsidR="00A001CE" w:rsidRPr="003C5434" w:rsidRDefault="00000000">
      <w:pPr>
        <w:widowControl/>
        <w:spacing w:line="360" w:lineRule="auto"/>
        <w:jc w:val="left"/>
        <w:rPr>
          <w:rFonts w:ascii="Arial" w:eastAsia="仿宋" w:hAnsi="Arial" w:cs="Arial"/>
          <w:sz w:val="24"/>
          <w:szCs w:val="20"/>
        </w:rPr>
      </w:pPr>
      <w:r w:rsidRPr="003C5434">
        <w:rPr>
          <w:rFonts w:ascii="Arial" w:eastAsia="仿宋" w:hAnsi="Arial" w:cs="Arial"/>
          <w:sz w:val="24"/>
          <w:szCs w:val="20"/>
        </w:rPr>
        <w:br w:type="page"/>
      </w:r>
    </w:p>
    <w:p w14:paraId="269A8477"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lastRenderedPageBreak/>
        <w:t xml:space="preserve">3  </w:t>
      </w:r>
      <w:r w:rsidRPr="003C5434">
        <w:rPr>
          <w:rFonts w:ascii="Arial" w:eastAsia="仿宋" w:hAnsi="Arial" w:cs="Arial"/>
          <w:sz w:val="24"/>
          <w:szCs w:val="20"/>
        </w:rPr>
        <w:t>开标一览表</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0D87EBC" w14:textId="77777777" w:rsidR="00A001CE" w:rsidRPr="003C5434" w:rsidRDefault="00000000">
      <w:pPr>
        <w:spacing w:line="360" w:lineRule="auto"/>
        <w:jc w:val="center"/>
        <w:rPr>
          <w:rFonts w:ascii="Arial" w:eastAsia="仿宋" w:hAnsi="Arial" w:cs="Arial"/>
          <w:b/>
          <w:sz w:val="36"/>
          <w:szCs w:val="36"/>
        </w:rPr>
      </w:pPr>
      <w:bookmarkStart w:id="829" w:name="_Toc305158900"/>
      <w:bookmarkStart w:id="830" w:name="_Toc226965748"/>
      <w:bookmarkStart w:id="831" w:name="_Toc164608672"/>
      <w:bookmarkStart w:id="832" w:name="_Toc164608827"/>
      <w:bookmarkStart w:id="833" w:name="_Toc195842923"/>
      <w:bookmarkStart w:id="834" w:name="_Toc226965831"/>
      <w:bookmarkStart w:id="835" w:name="_Toc226309802"/>
      <w:bookmarkStart w:id="836" w:name="_Toc264969248"/>
      <w:bookmarkStart w:id="837" w:name="_Toc226337254"/>
      <w:bookmarkStart w:id="838" w:name="_Toc265228396"/>
      <w:bookmarkStart w:id="839" w:name="_Toc305158826"/>
      <w:r w:rsidRPr="003C5434">
        <w:rPr>
          <w:rFonts w:ascii="Arial" w:eastAsia="仿宋" w:hAnsi="Arial" w:cs="Arial"/>
          <w:b/>
          <w:sz w:val="36"/>
          <w:szCs w:val="36"/>
        </w:rPr>
        <w:t>开标一览表</w:t>
      </w:r>
      <w:bookmarkEnd w:id="829"/>
      <w:bookmarkEnd w:id="830"/>
      <w:bookmarkEnd w:id="831"/>
      <w:bookmarkEnd w:id="832"/>
      <w:bookmarkEnd w:id="833"/>
      <w:bookmarkEnd w:id="834"/>
      <w:bookmarkEnd w:id="835"/>
      <w:bookmarkEnd w:id="836"/>
      <w:bookmarkEnd w:id="837"/>
      <w:bookmarkEnd w:id="838"/>
      <w:bookmarkEnd w:id="839"/>
    </w:p>
    <w:p w14:paraId="5C8299EF" w14:textId="77777777" w:rsidR="00A001CE" w:rsidRPr="003C5434" w:rsidRDefault="00000000">
      <w:pPr>
        <w:tabs>
          <w:tab w:val="left" w:pos="1800"/>
          <w:tab w:val="left" w:pos="5580"/>
        </w:tabs>
        <w:spacing w:line="360" w:lineRule="auto"/>
        <w:ind w:firstLineChars="100" w:firstLine="240"/>
        <w:jc w:val="left"/>
        <w:rPr>
          <w:rFonts w:ascii="Arial" w:eastAsia="仿宋" w:hAnsi="Arial" w:cs="Arial"/>
          <w:sz w:val="24"/>
          <w:u w:val="single"/>
        </w:rPr>
      </w:pPr>
      <w:r w:rsidRPr="003C5434">
        <w:rPr>
          <w:rFonts w:ascii="Arial" w:eastAsia="仿宋" w:hAnsi="Arial" w:cs="Arial"/>
          <w:sz w:val="24"/>
        </w:rPr>
        <w:t>项目编号</w:t>
      </w:r>
      <w:r w:rsidRPr="003C5434">
        <w:rPr>
          <w:rFonts w:ascii="Arial" w:eastAsia="仿宋" w:hAnsi="Arial" w:cs="Arial"/>
          <w:sz w:val="24"/>
        </w:rPr>
        <w:t>/</w:t>
      </w:r>
      <w:r w:rsidRPr="003C5434">
        <w:rPr>
          <w:rFonts w:ascii="Arial" w:eastAsia="仿宋" w:hAnsi="Arial" w:cs="Arial"/>
          <w:sz w:val="24"/>
        </w:rPr>
        <w:t>包号：</w:t>
      </w:r>
      <w:r w:rsidRPr="003C5434">
        <w:rPr>
          <w:rFonts w:ascii="Arial" w:eastAsia="仿宋" w:hAnsi="Arial" w:cs="Arial"/>
          <w:sz w:val="24"/>
        </w:rPr>
        <w:t xml:space="preserve">_____________________     </w:t>
      </w:r>
      <w:r w:rsidRPr="003C5434">
        <w:rPr>
          <w:rFonts w:ascii="Arial" w:eastAsia="仿宋" w:hAnsi="Arial" w:cs="Arial"/>
          <w:sz w:val="24"/>
        </w:rPr>
        <w:t>项目名称：</w:t>
      </w:r>
      <w:r w:rsidRPr="003C5434">
        <w:rPr>
          <w:rFonts w:ascii="Arial" w:eastAsia="仿宋" w:hAnsi="Arial" w:cs="Arial"/>
          <w:sz w:val="24"/>
        </w:rPr>
        <w:t>____________</w:t>
      </w:r>
    </w:p>
    <w:tbl>
      <w:tblPr>
        <w:tblW w:w="9087" w:type="dxa"/>
        <w:tblLayout w:type="fixed"/>
        <w:tblCellMar>
          <w:left w:w="0" w:type="dxa"/>
          <w:right w:w="0" w:type="dxa"/>
        </w:tblCellMar>
        <w:tblLook w:val="04A0" w:firstRow="1" w:lastRow="0" w:firstColumn="1" w:lastColumn="0" w:noHBand="0" w:noVBand="1"/>
      </w:tblPr>
      <w:tblGrid>
        <w:gridCol w:w="1702"/>
        <w:gridCol w:w="2808"/>
        <w:gridCol w:w="1856"/>
        <w:gridCol w:w="1498"/>
        <w:gridCol w:w="1223"/>
      </w:tblGrid>
      <w:tr w:rsidR="007F4699" w:rsidRPr="003C5434" w14:paraId="4C55802D" w14:textId="77777777">
        <w:trPr>
          <w:trHeight w:val="662"/>
        </w:trPr>
        <w:tc>
          <w:tcPr>
            <w:tcW w:w="1702" w:type="dxa"/>
            <w:tcBorders>
              <w:top w:val="single" w:sz="4" w:space="0" w:color="auto"/>
              <w:left w:val="single" w:sz="4" w:space="0" w:color="auto"/>
              <w:bottom w:val="single" w:sz="8" w:space="0" w:color="auto"/>
              <w:right w:val="single" w:sz="4" w:space="0" w:color="auto"/>
            </w:tcBorders>
            <w:vAlign w:val="center"/>
          </w:tcPr>
          <w:p w14:paraId="1958430A" w14:textId="77777777" w:rsidR="00A001CE" w:rsidRPr="003C5434" w:rsidRDefault="00000000">
            <w:pPr>
              <w:tabs>
                <w:tab w:val="left" w:pos="5580"/>
              </w:tabs>
              <w:spacing w:line="240" w:lineRule="atLeast"/>
              <w:ind w:right="-199"/>
              <w:jc w:val="center"/>
              <w:rPr>
                <w:rFonts w:ascii="仿宋" w:eastAsia="仿宋" w:hAnsi="仿宋" w:hint="eastAsia"/>
                <w:sz w:val="24"/>
              </w:rPr>
            </w:pPr>
            <w:r w:rsidRPr="003C5434">
              <w:rPr>
                <w:rFonts w:ascii="仿宋" w:eastAsia="仿宋" w:hAnsi="仿宋" w:hint="eastAsia"/>
                <w:sz w:val="24"/>
              </w:rPr>
              <w:t>标的名称</w:t>
            </w:r>
          </w:p>
        </w:tc>
        <w:tc>
          <w:tcPr>
            <w:tcW w:w="2808" w:type="dxa"/>
            <w:tcBorders>
              <w:top w:val="single" w:sz="4" w:space="0" w:color="auto"/>
              <w:left w:val="single" w:sz="8" w:space="0" w:color="auto"/>
              <w:bottom w:val="single" w:sz="8" w:space="0" w:color="auto"/>
              <w:right w:val="single" w:sz="4" w:space="0" w:color="auto"/>
            </w:tcBorders>
            <w:vAlign w:val="center"/>
          </w:tcPr>
          <w:p w14:paraId="6A10889C" w14:textId="77777777" w:rsidR="00A001CE" w:rsidRPr="003C5434" w:rsidRDefault="00000000">
            <w:pPr>
              <w:tabs>
                <w:tab w:val="left" w:pos="5580"/>
              </w:tabs>
              <w:spacing w:line="240" w:lineRule="atLeast"/>
              <w:jc w:val="center"/>
              <w:rPr>
                <w:rFonts w:ascii="仿宋" w:eastAsia="仿宋" w:hAnsi="仿宋" w:hint="eastAsia"/>
                <w:sz w:val="24"/>
              </w:rPr>
            </w:pPr>
            <w:r w:rsidRPr="003C5434">
              <w:rPr>
                <w:rFonts w:ascii="仿宋" w:eastAsia="仿宋" w:hAnsi="仿宋" w:hint="eastAsia"/>
                <w:sz w:val="24"/>
              </w:rPr>
              <w:t>投标总价</w:t>
            </w:r>
          </w:p>
        </w:tc>
        <w:tc>
          <w:tcPr>
            <w:tcW w:w="1856" w:type="dxa"/>
            <w:tcBorders>
              <w:top w:val="single" w:sz="8" w:space="0" w:color="auto"/>
              <w:left w:val="nil"/>
              <w:bottom w:val="single" w:sz="8" w:space="0" w:color="auto"/>
              <w:right w:val="single" w:sz="4" w:space="0" w:color="auto"/>
            </w:tcBorders>
            <w:vAlign w:val="center"/>
          </w:tcPr>
          <w:p w14:paraId="1755A86F" w14:textId="77777777" w:rsidR="00A001CE" w:rsidRPr="003C5434" w:rsidRDefault="00000000">
            <w:pPr>
              <w:tabs>
                <w:tab w:val="left" w:pos="5580"/>
              </w:tabs>
              <w:spacing w:line="240" w:lineRule="atLeast"/>
              <w:jc w:val="center"/>
              <w:rPr>
                <w:rFonts w:ascii="仿宋" w:eastAsia="仿宋" w:hAnsi="仿宋" w:hint="eastAsia"/>
                <w:sz w:val="24"/>
              </w:rPr>
            </w:pPr>
            <w:r w:rsidRPr="003C5434">
              <w:rPr>
                <w:rFonts w:ascii="Arial" w:eastAsia="仿宋" w:hAnsi="Arial" w:cs="Arial"/>
                <w:sz w:val="24"/>
              </w:rPr>
              <w:t>合同履行期限</w:t>
            </w:r>
          </w:p>
        </w:tc>
        <w:tc>
          <w:tcPr>
            <w:tcW w:w="1498" w:type="dxa"/>
            <w:tcBorders>
              <w:top w:val="single" w:sz="8" w:space="0" w:color="auto"/>
              <w:left w:val="nil"/>
              <w:bottom w:val="single" w:sz="8" w:space="0" w:color="auto"/>
              <w:right w:val="single" w:sz="4" w:space="0" w:color="auto"/>
            </w:tcBorders>
            <w:vAlign w:val="center"/>
          </w:tcPr>
          <w:p w14:paraId="4C2B630B" w14:textId="77777777" w:rsidR="00A001CE" w:rsidRPr="003C5434" w:rsidRDefault="00000000">
            <w:pPr>
              <w:tabs>
                <w:tab w:val="left" w:pos="5580"/>
              </w:tabs>
              <w:spacing w:line="240" w:lineRule="atLeast"/>
              <w:jc w:val="center"/>
              <w:rPr>
                <w:rFonts w:ascii="仿宋" w:eastAsia="仿宋" w:hAnsi="仿宋" w:hint="eastAsia"/>
                <w:sz w:val="24"/>
              </w:rPr>
            </w:pPr>
            <w:r w:rsidRPr="003C5434">
              <w:rPr>
                <w:rFonts w:ascii="仿宋" w:eastAsia="仿宋" w:hAnsi="仿宋" w:hint="eastAsia"/>
                <w:sz w:val="24"/>
              </w:rPr>
              <w:t>投标保证金</w:t>
            </w:r>
          </w:p>
        </w:tc>
        <w:tc>
          <w:tcPr>
            <w:tcW w:w="1223" w:type="dxa"/>
            <w:tcBorders>
              <w:top w:val="single" w:sz="8" w:space="0" w:color="auto"/>
              <w:left w:val="single" w:sz="4" w:space="0" w:color="auto"/>
              <w:bottom w:val="single" w:sz="8" w:space="0" w:color="auto"/>
              <w:right w:val="single" w:sz="8" w:space="0" w:color="auto"/>
            </w:tcBorders>
            <w:vAlign w:val="center"/>
          </w:tcPr>
          <w:p w14:paraId="37838A18" w14:textId="77777777" w:rsidR="00A001CE" w:rsidRPr="003C5434" w:rsidRDefault="00000000">
            <w:pPr>
              <w:tabs>
                <w:tab w:val="left" w:pos="5580"/>
              </w:tabs>
              <w:spacing w:line="240" w:lineRule="atLeast"/>
              <w:jc w:val="center"/>
              <w:rPr>
                <w:rFonts w:ascii="仿宋" w:eastAsia="仿宋" w:hAnsi="仿宋" w:hint="eastAsia"/>
                <w:sz w:val="24"/>
              </w:rPr>
            </w:pPr>
            <w:r w:rsidRPr="003C5434">
              <w:rPr>
                <w:rFonts w:ascii="仿宋" w:eastAsia="仿宋" w:hAnsi="仿宋" w:hint="eastAsia"/>
                <w:sz w:val="24"/>
              </w:rPr>
              <w:t>备注</w:t>
            </w:r>
          </w:p>
        </w:tc>
      </w:tr>
      <w:tr w:rsidR="00A001CE" w:rsidRPr="003C5434" w14:paraId="73A5C30D" w14:textId="77777777">
        <w:trPr>
          <w:cantSplit/>
          <w:trHeight w:val="1640"/>
        </w:trPr>
        <w:tc>
          <w:tcPr>
            <w:tcW w:w="1702" w:type="dxa"/>
            <w:tcBorders>
              <w:top w:val="single" w:sz="8" w:space="0" w:color="auto"/>
              <w:left w:val="single" w:sz="4" w:space="0" w:color="auto"/>
              <w:bottom w:val="single" w:sz="4" w:space="0" w:color="auto"/>
              <w:right w:val="single" w:sz="4" w:space="0" w:color="auto"/>
            </w:tcBorders>
            <w:vAlign w:val="center"/>
          </w:tcPr>
          <w:p w14:paraId="072326CD" w14:textId="77777777" w:rsidR="00A001CE" w:rsidRPr="003C5434" w:rsidRDefault="00A001CE">
            <w:pPr>
              <w:tabs>
                <w:tab w:val="left" w:pos="5580"/>
              </w:tabs>
              <w:spacing w:line="240" w:lineRule="atLeast"/>
              <w:ind w:leftChars="257" w:left="1080" w:hanging="540"/>
              <w:jc w:val="center"/>
              <w:rPr>
                <w:rFonts w:ascii="仿宋" w:eastAsia="仿宋" w:hAnsi="仿宋" w:hint="eastAsia"/>
                <w:sz w:val="24"/>
              </w:rPr>
            </w:pPr>
          </w:p>
        </w:tc>
        <w:tc>
          <w:tcPr>
            <w:tcW w:w="2808" w:type="dxa"/>
            <w:tcBorders>
              <w:top w:val="single" w:sz="8" w:space="0" w:color="auto"/>
              <w:left w:val="single" w:sz="8" w:space="0" w:color="auto"/>
              <w:bottom w:val="single" w:sz="4" w:space="0" w:color="auto"/>
              <w:right w:val="single" w:sz="4" w:space="0" w:color="auto"/>
            </w:tcBorders>
            <w:vAlign w:val="center"/>
          </w:tcPr>
          <w:p w14:paraId="6A9441E3" w14:textId="77777777" w:rsidR="00A001CE" w:rsidRPr="003C5434" w:rsidRDefault="00000000">
            <w:pPr>
              <w:tabs>
                <w:tab w:val="left" w:pos="5580"/>
              </w:tabs>
              <w:spacing w:line="240" w:lineRule="atLeast"/>
              <w:jc w:val="left"/>
              <w:rPr>
                <w:rFonts w:ascii="仿宋" w:eastAsia="仿宋" w:hAnsi="仿宋" w:hint="eastAsia"/>
                <w:sz w:val="24"/>
              </w:rPr>
            </w:pPr>
            <w:r w:rsidRPr="003C5434">
              <w:rPr>
                <w:rFonts w:ascii="仿宋" w:eastAsia="仿宋" w:hAnsi="仿宋" w:hint="eastAsia"/>
                <w:sz w:val="24"/>
              </w:rPr>
              <w:t>大写：</w:t>
            </w:r>
          </w:p>
          <w:p w14:paraId="54B0A33D" w14:textId="77777777" w:rsidR="00A001CE" w:rsidRPr="003C5434" w:rsidRDefault="00000000">
            <w:pPr>
              <w:tabs>
                <w:tab w:val="left" w:pos="5580"/>
              </w:tabs>
              <w:spacing w:line="240" w:lineRule="atLeast"/>
              <w:jc w:val="left"/>
              <w:rPr>
                <w:rFonts w:ascii="仿宋" w:eastAsia="仿宋" w:hAnsi="仿宋" w:hint="eastAsia"/>
                <w:sz w:val="24"/>
              </w:rPr>
            </w:pPr>
            <w:r w:rsidRPr="003C5434">
              <w:rPr>
                <w:rFonts w:ascii="仿宋" w:eastAsia="仿宋" w:hAnsi="仿宋" w:hint="eastAsia"/>
                <w:sz w:val="24"/>
              </w:rPr>
              <w:t>小写：</w:t>
            </w:r>
          </w:p>
        </w:tc>
        <w:tc>
          <w:tcPr>
            <w:tcW w:w="1856" w:type="dxa"/>
            <w:tcBorders>
              <w:top w:val="single" w:sz="8" w:space="0" w:color="auto"/>
              <w:left w:val="nil"/>
              <w:bottom w:val="single" w:sz="4" w:space="0" w:color="auto"/>
              <w:right w:val="single" w:sz="4" w:space="0" w:color="auto"/>
            </w:tcBorders>
            <w:vAlign w:val="center"/>
          </w:tcPr>
          <w:p w14:paraId="17734C14" w14:textId="77777777" w:rsidR="00A001CE" w:rsidRPr="003C5434" w:rsidRDefault="00A001CE">
            <w:pPr>
              <w:tabs>
                <w:tab w:val="left" w:pos="5580"/>
              </w:tabs>
              <w:spacing w:line="240" w:lineRule="atLeast"/>
              <w:ind w:leftChars="257" w:left="1080" w:hanging="540"/>
              <w:jc w:val="center"/>
              <w:rPr>
                <w:rFonts w:ascii="仿宋" w:eastAsia="仿宋" w:hAnsi="仿宋" w:hint="eastAsia"/>
                <w:sz w:val="24"/>
              </w:rPr>
            </w:pPr>
          </w:p>
        </w:tc>
        <w:tc>
          <w:tcPr>
            <w:tcW w:w="1498" w:type="dxa"/>
            <w:tcBorders>
              <w:top w:val="single" w:sz="8" w:space="0" w:color="auto"/>
              <w:left w:val="nil"/>
              <w:bottom w:val="single" w:sz="4" w:space="0" w:color="auto"/>
              <w:right w:val="single" w:sz="4" w:space="0" w:color="auto"/>
            </w:tcBorders>
            <w:vAlign w:val="center"/>
          </w:tcPr>
          <w:p w14:paraId="3D3A6AD7" w14:textId="77777777" w:rsidR="00A001CE" w:rsidRPr="003C5434" w:rsidRDefault="00A001CE">
            <w:pPr>
              <w:tabs>
                <w:tab w:val="left" w:pos="5580"/>
              </w:tabs>
              <w:spacing w:line="240" w:lineRule="atLeast"/>
              <w:ind w:leftChars="257" w:left="1080" w:hanging="540"/>
              <w:jc w:val="center"/>
              <w:rPr>
                <w:rFonts w:ascii="仿宋" w:eastAsia="仿宋" w:hAnsi="仿宋" w:hint="eastAsia"/>
                <w:sz w:val="24"/>
              </w:rPr>
            </w:pPr>
          </w:p>
        </w:tc>
        <w:tc>
          <w:tcPr>
            <w:tcW w:w="1223" w:type="dxa"/>
            <w:tcBorders>
              <w:top w:val="single" w:sz="8" w:space="0" w:color="auto"/>
              <w:left w:val="single" w:sz="4" w:space="0" w:color="auto"/>
              <w:bottom w:val="single" w:sz="4" w:space="0" w:color="auto"/>
              <w:right w:val="single" w:sz="8" w:space="0" w:color="auto"/>
            </w:tcBorders>
            <w:vAlign w:val="center"/>
          </w:tcPr>
          <w:p w14:paraId="05219034" w14:textId="77777777" w:rsidR="00A001CE" w:rsidRPr="003C5434" w:rsidRDefault="00A001CE">
            <w:pPr>
              <w:tabs>
                <w:tab w:val="left" w:pos="5580"/>
              </w:tabs>
              <w:spacing w:line="240" w:lineRule="atLeast"/>
              <w:ind w:leftChars="257" w:left="1080" w:hanging="540"/>
              <w:jc w:val="center"/>
              <w:rPr>
                <w:rFonts w:ascii="仿宋" w:eastAsia="仿宋" w:hAnsi="仿宋" w:hint="eastAsia"/>
                <w:sz w:val="24"/>
              </w:rPr>
            </w:pPr>
          </w:p>
        </w:tc>
      </w:tr>
    </w:tbl>
    <w:p w14:paraId="3938B159" w14:textId="77777777" w:rsidR="00A001CE" w:rsidRPr="003C5434" w:rsidRDefault="00A001CE">
      <w:pPr>
        <w:autoSpaceDE w:val="0"/>
        <w:autoSpaceDN w:val="0"/>
        <w:adjustRightInd w:val="0"/>
        <w:spacing w:line="360" w:lineRule="auto"/>
        <w:jc w:val="left"/>
        <w:rPr>
          <w:rFonts w:ascii="Arial" w:eastAsia="仿宋" w:hAnsi="Arial" w:cs="Arial"/>
          <w:kern w:val="0"/>
          <w:sz w:val="24"/>
        </w:rPr>
      </w:pPr>
    </w:p>
    <w:p w14:paraId="4EF88543" w14:textId="77777777" w:rsidR="00A001CE" w:rsidRPr="003C5434" w:rsidRDefault="00000000">
      <w:pPr>
        <w:autoSpaceDE w:val="0"/>
        <w:autoSpaceDN w:val="0"/>
        <w:adjustRightInd w:val="0"/>
        <w:spacing w:line="360" w:lineRule="auto"/>
        <w:jc w:val="left"/>
        <w:rPr>
          <w:rFonts w:ascii="Arial" w:eastAsia="仿宋" w:hAnsi="Arial" w:cs="Arial"/>
          <w:sz w:val="24"/>
          <w:szCs w:val="20"/>
        </w:rPr>
      </w:pPr>
      <w:r w:rsidRPr="003C5434">
        <w:rPr>
          <w:rFonts w:ascii="Arial" w:eastAsia="仿宋" w:hAnsi="Arial" w:cs="Arial"/>
          <w:kern w:val="0"/>
          <w:sz w:val="24"/>
        </w:rPr>
        <w:t>注：</w:t>
      </w:r>
      <w:r w:rsidRPr="003C5434">
        <w:rPr>
          <w:rFonts w:ascii="Arial" w:eastAsia="仿宋" w:hAnsi="Arial" w:cs="Arial"/>
          <w:kern w:val="0"/>
          <w:sz w:val="24"/>
        </w:rPr>
        <w:t>1</w:t>
      </w:r>
      <w:r w:rsidRPr="003C5434">
        <w:rPr>
          <w:rFonts w:ascii="Arial" w:eastAsia="仿宋" w:hAnsi="Arial" w:cs="Arial"/>
          <w:sz w:val="24"/>
          <w:szCs w:val="20"/>
        </w:rPr>
        <w:t>.</w:t>
      </w:r>
      <w:r w:rsidRPr="003C5434">
        <w:rPr>
          <w:rFonts w:ascii="Arial" w:eastAsia="仿宋" w:hAnsi="Arial" w:cs="Arial"/>
          <w:sz w:val="24"/>
          <w:szCs w:val="20"/>
        </w:rPr>
        <w:t>此表中，每包的投标报价应和《投标分项报价表》中的总价相一致。</w:t>
      </w:r>
    </w:p>
    <w:p w14:paraId="2F1D44B1" w14:textId="77777777" w:rsidR="00A001CE" w:rsidRPr="003C5434" w:rsidRDefault="00000000">
      <w:pPr>
        <w:tabs>
          <w:tab w:val="left" w:pos="5580"/>
        </w:tabs>
        <w:spacing w:line="360" w:lineRule="auto"/>
        <w:ind w:firstLineChars="200" w:firstLine="480"/>
        <w:rPr>
          <w:rFonts w:ascii="Arial" w:eastAsia="仿宋" w:hAnsi="Arial" w:cs="Arial"/>
          <w:sz w:val="24"/>
          <w:szCs w:val="20"/>
        </w:rPr>
      </w:pPr>
      <w:r w:rsidRPr="003C5434">
        <w:rPr>
          <w:rFonts w:ascii="Arial" w:eastAsia="仿宋" w:hAnsi="Arial" w:cs="Arial"/>
          <w:sz w:val="24"/>
          <w:szCs w:val="20"/>
        </w:rPr>
        <w:t>2.</w:t>
      </w:r>
      <w:r w:rsidRPr="003C5434">
        <w:rPr>
          <w:rFonts w:ascii="Arial" w:eastAsia="仿宋" w:hAnsi="Arial" w:cs="Arial"/>
          <w:sz w:val="24"/>
          <w:szCs w:val="20"/>
        </w:rPr>
        <w:t>本表必须按包分别填写。</w:t>
      </w:r>
    </w:p>
    <w:p w14:paraId="10E0FC9E" w14:textId="77777777" w:rsidR="00A001CE" w:rsidRPr="003C5434" w:rsidRDefault="00A001CE">
      <w:pPr>
        <w:autoSpaceDE w:val="0"/>
        <w:autoSpaceDN w:val="0"/>
        <w:adjustRightInd w:val="0"/>
        <w:snapToGrid w:val="0"/>
        <w:spacing w:before="25" w:after="25" w:line="360" w:lineRule="auto"/>
        <w:rPr>
          <w:rFonts w:ascii="Arial" w:eastAsia="仿宋" w:hAnsi="Arial" w:cs="Arial"/>
          <w:sz w:val="24"/>
          <w:lang w:val="zh-CN"/>
        </w:rPr>
      </w:pPr>
    </w:p>
    <w:p w14:paraId="2247E35C"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lang w:val="zh-CN"/>
        </w:rPr>
        <w:t xml:space="preserve">                         </w:t>
      </w:r>
    </w:p>
    <w:p w14:paraId="3AEA0F79"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____________</w:t>
      </w:r>
    </w:p>
    <w:p w14:paraId="406060A3"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p>
    <w:p w14:paraId="65399BC0" w14:textId="77777777" w:rsidR="00A001CE" w:rsidRPr="003C5434" w:rsidRDefault="00000000">
      <w:pPr>
        <w:spacing w:line="360" w:lineRule="auto"/>
        <w:outlineLvl w:val="2"/>
        <w:rPr>
          <w:rFonts w:ascii="Arial" w:eastAsia="仿宋" w:hAnsi="Arial" w:cs="Arial"/>
          <w:sz w:val="24"/>
          <w:szCs w:val="20"/>
        </w:rPr>
      </w:pPr>
      <w:bookmarkStart w:id="840" w:name="_Toc195842924"/>
      <w:bookmarkStart w:id="841" w:name="_Toc226965749"/>
      <w:bookmarkStart w:id="842" w:name="_Toc142311060"/>
      <w:bookmarkStart w:id="843" w:name="_Toc305158901"/>
      <w:bookmarkStart w:id="844" w:name="_Toc226309803"/>
      <w:bookmarkStart w:id="845" w:name="_Toc264969249"/>
      <w:bookmarkStart w:id="846" w:name="_Toc226965832"/>
      <w:bookmarkStart w:id="847" w:name="_Toc127151558"/>
      <w:bookmarkStart w:id="848" w:name="_Toc150480796"/>
      <w:bookmarkStart w:id="849" w:name="_Toc265228397"/>
      <w:bookmarkStart w:id="850" w:name="_Toc226337255"/>
      <w:bookmarkStart w:id="851" w:name="_Toc150774763"/>
      <w:bookmarkStart w:id="852" w:name="_Toc305158827"/>
      <w:r w:rsidRPr="003C5434">
        <w:rPr>
          <w:rFonts w:ascii="Arial" w:eastAsia="仿宋" w:hAnsi="Arial" w:cs="Arial"/>
          <w:sz w:val="24"/>
          <w:szCs w:val="20"/>
        </w:rPr>
        <w:br w:type="page"/>
      </w:r>
      <w:bookmarkStart w:id="853" w:name="_Toc264969252"/>
      <w:bookmarkStart w:id="854" w:name="_Toc150774765"/>
      <w:bookmarkStart w:id="855" w:name="_Toc305158904"/>
      <w:bookmarkStart w:id="856" w:name="_Toc226337258"/>
      <w:bookmarkStart w:id="857" w:name="_Toc142311062"/>
      <w:bookmarkStart w:id="858" w:name="_Toc305158830"/>
      <w:bookmarkStart w:id="859" w:name="_Toc226309806"/>
      <w:bookmarkStart w:id="860" w:name="_Toc150480798"/>
      <w:bookmarkStart w:id="861" w:name="_Toc226965835"/>
      <w:bookmarkStart w:id="862" w:name="_Toc226965752"/>
      <w:bookmarkStart w:id="863" w:name="_Toc195842927"/>
      <w:bookmarkStart w:id="864" w:name="_Toc127151562"/>
      <w:bookmarkStart w:id="865" w:name="_Toc265228400"/>
      <w:bookmarkStart w:id="866" w:name="_Toc150480797"/>
      <w:bookmarkStart w:id="867" w:name="_Toc305158903"/>
      <w:bookmarkStart w:id="868" w:name="_Toc195842926"/>
      <w:bookmarkStart w:id="869" w:name="_Toc264969251"/>
      <w:bookmarkStart w:id="870" w:name="_Toc150774764"/>
      <w:bookmarkStart w:id="871" w:name="_Toc226965751"/>
      <w:bookmarkStart w:id="872" w:name="_Toc142311061"/>
      <w:bookmarkStart w:id="873" w:name="_Toc265228399"/>
      <w:bookmarkStart w:id="874" w:name="_Toc305158829"/>
      <w:bookmarkStart w:id="875" w:name="_Toc127151561"/>
      <w:bookmarkStart w:id="876" w:name="_Toc226309805"/>
      <w:bookmarkStart w:id="877" w:name="_Toc226965834"/>
      <w:bookmarkStart w:id="878" w:name="_Toc226337257"/>
      <w:bookmarkEnd w:id="840"/>
      <w:bookmarkEnd w:id="841"/>
      <w:bookmarkEnd w:id="842"/>
      <w:bookmarkEnd w:id="843"/>
      <w:bookmarkEnd w:id="844"/>
      <w:bookmarkEnd w:id="845"/>
      <w:bookmarkEnd w:id="846"/>
      <w:bookmarkEnd w:id="847"/>
      <w:bookmarkEnd w:id="848"/>
      <w:bookmarkEnd w:id="849"/>
      <w:bookmarkEnd w:id="850"/>
      <w:bookmarkEnd w:id="851"/>
      <w:bookmarkEnd w:id="852"/>
      <w:r w:rsidRPr="003C5434">
        <w:rPr>
          <w:rFonts w:ascii="Arial" w:eastAsia="仿宋" w:hAnsi="Arial" w:cs="Arial"/>
          <w:sz w:val="24"/>
          <w:szCs w:val="20"/>
        </w:rPr>
        <w:lastRenderedPageBreak/>
        <w:t xml:space="preserve">4  </w:t>
      </w:r>
      <w:r w:rsidRPr="003C5434">
        <w:rPr>
          <w:rFonts w:ascii="Arial" w:eastAsia="仿宋" w:hAnsi="Arial" w:cs="Arial"/>
          <w:sz w:val="24"/>
          <w:szCs w:val="20"/>
        </w:rPr>
        <w:t>投标分项报价表（实质性格式）</w:t>
      </w:r>
    </w:p>
    <w:p w14:paraId="6E190750" w14:textId="77777777" w:rsidR="00A001CE" w:rsidRPr="003C5434" w:rsidRDefault="00000000">
      <w:pPr>
        <w:spacing w:line="360" w:lineRule="auto"/>
        <w:jc w:val="center"/>
        <w:rPr>
          <w:rFonts w:ascii="Arial" w:eastAsia="仿宋" w:hAnsi="Arial" w:cs="Arial"/>
          <w:b/>
          <w:sz w:val="36"/>
          <w:szCs w:val="36"/>
        </w:rPr>
      </w:pPr>
      <w:r w:rsidRPr="003C5434">
        <w:rPr>
          <w:rFonts w:ascii="Arial" w:eastAsia="仿宋" w:hAnsi="Arial" w:cs="Arial"/>
          <w:b/>
          <w:sz w:val="36"/>
          <w:szCs w:val="36"/>
        </w:rPr>
        <w:t>投标分项报价表</w:t>
      </w:r>
    </w:p>
    <w:p w14:paraId="513A7DD9" w14:textId="77777777" w:rsidR="00A001CE" w:rsidRPr="003C5434" w:rsidRDefault="00000000">
      <w:pPr>
        <w:tabs>
          <w:tab w:val="left" w:pos="1800"/>
          <w:tab w:val="left" w:pos="5580"/>
        </w:tabs>
        <w:spacing w:line="360" w:lineRule="auto"/>
        <w:rPr>
          <w:rFonts w:ascii="Arial" w:eastAsia="仿宋" w:hAnsi="Arial" w:cs="Arial"/>
          <w:sz w:val="24"/>
        </w:rPr>
      </w:pPr>
      <w:r w:rsidRPr="003C5434">
        <w:rPr>
          <w:rFonts w:ascii="Arial" w:eastAsia="仿宋" w:hAnsi="Arial" w:cs="Arial"/>
          <w:sz w:val="24"/>
        </w:rPr>
        <w:t>项目编号</w:t>
      </w:r>
      <w:r w:rsidRPr="003C5434">
        <w:rPr>
          <w:rFonts w:ascii="Arial" w:eastAsia="仿宋" w:hAnsi="Arial" w:cs="Arial"/>
          <w:sz w:val="24"/>
        </w:rPr>
        <w:t>/</w:t>
      </w:r>
      <w:r w:rsidRPr="003C5434">
        <w:rPr>
          <w:rFonts w:ascii="Arial" w:eastAsia="仿宋" w:hAnsi="Arial" w:cs="Arial"/>
          <w:sz w:val="24"/>
        </w:rPr>
        <w:t>包号：</w:t>
      </w:r>
      <w:r w:rsidRPr="003C5434">
        <w:rPr>
          <w:rFonts w:ascii="Arial" w:eastAsia="仿宋" w:hAnsi="Arial" w:cs="Arial"/>
          <w:sz w:val="24"/>
        </w:rPr>
        <w:t xml:space="preserve">________ </w:t>
      </w:r>
      <w:r w:rsidRPr="003C5434">
        <w:rPr>
          <w:rFonts w:ascii="Arial" w:eastAsia="仿宋" w:hAnsi="Arial" w:cs="Arial"/>
          <w:sz w:val="24"/>
        </w:rPr>
        <w:t>项目名称：</w:t>
      </w:r>
      <w:r w:rsidRPr="003C5434">
        <w:rPr>
          <w:rFonts w:ascii="Arial" w:eastAsia="仿宋" w:hAnsi="Arial" w:cs="Arial"/>
          <w:sz w:val="24"/>
        </w:rPr>
        <w:t>__________</w:t>
      </w:r>
      <w:r w:rsidRPr="003C5434">
        <w:rPr>
          <w:rFonts w:ascii="Arial" w:eastAsia="仿宋" w:hAnsi="Arial" w:cs="Arial"/>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298"/>
        <w:gridCol w:w="1316"/>
        <w:gridCol w:w="480"/>
        <w:gridCol w:w="779"/>
        <w:gridCol w:w="803"/>
        <w:gridCol w:w="955"/>
        <w:gridCol w:w="645"/>
        <w:gridCol w:w="1212"/>
      </w:tblGrid>
      <w:tr w:rsidR="003C5434" w:rsidRPr="003C5434" w14:paraId="22931701" w14:textId="77777777">
        <w:trPr>
          <w:trHeight w:val="494"/>
          <w:jc w:val="center"/>
        </w:trPr>
        <w:tc>
          <w:tcPr>
            <w:tcW w:w="316" w:type="pct"/>
            <w:vAlign w:val="center"/>
          </w:tcPr>
          <w:p w14:paraId="4BFADC5A"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序号</w:t>
            </w:r>
          </w:p>
        </w:tc>
        <w:tc>
          <w:tcPr>
            <w:tcW w:w="1268" w:type="pct"/>
            <w:vAlign w:val="center"/>
          </w:tcPr>
          <w:p w14:paraId="71E43F76"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分项名称</w:t>
            </w:r>
          </w:p>
        </w:tc>
        <w:tc>
          <w:tcPr>
            <w:tcW w:w="726" w:type="pct"/>
            <w:vAlign w:val="center"/>
          </w:tcPr>
          <w:p w14:paraId="5C6378BE"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制造商</w:t>
            </w:r>
            <w:r w:rsidRPr="003C5434">
              <w:rPr>
                <w:rFonts w:ascii="Arial" w:eastAsia="仿宋" w:hAnsi="Arial" w:cs="Arial"/>
                <w:b/>
                <w:szCs w:val="21"/>
              </w:rPr>
              <w:t>/</w:t>
            </w:r>
          </w:p>
          <w:p w14:paraId="6F1BF9FF"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生产厂家</w:t>
            </w:r>
          </w:p>
        </w:tc>
        <w:tc>
          <w:tcPr>
            <w:tcW w:w="265" w:type="pct"/>
            <w:vAlign w:val="center"/>
          </w:tcPr>
          <w:p w14:paraId="1F5297D6"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产地</w:t>
            </w:r>
          </w:p>
        </w:tc>
        <w:tc>
          <w:tcPr>
            <w:tcW w:w="430" w:type="pct"/>
            <w:vAlign w:val="center"/>
          </w:tcPr>
          <w:p w14:paraId="3E97AB4F"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品牌</w:t>
            </w:r>
          </w:p>
        </w:tc>
        <w:tc>
          <w:tcPr>
            <w:tcW w:w="443" w:type="pct"/>
          </w:tcPr>
          <w:p w14:paraId="5B93C2E0"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规格、型号</w:t>
            </w:r>
          </w:p>
        </w:tc>
        <w:tc>
          <w:tcPr>
            <w:tcW w:w="527" w:type="pct"/>
            <w:vAlign w:val="center"/>
          </w:tcPr>
          <w:p w14:paraId="4EA7E8A9"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单价（元）</w:t>
            </w:r>
          </w:p>
        </w:tc>
        <w:tc>
          <w:tcPr>
            <w:tcW w:w="356" w:type="pct"/>
            <w:vAlign w:val="center"/>
          </w:tcPr>
          <w:p w14:paraId="1A957AB5"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数量</w:t>
            </w:r>
          </w:p>
        </w:tc>
        <w:tc>
          <w:tcPr>
            <w:tcW w:w="669" w:type="pct"/>
            <w:vAlign w:val="center"/>
          </w:tcPr>
          <w:p w14:paraId="73912706" w14:textId="77777777" w:rsidR="00A001CE" w:rsidRPr="003C5434" w:rsidRDefault="00000000">
            <w:pPr>
              <w:adjustRightInd w:val="0"/>
              <w:snapToGrid w:val="0"/>
              <w:jc w:val="left"/>
              <w:rPr>
                <w:rFonts w:ascii="Arial" w:eastAsia="仿宋" w:hAnsi="Arial" w:cs="Arial"/>
                <w:b/>
                <w:szCs w:val="21"/>
              </w:rPr>
            </w:pPr>
            <w:r w:rsidRPr="003C5434">
              <w:rPr>
                <w:rFonts w:ascii="Arial" w:eastAsia="仿宋" w:hAnsi="Arial" w:cs="Arial"/>
                <w:b/>
                <w:szCs w:val="21"/>
              </w:rPr>
              <w:t>合价（元）</w:t>
            </w:r>
          </w:p>
        </w:tc>
      </w:tr>
      <w:tr w:rsidR="003C5434" w:rsidRPr="003C5434" w14:paraId="5E8D381B" w14:textId="77777777">
        <w:trPr>
          <w:trHeight w:val="50"/>
          <w:jc w:val="center"/>
        </w:trPr>
        <w:tc>
          <w:tcPr>
            <w:tcW w:w="316" w:type="pct"/>
          </w:tcPr>
          <w:p w14:paraId="7FE644B8"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1.</w:t>
            </w:r>
          </w:p>
        </w:tc>
        <w:tc>
          <w:tcPr>
            <w:tcW w:w="1268" w:type="pct"/>
          </w:tcPr>
          <w:p w14:paraId="3FE7525C"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284F75A8"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0B616688"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32A7213C"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50B2CC9E"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7660B0B9"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7668958D"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253E353D"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0C37757A" w14:textId="77777777">
        <w:trPr>
          <w:jc w:val="center"/>
        </w:trPr>
        <w:tc>
          <w:tcPr>
            <w:tcW w:w="316" w:type="pct"/>
          </w:tcPr>
          <w:p w14:paraId="6AAE4091"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2.</w:t>
            </w:r>
          </w:p>
        </w:tc>
        <w:tc>
          <w:tcPr>
            <w:tcW w:w="1268" w:type="pct"/>
          </w:tcPr>
          <w:p w14:paraId="39EFF5EF"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45BAA3F2"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243057C1"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6DA33C9C"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2A59210A"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3855338E"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37A7ADE5"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36C705D4"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71A5DFEF" w14:textId="77777777">
        <w:trPr>
          <w:jc w:val="center"/>
        </w:trPr>
        <w:tc>
          <w:tcPr>
            <w:tcW w:w="316" w:type="pct"/>
          </w:tcPr>
          <w:p w14:paraId="46A28C88"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3.</w:t>
            </w:r>
          </w:p>
        </w:tc>
        <w:tc>
          <w:tcPr>
            <w:tcW w:w="1268" w:type="pct"/>
          </w:tcPr>
          <w:p w14:paraId="64F6149F"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4F820216"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4996D62A"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3AA2F0BC"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17FA3038"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7418989A"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6EA337FD"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06A7E26B"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125CFCBA" w14:textId="77777777">
        <w:trPr>
          <w:jc w:val="center"/>
        </w:trPr>
        <w:tc>
          <w:tcPr>
            <w:tcW w:w="316" w:type="pct"/>
          </w:tcPr>
          <w:p w14:paraId="038CD574"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4.</w:t>
            </w:r>
          </w:p>
        </w:tc>
        <w:tc>
          <w:tcPr>
            <w:tcW w:w="1268" w:type="pct"/>
          </w:tcPr>
          <w:p w14:paraId="4CE57FE8"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1B68CD09"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1E8E9F60"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6084D5D4"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630C0972"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5FD335AD"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44BF10D4"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70F56CD4"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56881129" w14:textId="77777777">
        <w:trPr>
          <w:jc w:val="center"/>
        </w:trPr>
        <w:tc>
          <w:tcPr>
            <w:tcW w:w="316" w:type="pct"/>
          </w:tcPr>
          <w:p w14:paraId="14581ADA"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5.</w:t>
            </w:r>
          </w:p>
        </w:tc>
        <w:tc>
          <w:tcPr>
            <w:tcW w:w="1268" w:type="pct"/>
          </w:tcPr>
          <w:p w14:paraId="130AE847"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247D9F6C"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0259AB7C"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45145ED5"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3986E05B"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0659DEC6"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40C411FE"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3CF322BA"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02337DB9" w14:textId="77777777">
        <w:trPr>
          <w:jc w:val="center"/>
        </w:trPr>
        <w:tc>
          <w:tcPr>
            <w:tcW w:w="316" w:type="pct"/>
          </w:tcPr>
          <w:p w14:paraId="3D0738B2"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6.</w:t>
            </w:r>
          </w:p>
        </w:tc>
        <w:tc>
          <w:tcPr>
            <w:tcW w:w="1268" w:type="pct"/>
          </w:tcPr>
          <w:p w14:paraId="5916E698"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5E993E91"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3802295A"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45F93205"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0400B8DF"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2AC0E854"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459DA386"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4B9730AF"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32F107A1" w14:textId="77777777">
        <w:trPr>
          <w:jc w:val="center"/>
        </w:trPr>
        <w:tc>
          <w:tcPr>
            <w:tcW w:w="316" w:type="pct"/>
          </w:tcPr>
          <w:p w14:paraId="0C6AD503"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7.</w:t>
            </w:r>
          </w:p>
        </w:tc>
        <w:tc>
          <w:tcPr>
            <w:tcW w:w="1268" w:type="pct"/>
          </w:tcPr>
          <w:p w14:paraId="797A8D69"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6D8FE440"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44346A8E"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29E89471"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5A937822"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66749C52"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229DEC2E"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1F7A53E4"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310F4905" w14:textId="77777777">
        <w:trPr>
          <w:jc w:val="center"/>
        </w:trPr>
        <w:tc>
          <w:tcPr>
            <w:tcW w:w="316" w:type="pct"/>
          </w:tcPr>
          <w:p w14:paraId="63BE6EFF"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8.</w:t>
            </w:r>
          </w:p>
        </w:tc>
        <w:tc>
          <w:tcPr>
            <w:tcW w:w="1268" w:type="pct"/>
          </w:tcPr>
          <w:p w14:paraId="1BB51FBB"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0E8EFC6A"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1E7619D2"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33C94051"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4AB531A7"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243E9F6C"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1176BE37"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136BFE81"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58B15215" w14:textId="77777777">
        <w:trPr>
          <w:jc w:val="center"/>
        </w:trPr>
        <w:tc>
          <w:tcPr>
            <w:tcW w:w="316" w:type="pct"/>
          </w:tcPr>
          <w:p w14:paraId="32711A76"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9.</w:t>
            </w:r>
          </w:p>
        </w:tc>
        <w:tc>
          <w:tcPr>
            <w:tcW w:w="1268" w:type="pct"/>
          </w:tcPr>
          <w:p w14:paraId="3810EBF2"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7C387CE6"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1E1C8987"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47D4D131"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4A6A13C6"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62857E00"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363FB57F"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45228767"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5B594219" w14:textId="77777777">
        <w:trPr>
          <w:jc w:val="center"/>
        </w:trPr>
        <w:tc>
          <w:tcPr>
            <w:tcW w:w="316" w:type="pct"/>
          </w:tcPr>
          <w:p w14:paraId="25A6DD67" w14:textId="77777777" w:rsidR="00A001CE" w:rsidRPr="003C5434" w:rsidRDefault="00000000">
            <w:pPr>
              <w:adjustRightInd w:val="0"/>
              <w:snapToGrid w:val="0"/>
              <w:jc w:val="left"/>
              <w:rPr>
                <w:rFonts w:ascii="Arial" w:eastAsia="仿宋" w:hAnsi="Arial" w:cs="Arial"/>
                <w:szCs w:val="21"/>
              </w:rPr>
            </w:pPr>
            <w:r w:rsidRPr="003C5434">
              <w:rPr>
                <w:rFonts w:ascii="Arial" w:eastAsia="仿宋" w:hAnsi="Arial" w:cs="Arial"/>
                <w:szCs w:val="21"/>
              </w:rPr>
              <w:t>10.</w:t>
            </w:r>
          </w:p>
        </w:tc>
        <w:tc>
          <w:tcPr>
            <w:tcW w:w="1268" w:type="pct"/>
          </w:tcPr>
          <w:p w14:paraId="0D886FDE" w14:textId="77777777" w:rsidR="00A001CE" w:rsidRPr="003C5434" w:rsidRDefault="00A001CE">
            <w:pPr>
              <w:adjustRightInd w:val="0"/>
              <w:snapToGrid w:val="0"/>
              <w:jc w:val="left"/>
              <w:rPr>
                <w:rFonts w:ascii="Arial" w:eastAsia="仿宋" w:hAnsi="Arial" w:cs="Arial"/>
                <w:szCs w:val="21"/>
              </w:rPr>
            </w:pPr>
          </w:p>
        </w:tc>
        <w:tc>
          <w:tcPr>
            <w:tcW w:w="726" w:type="pct"/>
            <w:vAlign w:val="center"/>
          </w:tcPr>
          <w:p w14:paraId="46385B02" w14:textId="77777777" w:rsidR="00A001CE" w:rsidRPr="003C5434" w:rsidRDefault="00A001CE">
            <w:pPr>
              <w:adjustRightInd w:val="0"/>
              <w:snapToGrid w:val="0"/>
              <w:spacing w:line="360" w:lineRule="auto"/>
              <w:jc w:val="left"/>
              <w:rPr>
                <w:rFonts w:ascii="Arial" w:eastAsia="仿宋" w:hAnsi="Arial" w:cs="Arial"/>
                <w:szCs w:val="21"/>
              </w:rPr>
            </w:pPr>
          </w:p>
        </w:tc>
        <w:tc>
          <w:tcPr>
            <w:tcW w:w="265" w:type="pct"/>
          </w:tcPr>
          <w:p w14:paraId="7B0840E0" w14:textId="77777777" w:rsidR="00A001CE" w:rsidRPr="003C5434" w:rsidRDefault="00A001CE">
            <w:pPr>
              <w:adjustRightInd w:val="0"/>
              <w:snapToGrid w:val="0"/>
              <w:spacing w:line="360" w:lineRule="auto"/>
              <w:jc w:val="left"/>
              <w:rPr>
                <w:rFonts w:ascii="Arial" w:eastAsia="仿宋" w:hAnsi="Arial" w:cs="Arial"/>
                <w:szCs w:val="21"/>
              </w:rPr>
            </w:pPr>
          </w:p>
        </w:tc>
        <w:tc>
          <w:tcPr>
            <w:tcW w:w="430" w:type="pct"/>
            <w:vAlign w:val="center"/>
          </w:tcPr>
          <w:p w14:paraId="06ADD9D3" w14:textId="77777777" w:rsidR="00A001CE" w:rsidRPr="003C5434" w:rsidRDefault="00A001CE">
            <w:pPr>
              <w:adjustRightInd w:val="0"/>
              <w:snapToGrid w:val="0"/>
              <w:spacing w:line="360" w:lineRule="auto"/>
              <w:jc w:val="left"/>
              <w:rPr>
                <w:rFonts w:ascii="Arial" w:eastAsia="仿宋" w:hAnsi="Arial" w:cs="Arial"/>
                <w:szCs w:val="21"/>
              </w:rPr>
            </w:pPr>
          </w:p>
        </w:tc>
        <w:tc>
          <w:tcPr>
            <w:tcW w:w="443" w:type="pct"/>
            <w:vAlign w:val="center"/>
          </w:tcPr>
          <w:p w14:paraId="568A1E49" w14:textId="77777777" w:rsidR="00A001CE" w:rsidRPr="003C5434" w:rsidRDefault="00A001CE">
            <w:pPr>
              <w:adjustRightInd w:val="0"/>
              <w:snapToGrid w:val="0"/>
              <w:spacing w:line="360" w:lineRule="auto"/>
              <w:jc w:val="left"/>
              <w:rPr>
                <w:rFonts w:ascii="Arial" w:eastAsia="仿宋" w:hAnsi="Arial" w:cs="Arial"/>
                <w:szCs w:val="21"/>
              </w:rPr>
            </w:pPr>
          </w:p>
        </w:tc>
        <w:tc>
          <w:tcPr>
            <w:tcW w:w="527" w:type="pct"/>
            <w:vAlign w:val="center"/>
          </w:tcPr>
          <w:p w14:paraId="0BB8BDED" w14:textId="77777777" w:rsidR="00A001CE" w:rsidRPr="003C5434" w:rsidRDefault="00A001CE">
            <w:pPr>
              <w:adjustRightInd w:val="0"/>
              <w:snapToGrid w:val="0"/>
              <w:spacing w:line="360" w:lineRule="auto"/>
              <w:jc w:val="left"/>
              <w:rPr>
                <w:rFonts w:ascii="Arial" w:eastAsia="仿宋" w:hAnsi="Arial" w:cs="Arial"/>
                <w:szCs w:val="21"/>
              </w:rPr>
            </w:pPr>
          </w:p>
        </w:tc>
        <w:tc>
          <w:tcPr>
            <w:tcW w:w="356" w:type="pct"/>
            <w:vAlign w:val="center"/>
          </w:tcPr>
          <w:p w14:paraId="495AD3AF" w14:textId="77777777" w:rsidR="00A001CE" w:rsidRPr="003C5434" w:rsidRDefault="00A001CE">
            <w:pPr>
              <w:adjustRightInd w:val="0"/>
              <w:snapToGrid w:val="0"/>
              <w:spacing w:line="360" w:lineRule="auto"/>
              <w:jc w:val="left"/>
              <w:rPr>
                <w:rFonts w:ascii="Arial" w:eastAsia="仿宋" w:hAnsi="Arial" w:cs="Arial"/>
                <w:szCs w:val="21"/>
              </w:rPr>
            </w:pPr>
          </w:p>
        </w:tc>
        <w:tc>
          <w:tcPr>
            <w:tcW w:w="669" w:type="pct"/>
            <w:vAlign w:val="center"/>
          </w:tcPr>
          <w:p w14:paraId="3C77CF52" w14:textId="77777777" w:rsidR="00A001CE" w:rsidRPr="003C5434" w:rsidRDefault="00A001CE">
            <w:pPr>
              <w:adjustRightInd w:val="0"/>
              <w:snapToGrid w:val="0"/>
              <w:spacing w:line="360" w:lineRule="auto"/>
              <w:jc w:val="left"/>
              <w:rPr>
                <w:rFonts w:ascii="Arial" w:eastAsia="仿宋" w:hAnsi="Arial" w:cs="Arial"/>
                <w:szCs w:val="21"/>
              </w:rPr>
            </w:pPr>
          </w:p>
        </w:tc>
      </w:tr>
      <w:tr w:rsidR="003C5434" w:rsidRPr="003C5434" w14:paraId="559EDD30" w14:textId="77777777">
        <w:trPr>
          <w:jc w:val="center"/>
        </w:trPr>
        <w:tc>
          <w:tcPr>
            <w:tcW w:w="4331" w:type="pct"/>
            <w:gridSpan w:val="8"/>
          </w:tcPr>
          <w:p w14:paraId="0A499399" w14:textId="77777777" w:rsidR="00A001CE" w:rsidRPr="003C5434" w:rsidRDefault="00000000">
            <w:pPr>
              <w:spacing w:line="360" w:lineRule="auto"/>
              <w:jc w:val="right"/>
              <w:rPr>
                <w:rFonts w:ascii="Arial" w:eastAsia="仿宋" w:hAnsi="Arial" w:cs="Arial"/>
                <w:b/>
                <w:szCs w:val="21"/>
              </w:rPr>
            </w:pPr>
            <w:r w:rsidRPr="003C5434">
              <w:rPr>
                <w:rFonts w:ascii="Arial" w:eastAsia="仿宋" w:hAnsi="Arial" w:cs="Arial"/>
                <w:b/>
                <w:szCs w:val="21"/>
              </w:rPr>
              <w:t>总价（元）</w:t>
            </w:r>
          </w:p>
        </w:tc>
        <w:tc>
          <w:tcPr>
            <w:tcW w:w="669" w:type="pct"/>
            <w:vAlign w:val="center"/>
          </w:tcPr>
          <w:p w14:paraId="43B0183E" w14:textId="77777777" w:rsidR="00A001CE" w:rsidRPr="003C5434" w:rsidRDefault="00A001CE">
            <w:pPr>
              <w:adjustRightInd w:val="0"/>
              <w:snapToGrid w:val="0"/>
              <w:spacing w:line="360" w:lineRule="auto"/>
              <w:jc w:val="left"/>
              <w:rPr>
                <w:rFonts w:ascii="Arial" w:eastAsia="仿宋" w:hAnsi="Arial" w:cs="Arial"/>
                <w:szCs w:val="21"/>
              </w:rPr>
            </w:pPr>
          </w:p>
        </w:tc>
      </w:tr>
    </w:tbl>
    <w:p w14:paraId="4A984C09"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rPr>
      </w:pPr>
      <w:r w:rsidRPr="003C5434">
        <w:rPr>
          <w:rFonts w:ascii="Arial" w:eastAsia="仿宋" w:hAnsi="Arial" w:cs="Arial"/>
          <w:sz w:val="24"/>
        </w:rPr>
        <w:t>注：</w:t>
      </w:r>
    </w:p>
    <w:p w14:paraId="4FA9C7B1"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本表应按包分别填写。</w:t>
      </w:r>
    </w:p>
    <w:p w14:paraId="3F5EA3A6"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如果不提供分项报价将视为没有实质性响应招标文件。</w:t>
      </w:r>
    </w:p>
    <w:p w14:paraId="2CB8E2AF"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rPr>
      </w:pPr>
      <w:r w:rsidRPr="003C5434">
        <w:rPr>
          <w:rFonts w:ascii="Arial" w:eastAsia="仿宋" w:hAnsi="Arial" w:cs="Arial"/>
          <w:sz w:val="24"/>
        </w:rPr>
        <w:t>3.</w:t>
      </w:r>
      <w:r w:rsidRPr="003C5434">
        <w:rPr>
          <w:rFonts w:ascii="Arial" w:eastAsia="仿宋" w:hAnsi="Arial" w:cs="Arial"/>
          <w:sz w:val="24"/>
        </w:rPr>
        <w:t>上述各项的详细规格（如有），可另页描述。</w:t>
      </w:r>
      <w:r w:rsidRPr="003C5434">
        <w:rPr>
          <w:rFonts w:ascii="Arial" w:eastAsia="仿宋" w:hAnsi="Arial" w:cs="Arial"/>
          <w:sz w:val="24"/>
        </w:rPr>
        <w:t xml:space="preserve">            </w:t>
      </w:r>
    </w:p>
    <w:p w14:paraId="4BDD2313"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____________</w:t>
      </w:r>
    </w:p>
    <w:p w14:paraId="4C7ED99E" w14:textId="77777777" w:rsidR="00A001CE" w:rsidRPr="003C5434" w:rsidRDefault="00000000">
      <w:pPr>
        <w:widowControl/>
        <w:spacing w:line="360" w:lineRule="auto"/>
        <w:jc w:val="left"/>
        <w:rPr>
          <w:rFonts w:ascii="Arial" w:eastAsia="仿宋" w:hAnsi="Arial" w:cs="Arial"/>
          <w:sz w:val="24"/>
          <w:szCs w:val="20"/>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r w:rsidRPr="003C5434">
        <w:rPr>
          <w:rFonts w:ascii="Arial" w:eastAsia="仿宋" w:hAnsi="Arial" w:cs="Arial"/>
          <w:sz w:val="24"/>
          <w:szCs w:val="20"/>
        </w:rPr>
        <w:br w:type="page"/>
      </w:r>
      <w:r w:rsidRPr="003C5434">
        <w:rPr>
          <w:rFonts w:ascii="Arial" w:eastAsia="仿宋" w:hAnsi="Arial" w:cs="Arial" w:hint="eastAsia"/>
          <w:sz w:val="24"/>
          <w:szCs w:val="20"/>
        </w:rPr>
        <w:lastRenderedPageBreak/>
        <w:t>5</w:t>
      </w:r>
      <w:r w:rsidRPr="003C5434">
        <w:rPr>
          <w:rFonts w:ascii="Arial" w:eastAsia="仿宋" w:hAnsi="Arial" w:cs="Arial"/>
          <w:sz w:val="24"/>
          <w:szCs w:val="20"/>
        </w:rPr>
        <w:t xml:space="preserve">  </w:t>
      </w:r>
      <w:r w:rsidRPr="003C5434">
        <w:rPr>
          <w:rFonts w:ascii="Arial" w:eastAsia="仿宋" w:hAnsi="Arial" w:cs="Arial"/>
          <w:sz w:val="24"/>
          <w:szCs w:val="20"/>
        </w:rPr>
        <w:t>合同条款偏离表</w:t>
      </w:r>
      <w:bookmarkEnd w:id="853"/>
      <w:bookmarkEnd w:id="854"/>
      <w:bookmarkEnd w:id="855"/>
      <w:bookmarkEnd w:id="856"/>
      <w:bookmarkEnd w:id="857"/>
      <w:bookmarkEnd w:id="858"/>
      <w:bookmarkEnd w:id="859"/>
      <w:bookmarkEnd w:id="860"/>
      <w:bookmarkEnd w:id="861"/>
      <w:bookmarkEnd w:id="862"/>
      <w:bookmarkEnd w:id="863"/>
      <w:bookmarkEnd w:id="864"/>
      <w:bookmarkEnd w:id="865"/>
    </w:p>
    <w:p w14:paraId="396F5CD6" w14:textId="77777777" w:rsidR="00A001CE" w:rsidRPr="003C5434" w:rsidRDefault="00A001CE">
      <w:pPr>
        <w:spacing w:line="360" w:lineRule="auto"/>
        <w:rPr>
          <w:rFonts w:ascii="Arial" w:eastAsia="仿宋" w:hAnsi="Arial" w:cs="Arial"/>
          <w:sz w:val="24"/>
          <w:szCs w:val="20"/>
        </w:rPr>
      </w:pPr>
    </w:p>
    <w:p w14:paraId="004960CD" w14:textId="77777777" w:rsidR="00A001CE" w:rsidRPr="003C5434" w:rsidRDefault="00000000">
      <w:pPr>
        <w:tabs>
          <w:tab w:val="left" w:pos="2775"/>
          <w:tab w:val="center" w:pos="4153"/>
        </w:tabs>
        <w:autoSpaceDE w:val="0"/>
        <w:autoSpaceDN w:val="0"/>
        <w:adjustRightInd w:val="0"/>
        <w:spacing w:line="360" w:lineRule="auto"/>
        <w:jc w:val="center"/>
        <w:rPr>
          <w:rFonts w:ascii="Arial" w:eastAsia="仿宋" w:hAnsi="Arial" w:cs="Arial"/>
          <w:b/>
          <w:sz w:val="36"/>
          <w:szCs w:val="36"/>
        </w:rPr>
      </w:pPr>
      <w:r w:rsidRPr="003C5434">
        <w:rPr>
          <w:rFonts w:ascii="Arial" w:eastAsia="仿宋" w:hAnsi="Arial" w:cs="Arial"/>
          <w:b/>
          <w:sz w:val="36"/>
          <w:szCs w:val="36"/>
        </w:rPr>
        <w:t>合同条款偏离表</w:t>
      </w:r>
    </w:p>
    <w:p w14:paraId="1A1350E5" w14:textId="77777777" w:rsidR="00A001CE" w:rsidRPr="003C5434" w:rsidRDefault="00A001CE">
      <w:pPr>
        <w:spacing w:line="360" w:lineRule="auto"/>
        <w:rPr>
          <w:rFonts w:ascii="Arial" w:eastAsia="仿宋" w:hAnsi="Arial" w:cs="Arial"/>
          <w:sz w:val="24"/>
          <w:szCs w:val="20"/>
        </w:rPr>
      </w:pPr>
    </w:p>
    <w:p w14:paraId="7213326A" w14:textId="77777777" w:rsidR="00A001CE" w:rsidRPr="003C5434" w:rsidRDefault="00000000">
      <w:pPr>
        <w:tabs>
          <w:tab w:val="left" w:pos="1800"/>
          <w:tab w:val="left" w:pos="5580"/>
        </w:tabs>
        <w:spacing w:line="360" w:lineRule="auto"/>
        <w:ind w:firstLineChars="150" w:firstLine="360"/>
        <w:jc w:val="left"/>
        <w:rPr>
          <w:rFonts w:ascii="Arial" w:eastAsia="仿宋" w:hAnsi="Arial" w:cs="Arial"/>
          <w:sz w:val="24"/>
        </w:rPr>
      </w:pPr>
      <w:r w:rsidRPr="003C5434">
        <w:rPr>
          <w:rFonts w:ascii="Arial" w:eastAsia="仿宋" w:hAnsi="Arial" w:cs="Arial"/>
          <w:sz w:val="24"/>
        </w:rPr>
        <w:t>项目编号</w:t>
      </w:r>
      <w:r w:rsidRPr="003C5434">
        <w:rPr>
          <w:rFonts w:ascii="Arial" w:eastAsia="仿宋" w:hAnsi="Arial" w:cs="Arial"/>
          <w:sz w:val="24"/>
        </w:rPr>
        <w:t>/</w:t>
      </w:r>
      <w:r w:rsidRPr="003C5434">
        <w:rPr>
          <w:rFonts w:ascii="Arial" w:eastAsia="仿宋" w:hAnsi="Arial" w:cs="Arial"/>
          <w:sz w:val="24"/>
        </w:rPr>
        <w:t>包号：</w:t>
      </w:r>
      <w:r w:rsidRPr="003C5434">
        <w:rPr>
          <w:rFonts w:ascii="Arial" w:eastAsia="仿宋" w:hAnsi="Arial" w:cs="Arial"/>
          <w:sz w:val="24"/>
        </w:rPr>
        <w:t xml:space="preserve">_____________________     </w:t>
      </w:r>
      <w:r w:rsidRPr="003C5434">
        <w:rPr>
          <w:rFonts w:ascii="Arial" w:eastAsia="仿宋" w:hAnsi="Arial" w:cs="Arial"/>
          <w:sz w:val="24"/>
        </w:rPr>
        <w:t>项目名称：</w:t>
      </w:r>
      <w:r w:rsidRPr="003C5434">
        <w:rPr>
          <w:rFonts w:ascii="Arial" w:eastAsia="仿宋" w:hAnsi="Arial" w:cs="Arial"/>
          <w:sz w:val="24"/>
        </w:rPr>
        <w:t>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7F4699" w:rsidRPr="003C5434" w14:paraId="1D81A626" w14:textId="77777777">
        <w:trPr>
          <w:trHeight w:val="930"/>
          <w:jc w:val="center"/>
        </w:trPr>
        <w:tc>
          <w:tcPr>
            <w:tcW w:w="9288" w:type="dxa"/>
            <w:gridSpan w:val="6"/>
            <w:vAlign w:val="center"/>
          </w:tcPr>
          <w:p w14:paraId="6581F0D1" w14:textId="77777777" w:rsidR="00A001CE" w:rsidRPr="003C5434" w:rsidRDefault="00000000">
            <w:pPr>
              <w:adjustRightInd w:val="0"/>
              <w:snapToGrid w:val="0"/>
              <w:spacing w:line="360" w:lineRule="auto"/>
              <w:jc w:val="left"/>
              <w:rPr>
                <w:rFonts w:ascii="Arial" w:eastAsia="仿宋" w:hAnsi="Arial" w:cs="Arial"/>
                <w:b/>
                <w:sz w:val="24"/>
              </w:rPr>
            </w:pPr>
            <w:r w:rsidRPr="003C5434">
              <w:rPr>
                <w:rFonts w:ascii="Arial" w:eastAsia="仿宋" w:hAnsi="Arial" w:cs="Arial"/>
                <w:b/>
                <w:sz w:val="24"/>
              </w:rPr>
              <w:t>对本项目合同条款的偏离情况（请进行勾选）：</w:t>
            </w:r>
          </w:p>
          <w:p w14:paraId="45006BF3" w14:textId="77777777" w:rsidR="00A001CE" w:rsidRPr="003C5434" w:rsidRDefault="00000000">
            <w:pPr>
              <w:adjustRightInd w:val="0"/>
              <w:snapToGrid w:val="0"/>
              <w:spacing w:line="360" w:lineRule="auto"/>
              <w:jc w:val="left"/>
              <w:rPr>
                <w:rFonts w:ascii="Arial" w:eastAsia="仿宋" w:hAnsi="Arial" w:cs="Arial"/>
                <w:b/>
                <w:sz w:val="24"/>
              </w:rPr>
            </w:pPr>
            <w:r w:rsidRPr="003C5434">
              <w:rPr>
                <w:rFonts w:ascii="Arial" w:eastAsia="仿宋" w:hAnsi="Arial" w:cs="Arial"/>
                <w:b/>
                <w:sz w:val="24"/>
              </w:rPr>
              <w:t>□</w:t>
            </w:r>
            <w:r w:rsidRPr="003C5434">
              <w:rPr>
                <w:rFonts w:ascii="Arial" w:eastAsia="仿宋" w:hAnsi="Arial" w:cs="Arial"/>
                <w:b/>
                <w:sz w:val="24"/>
              </w:rPr>
              <w:t>无偏离</w:t>
            </w:r>
            <w:r w:rsidRPr="003C5434">
              <w:rPr>
                <w:rFonts w:ascii="Arial" w:eastAsia="仿宋" w:hAnsi="Arial" w:cs="Arial"/>
                <w:sz w:val="24"/>
              </w:rPr>
              <w:t>（</w:t>
            </w:r>
            <w:r w:rsidRPr="003C5434">
              <w:rPr>
                <w:rFonts w:ascii="Arial" w:eastAsia="仿宋" w:hAnsi="Arial" w:cs="Arial"/>
                <w:sz w:val="24"/>
                <w:szCs w:val="21"/>
              </w:rPr>
              <w:t>如无偏离，仅勾选无偏离即可</w:t>
            </w:r>
            <w:r w:rsidRPr="003C5434">
              <w:rPr>
                <w:rFonts w:ascii="Arial" w:eastAsia="仿宋" w:hAnsi="Arial" w:cs="Arial"/>
                <w:sz w:val="24"/>
              </w:rPr>
              <w:t>）</w:t>
            </w:r>
          </w:p>
          <w:p w14:paraId="3C3A23F1"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b/>
                <w:sz w:val="24"/>
              </w:rPr>
              <w:t>□</w:t>
            </w:r>
            <w:r w:rsidRPr="003C5434">
              <w:rPr>
                <w:rFonts w:ascii="Arial" w:eastAsia="仿宋" w:hAnsi="Arial" w:cs="Arial"/>
                <w:b/>
                <w:sz w:val="24"/>
              </w:rPr>
              <w:t>有偏离</w:t>
            </w:r>
            <w:r w:rsidRPr="003C5434">
              <w:rPr>
                <w:rFonts w:ascii="Arial" w:eastAsia="仿宋" w:hAnsi="Arial" w:cs="Arial"/>
                <w:sz w:val="24"/>
              </w:rPr>
              <w:t>（</w:t>
            </w:r>
            <w:r w:rsidRPr="003C5434">
              <w:rPr>
                <w:rFonts w:ascii="Arial" w:eastAsia="仿宋" w:hAnsi="Arial" w:cs="Arial"/>
                <w:sz w:val="24"/>
                <w:szCs w:val="21"/>
              </w:rPr>
              <w:t>如有偏离，</w:t>
            </w:r>
            <w:r w:rsidRPr="003C5434">
              <w:rPr>
                <w:rFonts w:ascii="Arial" w:eastAsia="仿宋" w:hAnsi="Arial" w:cs="Arial"/>
                <w:sz w:val="24"/>
              </w:rPr>
              <w:t>则应在本表中对偏离项逐一列明）</w:t>
            </w:r>
          </w:p>
        </w:tc>
      </w:tr>
      <w:tr w:rsidR="007F4699" w:rsidRPr="003C5434" w14:paraId="4640AA79" w14:textId="77777777">
        <w:trPr>
          <w:trHeight w:val="930"/>
          <w:jc w:val="center"/>
        </w:trPr>
        <w:tc>
          <w:tcPr>
            <w:tcW w:w="828" w:type="dxa"/>
            <w:vAlign w:val="center"/>
          </w:tcPr>
          <w:p w14:paraId="11CFD23B"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序号</w:t>
            </w:r>
          </w:p>
        </w:tc>
        <w:tc>
          <w:tcPr>
            <w:tcW w:w="1291" w:type="dxa"/>
            <w:vAlign w:val="center"/>
          </w:tcPr>
          <w:p w14:paraId="6CC0CD6A"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szCs w:val="21"/>
              </w:rPr>
              <w:t>招标文件</w:t>
            </w:r>
            <w:r w:rsidRPr="003C5434">
              <w:rPr>
                <w:rFonts w:ascii="Arial" w:eastAsia="仿宋" w:hAnsi="Arial" w:cs="Arial"/>
                <w:sz w:val="24"/>
              </w:rPr>
              <w:t>条目号（页码）</w:t>
            </w:r>
          </w:p>
        </w:tc>
        <w:tc>
          <w:tcPr>
            <w:tcW w:w="1981" w:type="dxa"/>
            <w:vAlign w:val="center"/>
          </w:tcPr>
          <w:p w14:paraId="3B954D40"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szCs w:val="21"/>
              </w:rPr>
              <w:t>招标文件</w:t>
            </w:r>
            <w:r w:rsidRPr="003C5434">
              <w:rPr>
                <w:rFonts w:ascii="Arial" w:eastAsia="仿宋" w:hAnsi="Arial" w:cs="Arial"/>
                <w:sz w:val="24"/>
              </w:rPr>
              <w:t>要求</w:t>
            </w:r>
          </w:p>
        </w:tc>
        <w:tc>
          <w:tcPr>
            <w:tcW w:w="1982" w:type="dxa"/>
            <w:vAlign w:val="center"/>
          </w:tcPr>
          <w:p w14:paraId="69C15FE6"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投标文件内容</w:t>
            </w:r>
          </w:p>
        </w:tc>
        <w:tc>
          <w:tcPr>
            <w:tcW w:w="2424" w:type="dxa"/>
            <w:vAlign w:val="center"/>
          </w:tcPr>
          <w:p w14:paraId="3A88D79E"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偏离情况</w:t>
            </w:r>
          </w:p>
        </w:tc>
        <w:tc>
          <w:tcPr>
            <w:tcW w:w="782" w:type="dxa"/>
            <w:vAlign w:val="center"/>
          </w:tcPr>
          <w:p w14:paraId="2EC492CE"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说明</w:t>
            </w:r>
          </w:p>
        </w:tc>
      </w:tr>
      <w:tr w:rsidR="007F4699" w:rsidRPr="003C5434" w14:paraId="700C5A6F" w14:textId="77777777">
        <w:trPr>
          <w:trHeight w:val="930"/>
          <w:jc w:val="center"/>
        </w:trPr>
        <w:tc>
          <w:tcPr>
            <w:tcW w:w="828" w:type="dxa"/>
            <w:vAlign w:val="center"/>
          </w:tcPr>
          <w:p w14:paraId="39D8C24B" w14:textId="77777777" w:rsidR="00A001CE" w:rsidRPr="003C5434" w:rsidRDefault="00A001CE">
            <w:pPr>
              <w:adjustRightInd w:val="0"/>
              <w:snapToGrid w:val="0"/>
              <w:spacing w:line="360" w:lineRule="auto"/>
              <w:jc w:val="center"/>
              <w:rPr>
                <w:rFonts w:ascii="Arial" w:eastAsia="仿宋" w:hAnsi="Arial" w:cs="Arial"/>
                <w:sz w:val="24"/>
              </w:rPr>
            </w:pPr>
          </w:p>
        </w:tc>
        <w:tc>
          <w:tcPr>
            <w:tcW w:w="1291" w:type="dxa"/>
            <w:vAlign w:val="center"/>
          </w:tcPr>
          <w:p w14:paraId="4BA28505" w14:textId="77777777" w:rsidR="00A001CE" w:rsidRPr="003C5434" w:rsidRDefault="00A001CE">
            <w:pPr>
              <w:adjustRightInd w:val="0"/>
              <w:snapToGrid w:val="0"/>
              <w:spacing w:line="360" w:lineRule="auto"/>
              <w:jc w:val="center"/>
              <w:rPr>
                <w:rFonts w:ascii="Arial" w:eastAsia="仿宋" w:hAnsi="Arial" w:cs="Arial"/>
                <w:sz w:val="24"/>
              </w:rPr>
            </w:pPr>
          </w:p>
        </w:tc>
        <w:tc>
          <w:tcPr>
            <w:tcW w:w="1981" w:type="dxa"/>
            <w:vAlign w:val="center"/>
          </w:tcPr>
          <w:p w14:paraId="34D5FF7D" w14:textId="77777777" w:rsidR="00A001CE" w:rsidRPr="003C5434" w:rsidRDefault="00A001CE">
            <w:pPr>
              <w:adjustRightInd w:val="0"/>
              <w:snapToGrid w:val="0"/>
              <w:spacing w:line="360" w:lineRule="auto"/>
              <w:jc w:val="center"/>
              <w:rPr>
                <w:rFonts w:ascii="Arial" w:eastAsia="仿宋" w:hAnsi="Arial" w:cs="Arial"/>
                <w:sz w:val="24"/>
              </w:rPr>
            </w:pPr>
          </w:p>
        </w:tc>
        <w:tc>
          <w:tcPr>
            <w:tcW w:w="1982" w:type="dxa"/>
            <w:vAlign w:val="center"/>
          </w:tcPr>
          <w:p w14:paraId="10B71CC1" w14:textId="77777777" w:rsidR="00A001CE" w:rsidRPr="003C5434" w:rsidRDefault="00A001CE">
            <w:pPr>
              <w:adjustRightInd w:val="0"/>
              <w:snapToGrid w:val="0"/>
              <w:spacing w:line="360" w:lineRule="auto"/>
              <w:jc w:val="center"/>
              <w:rPr>
                <w:rFonts w:ascii="Arial" w:eastAsia="仿宋" w:hAnsi="Arial" w:cs="Arial"/>
                <w:sz w:val="24"/>
              </w:rPr>
            </w:pPr>
          </w:p>
        </w:tc>
        <w:tc>
          <w:tcPr>
            <w:tcW w:w="2424" w:type="dxa"/>
            <w:vAlign w:val="center"/>
          </w:tcPr>
          <w:p w14:paraId="5BD6D062" w14:textId="77777777" w:rsidR="00A001CE" w:rsidRPr="003C5434" w:rsidRDefault="00A001CE">
            <w:pPr>
              <w:adjustRightInd w:val="0"/>
              <w:snapToGrid w:val="0"/>
              <w:spacing w:line="360" w:lineRule="auto"/>
              <w:jc w:val="center"/>
              <w:rPr>
                <w:rFonts w:ascii="Arial" w:eastAsia="仿宋" w:hAnsi="Arial" w:cs="Arial"/>
                <w:sz w:val="24"/>
              </w:rPr>
            </w:pPr>
          </w:p>
        </w:tc>
        <w:tc>
          <w:tcPr>
            <w:tcW w:w="782" w:type="dxa"/>
            <w:vAlign w:val="center"/>
          </w:tcPr>
          <w:p w14:paraId="5B052940" w14:textId="77777777" w:rsidR="00A001CE" w:rsidRPr="003C5434" w:rsidRDefault="00A001CE">
            <w:pPr>
              <w:adjustRightInd w:val="0"/>
              <w:snapToGrid w:val="0"/>
              <w:spacing w:line="360" w:lineRule="auto"/>
              <w:jc w:val="center"/>
              <w:rPr>
                <w:rFonts w:ascii="Arial" w:eastAsia="仿宋" w:hAnsi="Arial" w:cs="Arial"/>
                <w:sz w:val="24"/>
              </w:rPr>
            </w:pPr>
          </w:p>
        </w:tc>
      </w:tr>
      <w:tr w:rsidR="007F4699" w:rsidRPr="003C5434" w14:paraId="03D7EDBA" w14:textId="77777777">
        <w:trPr>
          <w:trHeight w:val="930"/>
          <w:jc w:val="center"/>
        </w:trPr>
        <w:tc>
          <w:tcPr>
            <w:tcW w:w="828" w:type="dxa"/>
            <w:vAlign w:val="center"/>
          </w:tcPr>
          <w:p w14:paraId="24F63A87" w14:textId="77777777" w:rsidR="00A001CE" w:rsidRPr="003C5434" w:rsidRDefault="00A001CE">
            <w:pPr>
              <w:adjustRightInd w:val="0"/>
              <w:snapToGrid w:val="0"/>
              <w:spacing w:line="360" w:lineRule="auto"/>
              <w:jc w:val="center"/>
              <w:rPr>
                <w:rFonts w:ascii="Arial" w:eastAsia="仿宋" w:hAnsi="Arial" w:cs="Arial"/>
                <w:sz w:val="24"/>
              </w:rPr>
            </w:pPr>
          </w:p>
        </w:tc>
        <w:tc>
          <w:tcPr>
            <w:tcW w:w="1291" w:type="dxa"/>
            <w:vAlign w:val="center"/>
          </w:tcPr>
          <w:p w14:paraId="15301D98" w14:textId="77777777" w:rsidR="00A001CE" w:rsidRPr="003C5434" w:rsidRDefault="00A001CE">
            <w:pPr>
              <w:adjustRightInd w:val="0"/>
              <w:snapToGrid w:val="0"/>
              <w:spacing w:line="360" w:lineRule="auto"/>
              <w:jc w:val="center"/>
              <w:rPr>
                <w:rFonts w:ascii="Arial" w:eastAsia="仿宋" w:hAnsi="Arial" w:cs="Arial"/>
                <w:sz w:val="24"/>
              </w:rPr>
            </w:pPr>
          </w:p>
        </w:tc>
        <w:tc>
          <w:tcPr>
            <w:tcW w:w="1981" w:type="dxa"/>
            <w:vAlign w:val="center"/>
          </w:tcPr>
          <w:p w14:paraId="71EC0DCF" w14:textId="77777777" w:rsidR="00A001CE" w:rsidRPr="003C5434" w:rsidRDefault="00A001CE">
            <w:pPr>
              <w:adjustRightInd w:val="0"/>
              <w:snapToGrid w:val="0"/>
              <w:spacing w:line="360" w:lineRule="auto"/>
              <w:jc w:val="center"/>
              <w:rPr>
                <w:rFonts w:ascii="Arial" w:eastAsia="仿宋" w:hAnsi="Arial" w:cs="Arial"/>
                <w:sz w:val="24"/>
              </w:rPr>
            </w:pPr>
          </w:p>
        </w:tc>
        <w:tc>
          <w:tcPr>
            <w:tcW w:w="1982" w:type="dxa"/>
            <w:vAlign w:val="center"/>
          </w:tcPr>
          <w:p w14:paraId="07DAA3E1" w14:textId="77777777" w:rsidR="00A001CE" w:rsidRPr="003C5434" w:rsidRDefault="00A001CE">
            <w:pPr>
              <w:adjustRightInd w:val="0"/>
              <w:snapToGrid w:val="0"/>
              <w:spacing w:line="360" w:lineRule="auto"/>
              <w:jc w:val="center"/>
              <w:rPr>
                <w:rFonts w:ascii="Arial" w:eastAsia="仿宋" w:hAnsi="Arial" w:cs="Arial"/>
                <w:sz w:val="24"/>
              </w:rPr>
            </w:pPr>
          </w:p>
        </w:tc>
        <w:tc>
          <w:tcPr>
            <w:tcW w:w="2424" w:type="dxa"/>
            <w:vAlign w:val="center"/>
          </w:tcPr>
          <w:p w14:paraId="69CDB4F2" w14:textId="77777777" w:rsidR="00A001CE" w:rsidRPr="003C5434" w:rsidRDefault="00A001CE">
            <w:pPr>
              <w:adjustRightInd w:val="0"/>
              <w:snapToGrid w:val="0"/>
              <w:spacing w:line="360" w:lineRule="auto"/>
              <w:jc w:val="center"/>
              <w:rPr>
                <w:rFonts w:ascii="Arial" w:eastAsia="仿宋" w:hAnsi="Arial" w:cs="Arial"/>
                <w:sz w:val="24"/>
              </w:rPr>
            </w:pPr>
          </w:p>
        </w:tc>
        <w:tc>
          <w:tcPr>
            <w:tcW w:w="782" w:type="dxa"/>
            <w:vAlign w:val="center"/>
          </w:tcPr>
          <w:p w14:paraId="13A38953" w14:textId="77777777" w:rsidR="00A001CE" w:rsidRPr="003C5434" w:rsidRDefault="00A001CE">
            <w:pPr>
              <w:adjustRightInd w:val="0"/>
              <w:snapToGrid w:val="0"/>
              <w:spacing w:line="360" w:lineRule="auto"/>
              <w:jc w:val="center"/>
              <w:rPr>
                <w:rFonts w:ascii="Arial" w:eastAsia="仿宋" w:hAnsi="Arial" w:cs="Arial"/>
                <w:sz w:val="24"/>
              </w:rPr>
            </w:pPr>
          </w:p>
        </w:tc>
      </w:tr>
      <w:tr w:rsidR="007F4699" w:rsidRPr="003C5434" w14:paraId="5519E062" w14:textId="77777777">
        <w:trPr>
          <w:trHeight w:val="930"/>
          <w:jc w:val="center"/>
        </w:trPr>
        <w:tc>
          <w:tcPr>
            <w:tcW w:w="828" w:type="dxa"/>
            <w:vAlign w:val="center"/>
          </w:tcPr>
          <w:p w14:paraId="0DC7B15F" w14:textId="77777777" w:rsidR="00A001CE" w:rsidRPr="003C5434" w:rsidRDefault="00A001CE">
            <w:pPr>
              <w:adjustRightInd w:val="0"/>
              <w:snapToGrid w:val="0"/>
              <w:spacing w:line="360" w:lineRule="auto"/>
              <w:jc w:val="center"/>
              <w:rPr>
                <w:rFonts w:ascii="Arial" w:eastAsia="仿宋" w:hAnsi="Arial" w:cs="Arial"/>
                <w:sz w:val="24"/>
              </w:rPr>
            </w:pPr>
          </w:p>
        </w:tc>
        <w:tc>
          <w:tcPr>
            <w:tcW w:w="1291" w:type="dxa"/>
            <w:vAlign w:val="center"/>
          </w:tcPr>
          <w:p w14:paraId="40EC30D9" w14:textId="77777777" w:rsidR="00A001CE" w:rsidRPr="003C5434" w:rsidRDefault="00A001CE">
            <w:pPr>
              <w:adjustRightInd w:val="0"/>
              <w:snapToGrid w:val="0"/>
              <w:spacing w:line="360" w:lineRule="auto"/>
              <w:jc w:val="center"/>
              <w:rPr>
                <w:rFonts w:ascii="Arial" w:eastAsia="仿宋" w:hAnsi="Arial" w:cs="Arial"/>
                <w:sz w:val="24"/>
              </w:rPr>
            </w:pPr>
          </w:p>
        </w:tc>
        <w:tc>
          <w:tcPr>
            <w:tcW w:w="1981" w:type="dxa"/>
            <w:vAlign w:val="center"/>
          </w:tcPr>
          <w:p w14:paraId="401ADC88" w14:textId="77777777" w:rsidR="00A001CE" w:rsidRPr="003C5434" w:rsidRDefault="00A001CE">
            <w:pPr>
              <w:adjustRightInd w:val="0"/>
              <w:snapToGrid w:val="0"/>
              <w:spacing w:line="360" w:lineRule="auto"/>
              <w:jc w:val="center"/>
              <w:rPr>
                <w:rFonts w:ascii="Arial" w:eastAsia="仿宋" w:hAnsi="Arial" w:cs="Arial"/>
                <w:sz w:val="24"/>
              </w:rPr>
            </w:pPr>
          </w:p>
        </w:tc>
        <w:tc>
          <w:tcPr>
            <w:tcW w:w="1982" w:type="dxa"/>
            <w:vAlign w:val="center"/>
          </w:tcPr>
          <w:p w14:paraId="618B363B" w14:textId="77777777" w:rsidR="00A001CE" w:rsidRPr="003C5434" w:rsidRDefault="00A001CE">
            <w:pPr>
              <w:adjustRightInd w:val="0"/>
              <w:snapToGrid w:val="0"/>
              <w:spacing w:line="360" w:lineRule="auto"/>
              <w:jc w:val="center"/>
              <w:rPr>
                <w:rFonts w:ascii="Arial" w:eastAsia="仿宋" w:hAnsi="Arial" w:cs="Arial"/>
                <w:sz w:val="24"/>
              </w:rPr>
            </w:pPr>
          </w:p>
        </w:tc>
        <w:tc>
          <w:tcPr>
            <w:tcW w:w="2424" w:type="dxa"/>
            <w:vAlign w:val="center"/>
          </w:tcPr>
          <w:p w14:paraId="34AC53B2" w14:textId="77777777" w:rsidR="00A001CE" w:rsidRPr="003C5434" w:rsidRDefault="00A001CE">
            <w:pPr>
              <w:adjustRightInd w:val="0"/>
              <w:snapToGrid w:val="0"/>
              <w:spacing w:line="360" w:lineRule="auto"/>
              <w:jc w:val="center"/>
              <w:rPr>
                <w:rFonts w:ascii="Arial" w:eastAsia="仿宋" w:hAnsi="Arial" w:cs="Arial"/>
                <w:sz w:val="24"/>
              </w:rPr>
            </w:pPr>
          </w:p>
        </w:tc>
        <w:tc>
          <w:tcPr>
            <w:tcW w:w="782" w:type="dxa"/>
            <w:vAlign w:val="center"/>
          </w:tcPr>
          <w:p w14:paraId="52139A78" w14:textId="77777777" w:rsidR="00A001CE" w:rsidRPr="003C5434" w:rsidRDefault="00A001CE">
            <w:pPr>
              <w:adjustRightInd w:val="0"/>
              <w:snapToGrid w:val="0"/>
              <w:spacing w:line="360" w:lineRule="auto"/>
              <w:jc w:val="center"/>
              <w:rPr>
                <w:rFonts w:ascii="Arial" w:eastAsia="仿宋" w:hAnsi="Arial" w:cs="Arial"/>
                <w:sz w:val="24"/>
              </w:rPr>
            </w:pPr>
          </w:p>
        </w:tc>
      </w:tr>
      <w:tr w:rsidR="00A001CE" w:rsidRPr="003C5434" w14:paraId="6EEF3246" w14:textId="77777777">
        <w:trPr>
          <w:trHeight w:val="930"/>
          <w:jc w:val="center"/>
        </w:trPr>
        <w:tc>
          <w:tcPr>
            <w:tcW w:w="828" w:type="dxa"/>
            <w:vAlign w:val="center"/>
          </w:tcPr>
          <w:p w14:paraId="5CC1F3EE" w14:textId="77777777" w:rsidR="00A001CE" w:rsidRPr="003C5434" w:rsidRDefault="00A001CE">
            <w:pPr>
              <w:adjustRightInd w:val="0"/>
              <w:snapToGrid w:val="0"/>
              <w:spacing w:line="360" w:lineRule="auto"/>
              <w:jc w:val="center"/>
              <w:rPr>
                <w:rFonts w:ascii="Arial" w:eastAsia="仿宋" w:hAnsi="Arial" w:cs="Arial"/>
                <w:sz w:val="24"/>
              </w:rPr>
            </w:pPr>
          </w:p>
        </w:tc>
        <w:tc>
          <w:tcPr>
            <w:tcW w:w="1291" w:type="dxa"/>
            <w:vAlign w:val="center"/>
          </w:tcPr>
          <w:p w14:paraId="17B7D39F" w14:textId="77777777" w:rsidR="00A001CE" w:rsidRPr="003C5434" w:rsidRDefault="00A001CE">
            <w:pPr>
              <w:adjustRightInd w:val="0"/>
              <w:snapToGrid w:val="0"/>
              <w:spacing w:line="360" w:lineRule="auto"/>
              <w:jc w:val="center"/>
              <w:rPr>
                <w:rFonts w:ascii="Arial" w:eastAsia="仿宋" w:hAnsi="Arial" w:cs="Arial"/>
                <w:sz w:val="24"/>
              </w:rPr>
            </w:pPr>
          </w:p>
        </w:tc>
        <w:tc>
          <w:tcPr>
            <w:tcW w:w="1981" w:type="dxa"/>
            <w:vAlign w:val="center"/>
          </w:tcPr>
          <w:p w14:paraId="023E2C4B" w14:textId="77777777" w:rsidR="00A001CE" w:rsidRPr="003C5434" w:rsidRDefault="00A001CE">
            <w:pPr>
              <w:adjustRightInd w:val="0"/>
              <w:snapToGrid w:val="0"/>
              <w:spacing w:line="360" w:lineRule="auto"/>
              <w:jc w:val="center"/>
              <w:rPr>
                <w:rFonts w:ascii="Arial" w:eastAsia="仿宋" w:hAnsi="Arial" w:cs="Arial"/>
                <w:sz w:val="24"/>
              </w:rPr>
            </w:pPr>
          </w:p>
        </w:tc>
        <w:tc>
          <w:tcPr>
            <w:tcW w:w="1982" w:type="dxa"/>
            <w:vAlign w:val="center"/>
          </w:tcPr>
          <w:p w14:paraId="2635EF32" w14:textId="77777777" w:rsidR="00A001CE" w:rsidRPr="003C5434" w:rsidRDefault="00A001CE">
            <w:pPr>
              <w:adjustRightInd w:val="0"/>
              <w:snapToGrid w:val="0"/>
              <w:spacing w:line="360" w:lineRule="auto"/>
              <w:jc w:val="center"/>
              <w:rPr>
                <w:rFonts w:ascii="Arial" w:eastAsia="仿宋" w:hAnsi="Arial" w:cs="Arial"/>
                <w:sz w:val="24"/>
              </w:rPr>
            </w:pPr>
          </w:p>
        </w:tc>
        <w:tc>
          <w:tcPr>
            <w:tcW w:w="2424" w:type="dxa"/>
            <w:vAlign w:val="center"/>
          </w:tcPr>
          <w:p w14:paraId="7E26229C" w14:textId="77777777" w:rsidR="00A001CE" w:rsidRPr="003C5434" w:rsidRDefault="00A001CE">
            <w:pPr>
              <w:adjustRightInd w:val="0"/>
              <w:snapToGrid w:val="0"/>
              <w:spacing w:line="360" w:lineRule="auto"/>
              <w:jc w:val="center"/>
              <w:rPr>
                <w:rFonts w:ascii="Arial" w:eastAsia="仿宋" w:hAnsi="Arial" w:cs="Arial"/>
                <w:sz w:val="24"/>
              </w:rPr>
            </w:pPr>
          </w:p>
        </w:tc>
        <w:tc>
          <w:tcPr>
            <w:tcW w:w="782" w:type="dxa"/>
            <w:vAlign w:val="center"/>
          </w:tcPr>
          <w:p w14:paraId="180ABC86" w14:textId="77777777" w:rsidR="00A001CE" w:rsidRPr="003C5434" w:rsidRDefault="00A001CE">
            <w:pPr>
              <w:adjustRightInd w:val="0"/>
              <w:snapToGrid w:val="0"/>
              <w:spacing w:line="360" w:lineRule="auto"/>
              <w:jc w:val="center"/>
              <w:rPr>
                <w:rFonts w:ascii="Arial" w:eastAsia="仿宋" w:hAnsi="Arial" w:cs="Arial"/>
                <w:sz w:val="24"/>
              </w:rPr>
            </w:pPr>
          </w:p>
        </w:tc>
      </w:tr>
    </w:tbl>
    <w:p w14:paraId="6968A036" w14:textId="77777777" w:rsidR="00A001CE" w:rsidRPr="003C5434" w:rsidRDefault="00A001CE">
      <w:pPr>
        <w:tabs>
          <w:tab w:val="left" w:pos="1800"/>
          <w:tab w:val="left" w:pos="5580"/>
        </w:tabs>
        <w:spacing w:line="360" w:lineRule="auto"/>
        <w:jc w:val="left"/>
        <w:rPr>
          <w:rFonts w:ascii="Arial" w:eastAsia="仿宋" w:hAnsi="Arial" w:cs="Arial"/>
          <w:sz w:val="24"/>
        </w:rPr>
      </w:pPr>
    </w:p>
    <w:p w14:paraId="6DD73053" w14:textId="77777777" w:rsidR="00A001CE" w:rsidRPr="003C5434" w:rsidRDefault="00000000">
      <w:pPr>
        <w:tabs>
          <w:tab w:val="left" w:pos="1800"/>
          <w:tab w:val="left" w:pos="5580"/>
        </w:tabs>
        <w:spacing w:line="360" w:lineRule="auto"/>
        <w:jc w:val="left"/>
        <w:rPr>
          <w:rFonts w:ascii="Arial" w:eastAsia="仿宋" w:hAnsi="Arial" w:cs="Arial"/>
          <w:sz w:val="24"/>
        </w:rPr>
      </w:pPr>
      <w:r w:rsidRPr="003C5434">
        <w:rPr>
          <w:rFonts w:ascii="Arial" w:eastAsia="仿宋" w:hAnsi="Arial" w:cs="Arial"/>
          <w:sz w:val="24"/>
        </w:rPr>
        <w:t>注：</w:t>
      </w:r>
    </w:p>
    <w:p w14:paraId="7365D1E4" w14:textId="77777777" w:rsidR="00A001CE" w:rsidRPr="003C5434" w:rsidRDefault="00000000">
      <w:pPr>
        <w:tabs>
          <w:tab w:val="left" w:pos="1800"/>
          <w:tab w:val="left" w:pos="5580"/>
        </w:tabs>
        <w:spacing w:line="360" w:lineRule="auto"/>
        <w:jc w:val="left"/>
        <w:rPr>
          <w:rFonts w:ascii="Arial" w:eastAsia="仿宋" w:hAnsi="Arial" w:cs="Arial"/>
          <w:sz w:val="24"/>
        </w:rPr>
      </w:pPr>
      <w:r w:rsidRPr="003C5434">
        <w:rPr>
          <w:rFonts w:ascii="Arial" w:eastAsia="仿宋" w:hAnsi="Arial" w:cs="Arial"/>
          <w:sz w:val="24"/>
        </w:rPr>
        <w:t xml:space="preserve">1. </w:t>
      </w:r>
      <w:r w:rsidRPr="003C5434">
        <w:rPr>
          <w:rFonts w:ascii="Arial" w:eastAsia="仿宋" w:hAnsi="Arial" w:cs="Arial"/>
          <w:sz w:val="24"/>
        </w:rPr>
        <w:t>对合同条款中的所有要求，除本表所列明的所有偏离外，均视作供应商已对之理解和响应。</w:t>
      </w:r>
    </w:p>
    <w:p w14:paraId="24320DD8" w14:textId="77777777" w:rsidR="00A001CE" w:rsidRPr="003C5434" w:rsidRDefault="00000000">
      <w:pPr>
        <w:tabs>
          <w:tab w:val="left" w:pos="1800"/>
          <w:tab w:val="left" w:pos="5580"/>
        </w:tabs>
        <w:spacing w:line="360" w:lineRule="auto"/>
        <w:jc w:val="left"/>
        <w:rPr>
          <w:rFonts w:ascii="Arial" w:eastAsia="仿宋" w:hAnsi="Arial" w:cs="Arial"/>
          <w:sz w:val="24"/>
        </w:rPr>
      </w:pPr>
      <w:r w:rsidRPr="003C5434">
        <w:rPr>
          <w:rFonts w:ascii="Arial" w:eastAsia="仿宋" w:hAnsi="Arial" w:cs="Arial"/>
          <w:sz w:val="24"/>
        </w:rPr>
        <w:t>2. “</w:t>
      </w:r>
      <w:r w:rsidRPr="003C5434">
        <w:rPr>
          <w:rFonts w:ascii="Arial" w:eastAsia="仿宋" w:hAnsi="Arial" w:cs="Arial"/>
          <w:sz w:val="24"/>
        </w:rPr>
        <w:t>偏离情况</w:t>
      </w:r>
      <w:r w:rsidRPr="003C5434">
        <w:rPr>
          <w:rFonts w:ascii="Arial" w:eastAsia="仿宋" w:hAnsi="Arial" w:cs="Arial"/>
          <w:sz w:val="24"/>
        </w:rPr>
        <w:t>”</w:t>
      </w:r>
      <w:r w:rsidRPr="003C5434">
        <w:rPr>
          <w:rFonts w:ascii="Arial" w:eastAsia="仿宋" w:hAnsi="Arial" w:cs="Arial"/>
          <w:sz w:val="24"/>
        </w:rPr>
        <w:t>列应据实填写</w:t>
      </w:r>
      <w:r w:rsidRPr="003C5434">
        <w:rPr>
          <w:rFonts w:ascii="Arial" w:eastAsia="仿宋" w:hAnsi="Arial" w:cs="Arial"/>
          <w:sz w:val="24"/>
        </w:rPr>
        <w:t>“</w:t>
      </w:r>
      <w:r w:rsidRPr="003C5434">
        <w:rPr>
          <w:rFonts w:ascii="Arial" w:eastAsia="仿宋" w:hAnsi="Arial" w:cs="Arial"/>
          <w:sz w:val="24"/>
        </w:rPr>
        <w:t>正偏离</w:t>
      </w:r>
      <w:r w:rsidRPr="003C5434">
        <w:rPr>
          <w:rFonts w:ascii="Arial" w:eastAsia="仿宋" w:hAnsi="Arial" w:cs="Arial"/>
          <w:sz w:val="24"/>
        </w:rPr>
        <w:t>”</w:t>
      </w:r>
      <w:r w:rsidRPr="003C5434">
        <w:rPr>
          <w:rFonts w:ascii="Arial" w:eastAsia="仿宋" w:hAnsi="Arial" w:cs="Arial"/>
          <w:sz w:val="24"/>
        </w:rPr>
        <w:t>或</w:t>
      </w:r>
      <w:r w:rsidRPr="003C5434">
        <w:rPr>
          <w:rFonts w:ascii="Arial" w:eastAsia="仿宋" w:hAnsi="Arial" w:cs="Arial"/>
          <w:sz w:val="24"/>
        </w:rPr>
        <w:t>“</w:t>
      </w:r>
      <w:r w:rsidRPr="003C5434">
        <w:rPr>
          <w:rFonts w:ascii="Arial" w:eastAsia="仿宋" w:hAnsi="Arial" w:cs="Arial"/>
          <w:sz w:val="24"/>
        </w:rPr>
        <w:t>负偏离</w:t>
      </w:r>
      <w:r w:rsidRPr="003C5434">
        <w:rPr>
          <w:rFonts w:ascii="Arial" w:eastAsia="仿宋" w:hAnsi="Arial" w:cs="Arial"/>
          <w:sz w:val="24"/>
        </w:rPr>
        <w:t>”</w:t>
      </w:r>
      <w:r w:rsidRPr="003C5434">
        <w:rPr>
          <w:rFonts w:ascii="Arial" w:eastAsia="仿宋" w:hAnsi="Arial" w:cs="Arial"/>
          <w:sz w:val="24"/>
        </w:rPr>
        <w:t>。</w:t>
      </w:r>
    </w:p>
    <w:p w14:paraId="2F49CE3E" w14:textId="77777777" w:rsidR="00A001CE" w:rsidRPr="003C5434" w:rsidRDefault="00A001CE">
      <w:pPr>
        <w:spacing w:line="360" w:lineRule="auto"/>
        <w:rPr>
          <w:rFonts w:ascii="Arial" w:eastAsia="仿宋" w:hAnsi="Arial" w:cs="Arial"/>
          <w:sz w:val="24"/>
          <w:szCs w:val="20"/>
        </w:rPr>
      </w:pPr>
    </w:p>
    <w:p w14:paraId="3D79F1E5"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lang w:val="zh-CN"/>
        </w:rPr>
        <w:t xml:space="preserve">                      </w:t>
      </w:r>
    </w:p>
    <w:p w14:paraId="0A41C213"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 xml:space="preserve">    ____________</w:t>
      </w:r>
    </w:p>
    <w:p w14:paraId="17BF0B40"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p>
    <w:p w14:paraId="171F6082"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br w:type="page"/>
      </w:r>
      <w:r w:rsidRPr="003C5434">
        <w:rPr>
          <w:rFonts w:ascii="Arial" w:eastAsia="仿宋" w:hAnsi="Arial" w:cs="Arial" w:hint="eastAsia"/>
          <w:sz w:val="24"/>
          <w:szCs w:val="20"/>
        </w:rPr>
        <w:lastRenderedPageBreak/>
        <w:t>6</w:t>
      </w:r>
      <w:r w:rsidRPr="003C5434">
        <w:rPr>
          <w:rFonts w:ascii="Arial" w:eastAsia="仿宋" w:hAnsi="Arial" w:cs="Arial"/>
          <w:sz w:val="24"/>
          <w:szCs w:val="20"/>
        </w:rPr>
        <w:t xml:space="preserve">  </w:t>
      </w:r>
      <w:bookmarkEnd w:id="866"/>
      <w:bookmarkEnd w:id="867"/>
      <w:bookmarkEnd w:id="868"/>
      <w:bookmarkEnd w:id="869"/>
      <w:bookmarkEnd w:id="870"/>
      <w:bookmarkEnd w:id="871"/>
      <w:bookmarkEnd w:id="872"/>
      <w:bookmarkEnd w:id="873"/>
      <w:bookmarkEnd w:id="874"/>
      <w:bookmarkEnd w:id="875"/>
      <w:bookmarkEnd w:id="876"/>
      <w:bookmarkEnd w:id="877"/>
      <w:bookmarkEnd w:id="878"/>
      <w:r w:rsidRPr="003C5434">
        <w:rPr>
          <w:rFonts w:ascii="Arial" w:eastAsia="仿宋" w:hAnsi="Arial" w:cs="Arial"/>
          <w:sz w:val="24"/>
          <w:szCs w:val="20"/>
        </w:rPr>
        <w:t>采购需求偏离表</w:t>
      </w:r>
    </w:p>
    <w:p w14:paraId="29C60EEE" w14:textId="77777777" w:rsidR="00A001CE" w:rsidRPr="003C5434" w:rsidRDefault="00000000">
      <w:pPr>
        <w:autoSpaceDE w:val="0"/>
        <w:autoSpaceDN w:val="0"/>
        <w:adjustRightInd w:val="0"/>
        <w:spacing w:line="360" w:lineRule="auto"/>
        <w:jc w:val="center"/>
        <w:rPr>
          <w:rFonts w:ascii="Arial" w:eastAsia="仿宋" w:hAnsi="Arial" w:cs="Arial"/>
          <w:b/>
          <w:sz w:val="36"/>
          <w:szCs w:val="36"/>
        </w:rPr>
      </w:pPr>
      <w:r w:rsidRPr="003C5434">
        <w:rPr>
          <w:rFonts w:ascii="Arial" w:eastAsia="仿宋" w:hAnsi="Arial" w:cs="Arial"/>
          <w:b/>
          <w:sz w:val="36"/>
          <w:szCs w:val="36"/>
        </w:rPr>
        <w:t>采购需求偏离表</w:t>
      </w:r>
    </w:p>
    <w:p w14:paraId="2E3780AD" w14:textId="77777777" w:rsidR="00A001CE" w:rsidRPr="003C5434" w:rsidRDefault="00000000">
      <w:pPr>
        <w:tabs>
          <w:tab w:val="left" w:pos="1800"/>
          <w:tab w:val="left" w:pos="5580"/>
        </w:tabs>
        <w:spacing w:line="360" w:lineRule="auto"/>
        <w:ind w:firstLineChars="150" w:firstLine="360"/>
        <w:jc w:val="left"/>
        <w:rPr>
          <w:rFonts w:ascii="Arial" w:eastAsia="仿宋" w:hAnsi="Arial" w:cs="Arial"/>
          <w:sz w:val="24"/>
          <w:u w:val="single"/>
        </w:rPr>
      </w:pPr>
      <w:r w:rsidRPr="003C5434">
        <w:rPr>
          <w:rFonts w:ascii="Arial" w:eastAsia="仿宋" w:hAnsi="Arial" w:cs="Arial"/>
          <w:sz w:val="24"/>
        </w:rPr>
        <w:t>项目编号</w:t>
      </w:r>
      <w:r w:rsidRPr="003C5434">
        <w:rPr>
          <w:rFonts w:ascii="Arial" w:eastAsia="仿宋" w:hAnsi="Arial" w:cs="Arial"/>
          <w:sz w:val="24"/>
        </w:rPr>
        <w:t>/</w:t>
      </w:r>
      <w:r w:rsidRPr="003C5434">
        <w:rPr>
          <w:rFonts w:ascii="Arial" w:eastAsia="仿宋" w:hAnsi="Arial" w:cs="Arial"/>
          <w:sz w:val="24"/>
        </w:rPr>
        <w:t>包号：</w:t>
      </w:r>
      <w:r w:rsidRPr="003C5434">
        <w:rPr>
          <w:rFonts w:ascii="Arial" w:eastAsia="仿宋" w:hAnsi="Arial" w:cs="Arial"/>
          <w:sz w:val="24"/>
        </w:rPr>
        <w:t xml:space="preserve">_____________________     </w:t>
      </w:r>
      <w:r w:rsidRPr="003C5434">
        <w:rPr>
          <w:rFonts w:ascii="Arial" w:eastAsia="仿宋" w:hAnsi="Arial" w:cs="Arial"/>
          <w:sz w:val="24"/>
        </w:rPr>
        <w:t>项目名称：</w:t>
      </w:r>
      <w:r w:rsidRPr="003C5434">
        <w:rPr>
          <w:rFonts w:ascii="Arial" w:eastAsia="仿宋" w:hAnsi="Arial" w:cs="Arial"/>
          <w:sz w:val="24"/>
        </w:rPr>
        <w:t>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427"/>
        <w:gridCol w:w="2294"/>
        <w:gridCol w:w="2045"/>
        <w:gridCol w:w="1804"/>
        <w:gridCol w:w="972"/>
      </w:tblGrid>
      <w:tr w:rsidR="007F4699" w:rsidRPr="003C5434" w14:paraId="0845356E" w14:textId="77777777">
        <w:trPr>
          <w:trHeight w:val="1053"/>
          <w:jc w:val="center"/>
        </w:trPr>
        <w:tc>
          <w:tcPr>
            <w:tcW w:w="746" w:type="dxa"/>
            <w:vAlign w:val="center"/>
          </w:tcPr>
          <w:p w14:paraId="225039E0"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序号</w:t>
            </w:r>
          </w:p>
        </w:tc>
        <w:tc>
          <w:tcPr>
            <w:tcW w:w="1427" w:type="dxa"/>
            <w:vAlign w:val="center"/>
          </w:tcPr>
          <w:p w14:paraId="7AC915B9"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招标文件条目号</w:t>
            </w:r>
            <w:r w:rsidRPr="003C5434">
              <w:rPr>
                <w:rFonts w:ascii="Arial" w:eastAsia="仿宋" w:hAnsi="Arial" w:cs="Arial"/>
                <w:sz w:val="24"/>
              </w:rPr>
              <w:t>(</w:t>
            </w:r>
            <w:r w:rsidRPr="003C5434">
              <w:rPr>
                <w:rFonts w:ascii="Arial" w:eastAsia="仿宋" w:hAnsi="Arial" w:cs="Arial"/>
                <w:sz w:val="24"/>
              </w:rPr>
              <w:t>页码</w:t>
            </w:r>
            <w:r w:rsidRPr="003C5434">
              <w:rPr>
                <w:rFonts w:ascii="Arial" w:eastAsia="仿宋" w:hAnsi="Arial" w:cs="Arial"/>
                <w:sz w:val="24"/>
              </w:rPr>
              <w:t>)</w:t>
            </w:r>
          </w:p>
        </w:tc>
        <w:tc>
          <w:tcPr>
            <w:tcW w:w="2294" w:type="dxa"/>
            <w:vAlign w:val="center"/>
          </w:tcPr>
          <w:p w14:paraId="0F5341C3"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招标文件要求</w:t>
            </w:r>
          </w:p>
        </w:tc>
        <w:tc>
          <w:tcPr>
            <w:tcW w:w="2045" w:type="dxa"/>
            <w:vAlign w:val="center"/>
          </w:tcPr>
          <w:p w14:paraId="080E8A85"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投标响应内容</w:t>
            </w:r>
          </w:p>
        </w:tc>
        <w:tc>
          <w:tcPr>
            <w:tcW w:w="1804" w:type="dxa"/>
            <w:vAlign w:val="center"/>
          </w:tcPr>
          <w:p w14:paraId="30E4B808"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偏离情况</w:t>
            </w:r>
          </w:p>
        </w:tc>
        <w:tc>
          <w:tcPr>
            <w:tcW w:w="972" w:type="dxa"/>
            <w:vAlign w:val="center"/>
          </w:tcPr>
          <w:p w14:paraId="5174C8B9" w14:textId="77777777" w:rsidR="00A001CE" w:rsidRPr="003C5434" w:rsidRDefault="00000000">
            <w:pPr>
              <w:adjustRightInd w:val="0"/>
              <w:snapToGrid w:val="0"/>
              <w:spacing w:line="360" w:lineRule="auto"/>
              <w:jc w:val="center"/>
              <w:rPr>
                <w:rFonts w:ascii="Arial" w:eastAsia="仿宋" w:hAnsi="Arial" w:cs="Arial"/>
                <w:sz w:val="24"/>
              </w:rPr>
            </w:pPr>
            <w:r w:rsidRPr="003C5434">
              <w:rPr>
                <w:rFonts w:ascii="Arial" w:eastAsia="仿宋" w:hAnsi="Arial" w:cs="Arial"/>
                <w:sz w:val="24"/>
              </w:rPr>
              <w:t>说明</w:t>
            </w:r>
          </w:p>
        </w:tc>
      </w:tr>
      <w:tr w:rsidR="007F4699" w:rsidRPr="003C5434" w14:paraId="5C8B605C" w14:textId="77777777">
        <w:trPr>
          <w:trHeight w:val="930"/>
          <w:jc w:val="center"/>
        </w:trPr>
        <w:tc>
          <w:tcPr>
            <w:tcW w:w="746" w:type="dxa"/>
            <w:vAlign w:val="center"/>
          </w:tcPr>
          <w:p w14:paraId="621F76BB" w14:textId="77777777" w:rsidR="00A001CE" w:rsidRPr="003C5434" w:rsidRDefault="00A001CE">
            <w:pPr>
              <w:adjustRightInd w:val="0"/>
              <w:snapToGrid w:val="0"/>
              <w:spacing w:line="360" w:lineRule="auto"/>
              <w:jc w:val="center"/>
              <w:rPr>
                <w:rFonts w:ascii="Arial" w:eastAsia="仿宋" w:hAnsi="Arial" w:cs="Arial"/>
                <w:sz w:val="24"/>
              </w:rPr>
            </w:pPr>
          </w:p>
        </w:tc>
        <w:tc>
          <w:tcPr>
            <w:tcW w:w="1427" w:type="dxa"/>
            <w:vAlign w:val="center"/>
          </w:tcPr>
          <w:p w14:paraId="6C1ABF7E" w14:textId="77777777" w:rsidR="00A001CE" w:rsidRPr="003C5434" w:rsidRDefault="00A001CE">
            <w:pPr>
              <w:adjustRightInd w:val="0"/>
              <w:snapToGrid w:val="0"/>
              <w:spacing w:line="360" w:lineRule="auto"/>
              <w:jc w:val="center"/>
              <w:rPr>
                <w:rFonts w:ascii="Arial" w:eastAsia="仿宋" w:hAnsi="Arial" w:cs="Arial"/>
                <w:sz w:val="24"/>
              </w:rPr>
            </w:pPr>
          </w:p>
        </w:tc>
        <w:tc>
          <w:tcPr>
            <w:tcW w:w="2294" w:type="dxa"/>
            <w:vAlign w:val="center"/>
          </w:tcPr>
          <w:p w14:paraId="593143A0" w14:textId="77777777" w:rsidR="00A001CE" w:rsidRPr="003C5434" w:rsidRDefault="00A001CE">
            <w:pPr>
              <w:adjustRightInd w:val="0"/>
              <w:snapToGrid w:val="0"/>
              <w:spacing w:line="360" w:lineRule="auto"/>
              <w:jc w:val="center"/>
              <w:rPr>
                <w:rFonts w:ascii="Arial" w:eastAsia="仿宋" w:hAnsi="Arial" w:cs="Arial"/>
                <w:sz w:val="24"/>
              </w:rPr>
            </w:pPr>
          </w:p>
        </w:tc>
        <w:tc>
          <w:tcPr>
            <w:tcW w:w="2045" w:type="dxa"/>
            <w:vAlign w:val="center"/>
          </w:tcPr>
          <w:p w14:paraId="51FC3EE5" w14:textId="77777777" w:rsidR="00A001CE" w:rsidRPr="003C5434" w:rsidRDefault="00A001CE">
            <w:pPr>
              <w:adjustRightInd w:val="0"/>
              <w:snapToGrid w:val="0"/>
              <w:spacing w:line="360" w:lineRule="auto"/>
              <w:jc w:val="center"/>
              <w:rPr>
                <w:rFonts w:ascii="Arial" w:eastAsia="仿宋" w:hAnsi="Arial" w:cs="Arial"/>
                <w:sz w:val="24"/>
              </w:rPr>
            </w:pPr>
          </w:p>
        </w:tc>
        <w:tc>
          <w:tcPr>
            <w:tcW w:w="1804" w:type="dxa"/>
            <w:vAlign w:val="center"/>
          </w:tcPr>
          <w:p w14:paraId="5505B500" w14:textId="77777777" w:rsidR="00A001CE" w:rsidRPr="003C5434" w:rsidRDefault="00A001CE">
            <w:pPr>
              <w:adjustRightInd w:val="0"/>
              <w:snapToGrid w:val="0"/>
              <w:spacing w:line="360" w:lineRule="auto"/>
              <w:jc w:val="center"/>
              <w:rPr>
                <w:rFonts w:ascii="Arial" w:eastAsia="仿宋" w:hAnsi="Arial" w:cs="Arial"/>
                <w:sz w:val="24"/>
              </w:rPr>
            </w:pPr>
          </w:p>
        </w:tc>
        <w:tc>
          <w:tcPr>
            <w:tcW w:w="972" w:type="dxa"/>
            <w:vAlign w:val="center"/>
          </w:tcPr>
          <w:p w14:paraId="56FDAAB9" w14:textId="77777777" w:rsidR="00A001CE" w:rsidRPr="003C5434" w:rsidRDefault="00A001CE">
            <w:pPr>
              <w:adjustRightInd w:val="0"/>
              <w:snapToGrid w:val="0"/>
              <w:spacing w:line="360" w:lineRule="auto"/>
              <w:jc w:val="center"/>
              <w:rPr>
                <w:rFonts w:ascii="Arial" w:eastAsia="仿宋" w:hAnsi="Arial" w:cs="Arial"/>
                <w:sz w:val="24"/>
              </w:rPr>
            </w:pPr>
          </w:p>
        </w:tc>
      </w:tr>
      <w:tr w:rsidR="007F4699" w:rsidRPr="003C5434" w14:paraId="28DEBABA" w14:textId="77777777">
        <w:trPr>
          <w:trHeight w:val="930"/>
          <w:jc w:val="center"/>
        </w:trPr>
        <w:tc>
          <w:tcPr>
            <w:tcW w:w="746" w:type="dxa"/>
            <w:vAlign w:val="center"/>
          </w:tcPr>
          <w:p w14:paraId="69FC8B80" w14:textId="77777777" w:rsidR="00A001CE" w:rsidRPr="003C5434" w:rsidRDefault="00A001CE">
            <w:pPr>
              <w:adjustRightInd w:val="0"/>
              <w:snapToGrid w:val="0"/>
              <w:spacing w:line="360" w:lineRule="auto"/>
              <w:jc w:val="center"/>
              <w:rPr>
                <w:rFonts w:ascii="Arial" w:eastAsia="仿宋" w:hAnsi="Arial" w:cs="Arial"/>
                <w:sz w:val="24"/>
              </w:rPr>
            </w:pPr>
          </w:p>
        </w:tc>
        <w:tc>
          <w:tcPr>
            <w:tcW w:w="1427" w:type="dxa"/>
            <w:vAlign w:val="center"/>
          </w:tcPr>
          <w:p w14:paraId="1880A4CA" w14:textId="77777777" w:rsidR="00A001CE" w:rsidRPr="003C5434" w:rsidRDefault="00A001CE">
            <w:pPr>
              <w:adjustRightInd w:val="0"/>
              <w:snapToGrid w:val="0"/>
              <w:spacing w:line="360" w:lineRule="auto"/>
              <w:jc w:val="center"/>
              <w:rPr>
                <w:rFonts w:ascii="Arial" w:eastAsia="仿宋" w:hAnsi="Arial" w:cs="Arial"/>
                <w:sz w:val="24"/>
              </w:rPr>
            </w:pPr>
          </w:p>
        </w:tc>
        <w:tc>
          <w:tcPr>
            <w:tcW w:w="2294" w:type="dxa"/>
            <w:vAlign w:val="center"/>
          </w:tcPr>
          <w:p w14:paraId="1A3E9374" w14:textId="77777777" w:rsidR="00A001CE" w:rsidRPr="003C5434" w:rsidRDefault="00A001CE">
            <w:pPr>
              <w:adjustRightInd w:val="0"/>
              <w:snapToGrid w:val="0"/>
              <w:spacing w:line="360" w:lineRule="auto"/>
              <w:jc w:val="center"/>
              <w:rPr>
                <w:rFonts w:ascii="Arial" w:eastAsia="仿宋" w:hAnsi="Arial" w:cs="Arial"/>
                <w:sz w:val="24"/>
              </w:rPr>
            </w:pPr>
          </w:p>
        </w:tc>
        <w:tc>
          <w:tcPr>
            <w:tcW w:w="2045" w:type="dxa"/>
            <w:vAlign w:val="center"/>
          </w:tcPr>
          <w:p w14:paraId="6DAB9A36" w14:textId="77777777" w:rsidR="00A001CE" w:rsidRPr="003C5434" w:rsidRDefault="00A001CE">
            <w:pPr>
              <w:adjustRightInd w:val="0"/>
              <w:snapToGrid w:val="0"/>
              <w:spacing w:line="360" w:lineRule="auto"/>
              <w:jc w:val="center"/>
              <w:rPr>
                <w:rFonts w:ascii="Arial" w:eastAsia="仿宋" w:hAnsi="Arial" w:cs="Arial"/>
                <w:sz w:val="24"/>
              </w:rPr>
            </w:pPr>
          </w:p>
        </w:tc>
        <w:tc>
          <w:tcPr>
            <w:tcW w:w="1804" w:type="dxa"/>
            <w:vAlign w:val="center"/>
          </w:tcPr>
          <w:p w14:paraId="6B47F7FC" w14:textId="77777777" w:rsidR="00A001CE" w:rsidRPr="003C5434" w:rsidRDefault="00A001CE">
            <w:pPr>
              <w:adjustRightInd w:val="0"/>
              <w:snapToGrid w:val="0"/>
              <w:spacing w:line="360" w:lineRule="auto"/>
              <w:jc w:val="center"/>
              <w:rPr>
                <w:rFonts w:ascii="Arial" w:eastAsia="仿宋" w:hAnsi="Arial" w:cs="Arial"/>
                <w:sz w:val="24"/>
              </w:rPr>
            </w:pPr>
          </w:p>
        </w:tc>
        <w:tc>
          <w:tcPr>
            <w:tcW w:w="972" w:type="dxa"/>
            <w:vAlign w:val="center"/>
          </w:tcPr>
          <w:p w14:paraId="43016DD1" w14:textId="77777777" w:rsidR="00A001CE" w:rsidRPr="003C5434" w:rsidRDefault="00A001CE">
            <w:pPr>
              <w:adjustRightInd w:val="0"/>
              <w:snapToGrid w:val="0"/>
              <w:spacing w:line="360" w:lineRule="auto"/>
              <w:jc w:val="center"/>
              <w:rPr>
                <w:rFonts w:ascii="Arial" w:eastAsia="仿宋" w:hAnsi="Arial" w:cs="Arial"/>
                <w:sz w:val="24"/>
              </w:rPr>
            </w:pPr>
          </w:p>
        </w:tc>
      </w:tr>
      <w:tr w:rsidR="007F4699" w:rsidRPr="003C5434" w14:paraId="6EBA60CA" w14:textId="77777777">
        <w:trPr>
          <w:trHeight w:val="930"/>
          <w:jc w:val="center"/>
        </w:trPr>
        <w:tc>
          <w:tcPr>
            <w:tcW w:w="746" w:type="dxa"/>
            <w:vAlign w:val="center"/>
          </w:tcPr>
          <w:p w14:paraId="03AE3635" w14:textId="77777777" w:rsidR="00A001CE" w:rsidRPr="003C5434" w:rsidRDefault="00A001CE">
            <w:pPr>
              <w:adjustRightInd w:val="0"/>
              <w:snapToGrid w:val="0"/>
              <w:spacing w:line="360" w:lineRule="auto"/>
              <w:jc w:val="center"/>
              <w:rPr>
                <w:rFonts w:ascii="Arial" w:eastAsia="仿宋" w:hAnsi="Arial" w:cs="Arial"/>
                <w:sz w:val="24"/>
              </w:rPr>
            </w:pPr>
          </w:p>
        </w:tc>
        <w:tc>
          <w:tcPr>
            <w:tcW w:w="1427" w:type="dxa"/>
            <w:vAlign w:val="center"/>
          </w:tcPr>
          <w:p w14:paraId="4D62516A" w14:textId="77777777" w:rsidR="00A001CE" w:rsidRPr="003C5434" w:rsidRDefault="00A001CE">
            <w:pPr>
              <w:adjustRightInd w:val="0"/>
              <w:snapToGrid w:val="0"/>
              <w:spacing w:line="360" w:lineRule="auto"/>
              <w:jc w:val="center"/>
              <w:rPr>
                <w:rFonts w:ascii="Arial" w:eastAsia="仿宋" w:hAnsi="Arial" w:cs="Arial"/>
                <w:sz w:val="24"/>
              </w:rPr>
            </w:pPr>
          </w:p>
        </w:tc>
        <w:tc>
          <w:tcPr>
            <w:tcW w:w="2294" w:type="dxa"/>
            <w:vAlign w:val="center"/>
          </w:tcPr>
          <w:p w14:paraId="4FDA3842" w14:textId="77777777" w:rsidR="00A001CE" w:rsidRPr="003C5434" w:rsidRDefault="00A001CE">
            <w:pPr>
              <w:adjustRightInd w:val="0"/>
              <w:snapToGrid w:val="0"/>
              <w:spacing w:line="360" w:lineRule="auto"/>
              <w:jc w:val="center"/>
              <w:rPr>
                <w:rFonts w:ascii="Arial" w:eastAsia="仿宋" w:hAnsi="Arial" w:cs="Arial"/>
                <w:sz w:val="24"/>
              </w:rPr>
            </w:pPr>
          </w:p>
        </w:tc>
        <w:tc>
          <w:tcPr>
            <w:tcW w:w="2045" w:type="dxa"/>
            <w:vAlign w:val="center"/>
          </w:tcPr>
          <w:p w14:paraId="01AD1346" w14:textId="77777777" w:rsidR="00A001CE" w:rsidRPr="003C5434" w:rsidRDefault="00A001CE">
            <w:pPr>
              <w:adjustRightInd w:val="0"/>
              <w:snapToGrid w:val="0"/>
              <w:spacing w:line="360" w:lineRule="auto"/>
              <w:jc w:val="center"/>
              <w:rPr>
                <w:rFonts w:ascii="Arial" w:eastAsia="仿宋" w:hAnsi="Arial" w:cs="Arial"/>
                <w:sz w:val="24"/>
              </w:rPr>
            </w:pPr>
          </w:p>
        </w:tc>
        <w:tc>
          <w:tcPr>
            <w:tcW w:w="1804" w:type="dxa"/>
            <w:vAlign w:val="center"/>
          </w:tcPr>
          <w:p w14:paraId="67C908FE" w14:textId="77777777" w:rsidR="00A001CE" w:rsidRPr="003C5434" w:rsidRDefault="00A001CE">
            <w:pPr>
              <w:adjustRightInd w:val="0"/>
              <w:snapToGrid w:val="0"/>
              <w:spacing w:line="360" w:lineRule="auto"/>
              <w:jc w:val="center"/>
              <w:rPr>
                <w:rFonts w:ascii="Arial" w:eastAsia="仿宋" w:hAnsi="Arial" w:cs="Arial"/>
                <w:sz w:val="24"/>
              </w:rPr>
            </w:pPr>
          </w:p>
        </w:tc>
        <w:tc>
          <w:tcPr>
            <w:tcW w:w="972" w:type="dxa"/>
            <w:vAlign w:val="center"/>
          </w:tcPr>
          <w:p w14:paraId="266AEAB1" w14:textId="77777777" w:rsidR="00A001CE" w:rsidRPr="003C5434" w:rsidRDefault="00A001CE">
            <w:pPr>
              <w:adjustRightInd w:val="0"/>
              <w:snapToGrid w:val="0"/>
              <w:spacing w:line="360" w:lineRule="auto"/>
              <w:jc w:val="center"/>
              <w:rPr>
                <w:rFonts w:ascii="Arial" w:eastAsia="仿宋" w:hAnsi="Arial" w:cs="Arial"/>
                <w:sz w:val="24"/>
              </w:rPr>
            </w:pPr>
          </w:p>
        </w:tc>
      </w:tr>
      <w:tr w:rsidR="007F4699" w:rsidRPr="003C5434" w14:paraId="6596D90B" w14:textId="77777777">
        <w:trPr>
          <w:trHeight w:val="930"/>
          <w:jc w:val="center"/>
        </w:trPr>
        <w:tc>
          <w:tcPr>
            <w:tcW w:w="746" w:type="dxa"/>
            <w:vAlign w:val="center"/>
          </w:tcPr>
          <w:p w14:paraId="7F201313" w14:textId="77777777" w:rsidR="00A001CE" w:rsidRPr="003C5434" w:rsidRDefault="00A001CE">
            <w:pPr>
              <w:adjustRightInd w:val="0"/>
              <w:snapToGrid w:val="0"/>
              <w:spacing w:line="360" w:lineRule="auto"/>
              <w:jc w:val="center"/>
              <w:rPr>
                <w:rFonts w:ascii="Arial" w:eastAsia="仿宋" w:hAnsi="Arial" w:cs="Arial"/>
                <w:sz w:val="24"/>
              </w:rPr>
            </w:pPr>
          </w:p>
        </w:tc>
        <w:tc>
          <w:tcPr>
            <w:tcW w:w="1427" w:type="dxa"/>
            <w:vAlign w:val="center"/>
          </w:tcPr>
          <w:p w14:paraId="0C88BD1C" w14:textId="77777777" w:rsidR="00A001CE" w:rsidRPr="003C5434" w:rsidRDefault="00A001CE">
            <w:pPr>
              <w:adjustRightInd w:val="0"/>
              <w:snapToGrid w:val="0"/>
              <w:spacing w:line="360" w:lineRule="auto"/>
              <w:jc w:val="center"/>
              <w:rPr>
                <w:rFonts w:ascii="Arial" w:eastAsia="仿宋" w:hAnsi="Arial" w:cs="Arial"/>
                <w:sz w:val="24"/>
              </w:rPr>
            </w:pPr>
          </w:p>
        </w:tc>
        <w:tc>
          <w:tcPr>
            <w:tcW w:w="2294" w:type="dxa"/>
            <w:vAlign w:val="center"/>
          </w:tcPr>
          <w:p w14:paraId="74CBA2BA" w14:textId="77777777" w:rsidR="00A001CE" w:rsidRPr="003C5434" w:rsidRDefault="00A001CE">
            <w:pPr>
              <w:adjustRightInd w:val="0"/>
              <w:snapToGrid w:val="0"/>
              <w:spacing w:line="360" w:lineRule="auto"/>
              <w:jc w:val="center"/>
              <w:rPr>
                <w:rFonts w:ascii="Arial" w:eastAsia="仿宋" w:hAnsi="Arial" w:cs="Arial"/>
                <w:sz w:val="24"/>
              </w:rPr>
            </w:pPr>
          </w:p>
        </w:tc>
        <w:tc>
          <w:tcPr>
            <w:tcW w:w="2045" w:type="dxa"/>
            <w:vAlign w:val="center"/>
          </w:tcPr>
          <w:p w14:paraId="432EA551" w14:textId="77777777" w:rsidR="00A001CE" w:rsidRPr="003C5434" w:rsidRDefault="00A001CE">
            <w:pPr>
              <w:adjustRightInd w:val="0"/>
              <w:snapToGrid w:val="0"/>
              <w:spacing w:line="360" w:lineRule="auto"/>
              <w:jc w:val="center"/>
              <w:rPr>
                <w:rFonts w:ascii="Arial" w:eastAsia="仿宋" w:hAnsi="Arial" w:cs="Arial"/>
                <w:sz w:val="24"/>
              </w:rPr>
            </w:pPr>
          </w:p>
        </w:tc>
        <w:tc>
          <w:tcPr>
            <w:tcW w:w="1804" w:type="dxa"/>
            <w:vAlign w:val="center"/>
          </w:tcPr>
          <w:p w14:paraId="6F88F60E" w14:textId="77777777" w:rsidR="00A001CE" w:rsidRPr="003C5434" w:rsidRDefault="00A001CE">
            <w:pPr>
              <w:adjustRightInd w:val="0"/>
              <w:snapToGrid w:val="0"/>
              <w:spacing w:line="360" w:lineRule="auto"/>
              <w:jc w:val="center"/>
              <w:rPr>
                <w:rFonts w:ascii="Arial" w:eastAsia="仿宋" w:hAnsi="Arial" w:cs="Arial"/>
                <w:sz w:val="24"/>
              </w:rPr>
            </w:pPr>
          </w:p>
        </w:tc>
        <w:tc>
          <w:tcPr>
            <w:tcW w:w="972" w:type="dxa"/>
            <w:vAlign w:val="center"/>
          </w:tcPr>
          <w:p w14:paraId="74546AEC" w14:textId="77777777" w:rsidR="00A001CE" w:rsidRPr="003C5434" w:rsidRDefault="00A001CE">
            <w:pPr>
              <w:adjustRightInd w:val="0"/>
              <w:snapToGrid w:val="0"/>
              <w:spacing w:line="360" w:lineRule="auto"/>
              <w:jc w:val="center"/>
              <w:rPr>
                <w:rFonts w:ascii="Arial" w:eastAsia="仿宋" w:hAnsi="Arial" w:cs="Arial"/>
                <w:sz w:val="24"/>
              </w:rPr>
            </w:pPr>
          </w:p>
        </w:tc>
      </w:tr>
      <w:tr w:rsidR="007F4699" w:rsidRPr="003C5434" w14:paraId="27DE3753" w14:textId="77777777">
        <w:trPr>
          <w:trHeight w:val="930"/>
          <w:jc w:val="center"/>
        </w:trPr>
        <w:tc>
          <w:tcPr>
            <w:tcW w:w="746" w:type="dxa"/>
            <w:vAlign w:val="center"/>
          </w:tcPr>
          <w:p w14:paraId="671157D5" w14:textId="77777777" w:rsidR="00A001CE" w:rsidRPr="003C5434" w:rsidRDefault="00A001CE">
            <w:pPr>
              <w:adjustRightInd w:val="0"/>
              <w:snapToGrid w:val="0"/>
              <w:spacing w:line="360" w:lineRule="auto"/>
              <w:jc w:val="center"/>
              <w:rPr>
                <w:rFonts w:ascii="Arial" w:eastAsia="仿宋" w:hAnsi="Arial" w:cs="Arial"/>
                <w:sz w:val="24"/>
              </w:rPr>
            </w:pPr>
          </w:p>
        </w:tc>
        <w:tc>
          <w:tcPr>
            <w:tcW w:w="1427" w:type="dxa"/>
            <w:vAlign w:val="center"/>
          </w:tcPr>
          <w:p w14:paraId="1F63623E" w14:textId="77777777" w:rsidR="00A001CE" w:rsidRPr="003C5434" w:rsidRDefault="00A001CE">
            <w:pPr>
              <w:adjustRightInd w:val="0"/>
              <w:snapToGrid w:val="0"/>
              <w:spacing w:line="360" w:lineRule="auto"/>
              <w:jc w:val="center"/>
              <w:rPr>
                <w:rFonts w:ascii="Arial" w:eastAsia="仿宋" w:hAnsi="Arial" w:cs="Arial"/>
                <w:sz w:val="24"/>
              </w:rPr>
            </w:pPr>
          </w:p>
        </w:tc>
        <w:tc>
          <w:tcPr>
            <w:tcW w:w="2294" w:type="dxa"/>
            <w:vAlign w:val="center"/>
          </w:tcPr>
          <w:p w14:paraId="42BCB286" w14:textId="77777777" w:rsidR="00A001CE" w:rsidRPr="003C5434" w:rsidRDefault="00A001CE">
            <w:pPr>
              <w:adjustRightInd w:val="0"/>
              <w:snapToGrid w:val="0"/>
              <w:spacing w:line="360" w:lineRule="auto"/>
              <w:jc w:val="center"/>
              <w:rPr>
                <w:rFonts w:ascii="Arial" w:eastAsia="仿宋" w:hAnsi="Arial" w:cs="Arial"/>
                <w:sz w:val="24"/>
              </w:rPr>
            </w:pPr>
          </w:p>
        </w:tc>
        <w:tc>
          <w:tcPr>
            <w:tcW w:w="2045" w:type="dxa"/>
            <w:vAlign w:val="center"/>
          </w:tcPr>
          <w:p w14:paraId="5C199BE4" w14:textId="77777777" w:rsidR="00A001CE" w:rsidRPr="003C5434" w:rsidRDefault="00A001CE">
            <w:pPr>
              <w:adjustRightInd w:val="0"/>
              <w:snapToGrid w:val="0"/>
              <w:spacing w:line="360" w:lineRule="auto"/>
              <w:jc w:val="center"/>
              <w:rPr>
                <w:rFonts w:ascii="Arial" w:eastAsia="仿宋" w:hAnsi="Arial" w:cs="Arial"/>
                <w:sz w:val="24"/>
              </w:rPr>
            </w:pPr>
          </w:p>
        </w:tc>
        <w:tc>
          <w:tcPr>
            <w:tcW w:w="1804" w:type="dxa"/>
            <w:vAlign w:val="center"/>
          </w:tcPr>
          <w:p w14:paraId="5D7E522B" w14:textId="77777777" w:rsidR="00A001CE" w:rsidRPr="003C5434" w:rsidRDefault="00A001CE">
            <w:pPr>
              <w:adjustRightInd w:val="0"/>
              <w:snapToGrid w:val="0"/>
              <w:spacing w:line="360" w:lineRule="auto"/>
              <w:jc w:val="center"/>
              <w:rPr>
                <w:rFonts w:ascii="Arial" w:eastAsia="仿宋" w:hAnsi="Arial" w:cs="Arial"/>
                <w:sz w:val="24"/>
              </w:rPr>
            </w:pPr>
          </w:p>
        </w:tc>
        <w:tc>
          <w:tcPr>
            <w:tcW w:w="972" w:type="dxa"/>
            <w:vAlign w:val="center"/>
          </w:tcPr>
          <w:p w14:paraId="52231B61" w14:textId="77777777" w:rsidR="00A001CE" w:rsidRPr="003C5434" w:rsidRDefault="00A001CE">
            <w:pPr>
              <w:adjustRightInd w:val="0"/>
              <w:snapToGrid w:val="0"/>
              <w:spacing w:line="360" w:lineRule="auto"/>
              <w:jc w:val="center"/>
              <w:rPr>
                <w:rFonts w:ascii="Arial" w:eastAsia="仿宋" w:hAnsi="Arial" w:cs="Arial"/>
                <w:sz w:val="24"/>
              </w:rPr>
            </w:pPr>
          </w:p>
        </w:tc>
      </w:tr>
      <w:tr w:rsidR="00A001CE" w:rsidRPr="003C5434" w14:paraId="74E7BDA9" w14:textId="77777777">
        <w:trPr>
          <w:trHeight w:val="930"/>
          <w:jc w:val="center"/>
        </w:trPr>
        <w:tc>
          <w:tcPr>
            <w:tcW w:w="746" w:type="dxa"/>
            <w:vAlign w:val="center"/>
          </w:tcPr>
          <w:p w14:paraId="12FD31E3" w14:textId="77777777" w:rsidR="00A001CE" w:rsidRPr="003C5434" w:rsidRDefault="00A001CE">
            <w:pPr>
              <w:adjustRightInd w:val="0"/>
              <w:snapToGrid w:val="0"/>
              <w:spacing w:line="360" w:lineRule="auto"/>
              <w:jc w:val="center"/>
              <w:rPr>
                <w:rFonts w:ascii="Arial" w:eastAsia="仿宋" w:hAnsi="Arial" w:cs="Arial"/>
                <w:sz w:val="24"/>
              </w:rPr>
            </w:pPr>
          </w:p>
        </w:tc>
        <w:tc>
          <w:tcPr>
            <w:tcW w:w="1427" w:type="dxa"/>
            <w:vAlign w:val="center"/>
          </w:tcPr>
          <w:p w14:paraId="166F96ED" w14:textId="77777777" w:rsidR="00A001CE" w:rsidRPr="003C5434" w:rsidRDefault="00A001CE">
            <w:pPr>
              <w:adjustRightInd w:val="0"/>
              <w:snapToGrid w:val="0"/>
              <w:spacing w:line="360" w:lineRule="auto"/>
              <w:jc w:val="center"/>
              <w:rPr>
                <w:rFonts w:ascii="Arial" w:eastAsia="仿宋" w:hAnsi="Arial" w:cs="Arial"/>
                <w:sz w:val="24"/>
              </w:rPr>
            </w:pPr>
          </w:p>
        </w:tc>
        <w:tc>
          <w:tcPr>
            <w:tcW w:w="2294" w:type="dxa"/>
            <w:vAlign w:val="center"/>
          </w:tcPr>
          <w:p w14:paraId="51FDC42F" w14:textId="77777777" w:rsidR="00A001CE" w:rsidRPr="003C5434" w:rsidRDefault="00A001CE">
            <w:pPr>
              <w:adjustRightInd w:val="0"/>
              <w:snapToGrid w:val="0"/>
              <w:spacing w:line="360" w:lineRule="auto"/>
              <w:jc w:val="center"/>
              <w:rPr>
                <w:rFonts w:ascii="Arial" w:eastAsia="仿宋" w:hAnsi="Arial" w:cs="Arial"/>
                <w:sz w:val="24"/>
              </w:rPr>
            </w:pPr>
          </w:p>
        </w:tc>
        <w:tc>
          <w:tcPr>
            <w:tcW w:w="2045" w:type="dxa"/>
            <w:vAlign w:val="center"/>
          </w:tcPr>
          <w:p w14:paraId="0F5C20DC" w14:textId="77777777" w:rsidR="00A001CE" w:rsidRPr="003C5434" w:rsidRDefault="00A001CE">
            <w:pPr>
              <w:adjustRightInd w:val="0"/>
              <w:snapToGrid w:val="0"/>
              <w:spacing w:line="360" w:lineRule="auto"/>
              <w:jc w:val="center"/>
              <w:rPr>
                <w:rFonts w:ascii="Arial" w:eastAsia="仿宋" w:hAnsi="Arial" w:cs="Arial"/>
                <w:sz w:val="24"/>
              </w:rPr>
            </w:pPr>
          </w:p>
        </w:tc>
        <w:tc>
          <w:tcPr>
            <w:tcW w:w="1804" w:type="dxa"/>
            <w:vAlign w:val="center"/>
          </w:tcPr>
          <w:p w14:paraId="5C654CF8" w14:textId="77777777" w:rsidR="00A001CE" w:rsidRPr="003C5434" w:rsidRDefault="00A001CE">
            <w:pPr>
              <w:adjustRightInd w:val="0"/>
              <w:snapToGrid w:val="0"/>
              <w:spacing w:line="360" w:lineRule="auto"/>
              <w:jc w:val="center"/>
              <w:rPr>
                <w:rFonts w:ascii="Arial" w:eastAsia="仿宋" w:hAnsi="Arial" w:cs="Arial"/>
                <w:sz w:val="24"/>
              </w:rPr>
            </w:pPr>
          </w:p>
        </w:tc>
        <w:tc>
          <w:tcPr>
            <w:tcW w:w="972" w:type="dxa"/>
            <w:vAlign w:val="center"/>
          </w:tcPr>
          <w:p w14:paraId="3546B703" w14:textId="77777777" w:rsidR="00A001CE" w:rsidRPr="003C5434" w:rsidRDefault="00A001CE">
            <w:pPr>
              <w:adjustRightInd w:val="0"/>
              <w:snapToGrid w:val="0"/>
              <w:spacing w:line="360" w:lineRule="auto"/>
              <w:jc w:val="center"/>
              <w:rPr>
                <w:rFonts w:ascii="Arial" w:eastAsia="仿宋" w:hAnsi="Arial" w:cs="Arial"/>
                <w:sz w:val="24"/>
              </w:rPr>
            </w:pPr>
          </w:p>
        </w:tc>
      </w:tr>
    </w:tbl>
    <w:p w14:paraId="7963F8D9" w14:textId="77777777" w:rsidR="00A001CE" w:rsidRPr="003C5434" w:rsidRDefault="00A001CE">
      <w:pPr>
        <w:tabs>
          <w:tab w:val="left" w:pos="1800"/>
          <w:tab w:val="left" w:pos="5580"/>
        </w:tabs>
        <w:spacing w:line="360" w:lineRule="auto"/>
        <w:ind w:firstLineChars="150" w:firstLine="360"/>
        <w:jc w:val="left"/>
        <w:rPr>
          <w:rFonts w:ascii="Arial" w:eastAsia="仿宋" w:hAnsi="Arial" w:cs="Arial"/>
          <w:sz w:val="24"/>
          <w:u w:val="single"/>
        </w:rPr>
      </w:pPr>
    </w:p>
    <w:p w14:paraId="0B4E91CC" w14:textId="77777777" w:rsidR="00A001CE" w:rsidRPr="003C5434" w:rsidRDefault="00A001CE">
      <w:pPr>
        <w:tabs>
          <w:tab w:val="left" w:pos="1800"/>
          <w:tab w:val="left" w:pos="5580"/>
        </w:tabs>
        <w:spacing w:line="360" w:lineRule="auto"/>
        <w:ind w:firstLineChars="150" w:firstLine="360"/>
        <w:jc w:val="left"/>
        <w:rPr>
          <w:rFonts w:ascii="Arial" w:eastAsia="仿宋" w:hAnsi="Arial" w:cs="Arial"/>
          <w:sz w:val="24"/>
          <w:u w:val="single"/>
        </w:rPr>
      </w:pPr>
    </w:p>
    <w:p w14:paraId="603C076A" w14:textId="77777777" w:rsidR="00A001CE" w:rsidRPr="003C5434" w:rsidRDefault="00000000">
      <w:pPr>
        <w:tabs>
          <w:tab w:val="left" w:pos="1800"/>
          <w:tab w:val="left" w:pos="5580"/>
        </w:tabs>
        <w:spacing w:line="360" w:lineRule="auto"/>
        <w:jc w:val="left"/>
        <w:rPr>
          <w:rFonts w:ascii="Arial" w:eastAsia="仿宋" w:hAnsi="Arial" w:cs="Arial"/>
          <w:sz w:val="24"/>
        </w:rPr>
      </w:pPr>
      <w:r w:rsidRPr="003C5434">
        <w:rPr>
          <w:rFonts w:ascii="Arial" w:eastAsia="仿宋" w:hAnsi="Arial" w:cs="Arial"/>
          <w:sz w:val="24"/>
        </w:rPr>
        <w:t>注：</w:t>
      </w:r>
    </w:p>
    <w:p w14:paraId="79F55235" w14:textId="77777777" w:rsidR="00A001CE" w:rsidRPr="003C5434" w:rsidRDefault="00000000">
      <w:pPr>
        <w:tabs>
          <w:tab w:val="left" w:pos="1800"/>
          <w:tab w:val="left" w:pos="5580"/>
        </w:tabs>
        <w:spacing w:line="360" w:lineRule="auto"/>
        <w:jc w:val="left"/>
        <w:rPr>
          <w:rFonts w:ascii="Arial" w:eastAsia="仿宋" w:hAnsi="Arial" w:cs="Arial"/>
          <w:sz w:val="24"/>
        </w:rPr>
      </w:pPr>
      <w:r w:rsidRPr="003C5434">
        <w:rPr>
          <w:rFonts w:ascii="Arial" w:eastAsia="仿宋" w:hAnsi="Arial" w:cs="Arial"/>
          <w:sz w:val="24"/>
        </w:rPr>
        <w:t xml:space="preserve">1. </w:t>
      </w:r>
      <w:r w:rsidRPr="003C5434">
        <w:rPr>
          <w:rFonts w:ascii="Arial" w:eastAsia="仿宋" w:hAnsi="Arial" w:cs="Arial"/>
          <w:sz w:val="24"/>
        </w:rPr>
        <w:t>对招标文件中的所有商务、技术要求，除本表所列明的所有偏离外，均视作供应商已对之理解和响应。此表中若无任何文字说明，内容为空白，</w:t>
      </w:r>
      <w:r w:rsidRPr="003C5434">
        <w:rPr>
          <w:rFonts w:ascii="Arial" w:eastAsia="仿宋" w:hAnsi="Arial" w:cs="Arial"/>
          <w:b/>
          <w:sz w:val="24"/>
        </w:rPr>
        <w:t>投标无效。</w:t>
      </w:r>
    </w:p>
    <w:p w14:paraId="535FC040" w14:textId="77777777" w:rsidR="00A001CE" w:rsidRPr="003C5434" w:rsidRDefault="00000000">
      <w:pPr>
        <w:tabs>
          <w:tab w:val="left" w:pos="1800"/>
          <w:tab w:val="left" w:pos="5580"/>
        </w:tabs>
        <w:spacing w:line="360" w:lineRule="auto"/>
        <w:jc w:val="left"/>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偏离情况</w:t>
      </w:r>
      <w:r w:rsidRPr="003C5434">
        <w:rPr>
          <w:rFonts w:ascii="Arial" w:eastAsia="仿宋" w:hAnsi="Arial" w:cs="Arial"/>
          <w:sz w:val="24"/>
        </w:rPr>
        <w:t>”</w:t>
      </w:r>
      <w:r w:rsidRPr="003C5434">
        <w:rPr>
          <w:rFonts w:ascii="Arial" w:eastAsia="仿宋" w:hAnsi="Arial" w:cs="Arial"/>
          <w:sz w:val="24"/>
        </w:rPr>
        <w:t>列应据实填写</w:t>
      </w:r>
      <w:r w:rsidRPr="003C5434">
        <w:rPr>
          <w:rFonts w:ascii="Arial" w:eastAsia="仿宋" w:hAnsi="Arial" w:cs="Arial"/>
          <w:sz w:val="24"/>
        </w:rPr>
        <w:t>“</w:t>
      </w:r>
      <w:r w:rsidRPr="003C5434">
        <w:rPr>
          <w:rFonts w:ascii="Arial" w:eastAsia="仿宋" w:hAnsi="Arial" w:cs="Arial"/>
          <w:sz w:val="24"/>
        </w:rPr>
        <w:t>正偏离</w:t>
      </w:r>
      <w:r w:rsidRPr="003C5434">
        <w:rPr>
          <w:rFonts w:ascii="Arial" w:eastAsia="仿宋" w:hAnsi="Arial" w:cs="Arial"/>
          <w:sz w:val="24"/>
        </w:rPr>
        <w:t>”</w:t>
      </w:r>
      <w:r w:rsidRPr="003C5434">
        <w:rPr>
          <w:rFonts w:ascii="Arial" w:eastAsia="仿宋" w:hAnsi="Arial" w:cs="Arial"/>
          <w:sz w:val="24"/>
        </w:rPr>
        <w:t>或</w:t>
      </w:r>
      <w:r w:rsidRPr="003C5434">
        <w:rPr>
          <w:rFonts w:ascii="Arial" w:eastAsia="仿宋" w:hAnsi="Arial" w:cs="Arial"/>
          <w:sz w:val="24"/>
        </w:rPr>
        <w:t>“</w:t>
      </w:r>
      <w:r w:rsidRPr="003C5434">
        <w:rPr>
          <w:rFonts w:ascii="Arial" w:eastAsia="仿宋" w:hAnsi="Arial" w:cs="Arial"/>
          <w:sz w:val="24"/>
        </w:rPr>
        <w:t>负偏离</w:t>
      </w:r>
      <w:r w:rsidRPr="003C5434">
        <w:rPr>
          <w:rFonts w:ascii="Arial" w:eastAsia="仿宋" w:hAnsi="Arial" w:cs="Arial"/>
          <w:sz w:val="24"/>
        </w:rPr>
        <w:t>”</w:t>
      </w:r>
      <w:r w:rsidRPr="003C5434">
        <w:rPr>
          <w:rFonts w:ascii="Arial" w:eastAsia="仿宋" w:hAnsi="Arial" w:cs="Arial"/>
          <w:sz w:val="24"/>
        </w:rPr>
        <w:t>。</w:t>
      </w:r>
    </w:p>
    <w:p w14:paraId="1B5F40FA" w14:textId="77777777" w:rsidR="00A001CE" w:rsidRPr="003C5434" w:rsidRDefault="00A001CE">
      <w:pPr>
        <w:tabs>
          <w:tab w:val="left" w:pos="1800"/>
          <w:tab w:val="left" w:pos="5580"/>
        </w:tabs>
        <w:spacing w:line="360" w:lineRule="auto"/>
        <w:jc w:val="left"/>
        <w:rPr>
          <w:rFonts w:ascii="Arial" w:eastAsia="仿宋" w:hAnsi="Arial" w:cs="Arial"/>
          <w:sz w:val="24"/>
        </w:rPr>
      </w:pPr>
    </w:p>
    <w:p w14:paraId="304C759D" w14:textId="77777777" w:rsidR="00A001CE" w:rsidRPr="003C5434" w:rsidRDefault="00A001CE">
      <w:pPr>
        <w:spacing w:line="360" w:lineRule="auto"/>
        <w:rPr>
          <w:rFonts w:ascii="Arial" w:eastAsia="仿宋" w:hAnsi="Arial" w:cs="Arial"/>
          <w:sz w:val="24"/>
          <w:szCs w:val="20"/>
        </w:rPr>
      </w:pPr>
    </w:p>
    <w:p w14:paraId="0048C3C2"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lang w:val="zh-CN"/>
        </w:rPr>
        <w:t xml:space="preserve">                  </w:t>
      </w:r>
    </w:p>
    <w:p w14:paraId="028A940A"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rPr>
        <w:t>投标人名称（加盖公章）</w:t>
      </w:r>
      <w:r w:rsidRPr="003C5434">
        <w:rPr>
          <w:rFonts w:ascii="Arial" w:eastAsia="仿宋" w:hAnsi="Arial" w:cs="Arial"/>
          <w:sz w:val="24"/>
          <w:lang w:val="zh-CN"/>
        </w:rPr>
        <w:t>：</w:t>
      </w:r>
      <w:r w:rsidRPr="003C5434">
        <w:rPr>
          <w:rFonts w:ascii="Arial" w:eastAsia="仿宋" w:hAnsi="Arial" w:cs="Arial"/>
          <w:sz w:val="24"/>
          <w:lang w:val="zh-CN"/>
        </w:rPr>
        <w:t xml:space="preserve">    ____________</w:t>
      </w:r>
    </w:p>
    <w:p w14:paraId="195DFDB5" w14:textId="77777777" w:rsidR="00A001CE" w:rsidRPr="003C5434" w:rsidRDefault="00000000">
      <w:pPr>
        <w:autoSpaceDE w:val="0"/>
        <w:autoSpaceDN w:val="0"/>
        <w:adjustRightInd w:val="0"/>
        <w:snapToGrid w:val="0"/>
        <w:spacing w:before="25" w:after="25" w:line="360" w:lineRule="auto"/>
        <w:rPr>
          <w:rFonts w:ascii="Arial" w:eastAsia="仿宋" w:hAnsi="Arial" w:cs="Arial"/>
          <w:sz w:val="24"/>
          <w:lang w:val="zh-CN"/>
        </w:rPr>
      </w:pPr>
      <w:r w:rsidRPr="003C5434">
        <w:rPr>
          <w:rFonts w:ascii="Arial" w:eastAsia="仿宋" w:hAnsi="Arial" w:cs="Arial"/>
          <w:sz w:val="24"/>
          <w:szCs w:val="20"/>
        </w:rPr>
        <w:t>日期：</w:t>
      </w:r>
      <w:r w:rsidRPr="003C5434">
        <w:rPr>
          <w:rFonts w:ascii="Arial" w:eastAsia="仿宋" w:hAnsi="Arial" w:cs="Arial"/>
          <w:sz w:val="24"/>
          <w:szCs w:val="20"/>
        </w:rPr>
        <w:t>_____</w:t>
      </w:r>
      <w:r w:rsidRPr="003C5434">
        <w:rPr>
          <w:rFonts w:ascii="Arial" w:eastAsia="仿宋" w:hAnsi="Arial" w:cs="Arial"/>
          <w:sz w:val="24"/>
          <w:szCs w:val="20"/>
        </w:rPr>
        <w:t>年</w:t>
      </w:r>
      <w:r w:rsidRPr="003C5434">
        <w:rPr>
          <w:rFonts w:ascii="Arial" w:eastAsia="仿宋" w:hAnsi="Arial" w:cs="Arial"/>
          <w:sz w:val="24"/>
          <w:szCs w:val="20"/>
        </w:rPr>
        <w:t>______</w:t>
      </w:r>
      <w:r w:rsidRPr="003C5434">
        <w:rPr>
          <w:rFonts w:ascii="Arial" w:eastAsia="仿宋" w:hAnsi="Arial" w:cs="Arial"/>
          <w:sz w:val="24"/>
          <w:szCs w:val="20"/>
        </w:rPr>
        <w:t>月</w:t>
      </w:r>
      <w:r w:rsidRPr="003C5434">
        <w:rPr>
          <w:rFonts w:ascii="Arial" w:eastAsia="仿宋" w:hAnsi="Arial" w:cs="Arial"/>
          <w:sz w:val="24"/>
          <w:szCs w:val="20"/>
        </w:rPr>
        <w:t>______</w:t>
      </w:r>
      <w:r w:rsidRPr="003C5434">
        <w:rPr>
          <w:rFonts w:ascii="Arial" w:eastAsia="仿宋" w:hAnsi="Arial" w:cs="Arial"/>
          <w:sz w:val="24"/>
          <w:szCs w:val="20"/>
        </w:rPr>
        <w:t>日</w:t>
      </w:r>
      <w:r w:rsidRPr="003C5434">
        <w:rPr>
          <w:rFonts w:ascii="Arial" w:eastAsia="仿宋" w:hAnsi="Arial" w:cs="Arial"/>
          <w:sz w:val="24"/>
          <w:szCs w:val="20"/>
        </w:rPr>
        <w:t xml:space="preserve">   </w:t>
      </w:r>
    </w:p>
    <w:p w14:paraId="45DAC1D6"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br w:type="page"/>
      </w:r>
      <w:r w:rsidRPr="003C5434">
        <w:rPr>
          <w:rFonts w:ascii="Arial" w:eastAsia="仿宋" w:hAnsi="Arial" w:cs="Arial" w:hint="eastAsia"/>
          <w:sz w:val="24"/>
          <w:szCs w:val="20"/>
        </w:rPr>
        <w:lastRenderedPageBreak/>
        <w:t>7</w:t>
      </w:r>
      <w:r w:rsidRPr="003C5434">
        <w:rPr>
          <w:rFonts w:ascii="Arial" w:eastAsia="仿宋" w:hAnsi="Arial" w:cs="Arial"/>
          <w:sz w:val="24"/>
          <w:szCs w:val="20"/>
        </w:rPr>
        <w:t xml:space="preserve">  </w:t>
      </w:r>
      <w:r w:rsidRPr="003C5434">
        <w:rPr>
          <w:rFonts w:ascii="Arial" w:eastAsia="仿宋" w:hAnsi="Arial" w:cs="Arial"/>
          <w:sz w:val="24"/>
          <w:szCs w:val="20"/>
        </w:rPr>
        <w:t>中小企业声明函</w:t>
      </w:r>
    </w:p>
    <w:p w14:paraId="744B186D"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说明：</w:t>
      </w:r>
    </w:p>
    <w:p w14:paraId="7FF5027B"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）中小企业参加政府采购活动，应当出具此格式文件。《中小企业声明函》由参加政府采购活动的投标人出具。联合体投标的，《中小企业声明函》由牵头人出具。</w:t>
      </w:r>
    </w:p>
    <w:p w14:paraId="756D36AB"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）对于联合体中由中小企业承担的部分，或者分包给中小企业的部分，必须全部由中小企业制造、承建或者承接。供应商应当在声明函</w:t>
      </w:r>
      <w:r w:rsidRPr="003C5434">
        <w:rPr>
          <w:rFonts w:ascii="Arial" w:eastAsia="仿宋" w:hAnsi="Arial" w:cs="Arial"/>
          <w:sz w:val="24"/>
        </w:rPr>
        <w:t>“</w:t>
      </w:r>
      <w:r w:rsidRPr="003C5434">
        <w:rPr>
          <w:rFonts w:ascii="Arial" w:eastAsia="仿宋" w:hAnsi="Arial" w:cs="Arial"/>
          <w:sz w:val="24"/>
        </w:rPr>
        <w:t>项目名称</w:t>
      </w:r>
      <w:r w:rsidRPr="003C5434">
        <w:rPr>
          <w:rFonts w:ascii="Arial" w:eastAsia="仿宋" w:hAnsi="Arial" w:cs="Arial"/>
          <w:sz w:val="24"/>
        </w:rPr>
        <w:t>”</w:t>
      </w:r>
      <w:r w:rsidRPr="003C5434">
        <w:rPr>
          <w:rFonts w:ascii="Arial" w:eastAsia="仿宋" w:hAnsi="Arial" w:cs="Arial"/>
          <w:sz w:val="24"/>
        </w:rPr>
        <w:t>部分标明联合体中中小企业承担的具体内容或者中小企业的具体分包内容。</w:t>
      </w:r>
    </w:p>
    <w:p w14:paraId="79D7466A"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3</w:t>
      </w:r>
      <w:r w:rsidRPr="003C5434">
        <w:rPr>
          <w:rFonts w:ascii="Arial" w:eastAsia="仿宋" w:hAnsi="Arial" w:cs="Arial"/>
          <w:sz w:val="24"/>
        </w:rPr>
        <w:t>）对于多标的的采购项目，投标人应充分、准确地了解所投产品制造企业信息。对相关情况了解不清楚的，不建议填报本声明函。</w:t>
      </w:r>
    </w:p>
    <w:p w14:paraId="52B539EE"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4</w:t>
      </w:r>
      <w:r w:rsidRPr="003C5434">
        <w:rPr>
          <w:rFonts w:ascii="Arial" w:eastAsia="仿宋" w:hAnsi="Arial" w:cs="Arial"/>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D7C4F2F" w14:textId="77777777" w:rsidR="00A001CE" w:rsidRPr="003C5434" w:rsidRDefault="00000000">
      <w:pPr>
        <w:widowControl/>
        <w:spacing w:line="360" w:lineRule="auto"/>
        <w:jc w:val="left"/>
        <w:rPr>
          <w:rFonts w:ascii="Arial" w:eastAsia="仿宋" w:hAnsi="Arial" w:cs="Arial"/>
          <w:b/>
          <w:bCs/>
          <w:sz w:val="24"/>
        </w:rPr>
      </w:pPr>
      <w:r w:rsidRPr="003C5434">
        <w:rPr>
          <w:rFonts w:ascii="Arial" w:eastAsia="仿宋" w:hAnsi="Arial" w:cs="Arial"/>
          <w:b/>
          <w:bCs/>
          <w:sz w:val="24"/>
        </w:rPr>
        <w:br w:type="page"/>
      </w:r>
    </w:p>
    <w:p w14:paraId="590DC055" w14:textId="77777777" w:rsidR="009E28ED" w:rsidRPr="009E28ED" w:rsidRDefault="009E28ED" w:rsidP="009E28ED">
      <w:pPr>
        <w:widowControl/>
        <w:kinsoku w:val="0"/>
        <w:autoSpaceDE w:val="0"/>
        <w:autoSpaceDN w:val="0"/>
        <w:adjustRightInd w:val="0"/>
        <w:snapToGrid w:val="0"/>
        <w:spacing w:before="333" w:after="160" w:line="219" w:lineRule="auto"/>
        <w:ind w:left="2345"/>
        <w:jc w:val="left"/>
        <w:textAlignment w:val="baseline"/>
        <w:rPr>
          <w:rFonts w:ascii="仿宋" w:eastAsia="仿宋" w:hAnsi="仿宋" w:cs="宋体" w:hint="eastAsia"/>
          <w:snapToGrid w:val="0"/>
          <w:kern w:val="0"/>
          <w:sz w:val="36"/>
          <w:szCs w:val="36"/>
        </w:rPr>
      </w:pPr>
      <w:r w:rsidRPr="009E28ED">
        <w:rPr>
          <w:rFonts w:ascii="仿宋" w:eastAsia="仿宋" w:hAnsi="仿宋" w:cs="宋体"/>
          <w:snapToGrid w:val="0"/>
          <w:spacing w:val="29"/>
          <w:kern w:val="0"/>
          <w:sz w:val="36"/>
          <w:szCs w:val="36"/>
          <w14:textOutline w14:w="2311" w14:cap="flat" w14:cmpd="sng" w14:algn="ctr">
            <w14:solidFill>
              <w14:srgbClr w14:val="000000"/>
            </w14:solidFill>
            <w14:prstDash w14:val="solid"/>
            <w14:miter w14:lim="0"/>
          </w14:textOutline>
        </w:rPr>
        <w:lastRenderedPageBreak/>
        <w:t>中</w:t>
      </w:r>
      <w:r w:rsidRPr="009E28ED">
        <w:rPr>
          <w:rFonts w:ascii="仿宋" w:eastAsia="仿宋" w:hAnsi="仿宋" w:cs="宋体"/>
          <w:snapToGrid w:val="0"/>
          <w:spacing w:val="25"/>
          <w:kern w:val="0"/>
          <w:sz w:val="36"/>
          <w:szCs w:val="36"/>
          <w14:textOutline w14:w="2311" w14:cap="flat" w14:cmpd="sng" w14:algn="ctr">
            <w14:solidFill>
              <w14:srgbClr w14:val="000000"/>
            </w14:solidFill>
            <w14:prstDash w14:val="solid"/>
            <w14:miter w14:lim="0"/>
          </w14:textOutline>
        </w:rPr>
        <w:t>小企业声明函(货物)格式</w:t>
      </w:r>
    </w:p>
    <w:p w14:paraId="7F986B52" w14:textId="77777777" w:rsidR="009E28ED" w:rsidRPr="009E28ED" w:rsidRDefault="009E28ED" w:rsidP="009E28ED">
      <w:pPr>
        <w:widowControl/>
        <w:kinsoku w:val="0"/>
        <w:autoSpaceDE w:val="0"/>
        <w:autoSpaceDN w:val="0"/>
        <w:adjustRightInd w:val="0"/>
        <w:snapToGrid w:val="0"/>
        <w:spacing w:after="160" w:line="413" w:lineRule="auto"/>
        <w:jc w:val="left"/>
        <w:textAlignment w:val="baseline"/>
        <w:rPr>
          <w:rFonts w:ascii="仿宋" w:eastAsia="仿宋" w:hAnsi="仿宋" w:cs="Arial" w:hint="eastAsia"/>
          <w:snapToGrid w:val="0"/>
          <w:kern w:val="0"/>
          <w:szCs w:val="21"/>
        </w:rPr>
      </w:pPr>
    </w:p>
    <w:p w14:paraId="155A1EF4" w14:textId="77777777" w:rsidR="009E28ED" w:rsidRPr="009E28ED" w:rsidRDefault="009E28ED" w:rsidP="009E28ED">
      <w:pPr>
        <w:widowControl/>
        <w:kinsoku w:val="0"/>
        <w:autoSpaceDE w:val="0"/>
        <w:autoSpaceDN w:val="0"/>
        <w:adjustRightInd w:val="0"/>
        <w:snapToGrid w:val="0"/>
        <w:spacing w:before="78" w:after="160" w:line="359" w:lineRule="auto"/>
        <w:ind w:left="117" w:firstLine="505"/>
        <w:jc w:val="left"/>
        <w:textAlignment w:val="baseline"/>
        <w:rPr>
          <w:rFonts w:ascii="仿宋" w:eastAsia="仿宋" w:hAnsi="仿宋" w:cs="宋体" w:hint="eastAsia"/>
          <w:snapToGrid w:val="0"/>
          <w:kern w:val="0"/>
          <w:sz w:val="24"/>
        </w:rPr>
      </w:pPr>
      <w:r w:rsidRPr="009E28ED">
        <w:rPr>
          <w:rFonts w:ascii="仿宋" w:eastAsia="仿宋" w:hAnsi="仿宋" w:cs="宋体"/>
          <w:snapToGrid w:val="0"/>
          <w:spacing w:val="11"/>
          <w:kern w:val="0"/>
          <w:sz w:val="24"/>
        </w:rPr>
        <w:t>本公司(联合体) 郑重声明，根据《政府采购促进中小企业发展管理办法》(</w:t>
      </w:r>
      <w:r w:rsidRPr="009E28ED">
        <w:rPr>
          <w:rFonts w:ascii="仿宋" w:eastAsia="仿宋" w:hAnsi="仿宋" w:cs="宋体"/>
          <w:snapToGrid w:val="0"/>
          <w:spacing w:val="9"/>
          <w:kern w:val="0"/>
          <w:sz w:val="24"/>
        </w:rPr>
        <w:t>财</w:t>
      </w:r>
      <w:r w:rsidRPr="009E28ED">
        <w:rPr>
          <w:rFonts w:ascii="仿宋" w:eastAsia="仿宋" w:hAnsi="仿宋" w:cs="宋体"/>
          <w:snapToGrid w:val="0"/>
          <w:kern w:val="0"/>
          <w:sz w:val="24"/>
        </w:rPr>
        <w:t xml:space="preserve"> </w:t>
      </w:r>
      <w:r w:rsidRPr="009E28ED">
        <w:rPr>
          <w:rFonts w:ascii="仿宋" w:eastAsia="仿宋" w:hAnsi="仿宋" w:cs="宋体"/>
          <w:snapToGrid w:val="0"/>
          <w:spacing w:val="18"/>
          <w:kern w:val="0"/>
          <w:sz w:val="24"/>
        </w:rPr>
        <w:t>库</w:t>
      </w:r>
      <w:r w:rsidRPr="009E28ED">
        <w:rPr>
          <w:rFonts w:ascii="仿宋" w:eastAsia="仿宋" w:hAnsi="仿宋" w:cs="宋体"/>
          <w:snapToGrid w:val="0"/>
          <w:spacing w:val="12"/>
          <w:kern w:val="0"/>
          <w:sz w:val="24"/>
        </w:rPr>
        <w:t xml:space="preserve">﹝ </w:t>
      </w:r>
      <w:r w:rsidRPr="009E28ED">
        <w:rPr>
          <w:rFonts w:ascii="仿宋" w:eastAsia="仿宋" w:hAnsi="仿宋" w:cs="Arial"/>
          <w:snapToGrid w:val="0"/>
          <w:spacing w:val="12"/>
          <w:kern w:val="0"/>
          <w:sz w:val="24"/>
        </w:rPr>
        <w:t xml:space="preserve">2020 </w:t>
      </w:r>
      <w:r w:rsidRPr="009E28ED">
        <w:rPr>
          <w:rFonts w:ascii="仿宋" w:eastAsia="仿宋" w:hAnsi="仿宋" w:cs="宋体"/>
          <w:snapToGrid w:val="0"/>
          <w:spacing w:val="12"/>
          <w:kern w:val="0"/>
          <w:sz w:val="24"/>
        </w:rPr>
        <w:t xml:space="preserve">﹞ </w:t>
      </w:r>
      <w:r w:rsidRPr="009E28ED">
        <w:rPr>
          <w:rFonts w:ascii="仿宋" w:eastAsia="仿宋" w:hAnsi="仿宋" w:cs="Arial"/>
          <w:snapToGrid w:val="0"/>
          <w:spacing w:val="12"/>
          <w:kern w:val="0"/>
          <w:sz w:val="24"/>
        </w:rPr>
        <w:t xml:space="preserve">46  </w:t>
      </w:r>
      <w:r w:rsidRPr="009E28ED">
        <w:rPr>
          <w:rFonts w:ascii="仿宋" w:eastAsia="仿宋" w:hAnsi="仿宋" w:cs="宋体"/>
          <w:snapToGrid w:val="0"/>
          <w:spacing w:val="12"/>
          <w:kern w:val="0"/>
          <w:sz w:val="24"/>
        </w:rPr>
        <w:t>号) 的规定，本公司(联合体) 参加(单位名称) 的(项目名称)</w:t>
      </w:r>
      <w:r w:rsidRPr="009E28ED">
        <w:rPr>
          <w:rFonts w:ascii="仿宋" w:eastAsia="仿宋" w:hAnsi="仿宋" w:cs="宋体"/>
          <w:snapToGrid w:val="0"/>
          <w:kern w:val="0"/>
          <w:sz w:val="24"/>
        </w:rPr>
        <w:t xml:space="preserve"> </w:t>
      </w:r>
      <w:r w:rsidRPr="009E28ED">
        <w:rPr>
          <w:rFonts w:ascii="仿宋" w:eastAsia="仿宋" w:hAnsi="仿宋" w:cs="宋体"/>
          <w:snapToGrid w:val="0"/>
          <w:spacing w:val="15"/>
          <w:kern w:val="0"/>
          <w:sz w:val="24"/>
        </w:rPr>
        <w:t>采购活动，提供的货物全部由符合政策要求的中小企业制造。相关企业(含联合</w:t>
      </w:r>
      <w:r w:rsidRPr="009E28ED">
        <w:rPr>
          <w:rFonts w:ascii="仿宋" w:eastAsia="仿宋" w:hAnsi="仿宋" w:cs="宋体"/>
          <w:snapToGrid w:val="0"/>
          <w:spacing w:val="13"/>
          <w:kern w:val="0"/>
          <w:sz w:val="24"/>
        </w:rPr>
        <w:t>体</w:t>
      </w:r>
      <w:r w:rsidRPr="009E28ED">
        <w:rPr>
          <w:rFonts w:ascii="仿宋" w:eastAsia="仿宋" w:hAnsi="仿宋" w:cs="宋体"/>
          <w:snapToGrid w:val="0"/>
          <w:kern w:val="0"/>
          <w:sz w:val="24"/>
        </w:rPr>
        <w:t xml:space="preserve"> </w:t>
      </w:r>
      <w:r w:rsidRPr="009E28ED">
        <w:rPr>
          <w:rFonts w:ascii="仿宋" w:eastAsia="仿宋" w:hAnsi="仿宋" w:cs="宋体"/>
          <w:snapToGrid w:val="0"/>
          <w:spacing w:val="20"/>
          <w:kern w:val="0"/>
          <w:sz w:val="24"/>
        </w:rPr>
        <w:t>中的</w:t>
      </w:r>
      <w:r w:rsidRPr="009E28ED">
        <w:rPr>
          <w:rFonts w:ascii="仿宋" w:eastAsia="仿宋" w:hAnsi="仿宋" w:cs="宋体"/>
          <w:snapToGrid w:val="0"/>
          <w:spacing w:val="10"/>
          <w:kern w:val="0"/>
          <w:sz w:val="24"/>
        </w:rPr>
        <w:t>中小企业、签订分包意向协议的中小企业) 的具体情况如下：</w:t>
      </w:r>
    </w:p>
    <w:p w14:paraId="3D623B5A" w14:textId="77777777" w:rsidR="009E28ED" w:rsidRPr="009E28ED" w:rsidRDefault="009E28ED" w:rsidP="009E28ED">
      <w:pPr>
        <w:widowControl/>
        <w:tabs>
          <w:tab w:val="left" w:pos="243"/>
        </w:tabs>
        <w:kinsoku w:val="0"/>
        <w:autoSpaceDE w:val="0"/>
        <w:autoSpaceDN w:val="0"/>
        <w:adjustRightInd w:val="0"/>
        <w:snapToGrid w:val="0"/>
        <w:spacing w:before="1" w:after="160" w:line="359" w:lineRule="auto"/>
        <w:ind w:left="107" w:right="62" w:firstLine="531"/>
        <w:jc w:val="left"/>
        <w:textAlignment w:val="baseline"/>
        <w:rPr>
          <w:rFonts w:ascii="仿宋" w:eastAsia="仿宋" w:hAnsi="仿宋" w:cs="宋体" w:hint="eastAsia"/>
          <w:snapToGrid w:val="0"/>
          <w:kern w:val="0"/>
          <w:sz w:val="24"/>
        </w:rPr>
      </w:pPr>
      <w:r w:rsidRPr="009E28ED">
        <w:rPr>
          <w:rFonts w:ascii="仿宋" w:eastAsia="仿宋" w:hAnsi="仿宋" w:cs="Arial"/>
          <w:snapToGrid w:val="0"/>
          <w:spacing w:val="2"/>
          <w:kern w:val="0"/>
          <w:sz w:val="24"/>
        </w:rPr>
        <w:t>1.</w:t>
      </w:r>
      <w:r w:rsidRPr="009E28ED">
        <w:rPr>
          <w:rFonts w:ascii="仿宋" w:eastAsia="仿宋" w:hAnsi="仿宋" w:cs="宋体"/>
          <w:snapToGrid w:val="0"/>
          <w:spacing w:val="2"/>
          <w:kern w:val="0"/>
          <w:sz w:val="24"/>
          <w:u w:val="single"/>
        </w:rPr>
        <w:t xml:space="preserve"> (标的名称) </w:t>
      </w:r>
      <w:r w:rsidRPr="009E28ED">
        <w:rPr>
          <w:rFonts w:ascii="仿宋" w:eastAsia="仿宋" w:hAnsi="仿宋" w:cs="宋体"/>
          <w:snapToGrid w:val="0"/>
          <w:spacing w:val="2"/>
          <w:kern w:val="0"/>
          <w:sz w:val="24"/>
        </w:rPr>
        <w:t xml:space="preserve"> ，属</w:t>
      </w:r>
      <w:r w:rsidRPr="009E28ED">
        <w:rPr>
          <w:rFonts w:ascii="仿宋" w:eastAsia="仿宋" w:hAnsi="仿宋" w:cs="宋体"/>
          <w:snapToGrid w:val="0"/>
          <w:spacing w:val="1"/>
          <w:kern w:val="0"/>
          <w:sz w:val="24"/>
        </w:rPr>
        <w:t>于</w:t>
      </w:r>
      <w:r w:rsidRPr="009E28ED">
        <w:rPr>
          <w:rFonts w:ascii="仿宋" w:eastAsia="仿宋" w:hAnsi="仿宋" w:cs="宋体"/>
          <w:snapToGrid w:val="0"/>
          <w:spacing w:val="1"/>
          <w:kern w:val="0"/>
          <w:sz w:val="24"/>
          <w:u w:val="single"/>
        </w:rPr>
        <w:t xml:space="preserve"> (采购文件中明确的所属行业) </w:t>
      </w:r>
      <w:r w:rsidRPr="009E28ED">
        <w:rPr>
          <w:rFonts w:ascii="仿宋" w:eastAsia="仿宋" w:hAnsi="仿宋" w:cs="宋体"/>
          <w:snapToGrid w:val="0"/>
          <w:spacing w:val="1"/>
          <w:kern w:val="0"/>
          <w:sz w:val="24"/>
        </w:rPr>
        <w:t>行业；制造商为</w:t>
      </w:r>
      <w:r w:rsidRPr="009E28ED">
        <w:rPr>
          <w:rFonts w:ascii="仿宋" w:eastAsia="仿宋" w:hAnsi="仿宋" w:cs="宋体"/>
          <w:snapToGrid w:val="0"/>
          <w:spacing w:val="1"/>
          <w:kern w:val="0"/>
          <w:sz w:val="24"/>
          <w:u w:val="single"/>
        </w:rPr>
        <w:t xml:space="preserve"> (企业名</w:t>
      </w:r>
      <w:r w:rsidRPr="009E28ED">
        <w:rPr>
          <w:rFonts w:ascii="仿宋" w:eastAsia="仿宋" w:hAnsi="仿宋" w:cs="宋体"/>
          <w:snapToGrid w:val="0"/>
          <w:kern w:val="0"/>
          <w:sz w:val="24"/>
        </w:rPr>
        <w:t xml:space="preserve"> </w:t>
      </w:r>
      <w:r w:rsidRPr="009E28ED">
        <w:rPr>
          <w:rFonts w:ascii="仿宋" w:eastAsia="仿宋" w:hAnsi="仿宋" w:cs="宋体"/>
          <w:snapToGrid w:val="0"/>
          <w:spacing w:val="-4"/>
          <w:kern w:val="0"/>
          <w:sz w:val="24"/>
          <w:u w:val="single"/>
        </w:rPr>
        <w:t xml:space="preserve">称) </w:t>
      </w:r>
      <w:r w:rsidRPr="009E28ED">
        <w:rPr>
          <w:rFonts w:ascii="仿宋" w:eastAsia="仿宋" w:hAnsi="仿宋" w:cs="宋体"/>
          <w:snapToGrid w:val="0"/>
          <w:spacing w:val="-4"/>
          <w:kern w:val="0"/>
          <w:sz w:val="24"/>
        </w:rPr>
        <w:t xml:space="preserve"> ，从业人员</w:t>
      </w:r>
      <w:r w:rsidRPr="009E28ED">
        <w:rPr>
          <w:rFonts w:ascii="仿宋" w:eastAsia="仿宋" w:hAnsi="仿宋" w:cs="Arial"/>
          <w:snapToGrid w:val="0"/>
          <w:spacing w:val="-4"/>
          <w:kern w:val="0"/>
          <w:sz w:val="24"/>
        </w:rPr>
        <w:t>______</w:t>
      </w:r>
      <w:r w:rsidRPr="009E28ED">
        <w:rPr>
          <w:rFonts w:ascii="仿宋" w:eastAsia="仿宋" w:hAnsi="仿宋" w:cs="宋体"/>
          <w:snapToGrid w:val="0"/>
          <w:spacing w:val="-4"/>
          <w:kern w:val="0"/>
          <w:sz w:val="24"/>
        </w:rPr>
        <w:t>人，营业收入为</w:t>
      </w:r>
      <w:r w:rsidRPr="009E28ED">
        <w:rPr>
          <w:rFonts w:ascii="仿宋" w:eastAsia="仿宋" w:hAnsi="仿宋" w:cs="Arial"/>
          <w:snapToGrid w:val="0"/>
          <w:spacing w:val="-4"/>
          <w:kern w:val="0"/>
          <w:sz w:val="24"/>
        </w:rPr>
        <w:t>______</w:t>
      </w:r>
      <w:r w:rsidRPr="009E28ED">
        <w:rPr>
          <w:rFonts w:ascii="仿宋" w:eastAsia="仿宋" w:hAnsi="仿宋" w:cs="宋体"/>
          <w:snapToGrid w:val="0"/>
          <w:spacing w:val="-4"/>
          <w:kern w:val="0"/>
          <w:sz w:val="24"/>
        </w:rPr>
        <w:t>万元，资产总额为</w:t>
      </w:r>
      <w:r w:rsidRPr="009E28ED">
        <w:rPr>
          <w:rFonts w:ascii="仿宋" w:eastAsia="仿宋" w:hAnsi="仿宋" w:cs="Arial"/>
          <w:snapToGrid w:val="0"/>
          <w:spacing w:val="-4"/>
          <w:kern w:val="0"/>
          <w:sz w:val="24"/>
        </w:rPr>
        <w:t>______</w:t>
      </w:r>
      <w:r w:rsidRPr="009E28ED">
        <w:rPr>
          <w:rFonts w:ascii="仿宋" w:eastAsia="仿宋" w:hAnsi="仿宋" w:cs="宋体"/>
          <w:snapToGrid w:val="0"/>
          <w:spacing w:val="-4"/>
          <w:kern w:val="0"/>
          <w:sz w:val="24"/>
        </w:rPr>
        <w:t xml:space="preserve">万元 </w:t>
      </w:r>
      <w:r w:rsidRPr="009E28ED">
        <w:rPr>
          <w:rFonts w:ascii="仿宋" w:eastAsia="仿宋" w:hAnsi="仿宋" w:cs="Arial"/>
          <w:snapToGrid w:val="0"/>
          <w:spacing w:val="-4"/>
          <w:kern w:val="0"/>
          <w:position w:val="6"/>
          <w:sz w:val="16"/>
          <w:szCs w:val="16"/>
        </w:rPr>
        <w:t xml:space="preserve">1 </w:t>
      </w:r>
      <w:r w:rsidRPr="009E28ED">
        <w:rPr>
          <w:rFonts w:ascii="仿宋" w:eastAsia="仿宋" w:hAnsi="仿宋" w:cs="宋体"/>
          <w:snapToGrid w:val="0"/>
          <w:spacing w:val="-4"/>
          <w:kern w:val="0"/>
          <w:sz w:val="24"/>
        </w:rPr>
        <w:t>，</w:t>
      </w:r>
      <w:r w:rsidRPr="009E28ED">
        <w:rPr>
          <w:rFonts w:ascii="仿宋" w:eastAsia="仿宋" w:hAnsi="仿宋" w:cs="宋体"/>
          <w:snapToGrid w:val="0"/>
          <w:spacing w:val="-2"/>
          <w:kern w:val="0"/>
          <w:sz w:val="24"/>
        </w:rPr>
        <w:t>属</w:t>
      </w:r>
      <w:r w:rsidRPr="009E28ED">
        <w:rPr>
          <w:rFonts w:ascii="仿宋" w:eastAsia="仿宋" w:hAnsi="仿宋" w:cs="宋体"/>
          <w:snapToGrid w:val="0"/>
          <w:kern w:val="0"/>
          <w:sz w:val="24"/>
        </w:rPr>
        <w:t xml:space="preserve">于 </w:t>
      </w:r>
      <w:r w:rsidRPr="009E28ED">
        <w:rPr>
          <w:rFonts w:ascii="仿宋" w:eastAsia="仿宋" w:hAnsi="仿宋" w:cs="宋体"/>
          <w:snapToGrid w:val="0"/>
          <w:kern w:val="0"/>
          <w:sz w:val="24"/>
          <w:u w:val="single"/>
        </w:rPr>
        <w:tab/>
      </w:r>
      <w:r w:rsidRPr="009E28ED">
        <w:rPr>
          <w:rFonts w:ascii="仿宋" w:eastAsia="仿宋" w:hAnsi="仿宋" w:cs="宋体"/>
          <w:snapToGrid w:val="0"/>
          <w:spacing w:val="10"/>
          <w:kern w:val="0"/>
          <w:sz w:val="24"/>
          <w:u w:val="single"/>
        </w:rPr>
        <w:t>(中型企业、小型企业、微型企业)</w:t>
      </w:r>
      <w:r w:rsidRPr="009E28ED">
        <w:rPr>
          <w:rFonts w:ascii="仿宋" w:eastAsia="仿宋" w:hAnsi="仿宋" w:cs="宋体"/>
          <w:snapToGrid w:val="0"/>
          <w:spacing w:val="9"/>
          <w:kern w:val="0"/>
          <w:sz w:val="24"/>
        </w:rPr>
        <w:t>；</w:t>
      </w:r>
    </w:p>
    <w:p w14:paraId="7C8BB4D2" w14:textId="77777777" w:rsidR="009E28ED" w:rsidRPr="009E28ED" w:rsidRDefault="009E28ED" w:rsidP="009E28ED">
      <w:pPr>
        <w:widowControl/>
        <w:kinsoku w:val="0"/>
        <w:autoSpaceDE w:val="0"/>
        <w:autoSpaceDN w:val="0"/>
        <w:adjustRightInd w:val="0"/>
        <w:snapToGrid w:val="0"/>
        <w:spacing w:before="3" w:after="160" w:line="362" w:lineRule="auto"/>
        <w:ind w:left="116" w:right="62" w:firstLine="513"/>
        <w:jc w:val="left"/>
        <w:textAlignment w:val="baseline"/>
        <w:rPr>
          <w:rFonts w:ascii="仿宋" w:eastAsia="仿宋" w:hAnsi="仿宋" w:cs="宋体" w:hint="eastAsia"/>
          <w:snapToGrid w:val="0"/>
          <w:kern w:val="0"/>
          <w:sz w:val="24"/>
        </w:rPr>
      </w:pPr>
      <w:r w:rsidRPr="009E28ED">
        <w:rPr>
          <w:rFonts w:ascii="仿宋" w:eastAsia="仿宋" w:hAnsi="仿宋" w:cs="Arial"/>
          <w:snapToGrid w:val="0"/>
          <w:spacing w:val="2"/>
          <w:kern w:val="0"/>
          <w:sz w:val="24"/>
        </w:rPr>
        <w:t>2.</w:t>
      </w:r>
      <w:r w:rsidRPr="009E28ED">
        <w:rPr>
          <w:rFonts w:ascii="仿宋" w:eastAsia="仿宋" w:hAnsi="仿宋" w:cs="宋体"/>
          <w:snapToGrid w:val="0"/>
          <w:spacing w:val="2"/>
          <w:kern w:val="0"/>
          <w:sz w:val="24"/>
          <w:u w:val="single"/>
        </w:rPr>
        <w:t xml:space="preserve"> (标的名称) </w:t>
      </w:r>
      <w:r w:rsidRPr="009E28ED">
        <w:rPr>
          <w:rFonts w:ascii="仿宋" w:eastAsia="仿宋" w:hAnsi="仿宋" w:cs="宋体"/>
          <w:snapToGrid w:val="0"/>
          <w:spacing w:val="2"/>
          <w:kern w:val="0"/>
          <w:sz w:val="24"/>
        </w:rPr>
        <w:t xml:space="preserve"> ，属于</w:t>
      </w:r>
      <w:r w:rsidRPr="009E28ED">
        <w:rPr>
          <w:rFonts w:ascii="仿宋" w:eastAsia="仿宋" w:hAnsi="仿宋" w:cs="宋体"/>
          <w:snapToGrid w:val="0"/>
          <w:spacing w:val="2"/>
          <w:kern w:val="0"/>
          <w:sz w:val="24"/>
          <w:u w:val="single"/>
        </w:rPr>
        <w:t xml:space="preserve"> (采购文件中明</w:t>
      </w:r>
      <w:r w:rsidRPr="009E28ED">
        <w:rPr>
          <w:rFonts w:ascii="仿宋" w:eastAsia="仿宋" w:hAnsi="仿宋" w:cs="宋体"/>
          <w:snapToGrid w:val="0"/>
          <w:spacing w:val="1"/>
          <w:kern w:val="0"/>
          <w:sz w:val="24"/>
          <w:u w:val="single"/>
        </w:rPr>
        <w:t xml:space="preserve">确的所属行业) </w:t>
      </w:r>
      <w:r w:rsidRPr="009E28ED">
        <w:rPr>
          <w:rFonts w:ascii="仿宋" w:eastAsia="仿宋" w:hAnsi="仿宋" w:cs="宋体"/>
          <w:snapToGrid w:val="0"/>
          <w:spacing w:val="1"/>
          <w:kern w:val="0"/>
          <w:sz w:val="24"/>
        </w:rPr>
        <w:t>行业；制造商为</w:t>
      </w:r>
      <w:r w:rsidRPr="009E28ED">
        <w:rPr>
          <w:rFonts w:ascii="仿宋" w:eastAsia="仿宋" w:hAnsi="仿宋" w:cs="宋体"/>
          <w:snapToGrid w:val="0"/>
          <w:spacing w:val="1"/>
          <w:kern w:val="0"/>
          <w:sz w:val="24"/>
          <w:u w:val="single"/>
        </w:rPr>
        <w:t xml:space="preserve"> (企业名</w:t>
      </w:r>
      <w:r w:rsidRPr="009E28ED">
        <w:rPr>
          <w:rFonts w:ascii="仿宋" w:eastAsia="仿宋" w:hAnsi="仿宋" w:cs="宋体"/>
          <w:snapToGrid w:val="0"/>
          <w:kern w:val="0"/>
          <w:sz w:val="24"/>
        </w:rPr>
        <w:t xml:space="preserve"> </w:t>
      </w:r>
      <w:r w:rsidRPr="009E28ED">
        <w:rPr>
          <w:rFonts w:ascii="仿宋" w:eastAsia="仿宋" w:hAnsi="仿宋" w:cs="宋体"/>
          <w:snapToGrid w:val="0"/>
          <w:spacing w:val="-4"/>
          <w:kern w:val="0"/>
          <w:sz w:val="24"/>
          <w:u w:val="single"/>
        </w:rPr>
        <w:t>称)</w:t>
      </w:r>
      <w:r w:rsidRPr="009E28ED">
        <w:rPr>
          <w:rFonts w:ascii="仿宋" w:eastAsia="仿宋" w:hAnsi="仿宋" w:cs="宋体"/>
          <w:snapToGrid w:val="0"/>
          <w:spacing w:val="-4"/>
          <w:kern w:val="0"/>
          <w:sz w:val="24"/>
        </w:rPr>
        <w:t>，从业人员</w:t>
      </w:r>
      <w:r w:rsidRPr="009E28ED">
        <w:rPr>
          <w:rFonts w:ascii="仿宋" w:eastAsia="仿宋" w:hAnsi="仿宋" w:cs="Arial"/>
          <w:snapToGrid w:val="0"/>
          <w:spacing w:val="-4"/>
          <w:kern w:val="0"/>
          <w:sz w:val="24"/>
        </w:rPr>
        <w:t>______</w:t>
      </w:r>
      <w:r w:rsidRPr="009E28ED">
        <w:rPr>
          <w:rFonts w:ascii="仿宋" w:eastAsia="仿宋" w:hAnsi="仿宋" w:cs="宋体"/>
          <w:snapToGrid w:val="0"/>
          <w:spacing w:val="-4"/>
          <w:kern w:val="0"/>
          <w:sz w:val="24"/>
        </w:rPr>
        <w:t>人，营业收入为</w:t>
      </w:r>
      <w:r w:rsidRPr="009E28ED">
        <w:rPr>
          <w:rFonts w:ascii="仿宋" w:eastAsia="仿宋" w:hAnsi="仿宋" w:cs="Arial"/>
          <w:snapToGrid w:val="0"/>
          <w:spacing w:val="-4"/>
          <w:kern w:val="0"/>
          <w:sz w:val="24"/>
        </w:rPr>
        <w:t>______</w:t>
      </w:r>
      <w:r w:rsidRPr="009E28ED">
        <w:rPr>
          <w:rFonts w:ascii="仿宋" w:eastAsia="仿宋" w:hAnsi="仿宋" w:cs="宋体"/>
          <w:snapToGrid w:val="0"/>
          <w:spacing w:val="-4"/>
          <w:kern w:val="0"/>
          <w:sz w:val="24"/>
        </w:rPr>
        <w:t>万元，资产总额为</w:t>
      </w:r>
      <w:r w:rsidRPr="009E28ED">
        <w:rPr>
          <w:rFonts w:ascii="仿宋" w:eastAsia="仿宋" w:hAnsi="仿宋" w:cs="Arial"/>
          <w:snapToGrid w:val="0"/>
          <w:spacing w:val="-4"/>
          <w:kern w:val="0"/>
          <w:sz w:val="24"/>
        </w:rPr>
        <w:t>______</w:t>
      </w:r>
      <w:r w:rsidRPr="009E28ED">
        <w:rPr>
          <w:rFonts w:ascii="仿宋" w:eastAsia="仿宋" w:hAnsi="仿宋" w:cs="宋体"/>
          <w:snapToGrid w:val="0"/>
          <w:spacing w:val="-4"/>
          <w:kern w:val="0"/>
          <w:sz w:val="24"/>
        </w:rPr>
        <w:t>万元，属于</w:t>
      </w:r>
      <w:r w:rsidRPr="009E28ED">
        <w:rPr>
          <w:rFonts w:ascii="仿宋" w:eastAsia="仿宋" w:hAnsi="仿宋" w:cs="宋体"/>
          <w:snapToGrid w:val="0"/>
          <w:spacing w:val="-4"/>
          <w:kern w:val="0"/>
          <w:sz w:val="24"/>
          <w:u w:val="single"/>
        </w:rPr>
        <w:t xml:space="preserve"> (</w:t>
      </w:r>
      <w:r w:rsidRPr="009E28ED">
        <w:rPr>
          <w:rFonts w:ascii="仿宋" w:eastAsia="仿宋" w:hAnsi="仿宋" w:cs="宋体"/>
          <w:snapToGrid w:val="0"/>
          <w:spacing w:val="-2"/>
          <w:kern w:val="0"/>
          <w:sz w:val="24"/>
          <w:u w:val="single"/>
        </w:rPr>
        <w:t>中</w:t>
      </w:r>
      <w:r w:rsidRPr="009E28ED">
        <w:rPr>
          <w:rFonts w:ascii="仿宋" w:eastAsia="仿宋" w:hAnsi="仿宋" w:cs="宋体"/>
          <w:snapToGrid w:val="0"/>
          <w:kern w:val="0"/>
          <w:sz w:val="24"/>
        </w:rPr>
        <w:t xml:space="preserve"> </w:t>
      </w:r>
      <w:r w:rsidRPr="009E28ED">
        <w:rPr>
          <w:rFonts w:ascii="仿宋" w:eastAsia="仿宋" w:hAnsi="仿宋" w:cs="宋体"/>
          <w:snapToGrid w:val="0"/>
          <w:spacing w:val="12"/>
          <w:kern w:val="0"/>
          <w:sz w:val="24"/>
          <w:u w:val="single"/>
        </w:rPr>
        <w:t>型</w:t>
      </w:r>
      <w:r w:rsidRPr="009E28ED">
        <w:rPr>
          <w:rFonts w:ascii="仿宋" w:eastAsia="仿宋" w:hAnsi="仿宋" w:cs="宋体"/>
          <w:snapToGrid w:val="0"/>
          <w:spacing w:val="10"/>
          <w:kern w:val="0"/>
          <w:sz w:val="24"/>
          <w:u w:val="single"/>
        </w:rPr>
        <w:t>企业、小型企业、微型企业)</w:t>
      </w:r>
      <w:r w:rsidRPr="009E28ED">
        <w:rPr>
          <w:rFonts w:ascii="仿宋" w:eastAsia="仿宋" w:hAnsi="仿宋" w:cs="宋体"/>
          <w:snapToGrid w:val="0"/>
          <w:spacing w:val="10"/>
          <w:kern w:val="0"/>
          <w:sz w:val="24"/>
        </w:rPr>
        <w:t>；</w:t>
      </w:r>
    </w:p>
    <w:p w14:paraId="16A4E749" w14:textId="77777777" w:rsidR="009E28ED" w:rsidRPr="009E28ED" w:rsidRDefault="009E28ED" w:rsidP="009E28ED">
      <w:pPr>
        <w:widowControl/>
        <w:kinsoku w:val="0"/>
        <w:autoSpaceDE w:val="0"/>
        <w:autoSpaceDN w:val="0"/>
        <w:adjustRightInd w:val="0"/>
        <w:snapToGrid w:val="0"/>
        <w:spacing w:before="142" w:after="160" w:line="80" w:lineRule="exact"/>
        <w:ind w:left="640"/>
        <w:jc w:val="left"/>
        <w:textAlignment w:val="baseline"/>
        <w:rPr>
          <w:rFonts w:ascii="仿宋" w:eastAsia="仿宋" w:hAnsi="仿宋" w:cs="Arial" w:hint="eastAsia"/>
          <w:snapToGrid w:val="0"/>
          <w:kern w:val="0"/>
          <w:sz w:val="24"/>
        </w:rPr>
      </w:pPr>
      <w:r w:rsidRPr="009E28ED">
        <w:rPr>
          <w:rFonts w:ascii="仿宋" w:eastAsia="仿宋" w:hAnsi="仿宋" w:cs="Arial"/>
          <w:snapToGrid w:val="0"/>
          <w:spacing w:val="-12"/>
          <w:kern w:val="0"/>
          <w:position w:val="1"/>
          <w:sz w:val="24"/>
        </w:rPr>
        <w:t>…</w:t>
      </w:r>
      <w:r w:rsidRPr="009E28ED">
        <w:rPr>
          <w:rFonts w:ascii="仿宋" w:eastAsia="仿宋" w:hAnsi="仿宋" w:cs="Arial"/>
          <w:snapToGrid w:val="0"/>
          <w:spacing w:val="-11"/>
          <w:kern w:val="0"/>
          <w:position w:val="1"/>
          <w:sz w:val="24"/>
        </w:rPr>
        <w:t>…</w:t>
      </w:r>
    </w:p>
    <w:p w14:paraId="4F498CE6" w14:textId="77777777" w:rsidR="009E28ED" w:rsidRPr="009E28ED" w:rsidRDefault="009E28ED" w:rsidP="009E28ED">
      <w:pPr>
        <w:widowControl/>
        <w:kinsoku w:val="0"/>
        <w:autoSpaceDE w:val="0"/>
        <w:autoSpaceDN w:val="0"/>
        <w:adjustRightInd w:val="0"/>
        <w:snapToGrid w:val="0"/>
        <w:spacing w:before="183" w:after="160" w:line="359" w:lineRule="auto"/>
        <w:ind w:left="116" w:right="61" w:firstLine="532"/>
        <w:jc w:val="left"/>
        <w:textAlignment w:val="baseline"/>
        <w:rPr>
          <w:rFonts w:ascii="仿宋" w:eastAsia="仿宋" w:hAnsi="仿宋" w:cs="宋体" w:hint="eastAsia"/>
          <w:snapToGrid w:val="0"/>
          <w:kern w:val="0"/>
          <w:sz w:val="24"/>
        </w:rPr>
      </w:pPr>
      <w:r w:rsidRPr="009E28ED">
        <w:rPr>
          <w:rFonts w:ascii="仿宋" w:eastAsia="仿宋" w:hAnsi="仿宋" w:cs="宋体"/>
          <w:snapToGrid w:val="0"/>
          <w:spacing w:val="20"/>
          <w:kern w:val="0"/>
          <w:sz w:val="24"/>
        </w:rPr>
        <w:t>以上</w:t>
      </w:r>
      <w:r w:rsidRPr="009E28ED">
        <w:rPr>
          <w:rFonts w:ascii="仿宋" w:eastAsia="仿宋" w:hAnsi="仿宋" w:cs="宋体"/>
          <w:snapToGrid w:val="0"/>
          <w:spacing w:val="15"/>
          <w:kern w:val="0"/>
          <w:sz w:val="24"/>
        </w:rPr>
        <w:t>企</w:t>
      </w:r>
      <w:r w:rsidRPr="009E28ED">
        <w:rPr>
          <w:rFonts w:ascii="仿宋" w:eastAsia="仿宋" w:hAnsi="仿宋" w:cs="宋体"/>
          <w:snapToGrid w:val="0"/>
          <w:spacing w:val="10"/>
          <w:kern w:val="0"/>
          <w:sz w:val="24"/>
        </w:rPr>
        <w:t>业，不属于大企业的分支机构，不存在控股股东为大企业的情形，也不</w:t>
      </w:r>
      <w:r w:rsidRPr="009E28ED">
        <w:rPr>
          <w:rFonts w:ascii="仿宋" w:eastAsia="仿宋" w:hAnsi="仿宋" w:cs="宋体"/>
          <w:snapToGrid w:val="0"/>
          <w:kern w:val="0"/>
          <w:sz w:val="24"/>
        </w:rPr>
        <w:t xml:space="preserve"> </w:t>
      </w:r>
      <w:r w:rsidRPr="009E28ED">
        <w:rPr>
          <w:rFonts w:ascii="仿宋" w:eastAsia="仿宋" w:hAnsi="仿宋" w:cs="宋体"/>
          <w:snapToGrid w:val="0"/>
          <w:spacing w:val="15"/>
          <w:kern w:val="0"/>
          <w:sz w:val="24"/>
        </w:rPr>
        <w:t>存</w:t>
      </w:r>
      <w:r w:rsidRPr="009E28ED">
        <w:rPr>
          <w:rFonts w:ascii="仿宋" w:eastAsia="仿宋" w:hAnsi="仿宋" w:cs="宋体"/>
          <w:snapToGrid w:val="0"/>
          <w:spacing w:val="10"/>
          <w:kern w:val="0"/>
          <w:sz w:val="24"/>
        </w:rPr>
        <w:t>在与大企业的负责人为同一人的情形。</w:t>
      </w:r>
    </w:p>
    <w:p w14:paraId="3153F89E" w14:textId="32005F3A" w:rsidR="00A001CE" w:rsidRPr="009E28ED" w:rsidRDefault="009E28ED" w:rsidP="009E28ED">
      <w:pPr>
        <w:widowControl/>
        <w:kinsoku w:val="0"/>
        <w:autoSpaceDE w:val="0"/>
        <w:autoSpaceDN w:val="0"/>
        <w:adjustRightInd w:val="0"/>
        <w:snapToGrid w:val="0"/>
        <w:spacing w:after="160" w:line="219" w:lineRule="auto"/>
        <w:ind w:left="622"/>
        <w:jc w:val="left"/>
        <w:textAlignment w:val="baseline"/>
        <w:rPr>
          <w:rFonts w:ascii="仿宋" w:eastAsia="仿宋" w:hAnsi="仿宋" w:cs="Arial" w:hint="eastAsia"/>
          <w:spacing w:val="6"/>
          <w:sz w:val="24"/>
        </w:rPr>
      </w:pPr>
      <w:r w:rsidRPr="009E28ED">
        <w:rPr>
          <w:rFonts w:ascii="仿宋" w:eastAsia="仿宋" w:hAnsi="仿宋" w:cs="宋体"/>
          <w:snapToGrid w:val="0"/>
          <w:spacing w:val="14"/>
          <w:kern w:val="0"/>
          <w:sz w:val="24"/>
        </w:rPr>
        <w:t>本</w:t>
      </w:r>
      <w:r w:rsidRPr="009E28ED">
        <w:rPr>
          <w:rFonts w:ascii="仿宋" w:eastAsia="仿宋" w:hAnsi="仿宋" w:cs="宋体"/>
          <w:snapToGrid w:val="0"/>
          <w:spacing w:val="11"/>
          <w:kern w:val="0"/>
          <w:sz w:val="24"/>
        </w:rPr>
        <w:t>企业对上述声明内容的真实性负责。如有虚假，将依法承担相应责任</w:t>
      </w:r>
      <w:r w:rsidRPr="009E28ED">
        <w:rPr>
          <w:rFonts w:ascii="仿宋" w:eastAsia="仿宋" w:hAnsi="仿宋" w:cs="Arial"/>
          <w:spacing w:val="6"/>
          <w:sz w:val="24"/>
        </w:rPr>
        <w:t>。</w:t>
      </w:r>
    </w:p>
    <w:p w14:paraId="7D75835C" w14:textId="77777777" w:rsidR="00A001CE" w:rsidRPr="003C5434" w:rsidRDefault="00A001CE">
      <w:pPr>
        <w:widowControl/>
        <w:kinsoku w:val="0"/>
        <w:autoSpaceDE w:val="0"/>
        <w:autoSpaceDN w:val="0"/>
        <w:adjustRightInd w:val="0"/>
        <w:snapToGrid w:val="0"/>
        <w:spacing w:line="259" w:lineRule="auto"/>
        <w:jc w:val="left"/>
        <w:textAlignment w:val="baseline"/>
        <w:rPr>
          <w:rFonts w:ascii="Arial" w:eastAsia="仿宋" w:hAnsi="Arial" w:cs="Arial"/>
          <w:spacing w:val="6"/>
          <w:sz w:val="24"/>
        </w:rPr>
      </w:pPr>
    </w:p>
    <w:p w14:paraId="203D68F2" w14:textId="77777777" w:rsidR="00A001CE" w:rsidRPr="003C5434" w:rsidRDefault="00A001CE">
      <w:pPr>
        <w:widowControl/>
        <w:kinsoku w:val="0"/>
        <w:autoSpaceDE w:val="0"/>
        <w:autoSpaceDN w:val="0"/>
        <w:adjustRightInd w:val="0"/>
        <w:snapToGrid w:val="0"/>
        <w:spacing w:line="259" w:lineRule="auto"/>
        <w:jc w:val="left"/>
        <w:textAlignment w:val="baseline"/>
        <w:rPr>
          <w:rFonts w:ascii="Arial" w:eastAsia="仿宋" w:hAnsi="Arial" w:cs="Arial"/>
          <w:spacing w:val="6"/>
          <w:sz w:val="24"/>
        </w:rPr>
      </w:pPr>
    </w:p>
    <w:p w14:paraId="4042B449" w14:textId="77777777" w:rsidR="00A001CE" w:rsidRPr="003C5434" w:rsidRDefault="00000000">
      <w:pPr>
        <w:widowControl/>
        <w:kinsoku w:val="0"/>
        <w:autoSpaceDE w:val="0"/>
        <w:autoSpaceDN w:val="0"/>
        <w:adjustRightInd w:val="0"/>
        <w:snapToGrid w:val="0"/>
        <w:spacing w:before="79" w:line="360" w:lineRule="auto"/>
        <w:ind w:right="416"/>
        <w:jc w:val="right"/>
        <w:textAlignment w:val="baseline"/>
        <w:rPr>
          <w:rFonts w:ascii="Arial" w:eastAsia="仿宋" w:hAnsi="Arial" w:cs="Arial"/>
          <w:spacing w:val="6"/>
          <w:sz w:val="24"/>
        </w:rPr>
      </w:pPr>
      <w:r w:rsidRPr="003C5434">
        <w:rPr>
          <w:rFonts w:ascii="Arial" w:eastAsia="仿宋" w:hAnsi="Arial" w:cs="Arial"/>
          <w:spacing w:val="6"/>
          <w:sz w:val="24"/>
        </w:rPr>
        <w:t>企业名称</w:t>
      </w:r>
      <w:r w:rsidRPr="003C5434">
        <w:rPr>
          <w:rFonts w:ascii="Arial" w:eastAsia="仿宋" w:hAnsi="Arial" w:cs="Arial"/>
          <w:spacing w:val="6"/>
          <w:sz w:val="24"/>
        </w:rPr>
        <w:t>(</w:t>
      </w:r>
      <w:r w:rsidRPr="003C5434">
        <w:rPr>
          <w:rFonts w:ascii="Arial" w:eastAsia="仿宋" w:hAnsi="Arial" w:cs="Arial"/>
          <w:spacing w:val="6"/>
          <w:sz w:val="24"/>
        </w:rPr>
        <w:t>盖章</w:t>
      </w:r>
      <w:r w:rsidRPr="003C5434">
        <w:rPr>
          <w:rFonts w:ascii="Arial" w:eastAsia="仿宋" w:hAnsi="Arial" w:cs="Arial"/>
          <w:spacing w:val="6"/>
          <w:sz w:val="24"/>
        </w:rPr>
        <w:t>)</w:t>
      </w:r>
      <w:r w:rsidRPr="003C5434">
        <w:rPr>
          <w:rFonts w:ascii="Arial" w:eastAsia="仿宋" w:hAnsi="Arial" w:cs="Arial"/>
          <w:spacing w:val="6"/>
          <w:sz w:val="24"/>
        </w:rPr>
        <w:t>：</w:t>
      </w:r>
      <w:r w:rsidRPr="003C5434">
        <w:rPr>
          <w:rFonts w:ascii="Arial" w:eastAsia="仿宋" w:hAnsi="Arial" w:cs="Arial"/>
          <w:spacing w:val="6"/>
          <w:sz w:val="24"/>
        </w:rPr>
        <w:t xml:space="preserve">________ </w:t>
      </w:r>
    </w:p>
    <w:p w14:paraId="6EEFBD97" w14:textId="77777777" w:rsidR="00A001CE" w:rsidRPr="003C5434" w:rsidRDefault="00000000">
      <w:pPr>
        <w:widowControl/>
        <w:kinsoku w:val="0"/>
        <w:autoSpaceDE w:val="0"/>
        <w:autoSpaceDN w:val="0"/>
        <w:adjustRightInd w:val="0"/>
        <w:snapToGrid w:val="0"/>
        <w:spacing w:before="79" w:line="360" w:lineRule="auto"/>
        <w:ind w:right="416"/>
        <w:jc w:val="right"/>
        <w:textAlignment w:val="baseline"/>
        <w:rPr>
          <w:rFonts w:ascii="Arial" w:eastAsia="仿宋" w:hAnsi="Arial" w:cs="Arial"/>
          <w:spacing w:val="6"/>
          <w:sz w:val="24"/>
        </w:rPr>
      </w:pPr>
      <w:r w:rsidRPr="003C5434">
        <w:rPr>
          <w:rFonts w:ascii="Arial" w:eastAsia="仿宋" w:hAnsi="Arial" w:cs="Arial"/>
          <w:spacing w:val="6"/>
          <w:sz w:val="24"/>
        </w:rPr>
        <w:t>日</w:t>
      </w:r>
      <w:r w:rsidRPr="003C5434">
        <w:rPr>
          <w:rFonts w:ascii="Arial" w:eastAsia="仿宋" w:hAnsi="Arial" w:cs="Arial"/>
          <w:spacing w:val="6"/>
          <w:sz w:val="24"/>
        </w:rPr>
        <w:t xml:space="preserve"> </w:t>
      </w:r>
      <w:r w:rsidRPr="003C5434">
        <w:rPr>
          <w:rFonts w:ascii="Arial" w:eastAsia="仿宋" w:hAnsi="Arial" w:cs="Arial"/>
          <w:spacing w:val="6"/>
          <w:sz w:val="24"/>
        </w:rPr>
        <w:t>期：</w:t>
      </w:r>
      <w:r w:rsidRPr="003C5434">
        <w:rPr>
          <w:rFonts w:ascii="Arial" w:eastAsia="仿宋" w:hAnsi="Arial" w:cs="Arial"/>
          <w:spacing w:val="6"/>
          <w:sz w:val="24"/>
        </w:rPr>
        <w:t xml:space="preserve"> ________</w:t>
      </w:r>
    </w:p>
    <w:p w14:paraId="7E49341A" w14:textId="77777777" w:rsidR="00A001CE" w:rsidRPr="003C5434" w:rsidRDefault="00A001CE">
      <w:pPr>
        <w:widowControl/>
        <w:kinsoku w:val="0"/>
        <w:autoSpaceDE w:val="0"/>
        <w:autoSpaceDN w:val="0"/>
        <w:adjustRightInd w:val="0"/>
        <w:snapToGrid w:val="0"/>
        <w:spacing w:line="247" w:lineRule="auto"/>
        <w:jc w:val="left"/>
        <w:textAlignment w:val="baseline"/>
        <w:rPr>
          <w:rFonts w:ascii="Arial" w:eastAsia="仿宋" w:hAnsi="Arial" w:cs="Arial"/>
          <w:spacing w:val="6"/>
          <w:sz w:val="24"/>
        </w:rPr>
      </w:pPr>
    </w:p>
    <w:p w14:paraId="7C295E7A" w14:textId="77777777" w:rsidR="00A001CE" w:rsidRPr="003C5434" w:rsidRDefault="00A001CE">
      <w:pPr>
        <w:pStyle w:val="a7"/>
        <w:rPr>
          <w:rFonts w:hint="default"/>
        </w:rPr>
      </w:pPr>
    </w:p>
    <w:p w14:paraId="4187EE04" w14:textId="77777777" w:rsidR="00A001CE" w:rsidRPr="003C5434" w:rsidRDefault="00A001CE"/>
    <w:p w14:paraId="4D37E288" w14:textId="77777777" w:rsidR="00A001CE" w:rsidRPr="003C5434" w:rsidRDefault="00A001CE">
      <w:pPr>
        <w:pStyle w:val="a7"/>
        <w:rPr>
          <w:rFonts w:hint="default"/>
        </w:rPr>
      </w:pPr>
    </w:p>
    <w:p w14:paraId="665FFB26" w14:textId="77777777" w:rsidR="00A001CE" w:rsidRPr="003C5434" w:rsidRDefault="00A001CE"/>
    <w:p w14:paraId="5960B92A" w14:textId="77777777" w:rsidR="00A001CE" w:rsidRPr="003C5434" w:rsidRDefault="00000000">
      <w:pPr>
        <w:widowControl/>
        <w:kinsoku w:val="0"/>
        <w:autoSpaceDE w:val="0"/>
        <w:autoSpaceDN w:val="0"/>
        <w:adjustRightInd w:val="0"/>
        <w:snapToGrid w:val="0"/>
        <w:spacing w:line="248" w:lineRule="auto"/>
        <w:jc w:val="left"/>
        <w:textAlignment w:val="baseline"/>
        <w:rPr>
          <w:rFonts w:ascii="Arial" w:eastAsia="仿宋" w:hAnsi="Arial" w:cs="Arial"/>
          <w:spacing w:val="6"/>
          <w:sz w:val="24"/>
          <w:u w:val="single"/>
        </w:rPr>
      </w:pPr>
      <w:r w:rsidRPr="003C5434">
        <w:rPr>
          <w:rFonts w:ascii="Arial" w:eastAsia="仿宋" w:hAnsi="Arial" w:cs="Arial" w:hint="eastAsia"/>
          <w:spacing w:val="6"/>
          <w:sz w:val="24"/>
          <w:u w:val="single"/>
        </w:rPr>
        <w:t xml:space="preserve"> </w:t>
      </w:r>
      <w:r w:rsidRPr="003C5434">
        <w:rPr>
          <w:rFonts w:ascii="Arial" w:eastAsia="仿宋" w:hAnsi="Arial" w:cs="Arial"/>
          <w:spacing w:val="6"/>
          <w:sz w:val="24"/>
          <w:u w:val="single"/>
        </w:rPr>
        <w:t xml:space="preserve">                                                                   </w:t>
      </w:r>
    </w:p>
    <w:p w14:paraId="6EAC5380" w14:textId="77777777" w:rsidR="00A001CE" w:rsidRPr="003C5434" w:rsidRDefault="00000000">
      <w:pPr>
        <w:widowControl/>
        <w:kinsoku w:val="0"/>
        <w:autoSpaceDE w:val="0"/>
        <w:autoSpaceDN w:val="0"/>
        <w:adjustRightInd w:val="0"/>
        <w:snapToGrid w:val="0"/>
        <w:spacing w:before="65" w:line="228" w:lineRule="auto"/>
        <w:ind w:left="124"/>
        <w:jc w:val="left"/>
        <w:textAlignment w:val="baseline"/>
        <w:rPr>
          <w:rFonts w:ascii="Arial" w:eastAsia="仿宋" w:hAnsi="Arial" w:cs="Arial"/>
          <w:spacing w:val="6"/>
          <w:sz w:val="24"/>
        </w:rPr>
      </w:pPr>
      <w:r w:rsidRPr="003C5434">
        <w:rPr>
          <w:rFonts w:ascii="Arial" w:eastAsia="仿宋" w:hAnsi="Arial" w:cs="Arial" w:hint="eastAsia"/>
          <w:spacing w:val="6"/>
          <w:sz w:val="24"/>
          <w:vertAlign w:val="superscript"/>
        </w:rPr>
        <w:t>1</w:t>
      </w:r>
      <w:r w:rsidRPr="003C5434">
        <w:rPr>
          <w:rFonts w:ascii="Arial" w:eastAsia="仿宋" w:hAnsi="Arial" w:cs="Arial"/>
          <w:spacing w:val="6"/>
          <w:sz w:val="24"/>
        </w:rPr>
        <w:t>从业人员、营业收入、资产总额填报上一年度数据，无上一年度数据的新成立企业可不填报。</w:t>
      </w:r>
    </w:p>
    <w:p w14:paraId="5CEB9718" w14:textId="77777777" w:rsidR="00A001CE" w:rsidRPr="003C5434" w:rsidRDefault="00A001CE">
      <w:pPr>
        <w:spacing w:line="360" w:lineRule="auto"/>
        <w:rPr>
          <w:rFonts w:ascii="Arial" w:eastAsia="仿宋" w:hAnsi="Arial" w:cs="Arial"/>
          <w:sz w:val="24"/>
        </w:rPr>
      </w:pPr>
    </w:p>
    <w:p w14:paraId="5510689B" w14:textId="77777777" w:rsidR="00A001CE" w:rsidRPr="003C5434" w:rsidRDefault="00000000">
      <w:pPr>
        <w:spacing w:beforeLines="100" w:before="240" w:afterLines="100" w:after="240" w:line="360" w:lineRule="auto"/>
        <w:jc w:val="center"/>
        <w:rPr>
          <w:rFonts w:ascii="Arial" w:eastAsia="仿宋" w:hAnsi="Arial" w:cs="Arial"/>
          <w:sz w:val="36"/>
          <w:szCs w:val="36"/>
        </w:rPr>
      </w:pPr>
      <w:r w:rsidRPr="003C5434">
        <w:rPr>
          <w:rFonts w:ascii="Arial" w:eastAsia="仿宋" w:hAnsi="Arial" w:cs="Arial"/>
          <w:sz w:val="24"/>
        </w:rPr>
        <w:br w:type="page"/>
      </w:r>
      <w:r w:rsidRPr="003C5434">
        <w:rPr>
          <w:rFonts w:ascii="Arial" w:eastAsia="仿宋" w:hAnsi="Arial" w:cs="Arial"/>
          <w:b/>
          <w:bCs/>
          <w:sz w:val="36"/>
          <w:szCs w:val="36"/>
        </w:rPr>
        <w:lastRenderedPageBreak/>
        <w:t>残疾人福利性单位声明函格式</w:t>
      </w:r>
      <w:r w:rsidRPr="003C5434">
        <w:rPr>
          <w:rFonts w:ascii="Arial" w:eastAsia="仿宋" w:hAnsi="Arial" w:cs="Arial"/>
          <w:sz w:val="36"/>
          <w:szCs w:val="36"/>
        </w:rPr>
        <w:t xml:space="preserve"> </w:t>
      </w:r>
    </w:p>
    <w:p w14:paraId="7189E9EF" w14:textId="77777777" w:rsidR="00A001CE" w:rsidRPr="003C5434" w:rsidRDefault="00000000">
      <w:pPr>
        <w:spacing w:line="360" w:lineRule="auto"/>
        <w:ind w:firstLine="504"/>
        <w:rPr>
          <w:rFonts w:ascii="Arial" w:eastAsia="仿宋" w:hAnsi="Arial" w:cs="Arial"/>
          <w:spacing w:val="6"/>
          <w:sz w:val="24"/>
        </w:rPr>
      </w:pPr>
      <w:r w:rsidRPr="003C5434">
        <w:rPr>
          <w:rFonts w:ascii="Arial" w:eastAsia="仿宋" w:hAnsi="Arial" w:cs="Arial"/>
          <w:spacing w:val="6"/>
          <w:sz w:val="24"/>
        </w:rPr>
        <w:t>本单位郑重声明，根据《财政部</w:t>
      </w:r>
      <w:r w:rsidRPr="003C5434">
        <w:rPr>
          <w:rFonts w:ascii="Arial" w:eastAsia="仿宋" w:hAnsi="Arial" w:cs="Arial"/>
          <w:spacing w:val="6"/>
          <w:sz w:val="24"/>
        </w:rPr>
        <w:t xml:space="preserve"> </w:t>
      </w:r>
      <w:r w:rsidRPr="003C5434">
        <w:rPr>
          <w:rFonts w:ascii="Arial" w:eastAsia="仿宋" w:hAnsi="Arial" w:cs="Arial"/>
          <w:spacing w:val="6"/>
          <w:sz w:val="24"/>
        </w:rPr>
        <w:t>民政部</w:t>
      </w:r>
      <w:r w:rsidRPr="003C5434">
        <w:rPr>
          <w:rFonts w:ascii="Arial" w:eastAsia="仿宋" w:hAnsi="Arial" w:cs="Arial"/>
          <w:spacing w:val="6"/>
          <w:sz w:val="24"/>
        </w:rPr>
        <w:t xml:space="preserve"> </w:t>
      </w:r>
      <w:r w:rsidRPr="003C5434">
        <w:rPr>
          <w:rFonts w:ascii="Arial" w:eastAsia="仿宋" w:hAnsi="Arial" w:cs="Arial"/>
          <w:spacing w:val="6"/>
          <w:sz w:val="24"/>
        </w:rPr>
        <w:t>中国残疾人联合会关于促进残疾人就业政府采购政策的通知》（财库</w:t>
      </w:r>
      <w:r w:rsidRPr="003C5434">
        <w:rPr>
          <w:rFonts w:ascii="Arial" w:eastAsia="仿宋" w:hAnsi="Arial" w:cs="Arial"/>
          <w:sz w:val="24"/>
        </w:rPr>
        <w:t>〔</w:t>
      </w:r>
      <w:r w:rsidRPr="003C5434">
        <w:rPr>
          <w:rFonts w:ascii="Arial" w:eastAsia="仿宋" w:hAnsi="Arial" w:cs="Arial"/>
          <w:sz w:val="24"/>
        </w:rPr>
        <w:t>2017</w:t>
      </w:r>
      <w:r w:rsidRPr="003C5434">
        <w:rPr>
          <w:rFonts w:ascii="Arial" w:eastAsia="仿宋" w:hAnsi="Arial" w:cs="Arial"/>
          <w:sz w:val="24"/>
        </w:rPr>
        <w:t>〕</w:t>
      </w:r>
      <w:r w:rsidRPr="003C5434">
        <w:rPr>
          <w:rFonts w:ascii="Arial" w:eastAsia="仿宋" w:hAnsi="Arial" w:cs="Arial"/>
          <w:sz w:val="24"/>
        </w:rPr>
        <w:t>141</w:t>
      </w:r>
      <w:r w:rsidRPr="003C5434">
        <w:rPr>
          <w:rFonts w:ascii="Arial" w:eastAsia="仿宋" w:hAnsi="Arial" w:cs="Arial"/>
          <w:spacing w:val="6"/>
          <w:sz w:val="24"/>
        </w:rPr>
        <w:t>号）的规定，本单位</w:t>
      </w:r>
      <w:r w:rsidRPr="003C5434">
        <w:rPr>
          <w:rFonts w:ascii="Arial" w:eastAsia="仿宋" w:hAnsi="Arial" w:cs="Arial"/>
          <w:b/>
          <w:sz w:val="24"/>
        </w:rPr>
        <w:t>（请进行勾选）</w:t>
      </w:r>
      <w:r w:rsidRPr="003C5434">
        <w:rPr>
          <w:rFonts w:ascii="Arial" w:eastAsia="仿宋" w:hAnsi="Arial" w:cs="Arial"/>
          <w:spacing w:val="6"/>
          <w:sz w:val="24"/>
        </w:rPr>
        <w:t>：</w:t>
      </w:r>
    </w:p>
    <w:p w14:paraId="52E057AE" w14:textId="77777777" w:rsidR="00A001CE" w:rsidRPr="003C5434" w:rsidRDefault="00000000">
      <w:pPr>
        <w:spacing w:line="360" w:lineRule="auto"/>
        <w:ind w:firstLine="482"/>
        <w:rPr>
          <w:rFonts w:ascii="Arial" w:eastAsia="仿宋" w:hAnsi="Arial" w:cs="Arial"/>
          <w:b/>
          <w:spacing w:val="6"/>
          <w:sz w:val="24"/>
        </w:rPr>
      </w:pPr>
      <w:r w:rsidRPr="003C5434">
        <w:rPr>
          <w:rFonts w:ascii="Arial" w:eastAsia="仿宋" w:hAnsi="Arial" w:cs="Arial"/>
          <w:b/>
          <w:sz w:val="24"/>
        </w:rPr>
        <w:t>□</w:t>
      </w:r>
      <w:r w:rsidRPr="003C5434">
        <w:rPr>
          <w:rFonts w:ascii="Arial" w:eastAsia="仿宋" w:hAnsi="Arial" w:cs="Arial"/>
          <w:b/>
          <w:spacing w:val="6"/>
          <w:sz w:val="24"/>
        </w:rPr>
        <w:t>不属于符合条件的残疾人福利性单位。</w:t>
      </w:r>
    </w:p>
    <w:p w14:paraId="039090BF" w14:textId="77777777" w:rsidR="00A001CE" w:rsidRPr="003C5434" w:rsidRDefault="00000000">
      <w:pPr>
        <w:spacing w:line="360" w:lineRule="auto"/>
        <w:ind w:firstLine="482"/>
        <w:rPr>
          <w:rFonts w:ascii="Arial" w:eastAsia="仿宋" w:hAnsi="Arial" w:cs="Arial"/>
          <w:spacing w:val="6"/>
          <w:sz w:val="24"/>
        </w:rPr>
      </w:pPr>
      <w:r w:rsidRPr="003C5434">
        <w:rPr>
          <w:rFonts w:ascii="Arial" w:eastAsia="仿宋" w:hAnsi="Arial" w:cs="Arial"/>
          <w:b/>
          <w:sz w:val="24"/>
        </w:rPr>
        <w:t>□</w:t>
      </w:r>
      <w:r w:rsidRPr="003C5434">
        <w:rPr>
          <w:rFonts w:ascii="Arial" w:eastAsia="仿宋" w:hAnsi="Arial" w:cs="Arial"/>
          <w:b/>
          <w:spacing w:val="6"/>
          <w:sz w:val="24"/>
        </w:rPr>
        <w:t>属于符合条件的残疾人福利性单位，</w:t>
      </w:r>
      <w:r w:rsidRPr="003C5434">
        <w:rPr>
          <w:rFonts w:ascii="Arial" w:eastAsia="仿宋" w:hAnsi="Arial" w:cs="Arial"/>
          <w:spacing w:val="6"/>
          <w:sz w:val="24"/>
        </w:rPr>
        <w:t>且本单位参加</w:t>
      </w:r>
      <w:r w:rsidRPr="003C5434">
        <w:rPr>
          <w:rFonts w:ascii="Arial" w:eastAsia="仿宋" w:hAnsi="Arial" w:cs="Arial"/>
          <w:spacing w:val="6"/>
          <w:sz w:val="24"/>
        </w:rPr>
        <w:t>______</w:t>
      </w:r>
      <w:r w:rsidRPr="003C5434">
        <w:rPr>
          <w:rFonts w:ascii="Arial" w:eastAsia="仿宋" w:hAnsi="Arial" w:cs="Arial"/>
          <w:spacing w:val="6"/>
          <w:sz w:val="24"/>
        </w:rPr>
        <w:t>单位的</w:t>
      </w:r>
      <w:r w:rsidRPr="003C5434">
        <w:rPr>
          <w:rFonts w:ascii="Arial" w:eastAsia="仿宋" w:hAnsi="Arial" w:cs="Arial"/>
          <w:spacing w:val="6"/>
          <w:sz w:val="24"/>
        </w:rPr>
        <w:t>______</w:t>
      </w:r>
      <w:r w:rsidRPr="003C5434">
        <w:rPr>
          <w:rFonts w:ascii="Arial" w:eastAsia="仿宋" w:hAnsi="Arial" w:cs="Arial"/>
          <w:spacing w:val="6"/>
          <w:sz w:val="24"/>
        </w:rPr>
        <w:t>项目采购活动提供本单位制造的货物（由本单位承担工程</w:t>
      </w:r>
      <w:r w:rsidRPr="003C5434">
        <w:rPr>
          <w:rFonts w:ascii="Arial" w:eastAsia="仿宋" w:hAnsi="Arial" w:cs="Arial"/>
          <w:spacing w:val="6"/>
          <w:sz w:val="24"/>
        </w:rPr>
        <w:t>/</w:t>
      </w:r>
      <w:r w:rsidRPr="003C5434">
        <w:rPr>
          <w:rFonts w:ascii="Arial" w:eastAsia="仿宋" w:hAnsi="Arial" w:cs="Arial"/>
          <w:spacing w:val="6"/>
          <w:sz w:val="24"/>
        </w:rPr>
        <w:t>提供服务），或者提供其他残疾人福利性单位制造的货物（不包括使用非残疾人福利性单位注册商标的货物）。</w:t>
      </w:r>
    </w:p>
    <w:p w14:paraId="5C0D9D64" w14:textId="77777777" w:rsidR="00A001CE" w:rsidRPr="003C5434" w:rsidRDefault="00000000">
      <w:pPr>
        <w:spacing w:line="360" w:lineRule="auto"/>
        <w:ind w:firstLineChars="200" w:firstLine="506"/>
        <w:rPr>
          <w:rFonts w:ascii="Arial" w:eastAsia="仿宋" w:hAnsi="Arial" w:cs="Arial"/>
          <w:spacing w:val="6"/>
          <w:sz w:val="24"/>
        </w:rPr>
      </w:pPr>
      <w:r w:rsidRPr="003C5434">
        <w:rPr>
          <w:rFonts w:ascii="Arial" w:eastAsia="仿宋" w:hAnsi="Arial" w:cs="Arial"/>
          <w:b/>
          <w:spacing w:val="6"/>
          <w:sz w:val="24"/>
        </w:rPr>
        <w:t>本单位对上述声明的真实性负责。如有虚假，将依法承担相应责任。</w:t>
      </w:r>
    </w:p>
    <w:p w14:paraId="115BF367" w14:textId="77777777" w:rsidR="00A001CE" w:rsidRPr="003C5434" w:rsidRDefault="00A001CE">
      <w:pPr>
        <w:spacing w:line="360" w:lineRule="auto"/>
        <w:ind w:firstLineChars="200" w:firstLine="504"/>
        <w:rPr>
          <w:rFonts w:ascii="Arial" w:eastAsia="仿宋" w:hAnsi="Arial" w:cs="Arial"/>
          <w:spacing w:val="6"/>
          <w:sz w:val="24"/>
        </w:rPr>
      </w:pPr>
    </w:p>
    <w:p w14:paraId="0F956361" w14:textId="77777777" w:rsidR="00A001CE" w:rsidRPr="003C5434" w:rsidRDefault="00A001CE">
      <w:pPr>
        <w:spacing w:line="360" w:lineRule="auto"/>
        <w:ind w:firstLineChars="200" w:firstLine="504"/>
        <w:rPr>
          <w:rFonts w:ascii="Arial" w:eastAsia="仿宋" w:hAnsi="Arial" w:cs="Arial"/>
          <w:spacing w:val="6"/>
          <w:sz w:val="24"/>
        </w:rPr>
      </w:pPr>
    </w:p>
    <w:p w14:paraId="7112331D" w14:textId="77777777" w:rsidR="00A001CE" w:rsidRPr="003C5434" w:rsidRDefault="00000000">
      <w:pPr>
        <w:tabs>
          <w:tab w:val="left" w:pos="4860"/>
        </w:tabs>
        <w:spacing w:line="360" w:lineRule="auto"/>
        <w:ind w:right="1560" w:firstLineChars="200" w:firstLine="504"/>
        <w:jc w:val="center"/>
        <w:rPr>
          <w:rFonts w:ascii="Arial" w:eastAsia="仿宋" w:hAnsi="Arial" w:cs="Arial"/>
          <w:spacing w:val="6"/>
          <w:sz w:val="24"/>
        </w:rPr>
      </w:pPr>
      <w:r w:rsidRPr="003C5434">
        <w:rPr>
          <w:rFonts w:ascii="Arial" w:eastAsia="仿宋" w:hAnsi="Arial" w:cs="Arial"/>
          <w:spacing w:val="6"/>
          <w:sz w:val="24"/>
        </w:rPr>
        <w:t xml:space="preserve">               </w:t>
      </w:r>
      <w:r w:rsidRPr="003C5434">
        <w:rPr>
          <w:rFonts w:ascii="Arial" w:eastAsia="仿宋" w:hAnsi="Arial" w:cs="Arial"/>
          <w:spacing w:val="6"/>
          <w:sz w:val="24"/>
        </w:rPr>
        <w:t>单位名称（盖章）：</w:t>
      </w:r>
    </w:p>
    <w:p w14:paraId="623FC62F" w14:textId="77777777" w:rsidR="00A001CE" w:rsidRPr="003C5434" w:rsidRDefault="00000000">
      <w:pPr>
        <w:tabs>
          <w:tab w:val="left" w:pos="4860"/>
        </w:tabs>
        <w:spacing w:line="360" w:lineRule="auto"/>
        <w:ind w:right="1560" w:firstLineChars="200" w:firstLine="504"/>
        <w:jc w:val="center"/>
        <w:rPr>
          <w:rFonts w:ascii="Arial" w:eastAsia="仿宋" w:hAnsi="Arial" w:cs="Arial"/>
          <w:spacing w:val="6"/>
          <w:sz w:val="24"/>
        </w:rPr>
      </w:pPr>
      <w:r w:rsidRPr="003C5434">
        <w:rPr>
          <w:rFonts w:ascii="Arial" w:eastAsia="仿宋" w:hAnsi="Arial" w:cs="Arial"/>
          <w:spacing w:val="6"/>
          <w:sz w:val="24"/>
        </w:rPr>
        <w:t xml:space="preserve">       </w:t>
      </w:r>
      <w:r w:rsidRPr="003C5434">
        <w:rPr>
          <w:rFonts w:ascii="Arial" w:eastAsia="仿宋" w:hAnsi="Arial" w:cs="Arial"/>
          <w:spacing w:val="6"/>
          <w:sz w:val="24"/>
        </w:rPr>
        <w:t>日</w:t>
      </w:r>
      <w:r w:rsidRPr="003C5434">
        <w:rPr>
          <w:rFonts w:ascii="Arial" w:eastAsia="仿宋" w:hAnsi="Arial" w:cs="Arial"/>
          <w:spacing w:val="6"/>
          <w:sz w:val="24"/>
        </w:rPr>
        <w:t xml:space="preserve">  </w:t>
      </w:r>
      <w:r w:rsidRPr="003C5434">
        <w:rPr>
          <w:rFonts w:ascii="Arial" w:eastAsia="仿宋" w:hAnsi="Arial" w:cs="Arial"/>
          <w:spacing w:val="6"/>
          <w:sz w:val="24"/>
        </w:rPr>
        <w:t>期：</w:t>
      </w:r>
    </w:p>
    <w:p w14:paraId="43A2F395"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Cs w:val="20"/>
        </w:rPr>
        <w:br w:type="page"/>
      </w:r>
      <w:r w:rsidRPr="003C5434">
        <w:rPr>
          <w:rFonts w:ascii="Arial" w:eastAsia="仿宋" w:hAnsi="Arial" w:cs="Arial" w:hint="eastAsia"/>
          <w:sz w:val="24"/>
          <w:szCs w:val="20"/>
        </w:rPr>
        <w:lastRenderedPageBreak/>
        <w:t>8</w:t>
      </w:r>
      <w:r w:rsidRPr="003C5434">
        <w:rPr>
          <w:rFonts w:ascii="Arial" w:eastAsia="仿宋" w:hAnsi="Arial" w:cs="Arial"/>
          <w:sz w:val="24"/>
          <w:szCs w:val="20"/>
        </w:rPr>
        <w:t xml:space="preserve">  </w:t>
      </w:r>
      <w:r w:rsidRPr="003C5434">
        <w:rPr>
          <w:rFonts w:ascii="Arial" w:eastAsia="仿宋" w:hAnsi="Arial" w:cs="Arial"/>
          <w:sz w:val="24"/>
          <w:szCs w:val="20"/>
        </w:rPr>
        <w:t>拟分包情况说明（类型二）</w:t>
      </w:r>
      <w:r w:rsidRPr="003C5434">
        <w:rPr>
          <w:rFonts w:ascii="Arial" w:eastAsia="仿宋" w:hAnsi="Arial" w:cs="Arial"/>
          <w:sz w:val="24"/>
        </w:rPr>
        <w:t>（</w:t>
      </w:r>
      <w:r w:rsidRPr="003C5434">
        <w:rPr>
          <w:rFonts w:ascii="Arial" w:eastAsia="仿宋" w:hAnsi="Arial" w:cs="Arial" w:hint="eastAsia"/>
          <w:sz w:val="24"/>
        </w:rPr>
        <w:t>本项目不适用</w:t>
      </w:r>
      <w:r w:rsidRPr="003C5434">
        <w:rPr>
          <w:rFonts w:ascii="Arial" w:eastAsia="仿宋" w:hAnsi="Arial" w:cs="Arial"/>
          <w:sz w:val="24"/>
        </w:rPr>
        <w:t>）</w:t>
      </w:r>
    </w:p>
    <w:p w14:paraId="5D67744B" w14:textId="77777777" w:rsidR="00A001CE" w:rsidRPr="003C5434" w:rsidRDefault="00A001CE">
      <w:pPr>
        <w:autoSpaceDE w:val="0"/>
        <w:autoSpaceDN w:val="0"/>
        <w:adjustRightInd w:val="0"/>
        <w:spacing w:line="360" w:lineRule="auto"/>
        <w:jc w:val="center"/>
        <w:rPr>
          <w:rFonts w:ascii="Arial" w:eastAsia="仿宋" w:hAnsi="Arial" w:cs="Arial"/>
          <w:sz w:val="30"/>
          <w:szCs w:val="30"/>
        </w:rPr>
      </w:pPr>
    </w:p>
    <w:p w14:paraId="64E540ED" w14:textId="77777777" w:rsidR="00A001CE" w:rsidRPr="003C5434" w:rsidRDefault="00000000">
      <w:pPr>
        <w:autoSpaceDE w:val="0"/>
        <w:autoSpaceDN w:val="0"/>
        <w:adjustRightInd w:val="0"/>
        <w:spacing w:line="360" w:lineRule="auto"/>
        <w:jc w:val="center"/>
        <w:rPr>
          <w:rFonts w:ascii="Arial" w:eastAsia="仿宋" w:hAnsi="Arial" w:cs="Arial"/>
          <w:b/>
          <w:sz w:val="36"/>
          <w:szCs w:val="36"/>
        </w:rPr>
      </w:pPr>
      <w:r w:rsidRPr="003C5434">
        <w:rPr>
          <w:rFonts w:ascii="Arial" w:eastAsia="仿宋" w:hAnsi="Arial" w:cs="Arial"/>
          <w:b/>
          <w:sz w:val="36"/>
          <w:szCs w:val="36"/>
        </w:rPr>
        <w:t>拟分包情况说明</w:t>
      </w:r>
    </w:p>
    <w:p w14:paraId="49F8C294" w14:textId="77777777" w:rsidR="00A001CE" w:rsidRPr="003C5434" w:rsidRDefault="00000000">
      <w:pPr>
        <w:tabs>
          <w:tab w:val="left" w:pos="5580"/>
        </w:tabs>
        <w:spacing w:line="360" w:lineRule="auto"/>
        <w:rPr>
          <w:rFonts w:ascii="Arial" w:eastAsia="仿宋" w:hAnsi="Arial" w:cs="Arial"/>
          <w:sz w:val="24"/>
        </w:rPr>
      </w:pPr>
      <w:r w:rsidRPr="003C5434">
        <w:rPr>
          <w:rFonts w:ascii="Arial" w:eastAsia="仿宋" w:hAnsi="Arial" w:cs="Arial"/>
          <w:sz w:val="24"/>
        </w:rPr>
        <w:t>致：</w:t>
      </w:r>
      <w:r w:rsidRPr="003C5434">
        <w:rPr>
          <w:rFonts w:ascii="Arial" w:eastAsia="仿宋" w:hAnsi="Arial" w:cs="Arial"/>
          <w:sz w:val="24"/>
          <w:u w:val="single"/>
        </w:rPr>
        <w:t>（采购人或采购代理机构）</w:t>
      </w:r>
    </w:p>
    <w:p w14:paraId="674D729E" w14:textId="77777777" w:rsidR="00A001CE" w:rsidRPr="003C5434" w:rsidRDefault="00000000">
      <w:pPr>
        <w:adjustRightInd w:val="0"/>
        <w:snapToGrid w:val="0"/>
        <w:spacing w:line="360" w:lineRule="auto"/>
        <w:ind w:firstLineChars="200" w:firstLine="480"/>
        <w:jc w:val="left"/>
        <w:rPr>
          <w:rFonts w:ascii="Arial" w:eastAsia="仿宋" w:hAnsi="Arial" w:cs="Arial"/>
          <w:sz w:val="24"/>
        </w:rPr>
      </w:pPr>
      <w:r w:rsidRPr="003C5434">
        <w:rPr>
          <w:rFonts w:ascii="Arial" w:eastAsia="仿宋" w:hAnsi="Arial" w:cs="Arial"/>
          <w:sz w:val="24"/>
        </w:rPr>
        <w:t>我单位参加贵单位组织采购的项目编号为</w:t>
      </w:r>
      <w:r w:rsidRPr="003C5434">
        <w:rPr>
          <w:rFonts w:ascii="Arial" w:eastAsia="仿宋" w:hAnsi="Arial" w:cs="Arial"/>
          <w:sz w:val="24"/>
        </w:rPr>
        <w:t>_______</w:t>
      </w:r>
      <w:r w:rsidRPr="003C5434">
        <w:rPr>
          <w:rFonts w:ascii="Arial" w:eastAsia="仿宋" w:hAnsi="Arial" w:cs="Arial"/>
          <w:sz w:val="24"/>
        </w:rPr>
        <w:t>的</w:t>
      </w:r>
      <w:r w:rsidRPr="003C5434">
        <w:rPr>
          <w:rFonts w:ascii="Arial" w:eastAsia="仿宋" w:hAnsi="Arial" w:cs="Arial"/>
          <w:sz w:val="24"/>
        </w:rPr>
        <w:t>_________</w:t>
      </w:r>
      <w:r w:rsidRPr="003C5434">
        <w:rPr>
          <w:rFonts w:ascii="Arial" w:eastAsia="仿宋" w:hAnsi="Arial" w:cs="Arial"/>
          <w:sz w:val="24"/>
        </w:rPr>
        <w:t>项目（填写采购项目名称）中</w:t>
      </w:r>
      <w:r w:rsidRPr="003C5434">
        <w:rPr>
          <w:rFonts w:ascii="Arial" w:eastAsia="仿宋" w:hAnsi="Arial" w:cs="Arial"/>
          <w:sz w:val="24"/>
        </w:rPr>
        <w:t>___</w:t>
      </w:r>
      <w:r w:rsidRPr="003C5434">
        <w:rPr>
          <w:rFonts w:ascii="Arial" w:eastAsia="仿宋" w:hAnsi="Arial" w:cs="Arial"/>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F4699" w:rsidRPr="003C5434" w14:paraId="3F862A77" w14:textId="77777777">
        <w:trPr>
          <w:trHeight w:val="549"/>
          <w:jc w:val="center"/>
        </w:trPr>
        <w:tc>
          <w:tcPr>
            <w:tcW w:w="456" w:type="dxa"/>
            <w:vAlign w:val="center"/>
          </w:tcPr>
          <w:p w14:paraId="213302D9"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序号</w:t>
            </w:r>
            <w:proofErr w:type="spellEnd"/>
          </w:p>
        </w:tc>
        <w:tc>
          <w:tcPr>
            <w:tcW w:w="1287" w:type="dxa"/>
            <w:vAlign w:val="center"/>
          </w:tcPr>
          <w:p w14:paraId="3D010471"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分包承担</w:t>
            </w:r>
            <w:proofErr w:type="spellEnd"/>
          </w:p>
          <w:p w14:paraId="6B143312"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主体名称</w:t>
            </w:r>
            <w:proofErr w:type="spellEnd"/>
          </w:p>
        </w:tc>
        <w:tc>
          <w:tcPr>
            <w:tcW w:w="1513" w:type="dxa"/>
            <w:vAlign w:val="center"/>
          </w:tcPr>
          <w:p w14:paraId="00F83972"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分包承担</w:t>
            </w:r>
          </w:p>
          <w:p w14:paraId="4DC08049"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主体类型</w:t>
            </w:r>
          </w:p>
          <w:p w14:paraId="6D06615C"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（勾选）</w:t>
            </w:r>
          </w:p>
        </w:tc>
        <w:tc>
          <w:tcPr>
            <w:tcW w:w="1125" w:type="dxa"/>
            <w:vAlign w:val="center"/>
          </w:tcPr>
          <w:p w14:paraId="28D200DB"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资质等级</w:t>
            </w:r>
            <w:proofErr w:type="spellEnd"/>
          </w:p>
        </w:tc>
        <w:tc>
          <w:tcPr>
            <w:tcW w:w="1561" w:type="dxa"/>
            <w:vAlign w:val="center"/>
          </w:tcPr>
          <w:p w14:paraId="1B77A3E8"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拟分包</w:t>
            </w:r>
            <w:proofErr w:type="spellEnd"/>
          </w:p>
          <w:p w14:paraId="57D7C6A8" w14:textId="77777777" w:rsidR="00A001CE" w:rsidRPr="003C5434" w:rsidRDefault="00000000">
            <w:pPr>
              <w:pStyle w:val="TableParagraph"/>
              <w:spacing w:line="360" w:lineRule="auto"/>
              <w:jc w:val="center"/>
              <w:rPr>
                <w:rFonts w:ascii="Arial" w:eastAsia="仿宋" w:hAnsi="Arial" w:cs="Arial"/>
                <w:sz w:val="24"/>
              </w:rPr>
            </w:pPr>
            <w:proofErr w:type="spellStart"/>
            <w:r w:rsidRPr="003C5434">
              <w:rPr>
                <w:rFonts w:ascii="Arial" w:eastAsia="仿宋" w:hAnsi="Arial" w:cs="Arial"/>
                <w:sz w:val="24"/>
              </w:rPr>
              <w:t>合同内容</w:t>
            </w:r>
            <w:proofErr w:type="spellEnd"/>
          </w:p>
        </w:tc>
        <w:tc>
          <w:tcPr>
            <w:tcW w:w="1498" w:type="dxa"/>
            <w:vAlign w:val="center"/>
          </w:tcPr>
          <w:p w14:paraId="0BED10E6"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拟分包</w:t>
            </w:r>
          </w:p>
          <w:p w14:paraId="20ADF051"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合同金额</w:t>
            </w:r>
          </w:p>
          <w:p w14:paraId="4BE92612"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（人民币元）</w:t>
            </w:r>
          </w:p>
        </w:tc>
        <w:tc>
          <w:tcPr>
            <w:tcW w:w="1564" w:type="dxa"/>
            <w:vAlign w:val="center"/>
          </w:tcPr>
          <w:p w14:paraId="4A6667CA" w14:textId="77777777" w:rsidR="00A001CE" w:rsidRPr="003C5434" w:rsidRDefault="00000000">
            <w:pPr>
              <w:pStyle w:val="TableParagraph"/>
              <w:spacing w:line="360" w:lineRule="auto"/>
              <w:jc w:val="center"/>
              <w:rPr>
                <w:rFonts w:ascii="Arial" w:eastAsia="仿宋" w:hAnsi="Arial" w:cs="Arial"/>
                <w:b/>
                <w:sz w:val="24"/>
                <w:lang w:eastAsia="zh-CN"/>
              </w:rPr>
            </w:pPr>
            <w:r w:rsidRPr="003C5434">
              <w:rPr>
                <w:rFonts w:ascii="Arial" w:eastAsia="仿宋" w:hAnsi="Arial" w:cs="Arial"/>
                <w:b/>
                <w:sz w:val="24"/>
                <w:lang w:eastAsia="zh-CN"/>
              </w:rPr>
              <w:t>占投标报价</w:t>
            </w:r>
          </w:p>
          <w:p w14:paraId="55A895C3"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b/>
                <w:sz w:val="24"/>
                <w:lang w:eastAsia="zh-CN"/>
              </w:rPr>
              <w:t>的比例（</w:t>
            </w:r>
            <w:r w:rsidRPr="003C5434">
              <w:rPr>
                <w:rFonts w:ascii="Arial" w:eastAsia="仿宋" w:hAnsi="Arial" w:cs="Arial"/>
                <w:b/>
                <w:sz w:val="24"/>
                <w:lang w:eastAsia="zh-CN"/>
              </w:rPr>
              <w:t>%</w:t>
            </w:r>
            <w:r w:rsidRPr="003C5434">
              <w:rPr>
                <w:rFonts w:ascii="Arial" w:eastAsia="仿宋" w:hAnsi="Arial" w:cs="Arial"/>
                <w:b/>
                <w:sz w:val="24"/>
                <w:lang w:eastAsia="zh-CN"/>
              </w:rPr>
              <w:t>）</w:t>
            </w:r>
          </w:p>
        </w:tc>
      </w:tr>
      <w:tr w:rsidR="007F4699" w:rsidRPr="003C5434" w14:paraId="5FB3A229" w14:textId="77777777">
        <w:trPr>
          <w:trHeight w:val="620"/>
          <w:jc w:val="center"/>
        </w:trPr>
        <w:tc>
          <w:tcPr>
            <w:tcW w:w="456" w:type="dxa"/>
            <w:vAlign w:val="center"/>
          </w:tcPr>
          <w:p w14:paraId="1917DBCB" w14:textId="77777777" w:rsidR="00A001CE" w:rsidRPr="003C5434" w:rsidRDefault="00000000">
            <w:pPr>
              <w:pStyle w:val="TableParagraph"/>
              <w:spacing w:line="360" w:lineRule="auto"/>
              <w:jc w:val="center"/>
              <w:rPr>
                <w:rFonts w:ascii="Arial" w:eastAsia="仿宋" w:hAnsi="Arial" w:cs="Arial"/>
                <w:sz w:val="24"/>
              </w:rPr>
            </w:pPr>
            <w:r w:rsidRPr="003C5434">
              <w:rPr>
                <w:rFonts w:ascii="Arial" w:eastAsia="仿宋" w:hAnsi="Arial" w:cs="Arial"/>
                <w:sz w:val="24"/>
              </w:rPr>
              <w:t>1</w:t>
            </w:r>
          </w:p>
        </w:tc>
        <w:tc>
          <w:tcPr>
            <w:tcW w:w="1287" w:type="dxa"/>
            <w:vAlign w:val="center"/>
          </w:tcPr>
          <w:p w14:paraId="4357B5F1" w14:textId="77777777" w:rsidR="00A001CE" w:rsidRPr="003C5434" w:rsidRDefault="00A001CE">
            <w:pPr>
              <w:pStyle w:val="TableParagraph"/>
              <w:spacing w:line="360" w:lineRule="auto"/>
              <w:jc w:val="center"/>
              <w:rPr>
                <w:rFonts w:ascii="Arial" w:eastAsia="仿宋" w:hAnsi="Arial" w:cs="Arial"/>
                <w:sz w:val="30"/>
              </w:rPr>
            </w:pPr>
          </w:p>
        </w:tc>
        <w:tc>
          <w:tcPr>
            <w:tcW w:w="1513" w:type="dxa"/>
            <w:vAlign w:val="center"/>
          </w:tcPr>
          <w:p w14:paraId="16EBA510"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小微企业</w:t>
            </w:r>
          </w:p>
          <w:p w14:paraId="6928075D"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其他类型</w:t>
            </w:r>
          </w:p>
        </w:tc>
        <w:tc>
          <w:tcPr>
            <w:tcW w:w="1125" w:type="dxa"/>
            <w:vAlign w:val="center"/>
          </w:tcPr>
          <w:p w14:paraId="3FAF6F99"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1" w:type="dxa"/>
            <w:vAlign w:val="center"/>
          </w:tcPr>
          <w:p w14:paraId="4859213D"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498" w:type="dxa"/>
            <w:vAlign w:val="center"/>
          </w:tcPr>
          <w:p w14:paraId="1E5D0724"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4" w:type="dxa"/>
            <w:vAlign w:val="center"/>
          </w:tcPr>
          <w:p w14:paraId="71E7ABB8" w14:textId="77777777" w:rsidR="00A001CE" w:rsidRPr="003C5434" w:rsidRDefault="00A001CE">
            <w:pPr>
              <w:pStyle w:val="TableParagraph"/>
              <w:spacing w:line="360" w:lineRule="auto"/>
              <w:jc w:val="center"/>
              <w:rPr>
                <w:rFonts w:ascii="Arial" w:eastAsia="仿宋" w:hAnsi="Arial" w:cs="Arial"/>
                <w:sz w:val="30"/>
                <w:lang w:eastAsia="zh-CN"/>
              </w:rPr>
            </w:pPr>
          </w:p>
        </w:tc>
      </w:tr>
      <w:tr w:rsidR="007F4699" w:rsidRPr="003C5434" w14:paraId="5FC10590" w14:textId="77777777">
        <w:trPr>
          <w:trHeight w:val="620"/>
          <w:jc w:val="center"/>
        </w:trPr>
        <w:tc>
          <w:tcPr>
            <w:tcW w:w="456" w:type="dxa"/>
            <w:vAlign w:val="center"/>
          </w:tcPr>
          <w:p w14:paraId="0960E387"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2</w:t>
            </w:r>
          </w:p>
        </w:tc>
        <w:tc>
          <w:tcPr>
            <w:tcW w:w="1287" w:type="dxa"/>
            <w:vAlign w:val="center"/>
          </w:tcPr>
          <w:p w14:paraId="65056358" w14:textId="77777777" w:rsidR="00A001CE" w:rsidRPr="003C5434" w:rsidRDefault="00A001CE">
            <w:pPr>
              <w:pStyle w:val="TableParagraph"/>
              <w:spacing w:line="360" w:lineRule="auto"/>
              <w:jc w:val="center"/>
              <w:rPr>
                <w:rFonts w:ascii="Arial" w:eastAsia="仿宋" w:hAnsi="Arial" w:cs="Arial"/>
                <w:sz w:val="30"/>
              </w:rPr>
            </w:pPr>
          </w:p>
        </w:tc>
        <w:tc>
          <w:tcPr>
            <w:tcW w:w="1513" w:type="dxa"/>
            <w:vAlign w:val="center"/>
          </w:tcPr>
          <w:p w14:paraId="1AC114BE"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小微企业</w:t>
            </w:r>
          </w:p>
          <w:p w14:paraId="7C457478" w14:textId="77777777" w:rsidR="00A001CE" w:rsidRPr="003C5434" w:rsidRDefault="00000000">
            <w:pPr>
              <w:pStyle w:val="TableParagraph"/>
              <w:tabs>
                <w:tab w:val="left" w:pos="235"/>
              </w:tabs>
              <w:spacing w:line="360" w:lineRule="auto"/>
              <w:ind w:leftChars="-43" w:left="1" w:hangingChars="38" w:hanging="91"/>
              <w:jc w:val="center"/>
              <w:rPr>
                <w:rFonts w:ascii="Arial" w:eastAsia="仿宋" w:hAnsi="Arial" w:cs="Arial"/>
                <w:sz w:val="24"/>
                <w:lang w:eastAsia="zh-CN"/>
              </w:rPr>
            </w:pPr>
            <w:r w:rsidRPr="003C5434">
              <w:rPr>
                <w:rFonts w:ascii="Arial" w:eastAsia="仿宋" w:hAnsi="Arial" w:cs="Arial"/>
                <w:sz w:val="24"/>
                <w:lang w:eastAsia="zh-CN"/>
              </w:rPr>
              <w:t>□</w:t>
            </w:r>
            <w:r w:rsidRPr="003C5434">
              <w:rPr>
                <w:rFonts w:ascii="Arial" w:eastAsia="仿宋" w:hAnsi="Arial" w:cs="Arial"/>
                <w:sz w:val="24"/>
                <w:lang w:eastAsia="zh-CN"/>
              </w:rPr>
              <w:t>其他类型</w:t>
            </w:r>
          </w:p>
        </w:tc>
        <w:tc>
          <w:tcPr>
            <w:tcW w:w="1125" w:type="dxa"/>
            <w:vAlign w:val="center"/>
          </w:tcPr>
          <w:p w14:paraId="0F920952"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1" w:type="dxa"/>
            <w:vAlign w:val="center"/>
          </w:tcPr>
          <w:p w14:paraId="707C4DA7"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498" w:type="dxa"/>
            <w:vAlign w:val="center"/>
          </w:tcPr>
          <w:p w14:paraId="6BBBE8B7" w14:textId="77777777" w:rsidR="00A001CE" w:rsidRPr="003C5434" w:rsidRDefault="00A001CE">
            <w:pPr>
              <w:pStyle w:val="TableParagraph"/>
              <w:spacing w:line="360" w:lineRule="auto"/>
              <w:jc w:val="center"/>
              <w:rPr>
                <w:rFonts w:ascii="Arial" w:eastAsia="仿宋" w:hAnsi="Arial" w:cs="Arial"/>
                <w:sz w:val="30"/>
                <w:lang w:eastAsia="zh-CN"/>
              </w:rPr>
            </w:pPr>
          </w:p>
        </w:tc>
        <w:tc>
          <w:tcPr>
            <w:tcW w:w="1564" w:type="dxa"/>
            <w:vAlign w:val="center"/>
          </w:tcPr>
          <w:p w14:paraId="22DBA7CC" w14:textId="77777777" w:rsidR="00A001CE" w:rsidRPr="003C5434" w:rsidRDefault="00A001CE">
            <w:pPr>
              <w:pStyle w:val="TableParagraph"/>
              <w:spacing w:line="360" w:lineRule="auto"/>
              <w:jc w:val="center"/>
              <w:rPr>
                <w:rFonts w:ascii="Arial" w:eastAsia="仿宋" w:hAnsi="Arial" w:cs="Arial"/>
                <w:sz w:val="30"/>
                <w:lang w:eastAsia="zh-CN"/>
              </w:rPr>
            </w:pPr>
          </w:p>
        </w:tc>
      </w:tr>
      <w:tr w:rsidR="007F4699" w:rsidRPr="003C5434" w14:paraId="5DC3A8FE" w14:textId="77777777">
        <w:trPr>
          <w:trHeight w:val="620"/>
          <w:jc w:val="center"/>
        </w:trPr>
        <w:tc>
          <w:tcPr>
            <w:tcW w:w="456" w:type="dxa"/>
            <w:vAlign w:val="center"/>
          </w:tcPr>
          <w:p w14:paraId="0AFF57F5" w14:textId="77777777" w:rsidR="00A001CE" w:rsidRPr="003C5434" w:rsidRDefault="00000000">
            <w:pPr>
              <w:pStyle w:val="TableParagraph"/>
              <w:spacing w:line="360" w:lineRule="auto"/>
              <w:jc w:val="center"/>
              <w:rPr>
                <w:rFonts w:ascii="Arial" w:eastAsia="仿宋" w:hAnsi="Arial" w:cs="Arial"/>
                <w:sz w:val="24"/>
                <w:lang w:eastAsia="zh-CN"/>
              </w:rPr>
            </w:pPr>
            <w:r w:rsidRPr="003C5434">
              <w:rPr>
                <w:rFonts w:ascii="Arial" w:eastAsia="仿宋" w:hAnsi="Arial" w:cs="Arial"/>
                <w:sz w:val="24"/>
                <w:lang w:eastAsia="zh-CN"/>
              </w:rPr>
              <w:t>…</w:t>
            </w:r>
          </w:p>
        </w:tc>
        <w:tc>
          <w:tcPr>
            <w:tcW w:w="1287" w:type="dxa"/>
            <w:vAlign w:val="center"/>
          </w:tcPr>
          <w:p w14:paraId="00DE020A" w14:textId="77777777" w:rsidR="00A001CE" w:rsidRPr="003C5434" w:rsidRDefault="00A001CE">
            <w:pPr>
              <w:pStyle w:val="TableParagraph"/>
              <w:spacing w:line="360" w:lineRule="auto"/>
              <w:jc w:val="center"/>
              <w:rPr>
                <w:rFonts w:ascii="Arial" w:eastAsia="仿宋" w:hAnsi="Arial" w:cs="Arial"/>
                <w:sz w:val="30"/>
              </w:rPr>
            </w:pPr>
          </w:p>
        </w:tc>
        <w:tc>
          <w:tcPr>
            <w:tcW w:w="1513" w:type="dxa"/>
            <w:vAlign w:val="center"/>
          </w:tcPr>
          <w:p w14:paraId="6000D74E" w14:textId="77777777" w:rsidR="00A001CE" w:rsidRPr="003C5434" w:rsidRDefault="00A001CE">
            <w:pPr>
              <w:pStyle w:val="TableParagraph"/>
              <w:tabs>
                <w:tab w:val="left" w:pos="235"/>
              </w:tabs>
              <w:spacing w:line="360" w:lineRule="auto"/>
              <w:jc w:val="center"/>
              <w:rPr>
                <w:rFonts w:ascii="Arial" w:eastAsia="仿宋" w:hAnsi="Arial" w:cs="Arial"/>
                <w:sz w:val="24"/>
              </w:rPr>
            </w:pPr>
          </w:p>
        </w:tc>
        <w:tc>
          <w:tcPr>
            <w:tcW w:w="1125" w:type="dxa"/>
            <w:vAlign w:val="center"/>
          </w:tcPr>
          <w:p w14:paraId="1B50A27B" w14:textId="77777777" w:rsidR="00A001CE" w:rsidRPr="003C5434" w:rsidRDefault="00A001CE">
            <w:pPr>
              <w:pStyle w:val="TableParagraph"/>
              <w:spacing w:line="360" w:lineRule="auto"/>
              <w:jc w:val="center"/>
              <w:rPr>
                <w:rFonts w:ascii="Arial" w:eastAsia="仿宋" w:hAnsi="Arial" w:cs="Arial"/>
                <w:sz w:val="30"/>
              </w:rPr>
            </w:pPr>
          </w:p>
        </w:tc>
        <w:tc>
          <w:tcPr>
            <w:tcW w:w="1561" w:type="dxa"/>
            <w:vAlign w:val="center"/>
          </w:tcPr>
          <w:p w14:paraId="7F761123" w14:textId="77777777" w:rsidR="00A001CE" w:rsidRPr="003C5434" w:rsidRDefault="00A001CE">
            <w:pPr>
              <w:pStyle w:val="TableParagraph"/>
              <w:spacing w:line="360" w:lineRule="auto"/>
              <w:jc w:val="center"/>
              <w:rPr>
                <w:rFonts w:ascii="Arial" w:eastAsia="仿宋" w:hAnsi="Arial" w:cs="Arial"/>
                <w:sz w:val="30"/>
              </w:rPr>
            </w:pPr>
          </w:p>
        </w:tc>
        <w:tc>
          <w:tcPr>
            <w:tcW w:w="1498" w:type="dxa"/>
            <w:vAlign w:val="center"/>
          </w:tcPr>
          <w:p w14:paraId="6F7C5E5A" w14:textId="77777777" w:rsidR="00A001CE" w:rsidRPr="003C5434" w:rsidRDefault="00A001CE">
            <w:pPr>
              <w:pStyle w:val="TableParagraph"/>
              <w:spacing w:line="360" w:lineRule="auto"/>
              <w:jc w:val="center"/>
              <w:rPr>
                <w:rFonts w:ascii="Arial" w:eastAsia="仿宋" w:hAnsi="Arial" w:cs="Arial"/>
                <w:sz w:val="30"/>
              </w:rPr>
            </w:pPr>
          </w:p>
        </w:tc>
        <w:tc>
          <w:tcPr>
            <w:tcW w:w="1564" w:type="dxa"/>
            <w:vAlign w:val="center"/>
          </w:tcPr>
          <w:p w14:paraId="113C9F9B" w14:textId="77777777" w:rsidR="00A001CE" w:rsidRPr="003C5434" w:rsidRDefault="00A001CE">
            <w:pPr>
              <w:pStyle w:val="TableParagraph"/>
              <w:spacing w:line="360" w:lineRule="auto"/>
              <w:jc w:val="center"/>
              <w:rPr>
                <w:rFonts w:ascii="Arial" w:eastAsia="仿宋" w:hAnsi="Arial" w:cs="Arial"/>
                <w:sz w:val="30"/>
              </w:rPr>
            </w:pPr>
          </w:p>
        </w:tc>
      </w:tr>
      <w:tr w:rsidR="007F4699" w:rsidRPr="003C5434" w14:paraId="0D81036C" w14:textId="77777777">
        <w:trPr>
          <w:trHeight w:val="620"/>
          <w:jc w:val="center"/>
        </w:trPr>
        <w:tc>
          <w:tcPr>
            <w:tcW w:w="5942" w:type="dxa"/>
            <w:gridSpan w:val="5"/>
            <w:vAlign w:val="center"/>
          </w:tcPr>
          <w:p w14:paraId="3636EE24" w14:textId="77777777" w:rsidR="00A001CE" w:rsidRPr="003C5434" w:rsidRDefault="00000000">
            <w:pPr>
              <w:pStyle w:val="TableParagraph"/>
              <w:spacing w:line="360" w:lineRule="auto"/>
              <w:ind w:rightChars="27" w:right="57"/>
              <w:jc w:val="right"/>
              <w:rPr>
                <w:rFonts w:ascii="Arial" w:eastAsia="仿宋" w:hAnsi="Arial" w:cs="Arial"/>
                <w:sz w:val="24"/>
                <w:lang w:eastAsia="zh-CN"/>
              </w:rPr>
            </w:pPr>
            <w:r w:rsidRPr="003C5434">
              <w:rPr>
                <w:rFonts w:ascii="Arial" w:eastAsia="仿宋" w:hAnsi="Arial" w:cs="Arial"/>
                <w:sz w:val="24"/>
                <w:lang w:eastAsia="zh-CN"/>
              </w:rPr>
              <w:t>合计：</w:t>
            </w:r>
          </w:p>
        </w:tc>
        <w:tc>
          <w:tcPr>
            <w:tcW w:w="1498" w:type="dxa"/>
            <w:vAlign w:val="center"/>
          </w:tcPr>
          <w:p w14:paraId="745ABB0F" w14:textId="77777777" w:rsidR="00A001CE" w:rsidRPr="003C5434" w:rsidRDefault="00A001CE">
            <w:pPr>
              <w:pStyle w:val="TableParagraph"/>
              <w:spacing w:line="360" w:lineRule="auto"/>
              <w:jc w:val="center"/>
              <w:rPr>
                <w:rFonts w:ascii="Arial" w:eastAsia="仿宋" w:hAnsi="Arial" w:cs="Arial"/>
                <w:sz w:val="30"/>
              </w:rPr>
            </w:pPr>
          </w:p>
        </w:tc>
        <w:tc>
          <w:tcPr>
            <w:tcW w:w="1564" w:type="dxa"/>
            <w:vAlign w:val="center"/>
          </w:tcPr>
          <w:p w14:paraId="57C72270" w14:textId="77777777" w:rsidR="00A001CE" w:rsidRPr="003C5434" w:rsidRDefault="00A001CE">
            <w:pPr>
              <w:pStyle w:val="TableParagraph"/>
              <w:spacing w:line="360" w:lineRule="auto"/>
              <w:jc w:val="center"/>
              <w:rPr>
                <w:rFonts w:ascii="Arial" w:eastAsia="仿宋" w:hAnsi="Arial" w:cs="Arial"/>
                <w:sz w:val="30"/>
              </w:rPr>
            </w:pPr>
          </w:p>
        </w:tc>
      </w:tr>
    </w:tbl>
    <w:p w14:paraId="296D0CD2" w14:textId="77777777" w:rsidR="00A001CE" w:rsidRPr="003C5434" w:rsidRDefault="00A001CE">
      <w:pPr>
        <w:adjustRightInd w:val="0"/>
        <w:snapToGrid w:val="0"/>
        <w:spacing w:line="360" w:lineRule="auto"/>
        <w:ind w:firstLineChars="200" w:firstLine="480"/>
        <w:jc w:val="left"/>
        <w:rPr>
          <w:rFonts w:ascii="Arial" w:eastAsia="仿宋" w:hAnsi="Arial" w:cs="Arial"/>
          <w:sz w:val="24"/>
        </w:rPr>
      </w:pPr>
    </w:p>
    <w:p w14:paraId="57918BCF"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sz w:val="24"/>
        </w:rPr>
        <w:t>注：</w:t>
      </w:r>
      <w:r w:rsidRPr="003C5434">
        <w:rPr>
          <w:rFonts w:ascii="Arial" w:eastAsia="仿宋" w:hAnsi="Arial" w:cs="Arial"/>
          <w:sz w:val="24"/>
        </w:rPr>
        <w:t xml:space="preserve"> </w:t>
      </w:r>
    </w:p>
    <w:p w14:paraId="05AD74E5"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sz w:val="24"/>
        </w:rPr>
        <w:t>1.</w:t>
      </w:r>
      <w:r w:rsidRPr="003C5434">
        <w:rPr>
          <w:rFonts w:ascii="Arial" w:eastAsia="仿宋" w:hAnsi="Arial" w:cs="Arial"/>
          <w:sz w:val="24"/>
        </w:rPr>
        <w:t>本表仅在投标人非因</w:t>
      </w:r>
      <w:r w:rsidRPr="003C5434">
        <w:rPr>
          <w:rFonts w:ascii="Arial" w:eastAsia="仿宋" w:hAnsi="Arial" w:cs="Arial"/>
          <w:sz w:val="24"/>
        </w:rPr>
        <w:t>“</w:t>
      </w:r>
      <w:r w:rsidRPr="003C5434">
        <w:rPr>
          <w:rFonts w:ascii="Arial" w:eastAsia="仿宋" w:hAnsi="Arial" w:cs="Arial"/>
          <w:sz w:val="24"/>
        </w:rPr>
        <w:t>为落实政府采购政策</w:t>
      </w:r>
      <w:r w:rsidRPr="003C5434">
        <w:rPr>
          <w:rFonts w:ascii="Arial" w:eastAsia="仿宋" w:hAnsi="Arial" w:cs="Arial"/>
          <w:sz w:val="24"/>
        </w:rPr>
        <w:t>”</w:t>
      </w:r>
      <w:r w:rsidRPr="003C5434">
        <w:rPr>
          <w:rFonts w:ascii="Arial" w:eastAsia="仿宋" w:hAnsi="Arial" w:cs="Arial"/>
          <w:sz w:val="24"/>
        </w:rPr>
        <w:t>而分包时填写；投标人</w:t>
      </w:r>
      <w:r w:rsidRPr="003C5434">
        <w:rPr>
          <w:rFonts w:ascii="Arial" w:eastAsia="仿宋" w:hAnsi="Arial" w:cs="Arial"/>
          <w:sz w:val="24"/>
        </w:rPr>
        <w:t>“</w:t>
      </w:r>
      <w:r w:rsidRPr="003C5434">
        <w:rPr>
          <w:rFonts w:ascii="Arial" w:eastAsia="仿宋" w:hAnsi="Arial" w:cs="Arial"/>
          <w:sz w:val="24"/>
        </w:rPr>
        <w:t>为落实政府采购政策</w:t>
      </w:r>
      <w:r w:rsidRPr="003C5434">
        <w:rPr>
          <w:rFonts w:ascii="Arial" w:eastAsia="仿宋" w:hAnsi="Arial" w:cs="Arial"/>
          <w:sz w:val="24"/>
        </w:rPr>
        <w:t>”</w:t>
      </w:r>
      <w:r w:rsidRPr="003C5434">
        <w:rPr>
          <w:rFonts w:ascii="Arial" w:eastAsia="仿宋" w:hAnsi="Arial" w:cs="Arial"/>
          <w:sz w:val="24"/>
        </w:rPr>
        <w:t>而向中小企业分包时请按照《</w:t>
      </w:r>
      <w:r w:rsidRPr="003C5434">
        <w:rPr>
          <w:rFonts w:ascii="Arial" w:eastAsia="仿宋" w:hAnsi="Arial" w:cs="Arial"/>
          <w:sz w:val="24"/>
          <w:szCs w:val="20"/>
        </w:rPr>
        <w:t>拟分包情况说明及分包意向协议</w:t>
      </w:r>
      <w:r w:rsidRPr="003C5434">
        <w:rPr>
          <w:rFonts w:ascii="Arial" w:eastAsia="仿宋" w:hAnsi="Arial" w:cs="Arial"/>
          <w:sz w:val="24"/>
        </w:rPr>
        <w:t>》（类型一）要求填写。</w:t>
      </w:r>
    </w:p>
    <w:p w14:paraId="6A6A2FDC" w14:textId="77777777" w:rsidR="00A001CE" w:rsidRPr="003C5434" w:rsidRDefault="00000000">
      <w:pPr>
        <w:adjustRightInd w:val="0"/>
        <w:snapToGrid w:val="0"/>
        <w:spacing w:line="360" w:lineRule="auto"/>
        <w:jc w:val="left"/>
        <w:rPr>
          <w:rFonts w:ascii="Arial" w:eastAsia="仿宋" w:hAnsi="Arial" w:cs="Arial"/>
          <w:sz w:val="24"/>
        </w:rPr>
      </w:pPr>
      <w:r w:rsidRPr="003C5434">
        <w:rPr>
          <w:rFonts w:ascii="Arial" w:eastAsia="仿宋" w:hAnsi="Arial" w:cs="Arial"/>
          <w:sz w:val="24"/>
        </w:rPr>
        <w:t>2.</w:t>
      </w:r>
      <w:r w:rsidRPr="003C5434">
        <w:rPr>
          <w:rFonts w:ascii="Arial" w:eastAsia="仿宋" w:hAnsi="Arial" w:cs="Arial"/>
          <w:sz w:val="24"/>
        </w:rPr>
        <w:t>如本招标文件《投标人须知资料表》载明本项目分包承担主体应具备的相应资质条件，则投标人须在本表中列明分包承担主体的资质等级，并后附资质证书复印件加盖投标人公章，否则</w:t>
      </w:r>
      <w:r w:rsidRPr="003C5434">
        <w:rPr>
          <w:rFonts w:ascii="Arial" w:eastAsia="仿宋" w:hAnsi="Arial" w:cs="Arial"/>
          <w:b/>
          <w:sz w:val="24"/>
        </w:rPr>
        <w:t>投标无效</w:t>
      </w:r>
      <w:r w:rsidRPr="003C5434">
        <w:rPr>
          <w:rFonts w:ascii="Arial" w:eastAsia="仿宋" w:hAnsi="Arial" w:cs="Arial"/>
          <w:sz w:val="24"/>
        </w:rPr>
        <w:t>。</w:t>
      </w:r>
    </w:p>
    <w:p w14:paraId="06BAED62" w14:textId="77777777" w:rsidR="00A001CE" w:rsidRPr="003C5434" w:rsidRDefault="00A001CE">
      <w:pPr>
        <w:adjustRightInd w:val="0"/>
        <w:snapToGrid w:val="0"/>
        <w:spacing w:line="360" w:lineRule="auto"/>
        <w:jc w:val="left"/>
        <w:rPr>
          <w:rFonts w:ascii="Arial" w:eastAsia="仿宋" w:hAnsi="Arial" w:cs="Arial"/>
          <w:sz w:val="24"/>
        </w:rPr>
      </w:pPr>
    </w:p>
    <w:p w14:paraId="4C316FA4" w14:textId="77777777" w:rsidR="00A001CE" w:rsidRPr="003C5434" w:rsidRDefault="00A001CE">
      <w:pPr>
        <w:adjustRightInd w:val="0"/>
        <w:snapToGrid w:val="0"/>
        <w:spacing w:line="360" w:lineRule="auto"/>
        <w:jc w:val="left"/>
        <w:rPr>
          <w:rFonts w:ascii="Arial" w:eastAsia="仿宋" w:hAnsi="Arial" w:cs="Arial"/>
          <w:sz w:val="24"/>
        </w:rPr>
      </w:pPr>
    </w:p>
    <w:p w14:paraId="1F94B268" w14:textId="77777777" w:rsidR="00A001CE" w:rsidRPr="003C5434" w:rsidRDefault="00000000">
      <w:pPr>
        <w:adjustRightInd w:val="0"/>
        <w:snapToGrid w:val="0"/>
        <w:spacing w:line="360" w:lineRule="auto"/>
        <w:ind w:firstLineChars="200" w:firstLine="480"/>
        <w:jc w:val="right"/>
        <w:rPr>
          <w:rFonts w:ascii="Arial" w:eastAsia="仿宋" w:hAnsi="Arial" w:cs="Arial"/>
          <w:sz w:val="24"/>
        </w:rPr>
      </w:pPr>
      <w:r w:rsidRPr="003C5434">
        <w:rPr>
          <w:rFonts w:ascii="Arial" w:eastAsia="仿宋" w:hAnsi="Arial" w:cs="Arial"/>
          <w:sz w:val="24"/>
        </w:rPr>
        <w:t>投标人名称（盖章）：</w:t>
      </w:r>
      <w:r w:rsidRPr="003C5434">
        <w:rPr>
          <w:rFonts w:ascii="Arial" w:eastAsia="仿宋" w:hAnsi="Arial" w:cs="Arial"/>
          <w:sz w:val="24"/>
        </w:rPr>
        <w:t>______</w:t>
      </w:r>
    </w:p>
    <w:p w14:paraId="268D12BB" w14:textId="77777777" w:rsidR="00A001CE" w:rsidRPr="003C5434" w:rsidRDefault="00000000">
      <w:pPr>
        <w:adjustRightInd w:val="0"/>
        <w:snapToGrid w:val="0"/>
        <w:spacing w:line="360" w:lineRule="auto"/>
        <w:ind w:firstLineChars="200" w:firstLine="480"/>
        <w:jc w:val="right"/>
        <w:rPr>
          <w:rFonts w:ascii="Arial" w:eastAsia="仿宋" w:hAnsi="Arial" w:cs="Arial"/>
          <w:sz w:val="24"/>
        </w:rPr>
      </w:pPr>
      <w:r w:rsidRPr="003C5434">
        <w:rPr>
          <w:rFonts w:ascii="Arial" w:eastAsia="仿宋" w:hAnsi="Arial" w:cs="Arial"/>
          <w:sz w:val="24"/>
        </w:rPr>
        <w:t>日期：</w:t>
      </w:r>
      <w:r w:rsidRPr="003C5434">
        <w:rPr>
          <w:rFonts w:ascii="Arial" w:eastAsia="仿宋" w:hAnsi="Arial" w:cs="Arial"/>
          <w:sz w:val="24"/>
        </w:rPr>
        <w:t>_____</w:t>
      </w:r>
      <w:r w:rsidRPr="003C5434">
        <w:rPr>
          <w:rFonts w:ascii="Arial" w:eastAsia="仿宋" w:hAnsi="Arial" w:cs="Arial"/>
          <w:sz w:val="24"/>
        </w:rPr>
        <w:t>年</w:t>
      </w:r>
      <w:r w:rsidRPr="003C5434">
        <w:rPr>
          <w:rFonts w:ascii="Arial" w:eastAsia="仿宋" w:hAnsi="Arial" w:cs="Arial"/>
          <w:sz w:val="24"/>
        </w:rPr>
        <w:t>______</w:t>
      </w:r>
      <w:r w:rsidRPr="003C5434">
        <w:rPr>
          <w:rFonts w:ascii="Arial" w:eastAsia="仿宋" w:hAnsi="Arial" w:cs="Arial"/>
          <w:sz w:val="24"/>
        </w:rPr>
        <w:t>月</w:t>
      </w:r>
      <w:r w:rsidRPr="003C5434">
        <w:rPr>
          <w:rFonts w:ascii="Arial" w:eastAsia="仿宋" w:hAnsi="Arial" w:cs="Arial"/>
          <w:sz w:val="24"/>
        </w:rPr>
        <w:t>______</w:t>
      </w:r>
      <w:r w:rsidRPr="003C5434">
        <w:rPr>
          <w:rFonts w:ascii="Arial" w:eastAsia="仿宋" w:hAnsi="Arial" w:cs="Arial"/>
          <w:sz w:val="24"/>
        </w:rPr>
        <w:t>日</w:t>
      </w:r>
    </w:p>
    <w:p w14:paraId="0D144656" w14:textId="77777777" w:rsidR="00A001CE" w:rsidRPr="003C5434" w:rsidRDefault="00000000">
      <w:pPr>
        <w:spacing w:line="360" w:lineRule="auto"/>
        <w:outlineLvl w:val="2"/>
        <w:rPr>
          <w:rFonts w:ascii="Arial" w:eastAsia="仿宋" w:hAnsi="Arial" w:cs="Arial"/>
          <w:sz w:val="24"/>
          <w:szCs w:val="20"/>
        </w:rPr>
      </w:pPr>
      <w:r w:rsidRPr="003C5434">
        <w:rPr>
          <w:rFonts w:ascii="Arial" w:eastAsia="仿宋" w:hAnsi="Arial" w:cs="Arial"/>
          <w:sz w:val="24"/>
          <w:szCs w:val="20"/>
        </w:rPr>
        <w:br w:type="page"/>
      </w:r>
      <w:r w:rsidRPr="003C5434">
        <w:rPr>
          <w:rFonts w:ascii="Arial" w:eastAsia="仿宋" w:hAnsi="Arial" w:cs="Arial" w:hint="eastAsia"/>
          <w:sz w:val="24"/>
          <w:szCs w:val="20"/>
        </w:rPr>
        <w:lastRenderedPageBreak/>
        <w:t>9</w:t>
      </w:r>
      <w:r w:rsidRPr="003C5434">
        <w:rPr>
          <w:rFonts w:ascii="Arial" w:eastAsia="仿宋" w:hAnsi="Arial" w:cs="Arial"/>
          <w:sz w:val="24"/>
          <w:szCs w:val="20"/>
        </w:rPr>
        <w:t xml:space="preserve">  </w:t>
      </w:r>
      <w:r w:rsidRPr="003C5434">
        <w:rPr>
          <w:rFonts w:ascii="Arial" w:eastAsia="仿宋" w:hAnsi="Arial" w:cs="Arial"/>
          <w:sz w:val="24"/>
          <w:szCs w:val="20"/>
        </w:rPr>
        <w:t>招标文件要求提供或投标人认为应附的其他材料</w:t>
      </w:r>
    </w:p>
    <w:bookmarkEnd w:id="787"/>
    <w:p w14:paraId="5DDAFFC5" w14:textId="77777777" w:rsidR="00A001CE" w:rsidRPr="003C5434" w:rsidRDefault="00A001CE">
      <w:pPr>
        <w:widowControl/>
        <w:spacing w:line="360" w:lineRule="auto"/>
        <w:jc w:val="left"/>
        <w:rPr>
          <w:rFonts w:ascii="Arial" w:eastAsia="仿宋" w:hAnsi="Arial" w:cs="Arial"/>
          <w:b/>
          <w:sz w:val="36"/>
          <w:szCs w:val="36"/>
        </w:rPr>
      </w:pPr>
    </w:p>
    <w:bookmarkEnd w:id="0"/>
    <w:bookmarkEnd w:id="788"/>
    <w:p w14:paraId="3593210D" w14:textId="77777777" w:rsidR="00A001CE" w:rsidRPr="003C5434" w:rsidRDefault="00A001CE">
      <w:pPr>
        <w:widowControl/>
        <w:spacing w:line="360" w:lineRule="auto"/>
        <w:jc w:val="left"/>
        <w:rPr>
          <w:rFonts w:ascii="Arial" w:eastAsia="仿宋" w:hAnsi="Arial" w:cs="Arial"/>
          <w:b/>
          <w:sz w:val="36"/>
          <w:szCs w:val="36"/>
        </w:rPr>
      </w:pPr>
    </w:p>
    <w:sectPr w:rsidR="00A001CE" w:rsidRPr="003C5434">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82A0" w14:textId="77777777" w:rsidR="00A654BB" w:rsidRDefault="00A654BB">
      <w:r>
        <w:separator/>
      </w:r>
    </w:p>
  </w:endnote>
  <w:endnote w:type="continuationSeparator" w:id="0">
    <w:p w14:paraId="69AECE9A" w14:textId="77777777" w:rsidR="00A654BB" w:rsidRDefault="00A6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roma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218F" w14:textId="77777777" w:rsidR="00A001CE"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rPr>
        <w:rStyle w:val="aff6"/>
      </w:rPr>
      <w:t>1</w:t>
    </w:r>
    <w:r>
      <w:fldChar w:fldCharType="end"/>
    </w:r>
  </w:p>
  <w:p w14:paraId="7E0331D4" w14:textId="77777777" w:rsidR="00A001CE" w:rsidRDefault="00A001CE">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3399" w14:textId="77777777" w:rsidR="00A001CE" w:rsidRDefault="00A001CE">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5FB6" w14:textId="77777777" w:rsidR="00A001CE" w:rsidRDefault="00A001CE">
    <w:pPr>
      <w:pStyle w:val="afa"/>
      <w:framePr w:wrap="around" w:vAnchor="text" w:hAnchor="margin" w:y="1"/>
      <w:ind w:right="360"/>
      <w:rPr>
        <w:rStyle w:val="aff6"/>
      </w:rPr>
    </w:pPr>
  </w:p>
  <w:p w14:paraId="1CB77374" w14:textId="77777777" w:rsidR="00A001CE" w:rsidRDefault="00A001CE">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0FFD" w14:textId="77777777" w:rsidR="00A001CE" w:rsidRDefault="00A001CE">
    <w:pPr>
      <w:pStyle w:val="afa"/>
      <w:framePr w:wrap="around" w:vAnchor="text" w:hAnchor="margin" w:xAlign="right" w:y="1"/>
      <w:rPr>
        <w:rStyle w:val="aff6"/>
      </w:rPr>
    </w:pPr>
  </w:p>
  <w:p w14:paraId="5C013EEA" w14:textId="77777777" w:rsidR="00A001CE" w:rsidRDefault="00A001CE">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F044" w14:textId="77777777" w:rsidR="00A001CE"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lang w:val="zh-CN"/>
      </w:rPr>
      <w:t>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6E3F" w14:textId="77777777" w:rsidR="00A001CE"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76334F42" w14:textId="77777777" w:rsidR="00A001CE" w:rsidRDefault="00A001CE">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4A66" w14:textId="77777777" w:rsidR="00A001CE" w:rsidRDefault="00A001CE">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87EF" w14:textId="77777777" w:rsidR="00A001CE"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23F99539" w14:textId="77777777" w:rsidR="00A001CE" w:rsidRDefault="00A001CE">
    <w:pPr>
      <w:pStyle w:val="afa"/>
      <w:ind w:right="360"/>
    </w:pPr>
  </w:p>
  <w:p w14:paraId="38DE646E" w14:textId="77777777" w:rsidR="00A001CE" w:rsidRDefault="00A001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ED29" w14:textId="77777777" w:rsidR="00A001CE" w:rsidRDefault="00A001CE">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32CE" w14:textId="77777777" w:rsidR="00A001CE"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4315F329" w14:textId="77777777" w:rsidR="00A001CE" w:rsidRDefault="00A001CE">
    <w:pPr>
      <w:pStyle w:val="afa"/>
      <w:ind w:right="360"/>
    </w:pPr>
  </w:p>
  <w:p w14:paraId="3C1E3C12" w14:textId="77777777" w:rsidR="00A001CE" w:rsidRDefault="00A0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4172" w14:textId="77777777" w:rsidR="00A654BB" w:rsidRDefault="00A654BB">
      <w:r>
        <w:separator/>
      </w:r>
    </w:p>
  </w:footnote>
  <w:footnote w:type="continuationSeparator" w:id="0">
    <w:p w14:paraId="7F485477" w14:textId="77777777" w:rsidR="00A654BB" w:rsidRDefault="00A6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96A4" w14:textId="77777777" w:rsidR="00A001CE" w:rsidRDefault="00A001CE">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F868" w14:textId="77777777" w:rsidR="00A001CE" w:rsidRDefault="00A001CE"/>
  <w:p w14:paraId="527DA823" w14:textId="77777777" w:rsidR="00A001CE" w:rsidRDefault="00A001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F417" w14:textId="77777777" w:rsidR="00A001CE" w:rsidRDefault="00A001CE">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E08C" w14:textId="77777777" w:rsidR="00A001CE" w:rsidRDefault="00A001CE">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A078" w14:textId="77777777" w:rsidR="00A001CE" w:rsidRDefault="00A001CE">
    <w:pPr>
      <w:pStyle w:val="afb"/>
    </w:pPr>
  </w:p>
  <w:p w14:paraId="6E07FDD2" w14:textId="77777777" w:rsidR="00A001CE" w:rsidRDefault="00A001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684E" w14:textId="77777777" w:rsidR="00A001CE" w:rsidRDefault="00A001CE">
    <w:pPr>
      <w:pStyle w:val="af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2D78" w14:textId="77777777" w:rsidR="00A001CE" w:rsidRDefault="00A001CE">
    <w:pPr>
      <w:pStyle w:val="afb"/>
    </w:pPr>
  </w:p>
  <w:p w14:paraId="68150DB0" w14:textId="77777777" w:rsidR="00A001CE" w:rsidRDefault="00A001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65CF" w14:textId="77777777" w:rsidR="00A001CE" w:rsidRDefault="00A001CE">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ascii="Arial" w:eastAsiaTheme="majorEastAsia" w:hAnsi="Arial" w:cs="Times New Roman" w:hint="default"/>
      </w:rPr>
    </w:lvl>
    <w:lvl w:ilvl="1">
      <w:start w:val="1"/>
      <w:numFmt w:val="decimal"/>
      <w:lvlText w:val="%1.%2"/>
      <w:lvlJc w:val="left"/>
      <w:pPr>
        <w:tabs>
          <w:tab w:val="left" w:pos="1589"/>
        </w:tabs>
        <w:ind w:left="1468" w:hanging="900"/>
      </w:pPr>
      <w:rPr>
        <w:rFonts w:ascii="Arial" w:hAnsi="Arial" w:cs="Times New Roman" w:hint="default"/>
        <w:sz w:val="24"/>
        <w:szCs w:val="24"/>
      </w:rPr>
    </w:lvl>
    <w:lvl w:ilvl="2">
      <w:start w:val="1"/>
      <w:numFmt w:val="decimal"/>
      <w:lvlText w:val="%1.%2.%3"/>
      <w:lvlJc w:val="left"/>
      <w:pPr>
        <w:tabs>
          <w:tab w:val="left" w:pos="1980"/>
        </w:tabs>
        <w:ind w:left="1980" w:hanging="900"/>
      </w:pPr>
      <w:rPr>
        <w:rFonts w:ascii="Arial" w:hAnsi="Arial"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Arial" w:hAnsi="Arial"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836571"/>
    <w:multiLevelType w:val="multilevel"/>
    <w:tmpl w:val="1683657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33755FA"/>
    <w:multiLevelType w:val="multilevel"/>
    <w:tmpl w:val="433755F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6521014F"/>
    <w:multiLevelType w:val="multilevel"/>
    <w:tmpl w:val="6521014F"/>
    <w:lvl w:ilvl="0">
      <w:start w:val="2"/>
      <w:numFmt w:val="decimal"/>
      <w:lvlText w:val="%1"/>
      <w:lvlJc w:val="left"/>
      <w:pPr>
        <w:tabs>
          <w:tab w:val="left" w:pos="360"/>
        </w:tabs>
        <w:ind w:left="360" w:hanging="360"/>
      </w:pPr>
      <w:rPr>
        <w:rFonts w:hint="default"/>
      </w:rPr>
    </w:lvl>
    <w:lvl w:ilvl="1">
      <w:start w:val="2"/>
      <w:numFmt w:val="decimal"/>
      <w:lvlText w:val="%1.%2"/>
      <w:lvlJc w:val="left"/>
      <w:pPr>
        <w:tabs>
          <w:tab w:val="left" w:pos="840"/>
        </w:tabs>
        <w:ind w:left="840" w:hanging="36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160"/>
        </w:tabs>
        <w:ind w:left="2160" w:hanging="720"/>
      </w:pPr>
      <w:rPr>
        <w:rFonts w:hint="default"/>
      </w:rPr>
    </w:lvl>
    <w:lvl w:ilvl="4">
      <w:start w:val="1"/>
      <w:numFmt w:val="decimal"/>
      <w:lvlText w:val="%1.%2.%3.%4.%5"/>
      <w:lvlJc w:val="left"/>
      <w:pPr>
        <w:tabs>
          <w:tab w:val="left" w:pos="3000"/>
        </w:tabs>
        <w:ind w:left="3000" w:hanging="1080"/>
      </w:pPr>
      <w:rPr>
        <w:rFonts w:hint="default"/>
      </w:rPr>
    </w:lvl>
    <w:lvl w:ilvl="5">
      <w:start w:val="1"/>
      <w:numFmt w:val="decimal"/>
      <w:lvlText w:val="%1.%2.%3.%4.%5.%6"/>
      <w:lvlJc w:val="left"/>
      <w:pPr>
        <w:tabs>
          <w:tab w:val="left" w:pos="3480"/>
        </w:tabs>
        <w:ind w:left="3480" w:hanging="1080"/>
      </w:pPr>
      <w:rPr>
        <w:rFonts w:hint="default"/>
      </w:rPr>
    </w:lvl>
    <w:lvl w:ilvl="6">
      <w:start w:val="1"/>
      <w:numFmt w:val="decimal"/>
      <w:lvlText w:val="%1.%2.%3.%4.%5.%6.%7"/>
      <w:lvlJc w:val="left"/>
      <w:pPr>
        <w:tabs>
          <w:tab w:val="left" w:pos="4320"/>
        </w:tabs>
        <w:ind w:left="4320" w:hanging="1440"/>
      </w:pPr>
      <w:rPr>
        <w:rFonts w:hint="default"/>
      </w:rPr>
    </w:lvl>
    <w:lvl w:ilvl="7">
      <w:start w:val="1"/>
      <w:numFmt w:val="decimal"/>
      <w:lvlText w:val="%1.%2.%3.%4.%5.%6.%7.%8"/>
      <w:lvlJc w:val="left"/>
      <w:pPr>
        <w:tabs>
          <w:tab w:val="left" w:pos="4800"/>
        </w:tabs>
        <w:ind w:left="4800" w:hanging="1440"/>
      </w:pPr>
      <w:rPr>
        <w:rFonts w:hint="default"/>
      </w:rPr>
    </w:lvl>
    <w:lvl w:ilvl="8">
      <w:start w:val="1"/>
      <w:numFmt w:val="decimal"/>
      <w:lvlText w:val="%1.%2.%3.%4.%5.%6.%7.%8.%9"/>
      <w:lvlJc w:val="left"/>
      <w:pPr>
        <w:tabs>
          <w:tab w:val="left" w:pos="5640"/>
        </w:tabs>
        <w:ind w:left="5640" w:hanging="1800"/>
      </w:pPr>
      <w:rPr>
        <w:rFonts w:hint="default"/>
      </w:rPr>
    </w:lvl>
  </w:abstractNum>
  <w:abstractNum w:abstractNumId="15" w15:restartNumberingAfterBreak="0">
    <w:nsid w:val="6521015A"/>
    <w:multiLevelType w:val="singleLevel"/>
    <w:tmpl w:val="6521015A"/>
    <w:lvl w:ilvl="0">
      <w:start w:val="1"/>
      <w:numFmt w:val="decimal"/>
      <w:lvlText w:val="(%1)"/>
      <w:lvlJc w:val="left"/>
      <w:pPr>
        <w:tabs>
          <w:tab w:val="left" w:pos="1515"/>
        </w:tabs>
        <w:ind w:left="1515" w:hanging="390"/>
      </w:pPr>
      <w:rPr>
        <w:rFonts w:hint="default"/>
      </w:rPr>
    </w:lvl>
  </w:abstractNum>
  <w:num w:numId="1" w16cid:durableId="382826819">
    <w:abstractNumId w:val="4"/>
  </w:num>
  <w:num w:numId="2" w16cid:durableId="485048944">
    <w:abstractNumId w:val="7"/>
  </w:num>
  <w:num w:numId="3" w16cid:durableId="343360795">
    <w:abstractNumId w:val="1"/>
  </w:num>
  <w:num w:numId="4" w16cid:durableId="941496227">
    <w:abstractNumId w:val="5"/>
  </w:num>
  <w:num w:numId="5" w16cid:durableId="88278092">
    <w:abstractNumId w:val="3"/>
  </w:num>
  <w:num w:numId="6" w16cid:durableId="887687576">
    <w:abstractNumId w:val="2"/>
  </w:num>
  <w:num w:numId="7" w16cid:durableId="1268738668">
    <w:abstractNumId w:val="8"/>
  </w:num>
  <w:num w:numId="8" w16cid:durableId="626933133">
    <w:abstractNumId w:val="6"/>
  </w:num>
  <w:num w:numId="9" w16cid:durableId="138500654">
    <w:abstractNumId w:val="9"/>
  </w:num>
  <w:num w:numId="10" w16cid:durableId="1005278719">
    <w:abstractNumId w:val="0"/>
  </w:num>
  <w:num w:numId="11" w16cid:durableId="1153369521">
    <w:abstractNumId w:val="10"/>
  </w:num>
  <w:num w:numId="12" w16cid:durableId="91441925">
    <w:abstractNumId w:val="12"/>
  </w:num>
  <w:num w:numId="13" w16cid:durableId="1764912523">
    <w:abstractNumId w:val="14"/>
  </w:num>
  <w:num w:numId="14" w16cid:durableId="780959179">
    <w:abstractNumId w:val="15"/>
    <w:lvlOverride w:ilvl="0">
      <w:startOverride w:val="1"/>
    </w:lvlOverride>
  </w:num>
  <w:num w:numId="15" w16cid:durableId="703600808">
    <w:abstractNumId w:val="11"/>
  </w:num>
  <w:num w:numId="16" w16cid:durableId="600532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A0ZTVlMThlNGJjZDE3ZmQyYzFhYjQ2NjEzOGFiZDY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758"/>
    <w:rsid w:val="00000905"/>
    <w:rsid w:val="00000CCE"/>
    <w:rsid w:val="00000DF5"/>
    <w:rsid w:val="00000F3F"/>
    <w:rsid w:val="00001711"/>
    <w:rsid w:val="00001895"/>
    <w:rsid w:val="00001948"/>
    <w:rsid w:val="00001C1A"/>
    <w:rsid w:val="00001F9C"/>
    <w:rsid w:val="000020BD"/>
    <w:rsid w:val="0000218D"/>
    <w:rsid w:val="0000240B"/>
    <w:rsid w:val="000026F7"/>
    <w:rsid w:val="0000279B"/>
    <w:rsid w:val="000027EB"/>
    <w:rsid w:val="000028D1"/>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69"/>
    <w:rsid w:val="000109FC"/>
    <w:rsid w:val="00010E8F"/>
    <w:rsid w:val="0001121F"/>
    <w:rsid w:val="0001127B"/>
    <w:rsid w:val="000112A5"/>
    <w:rsid w:val="000114F1"/>
    <w:rsid w:val="0001154E"/>
    <w:rsid w:val="00011793"/>
    <w:rsid w:val="000118AD"/>
    <w:rsid w:val="00011AFF"/>
    <w:rsid w:val="00011B98"/>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E07"/>
    <w:rsid w:val="00015030"/>
    <w:rsid w:val="00015094"/>
    <w:rsid w:val="000151D7"/>
    <w:rsid w:val="00015316"/>
    <w:rsid w:val="000154B9"/>
    <w:rsid w:val="00015645"/>
    <w:rsid w:val="000157C2"/>
    <w:rsid w:val="00015AD3"/>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82D"/>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0F6"/>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B8F"/>
    <w:rsid w:val="000470D5"/>
    <w:rsid w:val="00047136"/>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ECB"/>
    <w:rsid w:val="000523E2"/>
    <w:rsid w:val="00052978"/>
    <w:rsid w:val="00052D2A"/>
    <w:rsid w:val="00052FD2"/>
    <w:rsid w:val="00053251"/>
    <w:rsid w:val="000535E6"/>
    <w:rsid w:val="00053890"/>
    <w:rsid w:val="00053AC5"/>
    <w:rsid w:val="00053B80"/>
    <w:rsid w:val="0005434F"/>
    <w:rsid w:val="00054435"/>
    <w:rsid w:val="00054540"/>
    <w:rsid w:val="0005478A"/>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CCA"/>
    <w:rsid w:val="00061DD1"/>
    <w:rsid w:val="00061EF5"/>
    <w:rsid w:val="00061F68"/>
    <w:rsid w:val="000620CE"/>
    <w:rsid w:val="0006234D"/>
    <w:rsid w:val="00062474"/>
    <w:rsid w:val="0006280B"/>
    <w:rsid w:val="00062854"/>
    <w:rsid w:val="00062FA3"/>
    <w:rsid w:val="000630BA"/>
    <w:rsid w:val="0006314D"/>
    <w:rsid w:val="0006336F"/>
    <w:rsid w:val="000633D6"/>
    <w:rsid w:val="000634A5"/>
    <w:rsid w:val="00063AB9"/>
    <w:rsid w:val="00063B3C"/>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6CC"/>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31"/>
    <w:rsid w:val="0007464A"/>
    <w:rsid w:val="00074780"/>
    <w:rsid w:val="00074786"/>
    <w:rsid w:val="00074874"/>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F80"/>
    <w:rsid w:val="000832F9"/>
    <w:rsid w:val="00083393"/>
    <w:rsid w:val="00083626"/>
    <w:rsid w:val="000836B3"/>
    <w:rsid w:val="00083A02"/>
    <w:rsid w:val="00083A20"/>
    <w:rsid w:val="00083ABF"/>
    <w:rsid w:val="00083B5E"/>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AF2"/>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267"/>
    <w:rsid w:val="00093464"/>
    <w:rsid w:val="000935DA"/>
    <w:rsid w:val="00093680"/>
    <w:rsid w:val="00093DF7"/>
    <w:rsid w:val="00093EE8"/>
    <w:rsid w:val="00093F6E"/>
    <w:rsid w:val="0009426B"/>
    <w:rsid w:val="000944DB"/>
    <w:rsid w:val="000945AA"/>
    <w:rsid w:val="00094A14"/>
    <w:rsid w:val="00094A82"/>
    <w:rsid w:val="00094BE8"/>
    <w:rsid w:val="00094C99"/>
    <w:rsid w:val="00094CC8"/>
    <w:rsid w:val="00094CE8"/>
    <w:rsid w:val="000950DF"/>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5EF7"/>
    <w:rsid w:val="000A60F3"/>
    <w:rsid w:val="000A67C7"/>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41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664"/>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585"/>
    <w:rsid w:val="000D38C3"/>
    <w:rsid w:val="000D398B"/>
    <w:rsid w:val="000D3E70"/>
    <w:rsid w:val="000D3EA8"/>
    <w:rsid w:val="000D3F97"/>
    <w:rsid w:val="000D3FA5"/>
    <w:rsid w:val="000D3FE7"/>
    <w:rsid w:val="000D4081"/>
    <w:rsid w:val="000D42FB"/>
    <w:rsid w:val="000D45CE"/>
    <w:rsid w:val="000D4612"/>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09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02C"/>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EC"/>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DF"/>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AD1"/>
    <w:rsid w:val="00104C7F"/>
    <w:rsid w:val="00104E4C"/>
    <w:rsid w:val="001051DA"/>
    <w:rsid w:val="00105422"/>
    <w:rsid w:val="00105502"/>
    <w:rsid w:val="00105F33"/>
    <w:rsid w:val="00106284"/>
    <w:rsid w:val="0010635B"/>
    <w:rsid w:val="00106636"/>
    <w:rsid w:val="00106A5A"/>
    <w:rsid w:val="00106D24"/>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97B"/>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2E7"/>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18"/>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520"/>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EBC"/>
    <w:rsid w:val="00150F62"/>
    <w:rsid w:val="00151323"/>
    <w:rsid w:val="0015147A"/>
    <w:rsid w:val="001514A5"/>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0EBD"/>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20"/>
    <w:rsid w:val="0016465E"/>
    <w:rsid w:val="00164669"/>
    <w:rsid w:val="00164761"/>
    <w:rsid w:val="0016487B"/>
    <w:rsid w:val="001648FB"/>
    <w:rsid w:val="00164974"/>
    <w:rsid w:val="00164AB5"/>
    <w:rsid w:val="00164B73"/>
    <w:rsid w:val="00164C88"/>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10"/>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DFC"/>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02"/>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85A"/>
    <w:rsid w:val="0018499D"/>
    <w:rsid w:val="001849B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DBE"/>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7EE"/>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3BB"/>
    <w:rsid w:val="001A6701"/>
    <w:rsid w:val="001A671F"/>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639"/>
    <w:rsid w:val="001B077F"/>
    <w:rsid w:val="001B0993"/>
    <w:rsid w:val="001B0D86"/>
    <w:rsid w:val="001B0F08"/>
    <w:rsid w:val="001B0FC5"/>
    <w:rsid w:val="001B106C"/>
    <w:rsid w:val="001B1142"/>
    <w:rsid w:val="001B11B3"/>
    <w:rsid w:val="001B11C4"/>
    <w:rsid w:val="001B16E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D7B"/>
    <w:rsid w:val="001B6F07"/>
    <w:rsid w:val="001B7015"/>
    <w:rsid w:val="001B702C"/>
    <w:rsid w:val="001B741C"/>
    <w:rsid w:val="001B76E6"/>
    <w:rsid w:val="001B7746"/>
    <w:rsid w:val="001B7D05"/>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95"/>
    <w:rsid w:val="001C33D5"/>
    <w:rsid w:val="001C34AE"/>
    <w:rsid w:val="001C34EC"/>
    <w:rsid w:val="001C3701"/>
    <w:rsid w:val="001C38DF"/>
    <w:rsid w:val="001C3964"/>
    <w:rsid w:val="001C3982"/>
    <w:rsid w:val="001C3B0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1A3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C37"/>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5F0"/>
    <w:rsid w:val="001E3638"/>
    <w:rsid w:val="001E3764"/>
    <w:rsid w:val="001E37EA"/>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436"/>
    <w:rsid w:val="001E65C3"/>
    <w:rsid w:val="001E6704"/>
    <w:rsid w:val="001E6978"/>
    <w:rsid w:val="001E698B"/>
    <w:rsid w:val="001E6A37"/>
    <w:rsid w:val="001E6A83"/>
    <w:rsid w:val="001E6B6F"/>
    <w:rsid w:val="001E6D16"/>
    <w:rsid w:val="001E6D65"/>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AC0"/>
    <w:rsid w:val="00207CF8"/>
    <w:rsid w:val="00207E99"/>
    <w:rsid w:val="002105B2"/>
    <w:rsid w:val="002105C3"/>
    <w:rsid w:val="0021063C"/>
    <w:rsid w:val="0021085B"/>
    <w:rsid w:val="00210A3A"/>
    <w:rsid w:val="00210C07"/>
    <w:rsid w:val="00210C63"/>
    <w:rsid w:val="00210E93"/>
    <w:rsid w:val="0021124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2D44"/>
    <w:rsid w:val="00223224"/>
    <w:rsid w:val="0022334D"/>
    <w:rsid w:val="002239ED"/>
    <w:rsid w:val="00223B55"/>
    <w:rsid w:val="00223C8D"/>
    <w:rsid w:val="0022418F"/>
    <w:rsid w:val="00224288"/>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D59"/>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2F7"/>
    <w:rsid w:val="0023249D"/>
    <w:rsid w:val="002324FB"/>
    <w:rsid w:val="0023250D"/>
    <w:rsid w:val="00232793"/>
    <w:rsid w:val="002327DD"/>
    <w:rsid w:val="0023295E"/>
    <w:rsid w:val="00232EAF"/>
    <w:rsid w:val="0023302F"/>
    <w:rsid w:val="002332CE"/>
    <w:rsid w:val="002334AF"/>
    <w:rsid w:val="0023385B"/>
    <w:rsid w:val="0023386D"/>
    <w:rsid w:val="002339B5"/>
    <w:rsid w:val="00233BE4"/>
    <w:rsid w:val="00233CFD"/>
    <w:rsid w:val="00233D15"/>
    <w:rsid w:val="00233DA6"/>
    <w:rsid w:val="00234295"/>
    <w:rsid w:val="00234AA6"/>
    <w:rsid w:val="00234AED"/>
    <w:rsid w:val="00234B77"/>
    <w:rsid w:val="00234BF1"/>
    <w:rsid w:val="00235450"/>
    <w:rsid w:val="002355E5"/>
    <w:rsid w:val="00235640"/>
    <w:rsid w:val="00235BDF"/>
    <w:rsid w:val="00235BEC"/>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08"/>
    <w:rsid w:val="00240852"/>
    <w:rsid w:val="00240AC8"/>
    <w:rsid w:val="00240D6D"/>
    <w:rsid w:val="00240F8A"/>
    <w:rsid w:val="0024101A"/>
    <w:rsid w:val="002412CB"/>
    <w:rsid w:val="002412F8"/>
    <w:rsid w:val="00241447"/>
    <w:rsid w:val="0024167A"/>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DC4"/>
    <w:rsid w:val="0025129E"/>
    <w:rsid w:val="00251429"/>
    <w:rsid w:val="002515FE"/>
    <w:rsid w:val="00251844"/>
    <w:rsid w:val="002518B2"/>
    <w:rsid w:val="00251A07"/>
    <w:rsid w:val="00251B30"/>
    <w:rsid w:val="00251D5A"/>
    <w:rsid w:val="00251F78"/>
    <w:rsid w:val="00251FDC"/>
    <w:rsid w:val="002522D3"/>
    <w:rsid w:val="0025234B"/>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987"/>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7A3"/>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53"/>
    <w:rsid w:val="00265791"/>
    <w:rsid w:val="00265EFB"/>
    <w:rsid w:val="00266784"/>
    <w:rsid w:val="002667BA"/>
    <w:rsid w:val="00266A1C"/>
    <w:rsid w:val="00266BF6"/>
    <w:rsid w:val="00266D46"/>
    <w:rsid w:val="0026712C"/>
    <w:rsid w:val="00267217"/>
    <w:rsid w:val="00267471"/>
    <w:rsid w:val="002674BB"/>
    <w:rsid w:val="002675BA"/>
    <w:rsid w:val="00267698"/>
    <w:rsid w:val="0026796B"/>
    <w:rsid w:val="00267D86"/>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71E"/>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43F"/>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1A"/>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21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54"/>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B6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6ED5"/>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E9"/>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17"/>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B1"/>
    <w:rsid w:val="002C0957"/>
    <w:rsid w:val="002C09AB"/>
    <w:rsid w:val="002C0C93"/>
    <w:rsid w:val="002C0D61"/>
    <w:rsid w:val="002C0DAA"/>
    <w:rsid w:val="002C0EB8"/>
    <w:rsid w:val="002C0EF3"/>
    <w:rsid w:val="002C11CA"/>
    <w:rsid w:val="002C12E0"/>
    <w:rsid w:val="002C1363"/>
    <w:rsid w:val="002C1515"/>
    <w:rsid w:val="002C191E"/>
    <w:rsid w:val="002C1D37"/>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67"/>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5E3"/>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CA"/>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50E"/>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9A0"/>
    <w:rsid w:val="002E2B06"/>
    <w:rsid w:val="002E2CE9"/>
    <w:rsid w:val="002E2F3B"/>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2AC"/>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2F9"/>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70"/>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5C3"/>
    <w:rsid w:val="00307877"/>
    <w:rsid w:val="0030792F"/>
    <w:rsid w:val="00307A94"/>
    <w:rsid w:val="00307C74"/>
    <w:rsid w:val="0031003F"/>
    <w:rsid w:val="00310638"/>
    <w:rsid w:val="00310741"/>
    <w:rsid w:val="0031118A"/>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9F8"/>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D87"/>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124"/>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95D"/>
    <w:rsid w:val="00332A0B"/>
    <w:rsid w:val="00332B3E"/>
    <w:rsid w:val="00332B90"/>
    <w:rsid w:val="00333157"/>
    <w:rsid w:val="00333502"/>
    <w:rsid w:val="00333541"/>
    <w:rsid w:val="00333553"/>
    <w:rsid w:val="00333681"/>
    <w:rsid w:val="003336C3"/>
    <w:rsid w:val="0033386E"/>
    <w:rsid w:val="003338BC"/>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BE"/>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DCD"/>
    <w:rsid w:val="00343E35"/>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D1E"/>
    <w:rsid w:val="00346FDB"/>
    <w:rsid w:val="00347095"/>
    <w:rsid w:val="0034761D"/>
    <w:rsid w:val="00347954"/>
    <w:rsid w:val="00347ACA"/>
    <w:rsid w:val="00347BB1"/>
    <w:rsid w:val="00347CA3"/>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4B"/>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C91"/>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B41"/>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4A8"/>
    <w:rsid w:val="0036658D"/>
    <w:rsid w:val="00366A6D"/>
    <w:rsid w:val="00366CB0"/>
    <w:rsid w:val="00366DE1"/>
    <w:rsid w:val="00366E81"/>
    <w:rsid w:val="003671D8"/>
    <w:rsid w:val="00367792"/>
    <w:rsid w:val="0036786B"/>
    <w:rsid w:val="00367A78"/>
    <w:rsid w:val="00367FC6"/>
    <w:rsid w:val="00370001"/>
    <w:rsid w:val="00370045"/>
    <w:rsid w:val="00370877"/>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39"/>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DDF"/>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2E4"/>
    <w:rsid w:val="0038744D"/>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0AA"/>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B87"/>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88"/>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EE9"/>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3FF"/>
    <w:rsid w:val="003C3747"/>
    <w:rsid w:val="003C3B28"/>
    <w:rsid w:val="003C40BF"/>
    <w:rsid w:val="003C412E"/>
    <w:rsid w:val="003C417A"/>
    <w:rsid w:val="003C43A6"/>
    <w:rsid w:val="003C43D1"/>
    <w:rsid w:val="003C4515"/>
    <w:rsid w:val="003C4E96"/>
    <w:rsid w:val="003C5054"/>
    <w:rsid w:val="003C5201"/>
    <w:rsid w:val="003C5276"/>
    <w:rsid w:val="003C5434"/>
    <w:rsid w:val="003C54E8"/>
    <w:rsid w:val="003C5687"/>
    <w:rsid w:val="003C578D"/>
    <w:rsid w:val="003C5793"/>
    <w:rsid w:val="003C5C29"/>
    <w:rsid w:val="003C5E34"/>
    <w:rsid w:val="003C5FC9"/>
    <w:rsid w:val="003C6594"/>
    <w:rsid w:val="003C66FA"/>
    <w:rsid w:val="003C67CC"/>
    <w:rsid w:val="003C6A20"/>
    <w:rsid w:val="003C6C32"/>
    <w:rsid w:val="003C6E8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549"/>
    <w:rsid w:val="003D17A4"/>
    <w:rsid w:val="003D1835"/>
    <w:rsid w:val="003D1C9B"/>
    <w:rsid w:val="003D1CAC"/>
    <w:rsid w:val="003D1CB6"/>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BAC"/>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04E"/>
    <w:rsid w:val="003E4725"/>
    <w:rsid w:val="003E4766"/>
    <w:rsid w:val="003E4837"/>
    <w:rsid w:val="003E4893"/>
    <w:rsid w:val="003E49A0"/>
    <w:rsid w:val="003E4AE1"/>
    <w:rsid w:val="003E4B27"/>
    <w:rsid w:val="003E4BE9"/>
    <w:rsid w:val="003E50C8"/>
    <w:rsid w:val="003E5120"/>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16"/>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7BA"/>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839"/>
    <w:rsid w:val="004029DF"/>
    <w:rsid w:val="004029EC"/>
    <w:rsid w:val="00402ABC"/>
    <w:rsid w:val="00402B36"/>
    <w:rsid w:val="00402BB5"/>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5DF"/>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879"/>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27FD2"/>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D1"/>
    <w:rsid w:val="00437AB3"/>
    <w:rsid w:val="00437ABC"/>
    <w:rsid w:val="00437CDD"/>
    <w:rsid w:val="00437D0E"/>
    <w:rsid w:val="00437E2E"/>
    <w:rsid w:val="00440015"/>
    <w:rsid w:val="004406C1"/>
    <w:rsid w:val="004408D1"/>
    <w:rsid w:val="00440DD7"/>
    <w:rsid w:val="00440DED"/>
    <w:rsid w:val="00440EC0"/>
    <w:rsid w:val="00440F5D"/>
    <w:rsid w:val="00441030"/>
    <w:rsid w:val="004413C9"/>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3AF"/>
    <w:rsid w:val="00445422"/>
    <w:rsid w:val="0044563B"/>
    <w:rsid w:val="004457C8"/>
    <w:rsid w:val="004457EE"/>
    <w:rsid w:val="00445971"/>
    <w:rsid w:val="00445BC2"/>
    <w:rsid w:val="00445C65"/>
    <w:rsid w:val="00445C71"/>
    <w:rsid w:val="00445E2A"/>
    <w:rsid w:val="00445F8D"/>
    <w:rsid w:val="00446100"/>
    <w:rsid w:val="004461DB"/>
    <w:rsid w:val="00446335"/>
    <w:rsid w:val="00446497"/>
    <w:rsid w:val="004464FA"/>
    <w:rsid w:val="004466E4"/>
    <w:rsid w:val="00446AB1"/>
    <w:rsid w:val="00446B58"/>
    <w:rsid w:val="00446C69"/>
    <w:rsid w:val="00446D8D"/>
    <w:rsid w:val="00446E59"/>
    <w:rsid w:val="00447133"/>
    <w:rsid w:val="004473B1"/>
    <w:rsid w:val="00447477"/>
    <w:rsid w:val="00447D56"/>
    <w:rsid w:val="00447E53"/>
    <w:rsid w:val="00447EB6"/>
    <w:rsid w:val="00447F16"/>
    <w:rsid w:val="00450149"/>
    <w:rsid w:val="004504F0"/>
    <w:rsid w:val="004504FE"/>
    <w:rsid w:val="00450D50"/>
    <w:rsid w:val="00451076"/>
    <w:rsid w:val="004510BF"/>
    <w:rsid w:val="004511CD"/>
    <w:rsid w:val="0045139D"/>
    <w:rsid w:val="004513B1"/>
    <w:rsid w:val="004514CB"/>
    <w:rsid w:val="00451A83"/>
    <w:rsid w:val="00451B8C"/>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08"/>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A3"/>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03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56E"/>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171"/>
    <w:rsid w:val="00472355"/>
    <w:rsid w:val="0047235F"/>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A1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C84"/>
    <w:rsid w:val="00495DC4"/>
    <w:rsid w:val="00495FA6"/>
    <w:rsid w:val="0049656B"/>
    <w:rsid w:val="0049674B"/>
    <w:rsid w:val="00496B27"/>
    <w:rsid w:val="00496C69"/>
    <w:rsid w:val="00496D74"/>
    <w:rsid w:val="00496E65"/>
    <w:rsid w:val="00496EA3"/>
    <w:rsid w:val="00497290"/>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6B7"/>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CD9"/>
    <w:rsid w:val="004A4F52"/>
    <w:rsid w:val="004A4F88"/>
    <w:rsid w:val="004A5161"/>
    <w:rsid w:val="004A56B5"/>
    <w:rsid w:val="004A5F43"/>
    <w:rsid w:val="004A5F7D"/>
    <w:rsid w:val="004A6064"/>
    <w:rsid w:val="004A60FC"/>
    <w:rsid w:val="004A618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28"/>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BF"/>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454"/>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0E4"/>
    <w:rsid w:val="004D036F"/>
    <w:rsid w:val="004D03CC"/>
    <w:rsid w:val="004D053C"/>
    <w:rsid w:val="004D05FF"/>
    <w:rsid w:val="004D074C"/>
    <w:rsid w:val="004D0758"/>
    <w:rsid w:val="004D0872"/>
    <w:rsid w:val="004D0CF5"/>
    <w:rsid w:val="004D0E23"/>
    <w:rsid w:val="004D0FEC"/>
    <w:rsid w:val="004D10AC"/>
    <w:rsid w:val="004D10FD"/>
    <w:rsid w:val="004D1154"/>
    <w:rsid w:val="004D171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A7"/>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337"/>
    <w:rsid w:val="004E16E4"/>
    <w:rsid w:val="004E19C3"/>
    <w:rsid w:val="004E1D7B"/>
    <w:rsid w:val="004E1FF2"/>
    <w:rsid w:val="004E2740"/>
    <w:rsid w:val="004E2772"/>
    <w:rsid w:val="004E2DF0"/>
    <w:rsid w:val="004E2EAE"/>
    <w:rsid w:val="004E31D9"/>
    <w:rsid w:val="004E33EE"/>
    <w:rsid w:val="004E35AA"/>
    <w:rsid w:val="004E3635"/>
    <w:rsid w:val="004E37D4"/>
    <w:rsid w:val="004E382C"/>
    <w:rsid w:val="004E39D3"/>
    <w:rsid w:val="004E3CDE"/>
    <w:rsid w:val="004E3FC3"/>
    <w:rsid w:val="004E3FEC"/>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97"/>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C6"/>
    <w:rsid w:val="004F75F7"/>
    <w:rsid w:val="004F7691"/>
    <w:rsid w:val="004F78C8"/>
    <w:rsid w:val="004F79A5"/>
    <w:rsid w:val="004F7A5D"/>
    <w:rsid w:val="004F7B83"/>
    <w:rsid w:val="004F7D30"/>
    <w:rsid w:val="004F7DAE"/>
    <w:rsid w:val="0050023C"/>
    <w:rsid w:val="00500A20"/>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6A4"/>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7D4"/>
    <w:rsid w:val="00511991"/>
    <w:rsid w:val="00511B2D"/>
    <w:rsid w:val="00511BAD"/>
    <w:rsid w:val="00511C30"/>
    <w:rsid w:val="00511F0E"/>
    <w:rsid w:val="005120CB"/>
    <w:rsid w:val="0051249E"/>
    <w:rsid w:val="00512545"/>
    <w:rsid w:val="00512594"/>
    <w:rsid w:val="00512649"/>
    <w:rsid w:val="00512901"/>
    <w:rsid w:val="0051294E"/>
    <w:rsid w:val="00512AB7"/>
    <w:rsid w:val="00512B49"/>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211"/>
    <w:rsid w:val="00514436"/>
    <w:rsid w:val="005145E2"/>
    <w:rsid w:val="00514A01"/>
    <w:rsid w:val="00514B4F"/>
    <w:rsid w:val="005151AE"/>
    <w:rsid w:val="00515238"/>
    <w:rsid w:val="005153A5"/>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BEF"/>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2BB"/>
    <w:rsid w:val="00523423"/>
    <w:rsid w:val="00523489"/>
    <w:rsid w:val="005236A9"/>
    <w:rsid w:val="00523A6C"/>
    <w:rsid w:val="00523AFF"/>
    <w:rsid w:val="00523B93"/>
    <w:rsid w:val="00523CE4"/>
    <w:rsid w:val="00523E4B"/>
    <w:rsid w:val="0052411C"/>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96"/>
    <w:rsid w:val="00530842"/>
    <w:rsid w:val="00530870"/>
    <w:rsid w:val="005309FA"/>
    <w:rsid w:val="00530BC6"/>
    <w:rsid w:val="00530D7C"/>
    <w:rsid w:val="00531011"/>
    <w:rsid w:val="005311EE"/>
    <w:rsid w:val="00531258"/>
    <w:rsid w:val="005315AC"/>
    <w:rsid w:val="005315F7"/>
    <w:rsid w:val="00531660"/>
    <w:rsid w:val="00531696"/>
    <w:rsid w:val="00531746"/>
    <w:rsid w:val="00531919"/>
    <w:rsid w:val="00531A60"/>
    <w:rsid w:val="00531AA2"/>
    <w:rsid w:val="00531CAC"/>
    <w:rsid w:val="00531D5E"/>
    <w:rsid w:val="00531FAE"/>
    <w:rsid w:val="00532033"/>
    <w:rsid w:val="005320B8"/>
    <w:rsid w:val="00532370"/>
    <w:rsid w:val="00532654"/>
    <w:rsid w:val="005326F2"/>
    <w:rsid w:val="005327D2"/>
    <w:rsid w:val="005327E8"/>
    <w:rsid w:val="00532800"/>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2D"/>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3F"/>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06"/>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FF2"/>
    <w:rsid w:val="00547183"/>
    <w:rsid w:val="005471CF"/>
    <w:rsid w:val="005473EF"/>
    <w:rsid w:val="00547524"/>
    <w:rsid w:val="005476CA"/>
    <w:rsid w:val="005478D7"/>
    <w:rsid w:val="00547EE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9BE"/>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5D"/>
    <w:rsid w:val="00556862"/>
    <w:rsid w:val="00556A67"/>
    <w:rsid w:val="00556B62"/>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C8C"/>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83"/>
    <w:rsid w:val="00577DDD"/>
    <w:rsid w:val="00577F3D"/>
    <w:rsid w:val="00577FA5"/>
    <w:rsid w:val="00580073"/>
    <w:rsid w:val="00580327"/>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19D"/>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09D"/>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87B"/>
    <w:rsid w:val="005B0DC3"/>
    <w:rsid w:val="005B0EA7"/>
    <w:rsid w:val="005B11C3"/>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6EC"/>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0EB"/>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3FDC"/>
    <w:rsid w:val="005D44B3"/>
    <w:rsid w:val="005D4550"/>
    <w:rsid w:val="005D4579"/>
    <w:rsid w:val="005D45F8"/>
    <w:rsid w:val="005D48E9"/>
    <w:rsid w:val="005D4B65"/>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D7DC7"/>
    <w:rsid w:val="005E00A6"/>
    <w:rsid w:val="005E019B"/>
    <w:rsid w:val="005E0B26"/>
    <w:rsid w:val="005E1749"/>
    <w:rsid w:val="005E1C8A"/>
    <w:rsid w:val="005E1DA5"/>
    <w:rsid w:val="005E222A"/>
    <w:rsid w:val="005E23E1"/>
    <w:rsid w:val="005E291A"/>
    <w:rsid w:val="005E2B37"/>
    <w:rsid w:val="005E33C3"/>
    <w:rsid w:val="005E3679"/>
    <w:rsid w:val="005E37AE"/>
    <w:rsid w:val="005E3A8C"/>
    <w:rsid w:val="005E3DB2"/>
    <w:rsid w:val="005E4759"/>
    <w:rsid w:val="005E47C2"/>
    <w:rsid w:val="005E4A56"/>
    <w:rsid w:val="005E4AB6"/>
    <w:rsid w:val="005E4BD8"/>
    <w:rsid w:val="005E4F07"/>
    <w:rsid w:val="005E4FE1"/>
    <w:rsid w:val="005E5327"/>
    <w:rsid w:val="005E55F4"/>
    <w:rsid w:val="005E5605"/>
    <w:rsid w:val="005E58A9"/>
    <w:rsid w:val="005E5AAF"/>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CB"/>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BC3"/>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57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7F0"/>
    <w:rsid w:val="00630865"/>
    <w:rsid w:val="006309C3"/>
    <w:rsid w:val="00630B19"/>
    <w:rsid w:val="00630BC2"/>
    <w:rsid w:val="00630BFE"/>
    <w:rsid w:val="00630C59"/>
    <w:rsid w:val="00630D89"/>
    <w:rsid w:val="00630FE0"/>
    <w:rsid w:val="00631031"/>
    <w:rsid w:val="00631034"/>
    <w:rsid w:val="00631229"/>
    <w:rsid w:val="00631426"/>
    <w:rsid w:val="006314B3"/>
    <w:rsid w:val="006317F0"/>
    <w:rsid w:val="006318C2"/>
    <w:rsid w:val="00631A0C"/>
    <w:rsid w:val="00631A74"/>
    <w:rsid w:val="00631D94"/>
    <w:rsid w:val="00631EB7"/>
    <w:rsid w:val="00631F57"/>
    <w:rsid w:val="00631F5D"/>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FD"/>
    <w:rsid w:val="00641C6D"/>
    <w:rsid w:val="00641D13"/>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4D"/>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D81"/>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F4"/>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1A"/>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47B"/>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1E5"/>
    <w:rsid w:val="006762A2"/>
    <w:rsid w:val="006762B9"/>
    <w:rsid w:val="006762FC"/>
    <w:rsid w:val="006763C0"/>
    <w:rsid w:val="006768CA"/>
    <w:rsid w:val="006768CC"/>
    <w:rsid w:val="0067693D"/>
    <w:rsid w:val="006769FE"/>
    <w:rsid w:val="00676C29"/>
    <w:rsid w:val="00676E97"/>
    <w:rsid w:val="00676FD4"/>
    <w:rsid w:val="00677018"/>
    <w:rsid w:val="00677140"/>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017"/>
    <w:rsid w:val="006853DA"/>
    <w:rsid w:val="00685632"/>
    <w:rsid w:val="00685A09"/>
    <w:rsid w:val="00685DB2"/>
    <w:rsid w:val="00685E50"/>
    <w:rsid w:val="00685EE4"/>
    <w:rsid w:val="00685F1A"/>
    <w:rsid w:val="00685F3C"/>
    <w:rsid w:val="00685F5D"/>
    <w:rsid w:val="00685FFF"/>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F1D"/>
    <w:rsid w:val="006901A5"/>
    <w:rsid w:val="006902AC"/>
    <w:rsid w:val="0069030C"/>
    <w:rsid w:val="0069032C"/>
    <w:rsid w:val="00690509"/>
    <w:rsid w:val="00690722"/>
    <w:rsid w:val="00690740"/>
    <w:rsid w:val="00690D91"/>
    <w:rsid w:val="00691377"/>
    <w:rsid w:val="00691490"/>
    <w:rsid w:val="0069155C"/>
    <w:rsid w:val="006917AE"/>
    <w:rsid w:val="00691AB3"/>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E2A"/>
    <w:rsid w:val="00694F94"/>
    <w:rsid w:val="0069513D"/>
    <w:rsid w:val="006953D2"/>
    <w:rsid w:val="006954E9"/>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3B5"/>
    <w:rsid w:val="006A36D1"/>
    <w:rsid w:val="006A3AB6"/>
    <w:rsid w:val="006A3AF3"/>
    <w:rsid w:val="006A3E5A"/>
    <w:rsid w:val="006A401F"/>
    <w:rsid w:val="006A40CC"/>
    <w:rsid w:val="006A4128"/>
    <w:rsid w:val="006A4185"/>
    <w:rsid w:val="006A440E"/>
    <w:rsid w:val="006A4510"/>
    <w:rsid w:val="006A4732"/>
    <w:rsid w:val="006A4840"/>
    <w:rsid w:val="006A492C"/>
    <w:rsid w:val="006A4ECD"/>
    <w:rsid w:val="006A50D4"/>
    <w:rsid w:val="006A50FD"/>
    <w:rsid w:val="006A560E"/>
    <w:rsid w:val="006A56AF"/>
    <w:rsid w:val="006A572F"/>
    <w:rsid w:val="006A57EF"/>
    <w:rsid w:val="006A59DB"/>
    <w:rsid w:val="006A5F8B"/>
    <w:rsid w:val="006A619C"/>
    <w:rsid w:val="006A62BD"/>
    <w:rsid w:val="006A638B"/>
    <w:rsid w:val="006A66D1"/>
    <w:rsid w:val="006A6958"/>
    <w:rsid w:val="006A6973"/>
    <w:rsid w:val="006A69C9"/>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8C9"/>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B7F"/>
    <w:rsid w:val="006D7E50"/>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3CD"/>
    <w:rsid w:val="006E7684"/>
    <w:rsid w:val="006E7802"/>
    <w:rsid w:val="006E78AF"/>
    <w:rsid w:val="006E7C40"/>
    <w:rsid w:val="006E7F97"/>
    <w:rsid w:val="006F003B"/>
    <w:rsid w:val="006F00E8"/>
    <w:rsid w:val="006F0106"/>
    <w:rsid w:val="006F0193"/>
    <w:rsid w:val="006F0427"/>
    <w:rsid w:val="006F0649"/>
    <w:rsid w:val="006F075E"/>
    <w:rsid w:val="006F087C"/>
    <w:rsid w:val="006F0AB6"/>
    <w:rsid w:val="006F0B29"/>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D77"/>
    <w:rsid w:val="006F5283"/>
    <w:rsid w:val="006F542F"/>
    <w:rsid w:val="006F5563"/>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5E"/>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D7F"/>
    <w:rsid w:val="00700E2A"/>
    <w:rsid w:val="00700F49"/>
    <w:rsid w:val="00701010"/>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72"/>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7FE"/>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3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3C"/>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908"/>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3E"/>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366"/>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9B"/>
    <w:rsid w:val="00746CFB"/>
    <w:rsid w:val="00746FCE"/>
    <w:rsid w:val="00747030"/>
    <w:rsid w:val="007470BC"/>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D5C"/>
    <w:rsid w:val="00760FB1"/>
    <w:rsid w:val="00760FDD"/>
    <w:rsid w:val="007612CA"/>
    <w:rsid w:val="00761924"/>
    <w:rsid w:val="00761A15"/>
    <w:rsid w:val="00761A4D"/>
    <w:rsid w:val="00761ADD"/>
    <w:rsid w:val="00761DFA"/>
    <w:rsid w:val="00761E2D"/>
    <w:rsid w:val="00761EA7"/>
    <w:rsid w:val="0076215A"/>
    <w:rsid w:val="00762293"/>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CE"/>
    <w:rsid w:val="007722E4"/>
    <w:rsid w:val="007723D6"/>
    <w:rsid w:val="00772462"/>
    <w:rsid w:val="0077248E"/>
    <w:rsid w:val="007728B1"/>
    <w:rsid w:val="007729F5"/>
    <w:rsid w:val="00772A24"/>
    <w:rsid w:val="00772A52"/>
    <w:rsid w:val="00772CFE"/>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409"/>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4B6"/>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BA5"/>
    <w:rsid w:val="007860AA"/>
    <w:rsid w:val="007867C5"/>
    <w:rsid w:val="00786805"/>
    <w:rsid w:val="007869C7"/>
    <w:rsid w:val="00786D45"/>
    <w:rsid w:val="00786DBA"/>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872"/>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4DCD"/>
    <w:rsid w:val="007B500A"/>
    <w:rsid w:val="007B5149"/>
    <w:rsid w:val="007B523E"/>
    <w:rsid w:val="007B53B6"/>
    <w:rsid w:val="007B590C"/>
    <w:rsid w:val="007B598C"/>
    <w:rsid w:val="007B5A79"/>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E3"/>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F0"/>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5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43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22"/>
    <w:rsid w:val="007E6D4F"/>
    <w:rsid w:val="007E6DCC"/>
    <w:rsid w:val="007E6DD5"/>
    <w:rsid w:val="007E6F84"/>
    <w:rsid w:val="007E72DD"/>
    <w:rsid w:val="007E747A"/>
    <w:rsid w:val="007E75EC"/>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2E1"/>
    <w:rsid w:val="007F33C2"/>
    <w:rsid w:val="007F34BD"/>
    <w:rsid w:val="007F3AD1"/>
    <w:rsid w:val="007F3C5D"/>
    <w:rsid w:val="007F3D8E"/>
    <w:rsid w:val="007F3EB7"/>
    <w:rsid w:val="007F3F48"/>
    <w:rsid w:val="007F4162"/>
    <w:rsid w:val="007F4699"/>
    <w:rsid w:val="007F4A41"/>
    <w:rsid w:val="007F4AC6"/>
    <w:rsid w:val="007F4B3B"/>
    <w:rsid w:val="007F4B5E"/>
    <w:rsid w:val="007F4E0E"/>
    <w:rsid w:val="007F4E9D"/>
    <w:rsid w:val="007F5150"/>
    <w:rsid w:val="007F51F7"/>
    <w:rsid w:val="007F5505"/>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C7D"/>
    <w:rsid w:val="00800D8E"/>
    <w:rsid w:val="00800DEE"/>
    <w:rsid w:val="00800E4F"/>
    <w:rsid w:val="0080104C"/>
    <w:rsid w:val="00801630"/>
    <w:rsid w:val="00801718"/>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30"/>
    <w:rsid w:val="00807C9A"/>
    <w:rsid w:val="00807CCE"/>
    <w:rsid w:val="00807CF5"/>
    <w:rsid w:val="00807DFC"/>
    <w:rsid w:val="0081011F"/>
    <w:rsid w:val="00810315"/>
    <w:rsid w:val="008104D7"/>
    <w:rsid w:val="008105FC"/>
    <w:rsid w:val="008106D3"/>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98F"/>
    <w:rsid w:val="00821B21"/>
    <w:rsid w:val="00821BF7"/>
    <w:rsid w:val="00821C3B"/>
    <w:rsid w:val="00821CA9"/>
    <w:rsid w:val="00821CFD"/>
    <w:rsid w:val="00822387"/>
    <w:rsid w:val="00822412"/>
    <w:rsid w:val="008225C9"/>
    <w:rsid w:val="008226A5"/>
    <w:rsid w:val="00822A9E"/>
    <w:rsid w:val="00822C21"/>
    <w:rsid w:val="00822C7F"/>
    <w:rsid w:val="00822E76"/>
    <w:rsid w:val="0082327A"/>
    <w:rsid w:val="008233DC"/>
    <w:rsid w:val="008233EA"/>
    <w:rsid w:val="0082343C"/>
    <w:rsid w:val="00823518"/>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13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C62"/>
    <w:rsid w:val="0083123C"/>
    <w:rsid w:val="008312B0"/>
    <w:rsid w:val="008313E5"/>
    <w:rsid w:val="00831774"/>
    <w:rsid w:val="0083183F"/>
    <w:rsid w:val="00831A3C"/>
    <w:rsid w:val="00831BD4"/>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51"/>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5D"/>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5E"/>
    <w:rsid w:val="00851A1D"/>
    <w:rsid w:val="00851A88"/>
    <w:rsid w:val="00851D4F"/>
    <w:rsid w:val="0085247D"/>
    <w:rsid w:val="008527C5"/>
    <w:rsid w:val="00852842"/>
    <w:rsid w:val="0085291D"/>
    <w:rsid w:val="00852B36"/>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56"/>
    <w:rsid w:val="00857AF5"/>
    <w:rsid w:val="00857D88"/>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CE7"/>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87"/>
    <w:rsid w:val="008745D8"/>
    <w:rsid w:val="0087480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AA0"/>
    <w:rsid w:val="00877E6F"/>
    <w:rsid w:val="00877FAC"/>
    <w:rsid w:val="00880053"/>
    <w:rsid w:val="00880195"/>
    <w:rsid w:val="008802CD"/>
    <w:rsid w:val="008804DA"/>
    <w:rsid w:val="00880527"/>
    <w:rsid w:val="008806CA"/>
    <w:rsid w:val="008807C5"/>
    <w:rsid w:val="00880D8B"/>
    <w:rsid w:val="00880DC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4B6"/>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02"/>
    <w:rsid w:val="00887849"/>
    <w:rsid w:val="008878C7"/>
    <w:rsid w:val="00887A73"/>
    <w:rsid w:val="00887ABA"/>
    <w:rsid w:val="00887AD4"/>
    <w:rsid w:val="00887E69"/>
    <w:rsid w:val="00887F78"/>
    <w:rsid w:val="00890079"/>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BDB"/>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A30"/>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4B5"/>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4E96"/>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F87"/>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15"/>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F54"/>
    <w:rsid w:val="008D4060"/>
    <w:rsid w:val="008D41A9"/>
    <w:rsid w:val="008D41D2"/>
    <w:rsid w:val="008D41EF"/>
    <w:rsid w:val="008D431C"/>
    <w:rsid w:val="008D434C"/>
    <w:rsid w:val="008D45B9"/>
    <w:rsid w:val="008D4972"/>
    <w:rsid w:val="008D4C14"/>
    <w:rsid w:val="008D4C2C"/>
    <w:rsid w:val="008D4D0E"/>
    <w:rsid w:val="008D4E64"/>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C6C"/>
    <w:rsid w:val="008E4DFB"/>
    <w:rsid w:val="008E5011"/>
    <w:rsid w:val="008E5217"/>
    <w:rsid w:val="008E565E"/>
    <w:rsid w:val="008E5841"/>
    <w:rsid w:val="008E5ACF"/>
    <w:rsid w:val="008E5C0B"/>
    <w:rsid w:val="008E5EE3"/>
    <w:rsid w:val="008E5EFF"/>
    <w:rsid w:val="008E6194"/>
    <w:rsid w:val="008E63F7"/>
    <w:rsid w:val="008E6638"/>
    <w:rsid w:val="008E6698"/>
    <w:rsid w:val="008E66F0"/>
    <w:rsid w:val="008E69A1"/>
    <w:rsid w:val="008E6A88"/>
    <w:rsid w:val="008E6ACE"/>
    <w:rsid w:val="008E6AF8"/>
    <w:rsid w:val="008E6DA9"/>
    <w:rsid w:val="008E7545"/>
    <w:rsid w:val="008E7BE9"/>
    <w:rsid w:val="008E7DFB"/>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90E"/>
    <w:rsid w:val="008F5AD7"/>
    <w:rsid w:val="008F5B65"/>
    <w:rsid w:val="008F5CF6"/>
    <w:rsid w:val="008F5D9F"/>
    <w:rsid w:val="008F5F0F"/>
    <w:rsid w:val="008F60D4"/>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06"/>
    <w:rsid w:val="00900F5F"/>
    <w:rsid w:val="009010CB"/>
    <w:rsid w:val="00901228"/>
    <w:rsid w:val="0090123B"/>
    <w:rsid w:val="00901374"/>
    <w:rsid w:val="009015BB"/>
    <w:rsid w:val="00901672"/>
    <w:rsid w:val="009016B6"/>
    <w:rsid w:val="0090176E"/>
    <w:rsid w:val="009017F2"/>
    <w:rsid w:val="0090185D"/>
    <w:rsid w:val="0090195E"/>
    <w:rsid w:val="00901D37"/>
    <w:rsid w:val="00901ECE"/>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EF"/>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9C9"/>
    <w:rsid w:val="00924A61"/>
    <w:rsid w:val="00924A63"/>
    <w:rsid w:val="00924B3F"/>
    <w:rsid w:val="00924C62"/>
    <w:rsid w:val="00924CB4"/>
    <w:rsid w:val="00924CE3"/>
    <w:rsid w:val="00924E2B"/>
    <w:rsid w:val="009250FE"/>
    <w:rsid w:val="009251DE"/>
    <w:rsid w:val="00925307"/>
    <w:rsid w:val="0092537B"/>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63C"/>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C54"/>
    <w:rsid w:val="00935D6F"/>
    <w:rsid w:val="00936111"/>
    <w:rsid w:val="0093626D"/>
    <w:rsid w:val="00936680"/>
    <w:rsid w:val="00936708"/>
    <w:rsid w:val="009368BB"/>
    <w:rsid w:val="00936C6B"/>
    <w:rsid w:val="00936D9E"/>
    <w:rsid w:val="00936EBA"/>
    <w:rsid w:val="00936F91"/>
    <w:rsid w:val="00937052"/>
    <w:rsid w:val="009373B9"/>
    <w:rsid w:val="0093746C"/>
    <w:rsid w:val="009376E8"/>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DCF"/>
    <w:rsid w:val="00943170"/>
    <w:rsid w:val="0094323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B6"/>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EF1"/>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97B"/>
    <w:rsid w:val="00952AF8"/>
    <w:rsid w:val="00952DF4"/>
    <w:rsid w:val="00952F68"/>
    <w:rsid w:val="00952FDE"/>
    <w:rsid w:val="00952FF7"/>
    <w:rsid w:val="009533F0"/>
    <w:rsid w:val="0095370F"/>
    <w:rsid w:val="00953740"/>
    <w:rsid w:val="009538E8"/>
    <w:rsid w:val="00953904"/>
    <w:rsid w:val="00953A28"/>
    <w:rsid w:val="00953A85"/>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35"/>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AA6"/>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6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A1C"/>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C77"/>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1B"/>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5C1"/>
    <w:rsid w:val="009A373A"/>
    <w:rsid w:val="009A3F6E"/>
    <w:rsid w:val="009A4086"/>
    <w:rsid w:val="009A485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BFC"/>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2"/>
    <w:rsid w:val="009B2981"/>
    <w:rsid w:val="009B2A33"/>
    <w:rsid w:val="009B2F2F"/>
    <w:rsid w:val="009B33F8"/>
    <w:rsid w:val="009B3411"/>
    <w:rsid w:val="009B36DD"/>
    <w:rsid w:val="009B394B"/>
    <w:rsid w:val="009B3983"/>
    <w:rsid w:val="009B3A11"/>
    <w:rsid w:val="009B3F50"/>
    <w:rsid w:val="009B3F9B"/>
    <w:rsid w:val="009B3FFC"/>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C3F"/>
    <w:rsid w:val="009C2E42"/>
    <w:rsid w:val="009C32A3"/>
    <w:rsid w:val="009C32D4"/>
    <w:rsid w:val="009C3486"/>
    <w:rsid w:val="009C3875"/>
    <w:rsid w:val="009C3CF4"/>
    <w:rsid w:val="009C3CFE"/>
    <w:rsid w:val="009C3EA4"/>
    <w:rsid w:val="009C406A"/>
    <w:rsid w:val="009C42EE"/>
    <w:rsid w:val="009C4350"/>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25"/>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ED"/>
    <w:rsid w:val="009E28FB"/>
    <w:rsid w:val="009E302B"/>
    <w:rsid w:val="009E32C6"/>
    <w:rsid w:val="009E3533"/>
    <w:rsid w:val="009E398D"/>
    <w:rsid w:val="009E39AA"/>
    <w:rsid w:val="009E40B5"/>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E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3D8"/>
    <w:rsid w:val="009F7866"/>
    <w:rsid w:val="009F7902"/>
    <w:rsid w:val="00A00029"/>
    <w:rsid w:val="00A000E8"/>
    <w:rsid w:val="00A001CE"/>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1B6"/>
    <w:rsid w:val="00A042A2"/>
    <w:rsid w:val="00A0438C"/>
    <w:rsid w:val="00A04A3E"/>
    <w:rsid w:val="00A04C50"/>
    <w:rsid w:val="00A0511E"/>
    <w:rsid w:val="00A052ED"/>
    <w:rsid w:val="00A05371"/>
    <w:rsid w:val="00A054C9"/>
    <w:rsid w:val="00A05AC6"/>
    <w:rsid w:val="00A060B4"/>
    <w:rsid w:val="00A060EB"/>
    <w:rsid w:val="00A0636B"/>
    <w:rsid w:val="00A068BE"/>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2E"/>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5F"/>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A98"/>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7F9"/>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D63"/>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CC7"/>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5D"/>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F96"/>
    <w:rsid w:val="00A54038"/>
    <w:rsid w:val="00A54414"/>
    <w:rsid w:val="00A5457A"/>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EFC"/>
    <w:rsid w:val="00A57032"/>
    <w:rsid w:val="00A57352"/>
    <w:rsid w:val="00A57481"/>
    <w:rsid w:val="00A574EC"/>
    <w:rsid w:val="00A577F4"/>
    <w:rsid w:val="00A57873"/>
    <w:rsid w:val="00A579B9"/>
    <w:rsid w:val="00A57D07"/>
    <w:rsid w:val="00A57EA7"/>
    <w:rsid w:val="00A57F60"/>
    <w:rsid w:val="00A6002A"/>
    <w:rsid w:val="00A6005D"/>
    <w:rsid w:val="00A6014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4BB"/>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34"/>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6A9"/>
    <w:rsid w:val="00A83CF5"/>
    <w:rsid w:val="00A83EC4"/>
    <w:rsid w:val="00A840B0"/>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ADF"/>
    <w:rsid w:val="00A90D48"/>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57"/>
    <w:rsid w:val="00A93D0E"/>
    <w:rsid w:val="00A93F0B"/>
    <w:rsid w:val="00A93F4F"/>
    <w:rsid w:val="00A940D9"/>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917"/>
    <w:rsid w:val="00A96A05"/>
    <w:rsid w:val="00A96B99"/>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77E"/>
    <w:rsid w:val="00AA3863"/>
    <w:rsid w:val="00AA3896"/>
    <w:rsid w:val="00AA3909"/>
    <w:rsid w:val="00AA3C9A"/>
    <w:rsid w:val="00AA3CEC"/>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177"/>
    <w:rsid w:val="00AB26B5"/>
    <w:rsid w:val="00AB2E6E"/>
    <w:rsid w:val="00AB2EC7"/>
    <w:rsid w:val="00AB2FA7"/>
    <w:rsid w:val="00AB303F"/>
    <w:rsid w:val="00AB3097"/>
    <w:rsid w:val="00AB3197"/>
    <w:rsid w:val="00AB32D3"/>
    <w:rsid w:val="00AB338F"/>
    <w:rsid w:val="00AB348C"/>
    <w:rsid w:val="00AB34BD"/>
    <w:rsid w:val="00AB3566"/>
    <w:rsid w:val="00AB362D"/>
    <w:rsid w:val="00AB38F7"/>
    <w:rsid w:val="00AB3957"/>
    <w:rsid w:val="00AB3A06"/>
    <w:rsid w:val="00AB3AAE"/>
    <w:rsid w:val="00AB3B39"/>
    <w:rsid w:val="00AB3B93"/>
    <w:rsid w:val="00AB3D53"/>
    <w:rsid w:val="00AB3E6E"/>
    <w:rsid w:val="00AB4283"/>
    <w:rsid w:val="00AB462E"/>
    <w:rsid w:val="00AB4A0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76"/>
    <w:rsid w:val="00AC0AA6"/>
    <w:rsid w:val="00AC0B08"/>
    <w:rsid w:val="00AC0C22"/>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B78"/>
    <w:rsid w:val="00AC4C08"/>
    <w:rsid w:val="00AC511C"/>
    <w:rsid w:val="00AC5357"/>
    <w:rsid w:val="00AC566A"/>
    <w:rsid w:val="00AC5D9D"/>
    <w:rsid w:val="00AC5DDE"/>
    <w:rsid w:val="00AC5F08"/>
    <w:rsid w:val="00AC614A"/>
    <w:rsid w:val="00AC62F8"/>
    <w:rsid w:val="00AC64A3"/>
    <w:rsid w:val="00AC659C"/>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2FA5"/>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1EC8"/>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2C7"/>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39B"/>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A62"/>
    <w:rsid w:val="00B17C2C"/>
    <w:rsid w:val="00B17C49"/>
    <w:rsid w:val="00B17D83"/>
    <w:rsid w:val="00B17E55"/>
    <w:rsid w:val="00B17E99"/>
    <w:rsid w:val="00B203E8"/>
    <w:rsid w:val="00B203F9"/>
    <w:rsid w:val="00B2087F"/>
    <w:rsid w:val="00B20B60"/>
    <w:rsid w:val="00B20D55"/>
    <w:rsid w:val="00B210C4"/>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529"/>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529"/>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B94"/>
    <w:rsid w:val="00B33F8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80F"/>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B2"/>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7E2"/>
    <w:rsid w:val="00B64BC8"/>
    <w:rsid w:val="00B64D0E"/>
    <w:rsid w:val="00B654E9"/>
    <w:rsid w:val="00B656C5"/>
    <w:rsid w:val="00B656FE"/>
    <w:rsid w:val="00B66018"/>
    <w:rsid w:val="00B66127"/>
    <w:rsid w:val="00B6616E"/>
    <w:rsid w:val="00B663DD"/>
    <w:rsid w:val="00B6647A"/>
    <w:rsid w:val="00B6687A"/>
    <w:rsid w:val="00B66C15"/>
    <w:rsid w:val="00B66DFA"/>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6"/>
    <w:rsid w:val="00B8127D"/>
    <w:rsid w:val="00B81361"/>
    <w:rsid w:val="00B8160D"/>
    <w:rsid w:val="00B816E8"/>
    <w:rsid w:val="00B819DA"/>
    <w:rsid w:val="00B81AED"/>
    <w:rsid w:val="00B81F79"/>
    <w:rsid w:val="00B820CB"/>
    <w:rsid w:val="00B8224B"/>
    <w:rsid w:val="00B823F7"/>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6F0"/>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7F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2F2"/>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5BD"/>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2EB"/>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C47"/>
    <w:rsid w:val="00BC4DF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454"/>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42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19B"/>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6CC"/>
    <w:rsid w:val="00BF0784"/>
    <w:rsid w:val="00BF0A9D"/>
    <w:rsid w:val="00BF0C65"/>
    <w:rsid w:val="00BF0DAE"/>
    <w:rsid w:val="00BF10B7"/>
    <w:rsid w:val="00BF114E"/>
    <w:rsid w:val="00BF1401"/>
    <w:rsid w:val="00BF1480"/>
    <w:rsid w:val="00BF1651"/>
    <w:rsid w:val="00BF18D8"/>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973"/>
    <w:rsid w:val="00BF6B12"/>
    <w:rsid w:val="00BF6B85"/>
    <w:rsid w:val="00BF721B"/>
    <w:rsid w:val="00BF727A"/>
    <w:rsid w:val="00BF73F0"/>
    <w:rsid w:val="00BF744E"/>
    <w:rsid w:val="00BF7780"/>
    <w:rsid w:val="00BF7813"/>
    <w:rsid w:val="00BF7845"/>
    <w:rsid w:val="00BF7865"/>
    <w:rsid w:val="00BF7C8B"/>
    <w:rsid w:val="00C0000C"/>
    <w:rsid w:val="00C001F8"/>
    <w:rsid w:val="00C0079C"/>
    <w:rsid w:val="00C0083C"/>
    <w:rsid w:val="00C009F0"/>
    <w:rsid w:val="00C00BA7"/>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1C4"/>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377"/>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3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22A"/>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64"/>
    <w:rsid w:val="00C240AF"/>
    <w:rsid w:val="00C245B1"/>
    <w:rsid w:val="00C24672"/>
    <w:rsid w:val="00C246EA"/>
    <w:rsid w:val="00C247C0"/>
    <w:rsid w:val="00C248A8"/>
    <w:rsid w:val="00C24B99"/>
    <w:rsid w:val="00C250CC"/>
    <w:rsid w:val="00C253D2"/>
    <w:rsid w:val="00C259A7"/>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0C4"/>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1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0D"/>
    <w:rsid w:val="00C50321"/>
    <w:rsid w:val="00C509BF"/>
    <w:rsid w:val="00C50BD7"/>
    <w:rsid w:val="00C510DD"/>
    <w:rsid w:val="00C511E3"/>
    <w:rsid w:val="00C517F3"/>
    <w:rsid w:val="00C51E31"/>
    <w:rsid w:val="00C51E7E"/>
    <w:rsid w:val="00C520B7"/>
    <w:rsid w:val="00C52399"/>
    <w:rsid w:val="00C523FB"/>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99"/>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1"/>
    <w:rsid w:val="00C63DEE"/>
    <w:rsid w:val="00C63EE7"/>
    <w:rsid w:val="00C63F9C"/>
    <w:rsid w:val="00C64232"/>
    <w:rsid w:val="00C6452E"/>
    <w:rsid w:val="00C64994"/>
    <w:rsid w:val="00C64D81"/>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8D"/>
    <w:rsid w:val="00C707A1"/>
    <w:rsid w:val="00C707B4"/>
    <w:rsid w:val="00C70CDD"/>
    <w:rsid w:val="00C7115C"/>
    <w:rsid w:val="00C71205"/>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6E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383"/>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1B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077"/>
    <w:rsid w:val="00CB328E"/>
    <w:rsid w:val="00CB3526"/>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B40"/>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AEE"/>
    <w:rsid w:val="00CE0B02"/>
    <w:rsid w:val="00CE0CB6"/>
    <w:rsid w:val="00CE0D7B"/>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CE9"/>
    <w:rsid w:val="00CE7E19"/>
    <w:rsid w:val="00CF020F"/>
    <w:rsid w:val="00CF0422"/>
    <w:rsid w:val="00CF088D"/>
    <w:rsid w:val="00CF0E43"/>
    <w:rsid w:val="00CF130A"/>
    <w:rsid w:val="00CF13AF"/>
    <w:rsid w:val="00CF1441"/>
    <w:rsid w:val="00CF1B11"/>
    <w:rsid w:val="00CF1BDA"/>
    <w:rsid w:val="00CF1D86"/>
    <w:rsid w:val="00CF2564"/>
    <w:rsid w:val="00CF2AE6"/>
    <w:rsid w:val="00CF304C"/>
    <w:rsid w:val="00CF33E6"/>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B27"/>
    <w:rsid w:val="00CF7CDC"/>
    <w:rsid w:val="00CF7E65"/>
    <w:rsid w:val="00D0041B"/>
    <w:rsid w:val="00D00C21"/>
    <w:rsid w:val="00D00FD7"/>
    <w:rsid w:val="00D012CB"/>
    <w:rsid w:val="00D0137F"/>
    <w:rsid w:val="00D01726"/>
    <w:rsid w:val="00D01934"/>
    <w:rsid w:val="00D01B3A"/>
    <w:rsid w:val="00D01BC3"/>
    <w:rsid w:val="00D02470"/>
    <w:rsid w:val="00D0249C"/>
    <w:rsid w:val="00D024E0"/>
    <w:rsid w:val="00D0252E"/>
    <w:rsid w:val="00D02563"/>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B"/>
    <w:rsid w:val="00D13FC6"/>
    <w:rsid w:val="00D14453"/>
    <w:rsid w:val="00D14564"/>
    <w:rsid w:val="00D14879"/>
    <w:rsid w:val="00D149AC"/>
    <w:rsid w:val="00D14B41"/>
    <w:rsid w:val="00D14B54"/>
    <w:rsid w:val="00D14CF3"/>
    <w:rsid w:val="00D14E2E"/>
    <w:rsid w:val="00D1520A"/>
    <w:rsid w:val="00D1542D"/>
    <w:rsid w:val="00D15649"/>
    <w:rsid w:val="00D1577A"/>
    <w:rsid w:val="00D15A7E"/>
    <w:rsid w:val="00D15E36"/>
    <w:rsid w:val="00D1615C"/>
    <w:rsid w:val="00D1617C"/>
    <w:rsid w:val="00D165C2"/>
    <w:rsid w:val="00D16892"/>
    <w:rsid w:val="00D16980"/>
    <w:rsid w:val="00D16A8A"/>
    <w:rsid w:val="00D16B4C"/>
    <w:rsid w:val="00D16D96"/>
    <w:rsid w:val="00D16DEF"/>
    <w:rsid w:val="00D16E9B"/>
    <w:rsid w:val="00D16F3C"/>
    <w:rsid w:val="00D170A4"/>
    <w:rsid w:val="00D1765E"/>
    <w:rsid w:val="00D17AE5"/>
    <w:rsid w:val="00D17F1B"/>
    <w:rsid w:val="00D17F52"/>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2BC"/>
    <w:rsid w:val="00D26391"/>
    <w:rsid w:val="00D26472"/>
    <w:rsid w:val="00D264F3"/>
    <w:rsid w:val="00D26746"/>
    <w:rsid w:val="00D26752"/>
    <w:rsid w:val="00D26ABB"/>
    <w:rsid w:val="00D26AF0"/>
    <w:rsid w:val="00D26BBE"/>
    <w:rsid w:val="00D26D28"/>
    <w:rsid w:val="00D26E53"/>
    <w:rsid w:val="00D27362"/>
    <w:rsid w:val="00D27380"/>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9C"/>
    <w:rsid w:val="00D30AD4"/>
    <w:rsid w:val="00D30BCC"/>
    <w:rsid w:val="00D30DCD"/>
    <w:rsid w:val="00D3130C"/>
    <w:rsid w:val="00D3136C"/>
    <w:rsid w:val="00D3153D"/>
    <w:rsid w:val="00D316E5"/>
    <w:rsid w:val="00D31A9A"/>
    <w:rsid w:val="00D31B26"/>
    <w:rsid w:val="00D31BE0"/>
    <w:rsid w:val="00D32202"/>
    <w:rsid w:val="00D323F7"/>
    <w:rsid w:val="00D32550"/>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32"/>
    <w:rsid w:val="00D35E78"/>
    <w:rsid w:val="00D3648B"/>
    <w:rsid w:val="00D36624"/>
    <w:rsid w:val="00D3688F"/>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262"/>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D0"/>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D29"/>
    <w:rsid w:val="00D45E98"/>
    <w:rsid w:val="00D45EC8"/>
    <w:rsid w:val="00D464F3"/>
    <w:rsid w:val="00D4661C"/>
    <w:rsid w:val="00D466C6"/>
    <w:rsid w:val="00D46875"/>
    <w:rsid w:val="00D46AF0"/>
    <w:rsid w:val="00D46C89"/>
    <w:rsid w:val="00D47101"/>
    <w:rsid w:val="00D47336"/>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543"/>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3F0"/>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1DB"/>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095"/>
    <w:rsid w:val="00D734B5"/>
    <w:rsid w:val="00D735DF"/>
    <w:rsid w:val="00D73840"/>
    <w:rsid w:val="00D7389C"/>
    <w:rsid w:val="00D73912"/>
    <w:rsid w:val="00D73A25"/>
    <w:rsid w:val="00D73CB6"/>
    <w:rsid w:val="00D74331"/>
    <w:rsid w:val="00D743C3"/>
    <w:rsid w:val="00D743DC"/>
    <w:rsid w:val="00D74528"/>
    <w:rsid w:val="00D7464A"/>
    <w:rsid w:val="00D74719"/>
    <w:rsid w:val="00D74780"/>
    <w:rsid w:val="00D7493C"/>
    <w:rsid w:val="00D7495F"/>
    <w:rsid w:val="00D74A16"/>
    <w:rsid w:val="00D74BEB"/>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393"/>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78"/>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BE"/>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1E"/>
    <w:rsid w:val="00DB1F48"/>
    <w:rsid w:val="00DB21EB"/>
    <w:rsid w:val="00DB2247"/>
    <w:rsid w:val="00DB243C"/>
    <w:rsid w:val="00DB25EC"/>
    <w:rsid w:val="00DB2686"/>
    <w:rsid w:val="00DB2B83"/>
    <w:rsid w:val="00DB341E"/>
    <w:rsid w:val="00DB34E0"/>
    <w:rsid w:val="00DB3623"/>
    <w:rsid w:val="00DB376B"/>
    <w:rsid w:val="00DB399C"/>
    <w:rsid w:val="00DB3C3F"/>
    <w:rsid w:val="00DB41C2"/>
    <w:rsid w:val="00DB4261"/>
    <w:rsid w:val="00DB454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E4A"/>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44"/>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145"/>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7A3"/>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6CB"/>
    <w:rsid w:val="00DD5955"/>
    <w:rsid w:val="00DD59A4"/>
    <w:rsid w:val="00DD5A0C"/>
    <w:rsid w:val="00DD5BA4"/>
    <w:rsid w:val="00DD5D7A"/>
    <w:rsid w:val="00DD5D9E"/>
    <w:rsid w:val="00DD647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09"/>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EE"/>
    <w:rsid w:val="00DE23FF"/>
    <w:rsid w:val="00DE249D"/>
    <w:rsid w:val="00DE2804"/>
    <w:rsid w:val="00DE2AC1"/>
    <w:rsid w:val="00DE2CEF"/>
    <w:rsid w:val="00DE2D73"/>
    <w:rsid w:val="00DE2F65"/>
    <w:rsid w:val="00DE31EA"/>
    <w:rsid w:val="00DE3265"/>
    <w:rsid w:val="00DE36D4"/>
    <w:rsid w:val="00DE38E4"/>
    <w:rsid w:val="00DE3A0B"/>
    <w:rsid w:val="00DE3BE8"/>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EC"/>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5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254"/>
    <w:rsid w:val="00DF430A"/>
    <w:rsid w:val="00DF45C8"/>
    <w:rsid w:val="00DF4B52"/>
    <w:rsid w:val="00DF4E1B"/>
    <w:rsid w:val="00DF5018"/>
    <w:rsid w:val="00DF52B2"/>
    <w:rsid w:val="00DF53D0"/>
    <w:rsid w:val="00DF5519"/>
    <w:rsid w:val="00DF554B"/>
    <w:rsid w:val="00DF58A8"/>
    <w:rsid w:val="00DF5AB8"/>
    <w:rsid w:val="00DF5BD7"/>
    <w:rsid w:val="00DF5E62"/>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663"/>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1C"/>
    <w:rsid w:val="00E211FB"/>
    <w:rsid w:val="00E21467"/>
    <w:rsid w:val="00E2162E"/>
    <w:rsid w:val="00E21715"/>
    <w:rsid w:val="00E219AB"/>
    <w:rsid w:val="00E21BB5"/>
    <w:rsid w:val="00E21D2F"/>
    <w:rsid w:val="00E21DA1"/>
    <w:rsid w:val="00E21E78"/>
    <w:rsid w:val="00E222A0"/>
    <w:rsid w:val="00E222FD"/>
    <w:rsid w:val="00E225C4"/>
    <w:rsid w:val="00E22624"/>
    <w:rsid w:val="00E22FDC"/>
    <w:rsid w:val="00E22FEC"/>
    <w:rsid w:val="00E2326C"/>
    <w:rsid w:val="00E233C7"/>
    <w:rsid w:val="00E23528"/>
    <w:rsid w:val="00E23723"/>
    <w:rsid w:val="00E2376E"/>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1C"/>
    <w:rsid w:val="00E26530"/>
    <w:rsid w:val="00E26562"/>
    <w:rsid w:val="00E265CF"/>
    <w:rsid w:val="00E266AB"/>
    <w:rsid w:val="00E2672B"/>
    <w:rsid w:val="00E26748"/>
    <w:rsid w:val="00E26CA9"/>
    <w:rsid w:val="00E270D0"/>
    <w:rsid w:val="00E2718A"/>
    <w:rsid w:val="00E271A7"/>
    <w:rsid w:val="00E27289"/>
    <w:rsid w:val="00E27383"/>
    <w:rsid w:val="00E277D4"/>
    <w:rsid w:val="00E2786C"/>
    <w:rsid w:val="00E27B37"/>
    <w:rsid w:val="00E27BE4"/>
    <w:rsid w:val="00E27D57"/>
    <w:rsid w:val="00E27EB4"/>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18E"/>
    <w:rsid w:val="00E34265"/>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451"/>
    <w:rsid w:val="00E3754A"/>
    <w:rsid w:val="00E3754C"/>
    <w:rsid w:val="00E37B1A"/>
    <w:rsid w:val="00E37B6D"/>
    <w:rsid w:val="00E37D0A"/>
    <w:rsid w:val="00E37FD7"/>
    <w:rsid w:val="00E4006C"/>
    <w:rsid w:val="00E400DC"/>
    <w:rsid w:val="00E4011E"/>
    <w:rsid w:val="00E401AA"/>
    <w:rsid w:val="00E405E9"/>
    <w:rsid w:val="00E40774"/>
    <w:rsid w:val="00E40B32"/>
    <w:rsid w:val="00E40D4E"/>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6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60"/>
    <w:rsid w:val="00E52B79"/>
    <w:rsid w:val="00E52B8B"/>
    <w:rsid w:val="00E52CAC"/>
    <w:rsid w:val="00E52F5A"/>
    <w:rsid w:val="00E52F5B"/>
    <w:rsid w:val="00E53067"/>
    <w:rsid w:val="00E5332F"/>
    <w:rsid w:val="00E533A1"/>
    <w:rsid w:val="00E5341E"/>
    <w:rsid w:val="00E5358C"/>
    <w:rsid w:val="00E53624"/>
    <w:rsid w:val="00E536AF"/>
    <w:rsid w:val="00E538FA"/>
    <w:rsid w:val="00E53A61"/>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10"/>
    <w:rsid w:val="00E57D8C"/>
    <w:rsid w:val="00E57E19"/>
    <w:rsid w:val="00E57FE1"/>
    <w:rsid w:val="00E6004D"/>
    <w:rsid w:val="00E601FA"/>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CD6"/>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C82"/>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D9B"/>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8DF"/>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3F0C"/>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4F2"/>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DD0"/>
    <w:rsid w:val="00EA7F07"/>
    <w:rsid w:val="00EA7FC3"/>
    <w:rsid w:val="00EB0190"/>
    <w:rsid w:val="00EB02A1"/>
    <w:rsid w:val="00EB0500"/>
    <w:rsid w:val="00EB07BC"/>
    <w:rsid w:val="00EB0A07"/>
    <w:rsid w:val="00EB0BD6"/>
    <w:rsid w:val="00EB0DFC"/>
    <w:rsid w:val="00EB13BB"/>
    <w:rsid w:val="00EB1454"/>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27D"/>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9F7"/>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71"/>
    <w:rsid w:val="00ED04F6"/>
    <w:rsid w:val="00ED05A7"/>
    <w:rsid w:val="00ED0B8A"/>
    <w:rsid w:val="00ED0BEF"/>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74B"/>
    <w:rsid w:val="00ED386C"/>
    <w:rsid w:val="00ED388D"/>
    <w:rsid w:val="00ED3F2C"/>
    <w:rsid w:val="00ED4385"/>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A"/>
    <w:rsid w:val="00ED5FBC"/>
    <w:rsid w:val="00ED6057"/>
    <w:rsid w:val="00ED6102"/>
    <w:rsid w:val="00ED612A"/>
    <w:rsid w:val="00ED64C8"/>
    <w:rsid w:val="00ED67AC"/>
    <w:rsid w:val="00ED67D5"/>
    <w:rsid w:val="00ED68E4"/>
    <w:rsid w:val="00ED6A48"/>
    <w:rsid w:val="00ED6E81"/>
    <w:rsid w:val="00ED7019"/>
    <w:rsid w:val="00ED753B"/>
    <w:rsid w:val="00ED7599"/>
    <w:rsid w:val="00ED7626"/>
    <w:rsid w:val="00ED7B25"/>
    <w:rsid w:val="00ED7B82"/>
    <w:rsid w:val="00ED7E6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693"/>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2C"/>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7B1"/>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83"/>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2A"/>
    <w:rsid w:val="00F17AB4"/>
    <w:rsid w:val="00F17DD5"/>
    <w:rsid w:val="00F17DD9"/>
    <w:rsid w:val="00F204DD"/>
    <w:rsid w:val="00F20577"/>
    <w:rsid w:val="00F205EC"/>
    <w:rsid w:val="00F20B8E"/>
    <w:rsid w:val="00F20D0A"/>
    <w:rsid w:val="00F20E19"/>
    <w:rsid w:val="00F213A2"/>
    <w:rsid w:val="00F214D2"/>
    <w:rsid w:val="00F218CD"/>
    <w:rsid w:val="00F21AD9"/>
    <w:rsid w:val="00F21B36"/>
    <w:rsid w:val="00F21EDD"/>
    <w:rsid w:val="00F223FF"/>
    <w:rsid w:val="00F22402"/>
    <w:rsid w:val="00F22431"/>
    <w:rsid w:val="00F22779"/>
    <w:rsid w:val="00F22A1B"/>
    <w:rsid w:val="00F22A4F"/>
    <w:rsid w:val="00F22BA1"/>
    <w:rsid w:val="00F22D0B"/>
    <w:rsid w:val="00F22F8E"/>
    <w:rsid w:val="00F230B6"/>
    <w:rsid w:val="00F23224"/>
    <w:rsid w:val="00F234A1"/>
    <w:rsid w:val="00F234F2"/>
    <w:rsid w:val="00F2359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6A"/>
    <w:rsid w:val="00F25C6C"/>
    <w:rsid w:val="00F26066"/>
    <w:rsid w:val="00F26125"/>
    <w:rsid w:val="00F261FB"/>
    <w:rsid w:val="00F2622B"/>
    <w:rsid w:val="00F262C1"/>
    <w:rsid w:val="00F2650D"/>
    <w:rsid w:val="00F26A49"/>
    <w:rsid w:val="00F26CF1"/>
    <w:rsid w:val="00F26FC4"/>
    <w:rsid w:val="00F2785A"/>
    <w:rsid w:val="00F279DD"/>
    <w:rsid w:val="00F27D20"/>
    <w:rsid w:val="00F27DCD"/>
    <w:rsid w:val="00F27DCE"/>
    <w:rsid w:val="00F300C2"/>
    <w:rsid w:val="00F307F2"/>
    <w:rsid w:val="00F308EE"/>
    <w:rsid w:val="00F30BC5"/>
    <w:rsid w:val="00F30BEF"/>
    <w:rsid w:val="00F310B4"/>
    <w:rsid w:val="00F31185"/>
    <w:rsid w:val="00F3124C"/>
    <w:rsid w:val="00F31511"/>
    <w:rsid w:val="00F315DE"/>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3C"/>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95A"/>
    <w:rsid w:val="00F36E70"/>
    <w:rsid w:val="00F37085"/>
    <w:rsid w:val="00F37181"/>
    <w:rsid w:val="00F372F6"/>
    <w:rsid w:val="00F373B0"/>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1B"/>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EC6"/>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03"/>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28"/>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C5"/>
    <w:rsid w:val="00F728DC"/>
    <w:rsid w:val="00F72A45"/>
    <w:rsid w:val="00F72E31"/>
    <w:rsid w:val="00F73078"/>
    <w:rsid w:val="00F7342F"/>
    <w:rsid w:val="00F73538"/>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711"/>
    <w:rsid w:val="00F86837"/>
    <w:rsid w:val="00F86973"/>
    <w:rsid w:val="00F86A60"/>
    <w:rsid w:val="00F86AD2"/>
    <w:rsid w:val="00F86C85"/>
    <w:rsid w:val="00F86E66"/>
    <w:rsid w:val="00F86F6B"/>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161"/>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30"/>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15"/>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075"/>
    <w:rsid w:val="00FA6163"/>
    <w:rsid w:val="00FA633B"/>
    <w:rsid w:val="00FA659E"/>
    <w:rsid w:val="00FA664D"/>
    <w:rsid w:val="00FA6688"/>
    <w:rsid w:val="00FA6A53"/>
    <w:rsid w:val="00FA6AE5"/>
    <w:rsid w:val="00FA6CFB"/>
    <w:rsid w:val="00FA6EF1"/>
    <w:rsid w:val="00FA7247"/>
    <w:rsid w:val="00FA724F"/>
    <w:rsid w:val="00FA7516"/>
    <w:rsid w:val="00FA7871"/>
    <w:rsid w:val="00FA7AD4"/>
    <w:rsid w:val="00FA7BB8"/>
    <w:rsid w:val="00FA7CB1"/>
    <w:rsid w:val="00FA7DEF"/>
    <w:rsid w:val="00FB03B6"/>
    <w:rsid w:val="00FB063B"/>
    <w:rsid w:val="00FB063E"/>
    <w:rsid w:val="00FB0749"/>
    <w:rsid w:val="00FB0A44"/>
    <w:rsid w:val="00FB0A96"/>
    <w:rsid w:val="00FB0B77"/>
    <w:rsid w:val="00FB0C75"/>
    <w:rsid w:val="00FB0DD7"/>
    <w:rsid w:val="00FB0EBF"/>
    <w:rsid w:val="00FB103E"/>
    <w:rsid w:val="00FB11AF"/>
    <w:rsid w:val="00FB11E9"/>
    <w:rsid w:val="00FB1334"/>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3AF"/>
    <w:rsid w:val="00FC2435"/>
    <w:rsid w:val="00FC24A6"/>
    <w:rsid w:val="00FC2701"/>
    <w:rsid w:val="00FC2C9E"/>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5FE"/>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A3"/>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AE5"/>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5D7"/>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C662C1"/>
    <w:rsid w:val="03546584"/>
    <w:rsid w:val="03951176"/>
    <w:rsid w:val="03A8103D"/>
    <w:rsid w:val="04DE3F11"/>
    <w:rsid w:val="057258CF"/>
    <w:rsid w:val="05786194"/>
    <w:rsid w:val="05C90F65"/>
    <w:rsid w:val="07EA3ADC"/>
    <w:rsid w:val="086040DE"/>
    <w:rsid w:val="08EC0C19"/>
    <w:rsid w:val="0AF57F50"/>
    <w:rsid w:val="0B660C1A"/>
    <w:rsid w:val="0C913FB2"/>
    <w:rsid w:val="0D054BBF"/>
    <w:rsid w:val="0DA2525F"/>
    <w:rsid w:val="0F3E1156"/>
    <w:rsid w:val="0F9F0794"/>
    <w:rsid w:val="0FDE40AE"/>
    <w:rsid w:val="106065B5"/>
    <w:rsid w:val="10B2251A"/>
    <w:rsid w:val="13295DB5"/>
    <w:rsid w:val="133F0801"/>
    <w:rsid w:val="13D8098A"/>
    <w:rsid w:val="13DF57BE"/>
    <w:rsid w:val="15FB249C"/>
    <w:rsid w:val="16461C00"/>
    <w:rsid w:val="169921B3"/>
    <w:rsid w:val="17333859"/>
    <w:rsid w:val="17F93E0B"/>
    <w:rsid w:val="181D28AE"/>
    <w:rsid w:val="19396E01"/>
    <w:rsid w:val="1A293A7B"/>
    <w:rsid w:val="1C455CA5"/>
    <w:rsid w:val="1CBF6161"/>
    <w:rsid w:val="1D2277B4"/>
    <w:rsid w:val="1D2C69D2"/>
    <w:rsid w:val="1E5E7A6C"/>
    <w:rsid w:val="1F9A164A"/>
    <w:rsid w:val="2099122F"/>
    <w:rsid w:val="20E64474"/>
    <w:rsid w:val="20EC5803"/>
    <w:rsid w:val="216467AE"/>
    <w:rsid w:val="22DF2369"/>
    <w:rsid w:val="239E00B4"/>
    <w:rsid w:val="23FC03CA"/>
    <w:rsid w:val="251E74A4"/>
    <w:rsid w:val="257D4C7B"/>
    <w:rsid w:val="26FD2EBF"/>
    <w:rsid w:val="27610D6B"/>
    <w:rsid w:val="27843CE5"/>
    <w:rsid w:val="2790513A"/>
    <w:rsid w:val="28327410"/>
    <w:rsid w:val="28341F69"/>
    <w:rsid w:val="29AE5D4B"/>
    <w:rsid w:val="29B33362"/>
    <w:rsid w:val="29D62BAC"/>
    <w:rsid w:val="2A742AF1"/>
    <w:rsid w:val="2C166B3F"/>
    <w:rsid w:val="2C2E20E8"/>
    <w:rsid w:val="2C5F332D"/>
    <w:rsid w:val="2CF55886"/>
    <w:rsid w:val="2E057B9D"/>
    <w:rsid w:val="2E592046"/>
    <w:rsid w:val="2E6B42AD"/>
    <w:rsid w:val="2E8B21B7"/>
    <w:rsid w:val="2EB77450"/>
    <w:rsid w:val="2ECE6548"/>
    <w:rsid w:val="2F3B1E2F"/>
    <w:rsid w:val="2F741429"/>
    <w:rsid w:val="301663F8"/>
    <w:rsid w:val="301F104A"/>
    <w:rsid w:val="319E57D3"/>
    <w:rsid w:val="323D59EC"/>
    <w:rsid w:val="32844EE8"/>
    <w:rsid w:val="32EB653A"/>
    <w:rsid w:val="32FF5557"/>
    <w:rsid w:val="33526C5B"/>
    <w:rsid w:val="33747023"/>
    <w:rsid w:val="34BD69B3"/>
    <w:rsid w:val="353A4937"/>
    <w:rsid w:val="37B71350"/>
    <w:rsid w:val="388944BB"/>
    <w:rsid w:val="39331DC9"/>
    <w:rsid w:val="39A37B03"/>
    <w:rsid w:val="3B90611E"/>
    <w:rsid w:val="3BCB6780"/>
    <w:rsid w:val="3C564D6B"/>
    <w:rsid w:val="3CDB2AE0"/>
    <w:rsid w:val="3CDB5CAC"/>
    <w:rsid w:val="3D99776F"/>
    <w:rsid w:val="3F601842"/>
    <w:rsid w:val="3F98459D"/>
    <w:rsid w:val="400224F5"/>
    <w:rsid w:val="402337D0"/>
    <w:rsid w:val="40265F48"/>
    <w:rsid w:val="402B3A57"/>
    <w:rsid w:val="40C71648"/>
    <w:rsid w:val="40D774DE"/>
    <w:rsid w:val="412167E7"/>
    <w:rsid w:val="412169AB"/>
    <w:rsid w:val="4269685C"/>
    <w:rsid w:val="42CD0A98"/>
    <w:rsid w:val="4304673E"/>
    <w:rsid w:val="431A0C09"/>
    <w:rsid w:val="43287104"/>
    <w:rsid w:val="441D763C"/>
    <w:rsid w:val="44456353"/>
    <w:rsid w:val="458B4D9A"/>
    <w:rsid w:val="477005B8"/>
    <w:rsid w:val="47AC240C"/>
    <w:rsid w:val="47DE5AF9"/>
    <w:rsid w:val="480E2158"/>
    <w:rsid w:val="4B65373A"/>
    <w:rsid w:val="4D00163A"/>
    <w:rsid w:val="4E6A7BE3"/>
    <w:rsid w:val="4EF05716"/>
    <w:rsid w:val="4F0F5BE3"/>
    <w:rsid w:val="4F7A1F2E"/>
    <w:rsid w:val="4FE450D3"/>
    <w:rsid w:val="4FF0236A"/>
    <w:rsid w:val="509C5C5D"/>
    <w:rsid w:val="510531DE"/>
    <w:rsid w:val="52422029"/>
    <w:rsid w:val="53122845"/>
    <w:rsid w:val="532A7941"/>
    <w:rsid w:val="5398150E"/>
    <w:rsid w:val="5457258D"/>
    <w:rsid w:val="54C662FF"/>
    <w:rsid w:val="55040901"/>
    <w:rsid w:val="55733821"/>
    <w:rsid w:val="56DF05DE"/>
    <w:rsid w:val="56F70118"/>
    <w:rsid w:val="57B343A9"/>
    <w:rsid w:val="57FC6189"/>
    <w:rsid w:val="587A19F8"/>
    <w:rsid w:val="59F015A5"/>
    <w:rsid w:val="5ADF6173"/>
    <w:rsid w:val="5BD857D5"/>
    <w:rsid w:val="5D0B07E3"/>
    <w:rsid w:val="5D7431F2"/>
    <w:rsid w:val="5E7B2D22"/>
    <w:rsid w:val="5EAE5A49"/>
    <w:rsid w:val="5F073306"/>
    <w:rsid w:val="5F5F73B9"/>
    <w:rsid w:val="5F9C1BC7"/>
    <w:rsid w:val="5FDA7DC0"/>
    <w:rsid w:val="5FE62E42"/>
    <w:rsid w:val="60BC37CD"/>
    <w:rsid w:val="61532759"/>
    <w:rsid w:val="61A12DDE"/>
    <w:rsid w:val="627B2D24"/>
    <w:rsid w:val="62856830"/>
    <w:rsid w:val="62AA2150"/>
    <w:rsid w:val="630B644C"/>
    <w:rsid w:val="631E74B1"/>
    <w:rsid w:val="637075F2"/>
    <w:rsid w:val="6374782A"/>
    <w:rsid w:val="653234A9"/>
    <w:rsid w:val="65E02A83"/>
    <w:rsid w:val="66760442"/>
    <w:rsid w:val="667901DF"/>
    <w:rsid w:val="67744175"/>
    <w:rsid w:val="682E182A"/>
    <w:rsid w:val="6838144E"/>
    <w:rsid w:val="687B7E0A"/>
    <w:rsid w:val="68AA7398"/>
    <w:rsid w:val="69AC6A2C"/>
    <w:rsid w:val="6BBD539F"/>
    <w:rsid w:val="6D317A90"/>
    <w:rsid w:val="6D48513C"/>
    <w:rsid w:val="6E0D2EBE"/>
    <w:rsid w:val="6E865C16"/>
    <w:rsid w:val="6EB65EA7"/>
    <w:rsid w:val="6F97D24A"/>
    <w:rsid w:val="6FC2760A"/>
    <w:rsid w:val="6FC50CC6"/>
    <w:rsid w:val="70046180"/>
    <w:rsid w:val="7056191E"/>
    <w:rsid w:val="70C25205"/>
    <w:rsid w:val="711517D9"/>
    <w:rsid w:val="714B6FA9"/>
    <w:rsid w:val="714D2B8D"/>
    <w:rsid w:val="71E909FE"/>
    <w:rsid w:val="721B697B"/>
    <w:rsid w:val="742C597A"/>
    <w:rsid w:val="74956EB9"/>
    <w:rsid w:val="75F0571B"/>
    <w:rsid w:val="75FE0854"/>
    <w:rsid w:val="76427CFC"/>
    <w:rsid w:val="76A809F9"/>
    <w:rsid w:val="774D2F65"/>
    <w:rsid w:val="77B47F34"/>
    <w:rsid w:val="79164340"/>
    <w:rsid w:val="799C0A36"/>
    <w:rsid w:val="7BC506FF"/>
    <w:rsid w:val="7CA659DB"/>
    <w:rsid w:val="7D292894"/>
    <w:rsid w:val="7D731D61"/>
    <w:rsid w:val="7E88216D"/>
    <w:rsid w:val="7F0022BC"/>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64299"/>
  <w15:docId w15:val="{3D74F1DA-FE61-4C53-9EEA-DB2DB59E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Plain Text"/>
    <w:basedOn w:val="a6"/>
    <w:next w:val="a6"/>
    <w:link w:val="32"/>
    <w:uiPriority w:val="99"/>
    <w:qFormat/>
    <w:rPr>
      <w:rFonts w:ascii="宋体" w:hAnsi="Courier New" w:hint="eastAsia"/>
      <w:szCs w:val="20"/>
    </w:rPr>
  </w:style>
  <w:style w:type="paragraph" w:styleId="a8">
    <w:name w:val="Normal Indent"/>
    <w:basedOn w:val="a6"/>
    <w:link w:val="ac"/>
    <w:uiPriority w:val="99"/>
    <w:qFormat/>
    <w:pPr>
      <w:autoSpaceDE w:val="0"/>
      <w:autoSpaceDN w:val="0"/>
      <w:adjustRightInd w:val="0"/>
      <w:ind w:firstLine="420"/>
      <w:jc w:val="left"/>
    </w:pPr>
    <w:rPr>
      <w:rFonts w:ascii="宋体"/>
      <w:sz w:val="24"/>
    </w:r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23"/>
    <w:qFormat/>
    <w:pPr>
      <w:jc w:val="left"/>
    </w:pPr>
  </w:style>
  <w:style w:type="paragraph" w:styleId="33">
    <w:name w:val="Body Text 3"/>
    <w:basedOn w:val="a6"/>
    <w:link w:val="34"/>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af6">
    <w:name w:val="Date"/>
    <w:basedOn w:val="a6"/>
    <w:next w:val="a6"/>
    <w:link w:val="af7"/>
    <w:uiPriority w:val="9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uiPriority w:val="99"/>
    <w:qFormat/>
    <w:rPr>
      <w:sz w:val="18"/>
      <w:szCs w:val="18"/>
    </w:rPr>
  </w:style>
  <w:style w:type="paragraph" w:styleId="afa">
    <w:name w:val="footer"/>
    <w:basedOn w:val="a6"/>
    <w:link w:val="12"/>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6"/>
    <w:link w:val="13"/>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style>
  <w:style w:type="paragraph" w:styleId="afc">
    <w:name w:val="List"/>
    <w:basedOn w:val="a6"/>
    <w:qFormat/>
    <w:pPr>
      <w:ind w:left="200" w:hangingChars="200" w:hanging="200"/>
      <w:contextualSpacing/>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d">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e">
    <w:name w:val="Title"/>
    <w:basedOn w:val="a6"/>
    <w:link w:val="aff"/>
    <w:qFormat/>
    <w:pPr>
      <w:jc w:val="center"/>
      <w:outlineLvl w:val="0"/>
    </w:pPr>
    <w:rPr>
      <w:b/>
      <w:sz w:val="32"/>
      <w:szCs w:val="20"/>
    </w:rPr>
  </w:style>
  <w:style w:type="paragraph" w:styleId="aff0">
    <w:name w:val="annotation subject"/>
    <w:basedOn w:val="af0"/>
    <w:next w:val="af0"/>
    <w:link w:val="aff1"/>
    <w:qFormat/>
    <w:rPr>
      <w:b/>
      <w:bCs/>
    </w:rPr>
  </w:style>
  <w:style w:type="paragraph" w:styleId="aff2">
    <w:name w:val="Body Text First Indent"/>
    <w:basedOn w:val="af1"/>
    <w:link w:val="aff3"/>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3"/>
    <w:link w:val="28"/>
    <w:qFormat/>
    <w:pPr>
      <w:spacing w:after="120" w:line="240" w:lineRule="auto"/>
      <w:ind w:leftChars="200" w:left="420" w:firstLineChars="200" w:firstLine="420"/>
    </w:pPr>
    <w:rPr>
      <w:sz w:val="21"/>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32">
    <w:name w:val="纯文本 字符3"/>
    <w:link w:val="a7"/>
    <w:qFormat/>
    <w:rPr>
      <w:rFonts w:ascii="宋体" w:eastAsia="宋体" w:hAnsi="Courier New" w:cs="宋体" w:hint="eastAsia"/>
      <w:kern w:val="2"/>
      <w:sz w:val="21"/>
    </w:rPr>
  </w:style>
  <w:style w:type="character" w:customStyle="1" w:styleId="110">
    <w:name w:val="标题 1 字符1"/>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customStyle="1" w:styleId="71">
    <w:name w:val="目录 71"/>
    <w:basedOn w:val="a6"/>
    <w:next w:val="a6"/>
    <w:qFormat/>
    <w:pPr>
      <w:ind w:leftChars="1200" w:left="2520"/>
    </w:pPr>
  </w:style>
  <w:style w:type="character" w:customStyle="1" w:styleId="af">
    <w:name w:val="文档结构图 字符"/>
    <w:link w:val="ae"/>
    <w:qFormat/>
    <w:rPr>
      <w:kern w:val="2"/>
      <w:sz w:val="21"/>
      <w:szCs w:val="24"/>
      <w:shd w:val="clear" w:color="auto" w:fill="000080"/>
    </w:rPr>
  </w:style>
  <w:style w:type="character" w:customStyle="1" w:styleId="23">
    <w:name w:val="批注文字 字符2"/>
    <w:link w:val="af0"/>
    <w:uiPriority w:val="99"/>
    <w:qFormat/>
    <w:rPr>
      <w:kern w:val="2"/>
      <w:sz w:val="21"/>
      <w:szCs w:val="24"/>
    </w:rPr>
  </w:style>
  <w:style w:type="character" w:customStyle="1" w:styleId="34">
    <w:name w:val="正文文本 3 字符"/>
    <w:link w:val="33"/>
    <w:qFormat/>
    <w:rPr>
      <w:kern w:val="2"/>
      <w:sz w:val="16"/>
      <w:szCs w:val="16"/>
    </w:rPr>
  </w:style>
  <w:style w:type="character" w:customStyle="1" w:styleId="af2">
    <w:name w:val="正文文本 字符"/>
    <w:link w:val="af1"/>
    <w:qFormat/>
    <w:rPr>
      <w:rFonts w:ascii="宋体" w:hAnsi="宋体"/>
      <w:kern w:val="2"/>
      <w:sz w:val="24"/>
      <w:szCs w:val="24"/>
    </w:rPr>
  </w:style>
  <w:style w:type="character" w:customStyle="1" w:styleId="af4">
    <w:name w:val="正文文本缩进 字符"/>
    <w:link w:val="af3"/>
    <w:qFormat/>
    <w:rPr>
      <w:rFonts w:eastAsia="宋体"/>
      <w:kern w:val="2"/>
      <w:sz w:val="24"/>
      <w:szCs w:val="24"/>
      <w:lang w:val="en-US" w:eastAsia="zh-CN" w:bidi="ar-SA"/>
    </w:rPr>
  </w:style>
  <w:style w:type="paragraph" w:customStyle="1" w:styleId="51">
    <w:name w:val="目录 51"/>
    <w:basedOn w:val="a6"/>
    <w:next w:val="a6"/>
    <w:qFormat/>
    <w:pPr>
      <w:ind w:leftChars="800" w:left="1680"/>
    </w:pPr>
  </w:style>
  <w:style w:type="paragraph" w:customStyle="1" w:styleId="310">
    <w:name w:val="目录 31"/>
    <w:basedOn w:val="a6"/>
    <w:next w:val="a6"/>
    <w:uiPriority w:val="39"/>
    <w:qFormat/>
    <w:pPr>
      <w:ind w:leftChars="400" w:left="840"/>
    </w:pPr>
  </w:style>
  <w:style w:type="paragraph" w:customStyle="1" w:styleId="81">
    <w:name w:val="目录 81"/>
    <w:basedOn w:val="a6"/>
    <w:next w:val="a6"/>
    <w:qFormat/>
    <w:pPr>
      <w:ind w:leftChars="1400" w:left="2940"/>
    </w:pPr>
  </w:style>
  <w:style w:type="character" w:customStyle="1" w:styleId="af7">
    <w:name w:val="日期 字符"/>
    <w:link w:val="af6"/>
    <w:uiPriority w:val="9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uiPriority w:val="99"/>
    <w:qFormat/>
    <w:rPr>
      <w:kern w:val="2"/>
      <w:sz w:val="18"/>
      <w:szCs w:val="18"/>
    </w:rPr>
  </w:style>
  <w:style w:type="character" w:customStyle="1" w:styleId="12">
    <w:name w:val="页脚 字符1"/>
    <w:link w:val="afa"/>
    <w:qFormat/>
    <w:rPr>
      <w:rFonts w:ascii="宋体" w:eastAsia="宋体"/>
      <w:sz w:val="18"/>
      <w:lang w:val="en-US" w:eastAsia="zh-CN" w:bidi="ar-SA"/>
    </w:rPr>
  </w:style>
  <w:style w:type="character" w:customStyle="1" w:styleId="13">
    <w:name w:val="页眉 字符1"/>
    <w:link w:val="afb"/>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
    <w:name w:val="目录 61"/>
    <w:basedOn w:val="a6"/>
    <w:next w:val="a6"/>
    <w:qFormat/>
    <w:pPr>
      <w:ind w:leftChars="1000" w:left="2100"/>
    </w:pPr>
  </w:style>
  <w:style w:type="character" w:customStyle="1" w:styleId="36">
    <w:name w:val="正文文本缩进 3 字符"/>
    <w:link w:val="35"/>
    <w:qFormat/>
    <w:rPr>
      <w:rFonts w:ascii="宋体"/>
      <w:sz w:val="24"/>
    </w:rPr>
  </w:style>
  <w:style w:type="paragraph" w:customStyle="1" w:styleId="210">
    <w:name w:val="目录 21"/>
    <w:basedOn w:val="a6"/>
    <w:next w:val="a6"/>
    <w:uiPriority w:val="39"/>
    <w:qFormat/>
    <w:pPr>
      <w:tabs>
        <w:tab w:val="right" w:leader="dot" w:pos="8937"/>
      </w:tabs>
      <w:spacing w:line="312" w:lineRule="auto"/>
      <w:ind w:leftChars="200" w:left="420"/>
    </w:pPr>
  </w:style>
  <w:style w:type="paragraph" w:customStyle="1" w:styleId="91">
    <w:name w:val="目录 91"/>
    <w:basedOn w:val="a6"/>
    <w:next w:val="a6"/>
    <w:qFormat/>
    <w:pPr>
      <w:ind w:leftChars="1600" w:left="3360"/>
    </w:pPr>
  </w:style>
  <w:style w:type="character" w:customStyle="1" w:styleId="HTML0">
    <w:name w:val="HTML 预设格式 字符"/>
    <w:link w:val="HTML"/>
    <w:qFormat/>
    <w:rPr>
      <w:rFonts w:ascii="宋体" w:hAnsi="宋体" w:cs="宋体"/>
      <w:sz w:val="24"/>
      <w:szCs w:val="24"/>
    </w:rPr>
  </w:style>
  <w:style w:type="character" w:customStyle="1" w:styleId="aff">
    <w:name w:val="标题 字符"/>
    <w:link w:val="afe"/>
    <w:qFormat/>
    <w:rPr>
      <w:b/>
      <w:kern w:val="2"/>
      <w:sz w:val="32"/>
    </w:rPr>
  </w:style>
  <w:style w:type="character" w:customStyle="1" w:styleId="aff1">
    <w:name w:val="批注主题 字符"/>
    <w:link w:val="aff0"/>
    <w:qFormat/>
    <w:rPr>
      <w:rFonts w:ascii="Times New Roman" w:eastAsia="宋体" w:hAnsi="Times New Roman" w:cs="Times New Roman"/>
      <w:b/>
      <w:bCs/>
      <w:kern w:val="2"/>
      <w:sz w:val="21"/>
      <w:szCs w:val="24"/>
      <w:lang w:val="en-US" w:eastAsia="zh-CN" w:bidi="ar-SA"/>
    </w:rPr>
  </w:style>
  <w:style w:type="paragraph" w:customStyle="1" w:styleId="211">
    <w:name w:val="正文首行缩进 21"/>
    <w:basedOn w:val="af3"/>
    <w:link w:val="2Char"/>
    <w:qFormat/>
    <w:pPr>
      <w:spacing w:after="120" w:line="480" w:lineRule="exact"/>
      <w:ind w:leftChars="200" w:left="420" w:firstLineChars="200" w:firstLine="420"/>
    </w:pPr>
    <w:rPr>
      <w:szCs w:val="20"/>
    </w:rPr>
  </w:style>
  <w:style w:type="character" w:customStyle="1" w:styleId="2Char">
    <w:name w:val="正文首行缩进 2 Char"/>
    <w:link w:val="211"/>
    <w:qFormat/>
    <w:rPr>
      <w:rFonts w:eastAsia="宋体"/>
      <w:kern w:val="2"/>
      <w:sz w:val="24"/>
      <w:szCs w:val="24"/>
      <w:lang w:val="en-US" w:eastAsia="zh-CN" w:bidi="ar-SA"/>
    </w:rPr>
  </w:style>
  <w:style w:type="character" w:customStyle="1" w:styleId="affb">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0">
    <w:name w:val="列出段落 Char1"/>
    <w:link w:val="17"/>
    <w:uiPriority w:val="34"/>
    <w:qFormat/>
    <w:rPr>
      <w:rFonts w:ascii="Calibri" w:eastAsia="宋体" w:hAnsi="Calibri"/>
      <w:kern w:val="2"/>
      <w:sz w:val="21"/>
      <w:szCs w:val="22"/>
      <w:lang w:val="en-US" w:eastAsia="zh-CN" w:bidi="ar-SA"/>
    </w:rPr>
  </w:style>
  <w:style w:type="paragraph" w:customStyle="1" w:styleId="17">
    <w:name w:val="列出段落1"/>
    <w:basedOn w:val="a6"/>
    <w:link w:val="Char1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1">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2">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2">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8"/>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rPr>
      <w:kern w:val="2"/>
      <w:sz w:val="21"/>
      <w:szCs w:val="24"/>
    </w:rPr>
  </w:style>
  <w:style w:type="character" w:customStyle="1" w:styleId="40">
    <w:name w:val="标题 4 字符"/>
    <w:uiPriority w:val="9"/>
    <w:semiHidden/>
    <w:qFormat/>
    <w:rPr>
      <w:rFonts w:ascii="等线 Light" w:eastAsia="等线 Light" w:hAnsi="等线 Light" w:cs="Times New Roman"/>
      <w:b/>
      <w:bCs/>
      <w:kern w:val="2"/>
      <w:sz w:val="28"/>
      <w:szCs w:val="28"/>
    </w:rPr>
  </w:style>
  <w:style w:type="character" w:customStyle="1" w:styleId="1e">
    <w:name w:val="标题 1 字符"/>
    <w:qFormat/>
    <w:rPr>
      <w:rFonts w:ascii="Arial" w:eastAsia="黑体" w:hAnsi="Arial"/>
      <w:kern w:val="2"/>
      <w:sz w:val="36"/>
      <w:szCs w:val="22"/>
    </w:rPr>
  </w:style>
  <w:style w:type="character" w:customStyle="1" w:styleId="affff2">
    <w:name w:val="页眉 字符"/>
    <w:uiPriority w:val="99"/>
    <w:qFormat/>
    <w:rPr>
      <w:kern w:val="2"/>
      <w:sz w:val="18"/>
      <w:szCs w:val="18"/>
    </w:rPr>
  </w:style>
  <w:style w:type="paragraph" w:customStyle="1" w:styleId="1f">
    <w:name w:val="列表段落1"/>
    <w:basedOn w:val="a6"/>
    <w:qFormat/>
    <w:pPr>
      <w:ind w:firstLineChars="200" w:firstLine="420"/>
    </w:pPr>
    <w:rPr>
      <w:rFonts w:ascii="Calibri" w:hAnsi="Calibri"/>
      <w:szCs w:val="22"/>
    </w:rPr>
  </w:style>
  <w:style w:type="paragraph" w:customStyle="1" w:styleId="affff3">
    <w:name w:val="段"/>
    <w:qFormat/>
    <w:pPr>
      <w:autoSpaceDE w:val="0"/>
      <w:autoSpaceDN w:val="0"/>
      <w:ind w:firstLineChars="200" w:firstLine="200"/>
      <w:jc w:val="both"/>
    </w:pPr>
    <w:rPr>
      <w:rFonts w:ascii="宋体"/>
      <w:sz w:val="21"/>
    </w:rPr>
  </w:style>
  <w:style w:type="character" w:customStyle="1" w:styleId="affff4">
    <w:name w:val="页脚 字符"/>
    <w:uiPriority w:val="99"/>
    <w:qFormat/>
    <w:rPr>
      <w:kern w:val="2"/>
      <w:sz w:val="18"/>
      <w:szCs w:val="18"/>
    </w:rPr>
  </w:style>
  <w:style w:type="character" w:customStyle="1" w:styleId="1f0">
    <w:name w:val="批注文字 字符1"/>
    <w:qFormat/>
    <w:rPr>
      <w:kern w:val="2"/>
      <w:sz w:val="21"/>
      <w:szCs w:val="24"/>
    </w:rPr>
  </w:style>
  <w:style w:type="character" w:customStyle="1" w:styleId="2f">
    <w:name w:val="纯文本 字符2"/>
    <w:uiPriority w:val="99"/>
    <w:qFormat/>
    <w:rPr>
      <w:rFonts w:ascii="仿宋_GB2312" w:hAnsi="Tahoma"/>
      <w:kern w:val="2"/>
      <w:sz w:val="21"/>
    </w:rPr>
  </w:style>
  <w:style w:type="character" w:customStyle="1" w:styleId="NormalCharacter">
    <w:name w:val="NormalCharacter"/>
    <w:link w:val="UserStyle3"/>
    <w:qFormat/>
  </w:style>
  <w:style w:type="paragraph" w:customStyle="1" w:styleId="UserStyle3">
    <w:name w:val="UserStyle_3"/>
    <w:basedOn w:val="a6"/>
    <w:link w:val="NormalCharacter"/>
    <w:qFormat/>
    <w:pPr>
      <w:textAlignment w:val="baseline"/>
    </w:pPr>
    <w:rPr>
      <w:kern w:val="0"/>
      <w:sz w:val="20"/>
      <w:szCs w:val="20"/>
    </w:rPr>
  </w:style>
  <w:style w:type="table" w:customStyle="1" w:styleId="TableNormal1">
    <w:name w:val="Table Normal1"/>
    <w:semiHidden/>
    <w:unhideWhenUsed/>
    <w:qFormat/>
    <w:rPr>
      <w:rFonts w:ascii="Arial" w:hAnsi="Arial" w:cs="Arial"/>
    </w:rPr>
    <w:tblPr>
      <w:tblCellMar>
        <w:top w:w="0" w:type="dxa"/>
        <w:left w:w="0" w:type="dxa"/>
        <w:bottom w:w="0" w:type="dxa"/>
        <w:right w:w="0" w:type="dxa"/>
      </w:tblCellMar>
    </w:tblPr>
  </w:style>
  <w:style w:type="character" w:customStyle="1" w:styleId="apple-converted-space">
    <w:name w:val="apple-converted-space"/>
    <w:basedOn w:val="a9"/>
    <w:qFormat/>
  </w:style>
  <w:style w:type="table" w:customStyle="1" w:styleId="TableNormal11">
    <w:name w:val="Table Normal11"/>
    <w:semiHidden/>
    <w:unhideWhenUsed/>
    <w:qFormat/>
    <w:rPr>
      <w:rFonts w:ascii="Arial" w:hAnsi="Arial" w:cs="Arial"/>
    </w:rPr>
    <w:tblPr>
      <w:tblCellMar>
        <w:top w:w="0" w:type="dxa"/>
        <w:left w:w="0" w:type="dxa"/>
        <w:bottom w:w="0" w:type="dxa"/>
        <w:right w:w="0" w:type="dxa"/>
      </w:tblCellMar>
    </w:tblPr>
  </w:style>
  <w:style w:type="paragraph" w:customStyle="1" w:styleId="37">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paragraph" w:styleId="affff5">
    <w:name w:val="List Paragraph"/>
    <w:basedOn w:val="a6"/>
    <w:uiPriority w:val="99"/>
    <w:unhideWhenUsed/>
    <w:qFormat/>
    <w:pPr>
      <w:ind w:firstLineChars="200" w:firstLine="420"/>
    </w:pPr>
  </w:style>
  <w:style w:type="character" w:customStyle="1" w:styleId="aff3">
    <w:name w:val="正文文本首行缩进 字符"/>
    <w:basedOn w:val="af2"/>
    <w:link w:val="aff2"/>
    <w:qFormat/>
    <w:rPr>
      <w:rFonts w:ascii="宋体" w:hAnsi="宋体"/>
      <w:kern w:val="2"/>
      <w:sz w:val="21"/>
      <w:szCs w:val="24"/>
    </w:rPr>
  </w:style>
  <w:style w:type="character" w:customStyle="1" w:styleId="28">
    <w:name w:val="正文文本首行缩进 2 字符"/>
    <w:basedOn w:val="af4"/>
    <w:link w:val="27"/>
    <w:qFormat/>
    <w:rPr>
      <w:rFonts w:eastAsia="宋体"/>
      <w:kern w:val="2"/>
      <w:sz w:val="21"/>
      <w:szCs w:val="24"/>
      <w:lang w:val="en-US" w:eastAsia="zh-CN" w:bidi="ar-SA"/>
    </w:rPr>
  </w:style>
  <w:style w:type="table" w:customStyle="1" w:styleId="1f1">
    <w:name w:val="网格型1"/>
    <w:basedOn w:val="a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a"/>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_Style 19"/>
    <w:basedOn w:val="a6"/>
    <w:next w:val="affff5"/>
    <w:uiPriority w:val="1"/>
    <w:qFormat/>
    <w:pPr>
      <w:ind w:firstLineChars="200" w:firstLine="420"/>
    </w:pPr>
    <w:rPr>
      <w:rFonts w:ascii="Calibri" w:hAnsi="Calibri" w:cs="黑体"/>
      <w:szCs w:val="22"/>
    </w:rPr>
  </w:style>
  <w:style w:type="table" w:customStyle="1" w:styleId="TableNormal2">
    <w:name w:val="Table Normal2"/>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table" w:customStyle="1" w:styleId="2f0">
    <w:name w:val="网格型2"/>
    <w:basedOn w:val="aa"/>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a"/>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unhideWhenUsed/>
    <w:qFormat/>
    <w:rPr>
      <w:kern w:val="2"/>
      <w:sz w:val="21"/>
      <w:szCs w:val="24"/>
    </w:rPr>
  </w:style>
  <w:style w:type="table" w:customStyle="1" w:styleId="43">
    <w:name w:val="网格型4"/>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a"/>
    <w:uiPriority w:val="59"/>
    <w:qFormat/>
    <w:rPr>
      <w:rFonts w:ascii="Calibri"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修订8"/>
    <w:hidden/>
    <w:uiPriority w:val="99"/>
    <w:unhideWhenUsed/>
    <w:qFormat/>
    <w:rPr>
      <w:kern w:val="2"/>
      <w:sz w:val="21"/>
      <w:szCs w:val="24"/>
    </w:rPr>
  </w:style>
  <w:style w:type="paragraph" w:styleId="affff6">
    <w:name w:val="Revision"/>
    <w:hidden/>
    <w:uiPriority w:val="99"/>
    <w:unhideWhenUsed/>
    <w:rsid w:val="000330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19AF3-B8E1-4D61-BF3C-30E116C9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85</Pages>
  <Words>6697</Words>
  <Characters>38179</Characters>
  <Application>Microsoft Office Word</Application>
  <DocSecurity>0</DocSecurity>
  <Lines>318</Lines>
  <Paragraphs>89</Paragraphs>
  <ScaleCrop>false</ScaleCrop>
  <Company>China</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陈蕊</cp:lastModifiedBy>
  <cp:revision>24</cp:revision>
  <cp:lastPrinted>2024-03-05T04:36:00Z</cp:lastPrinted>
  <dcterms:created xsi:type="dcterms:W3CDTF">2025-10-22T03:10:00Z</dcterms:created>
  <dcterms:modified xsi:type="dcterms:W3CDTF">2025-11-17T08:33:00Z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DD20F6ADDF6D4712A7BD0A1AF1ACA63B</vt:lpwstr>
  </property>
  <property fmtid="{D5CDD505-2E9C-101B-9397-08002B2CF9AE}" pid="4" name="KSOTemplateDocerSaveRecord">
    <vt:lpwstr>eyJoZGlkIjoiNDMzYjgzNzFiZjA3MWY0OWQ1N2QyMmJiNGE0NWQ4NzEiLCJ1c2VySWQiOiI0MTM3MzYyNzcifQ==</vt:lpwstr>
  </property>
</Properties>
</file>