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76E8" w14:textId="5CAA1487" w:rsidR="000E5430" w:rsidRPr="0098675D" w:rsidRDefault="00DC5990" w:rsidP="0019341F">
      <w:pPr>
        <w:spacing w:line="360" w:lineRule="auto"/>
        <w:jc w:val="center"/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</w:pPr>
      <w:bookmarkStart w:id="0" w:name="_Toc35393809"/>
      <w:bookmarkStart w:id="1" w:name="_Toc28359022"/>
      <w:r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眼科诊疗中心建设项目设备购置</w:t>
      </w:r>
      <w:r w:rsidR="00402903" w:rsidRPr="0098675D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中标公告</w:t>
      </w:r>
      <w:bookmarkEnd w:id="0"/>
      <w:bookmarkEnd w:id="1"/>
    </w:p>
    <w:p w14:paraId="222D2869" w14:textId="77777777" w:rsidR="00A77191" w:rsidRPr="0098675D" w:rsidRDefault="00A77191" w:rsidP="00A77191"/>
    <w:p w14:paraId="5638833D" w14:textId="277BAC12" w:rsidR="000E5430" w:rsidRPr="0098675D" w:rsidRDefault="00000000" w:rsidP="00A92BD7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一、项目编号：</w:t>
      </w:r>
      <w:r w:rsidR="00DC5990" w:rsidRPr="00DC5990">
        <w:rPr>
          <w:rFonts w:asciiTheme="minorEastAsia" w:eastAsiaTheme="minorEastAsia" w:hAnsiTheme="minorEastAsia"/>
          <w:sz w:val="24"/>
          <w:szCs w:val="24"/>
        </w:rPr>
        <w:t>11010625210200026108-XM001</w:t>
      </w:r>
    </w:p>
    <w:p w14:paraId="510F96A6" w14:textId="37B0B4B8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  <w:u w:val="single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二、项目名称：</w:t>
      </w:r>
      <w:r w:rsidR="00DC5990">
        <w:rPr>
          <w:rFonts w:asciiTheme="minorEastAsia" w:eastAsiaTheme="minorEastAsia" w:hAnsiTheme="minorEastAsia" w:cs="宋体" w:hint="eastAsia"/>
          <w:sz w:val="24"/>
          <w:szCs w:val="24"/>
        </w:rPr>
        <w:t>眼科诊疗中心建设项目设备购置</w:t>
      </w:r>
    </w:p>
    <w:p w14:paraId="5E132FD3" w14:textId="77777777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三、中标（成交）信息</w:t>
      </w:r>
    </w:p>
    <w:p w14:paraId="677F38FF" w14:textId="4EF97F7D" w:rsidR="00402903" w:rsidRPr="00A7161E" w:rsidRDefault="00402903" w:rsidP="00402903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A7161E">
        <w:rPr>
          <w:rFonts w:asciiTheme="minorEastAsia" w:eastAsiaTheme="minorEastAsia" w:hAnsiTheme="minorEastAsia" w:cs="宋体" w:hint="eastAsia"/>
          <w:sz w:val="24"/>
          <w:szCs w:val="24"/>
        </w:rPr>
        <w:t>总中标成交金额：</w:t>
      </w:r>
      <w:r w:rsidR="006227E6" w:rsidRPr="00A7161E">
        <w:rPr>
          <w:rFonts w:ascii="宋体" w:hAnsi="宋体" w:hint="eastAsia"/>
          <w:sz w:val="24"/>
        </w:rPr>
        <w:t>104.231</w:t>
      </w:r>
      <w:r w:rsidR="004261EB" w:rsidRPr="00A7161E">
        <w:rPr>
          <w:rFonts w:asciiTheme="minorEastAsia" w:eastAsiaTheme="minorEastAsia" w:hAnsiTheme="minorEastAsia" w:cs="宋体"/>
          <w:sz w:val="24"/>
          <w:szCs w:val="24"/>
        </w:rPr>
        <w:t>万元</w:t>
      </w:r>
      <w:r w:rsidRPr="00A7161E">
        <w:rPr>
          <w:rFonts w:asciiTheme="minorEastAsia" w:eastAsiaTheme="minorEastAsia" w:hAnsiTheme="minorEastAsia" w:cs="宋体" w:hint="eastAsia"/>
          <w:sz w:val="24"/>
          <w:szCs w:val="24"/>
        </w:rPr>
        <w:t>（人民币）</w:t>
      </w:r>
    </w:p>
    <w:p w14:paraId="53814C30" w14:textId="34219621" w:rsidR="00C86CA1" w:rsidRPr="00A7161E" w:rsidRDefault="00C86CA1" w:rsidP="00C86CA1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A7161E">
        <w:rPr>
          <w:rFonts w:asciiTheme="minorEastAsia" w:eastAsiaTheme="minorEastAsia" w:hAnsiTheme="minorEastAsia" w:cs="宋体" w:hint="eastAsia"/>
          <w:sz w:val="24"/>
          <w:szCs w:val="24"/>
        </w:rPr>
        <w:t>中标成交供应商名称：</w:t>
      </w:r>
      <w:r w:rsidR="006227E6" w:rsidRPr="00A7161E">
        <w:rPr>
          <w:rFonts w:asciiTheme="minorEastAsia" w:eastAsiaTheme="minorEastAsia" w:hAnsiTheme="minorEastAsia" w:cs="宋体" w:hint="eastAsia"/>
          <w:sz w:val="24"/>
          <w:szCs w:val="24"/>
        </w:rPr>
        <w:t>北京</w:t>
      </w:r>
      <w:proofErr w:type="gramStart"/>
      <w:r w:rsidR="006227E6" w:rsidRPr="00A7161E">
        <w:rPr>
          <w:rFonts w:asciiTheme="minorEastAsia" w:eastAsiaTheme="minorEastAsia" w:hAnsiTheme="minorEastAsia" w:cs="宋体" w:hint="eastAsia"/>
          <w:sz w:val="24"/>
          <w:szCs w:val="24"/>
        </w:rPr>
        <w:t>康进科技</w:t>
      </w:r>
      <w:proofErr w:type="gramEnd"/>
      <w:r w:rsidR="006227E6" w:rsidRPr="00A7161E">
        <w:rPr>
          <w:rFonts w:asciiTheme="minorEastAsia" w:eastAsiaTheme="minorEastAsia" w:hAnsiTheme="minorEastAsia" w:cs="宋体" w:hint="eastAsia"/>
          <w:sz w:val="24"/>
          <w:szCs w:val="24"/>
        </w:rPr>
        <w:t>有限公司</w:t>
      </w:r>
    </w:p>
    <w:p w14:paraId="22549E83" w14:textId="63024E0A" w:rsidR="00C86CA1" w:rsidRPr="00A7161E" w:rsidRDefault="00C86CA1" w:rsidP="00C86CA1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A7161E">
        <w:rPr>
          <w:rFonts w:asciiTheme="minorEastAsia" w:eastAsiaTheme="minorEastAsia" w:hAnsiTheme="minorEastAsia" w:cs="宋体" w:hint="eastAsia"/>
          <w:sz w:val="24"/>
          <w:szCs w:val="24"/>
        </w:rPr>
        <w:t>中标成交供应商地址：</w:t>
      </w:r>
      <w:r w:rsidR="006227E6" w:rsidRPr="00A7161E">
        <w:rPr>
          <w:rFonts w:asciiTheme="minorEastAsia" w:eastAsiaTheme="minorEastAsia" w:hAnsiTheme="minorEastAsia" w:cs="宋体" w:hint="eastAsia"/>
          <w:sz w:val="24"/>
          <w:szCs w:val="24"/>
        </w:rPr>
        <w:t>北京市丰台区海鹰路5号2层224室</w:t>
      </w:r>
      <w:r w:rsidR="0060095D" w:rsidRPr="00A7161E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14:paraId="2351CF99" w14:textId="2610366D" w:rsidR="00C86CA1" w:rsidRPr="00A7161E" w:rsidRDefault="00C86CA1" w:rsidP="00C86CA1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A7161E">
        <w:rPr>
          <w:rFonts w:asciiTheme="minorEastAsia" w:eastAsiaTheme="minorEastAsia" w:hAnsiTheme="minorEastAsia" w:cs="宋体" w:hint="eastAsia"/>
          <w:sz w:val="24"/>
          <w:szCs w:val="24"/>
        </w:rPr>
        <w:t>中标金额：</w:t>
      </w:r>
      <w:r w:rsidR="006227E6" w:rsidRPr="00A7161E">
        <w:rPr>
          <w:rFonts w:ascii="宋体" w:hAnsi="宋体" w:hint="eastAsia"/>
          <w:sz w:val="24"/>
        </w:rPr>
        <w:t>104</w:t>
      </w:r>
      <w:r w:rsidR="006227E6" w:rsidRPr="00A7161E">
        <w:rPr>
          <w:rFonts w:ascii="宋体" w:hAnsi="宋体" w:hint="eastAsia"/>
          <w:sz w:val="24"/>
        </w:rPr>
        <w:t>.</w:t>
      </w:r>
      <w:r w:rsidR="006227E6" w:rsidRPr="00A7161E">
        <w:rPr>
          <w:rFonts w:ascii="宋体" w:hAnsi="宋体" w:hint="eastAsia"/>
          <w:sz w:val="24"/>
        </w:rPr>
        <w:t>231</w:t>
      </w:r>
      <w:r w:rsidRPr="00A7161E">
        <w:rPr>
          <w:rFonts w:asciiTheme="minorEastAsia" w:eastAsiaTheme="minorEastAsia" w:hAnsiTheme="minorEastAsia" w:cs="宋体" w:hint="eastAsia"/>
          <w:sz w:val="24"/>
          <w:szCs w:val="24"/>
        </w:rPr>
        <w:t>万元</w:t>
      </w:r>
    </w:p>
    <w:p w14:paraId="58FEA5F2" w14:textId="77777777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四、主要标的信息</w:t>
      </w:r>
    </w:p>
    <w:tbl>
      <w:tblPr>
        <w:tblW w:w="942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2607"/>
        <w:gridCol w:w="1252"/>
        <w:gridCol w:w="776"/>
        <w:gridCol w:w="1059"/>
        <w:gridCol w:w="1097"/>
        <w:gridCol w:w="1333"/>
      </w:tblGrid>
      <w:tr w:rsidR="00362C9A" w:rsidRPr="00B66C39" w14:paraId="4F3D81C3" w14:textId="77777777" w:rsidTr="00362C9A">
        <w:trPr>
          <w:trHeight w:val="288"/>
        </w:trPr>
        <w:tc>
          <w:tcPr>
            <w:tcW w:w="1305" w:type="dxa"/>
            <w:shd w:val="clear" w:color="000000" w:fill="FFFFFF"/>
            <w:vAlign w:val="center"/>
            <w:hideMark/>
          </w:tcPr>
          <w:p w14:paraId="52343A12" w14:textId="77777777" w:rsidR="00362C9A" w:rsidRPr="00B66C39" w:rsidRDefault="00362C9A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B66C3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供应商</w:t>
            </w:r>
          </w:p>
        </w:tc>
        <w:tc>
          <w:tcPr>
            <w:tcW w:w="2607" w:type="dxa"/>
            <w:shd w:val="clear" w:color="000000" w:fill="FFFFFF"/>
            <w:vAlign w:val="center"/>
            <w:hideMark/>
          </w:tcPr>
          <w:p w14:paraId="38A4B6A8" w14:textId="77777777" w:rsidR="00362C9A" w:rsidRPr="00B66C39" w:rsidRDefault="00362C9A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B66C3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商品名称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14:paraId="22001703" w14:textId="77777777" w:rsidR="00362C9A" w:rsidRPr="00B66C39" w:rsidRDefault="00362C9A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B66C3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规格型号</w:t>
            </w:r>
          </w:p>
        </w:tc>
        <w:tc>
          <w:tcPr>
            <w:tcW w:w="776" w:type="dxa"/>
            <w:shd w:val="clear" w:color="000000" w:fill="FFFFFF"/>
            <w:vAlign w:val="center"/>
            <w:hideMark/>
          </w:tcPr>
          <w:p w14:paraId="787F889B" w14:textId="77777777" w:rsidR="00362C9A" w:rsidRPr="00B66C39" w:rsidRDefault="00362C9A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B66C3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数量</w:t>
            </w:r>
          </w:p>
        </w:tc>
        <w:tc>
          <w:tcPr>
            <w:tcW w:w="1059" w:type="dxa"/>
            <w:shd w:val="clear" w:color="000000" w:fill="FFFFFF"/>
            <w:vAlign w:val="center"/>
            <w:hideMark/>
          </w:tcPr>
          <w:p w14:paraId="4FA89D31" w14:textId="77777777" w:rsidR="00362C9A" w:rsidRPr="00B66C39" w:rsidRDefault="00362C9A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B66C3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单价</w:t>
            </w:r>
          </w:p>
        </w:tc>
        <w:tc>
          <w:tcPr>
            <w:tcW w:w="1097" w:type="dxa"/>
            <w:shd w:val="clear" w:color="000000" w:fill="FFFFFF"/>
            <w:vAlign w:val="center"/>
            <w:hideMark/>
          </w:tcPr>
          <w:p w14:paraId="12A33672" w14:textId="77777777" w:rsidR="00362C9A" w:rsidRPr="00B66C39" w:rsidRDefault="00362C9A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B66C3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总价</w:t>
            </w:r>
          </w:p>
        </w:tc>
        <w:tc>
          <w:tcPr>
            <w:tcW w:w="1333" w:type="dxa"/>
            <w:shd w:val="clear" w:color="000000" w:fill="FFFFFF"/>
            <w:vAlign w:val="center"/>
            <w:hideMark/>
          </w:tcPr>
          <w:p w14:paraId="1A6C7E7F" w14:textId="77777777" w:rsidR="00362C9A" w:rsidRPr="00B66C39" w:rsidRDefault="00362C9A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B66C3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服务要求</w:t>
            </w:r>
          </w:p>
        </w:tc>
      </w:tr>
      <w:tr w:rsidR="001172DA" w:rsidRPr="0098675D" w14:paraId="28723A77" w14:textId="77777777" w:rsidTr="00362C9A">
        <w:trPr>
          <w:trHeight w:val="288"/>
        </w:trPr>
        <w:tc>
          <w:tcPr>
            <w:tcW w:w="1305" w:type="dxa"/>
            <w:vMerge w:val="restart"/>
            <w:shd w:val="clear" w:color="000000" w:fill="FFFFFF"/>
            <w:vAlign w:val="center"/>
          </w:tcPr>
          <w:p w14:paraId="7039E13C" w14:textId="0789463C" w:rsidR="001172DA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A7161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北京</w:t>
            </w:r>
            <w:proofErr w:type="gramStart"/>
            <w:r w:rsidRPr="00A7161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康进科技</w:t>
            </w:r>
            <w:proofErr w:type="gramEnd"/>
            <w:r w:rsidRPr="00A7161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有限公司</w:t>
            </w:r>
          </w:p>
          <w:p w14:paraId="5011E68E" w14:textId="14FA8EDF" w:rsidR="001172DA" w:rsidRPr="0098675D" w:rsidRDefault="001172DA" w:rsidP="001172DA">
            <w:pPr>
              <w:pStyle w:val="a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59C6C527" w14:textId="5D049A2B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裂隙灯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398654C4" w14:textId="1BB29BAE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TSL-5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716EB6BF" w14:textId="3264628A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3F65AB88" w14:textId="00EE403F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49000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3A725AD8" w14:textId="22568890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245000</w:t>
            </w:r>
          </w:p>
        </w:tc>
        <w:tc>
          <w:tcPr>
            <w:tcW w:w="1333" w:type="dxa"/>
            <w:vMerge w:val="restart"/>
            <w:shd w:val="clear" w:color="000000" w:fill="FFFFFF"/>
            <w:vAlign w:val="center"/>
          </w:tcPr>
          <w:p w14:paraId="5013F386" w14:textId="4D658536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8675D">
              <w:rPr>
                <w:rFonts w:hint="eastAsia"/>
                <w:sz w:val="24"/>
              </w:rPr>
              <w:t>合同签订后</w:t>
            </w:r>
            <w:r w:rsidRPr="0098675D">
              <w:rPr>
                <w:rFonts w:hint="eastAsia"/>
                <w:sz w:val="24"/>
              </w:rPr>
              <w:t>30</w:t>
            </w:r>
            <w:r w:rsidRPr="0098675D">
              <w:rPr>
                <w:rFonts w:hint="eastAsia"/>
                <w:sz w:val="24"/>
              </w:rPr>
              <w:t>日内完成送货、安装、调试完毕。</w:t>
            </w:r>
          </w:p>
        </w:tc>
      </w:tr>
      <w:tr w:rsidR="001172DA" w:rsidRPr="0098675D" w14:paraId="0EBB4141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72800E6D" w14:textId="77777777" w:rsidR="001172DA" w:rsidRPr="0098675D" w:rsidRDefault="001172DA" w:rsidP="001172DA">
            <w:pPr>
              <w:pStyle w:val="a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35B6668E" w14:textId="149B3E96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测视力：</w:t>
            </w:r>
            <w:r w:rsidRPr="00935B16">
              <w:rPr>
                <w:rStyle w:val="font41"/>
                <w:rFonts w:ascii="宋体" w:hAnsi="宋体"/>
                <w:sz w:val="24"/>
                <w:lang w:bidi="ar"/>
              </w:rPr>
              <w:t>2.5</w:t>
            </w: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米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31893246" w14:textId="015BBDE1" w:rsidR="001172DA" w:rsidRPr="00590420" w:rsidRDefault="001172DA" w:rsidP="00590420">
            <w:pPr>
              <w:pStyle w:val="af5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r>
              <w:rPr>
                <w:rFonts w:hint="eastAsia"/>
              </w:rPr>
              <w:t>2.5米成人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775A755A" w14:textId="50251E00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6454FA4D" w14:textId="4F235FDE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650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2B133883" w14:textId="6CC1B8C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1300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1B6BB995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:rsidRPr="0098675D" w14:paraId="128D2534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11239F7A" w14:textId="77777777" w:rsidR="001172DA" w:rsidRPr="0098675D" w:rsidRDefault="001172DA" w:rsidP="001172DA">
            <w:pPr>
              <w:pStyle w:val="a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1EA9D6B3" w14:textId="22BCC79A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眼压计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749E6086" w14:textId="0E7FA82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t>SK</w:t>
            </w:r>
            <w:r>
              <w:rPr>
                <w:rFonts w:hint="eastAsia"/>
              </w:rPr>
              <w:t>－</w:t>
            </w:r>
            <w:r>
              <w:t>5000A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7AE9EA2A" w14:textId="3AFCC5FC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7AC94644" w14:textId="1B219D38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176500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16998608" w14:textId="5EDA9A89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176500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1AB7A6F8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:rsidRPr="0098675D" w14:paraId="43C417D9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14AF6A63" w14:textId="77777777" w:rsidR="001172DA" w:rsidRPr="001A1083" w:rsidRDefault="001172DA" w:rsidP="001172DA">
            <w:pPr>
              <w:pStyle w:val="a0"/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28911BDA" w14:textId="3F4220E2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视力筛查仪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61E64366" w14:textId="2C8FFE0D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VS530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59B48BA7" w14:textId="0E44222D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7E5E5936" w14:textId="73993CEA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78000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04915AC4" w14:textId="03675782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78000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5753C547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:rsidRPr="0098675D" w14:paraId="1BFD5214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6F2FCDBE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17F4DD8C" w14:textId="66F451F2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超乳手柄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27E41083" w14:textId="6ED7D60F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HP021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735A4475" w14:textId="66DFD2B7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690138A8" w14:textId="58C2D976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54000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6EE7847B" w14:textId="2E94D29F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54000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42D261C3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:rsidRPr="0098675D" w14:paraId="7D088AC7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35B30726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30260569" w14:textId="45F89492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超乳</w:t>
            </w:r>
            <w:r w:rsidRPr="00935B16">
              <w:rPr>
                <w:rStyle w:val="font41"/>
                <w:rFonts w:ascii="宋体" w:hAnsi="宋体"/>
                <w:sz w:val="24"/>
                <w:lang w:bidi="ar"/>
              </w:rPr>
              <w:t>IA</w:t>
            </w: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手柄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3DAA675C" w14:textId="3DB55F08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体式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°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4D4C0292" w14:textId="33A3A36D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780B862F" w14:textId="461D78D5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2800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6D27AF89" w14:textId="1E60E0AD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2800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2685FB5B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:rsidRPr="0098675D" w14:paraId="3068DD0B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6348914E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71FB4FC0" w14:textId="6C686ED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冲洗器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512F609A" w14:textId="720B9BA8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DGQ-01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2199C47F" w14:textId="27C16A7C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2313F9BB" w14:textId="73B14B9B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78500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50603A3F" w14:textId="05980832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78500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16A76F63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14:paraId="689C4F7C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6E3331EC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3D0F150F" w14:textId="7D712B15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高压蒸汽灭菌锅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06A7B0B4" w14:textId="6245318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SUN23-</w:t>
            </w:r>
            <w:r>
              <w:rPr>
                <w:rFonts w:hint="eastAsia"/>
              </w:rPr>
              <w:t>Ⅲ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6A328B1B" w14:textId="421EE160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300F80F9" w14:textId="73AE7D68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15000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5DD39517" w14:textId="347F143F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30000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190B7BE2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14:paraId="75E91571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5E76E345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11F9BB17" w14:textId="798EC3EE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卡式消毒锅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348B1FD9" w14:textId="2E26B032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SK-2000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58518E0A" w14:textId="35B900E8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4BC2F70A" w14:textId="080DE19E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35500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118C1992" w14:textId="0A388391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35500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46BDAED6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14:paraId="20CFCE80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300134CB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74FF72AD" w14:textId="77777777" w:rsidR="001172DA" w:rsidRPr="00935B16" w:rsidRDefault="001172DA" w:rsidP="001172DA">
            <w:pPr>
              <w:snapToGrid w:val="0"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卡式消毒锅</w:t>
            </w:r>
          </w:p>
          <w:p w14:paraId="39532517" w14:textId="06DF4260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（把套锅）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45C2B8EC" w14:textId="0E7E71D4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Dmax</w:t>
            </w:r>
            <w:proofErr w:type="spellEnd"/>
            <w:r>
              <w:rPr>
                <w:rFonts w:hint="eastAsia"/>
              </w:rPr>
              <w:t>-</w:t>
            </w:r>
            <w:r>
              <w:t>D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5A3D2035" w14:textId="1564A6BD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76096F5C" w14:textId="17950DFE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21000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63022204" w14:textId="351BFA83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21000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63DFEE8F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14:paraId="29AF7964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416302CB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0E6F0CED" w14:textId="3E02032A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烘干机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554F9825" w14:textId="1FC7CD8F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JG-34230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30L</w:t>
            </w:r>
            <w:r>
              <w:rPr>
                <w:rFonts w:hint="eastAsia"/>
              </w:rPr>
              <w:t>）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698C982F" w14:textId="515D6E0F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51B72D9F" w14:textId="4C468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6800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7B5E11D6" w14:textId="0D664D35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6800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62DF4037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14:paraId="543E36F1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1C588AC4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0BD048EA" w14:textId="6E403520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封口机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5089E5F7" w14:textId="707CBAF3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MY100-B </w:t>
            </w:r>
            <w:r>
              <w:rPr>
                <w:rFonts w:hint="eastAsia"/>
              </w:rPr>
              <w:t>型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55480DF8" w14:textId="085427A5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484CC9BF" w14:textId="48C7B0EE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14500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44E47862" w14:textId="28ACA706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14500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0BEB12D5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14:paraId="24762A4F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66E0C3A9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57BF2A39" w14:textId="304308C8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高压气枪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5BC3A1E6" w14:textId="7B85551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JK-87(</w:t>
            </w:r>
            <w:r>
              <w:rPr>
                <w:rFonts w:hint="eastAsia"/>
              </w:rPr>
              <w:t>八</w:t>
            </w:r>
            <w:r>
              <w:rPr>
                <w:rFonts w:hint="eastAsia"/>
              </w:rPr>
              <w:lastRenderedPageBreak/>
              <w:t>头）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7B26E28C" w14:textId="1F819187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lastRenderedPageBreak/>
              <w:t>1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1DCE0794" w14:textId="2FDB65FD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4500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04056FD8" w14:textId="02905093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4500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5FA051FC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14:paraId="52676EE1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17022FE3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49F3CD6A" w14:textId="16B4B9C0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灭菌擦手感应器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291C2CF5" w14:textId="367B7214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DZJ-02G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38F5777D" w14:textId="48B89E71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3BF5D100" w14:textId="0EE47859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1150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605FB7A0" w14:textId="756FBE23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2300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53147208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14:paraId="3BB0CECB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7443196A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4D32FFA7" w14:textId="2E46AD1A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proofErr w:type="gramStart"/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超声震荡</w:t>
            </w:r>
            <w:proofErr w:type="gramEnd"/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机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38868528" w14:textId="38D434A5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HCRSonic-B10L(</w:t>
            </w:r>
            <w:r>
              <w:rPr>
                <w:rFonts w:hint="eastAsia"/>
              </w:rPr>
              <w:t>台式</w:t>
            </w:r>
            <w:r>
              <w:rPr>
                <w:rFonts w:hint="eastAsia"/>
              </w:rPr>
              <w:t>10L)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1BAF210E" w14:textId="6DA329F1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2893E18A" w14:textId="6DE9B536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1900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4C40419A" w14:textId="5ADE4166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1900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58217BF3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14:paraId="7727AF86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325F1A57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0582456A" w14:textId="686B9AAE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负压吸引器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71ADA3C2" w14:textId="3FF46D71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MC-600B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2D7048C8" w14:textId="278CFB0A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47A4EB82" w14:textId="39D9D260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4400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1CEBC5AD" w14:textId="1B7FBA34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8800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1C0B4375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14:paraId="08FA2149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59DD4A6D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197D284B" w14:textId="0319F60F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除颤监护仪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717F96EA" w14:textId="1F17572D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i6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46CD8EC3" w14:textId="6687651B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56EA9D24" w14:textId="74688D28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53500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019B40CE" w14:textId="0E170FB2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107000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3C11C054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14:paraId="3DDC93CE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5D02E6F7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53638AD0" w14:textId="16013FB2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十二道心电图机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2CD13BC9" w14:textId="5D782BFE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FX-8600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71EF48E9" w14:textId="733E98AB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03CD0A02" w14:textId="69FC210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44600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6C05AFD6" w14:textId="25C1D8FC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89200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31379F07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:rsidRPr="0098675D" w14:paraId="7EDB9155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4563BF7C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1EB5C8BF" w14:textId="48F54384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诊疗推车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3EE312EA" w14:textId="663C9686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  <w:shd w:val="clear" w:color="auto" w:fill="FFFFFF"/>
              </w:rPr>
              <w:t>钢塑多功能推车</w:t>
            </w:r>
            <w:r>
              <w:rPr>
                <w:rFonts w:hint="eastAsia"/>
                <w:shd w:val="clear" w:color="auto" w:fill="FFFFFF"/>
              </w:rPr>
              <w:t xml:space="preserve"> I</w:t>
            </w:r>
            <w:r>
              <w:rPr>
                <w:rFonts w:hint="eastAsia"/>
                <w:shd w:val="clear" w:color="auto" w:fill="FFFFFF"/>
              </w:rPr>
              <w:t>型</w:t>
            </w:r>
            <w:r>
              <w:rPr>
                <w:rFonts w:hint="eastAsia"/>
                <w:shd w:val="clear" w:color="auto" w:fill="FFFFFF"/>
              </w:rPr>
              <w:t>C22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28597872" w14:textId="4373CC7C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0B6E744D" w14:textId="088C0028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1800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27705B02" w14:textId="18AE13AA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3600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1C601593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:rsidRPr="0098675D" w14:paraId="5914C2AE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312F9B6B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0A6A31A4" w14:textId="042C041C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冰箱（医用）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26FF04EC" w14:textId="3D67780F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HC-5L221L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206C88E2" w14:textId="4C788E55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7ECC13F3" w14:textId="7DEEC69C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9500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762646E9" w14:textId="69352B9C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19000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357B5FBE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:rsidRPr="0098675D" w14:paraId="2E427099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7F33C8B8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00A846F7" w14:textId="27A661E4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病历车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52B72667" w14:textId="2C5FC59E" w:rsidR="001172DA" w:rsidRPr="00131FF2" w:rsidRDefault="001172DA" w:rsidP="00131FF2">
            <w:pPr>
              <w:pStyle w:val="af5"/>
              <w:framePr w:hSpace="0" w:wrap="auto" w:vAnchor="margin" w:hAnchor="text" w:xAlign="left" w:yAlign="inline"/>
              <w:suppressOverlap w:val="0"/>
              <w:rPr>
                <w:rFonts w:hint="eastAsia"/>
              </w:rPr>
            </w:pPr>
            <w:r>
              <w:rPr>
                <w:rFonts w:hint="eastAsia"/>
              </w:rPr>
              <w:t>病历夹车B0120(50格)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574931DB" w14:textId="47F93230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2E0A8E34" w14:textId="4C4644D5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1300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65FE2D17" w14:textId="37D6EB1F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1300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6314C124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:rsidRPr="0098675D" w14:paraId="7AF05125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4BB0E82C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5CC7B686" w14:textId="350638C0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抢救车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74B22B03" w14:textId="494CB105" w:rsidR="001172DA" w:rsidRPr="00CE1D43" w:rsidRDefault="001172DA" w:rsidP="00CE1D43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B0108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7229075A" w14:textId="3E073713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2B0BEBE0" w14:textId="3ECB8A74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3400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0364C4AC" w14:textId="4B06C9DF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10200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4BD9BB39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:rsidRPr="0098675D" w14:paraId="088E1A44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388F8AEB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75D1190F" w14:textId="4ABBFE2F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诊疗床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71BB3D6C" w14:textId="7F81816C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37304482" w14:textId="35D8B35D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51C0F4D6" w14:textId="218B4D46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950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727D85C3" w14:textId="5E7B4009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2850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548189BE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:rsidRPr="0098675D" w14:paraId="30AE545D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57838770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6BEFAD01" w14:textId="29132226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器械柜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64CCDD9F" w14:textId="264EF91B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225F0A16" w14:textId="5565B9FF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3312A1FE" w14:textId="782034B1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1200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6CDD695C" w14:textId="395472CF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2400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051FD155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:rsidRPr="0098675D" w14:paraId="0294D390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79F8AE44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544264CE" w14:textId="5E11D3CF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药品架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122227A7" w14:textId="3EB757CD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4357EBF6" w14:textId="3A9D42DB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1F042259" w14:textId="06926856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1150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7CA66BF9" w14:textId="77C54B5C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4600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17891FC7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:rsidRPr="0098675D" w14:paraId="3266D19A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41C9F7E6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7C37F769" w14:textId="6CF79B64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微波炉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0A1B7494" w14:textId="1AB028E5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5A5407F0" w14:textId="3E1A8F85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64C1688A" w14:textId="39B94C70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1380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6AD4549D" w14:textId="66E8F24B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2760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6EBF0D1C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1172DA" w:rsidRPr="0098675D" w14:paraId="79FB050B" w14:textId="77777777" w:rsidTr="00362C9A">
        <w:trPr>
          <w:trHeight w:val="288"/>
        </w:trPr>
        <w:tc>
          <w:tcPr>
            <w:tcW w:w="1305" w:type="dxa"/>
            <w:vMerge/>
            <w:shd w:val="clear" w:color="000000" w:fill="FFFFFF"/>
            <w:vAlign w:val="center"/>
          </w:tcPr>
          <w:p w14:paraId="6091A3B9" w14:textId="77777777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607" w:type="dxa"/>
            <w:shd w:val="clear" w:color="000000" w:fill="FFFFFF"/>
            <w:vAlign w:val="center"/>
          </w:tcPr>
          <w:p w14:paraId="4E42E206" w14:textId="72113A72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35B16">
              <w:rPr>
                <w:rFonts w:ascii="宋体" w:hAnsi="宋体" w:cs="宋体" w:hint="eastAsia"/>
                <w:kern w:val="0"/>
                <w:sz w:val="24"/>
                <w:lang w:bidi="ar"/>
              </w:rPr>
              <w:t>安检门</w:t>
            </w:r>
          </w:p>
        </w:tc>
        <w:tc>
          <w:tcPr>
            <w:tcW w:w="1252" w:type="dxa"/>
            <w:shd w:val="clear" w:color="000000" w:fill="FFFFFF"/>
            <w:vAlign w:val="center"/>
          </w:tcPr>
          <w:p w14:paraId="76E5D6A5" w14:textId="731D8F5D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ZK803G</w:t>
            </w:r>
          </w:p>
        </w:tc>
        <w:tc>
          <w:tcPr>
            <w:tcW w:w="776" w:type="dxa"/>
            <w:shd w:val="clear" w:color="000000" w:fill="FFFFFF"/>
            <w:vAlign w:val="center"/>
          </w:tcPr>
          <w:p w14:paraId="6A68694E" w14:textId="1C00B17E" w:rsidR="001172DA" w:rsidRPr="0098675D" w:rsidRDefault="001172DA" w:rsidP="001172DA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35B16">
              <w:rPr>
                <w:rFonts w:ascii="宋体" w:hAnsi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59" w:type="dxa"/>
            <w:shd w:val="clear" w:color="000000" w:fill="FFFFFF"/>
            <w:vAlign w:val="center"/>
          </w:tcPr>
          <w:p w14:paraId="429CCECB" w14:textId="14B62A13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38000</w:t>
            </w:r>
          </w:p>
        </w:tc>
        <w:tc>
          <w:tcPr>
            <w:tcW w:w="1097" w:type="dxa"/>
            <w:shd w:val="clear" w:color="000000" w:fill="FFFFFF"/>
            <w:vAlign w:val="center"/>
          </w:tcPr>
          <w:p w14:paraId="14B62C72" w14:textId="11A41A6A" w:rsidR="001172DA" w:rsidRPr="0098675D" w:rsidRDefault="001172DA" w:rsidP="001172D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38000</w:t>
            </w:r>
          </w:p>
        </w:tc>
        <w:tc>
          <w:tcPr>
            <w:tcW w:w="1333" w:type="dxa"/>
            <w:vMerge/>
            <w:shd w:val="clear" w:color="000000" w:fill="FFFFFF"/>
            <w:vAlign w:val="center"/>
          </w:tcPr>
          <w:p w14:paraId="2BD3DE11" w14:textId="77777777" w:rsidR="001172DA" w:rsidRPr="0098675D" w:rsidRDefault="001172DA" w:rsidP="001172DA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</w:tbl>
    <w:p w14:paraId="642DD64D" w14:textId="7A6CD592" w:rsidR="00026B60" w:rsidRPr="0098675D" w:rsidRDefault="00026B60" w:rsidP="00026B6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简要技术要求：</w:t>
      </w:r>
      <w:r w:rsidR="00B471CC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详见招标文件</w:t>
      </w:r>
    </w:p>
    <w:p w14:paraId="68CD9C19" w14:textId="3DC2FDAE" w:rsidR="00026B60" w:rsidRPr="0098675D" w:rsidRDefault="00026B6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75D">
        <w:rPr>
          <w:rFonts w:asciiTheme="minorEastAsia" w:eastAsiaTheme="minorEastAsia" w:hAnsiTheme="minorEastAsia" w:cs="宋体"/>
          <w:kern w:val="0"/>
          <w:sz w:val="24"/>
          <w:szCs w:val="24"/>
        </w:rPr>
        <w:t>合同履行期限：</w:t>
      </w:r>
      <w:r w:rsidR="006B3342" w:rsidRPr="0098675D">
        <w:rPr>
          <w:rFonts w:hint="eastAsia"/>
          <w:sz w:val="24"/>
        </w:rPr>
        <w:t>合同签订后</w:t>
      </w:r>
      <w:r w:rsidR="006B3342" w:rsidRPr="0098675D">
        <w:rPr>
          <w:rFonts w:hint="eastAsia"/>
          <w:sz w:val="24"/>
        </w:rPr>
        <w:t>30</w:t>
      </w:r>
      <w:r w:rsidR="006B3342" w:rsidRPr="0098675D">
        <w:rPr>
          <w:rFonts w:hint="eastAsia"/>
          <w:sz w:val="24"/>
        </w:rPr>
        <w:t>日内完成送货、安装、调试完毕。</w:t>
      </w:r>
    </w:p>
    <w:p w14:paraId="7AF0DE9C" w14:textId="0BA42B2E" w:rsidR="000E5430" w:rsidRPr="00233499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233499">
        <w:rPr>
          <w:rFonts w:asciiTheme="minorEastAsia" w:eastAsiaTheme="minorEastAsia" w:hAnsiTheme="minorEastAsia" w:cs="宋体" w:hint="eastAsia"/>
          <w:sz w:val="24"/>
          <w:szCs w:val="24"/>
        </w:rPr>
        <w:t>五、评审专家（单一来源采购人员）名单：</w:t>
      </w:r>
      <w:r w:rsidR="00BE0761" w:rsidRPr="00233499">
        <w:rPr>
          <w:rFonts w:asciiTheme="minorEastAsia" w:eastAsiaTheme="minorEastAsia" w:hAnsiTheme="minorEastAsia" w:cs="宋体" w:hint="eastAsia"/>
          <w:sz w:val="24"/>
          <w:szCs w:val="24"/>
        </w:rPr>
        <w:t>张庆勇</w:t>
      </w:r>
      <w:r w:rsidR="00BE0761" w:rsidRPr="00233499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E0761" w:rsidRPr="00233499">
        <w:rPr>
          <w:rFonts w:asciiTheme="minorEastAsia" w:eastAsiaTheme="minorEastAsia" w:hAnsiTheme="minorEastAsia" w:cs="宋体" w:hint="eastAsia"/>
          <w:sz w:val="24"/>
          <w:szCs w:val="24"/>
        </w:rPr>
        <w:t>苏泊慧</w:t>
      </w:r>
      <w:r w:rsidR="00BE0761" w:rsidRPr="00233499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E0761" w:rsidRPr="00233499">
        <w:rPr>
          <w:rFonts w:asciiTheme="minorEastAsia" w:eastAsiaTheme="minorEastAsia" w:hAnsiTheme="minorEastAsia" w:cs="宋体" w:hint="eastAsia"/>
          <w:sz w:val="24"/>
          <w:szCs w:val="24"/>
        </w:rPr>
        <w:t>李连生</w:t>
      </w:r>
      <w:r w:rsidR="00BE0761" w:rsidRPr="00233499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E0761" w:rsidRPr="00233499">
        <w:rPr>
          <w:rFonts w:asciiTheme="minorEastAsia" w:eastAsiaTheme="minorEastAsia" w:hAnsiTheme="minorEastAsia" w:cs="宋体" w:hint="eastAsia"/>
          <w:sz w:val="24"/>
          <w:szCs w:val="24"/>
        </w:rPr>
        <w:t>王军</w:t>
      </w:r>
      <w:r w:rsidR="00B63F91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proofErr w:type="gramStart"/>
      <w:r w:rsidR="00B63F91">
        <w:rPr>
          <w:rFonts w:asciiTheme="minorEastAsia" w:eastAsiaTheme="minorEastAsia" w:hAnsiTheme="minorEastAsia" w:cs="宋体" w:hint="eastAsia"/>
          <w:sz w:val="24"/>
          <w:szCs w:val="24"/>
        </w:rPr>
        <w:t>冯</w:t>
      </w:r>
      <w:proofErr w:type="gramEnd"/>
      <w:r w:rsidR="00B63F91">
        <w:rPr>
          <w:rFonts w:asciiTheme="minorEastAsia" w:eastAsiaTheme="minorEastAsia" w:hAnsiTheme="minorEastAsia" w:cs="宋体" w:hint="eastAsia"/>
          <w:sz w:val="24"/>
          <w:szCs w:val="24"/>
        </w:rPr>
        <w:t>晶晶</w:t>
      </w:r>
    </w:p>
    <w:p w14:paraId="05990BAC" w14:textId="77777777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六、代理服务收费标准及金额：</w:t>
      </w:r>
    </w:p>
    <w:p w14:paraId="5B6188D8" w14:textId="70BA5154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本项目代理费总金额：</w:t>
      </w:r>
      <w:r w:rsidR="00BE07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1.55</w:t>
      </w:r>
      <w:r w:rsidR="00881EF8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</w:t>
      </w:r>
    </w:p>
    <w:p w14:paraId="47CBAB9F" w14:textId="44231310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本项目代理费收费标准：</w:t>
      </w:r>
      <w:bookmarkStart w:id="2" w:name="OLE_LINK12"/>
      <w:r w:rsidR="000D5238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参考计价格[2002]1980号文、发改办价格[2003]857号文及</w:t>
      </w:r>
      <w:proofErr w:type="gramStart"/>
      <w:r w:rsidR="000D5238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发改价格</w:t>
      </w:r>
      <w:proofErr w:type="gramEnd"/>
      <w:r w:rsidR="000D5238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[2011]534号文货物类有关规定，向中标人收取中标服务费用</w:t>
      </w:r>
      <w:bookmarkEnd w:id="2"/>
      <w:r w:rsidR="00A05E05"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）</w:t>
      </w:r>
    </w:p>
    <w:p w14:paraId="6B83D4D7" w14:textId="77777777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七、公告期限</w:t>
      </w:r>
    </w:p>
    <w:p w14:paraId="3B893364" w14:textId="77777777" w:rsidR="000E5430" w:rsidRPr="0098675D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自本公告发布之日起1个工作日。</w:t>
      </w:r>
    </w:p>
    <w:p w14:paraId="198563C3" w14:textId="77777777" w:rsidR="000E5430" w:rsidRPr="0098675D" w:rsidRDefault="00000000" w:rsidP="00A530A3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八、其他补充事宜</w:t>
      </w:r>
    </w:p>
    <w:p w14:paraId="2507A458" w14:textId="448C46FD" w:rsidR="00CF38CF" w:rsidRPr="0098675D" w:rsidRDefault="003A0FE2" w:rsidP="00CF38CF">
      <w:pPr>
        <w:pStyle w:val="a0"/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无</w:t>
      </w:r>
    </w:p>
    <w:p w14:paraId="0007FEE9" w14:textId="77777777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4DCAF20E" w14:textId="77777777" w:rsidR="000E5430" w:rsidRPr="0098675D" w:rsidRDefault="00000000">
      <w:pPr>
        <w:pStyle w:val="2"/>
        <w:spacing w:line="360" w:lineRule="auto"/>
        <w:ind w:firstLineChars="250" w:firstLine="60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3" w:name="_Toc35393810"/>
      <w:bookmarkStart w:id="4" w:name="_Toc35393641"/>
      <w:bookmarkStart w:id="5" w:name="_Toc28359100"/>
      <w:bookmarkStart w:id="6" w:name="_Toc28359023"/>
      <w:r w:rsidRPr="0098675D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2CBF775A" w14:textId="106ADC83" w:rsidR="00C73CBB" w:rsidRPr="0098675D" w:rsidRDefault="00C73CBB" w:rsidP="00C73CBB">
      <w:pPr>
        <w:spacing w:line="360" w:lineRule="auto"/>
        <w:ind w:leftChars="371" w:left="1079" w:hangingChars="125" w:hanging="30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98675D"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75351D" w:rsidRPr="0098675D">
        <w:rPr>
          <w:rFonts w:asciiTheme="minorEastAsia" w:eastAsiaTheme="minorEastAsia" w:hAnsiTheme="minorEastAsia" w:hint="eastAsia"/>
          <w:sz w:val="24"/>
          <w:szCs w:val="24"/>
        </w:rPr>
        <w:t>北京市丰台区宛平社区卫生服务中心</w:t>
      </w:r>
    </w:p>
    <w:p w14:paraId="485272BD" w14:textId="0442B91E" w:rsidR="00C73CBB" w:rsidRPr="0098675D" w:rsidRDefault="00C73CBB" w:rsidP="00C73CBB">
      <w:pPr>
        <w:spacing w:line="360" w:lineRule="auto"/>
        <w:ind w:leftChars="371" w:left="1079" w:hangingChars="125" w:hanging="30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98675D"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="00C8097E" w:rsidRPr="0098675D">
        <w:rPr>
          <w:rFonts w:asciiTheme="minorEastAsia" w:eastAsiaTheme="minorEastAsia" w:hAnsiTheme="minorEastAsia" w:hint="eastAsia"/>
          <w:sz w:val="24"/>
          <w:szCs w:val="24"/>
        </w:rPr>
        <w:t>北京市丰台区晓月苑清音街1号</w:t>
      </w:r>
    </w:p>
    <w:p w14:paraId="1E089B99" w14:textId="60CDE0DD" w:rsidR="00C73CBB" w:rsidRPr="0098675D" w:rsidRDefault="00C73CBB" w:rsidP="00C73CBB">
      <w:pPr>
        <w:spacing w:line="360" w:lineRule="auto"/>
        <w:ind w:leftChars="371" w:left="1079" w:hangingChars="125" w:hanging="30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98675D">
        <w:rPr>
          <w:rFonts w:asciiTheme="minorEastAsia" w:eastAsiaTheme="minorEastAsia" w:hAnsiTheme="minorEastAsia" w:hint="eastAsia"/>
          <w:sz w:val="24"/>
          <w:szCs w:val="24"/>
        </w:rPr>
        <w:t>联 系 人：</w:t>
      </w:r>
      <w:r w:rsidR="00750992" w:rsidRPr="0098675D">
        <w:rPr>
          <w:rFonts w:hint="eastAsia"/>
          <w:sz w:val="24"/>
        </w:rPr>
        <w:t>冯老师</w:t>
      </w:r>
    </w:p>
    <w:p w14:paraId="3E665675" w14:textId="1B5096CC" w:rsidR="000E5430" w:rsidRPr="0098675D" w:rsidRDefault="00C73CBB" w:rsidP="00C73CBB">
      <w:pPr>
        <w:spacing w:line="360" w:lineRule="auto"/>
        <w:ind w:leftChars="371" w:left="1079" w:hangingChars="125" w:hanging="30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98675D"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787342" w:rsidRPr="0098675D">
        <w:rPr>
          <w:rFonts w:asciiTheme="minorEastAsia" w:eastAsiaTheme="minorEastAsia" w:hAnsiTheme="minorEastAsia"/>
          <w:sz w:val="24"/>
          <w:szCs w:val="24"/>
        </w:rPr>
        <w:t>010-</w:t>
      </w:r>
      <w:r w:rsidR="00750992" w:rsidRPr="0098675D">
        <w:rPr>
          <w:sz w:val="24"/>
        </w:rPr>
        <w:t>83216921</w:t>
      </w:r>
    </w:p>
    <w:p w14:paraId="770FA79C" w14:textId="51898AD2" w:rsidR="000E5430" w:rsidRPr="0098675D" w:rsidRDefault="00000000">
      <w:pPr>
        <w:pStyle w:val="2"/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7" w:name="_Toc28359101"/>
      <w:bookmarkStart w:id="8" w:name="_Toc28359024"/>
      <w:bookmarkStart w:id="9" w:name="_Toc35393642"/>
      <w:bookmarkStart w:id="10" w:name="_Toc35393811"/>
      <w:r w:rsidRPr="0098675D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2E9DF519" w14:textId="46AEF069" w:rsidR="000E5430" w:rsidRPr="0098675D" w:rsidRDefault="00000000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Cs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名称：</w:t>
      </w:r>
      <w:r w:rsidRPr="0098675D">
        <w:rPr>
          <w:rFonts w:asciiTheme="minorEastAsia" w:eastAsiaTheme="minorEastAsia" w:hAnsiTheme="minorEastAsia" w:cs="宋体" w:hint="eastAsia"/>
          <w:bCs/>
          <w:sz w:val="24"/>
          <w:szCs w:val="24"/>
        </w:rPr>
        <w:t>北京宝辰工程管理股份有限公司</w:t>
      </w:r>
    </w:p>
    <w:p w14:paraId="7CD0896F" w14:textId="327F0E06" w:rsidR="000E5430" w:rsidRPr="0098675D" w:rsidRDefault="00000000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Cs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bCs/>
          <w:sz w:val="24"/>
          <w:szCs w:val="24"/>
        </w:rPr>
        <w:t>地址：北京市丰台区南四环西路188号（总部基地）六区16号楼6层</w:t>
      </w:r>
    </w:p>
    <w:p w14:paraId="673560DB" w14:textId="241EB749" w:rsidR="000E5430" w:rsidRPr="0098675D" w:rsidRDefault="00000000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sz w:val="24"/>
          <w:szCs w:val="24"/>
          <w:u w:val="single"/>
        </w:rPr>
      </w:pPr>
      <w:r w:rsidRPr="0098675D">
        <w:rPr>
          <w:rFonts w:asciiTheme="minorEastAsia" w:eastAsiaTheme="minorEastAsia" w:hAnsiTheme="minorEastAsia" w:cs="宋体" w:hint="eastAsia"/>
          <w:bCs/>
          <w:sz w:val="24"/>
          <w:szCs w:val="24"/>
        </w:rPr>
        <w:t>联系方式：</w:t>
      </w:r>
      <w:r w:rsidR="007B27A1" w:rsidRPr="0098675D">
        <w:rPr>
          <w:rFonts w:asciiTheme="minorEastAsia" w:eastAsiaTheme="minorEastAsia" w:hAnsiTheme="minorEastAsia" w:hint="eastAsia"/>
          <w:sz w:val="24"/>
          <w:szCs w:val="24"/>
        </w:rPr>
        <w:t>孙建华</w:t>
      </w:r>
      <w:r w:rsidR="00AE41DE" w:rsidRPr="0098675D">
        <w:rPr>
          <w:rFonts w:asciiTheme="minorEastAsia" w:eastAsiaTheme="minorEastAsia" w:hAnsiTheme="minorEastAsia" w:cs="宋体" w:hint="eastAsia"/>
          <w:bCs/>
          <w:sz w:val="24"/>
          <w:szCs w:val="24"/>
        </w:rPr>
        <w:t>15801343120</w:t>
      </w:r>
    </w:p>
    <w:p w14:paraId="05D1A361" w14:textId="77777777" w:rsidR="000E5430" w:rsidRPr="0098675D" w:rsidRDefault="00000000">
      <w:pPr>
        <w:pStyle w:val="2"/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11" w:name="_Toc28359102"/>
      <w:bookmarkStart w:id="12" w:name="_Toc28359025"/>
      <w:bookmarkStart w:id="13" w:name="_Toc35393643"/>
      <w:bookmarkStart w:id="14" w:name="_Toc35393812"/>
      <w:r w:rsidRPr="0098675D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3.项目联系方式</w:t>
      </w:r>
      <w:bookmarkEnd w:id="11"/>
      <w:bookmarkEnd w:id="12"/>
      <w:bookmarkEnd w:id="13"/>
      <w:bookmarkEnd w:id="14"/>
    </w:p>
    <w:p w14:paraId="56757057" w14:textId="3C48DFFE" w:rsidR="000E5430" w:rsidRPr="0098675D" w:rsidRDefault="00000000">
      <w:pPr>
        <w:pStyle w:val="a6"/>
        <w:spacing w:line="360" w:lineRule="auto"/>
        <w:ind w:firstLineChars="300" w:firstLine="720"/>
        <w:rPr>
          <w:rFonts w:asciiTheme="minorEastAsia" w:hAnsiTheme="minorEastAsia" w:cs="宋体" w:hint="eastAsia"/>
          <w:sz w:val="24"/>
          <w:szCs w:val="24"/>
        </w:rPr>
      </w:pPr>
      <w:r w:rsidRPr="0098675D">
        <w:rPr>
          <w:rFonts w:asciiTheme="minorEastAsia" w:hAnsiTheme="minorEastAsia" w:cs="宋体" w:hint="eastAsia"/>
          <w:sz w:val="24"/>
          <w:szCs w:val="24"/>
        </w:rPr>
        <w:t>项目联系人：</w:t>
      </w:r>
      <w:r w:rsidR="007B27A1" w:rsidRPr="0098675D">
        <w:rPr>
          <w:rFonts w:asciiTheme="minorEastAsia" w:hAnsiTheme="minorEastAsia" w:hint="eastAsia"/>
          <w:sz w:val="24"/>
          <w:szCs w:val="24"/>
        </w:rPr>
        <w:t>孙建华</w:t>
      </w:r>
    </w:p>
    <w:p w14:paraId="7263AAF8" w14:textId="7EDE445C" w:rsidR="000E5430" w:rsidRPr="0098675D" w:rsidRDefault="00000000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sz w:val="24"/>
          <w:szCs w:val="24"/>
          <w:u w:val="single"/>
        </w:rPr>
      </w:pPr>
      <w:r w:rsidRPr="0098675D">
        <w:rPr>
          <w:rFonts w:asciiTheme="minorEastAsia" w:eastAsiaTheme="minorEastAsia" w:hAnsiTheme="minorEastAsia" w:cs="宋体" w:hint="eastAsia"/>
          <w:sz w:val="24"/>
          <w:szCs w:val="24"/>
        </w:rPr>
        <w:t>电　  话：</w:t>
      </w:r>
      <w:r w:rsidR="00AE41DE" w:rsidRPr="0098675D">
        <w:rPr>
          <w:rFonts w:asciiTheme="minorEastAsia" w:eastAsiaTheme="minorEastAsia" w:hAnsiTheme="minorEastAsia" w:cs="宋体" w:hint="eastAsia"/>
          <w:bCs/>
          <w:sz w:val="24"/>
          <w:szCs w:val="24"/>
        </w:rPr>
        <w:t>15801343120</w:t>
      </w:r>
    </w:p>
    <w:p w14:paraId="74A2E57A" w14:textId="77777777" w:rsidR="000E5430" w:rsidRPr="0098675D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4903A80E" w14:textId="3D3D501D" w:rsidR="0008276C" w:rsidRPr="0098675D" w:rsidRDefault="005842C9" w:rsidP="00F23F75">
      <w:pPr>
        <w:pStyle w:val="ad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98675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招标文件</w:t>
      </w:r>
    </w:p>
    <w:sectPr w:rsidR="0008276C" w:rsidRPr="00986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E06A5" w14:textId="77777777" w:rsidR="004C3A1C" w:rsidRDefault="004C3A1C" w:rsidP="00094F65">
      <w:r>
        <w:separator/>
      </w:r>
    </w:p>
  </w:endnote>
  <w:endnote w:type="continuationSeparator" w:id="0">
    <w:p w14:paraId="152B32EA" w14:textId="77777777" w:rsidR="004C3A1C" w:rsidRDefault="004C3A1C" w:rsidP="0009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DA47" w14:textId="77777777" w:rsidR="004C3A1C" w:rsidRDefault="004C3A1C" w:rsidP="00094F65">
      <w:r>
        <w:separator/>
      </w:r>
    </w:p>
  </w:footnote>
  <w:footnote w:type="continuationSeparator" w:id="0">
    <w:p w14:paraId="4387980E" w14:textId="77777777" w:rsidR="004C3A1C" w:rsidRDefault="004C3A1C" w:rsidP="0009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51C53"/>
    <w:multiLevelType w:val="hybridMultilevel"/>
    <w:tmpl w:val="78D60C66"/>
    <w:lvl w:ilvl="0" w:tplc="D9B0C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2920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MxYjBjMjJmMDA1MzBiNTAzYzg3ZmU3ZjQ2NjgzZDgifQ=="/>
  </w:docVars>
  <w:rsids>
    <w:rsidRoot w:val="006B5536"/>
    <w:rsid w:val="000108FB"/>
    <w:rsid w:val="00017466"/>
    <w:rsid w:val="00017D4F"/>
    <w:rsid w:val="00024844"/>
    <w:rsid w:val="00026B60"/>
    <w:rsid w:val="00031012"/>
    <w:rsid w:val="0003667D"/>
    <w:rsid w:val="000408B2"/>
    <w:rsid w:val="00044CEC"/>
    <w:rsid w:val="000500A0"/>
    <w:rsid w:val="00051F8D"/>
    <w:rsid w:val="0006172A"/>
    <w:rsid w:val="00074C35"/>
    <w:rsid w:val="00075358"/>
    <w:rsid w:val="00080DCF"/>
    <w:rsid w:val="0008276C"/>
    <w:rsid w:val="0008376A"/>
    <w:rsid w:val="00086162"/>
    <w:rsid w:val="00086DC3"/>
    <w:rsid w:val="00090D4B"/>
    <w:rsid w:val="00094F65"/>
    <w:rsid w:val="000A73F3"/>
    <w:rsid w:val="000B11DF"/>
    <w:rsid w:val="000B6898"/>
    <w:rsid w:val="000D5238"/>
    <w:rsid w:val="000E0E9F"/>
    <w:rsid w:val="000E25E1"/>
    <w:rsid w:val="000E4EC2"/>
    <w:rsid w:val="000E5430"/>
    <w:rsid w:val="000F446C"/>
    <w:rsid w:val="000F66A5"/>
    <w:rsid w:val="001172DA"/>
    <w:rsid w:val="00123A44"/>
    <w:rsid w:val="00131CC8"/>
    <w:rsid w:val="00131FF2"/>
    <w:rsid w:val="00135134"/>
    <w:rsid w:val="00137D5F"/>
    <w:rsid w:val="00142726"/>
    <w:rsid w:val="00142D0C"/>
    <w:rsid w:val="0015677E"/>
    <w:rsid w:val="00161F39"/>
    <w:rsid w:val="00162A6C"/>
    <w:rsid w:val="00173A88"/>
    <w:rsid w:val="0019341F"/>
    <w:rsid w:val="00195C5E"/>
    <w:rsid w:val="00195CD8"/>
    <w:rsid w:val="00196619"/>
    <w:rsid w:val="001A1083"/>
    <w:rsid w:val="001C0489"/>
    <w:rsid w:val="001C28EF"/>
    <w:rsid w:val="001D0331"/>
    <w:rsid w:val="001D4EEF"/>
    <w:rsid w:val="001D7661"/>
    <w:rsid w:val="001E7269"/>
    <w:rsid w:val="002078AA"/>
    <w:rsid w:val="00217308"/>
    <w:rsid w:val="00223009"/>
    <w:rsid w:val="00233499"/>
    <w:rsid w:val="002369F4"/>
    <w:rsid w:val="00253623"/>
    <w:rsid w:val="002545C2"/>
    <w:rsid w:val="0026003D"/>
    <w:rsid w:val="00262B24"/>
    <w:rsid w:val="002807E6"/>
    <w:rsid w:val="00283753"/>
    <w:rsid w:val="00285F9A"/>
    <w:rsid w:val="002867CB"/>
    <w:rsid w:val="00286B57"/>
    <w:rsid w:val="00296789"/>
    <w:rsid w:val="002A0FE4"/>
    <w:rsid w:val="002A7E80"/>
    <w:rsid w:val="002B0AC3"/>
    <w:rsid w:val="002B2BD1"/>
    <w:rsid w:val="002B3A2A"/>
    <w:rsid w:val="002B4ACA"/>
    <w:rsid w:val="002C22F3"/>
    <w:rsid w:val="002F441A"/>
    <w:rsid w:val="00302BC0"/>
    <w:rsid w:val="00321D09"/>
    <w:rsid w:val="00332669"/>
    <w:rsid w:val="003367F1"/>
    <w:rsid w:val="00337C45"/>
    <w:rsid w:val="00346601"/>
    <w:rsid w:val="0035104C"/>
    <w:rsid w:val="00362C9A"/>
    <w:rsid w:val="003703F6"/>
    <w:rsid w:val="00371DBA"/>
    <w:rsid w:val="00393706"/>
    <w:rsid w:val="00397867"/>
    <w:rsid w:val="003A0FE2"/>
    <w:rsid w:val="003A2E34"/>
    <w:rsid w:val="003A45EE"/>
    <w:rsid w:val="003A763A"/>
    <w:rsid w:val="003C2639"/>
    <w:rsid w:val="003E3292"/>
    <w:rsid w:val="003E4B37"/>
    <w:rsid w:val="003F291D"/>
    <w:rsid w:val="00402903"/>
    <w:rsid w:val="0041254E"/>
    <w:rsid w:val="00422AA4"/>
    <w:rsid w:val="004261EB"/>
    <w:rsid w:val="00426737"/>
    <w:rsid w:val="004271C4"/>
    <w:rsid w:val="00430803"/>
    <w:rsid w:val="0044013C"/>
    <w:rsid w:val="0044148A"/>
    <w:rsid w:val="00443CBD"/>
    <w:rsid w:val="00445996"/>
    <w:rsid w:val="004524E9"/>
    <w:rsid w:val="00454E4C"/>
    <w:rsid w:val="0045702D"/>
    <w:rsid w:val="00457D2A"/>
    <w:rsid w:val="004609EC"/>
    <w:rsid w:val="004716AE"/>
    <w:rsid w:val="00471A8B"/>
    <w:rsid w:val="004A267C"/>
    <w:rsid w:val="004B6F18"/>
    <w:rsid w:val="004C2E5B"/>
    <w:rsid w:val="004C37EF"/>
    <w:rsid w:val="004C3A1C"/>
    <w:rsid w:val="004E12D9"/>
    <w:rsid w:val="004F3BC2"/>
    <w:rsid w:val="004F6008"/>
    <w:rsid w:val="00505A25"/>
    <w:rsid w:val="00507055"/>
    <w:rsid w:val="0050741F"/>
    <w:rsid w:val="005162DD"/>
    <w:rsid w:val="00521EB3"/>
    <w:rsid w:val="005253DC"/>
    <w:rsid w:val="00541A42"/>
    <w:rsid w:val="00542DD2"/>
    <w:rsid w:val="00543FE3"/>
    <w:rsid w:val="005533B1"/>
    <w:rsid w:val="0055342C"/>
    <w:rsid w:val="0055797C"/>
    <w:rsid w:val="005641B9"/>
    <w:rsid w:val="005709B9"/>
    <w:rsid w:val="005741F4"/>
    <w:rsid w:val="005842C9"/>
    <w:rsid w:val="00590420"/>
    <w:rsid w:val="00591BE9"/>
    <w:rsid w:val="00592CEE"/>
    <w:rsid w:val="00593C19"/>
    <w:rsid w:val="005A1375"/>
    <w:rsid w:val="005B4089"/>
    <w:rsid w:val="005C167F"/>
    <w:rsid w:val="005C48EC"/>
    <w:rsid w:val="005D360C"/>
    <w:rsid w:val="005E1BD5"/>
    <w:rsid w:val="005E3EF8"/>
    <w:rsid w:val="005F6FE9"/>
    <w:rsid w:val="0060095D"/>
    <w:rsid w:val="00611942"/>
    <w:rsid w:val="0061596F"/>
    <w:rsid w:val="00616975"/>
    <w:rsid w:val="0061718A"/>
    <w:rsid w:val="00621FE5"/>
    <w:rsid w:val="006227E6"/>
    <w:rsid w:val="006242BD"/>
    <w:rsid w:val="00624B7D"/>
    <w:rsid w:val="00635C6D"/>
    <w:rsid w:val="00655A78"/>
    <w:rsid w:val="00655CC5"/>
    <w:rsid w:val="00655FD8"/>
    <w:rsid w:val="00657325"/>
    <w:rsid w:val="00662D3C"/>
    <w:rsid w:val="00677F86"/>
    <w:rsid w:val="00682ECE"/>
    <w:rsid w:val="00690D53"/>
    <w:rsid w:val="0069309A"/>
    <w:rsid w:val="006962F7"/>
    <w:rsid w:val="006A2C3E"/>
    <w:rsid w:val="006A3CED"/>
    <w:rsid w:val="006B1D63"/>
    <w:rsid w:val="006B3342"/>
    <w:rsid w:val="006B4552"/>
    <w:rsid w:val="006B5536"/>
    <w:rsid w:val="006B60A8"/>
    <w:rsid w:val="006E558B"/>
    <w:rsid w:val="006F1122"/>
    <w:rsid w:val="006F2BBA"/>
    <w:rsid w:val="006F71B6"/>
    <w:rsid w:val="006F7F09"/>
    <w:rsid w:val="0070514A"/>
    <w:rsid w:val="007138AA"/>
    <w:rsid w:val="00713E0F"/>
    <w:rsid w:val="007168BB"/>
    <w:rsid w:val="007247BB"/>
    <w:rsid w:val="007260F6"/>
    <w:rsid w:val="0074347C"/>
    <w:rsid w:val="00745696"/>
    <w:rsid w:val="00750992"/>
    <w:rsid w:val="0075351D"/>
    <w:rsid w:val="00753E4E"/>
    <w:rsid w:val="0075537C"/>
    <w:rsid w:val="0076082C"/>
    <w:rsid w:val="00773F52"/>
    <w:rsid w:val="00775040"/>
    <w:rsid w:val="00775676"/>
    <w:rsid w:val="00783D0B"/>
    <w:rsid w:val="00784056"/>
    <w:rsid w:val="00787342"/>
    <w:rsid w:val="00797060"/>
    <w:rsid w:val="007A0E4B"/>
    <w:rsid w:val="007B27A1"/>
    <w:rsid w:val="007D15C5"/>
    <w:rsid w:val="007D64DC"/>
    <w:rsid w:val="007F1BF9"/>
    <w:rsid w:val="0080140A"/>
    <w:rsid w:val="0081070E"/>
    <w:rsid w:val="00811642"/>
    <w:rsid w:val="00814011"/>
    <w:rsid w:val="008439A4"/>
    <w:rsid w:val="0084459A"/>
    <w:rsid w:val="0085524A"/>
    <w:rsid w:val="00857273"/>
    <w:rsid w:val="00865EC4"/>
    <w:rsid w:val="0086672C"/>
    <w:rsid w:val="008719DF"/>
    <w:rsid w:val="00881DF9"/>
    <w:rsid w:val="00881EF8"/>
    <w:rsid w:val="00891424"/>
    <w:rsid w:val="00892B10"/>
    <w:rsid w:val="008A7223"/>
    <w:rsid w:val="008A73BF"/>
    <w:rsid w:val="008C01E5"/>
    <w:rsid w:val="008C3C59"/>
    <w:rsid w:val="008D202F"/>
    <w:rsid w:val="008E4715"/>
    <w:rsid w:val="009108DE"/>
    <w:rsid w:val="00915F66"/>
    <w:rsid w:val="0092113B"/>
    <w:rsid w:val="009260DF"/>
    <w:rsid w:val="00956B92"/>
    <w:rsid w:val="0098675D"/>
    <w:rsid w:val="00987567"/>
    <w:rsid w:val="00991ACD"/>
    <w:rsid w:val="009956C7"/>
    <w:rsid w:val="009973DB"/>
    <w:rsid w:val="009B0E74"/>
    <w:rsid w:val="009B268A"/>
    <w:rsid w:val="009B5D03"/>
    <w:rsid w:val="009B6D1B"/>
    <w:rsid w:val="009C2A56"/>
    <w:rsid w:val="009D1606"/>
    <w:rsid w:val="009D2A1A"/>
    <w:rsid w:val="009D30A9"/>
    <w:rsid w:val="009D3FBA"/>
    <w:rsid w:val="009D63B9"/>
    <w:rsid w:val="009E2908"/>
    <w:rsid w:val="009F110B"/>
    <w:rsid w:val="009F1F41"/>
    <w:rsid w:val="009F4B36"/>
    <w:rsid w:val="00A05E05"/>
    <w:rsid w:val="00A1171A"/>
    <w:rsid w:val="00A12C76"/>
    <w:rsid w:val="00A15AE3"/>
    <w:rsid w:val="00A22471"/>
    <w:rsid w:val="00A2254E"/>
    <w:rsid w:val="00A23910"/>
    <w:rsid w:val="00A24310"/>
    <w:rsid w:val="00A41273"/>
    <w:rsid w:val="00A51D6F"/>
    <w:rsid w:val="00A530A3"/>
    <w:rsid w:val="00A54357"/>
    <w:rsid w:val="00A55683"/>
    <w:rsid w:val="00A57D26"/>
    <w:rsid w:val="00A57F77"/>
    <w:rsid w:val="00A708B0"/>
    <w:rsid w:val="00A7161E"/>
    <w:rsid w:val="00A77191"/>
    <w:rsid w:val="00A807D1"/>
    <w:rsid w:val="00A811E8"/>
    <w:rsid w:val="00A910F6"/>
    <w:rsid w:val="00A92BD7"/>
    <w:rsid w:val="00A93170"/>
    <w:rsid w:val="00A96B97"/>
    <w:rsid w:val="00A97A8F"/>
    <w:rsid w:val="00AA0F12"/>
    <w:rsid w:val="00AB22B0"/>
    <w:rsid w:val="00AB630F"/>
    <w:rsid w:val="00AC5197"/>
    <w:rsid w:val="00AD342A"/>
    <w:rsid w:val="00AE41DE"/>
    <w:rsid w:val="00B12ED0"/>
    <w:rsid w:val="00B13A92"/>
    <w:rsid w:val="00B168B2"/>
    <w:rsid w:val="00B17804"/>
    <w:rsid w:val="00B2387A"/>
    <w:rsid w:val="00B42338"/>
    <w:rsid w:val="00B4329F"/>
    <w:rsid w:val="00B4353F"/>
    <w:rsid w:val="00B43A2A"/>
    <w:rsid w:val="00B44D66"/>
    <w:rsid w:val="00B46B9B"/>
    <w:rsid w:val="00B471CC"/>
    <w:rsid w:val="00B47B47"/>
    <w:rsid w:val="00B6074F"/>
    <w:rsid w:val="00B63EB2"/>
    <w:rsid w:val="00B63F91"/>
    <w:rsid w:val="00B64802"/>
    <w:rsid w:val="00B656CF"/>
    <w:rsid w:val="00B658AD"/>
    <w:rsid w:val="00B66C39"/>
    <w:rsid w:val="00B71900"/>
    <w:rsid w:val="00B75E26"/>
    <w:rsid w:val="00B7620E"/>
    <w:rsid w:val="00B77F29"/>
    <w:rsid w:val="00B8100E"/>
    <w:rsid w:val="00B84BFF"/>
    <w:rsid w:val="00B86383"/>
    <w:rsid w:val="00B90A73"/>
    <w:rsid w:val="00B96514"/>
    <w:rsid w:val="00BA59DB"/>
    <w:rsid w:val="00BB5091"/>
    <w:rsid w:val="00BB6724"/>
    <w:rsid w:val="00BC2D4B"/>
    <w:rsid w:val="00BD6F7F"/>
    <w:rsid w:val="00BE0761"/>
    <w:rsid w:val="00BE73E6"/>
    <w:rsid w:val="00BF2192"/>
    <w:rsid w:val="00BF7F40"/>
    <w:rsid w:val="00C0243E"/>
    <w:rsid w:val="00C0641B"/>
    <w:rsid w:val="00C06535"/>
    <w:rsid w:val="00C072D3"/>
    <w:rsid w:val="00C115C2"/>
    <w:rsid w:val="00C1767E"/>
    <w:rsid w:val="00C2154B"/>
    <w:rsid w:val="00C21E29"/>
    <w:rsid w:val="00C2239D"/>
    <w:rsid w:val="00C2510A"/>
    <w:rsid w:val="00C312BD"/>
    <w:rsid w:val="00C3414B"/>
    <w:rsid w:val="00C36E0D"/>
    <w:rsid w:val="00C4386D"/>
    <w:rsid w:val="00C4462E"/>
    <w:rsid w:val="00C526F8"/>
    <w:rsid w:val="00C73822"/>
    <w:rsid w:val="00C73A45"/>
    <w:rsid w:val="00C73CBB"/>
    <w:rsid w:val="00C753B5"/>
    <w:rsid w:val="00C8097E"/>
    <w:rsid w:val="00C86CA1"/>
    <w:rsid w:val="00C874C5"/>
    <w:rsid w:val="00C9020C"/>
    <w:rsid w:val="00C9483B"/>
    <w:rsid w:val="00C97FC6"/>
    <w:rsid w:val="00CA0022"/>
    <w:rsid w:val="00CA149B"/>
    <w:rsid w:val="00CB7CD4"/>
    <w:rsid w:val="00CB7FC2"/>
    <w:rsid w:val="00CC2591"/>
    <w:rsid w:val="00CE1D43"/>
    <w:rsid w:val="00CF0A36"/>
    <w:rsid w:val="00CF1CD8"/>
    <w:rsid w:val="00CF2626"/>
    <w:rsid w:val="00CF38CF"/>
    <w:rsid w:val="00CF3F7D"/>
    <w:rsid w:val="00CF40FF"/>
    <w:rsid w:val="00CF7A46"/>
    <w:rsid w:val="00D00126"/>
    <w:rsid w:val="00D01243"/>
    <w:rsid w:val="00D020BB"/>
    <w:rsid w:val="00D216AF"/>
    <w:rsid w:val="00D504EB"/>
    <w:rsid w:val="00D539C6"/>
    <w:rsid w:val="00D53AE8"/>
    <w:rsid w:val="00D5616A"/>
    <w:rsid w:val="00D6323D"/>
    <w:rsid w:val="00D7041B"/>
    <w:rsid w:val="00D70CC3"/>
    <w:rsid w:val="00D83466"/>
    <w:rsid w:val="00DA28C4"/>
    <w:rsid w:val="00DA302D"/>
    <w:rsid w:val="00DA4E66"/>
    <w:rsid w:val="00DB0413"/>
    <w:rsid w:val="00DC115B"/>
    <w:rsid w:val="00DC2A33"/>
    <w:rsid w:val="00DC2FC6"/>
    <w:rsid w:val="00DC5990"/>
    <w:rsid w:val="00DD2C0D"/>
    <w:rsid w:val="00DE08A2"/>
    <w:rsid w:val="00DE10B1"/>
    <w:rsid w:val="00DF1280"/>
    <w:rsid w:val="00DF7294"/>
    <w:rsid w:val="00E05EFB"/>
    <w:rsid w:val="00E12598"/>
    <w:rsid w:val="00E15D60"/>
    <w:rsid w:val="00E16BB8"/>
    <w:rsid w:val="00E23763"/>
    <w:rsid w:val="00E40F15"/>
    <w:rsid w:val="00E4187C"/>
    <w:rsid w:val="00E473AA"/>
    <w:rsid w:val="00E509D8"/>
    <w:rsid w:val="00E606D6"/>
    <w:rsid w:val="00E630CB"/>
    <w:rsid w:val="00E66754"/>
    <w:rsid w:val="00E754EB"/>
    <w:rsid w:val="00E86623"/>
    <w:rsid w:val="00E94E81"/>
    <w:rsid w:val="00EA0BB5"/>
    <w:rsid w:val="00EA105B"/>
    <w:rsid w:val="00EA4F17"/>
    <w:rsid w:val="00EC6994"/>
    <w:rsid w:val="00EF1317"/>
    <w:rsid w:val="00EF72EA"/>
    <w:rsid w:val="00F02E3F"/>
    <w:rsid w:val="00F234A0"/>
    <w:rsid w:val="00F23F75"/>
    <w:rsid w:val="00F2473C"/>
    <w:rsid w:val="00F57D3E"/>
    <w:rsid w:val="00F6599A"/>
    <w:rsid w:val="00F826F7"/>
    <w:rsid w:val="00F8316F"/>
    <w:rsid w:val="00F85A4A"/>
    <w:rsid w:val="00F91E43"/>
    <w:rsid w:val="00F92C94"/>
    <w:rsid w:val="00F976C4"/>
    <w:rsid w:val="00FA03E6"/>
    <w:rsid w:val="00FB06F4"/>
    <w:rsid w:val="00FB0B37"/>
    <w:rsid w:val="00FB18AE"/>
    <w:rsid w:val="00FF4A69"/>
    <w:rsid w:val="00FF67B4"/>
    <w:rsid w:val="06F55595"/>
    <w:rsid w:val="095664BF"/>
    <w:rsid w:val="0BC814CA"/>
    <w:rsid w:val="23C2284B"/>
    <w:rsid w:val="418331C2"/>
    <w:rsid w:val="43C25CC5"/>
    <w:rsid w:val="44093E52"/>
    <w:rsid w:val="643316DE"/>
    <w:rsid w:val="68541290"/>
    <w:rsid w:val="6B9B781F"/>
    <w:rsid w:val="77690189"/>
    <w:rsid w:val="792B7DEB"/>
    <w:rsid w:val="79C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E1D96"/>
  <w15:docId w15:val="{B6760EE7-F799-4DEB-8D06-F77808A8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pPr>
      <w:tabs>
        <w:tab w:val="left" w:pos="1389"/>
      </w:tabs>
      <w:autoSpaceDE w:val="0"/>
      <w:autoSpaceDN w:val="0"/>
      <w:ind w:firstLine="425"/>
      <w:jc w:val="both"/>
    </w:pPr>
    <w:rPr>
      <w:rFonts w:ascii="宋体" w:eastAsia="宋体" w:hAnsi="Times New Roman" w:cs="Times New Roman"/>
      <w:sz w:val="21"/>
    </w:rPr>
  </w:style>
  <w:style w:type="paragraph" w:styleId="a4">
    <w:name w:val="Document Map"/>
    <w:basedOn w:val="a"/>
    <w:link w:val="a5"/>
    <w:uiPriority w:val="99"/>
    <w:semiHidden/>
    <w:unhideWhenUsed/>
    <w:rPr>
      <w:rFonts w:ascii="宋体"/>
      <w:sz w:val="18"/>
      <w:szCs w:val="18"/>
    </w:rPr>
  </w:style>
  <w:style w:type="paragraph" w:styleId="a6">
    <w:name w:val="Plain Text"/>
    <w:basedOn w:val="a"/>
    <w:link w:val="a7"/>
    <w:qFormat/>
    <w:rPr>
      <w:rFonts w:ascii="宋体" w:eastAsiaTheme="minorEastAsia" w:hAnsi="Courier New" w:cstheme="minorBidi"/>
      <w:szCs w:val="22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1"/>
    <w:link w:val="aa"/>
    <w:uiPriority w:val="99"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7">
    <w:name w:val="纯文本 字符"/>
    <w:basedOn w:val="a1"/>
    <w:link w:val="a6"/>
    <w:qFormat/>
    <w:rPr>
      <w:rFonts w:ascii="宋体" w:hAnsi="Courier New"/>
    </w:rPr>
  </w:style>
  <w:style w:type="character" w:customStyle="1" w:styleId="a5">
    <w:name w:val="文档结构图 字符"/>
    <w:basedOn w:val="a1"/>
    <w:link w:val="a4"/>
    <w:uiPriority w:val="99"/>
    <w:semiHidden/>
    <w:rPr>
      <w:rFonts w:ascii="宋体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styleId="ae">
    <w:name w:val="Date"/>
    <w:basedOn w:val="a"/>
    <w:next w:val="a"/>
    <w:link w:val="af"/>
    <w:uiPriority w:val="99"/>
    <w:semiHidden/>
    <w:unhideWhenUsed/>
    <w:rsid w:val="0008276C"/>
    <w:pPr>
      <w:ind w:leftChars="2500" w:left="100"/>
    </w:pPr>
  </w:style>
  <w:style w:type="character" w:customStyle="1" w:styleId="af">
    <w:name w:val="日期 字符"/>
    <w:basedOn w:val="a1"/>
    <w:link w:val="ae"/>
    <w:uiPriority w:val="99"/>
    <w:semiHidden/>
    <w:rsid w:val="0008276C"/>
    <w:rPr>
      <w:rFonts w:ascii="Times New Roman" w:eastAsia="宋体" w:hAnsi="Times New Roman" w:cs="Times New Roman"/>
      <w:kern w:val="2"/>
      <w:sz w:val="21"/>
      <w:szCs w:val="21"/>
    </w:rPr>
  </w:style>
  <w:style w:type="character" w:styleId="af0">
    <w:name w:val="annotation reference"/>
    <w:basedOn w:val="a1"/>
    <w:uiPriority w:val="99"/>
    <w:semiHidden/>
    <w:unhideWhenUsed/>
    <w:rsid w:val="00A12C76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A12C76"/>
    <w:pPr>
      <w:jc w:val="left"/>
    </w:pPr>
  </w:style>
  <w:style w:type="character" w:customStyle="1" w:styleId="af2">
    <w:name w:val="批注文字 字符"/>
    <w:basedOn w:val="a1"/>
    <w:link w:val="af1"/>
    <w:uiPriority w:val="99"/>
    <w:semiHidden/>
    <w:rsid w:val="00A12C76"/>
    <w:rPr>
      <w:rFonts w:ascii="Times New Roman" w:eastAsia="宋体" w:hAnsi="Times New Roman" w:cs="Times New Roman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2C76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A12C76"/>
    <w:rPr>
      <w:rFonts w:ascii="Times New Roman" w:eastAsia="宋体" w:hAnsi="Times New Roman" w:cs="Times New Roman"/>
      <w:b/>
      <w:bCs/>
      <w:kern w:val="2"/>
      <w:sz w:val="21"/>
      <w:szCs w:val="21"/>
    </w:rPr>
  </w:style>
  <w:style w:type="character" w:customStyle="1" w:styleId="ng-star-inserted">
    <w:name w:val="ng-star-inserted"/>
    <w:basedOn w:val="a1"/>
    <w:rsid w:val="006B1D63"/>
  </w:style>
  <w:style w:type="character" w:customStyle="1" w:styleId="font31">
    <w:name w:val="font31"/>
    <w:basedOn w:val="a1"/>
    <w:qFormat/>
    <w:rsid w:val="001A1083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sid w:val="00E473AA"/>
    <w:rPr>
      <w:rFonts w:ascii="Times New Roman" w:hAnsi="Times New Roman" w:cs="Times New Roman" w:hint="default"/>
      <w:color w:val="002060"/>
      <w:sz w:val="20"/>
      <w:szCs w:val="20"/>
      <w:u w:val="none"/>
    </w:rPr>
  </w:style>
  <w:style w:type="paragraph" w:customStyle="1" w:styleId="af5">
    <w:name w:val="表格无缩进文本"/>
    <w:basedOn w:val="a"/>
    <w:autoRedefine/>
    <w:qFormat/>
    <w:rsid w:val="001172DA"/>
    <w:pPr>
      <w:framePr w:hSpace="180" w:wrap="around" w:vAnchor="text" w:hAnchor="page" w:x="1672" w:y="165"/>
      <w:adjustRightInd w:val="0"/>
      <w:suppressOverlap/>
      <w:jc w:val="center"/>
      <w:textAlignment w:val="baseline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733</Words>
  <Characters>778</Characters>
  <Application>Microsoft Office Word</Application>
  <DocSecurity>0</DocSecurity>
  <Lines>194</Lines>
  <Paragraphs>137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340</cp:revision>
  <dcterms:created xsi:type="dcterms:W3CDTF">2023-12-29T03:04:00Z</dcterms:created>
  <dcterms:modified xsi:type="dcterms:W3CDTF">2025-12-24T04:54:00Z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EA6B4A66957D4F4BB31D1E6CF73ECEFC</vt:lpwstr>
  </property>
</Properties>
</file>