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9A" w:rsidRDefault="00AA5149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30"/>
          <w:szCs w:val="30"/>
        </w:rPr>
        <w:t>图书馆图书购置项目其他普通图书采购项目</w:t>
      </w:r>
      <w:r w:rsidR="007F687F">
        <w:rPr>
          <w:rFonts w:ascii="宋体" w:hAnsi="宋体" w:cs="宋体" w:hint="eastAsia"/>
          <w:sz w:val="30"/>
          <w:szCs w:val="30"/>
        </w:rPr>
        <w:t>中标公告</w:t>
      </w:r>
    </w:p>
    <w:p w:rsidR="0055419A" w:rsidRDefault="007F687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一、项目编号：ZZSQ-202</w:t>
      </w:r>
      <w:r w:rsidR="00AA5149"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-1319</w:t>
      </w:r>
      <w:r w:rsidR="00AA5149">
        <w:rPr>
          <w:rFonts w:ascii="宋体" w:hAnsi="宋体" w:cs="宋体" w:hint="eastAsia"/>
          <w:sz w:val="24"/>
          <w:szCs w:val="24"/>
        </w:rPr>
        <w:t>8</w:t>
      </w:r>
    </w:p>
    <w:p w:rsidR="0055419A" w:rsidRDefault="007F687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二、项目名称：</w:t>
      </w:r>
      <w:r w:rsidR="00AA5149">
        <w:rPr>
          <w:rFonts w:ascii="宋体" w:hAnsi="宋体" w:cs="宋体" w:hint="eastAsia"/>
          <w:sz w:val="24"/>
          <w:szCs w:val="24"/>
        </w:rPr>
        <w:t>图书馆图书购置项目其他普通图书采购项目</w:t>
      </w:r>
    </w:p>
    <w:p w:rsidR="0055419A" w:rsidRDefault="007F687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三、中标（成交）信息</w:t>
      </w:r>
    </w:p>
    <w:p w:rsidR="0055419A" w:rsidRDefault="007F687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第</w:t>
      </w:r>
      <w:r w:rsidR="00EA27D0">
        <w:rPr>
          <w:rFonts w:ascii="宋体" w:hAnsi="宋体" w:cs="宋体" w:hint="eastAsia"/>
          <w:sz w:val="24"/>
          <w:szCs w:val="24"/>
        </w:rPr>
        <w:t>一</w:t>
      </w:r>
      <w:r>
        <w:rPr>
          <w:rFonts w:ascii="宋体" w:hAnsi="宋体" w:cs="宋体" w:hint="eastAsia"/>
          <w:sz w:val="24"/>
          <w:szCs w:val="24"/>
        </w:rPr>
        <w:t>包：</w:t>
      </w:r>
    </w:p>
    <w:p w:rsidR="0055419A" w:rsidRDefault="007F687F" w:rsidP="009342F0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供应商名称：</w:t>
      </w:r>
      <w:r w:rsidR="00EA27D0" w:rsidRPr="00EA27D0">
        <w:rPr>
          <w:rFonts w:ascii="宋体" w:hAnsi="宋体" w:cs="宋体" w:hint="eastAsia"/>
          <w:sz w:val="24"/>
          <w:szCs w:val="24"/>
        </w:rPr>
        <w:t>北京人天书店集团股份有限公司</w:t>
      </w:r>
    </w:p>
    <w:p w:rsidR="0055419A" w:rsidRDefault="007F687F" w:rsidP="009342F0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供应商地址：</w:t>
      </w:r>
      <w:r w:rsidR="00EA27D0" w:rsidRPr="00EA27D0">
        <w:rPr>
          <w:rFonts w:ascii="宋体" w:hAnsi="宋体" w:cs="宋体" w:hint="eastAsia"/>
          <w:sz w:val="24"/>
          <w:szCs w:val="24"/>
        </w:rPr>
        <w:t>北京市丰台区晓月中路15号院1号楼</w:t>
      </w:r>
    </w:p>
    <w:p w:rsidR="0055419A" w:rsidRDefault="007F687F" w:rsidP="009342F0">
      <w:pPr>
        <w:ind w:firstLineChars="200" w:firstLine="480"/>
        <w:rPr>
          <w:rFonts w:ascii="宋体" w:hAnsi="宋体" w:cs="宋体"/>
          <w:sz w:val="24"/>
          <w:szCs w:val="24"/>
        </w:rPr>
      </w:pPr>
      <w:bookmarkStart w:id="0" w:name="OLE_LINK5"/>
      <w:r>
        <w:rPr>
          <w:rFonts w:ascii="宋体" w:hAnsi="宋体" w:cs="宋体" w:hint="eastAsia"/>
          <w:sz w:val="24"/>
          <w:szCs w:val="24"/>
        </w:rPr>
        <w:t>中标（成交）金额</w:t>
      </w:r>
      <w:r w:rsidR="00EA27D0" w:rsidRPr="00EA27D0">
        <w:rPr>
          <w:rFonts w:ascii="宋体" w:hAnsi="宋体" w:cs="宋体" w:hint="eastAsia"/>
          <w:sz w:val="24"/>
          <w:szCs w:val="24"/>
        </w:rPr>
        <w:t>（折扣率）</w:t>
      </w:r>
      <w:r>
        <w:rPr>
          <w:rFonts w:ascii="宋体" w:hAnsi="宋体" w:cs="宋体" w:hint="eastAsia"/>
          <w:sz w:val="24"/>
          <w:szCs w:val="24"/>
        </w:rPr>
        <w:t>：</w:t>
      </w:r>
      <w:r w:rsidR="00EA27D0">
        <w:rPr>
          <w:rFonts w:ascii="宋体" w:hAnsi="宋体" w:cs="宋体" w:hint="eastAsia"/>
          <w:sz w:val="24"/>
          <w:szCs w:val="24"/>
        </w:rPr>
        <w:t>70%</w:t>
      </w:r>
      <w:bookmarkEnd w:id="0"/>
    </w:p>
    <w:p w:rsidR="0055419A" w:rsidRDefault="007F687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第</w:t>
      </w:r>
      <w:r w:rsidR="00EA27D0">
        <w:rPr>
          <w:rFonts w:ascii="宋体" w:hAnsi="宋体" w:cs="宋体" w:hint="eastAsia"/>
          <w:sz w:val="24"/>
          <w:szCs w:val="24"/>
        </w:rPr>
        <w:t>二</w:t>
      </w:r>
      <w:r>
        <w:rPr>
          <w:rFonts w:ascii="宋体" w:hAnsi="宋体" w:cs="宋体" w:hint="eastAsia"/>
          <w:sz w:val="24"/>
          <w:szCs w:val="24"/>
        </w:rPr>
        <w:t>包：</w:t>
      </w:r>
    </w:p>
    <w:p w:rsidR="0055419A" w:rsidRDefault="007F687F" w:rsidP="009342F0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供应商名称：</w:t>
      </w:r>
      <w:proofErr w:type="gramStart"/>
      <w:r w:rsidR="00EA27D0" w:rsidRPr="00EA27D0">
        <w:rPr>
          <w:rFonts w:ascii="宋体" w:hAnsi="宋体" w:cs="宋体" w:hint="eastAsia"/>
          <w:sz w:val="24"/>
          <w:szCs w:val="24"/>
        </w:rPr>
        <w:t>北京鼎硕文豪</w:t>
      </w:r>
      <w:proofErr w:type="gramEnd"/>
      <w:r w:rsidR="00EA27D0" w:rsidRPr="00EA27D0">
        <w:rPr>
          <w:rFonts w:ascii="宋体" w:hAnsi="宋体" w:cs="宋体" w:hint="eastAsia"/>
          <w:sz w:val="24"/>
          <w:szCs w:val="24"/>
        </w:rPr>
        <w:t>图书有限公司</w:t>
      </w:r>
    </w:p>
    <w:p w:rsidR="0055419A" w:rsidRDefault="007F687F" w:rsidP="009342F0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供应商地址：</w:t>
      </w:r>
      <w:r w:rsidR="00773ACB" w:rsidRPr="00773ACB">
        <w:rPr>
          <w:rFonts w:ascii="宋体" w:hAnsi="宋体" w:cs="宋体" w:hint="eastAsia"/>
          <w:sz w:val="24"/>
          <w:szCs w:val="24"/>
        </w:rPr>
        <w:t>北京市丰台区长辛店杜家坎南路12号8102室</w:t>
      </w:r>
    </w:p>
    <w:p w:rsidR="0055419A" w:rsidRDefault="00EA27D0" w:rsidP="009342F0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中标（成交）金额（折扣率）：</w:t>
      </w:r>
      <w:r>
        <w:rPr>
          <w:rFonts w:ascii="宋体" w:hAnsi="宋体" w:cs="宋体" w:hint="eastAsia"/>
          <w:sz w:val="24"/>
          <w:szCs w:val="24"/>
        </w:rPr>
        <w:t>69</w:t>
      </w:r>
      <w:r>
        <w:rPr>
          <w:rFonts w:ascii="宋体" w:hAnsi="宋体" w:cs="宋体" w:hint="eastAsia"/>
          <w:sz w:val="24"/>
          <w:szCs w:val="24"/>
        </w:rPr>
        <w:t>%</w:t>
      </w:r>
    </w:p>
    <w:p w:rsidR="00D87D63" w:rsidRDefault="00D87D63" w:rsidP="00D87D63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</w:t>
      </w:r>
      <w:r w:rsidR="00EA27D0">
        <w:rPr>
          <w:rFonts w:ascii="宋体" w:hAnsi="宋体" w:cs="宋体" w:hint="eastAsia"/>
          <w:sz w:val="24"/>
          <w:szCs w:val="24"/>
        </w:rPr>
        <w:t>三</w:t>
      </w:r>
      <w:r>
        <w:rPr>
          <w:rFonts w:ascii="宋体" w:hAnsi="宋体" w:cs="宋体" w:hint="eastAsia"/>
          <w:sz w:val="24"/>
          <w:szCs w:val="24"/>
        </w:rPr>
        <w:t>包：</w:t>
      </w:r>
    </w:p>
    <w:p w:rsidR="00D87D63" w:rsidRDefault="00D87D63" w:rsidP="00D87D63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供应商名称：</w:t>
      </w:r>
      <w:r w:rsidR="00EA27D0" w:rsidRPr="00EA27D0">
        <w:rPr>
          <w:rFonts w:ascii="宋体" w:hAnsi="宋体" w:cs="宋体" w:hint="eastAsia"/>
          <w:sz w:val="24"/>
          <w:szCs w:val="24"/>
        </w:rPr>
        <w:t>北京市昌平新华书店</w:t>
      </w:r>
    </w:p>
    <w:p w:rsidR="00D87D63" w:rsidRDefault="00D87D63" w:rsidP="00D87D63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供应商地址：</w:t>
      </w:r>
      <w:r w:rsidR="00773ACB" w:rsidRPr="00773ACB">
        <w:rPr>
          <w:rFonts w:ascii="宋体" w:hAnsi="宋体" w:cs="宋体" w:hint="eastAsia"/>
          <w:sz w:val="24"/>
          <w:szCs w:val="24"/>
        </w:rPr>
        <w:t>北京市</w:t>
      </w:r>
      <w:proofErr w:type="gramStart"/>
      <w:r w:rsidR="00773ACB" w:rsidRPr="00773ACB">
        <w:rPr>
          <w:rFonts w:ascii="宋体" w:hAnsi="宋体" w:cs="宋体" w:hint="eastAsia"/>
          <w:sz w:val="24"/>
          <w:szCs w:val="24"/>
        </w:rPr>
        <w:t>昌平区</w:t>
      </w:r>
      <w:proofErr w:type="gramEnd"/>
      <w:r w:rsidR="00773ACB" w:rsidRPr="00773ACB">
        <w:rPr>
          <w:rFonts w:ascii="宋体" w:hAnsi="宋体" w:cs="宋体" w:hint="eastAsia"/>
          <w:sz w:val="24"/>
          <w:szCs w:val="24"/>
        </w:rPr>
        <w:t>城区镇西大街3号</w:t>
      </w:r>
    </w:p>
    <w:p w:rsidR="00D87D63" w:rsidRDefault="00EA27D0" w:rsidP="00D87D63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中标（成交）金额（折扣率）：</w:t>
      </w:r>
      <w:r>
        <w:rPr>
          <w:rFonts w:ascii="宋体" w:hAnsi="宋体" w:cs="宋体" w:hint="eastAsia"/>
          <w:sz w:val="24"/>
          <w:szCs w:val="24"/>
        </w:rPr>
        <w:t>69</w:t>
      </w:r>
      <w:r>
        <w:rPr>
          <w:rFonts w:ascii="宋体" w:hAnsi="宋体" w:cs="宋体" w:hint="eastAsia"/>
          <w:sz w:val="24"/>
          <w:szCs w:val="24"/>
        </w:rPr>
        <w:t>%</w:t>
      </w:r>
    </w:p>
    <w:p w:rsidR="00237689" w:rsidRDefault="00237689" w:rsidP="00237689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</w:t>
      </w:r>
      <w:r w:rsidR="00EA27D0">
        <w:rPr>
          <w:rFonts w:ascii="宋体" w:hAnsi="宋体" w:cs="宋体" w:hint="eastAsia"/>
          <w:sz w:val="24"/>
          <w:szCs w:val="24"/>
        </w:rPr>
        <w:t>四</w:t>
      </w:r>
      <w:r>
        <w:rPr>
          <w:rFonts w:ascii="宋体" w:hAnsi="宋体" w:cs="宋体" w:hint="eastAsia"/>
          <w:sz w:val="24"/>
          <w:szCs w:val="24"/>
        </w:rPr>
        <w:t>包：</w:t>
      </w:r>
    </w:p>
    <w:p w:rsidR="00237689" w:rsidRDefault="00237689" w:rsidP="00237689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供应商名称：</w:t>
      </w:r>
      <w:r w:rsidR="00EA27D0" w:rsidRPr="00EA27D0">
        <w:rPr>
          <w:rFonts w:ascii="宋体" w:hAnsi="宋体" w:cs="宋体" w:hint="eastAsia"/>
          <w:sz w:val="24"/>
          <w:szCs w:val="24"/>
        </w:rPr>
        <w:t>北京荣景苑图书有限公司</w:t>
      </w:r>
    </w:p>
    <w:p w:rsidR="00237689" w:rsidRDefault="00237689" w:rsidP="00237689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供应商地址：</w:t>
      </w:r>
      <w:r w:rsidR="00773ACB" w:rsidRPr="00773ACB">
        <w:rPr>
          <w:rFonts w:ascii="宋体" w:hAnsi="宋体" w:cs="宋体" w:hint="eastAsia"/>
          <w:sz w:val="24"/>
          <w:szCs w:val="24"/>
        </w:rPr>
        <w:t>北京市丰台区段庄2号平房</w:t>
      </w:r>
    </w:p>
    <w:p w:rsidR="00237689" w:rsidRDefault="00EA27D0" w:rsidP="00EA27D0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中标（成交）金额（折扣率）：70%</w:t>
      </w:r>
    </w:p>
    <w:p w:rsidR="0055419A" w:rsidRPr="006467E7" w:rsidRDefault="007F687F" w:rsidP="006467E7">
      <w:pPr>
        <w:numPr>
          <w:ilvl w:val="0"/>
          <w:numId w:val="1"/>
        </w:num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主要标的信息</w:t>
      </w: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1878"/>
        <w:gridCol w:w="8436"/>
      </w:tblGrid>
      <w:tr w:rsidR="0055419A" w:rsidTr="00EA27D0">
        <w:tc>
          <w:tcPr>
            <w:tcW w:w="10314" w:type="dxa"/>
            <w:gridSpan w:val="2"/>
          </w:tcPr>
          <w:p w:rsidR="0055419A" w:rsidRDefault="007F687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货物类</w:t>
            </w:r>
          </w:p>
        </w:tc>
      </w:tr>
      <w:tr w:rsidR="0055419A" w:rsidTr="00EA27D0">
        <w:trPr>
          <w:trHeight w:val="556"/>
        </w:trPr>
        <w:tc>
          <w:tcPr>
            <w:tcW w:w="1878" w:type="dxa"/>
            <w:vAlign w:val="center"/>
          </w:tcPr>
          <w:p w:rsidR="0055419A" w:rsidRDefault="007F687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名称：</w:t>
            </w:r>
          </w:p>
        </w:tc>
        <w:tc>
          <w:tcPr>
            <w:tcW w:w="8436" w:type="dxa"/>
            <w:vAlign w:val="center"/>
          </w:tcPr>
          <w:p w:rsidR="0055419A" w:rsidRDefault="00AA5149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图书馆图书购置项目其他普通图书采购项目</w:t>
            </w:r>
          </w:p>
        </w:tc>
      </w:tr>
      <w:tr w:rsidR="0055419A" w:rsidTr="00EA27D0">
        <w:trPr>
          <w:trHeight w:val="556"/>
        </w:trPr>
        <w:tc>
          <w:tcPr>
            <w:tcW w:w="1878" w:type="dxa"/>
            <w:vAlign w:val="center"/>
          </w:tcPr>
          <w:p w:rsidR="0055419A" w:rsidRDefault="007F687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品牌：</w:t>
            </w:r>
          </w:p>
        </w:tc>
        <w:tc>
          <w:tcPr>
            <w:tcW w:w="8436" w:type="dxa"/>
            <w:vAlign w:val="center"/>
          </w:tcPr>
          <w:p w:rsidR="0055419A" w:rsidRDefault="007F687F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详见公告附件</w:t>
            </w:r>
          </w:p>
        </w:tc>
      </w:tr>
      <w:tr w:rsidR="0055419A" w:rsidTr="00EA27D0">
        <w:trPr>
          <w:trHeight w:val="556"/>
        </w:trPr>
        <w:tc>
          <w:tcPr>
            <w:tcW w:w="1878" w:type="dxa"/>
            <w:vAlign w:val="center"/>
          </w:tcPr>
          <w:p w:rsidR="0055419A" w:rsidRDefault="007F687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规格型号：</w:t>
            </w:r>
          </w:p>
        </w:tc>
        <w:tc>
          <w:tcPr>
            <w:tcW w:w="8436" w:type="dxa"/>
            <w:vAlign w:val="center"/>
          </w:tcPr>
          <w:p w:rsidR="0055419A" w:rsidRDefault="007F687F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详见公告附件</w:t>
            </w:r>
          </w:p>
        </w:tc>
      </w:tr>
      <w:tr w:rsidR="0055419A" w:rsidTr="00EA27D0">
        <w:trPr>
          <w:trHeight w:val="556"/>
        </w:trPr>
        <w:tc>
          <w:tcPr>
            <w:tcW w:w="1878" w:type="dxa"/>
            <w:vAlign w:val="center"/>
          </w:tcPr>
          <w:p w:rsidR="0055419A" w:rsidRDefault="007F687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数量：</w:t>
            </w:r>
          </w:p>
        </w:tc>
        <w:tc>
          <w:tcPr>
            <w:tcW w:w="8436" w:type="dxa"/>
            <w:vAlign w:val="center"/>
          </w:tcPr>
          <w:p w:rsidR="0055419A" w:rsidRDefault="006467E7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467E7">
              <w:rPr>
                <w:rFonts w:ascii="宋体" w:hAnsi="宋体" w:cs="宋体" w:hint="eastAsia"/>
                <w:kern w:val="0"/>
                <w:sz w:val="24"/>
                <w:szCs w:val="24"/>
              </w:rPr>
              <w:t>详见公告附件</w:t>
            </w:r>
          </w:p>
        </w:tc>
      </w:tr>
      <w:tr w:rsidR="0055419A" w:rsidTr="00EA27D0">
        <w:trPr>
          <w:trHeight w:val="481"/>
        </w:trPr>
        <w:tc>
          <w:tcPr>
            <w:tcW w:w="1878" w:type="dxa"/>
            <w:vAlign w:val="center"/>
          </w:tcPr>
          <w:p w:rsidR="0055419A" w:rsidRDefault="007F687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单价：</w:t>
            </w:r>
          </w:p>
        </w:tc>
        <w:tc>
          <w:tcPr>
            <w:tcW w:w="8436" w:type="dxa"/>
            <w:vAlign w:val="center"/>
          </w:tcPr>
          <w:p w:rsidR="0055419A" w:rsidRDefault="007F687F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详见公告附件</w:t>
            </w:r>
          </w:p>
        </w:tc>
      </w:tr>
    </w:tbl>
    <w:p w:rsidR="0055419A" w:rsidRPr="00EA27D0" w:rsidRDefault="007F687F" w:rsidP="00EA27D0">
      <w:pPr>
        <w:numPr>
          <w:ilvl w:val="0"/>
          <w:numId w:val="2"/>
        </w:num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评审专家（单一来源采购人员）名单：</w:t>
      </w:r>
      <w:bookmarkStart w:id="1" w:name="OLE_LINK20"/>
      <w:bookmarkStart w:id="2" w:name="OLE_LINK21"/>
      <w:r w:rsidR="00EA27D0" w:rsidRPr="00EA27D0">
        <w:rPr>
          <w:rFonts w:ascii="宋体" w:hAnsi="宋体" w:cs="宋体" w:hint="eastAsia"/>
          <w:sz w:val="24"/>
          <w:szCs w:val="24"/>
        </w:rPr>
        <w:t>张美萍</w:t>
      </w:r>
      <w:r w:rsidR="006467E7">
        <w:rPr>
          <w:rFonts w:ascii="宋体" w:hAnsi="宋体" w:cs="宋体" w:hint="eastAsia"/>
          <w:sz w:val="24"/>
          <w:szCs w:val="24"/>
        </w:rPr>
        <w:t>、</w:t>
      </w:r>
      <w:r w:rsidR="00EA27D0" w:rsidRPr="00EA27D0">
        <w:rPr>
          <w:rFonts w:ascii="宋体" w:hAnsi="宋体" w:cs="宋体" w:hint="eastAsia"/>
          <w:sz w:val="24"/>
          <w:szCs w:val="24"/>
        </w:rPr>
        <w:t>刘卓</w:t>
      </w:r>
      <w:r w:rsidR="006467E7">
        <w:rPr>
          <w:rFonts w:ascii="宋体" w:hAnsi="宋体" w:cs="宋体" w:hint="eastAsia"/>
          <w:sz w:val="24"/>
          <w:szCs w:val="24"/>
        </w:rPr>
        <w:t>、</w:t>
      </w:r>
      <w:r w:rsidR="00EA27D0" w:rsidRPr="00EA27D0">
        <w:rPr>
          <w:rFonts w:ascii="宋体" w:hAnsi="宋体" w:cs="宋体" w:hint="eastAsia"/>
          <w:sz w:val="24"/>
          <w:szCs w:val="24"/>
        </w:rPr>
        <w:t>张丰智</w:t>
      </w:r>
      <w:r w:rsidR="006467E7">
        <w:rPr>
          <w:rFonts w:ascii="宋体" w:hAnsi="宋体" w:cs="宋体" w:hint="eastAsia"/>
          <w:sz w:val="24"/>
          <w:szCs w:val="24"/>
        </w:rPr>
        <w:t>、</w:t>
      </w:r>
      <w:r w:rsidR="00EA27D0" w:rsidRPr="00EA27D0">
        <w:rPr>
          <w:rFonts w:ascii="宋体" w:hAnsi="宋体" w:cs="宋体" w:hint="eastAsia"/>
          <w:sz w:val="24"/>
          <w:szCs w:val="24"/>
        </w:rPr>
        <w:t>张红萍</w:t>
      </w:r>
      <w:r w:rsidR="006467E7">
        <w:rPr>
          <w:rFonts w:ascii="宋体" w:hAnsi="宋体" w:cs="宋体" w:hint="eastAsia"/>
          <w:sz w:val="24"/>
          <w:szCs w:val="24"/>
        </w:rPr>
        <w:t>、</w:t>
      </w:r>
      <w:r w:rsidR="00EA27D0" w:rsidRPr="00EA27D0">
        <w:rPr>
          <w:rFonts w:ascii="宋体" w:hAnsi="宋体" w:cs="宋体" w:hint="eastAsia"/>
          <w:sz w:val="24"/>
          <w:szCs w:val="24"/>
        </w:rPr>
        <w:t>孙萍珍</w:t>
      </w:r>
      <w:r w:rsidR="005B7C6F">
        <w:rPr>
          <w:rFonts w:ascii="宋体" w:hAnsi="宋体" w:cs="宋体" w:hint="eastAsia"/>
          <w:sz w:val="24"/>
          <w:szCs w:val="24"/>
        </w:rPr>
        <w:t>、</w:t>
      </w:r>
      <w:r w:rsidR="00EA27D0" w:rsidRPr="00EA27D0">
        <w:rPr>
          <w:rFonts w:ascii="宋体" w:hAnsi="宋体" w:cs="宋体" w:hint="eastAsia"/>
          <w:sz w:val="24"/>
          <w:szCs w:val="24"/>
        </w:rPr>
        <w:t>张忠文</w:t>
      </w:r>
      <w:r w:rsidR="005B7C6F">
        <w:rPr>
          <w:rFonts w:ascii="宋体" w:hAnsi="宋体" w:cs="宋体" w:hint="eastAsia"/>
          <w:sz w:val="24"/>
          <w:szCs w:val="24"/>
        </w:rPr>
        <w:t>、</w:t>
      </w:r>
      <w:r w:rsidR="00EA27D0" w:rsidRPr="00EA27D0">
        <w:rPr>
          <w:rFonts w:ascii="宋体" w:hAnsi="宋体" w:cs="宋体" w:hint="eastAsia"/>
          <w:sz w:val="24"/>
          <w:szCs w:val="24"/>
        </w:rPr>
        <w:t>李晗</w:t>
      </w:r>
      <w:bookmarkEnd w:id="1"/>
      <w:bookmarkEnd w:id="2"/>
    </w:p>
    <w:p w:rsidR="0055419A" w:rsidRDefault="007F687F">
      <w:pPr>
        <w:numPr>
          <w:ilvl w:val="0"/>
          <w:numId w:val="2"/>
        </w:num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代理服务收费标准及金额：</w:t>
      </w:r>
    </w:p>
    <w:p w:rsidR="0055419A" w:rsidRDefault="007F687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本项目代理服务费总金额：</w:t>
      </w:r>
      <w:r w:rsidR="00773ACB">
        <w:rPr>
          <w:rFonts w:ascii="宋体" w:hAnsi="宋体" w:cs="宋体" w:hint="eastAsia"/>
          <w:sz w:val="24"/>
          <w:szCs w:val="24"/>
        </w:rPr>
        <w:t>12.82</w:t>
      </w:r>
      <w:bookmarkStart w:id="3" w:name="_GoBack"/>
      <w:bookmarkEnd w:id="3"/>
      <w:r>
        <w:rPr>
          <w:rFonts w:ascii="宋体" w:hAnsi="宋体" w:cs="宋体" w:hint="eastAsia"/>
          <w:sz w:val="24"/>
          <w:szCs w:val="24"/>
        </w:rPr>
        <w:t>万元</w:t>
      </w:r>
    </w:p>
    <w:p w:rsidR="0055419A" w:rsidRDefault="007F687F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本项目代理费收费标准：</w:t>
      </w:r>
      <w:r w:rsidR="00275B80">
        <w:rPr>
          <w:rFonts w:ascii="宋体" w:hAnsi="宋体" w:cs="宋体" w:hint="eastAsia"/>
          <w:sz w:val="24"/>
          <w:szCs w:val="24"/>
        </w:rPr>
        <w:t>参照</w:t>
      </w:r>
      <w:r>
        <w:rPr>
          <w:rFonts w:ascii="宋体" w:hAnsi="宋体" w:cs="宋体" w:hint="eastAsia"/>
          <w:sz w:val="24"/>
          <w:szCs w:val="24"/>
        </w:rPr>
        <w:t>“国家计委关于印发《招标代理服务收费管理暂行办法》的通知”（计价格[2002]1980号）规定的收费标准收取</w:t>
      </w:r>
    </w:p>
    <w:p w:rsidR="0055419A" w:rsidRDefault="007F687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七、公告期限</w:t>
      </w:r>
    </w:p>
    <w:p w:rsidR="0055419A" w:rsidRDefault="007F687F" w:rsidP="009342F0">
      <w:pPr>
        <w:ind w:firstLineChars="200" w:firstLine="480"/>
        <w:rPr>
          <w:rFonts w:ascii="宋体" w:hAnsi="宋体" w:cs="宋体"/>
          <w:kern w:val="0"/>
          <w:sz w:val="24"/>
          <w:szCs w:val="24"/>
        </w:rPr>
      </w:pPr>
      <w:bookmarkStart w:id="4" w:name="OLE_LINK18"/>
      <w:bookmarkStart w:id="5" w:name="OLE_LINK19"/>
      <w:r>
        <w:rPr>
          <w:rFonts w:ascii="宋体" w:hAnsi="宋体" w:cs="宋体" w:hint="eastAsia"/>
          <w:kern w:val="0"/>
          <w:sz w:val="24"/>
          <w:szCs w:val="24"/>
        </w:rPr>
        <w:t>自本公告发布之日起1个工作日</w:t>
      </w:r>
      <w:bookmarkEnd w:id="4"/>
      <w:bookmarkEnd w:id="5"/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55419A" w:rsidRDefault="007F687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八、其他补充事宜</w:t>
      </w:r>
    </w:p>
    <w:p w:rsidR="00EE7BE5" w:rsidRDefault="00EE7BE5" w:rsidP="00EE7BE5">
      <w:pPr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第</w:t>
      </w:r>
      <w:r w:rsidR="00AA5149">
        <w:rPr>
          <w:rFonts w:ascii="宋体" w:hAnsi="宋体" w:cs="宋体" w:hint="eastAsia"/>
          <w:kern w:val="0"/>
          <w:sz w:val="24"/>
          <w:szCs w:val="24"/>
        </w:rPr>
        <w:t>一</w:t>
      </w:r>
      <w:r>
        <w:rPr>
          <w:rFonts w:ascii="宋体" w:hAnsi="宋体" w:cs="宋体" w:hint="eastAsia"/>
          <w:kern w:val="0"/>
          <w:sz w:val="24"/>
          <w:szCs w:val="24"/>
        </w:rPr>
        <w:t>包：成交供应商（</w:t>
      </w:r>
      <w:r w:rsidR="00AA5149" w:rsidRPr="00AA5149">
        <w:rPr>
          <w:rFonts w:ascii="宋体" w:hAnsi="宋体" w:cs="宋体" w:hint="eastAsia"/>
          <w:kern w:val="0"/>
          <w:sz w:val="24"/>
          <w:szCs w:val="24"/>
        </w:rPr>
        <w:t>北京人天书店集团股份有限公司</w:t>
      </w:r>
      <w:r>
        <w:rPr>
          <w:rFonts w:ascii="宋体" w:hAnsi="宋体" w:cs="宋体" w:hint="eastAsia"/>
          <w:kern w:val="0"/>
          <w:sz w:val="24"/>
          <w:szCs w:val="24"/>
        </w:rPr>
        <w:t>）评审总得分：</w:t>
      </w:r>
      <w:r w:rsidR="00EA27D0">
        <w:rPr>
          <w:rFonts w:ascii="宋体" w:hAnsi="宋体" w:cs="宋体" w:hint="eastAsia"/>
          <w:kern w:val="0"/>
          <w:sz w:val="24"/>
          <w:szCs w:val="24"/>
        </w:rPr>
        <w:t>97.71</w:t>
      </w:r>
      <w:r>
        <w:rPr>
          <w:rFonts w:ascii="宋体" w:hAnsi="宋体" w:cs="宋体" w:hint="eastAsia"/>
          <w:kern w:val="0"/>
          <w:sz w:val="24"/>
          <w:szCs w:val="24"/>
        </w:rPr>
        <w:t>分</w:t>
      </w:r>
    </w:p>
    <w:p w:rsidR="00EE7BE5" w:rsidRDefault="00EE7BE5" w:rsidP="00EE7BE5">
      <w:pPr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lastRenderedPageBreak/>
        <w:t>第</w:t>
      </w:r>
      <w:r w:rsidR="00AA5149">
        <w:rPr>
          <w:rFonts w:ascii="宋体" w:hAnsi="宋体" w:cs="宋体" w:hint="eastAsia"/>
          <w:kern w:val="0"/>
          <w:sz w:val="24"/>
          <w:szCs w:val="24"/>
        </w:rPr>
        <w:t>二</w:t>
      </w:r>
      <w:r>
        <w:rPr>
          <w:rFonts w:ascii="宋体" w:hAnsi="宋体" w:cs="宋体" w:hint="eastAsia"/>
          <w:kern w:val="0"/>
          <w:sz w:val="24"/>
          <w:szCs w:val="24"/>
        </w:rPr>
        <w:t>包：成交供应商（</w:t>
      </w:r>
      <w:proofErr w:type="gramStart"/>
      <w:r w:rsidR="00AA5149" w:rsidRPr="00AA5149">
        <w:rPr>
          <w:rFonts w:ascii="宋体" w:hAnsi="宋体" w:cs="宋体" w:hint="eastAsia"/>
          <w:kern w:val="0"/>
          <w:sz w:val="24"/>
          <w:szCs w:val="24"/>
        </w:rPr>
        <w:t>北京鼎硕文豪</w:t>
      </w:r>
      <w:proofErr w:type="gramEnd"/>
      <w:r w:rsidR="00AA5149" w:rsidRPr="00AA5149">
        <w:rPr>
          <w:rFonts w:ascii="宋体" w:hAnsi="宋体" w:cs="宋体" w:hint="eastAsia"/>
          <w:kern w:val="0"/>
          <w:sz w:val="24"/>
          <w:szCs w:val="24"/>
        </w:rPr>
        <w:t>图书有限公司</w:t>
      </w:r>
      <w:r>
        <w:rPr>
          <w:rFonts w:ascii="宋体" w:hAnsi="宋体" w:cs="宋体" w:hint="eastAsia"/>
          <w:kern w:val="0"/>
          <w:sz w:val="24"/>
          <w:szCs w:val="24"/>
        </w:rPr>
        <w:t>）评审总得分：</w:t>
      </w:r>
      <w:r w:rsidR="00EA27D0">
        <w:rPr>
          <w:rFonts w:ascii="宋体" w:hAnsi="宋体" w:cs="宋体" w:hint="eastAsia"/>
          <w:kern w:val="0"/>
          <w:sz w:val="24"/>
          <w:szCs w:val="24"/>
        </w:rPr>
        <w:t>97.86</w:t>
      </w:r>
      <w:r>
        <w:rPr>
          <w:rFonts w:ascii="宋体" w:hAnsi="宋体" w:cs="宋体" w:hint="eastAsia"/>
          <w:kern w:val="0"/>
          <w:sz w:val="24"/>
          <w:szCs w:val="24"/>
        </w:rPr>
        <w:t>分</w:t>
      </w:r>
    </w:p>
    <w:p w:rsidR="00EE7BE5" w:rsidRDefault="00EE7BE5" w:rsidP="00EE7BE5">
      <w:pPr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第</w:t>
      </w:r>
      <w:r w:rsidR="00AA5149">
        <w:rPr>
          <w:rFonts w:ascii="宋体" w:hAnsi="宋体" w:cs="宋体" w:hint="eastAsia"/>
          <w:kern w:val="0"/>
          <w:sz w:val="24"/>
          <w:szCs w:val="24"/>
        </w:rPr>
        <w:t>三</w:t>
      </w:r>
      <w:r>
        <w:rPr>
          <w:rFonts w:ascii="宋体" w:hAnsi="宋体" w:cs="宋体" w:hint="eastAsia"/>
          <w:kern w:val="0"/>
          <w:sz w:val="24"/>
          <w:szCs w:val="24"/>
        </w:rPr>
        <w:t>包：成交供应商（</w:t>
      </w:r>
      <w:r w:rsidR="00AA5149" w:rsidRPr="00AA5149">
        <w:rPr>
          <w:rFonts w:ascii="宋体" w:hAnsi="宋体" w:cs="宋体" w:hint="eastAsia"/>
          <w:kern w:val="0"/>
          <w:sz w:val="24"/>
          <w:szCs w:val="24"/>
        </w:rPr>
        <w:t>北京市昌平新华书店</w:t>
      </w:r>
      <w:r>
        <w:rPr>
          <w:rFonts w:ascii="宋体" w:hAnsi="宋体" w:cs="宋体" w:hint="eastAsia"/>
          <w:kern w:val="0"/>
          <w:sz w:val="24"/>
          <w:szCs w:val="24"/>
        </w:rPr>
        <w:t>）评审总得分：</w:t>
      </w:r>
      <w:r w:rsidR="00773ACB">
        <w:rPr>
          <w:rFonts w:ascii="宋体" w:hAnsi="宋体" w:cs="宋体" w:hint="eastAsia"/>
          <w:kern w:val="0"/>
          <w:sz w:val="24"/>
          <w:szCs w:val="24"/>
        </w:rPr>
        <w:t>97.43</w:t>
      </w:r>
      <w:r>
        <w:rPr>
          <w:rFonts w:ascii="宋体" w:hAnsi="宋体" w:cs="宋体" w:hint="eastAsia"/>
          <w:kern w:val="0"/>
          <w:sz w:val="24"/>
          <w:szCs w:val="24"/>
        </w:rPr>
        <w:t>分</w:t>
      </w:r>
    </w:p>
    <w:p w:rsidR="00EE7BE5" w:rsidRDefault="00EE7BE5" w:rsidP="00EE7BE5">
      <w:pPr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第</w:t>
      </w:r>
      <w:r w:rsidR="00AA5149">
        <w:rPr>
          <w:rFonts w:ascii="宋体" w:hAnsi="宋体" w:cs="宋体" w:hint="eastAsia"/>
          <w:kern w:val="0"/>
          <w:sz w:val="24"/>
          <w:szCs w:val="24"/>
        </w:rPr>
        <w:t>四</w:t>
      </w:r>
      <w:r>
        <w:rPr>
          <w:rFonts w:ascii="宋体" w:hAnsi="宋体" w:cs="宋体" w:hint="eastAsia"/>
          <w:kern w:val="0"/>
          <w:sz w:val="24"/>
          <w:szCs w:val="24"/>
        </w:rPr>
        <w:t>包：成交供应商（</w:t>
      </w:r>
      <w:r w:rsidR="00AA5149" w:rsidRPr="00AA5149">
        <w:rPr>
          <w:rFonts w:ascii="宋体" w:hAnsi="宋体" w:cs="宋体" w:hint="eastAsia"/>
          <w:kern w:val="0"/>
          <w:sz w:val="24"/>
          <w:szCs w:val="24"/>
        </w:rPr>
        <w:t>北京荣景苑图书有限公司</w:t>
      </w:r>
      <w:r>
        <w:rPr>
          <w:rFonts w:ascii="宋体" w:hAnsi="宋体" w:cs="宋体" w:hint="eastAsia"/>
          <w:kern w:val="0"/>
          <w:sz w:val="24"/>
          <w:szCs w:val="24"/>
        </w:rPr>
        <w:t>）评审总得分：</w:t>
      </w:r>
      <w:r w:rsidR="00773ACB">
        <w:rPr>
          <w:rFonts w:ascii="宋体" w:hAnsi="宋体" w:cs="宋体" w:hint="eastAsia"/>
          <w:kern w:val="0"/>
          <w:sz w:val="24"/>
          <w:szCs w:val="24"/>
        </w:rPr>
        <w:t>95.28</w:t>
      </w:r>
      <w:r>
        <w:rPr>
          <w:rFonts w:ascii="宋体" w:hAnsi="宋体" w:cs="宋体" w:hint="eastAsia"/>
          <w:kern w:val="0"/>
          <w:sz w:val="24"/>
          <w:szCs w:val="24"/>
        </w:rPr>
        <w:t>分</w:t>
      </w:r>
    </w:p>
    <w:p w:rsidR="0055419A" w:rsidRDefault="007F687F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九、凡对本次公告内容提出询问，请按以下方式联系。</w:t>
      </w:r>
    </w:p>
    <w:p w:rsidR="0055419A" w:rsidRDefault="007F687F" w:rsidP="009342F0">
      <w:pPr>
        <w:pStyle w:val="2"/>
        <w:spacing w:line="360" w:lineRule="auto"/>
        <w:ind w:firstLineChars="250" w:firstLine="600"/>
        <w:rPr>
          <w:rFonts w:ascii="宋体" w:eastAsia="宋体" w:hAnsi="宋体" w:cs="宋体"/>
          <w:b w:val="0"/>
          <w:sz w:val="24"/>
          <w:szCs w:val="24"/>
        </w:rPr>
      </w:pPr>
      <w:bookmarkStart w:id="6" w:name="_Toc35393810"/>
      <w:bookmarkStart w:id="7" w:name="_Toc35393641"/>
      <w:bookmarkStart w:id="8" w:name="_Toc28359100"/>
      <w:bookmarkStart w:id="9" w:name="_Toc28359023"/>
      <w:r>
        <w:rPr>
          <w:rFonts w:ascii="宋体" w:eastAsia="宋体" w:hAnsi="宋体" w:cs="宋体" w:hint="eastAsia"/>
          <w:b w:val="0"/>
          <w:sz w:val="24"/>
          <w:szCs w:val="24"/>
        </w:rPr>
        <w:t>1.采购人信息</w:t>
      </w:r>
      <w:bookmarkEnd w:id="6"/>
      <w:bookmarkEnd w:id="7"/>
      <w:bookmarkEnd w:id="8"/>
      <w:bookmarkEnd w:id="9"/>
    </w:p>
    <w:p w:rsidR="0055419A" w:rsidRDefault="007F687F" w:rsidP="009342F0">
      <w:pPr>
        <w:spacing w:line="360" w:lineRule="auto"/>
        <w:ind w:leftChars="371" w:left="1079" w:hangingChars="125" w:hanging="30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名    称：</w:t>
      </w:r>
      <w:r w:rsidR="00AA5149">
        <w:rPr>
          <w:rFonts w:ascii="宋体" w:hAnsi="宋体" w:cs="宋体" w:hint="eastAsia"/>
          <w:sz w:val="24"/>
          <w:szCs w:val="24"/>
        </w:rPr>
        <w:t>北京市</w:t>
      </w:r>
      <w:proofErr w:type="gramStart"/>
      <w:r w:rsidR="00AA5149">
        <w:rPr>
          <w:rFonts w:ascii="宋体" w:hAnsi="宋体" w:cs="宋体" w:hint="eastAsia"/>
          <w:sz w:val="24"/>
          <w:szCs w:val="24"/>
        </w:rPr>
        <w:t>昌平区</w:t>
      </w:r>
      <w:proofErr w:type="gramEnd"/>
      <w:r w:rsidR="00AA5149">
        <w:rPr>
          <w:rFonts w:ascii="宋体" w:hAnsi="宋体" w:cs="宋体" w:hint="eastAsia"/>
          <w:sz w:val="24"/>
          <w:szCs w:val="24"/>
        </w:rPr>
        <w:t>图书馆</w:t>
      </w:r>
    </w:p>
    <w:p w:rsidR="0055419A" w:rsidRDefault="007F687F" w:rsidP="009342F0">
      <w:pPr>
        <w:spacing w:line="360" w:lineRule="auto"/>
        <w:ind w:leftChars="371" w:left="1079" w:hangingChars="125" w:hanging="30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地    址：</w:t>
      </w:r>
      <w:r w:rsidR="00AA5149" w:rsidRPr="00AA5149">
        <w:rPr>
          <w:rFonts w:ascii="宋体" w:hAnsi="宋体" w:cs="宋体" w:hint="eastAsia"/>
          <w:sz w:val="24"/>
          <w:szCs w:val="24"/>
        </w:rPr>
        <w:t>北京市昌平区府学路10号</w:t>
      </w:r>
    </w:p>
    <w:p w:rsidR="0055419A" w:rsidRDefault="007F687F" w:rsidP="009342F0">
      <w:pPr>
        <w:spacing w:line="360" w:lineRule="auto"/>
        <w:ind w:leftChars="371" w:left="1079" w:hangingChars="125" w:hanging="30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联系方式：</w:t>
      </w:r>
      <w:r w:rsidR="00AA5149" w:rsidRPr="00AA5149">
        <w:rPr>
          <w:rFonts w:ascii="宋体" w:hAnsi="宋体" w:cs="宋体" w:hint="eastAsia"/>
          <w:sz w:val="24"/>
          <w:szCs w:val="24"/>
        </w:rPr>
        <w:t>李女士010-80112682</w:t>
      </w:r>
    </w:p>
    <w:p w:rsidR="0055419A" w:rsidRDefault="007F687F" w:rsidP="009342F0">
      <w:pPr>
        <w:pStyle w:val="2"/>
        <w:spacing w:line="360" w:lineRule="auto"/>
        <w:ind w:firstLineChars="300" w:firstLine="720"/>
        <w:rPr>
          <w:rFonts w:ascii="宋体" w:eastAsia="宋体" w:hAnsi="宋体" w:cs="宋体"/>
          <w:b w:val="0"/>
          <w:sz w:val="24"/>
          <w:szCs w:val="24"/>
        </w:rPr>
      </w:pPr>
      <w:bookmarkStart w:id="10" w:name="_Toc28359101"/>
      <w:bookmarkStart w:id="11" w:name="_Toc28359024"/>
      <w:bookmarkStart w:id="12" w:name="_Toc35393642"/>
      <w:bookmarkStart w:id="13" w:name="_Toc35393811"/>
      <w:r>
        <w:rPr>
          <w:rFonts w:ascii="宋体" w:eastAsia="宋体" w:hAnsi="宋体" w:cs="宋体" w:hint="eastAsia"/>
          <w:b w:val="0"/>
          <w:sz w:val="24"/>
          <w:szCs w:val="24"/>
        </w:rPr>
        <w:t>2.采购代理机构信息</w:t>
      </w:r>
      <w:bookmarkEnd w:id="10"/>
      <w:bookmarkEnd w:id="11"/>
      <w:bookmarkEnd w:id="12"/>
      <w:bookmarkEnd w:id="13"/>
    </w:p>
    <w:p w:rsidR="0055419A" w:rsidRDefault="007F687F" w:rsidP="009342F0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名    称：中招商</w:t>
      </w:r>
      <w:proofErr w:type="gramStart"/>
      <w:r>
        <w:rPr>
          <w:rFonts w:ascii="宋体" w:hAnsi="宋体" w:cs="宋体" w:hint="eastAsia"/>
          <w:sz w:val="24"/>
          <w:szCs w:val="24"/>
        </w:rPr>
        <w:t>祺</w:t>
      </w:r>
      <w:proofErr w:type="gramEnd"/>
      <w:r>
        <w:rPr>
          <w:rFonts w:ascii="宋体" w:hAnsi="宋体" w:cs="宋体" w:hint="eastAsia"/>
          <w:sz w:val="24"/>
          <w:szCs w:val="24"/>
        </w:rPr>
        <w:t>(北京)工程管理有限公司</w:t>
      </w:r>
    </w:p>
    <w:p w:rsidR="0055419A" w:rsidRDefault="007F687F" w:rsidP="009342F0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地　  址：</w:t>
      </w:r>
      <w:r w:rsidR="00AA5149" w:rsidRPr="00AA5149">
        <w:rPr>
          <w:rFonts w:ascii="宋体" w:hAnsi="宋体" w:cs="宋体" w:hint="eastAsia"/>
          <w:sz w:val="24"/>
          <w:szCs w:val="24"/>
        </w:rPr>
        <w:t>北京市</w:t>
      </w:r>
      <w:proofErr w:type="gramStart"/>
      <w:r w:rsidR="00AA5149" w:rsidRPr="00AA5149">
        <w:rPr>
          <w:rFonts w:ascii="宋体" w:hAnsi="宋体" w:cs="宋体" w:hint="eastAsia"/>
          <w:sz w:val="24"/>
          <w:szCs w:val="24"/>
        </w:rPr>
        <w:t>昌平区</w:t>
      </w:r>
      <w:proofErr w:type="gramEnd"/>
      <w:r w:rsidR="00AA5149" w:rsidRPr="00AA5149">
        <w:rPr>
          <w:rFonts w:ascii="宋体" w:hAnsi="宋体" w:cs="宋体" w:hint="eastAsia"/>
          <w:sz w:val="24"/>
          <w:szCs w:val="24"/>
        </w:rPr>
        <w:t>科技园区超前路37号6号楼B单元7层706</w:t>
      </w:r>
    </w:p>
    <w:p w:rsidR="0055419A" w:rsidRDefault="007F687F" w:rsidP="009342F0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联系方式：罗先生010-80118282</w:t>
      </w:r>
    </w:p>
    <w:p w:rsidR="0055419A" w:rsidRDefault="007F687F" w:rsidP="009342F0">
      <w:pPr>
        <w:pStyle w:val="2"/>
        <w:spacing w:line="360" w:lineRule="auto"/>
        <w:ind w:firstLineChars="300" w:firstLine="720"/>
        <w:rPr>
          <w:rFonts w:ascii="宋体" w:eastAsia="宋体" w:hAnsi="宋体" w:cs="宋体"/>
          <w:b w:val="0"/>
          <w:sz w:val="24"/>
          <w:szCs w:val="24"/>
        </w:rPr>
      </w:pPr>
      <w:bookmarkStart w:id="14" w:name="_Toc28359102"/>
      <w:bookmarkStart w:id="15" w:name="_Toc28359025"/>
      <w:bookmarkStart w:id="16" w:name="_Toc35393643"/>
      <w:bookmarkStart w:id="17" w:name="_Toc35393812"/>
      <w:r>
        <w:rPr>
          <w:rFonts w:ascii="宋体" w:eastAsia="宋体" w:hAnsi="宋体" w:cs="宋体" w:hint="eastAsia"/>
          <w:b w:val="0"/>
          <w:sz w:val="24"/>
          <w:szCs w:val="24"/>
        </w:rPr>
        <w:t>3.项目联系方式</w:t>
      </w:r>
      <w:bookmarkEnd w:id="14"/>
      <w:bookmarkEnd w:id="15"/>
      <w:bookmarkEnd w:id="16"/>
      <w:bookmarkEnd w:id="17"/>
    </w:p>
    <w:p w:rsidR="0055419A" w:rsidRDefault="007F687F" w:rsidP="009342F0">
      <w:pPr>
        <w:pStyle w:val="a4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项目联系人：罗先生</w:t>
      </w:r>
    </w:p>
    <w:p w:rsidR="0055419A" w:rsidRDefault="007F687F" w:rsidP="009342F0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电　    话：010-80118282</w:t>
      </w:r>
    </w:p>
    <w:p w:rsidR="0055419A" w:rsidRDefault="0055419A" w:rsidP="009342F0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</w:p>
    <w:p w:rsidR="0055419A" w:rsidRDefault="0055419A" w:rsidP="009342F0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</w:p>
    <w:p w:rsidR="0055419A" w:rsidRDefault="007F687F" w:rsidP="009342F0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             </w:t>
      </w:r>
      <w:r w:rsidR="00AA5149">
        <w:rPr>
          <w:rFonts w:ascii="宋体" w:hAnsi="宋体" w:cs="宋体" w:hint="eastAsia"/>
          <w:sz w:val="24"/>
          <w:szCs w:val="24"/>
        </w:rPr>
        <w:t xml:space="preserve">       </w:t>
      </w:r>
      <w:r>
        <w:rPr>
          <w:rFonts w:ascii="宋体" w:hAnsi="宋体" w:cs="宋体" w:hint="eastAsia"/>
          <w:sz w:val="24"/>
          <w:szCs w:val="24"/>
        </w:rPr>
        <w:t>中招商</w:t>
      </w:r>
      <w:proofErr w:type="gramStart"/>
      <w:r>
        <w:rPr>
          <w:rFonts w:ascii="宋体" w:hAnsi="宋体" w:cs="宋体" w:hint="eastAsia"/>
          <w:sz w:val="24"/>
          <w:szCs w:val="24"/>
        </w:rPr>
        <w:t>祺</w:t>
      </w:r>
      <w:proofErr w:type="gramEnd"/>
      <w:r>
        <w:rPr>
          <w:rFonts w:ascii="宋体" w:hAnsi="宋体" w:cs="宋体" w:hint="eastAsia"/>
          <w:sz w:val="24"/>
          <w:szCs w:val="24"/>
        </w:rPr>
        <w:t>(北京)工程管理有限公司</w:t>
      </w:r>
    </w:p>
    <w:p w:rsidR="0055419A" w:rsidRDefault="007F687F" w:rsidP="009342F0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                         </w:t>
      </w:r>
      <w:r w:rsidR="00AA5149">
        <w:rPr>
          <w:rFonts w:ascii="宋体" w:hAnsi="宋体" w:cs="宋体" w:hint="eastAsia"/>
          <w:sz w:val="24"/>
          <w:szCs w:val="24"/>
        </w:rPr>
        <w:t xml:space="preserve">        </w:t>
      </w:r>
      <w:r>
        <w:rPr>
          <w:rFonts w:ascii="宋体" w:hAnsi="宋体" w:cs="宋体" w:hint="eastAsia"/>
          <w:sz w:val="24"/>
          <w:szCs w:val="24"/>
        </w:rPr>
        <w:t xml:space="preserve"> 202</w:t>
      </w:r>
      <w:r w:rsidR="00AA5149"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年</w:t>
      </w:r>
      <w:r w:rsidR="00AA5149"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月</w:t>
      </w:r>
      <w:r w:rsidR="00AA5149">
        <w:rPr>
          <w:rFonts w:ascii="宋体" w:hAnsi="宋体" w:cs="宋体" w:hint="eastAsia"/>
          <w:sz w:val="24"/>
          <w:szCs w:val="24"/>
        </w:rPr>
        <w:t>11</w:t>
      </w:r>
      <w:r>
        <w:rPr>
          <w:rFonts w:ascii="宋体" w:hAnsi="宋体" w:cs="宋体" w:hint="eastAsia"/>
          <w:sz w:val="24"/>
          <w:szCs w:val="24"/>
        </w:rPr>
        <w:t>日</w:t>
      </w:r>
    </w:p>
    <w:p w:rsidR="0055419A" w:rsidRDefault="0055419A"/>
    <w:sectPr w:rsidR="0055419A" w:rsidSect="00EA27D0">
      <w:pgSz w:w="12240" w:h="15840"/>
      <w:pgMar w:top="1440" w:right="663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2F0" w:rsidRDefault="009342F0" w:rsidP="009342F0">
      <w:r>
        <w:separator/>
      </w:r>
    </w:p>
  </w:endnote>
  <w:endnote w:type="continuationSeparator" w:id="0">
    <w:p w:rsidR="009342F0" w:rsidRDefault="009342F0" w:rsidP="0093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2F0" w:rsidRDefault="009342F0" w:rsidP="009342F0">
      <w:r>
        <w:separator/>
      </w:r>
    </w:p>
  </w:footnote>
  <w:footnote w:type="continuationSeparator" w:id="0">
    <w:p w:rsidR="009342F0" w:rsidRDefault="009342F0" w:rsidP="00934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085E7"/>
    <w:multiLevelType w:val="singleLevel"/>
    <w:tmpl w:val="5F5085E7"/>
    <w:lvl w:ilvl="0">
      <w:start w:val="5"/>
      <w:numFmt w:val="chineseCounting"/>
      <w:suff w:val="nothing"/>
      <w:lvlText w:val="%1、"/>
      <w:lvlJc w:val="left"/>
    </w:lvl>
  </w:abstractNum>
  <w:abstractNum w:abstractNumId="1">
    <w:nsid w:val="6108EB6F"/>
    <w:multiLevelType w:val="singleLevel"/>
    <w:tmpl w:val="6108EB6F"/>
    <w:lvl w:ilvl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500"/>
  <w:drawingGridVerticalSpacing w:val="156"/>
  <w:noPunctuationKerning/>
  <w:characterSpacingControl w:val="compressPunctuation"/>
  <w:hdrShapeDefaults>
    <o:shapedefaults v:ext="edit" spidmax="2457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19A"/>
    <w:rsid w:val="00160D7E"/>
    <w:rsid w:val="00237689"/>
    <w:rsid w:val="00275B80"/>
    <w:rsid w:val="002D1DEC"/>
    <w:rsid w:val="003B7079"/>
    <w:rsid w:val="003C3658"/>
    <w:rsid w:val="0055419A"/>
    <w:rsid w:val="005B3CFC"/>
    <w:rsid w:val="005B7C6F"/>
    <w:rsid w:val="006467E7"/>
    <w:rsid w:val="006B21EB"/>
    <w:rsid w:val="00773ACB"/>
    <w:rsid w:val="007F687F"/>
    <w:rsid w:val="008770A1"/>
    <w:rsid w:val="009342F0"/>
    <w:rsid w:val="00964EF0"/>
    <w:rsid w:val="00977B8D"/>
    <w:rsid w:val="009D3BEA"/>
    <w:rsid w:val="009E6D7B"/>
    <w:rsid w:val="009F6A02"/>
    <w:rsid w:val="00AA5149"/>
    <w:rsid w:val="00B25F1B"/>
    <w:rsid w:val="00B36EB7"/>
    <w:rsid w:val="00C820DA"/>
    <w:rsid w:val="00D87D63"/>
    <w:rsid w:val="00EA27D0"/>
    <w:rsid w:val="00EE7BE5"/>
    <w:rsid w:val="00F25252"/>
    <w:rsid w:val="00F37CA8"/>
    <w:rsid w:val="00F743FD"/>
    <w:rsid w:val="05B324E7"/>
    <w:rsid w:val="0D7A75A3"/>
    <w:rsid w:val="107D7F9B"/>
    <w:rsid w:val="10F364ED"/>
    <w:rsid w:val="17554358"/>
    <w:rsid w:val="1E394CE9"/>
    <w:rsid w:val="2756728C"/>
    <w:rsid w:val="36291668"/>
    <w:rsid w:val="36D34080"/>
    <w:rsid w:val="381A310C"/>
    <w:rsid w:val="389020CD"/>
    <w:rsid w:val="38DE314A"/>
    <w:rsid w:val="3AE0679A"/>
    <w:rsid w:val="3B173D7F"/>
    <w:rsid w:val="3DDE2715"/>
    <w:rsid w:val="48EE48B5"/>
    <w:rsid w:val="500268AA"/>
    <w:rsid w:val="50933521"/>
    <w:rsid w:val="51773F34"/>
    <w:rsid w:val="524D04BF"/>
    <w:rsid w:val="5F993211"/>
    <w:rsid w:val="63ED1601"/>
    <w:rsid w:val="6F1664B4"/>
    <w:rsid w:val="72F34364"/>
    <w:rsid w:val="78954DBF"/>
    <w:rsid w:val="7EDC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/>
    <w:lsdException w:name="Body Text" w:semiHidden="0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rPr>
      <w:rFonts w:ascii="Tahoma" w:hAnsi="Tahoma"/>
      <w:color w:val="000000"/>
      <w:sz w:val="24"/>
    </w:rPr>
  </w:style>
  <w:style w:type="paragraph" w:styleId="a4">
    <w:name w:val="Plain Text"/>
    <w:basedOn w:val="a"/>
    <w:uiPriority w:val="99"/>
    <w:unhideWhenUsed/>
    <w:rPr>
      <w:rFonts w:ascii="宋体" w:hAnsi="Courier New" w:cs="黑体"/>
      <w:szCs w:val="22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pacing w:line="240" w:lineRule="atLeast"/>
      <w:jc w:val="center"/>
      <w:textAlignment w:val="baseline"/>
    </w:pPr>
    <w:rPr>
      <w:kern w:val="0"/>
      <w:sz w:val="18"/>
    </w:rPr>
  </w:style>
  <w:style w:type="character" w:styleId="a7">
    <w:name w:val="page number"/>
    <w:basedOn w:val="a0"/>
    <w:uiPriority w:val="99"/>
    <w:unhideWhenUsed/>
  </w:style>
  <w:style w:type="character" w:styleId="a8">
    <w:name w:val="FollowedHyperlink"/>
    <w:basedOn w:val="a0"/>
    <w:uiPriority w:val="99"/>
    <w:unhideWhenUsed/>
    <w:rPr>
      <w:rFonts w:ascii="微软雅黑" w:eastAsia="微软雅黑" w:hAnsi="微软雅黑" w:cs="微软雅黑" w:hint="eastAsia"/>
      <w:color w:val="02396F"/>
      <w:u w:val="single"/>
    </w:rPr>
  </w:style>
  <w:style w:type="character" w:styleId="a9">
    <w:name w:val="Hyperlink"/>
    <w:basedOn w:val="a0"/>
    <w:uiPriority w:val="99"/>
    <w:unhideWhenUsed/>
    <w:rPr>
      <w:rFonts w:ascii="微软雅黑" w:eastAsia="微软雅黑" w:hAnsi="微软雅黑" w:cs="微软雅黑" w:hint="eastAsia"/>
      <w:color w:val="02396F"/>
      <w:u w:val="single"/>
    </w:rPr>
  </w:style>
  <w:style w:type="table" w:styleId="aa">
    <w:name w:val="Table Grid"/>
    <w:basedOn w:val="a1"/>
    <w:uiPriority w:val="9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gjfg">
    <w:name w:val="gjfg"/>
    <w:basedOn w:val="a0"/>
  </w:style>
  <w:style w:type="character" w:customStyle="1" w:styleId="redfilenumber">
    <w:name w:val="redfilenumber"/>
    <w:basedOn w:val="a0"/>
    <w:rPr>
      <w:color w:val="BA2636"/>
      <w:sz w:val="18"/>
      <w:szCs w:val="18"/>
    </w:rPr>
  </w:style>
  <w:style w:type="character" w:customStyle="1" w:styleId="redfilefwwh">
    <w:name w:val="redfilefwwh"/>
    <w:basedOn w:val="a0"/>
    <w:rPr>
      <w:color w:val="BA2636"/>
      <w:sz w:val="18"/>
      <w:szCs w:val="18"/>
    </w:rPr>
  </w:style>
  <w:style w:type="character" w:customStyle="1" w:styleId="prev">
    <w:name w:val="prev"/>
    <w:basedOn w:val="a0"/>
    <w:rPr>
      <w:rFonts w:ascii="微软雅黑" w:eastAsia="微软雅黑" w:hAnsi="微软雅黑" w:cs="微软雅黑"/>
      <w:sz w:val="21"/>
      <w:szCs w:val="21"/>
    </w:rPr>
  </w:style>
  <w:style w:type="character" w:customStyle="1" w:styleId="prev1">
    <w:name w:val="prev1"/>
    <w:basedOn w:val="a0"/>
    <w:rPr>
      <w:color w:val="888888"/>
    </w:rPr>
  </w:style>
  <w:style w:type="character" w:customStyle="1" w:styleId="next">
    <w:name w:val="next"/>
    <w:basedOn w:val="a0"/>
    <w:rPr>
      <w:rFonts w:ascii="微软雅黑" w:eastAsia="微软雅黑" w:hAnsi="微软雅黑" w:cs="微软雅黑" w:hint="eastAsia"/>
      <w:sz w:val="21"/>
      <w:szCs w:val="21"/>
    </w:rPr>
  </w:style>
  <w:style w:type="character" w:customStyle="1" w:styleId="next1">
    <w:name w:val="next1"/>
    <w:basedOn w:val="a0"/>
    <w:rPr>
      <w:color w:val="888888"/>
    </w:rPr>
  </w:style>
  <w:style w:type="character" w:customStyle="1" w:styleId="qxdate">
    <w:name w:val="qxdate"/>
    <w:basedOn w:val="a0"/>
    <w:rPr>
      <w:color w:val="333333"/>
      <w:sz w:val="18"/>
      <w:szCs w:val="18"/>
    </w:rPr>
  </w:style>
  <w:style w:type="character" w:customStyle="1" w:styleId="displayarti">
    <w:name w:val="displayarti"/>
    <w:basedOn w:val="a0"/>
    <w:rPr>
      <w:color w:val="FFFFFF"/>
      <w:shd w:val="clear" w:color="auto" w:fill="A00000"/>
    </w:rPr>
  </w:style>
  <w:style w:type="character" w:customStyle="1" w:styleId="cfdate">
    <w:name w:val="cfdate"/>
    <w:basedOn w:val="a0"/>
    <w:rPr>
      <w:color w:val="33333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特色高水平建设设施-农林类专业实训室改造升级项目竞争性磋商成交结果公告</dc:title>
  <cp:lastModifiedBy>Administrator</cp:lastModifiedBy>
  <cp:revision>19</cp:revision>
  <dcterms:created xsi:type="dcterms:W3CDTF">2020-09-03T05:13:00Z</dcterms:created>
  <dcterms:modified xsi:type="dcterms:W3CDTF">2025-04-11T05:31:00Z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