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BF4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</w:rPr>
      </w:pPr>
      <w:bookmarkStart w:id="0" w:name="_Toc28359022"/>
      <w:bookmarkStart w:id="1" w:name="_Toc35393809"/>
      <w:r>
        <w:rPr>
          <w:rFonts w:hint="eastAsia" w:ascii="宋体" w:hAnsi="宋体"/>
          <w:b/>
          <w:bCs/>
          <w:spacing w:val="-6"/>
          <w:sz w:val="40"/>
          <w:szCs w:val="40"/>
        </w:rPr>
        <w:t>2025年度北小营镇社会面打防管控保安服务项目</w:t>
      </w:r>
      <w:r>
        <w:rPr>
          <w:rFonts w:hint="eastAsia" w:ascii="宋体" w:hAnsi="宋体"/>
          <w:sz w:val="40"/>
          <w:szCs w:val="40"/>
        </w:rPr>
        <w:t>中标结果公告</w:t>
      </w:r>
      <w:bookmarkEnd w:id="0"/>
      <w:bookmarkEnd w:id="1"/>
    </w:p>
    <w:p w14:paraId="0CE108C4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项目编号：</w:t>
      </w:r>
      <w:r>
        <w:rPr>
          <w:rFonts w:ascii="宋体" w:hAnsi="宋体"/>
          <w:sz w:val="28"/>
          <w:szCs w:val="28"/>
        </w:rPr>
        <w:t>11011325210200020917-XM001</w:t>
      </w:r>
    </w:p>
    <w:p w14:paraId="301A0D1D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项目名称：2025年度北小营镇社会面打防管控保安服务项目</w:t>
      </w:r>
    </w:p>
    <w:p w14:paraId="7275D71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三、中标（成交）信息</w:t>
      </w:r>
    </w:p>
    <w:p w14:paraId="2DC89698"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供应商名称：</w:t>
      </w:r>
      <w:r>
        <w:rPr>
          <w:rFonts w:hint="eastAsia" w:ascii="宋体" w:hAnsi="宋体" w:cs="宋体"/>
          <w:sz w:val="28"/>
          <w:szCs w:val="28"/>
        </w:rPr>
        <w:t>北京中警卫士保安服务有限公司</w:t>
      </w:r>
    </w:p>
    <w:p w14:paraId="7FADD757">
      <w:pPr>
        <w:ind w:firstLine="536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供应商地址：北京市顺义区杨镇地区田家营村环村北街街外巷1号</w:t>
      </w:r>
    </w:p>
    <w:p w14:paraId="34B7CD66"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中标（成交）金额：</w:t>
      </w:r>
      <w:bookmarkStart w:id="4" w:name="_GoBack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4068</w:t>
      </w:r>
      <w:bookmarkEnd w:id="4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000元</w:t>
      </w:r>
    </w:p>
    <w:p w14:paraId="0A4F84F9">
      <w:pPr>
        <w:numPr>
          <w:ilvl w:val="0"/>
          <w:numId w:val="1"/>
        </w:num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主要标的信息</w:t>
      </w:r>
    </w:p>
    <w:p w14:paraId="1682FDD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名称：安全保护服务</w:t>
      </w:r>
    </w:p>
    <w:p w14:paraId="3A51645F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服务范围：组建58人的团队，为北小营镇提供巡逻服务、门岗服务及采购人要求的其他安保服务。</w:t>
      </w:r>
    </w:p>
    <w:p w14:paraId="5F84519F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服务要求：详见附件1。</w:t>
      </w:r>
    </w:p>
    <w:p w14:paraId="723C3B0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服务时间：自合同生效之日起1年。</w:t>
      </w:r>
    </w:p>
    <w:p w14:paraId="0BB1FF9F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服务标准：详见附件1。</w:t>
      </w:r>
    </w:p>
    <w:p w14:paraId="3090EA6E">
      <w:pPr>
        <w:numPr>
          <w:ilvl w:val="0"/>
          <w:numId w:val="1"/>
        </w:num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评审专家（单一来源采购人员）名单：刘微华、丛培胜、张艳华、夏刚、贠晨亮</w:t>
      </w:r>
    </w:p>
    <w:p w14:paraId="026E76FF">
      <w:pPr>
        <w:numPr>
          <w:ilvl w:val="0"/>
          <w:numId w:val="1"/>
        </w:num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代理服务收费标准及金额：</w:t>
      </w:r>
    </w:p>
    <w:p w14:paraId="62D7C0E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收费标准：以采购项目中标金额为计费基数，按“差额定率累进法”的计算结果下浮20%计取。（代理服务收费标准详见附件2）</w:t>
      </w:r>
    </w:p>
    <w:p w14:paraId="0A10DEA1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代理服务费总额：31635.2元</w:t>
      </w:r>
    </w:p>
    <w:p w14:paraId="44397625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七、公告期限</w:t>
      </w:r>
    </w:p>
    <w:p w14:paraId="6B76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个工作日。</w:t>
      </w:r>
    </w:p>
    <w:p w14:paraId="30429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八、其他补充事宜</w:t>
      </w:r>
    </w:p>
    <w:p w14:paraId="04F69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1.中标供应商评审总得分：</w:t>
      </w: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5.2分。</w:t>
      </w:r>
    </w:p>
    <w:p w14:paraId="03AE1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2.本次公告信息在中国政府采购网、北京市政府采购网发布。</w:t>
      </w:r>
    </w:p>
    <w:p w14:paraId="3B51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52EC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</w:p>
    <w:p w14:paraId="5B429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北京市顺义区北小营镇人民政府</w:t>
      </w:r>
    </w:p>
    <w:p w14:paraId="25D6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北京市顺义区北小营镇府前街9号</w:t>
      </w:r>
    </w:p>
    <w:p w14:paraId="2988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贠晨亮 010-60483192</w:t>
      </w:r>
    </w:p>
    <w:p w14:paraId="708B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2.采购代理机构信息</w:t>
      </w:r>
    </w:p>
    <w:p w14:paraId="26F5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北京博睿丰工程咨询有限公司</w:t>
      </w:r>
    </w:p>
    <w:p w14:paraId="32AE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北京市顺义区林河南大街9号院9号楼2层262室</w:t>
      </w:r>
    </w:p>
    <w:p w14:paraId="5F73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联系方式：</w:t>
      </w:r>
      <w:bookmarkStart w:id="2" w:name="OLE_LINK5"/>
      <w:r>
        <w:rPr>
          <w:rFonts w:hint="eastAsia" w:ascii="宋体" w:hAnsi="宋体" w:eastAsia="宋体" w:cs="宋体"/>
          <w:sz w:val="28"/>
          <w:szCs w:val="28"/>
          <w:u w:val="single"/>
        </w:rPr>
        <w:t>王鑫磊、路璐、胡紫阳、赵毛鹅、于辉、孙萌、金文玲、王海霞、梅春霞、</w:t>
      </w:r>
      <w:bookmarkEnd w:id="2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赵星梅、郭利楠 </w:t>
      </w:r>
      <w:bookmarkStart w:id="3" w:name="OLE_LINK6"/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010-61409078、18</w:t>
      </w:r>
      <w:bookmarkEnd w:id="3"/>
      <w:r>
        <w:rPr>
          <w:rFonts w:hint="eastAsia" w:ascii="宋体" w:hAnsi="宋体" w:eastAsia="宋体" w:cs="宋体"/>
          <w:sz w:val="28"/>
          <w:szCs w:val="28"/>
          <w:u w:val="single"/>
        </w:rPr>
        <w:t>730477818</w:t>
      </w:r>
    </w:p>
    <w:p w14:paraId="632E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3.项目联系方式</w:t>
      </w:r>
    </w:p>
    <w:p w14:paraId="0964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王鑫磊、路璐、胡紫阳、赵毛鹅、于辉、孙萌、金文玲、王海霞、梅春霞、赵星梅、郭利楠 </w:t>
      </w:r>
    </w:p>
    <w:p w14:paraId="5548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电  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010-61409078、18730477818</w:t>
      </w:r>
    </w:p>
    <w:p w14:paraId="3DFF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27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十、附件</w:t>
      </w:r>
    </w:p>
    <w:p w14:paraId="0FB5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1.采购文件</w:t>
      </w:r>
    </w:p>
    <w:p w14:paraId="3E95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2.中标结果公告（附：代理服务费收费标准表）</w:t>
      </w:r>
    </w:p>
    <w:p w14:paraId="79AC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3.中小企业声明函</w:t>
      </w:r>
    </w:p>
    <w:p w14:paraId="4B718C3D">
      <w:pPr>
        <w:spacing w:line="600" w:lineRule="exact"/>
        <w:rPr>
          <w:rFonts w:hint="eastAsia" w:ascii="宋体" w:hAnsi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5E1DF040">
      <w:pPr>
        <w:spacing w:line="600" w:lineRule="exact"/>
        <w:rPr>
          <w:rFonts w:hint="eastAsia"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附件2.</w:t>
      </w:r>
      <w:r>
        <w:rPr>
          <w:rFonts w:hint="eastAsia" w:ascii="宋体" w:hAnsi="宋体" w:cs="仿宋"/>
          <w:kern w:val="0"/>
          <w:sz w:val="28"/>
          <w:szCs w:val="28"/>
        </w:rPr>
        <w:t>代理服务费收费标准表</w:t>
      </w:r>
    </w:p>
    <w:tbl>
      <w:tblPr>
        <w:tblStyle w:val="1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1"/>
        <w:gridCol w:w="1085"/>
        <w:gridCol w:w="1085"/>
        <w:gridCol w:w="1085"/>
      </w:tblGrid>
      <w:tr w14:paraId="6A03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053" w:type="dxa"/>
            <w:vMerge w:val="restart"/>
            <w:tcBorders>
              <w:tl2br w:val="outset" w:color="auto" w:sz="6" w:space="0"/>
            </w:tcBorders>
            <w:vAlign w:val="center"/>
          </w:tcPr>
          <w:p w14:paraId="3D96BD43">
            <w:pPr>
              <w:widowControl/>
              <w:spacing w:line="440" w:lineRule="exact"/>
              <w:jc w:val="right"/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      </w:t>
            </w: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 xml:space="preserve">项目类别  </w:t>
            </w:r>
          </w:p>
          <w:p w14:paraId="5AE79066">
            <w:pPr>
              <w:spacing w:line="440" w:lineRule="exact"/>
              <w:ind w:left="840" w:hanging="840" w:hangingChars="300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>中标(成交)金额(万元)</w:t>
            </w:r>
          </w:p>
        </w:tc>
        <w:tc>
          <w:tcPr>
            <w:tcW w:w="3243" w:type="dxa"/>
            <w:gridSpan w:val="3"/>
            <w:vAlign w:val="center"/>
          </w:tcPr>
          <w:p w14:paraId="009B89D3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>标准费率（%）</w:t>
            </w:r>
          </w:p>
        </w:tc>
      </w:tr>
      <w:tr w14:paraId="4CBD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053" w:type="dxa"/>
            <w:vMerge w:val="continue"/>
            <w:tcBorders>
              <w:tl2br w:val="outset" w:color="auto" w:sz="6" w:space="0"/>
            </w:tcBorders>
            <w:vAlign w:val="center"/>
          </w:tcPr>
          <w:p w14:paraId="15BA6639">
            <w:pPr>
              <w:widowControl/>
              <w:spacing w:line="440" w:lineRule="exac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AF04B96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>货物</w:t>
            </w:r>
          </w:p>
        </w:tc>
        <w:tc>
          <w:tcPr>
            <w:tcW w:w="1081" w:type="dxa"/>
            <w:vAlign w:val="center"/>
          </w:tcPr>
          <w:p w14:paraId="5F9079C7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>服务</w:t>
            </w:r>
          </w:p>
        </w:tc>
        <w:tc>
          <w:tcPr>
            <w:tcW w:w="1081" w:type="dxa"/>
            <w:vAlign w:val="center"/>
          </w:tcPr>
          <w:p w14:paraId="449CC1A7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  <w:t>工程</w:t>
            </w:r>
          </w:p>
        </w:tc>
      </w:tr>
      <w:tr w14:paraId="19E2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2D82AF1E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100以下</w:t>
            </w:r>
          </w:p>
        </w:tc>
        <w:tc>
          <w:tcPr>
            <w:tcW w:w="1081" w:type="dxa"/>
            <w:vAlign w:val="center"/>
          </w:tcPr>
          <w:p w14:paraId="0984E945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1.5</w:t>
            </w:r>
          </w:p>
        </w:tc>
        <w:tc>
          <w:tcPr>
            <w:tcW w:w="1081" w:type="dxa"/>
            <w:vAlign w:val="center"/>
          </w:tcPr>
          <w:p w14:paraId="4AF5A799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1.5</w:t>
            </w:r>
          </w:p>
        </w:tc>
        <w:tc>
          <w:tcPr>
            <w:tcW w:w="1081" w:type="dxa"/>
            <w:vAlign w:val="center"/>
          </w:tcPr>
          <w:p w14:paraId="4D2B86E0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1.0</w:t>
            </w:r>
          </w:p>
        </w:tc>
      </w:tr>
      <w:tr w14:paraId="4545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14160BD3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100—500</w:t>
            </w:r>
          </w:p>
        </w:tc>
        <w:tc>
          <w:tcPr>
            <w:tcW w:w="1081" w:type="dxa"/>
            <w:vAlign w:val="center"/>
          </w:tcPr>
          <w:p w14:paraId="2CD05F11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1.1</w:t>
            </w:r>
          </w:p>
        </w:tc>
        <w:tc>
          <w:tcPr>
            <w:tcW w:w="1081" w:type="dxa"/>
            <w:vAlign w:val="center"/>
          </w:tcPr>
          <w:p w14:paraId="50DBD89B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0.8</w:t>
            </w:r>
          </w:p>
        </w:tc>
        <w:tc>
          <w:tcPr>
            <w:tcW w:w="1081" w:type="dxa"/>
            <w:vAlign w:val="center"/>
          </w:tcPr>
          <w:p w14:paraId="1D118C73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0.7</w:t>
            </w:r>
          </w:p>
        </w:tc>
      </w:tr>
      <w:tr w14:paraId="487C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24874C46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500—1000</w:t>
            </w:r>
          </w:p>
        </w:tc>
        <w:tc>
          <w:tcPr>
            <w:tcW w:w="1081" w:type="dxa"/>
            <w:vAlign w:val="center"/>
          </w:tcPr>
          <w:p w14:paraId="7585E927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0.8</w:t>
            </w:r>
          </w:p>
        </w:tc>
        <w:tc>
          <w:tcPr>
            <w:tcW w:w="1081" w:type="dxa"/>
            <w:vAlign w:val="center"/>
          </w:tcPr>
          <w:p w14:paraId="2D4E6133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0.45</w:t>
            </w:r>
          </w:p>
        </w:tc>
        <w:tc>
          <w:tcPr>
            <w:tcW w:w="1081" w:type="dxa"/>
            <w:vAlign w:val="center"/>
          </w:tcPr>
          <w:p w14:paraId="32F3A7E3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0.55</w:t>
            </w:r>
          </w:p>
        </w:tc>
      </w:tr>
      <w:tr w14:paraId="6C9F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6A25841B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1000—5000</w:t>
            </w:r>
          </w:p>
        </w:tc>
        <w:tc>
          <w:tcPr>
            <w:tcW w:w="1081" w:type="dxa"/>
            <w:vAlign w:val="center"/>
          </w:tcPr>
          <w:p w14:paraId="3C49DFB8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0.5</w:t>
            </w:r>
          </w:p>
        </w:tc>
        <w:tc>
          <w:tcPr>
            <w:tcW w:w="1081" w:type="dxa"/>
            <w:vAlign w:val="center"/>
          </w:tcPr>
          <w:p w14:paraId="79185C7F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0.25</w:t>
            </w:r>
          </w:p>
        </w:tc>
        <w:tc>
          <w:tcPr>
            <w:tcW w:w="1081" w:type="dxa"/>
            <w:vAlign w:val="center"/>
          </w:tcPr>
          <w:p w14:paraId="36A17F5B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0.35</w:t>
            </w:r>
          </w:p>
        </w:tc>
      </w:tr>
      <w:tr w14:paraId="39A0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3FDAADDA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5000—10000</w:t>
            </w:r>
          </w:p>
        </w:tc>
        <w:tc>
          <w:tcPr>
            <w:tcW w:w="1081" w:type="dxa"/>
            <w:vAlign w:val="center"/>
          </w:tcPr>
          <w:p w14:paraId="434C5B0A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0.25</w:t>
            </w:r>
          </w:p>
        </w:tc>
        <w:tc>
          <w:tcPr>
            <w:tcW w:w="1081" w:type="dxa"/>
            <w:vAlign w:val="center"/>
          </w:tcPr>
          <w:p w14:paraId="634D561D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0.1</w:t>
            </w:r>
          </w:p>
        </w:tc>
        <w:tc>
          <w:tcPr>
            <w:tcW w:w="1081" w:type="dxa"/>
            <w:vAlign w:val="center"/>
          </w:tcPr>
          <w:p w14:paraId="28ED7B51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0.2</w:t>
            </w:r>
          </w:p>
        </w:tc>
      </w:tr>
      <w:tr w14:paraId="2A06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60010C49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10000—50000</w:t>
            </w:r>
          </w:p>
        </w:tc>
        <w:tc>
          <w:tcPr>
            <w:tcW w:w="1081" w:type="dxa"/>
            <w:vAlign w:val="center"/>
          </w:tcPr>
          <w:p w14:paraId="23412B15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0.05</w:t>
            </w:r>
          </w:p>
        </w:tc>
        <w:tc>
          <w:tcPr>
            <w:tcW w:w="1081" w:type="dxa"/>
            <w:vAlign w:val="center"/>
          </w:tcPr>
          <w:p w14:paraId="161E80F3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0.05</w:t>
            </w:r>
          </w:p>
        </w:tc>
        <w:tc>
          <w:tcPr>
            <w:tcW w:w="1081" w:type="dxa"/>
            <w:vAlign w:val="center"/>
          </w:tcPr>
          <w:p w14:paraId="2B45A639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0.05</w:t>
            </w:r>
          </w:p>
        </w:tc>
      </w:tr>
      <w:tr w14:paraId="0B3A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5053" w:type="dxa"/>
            <w:vAlign w:val="center"/>
          </w:tcPr>
          <w:p w14:paraId="5A08A40D"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50000—1000000</w:t>
            </w:r>
          </w:p>
        </w:tc>
        <w:tc>
          <w:tcPr>
            <w:tcW w:w="1081" w:type="dxa"/>
            <w:vAlign w:val="center"/>
          </w:tcPr>
          <w:p w14:paraId="188A7F49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0.035</w:t>
            </w:r>
          </w:p>
        </w:tc>
        <w:tc>
          <w:tcPr>
            <w:tcW w:w="1081" w:type="dxa"/>
            <w:vAlign w:val="center"/>
          </w:tcPr>
          <w:p w14:paraId="1441D0F7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0.035</w:t>
            </w:r>
          </w:p>
        </w:tc>
        <w:tc>
          <w:tcPr>
            <w:tcW w:w="1081" w:type="dxa"/>
            <w:vAlign w:val="center"/>
          </w:tcPr>
          <w:p w14:paraId="3BFA451C">
            <w:pPr>
              <w:widowControl/>
              <w:spacing w:line="440" w:lineRule="exact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0.035</w:t>
            </w:r>
          </w:p>
        </w:tc>
      </w:tr>
    </w:tbl>
    <w:p w14:paraId="48E764EF">
      <w:pPr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4DC0018C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kern w:val="0"/>
          <w:sz w:val="28"/>
          <w:szCs w:val="28"/>
        </w:rPr>
        <w:t>3.中小企业声明函</w:t>
      </w:r>
      <w:r>
        <w:drawing>
          <wp:inline distT="0" distB="0" distL="0" distR="0">
            <wp:extent cx="5274310" cy="7482840"/>
            <wp:effectExtent l="0" t="0" r="2540" b="3810"/>
            <wp:docPr id="1059136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3668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2A811"/>
    <w:multiLevelType w:val="singleLevel"/>
    <w:tmpl w:val="EE32A8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244094"/>
    <w:rsid w:val="000312DE"/>
    <w:rsid w:val="0005117F"/>
    <w:rsid w:val="0005737B"/>
    <w:rsid w:val="000726D8"/>
    <w:rsid w:val="000A6769"/>
    <w:rsid w:val="000D3B95"/>
    <w:rsid w:val="000D5040"/>
    <w:rsid w:val="000D6508"/>
    <w:rsid w:val="00110BD8"/>
    <w:rsid w:val="001248A4"/>
    <w:rsid w:val="00151C8B"/>
    <w:rsid w:val="00165A80"/>
    <w:rsid w:val="00182A98"/>
    <w:rsid w:val="002051B1"/>
    <w:rsid w:val="00244094"/>
    <w:rsid w:val="00246690"/>
    <w:rsid w:val="00270D71"/>
    <w:rsid w:val="002F4172"/>
    <w:rsid w:val="00322E12"/>
    <w:rsid w:val="003365C8"/>
    <w:rsid w:val="003D04C7"/>
    <w:rsid w:val="00430D5D"/>
    <w:rsid w:val="00431287"/>
    <w:rsid w:val="00445621"/>
    <w:rsid w:val="004554DA"/>
    <w:rsid w:val="004B0417"/>
    <w:rsid w:val="004F0CA3"/>
    <w:rsid w:val="004F449A"/>
    <w:rsid w:val="005631C9"/>
    <w:rsid w:val="0057162B"/>
    <w:rsid w:val="005902A4"/>
    <w:rsid w:val="005E12D4"/>
    <w:rsid w:val="00680EF6"/>
    <w:rsid w:val="006939FC"/>
    <w:rsid w:val="0079663A"/>
    <w:rsid w:val="007E2D83"/>
    <w:rsid w:val="0080774A"/>
    <w:rsid w:val="00830BD6"/>
    <w:rsid w:val="00877C6E"/>
    <w:rsid w:val="008974EE"/>
    <w:rsid w:val="008A1192"/>
    <w:rsid w:val="008A2FE7"/>
    <w:rsid w:val="008B0349"/>
    <w:rsid w:val="008E2C7F"/>
    <w:rsid w:val="0090581E"/>
    <w:rsid w:val="00966F02"/>
    <w:rsid w:val="009A0EB9"/>
    <w:rsid w:val="009A15C7"/>
    <w:rsid w:val="009B1240"/>
    <w:rsid w:val="009D3CF6"/>
    <w:rsid w:val="00A30F31"/>
    <w:rsid w:val="00A3374C"/>
    <w:rsid w:val="00A95028"/>
    <w:rsid w:val="00B97B78"/>
    <w:rsid w:val="00BA18C0"/>
    <w:rsid w:val="00BE23D5"/>
    <w:rsid w:val="00C37A88"/>
    <w:rsid w:val="00C52F06"/>
    <w:rsid w:val="00C61BBE"/>
    <w:rsid w:val="00C95981"/>
    <w:rsid w:val="00CB1AE4"/>
    <w:rsid w:val="00D075A1"/>
    <w:rsid w:val="00D26832"/>
    <w:rsid w:val="00D45E7F"/>
    <w:rsid w:val="00D8564F"/>
    <w:rsid w:val="00D859BE"/>
    <w:rsid w:val="00D90963"/>
    <w:rsid w:val="00D93F05"/>
    <w:rsid w:val="00DA7067"/>
    <w:rsid w:val="00DC09FA"/>
    <w:rsid w:val="00E00ABC"/>
    <w:rsid w:val="00E457B7"/>
    <w:rsid w:val="00E702D6"/>
    <w:rsid w:val="00E73AFC"/>
    <w:rsid w:val="00E75E92"/>
    <w:rsid w:val="00ED7C2A"/>
    <w:rsid w:val="00EE3266"/>
    <w:rsid w:val="00F130D6"/>
    <w:rsid w:val="00F45D7D"/>
    <w:rsid w:val="00F50944"/>
    <w:rsid w:val="00F53A4B"/>
    <w:rsid w:val="00FB7328"/>
    <w:rsid w:val="1F665481"/>
    <w:rsid w:val="217C6D52"/>
    <w:rsid w:val="25A751E1"/>
    <w:rsid w:val="2AF31486"/>
    <w:rsid w:val="3439473C"/>
    <w:rsid w:val="44A92F9D"/>
    <w:rsid w:val="677C3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字符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  <w:style w:type="paragraph" w:customStyle="1" w:styleId="37">
    <w:name w:val="_Style 41"/>
    <w:basedOn w:val="1"/>
    <w:next w:val="3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771</Words>
  <Characters>983</Characters>
  <Lines>56</Lines>
  <Paragraphs>78</Paragraphs>
  <TotalTime>10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2025-05-15T00:21:00Z</dcterms:created>
  <dc:creator>赵璧</dc:creator>
  <cp:lastModifiedBy>路子野</cp:lastModifiedBy>
  <cp:lastPrinted>2024-12-06T03:42:00Z</cp:lastPrinted>
  <dcterms:modified xsi:type="dcterms:W3CDTF">2025-05-15T07:30:54Z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D7750F771EFD4577B823325CC69B6716_13</vt:lpwstr>
  </property>
  <property fmtid="{D5CDD505-2E9C-101B-9397-08002B2CF9AE}" pid="4" name="KSOTemplateDocerSaveRecord">
    <vt:lpwstr>eyJoZGlkIjoiYWQ4NjY4ZjAxOGJhM2M2YzA0ODU4MzdiY2JlZDU4MWIiLCJ1c2VySWQiOiI0NDYyMzM4OTMifQ==</vt:lpwstr>
  </property>
</Properties>
</file>