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5" w:rsidRPr="00BD558E" w:rsidRDefault="00085B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BD558E">
        <w:rPr>
          <w:rFonts w:ascii="宋体" w:hAnsi="宋体" w:hint="eastAsia"/>
        </w:rPr>
        <w:t>中标结果公告</w:t>
      </w:r>
      <w:bookmarkEnd w:id="0"/>
      <w:bookmarkEnd w:id="1"/>
    </w:p>
    <w:p w:rsidR="00C50264" w:rsidRPr="00C50264" w:rsidRDefault="00085BF3" w:rsidP="00B34397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项目编号：</w:t>
      </w:r>
      <w:r w:rsidR="00B34397" w:rsidRPr="00B34397">
        <w:rPr>
          <w:rFonts w:ascii="宋体" w:hAnsi="宋体"/>
          <w:sz w:val="28"/>
          <w:szCs w:val="28"/>
        </w:rPr>
        <w:t>11011525210200026014-XM001</w:t>
      </w:r>
      <w:r w:rsidR="00A204E4" w:rsidRPr="00A204E4">
        <w:rPr>
          <w:rFonts w:ascii="宋体" w:hAnsi="宋体"/>
          <w:sz w:val="28"/>
          <w:szCs w:val="28"/>
        </w:rPr>
        <w:t xml:space="preserve"> </w:t>
      </w:r>
    </w:p>
    <w:p w:rsidR="003630D5" w:rsidRPr="00C50264" w:rsidRDefault="00085BF3" w:rsidP="00A204E4">
      <w:pPr>
        <w:numPr>
          <w:ilvl w:val="0"/>
          <w:numId w:val="1"/>
        </w:numPr>
        <w:rPr>
          <w:rFonts w:ascii="宋体" w:hAnsi="宋体"/>
          <w:sz w:val="24"/>
          <w:szCs w:val="28"/>
        </w:rPr>
      </w:pPr>
      <w:r w:rsidRPr="00C50264">
        <w:rPr>
          <w:rFonts w:ascii="宋体" w:hAnsi="宋体" w:hint="eastAsia"/>
          <w:b/>
          <w:sz w:val="28"/>
          <w:szCs w:val="28"/>
        </w:rPr>
        <w:t>项目名称：</w:t>
      </w:r>
      <w:bookmarkStart w:id="2" w:name="OLE_LINK4"/>
      <w:bookmarkStart w:id="3" w:name="OLE_LINK5"/>
      <w:r w:rsidR="00B34397">
        <w:rPr>
          <w:rFonts w:ascii="宋体" w:hAnsi="宋体" w:hint="eastAsia"/>
          <w:sz w:val="24"/>
          <w:szCs w:val="28"/>
        </w:rPr>
        <w:t>青云店镇工业区新修道路、路灯和地下管线养护维护</w:t>
      </w:r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  <w:bookmarkEnd w:id="2"/>
      <w:bookmarkEnd w:id="3"/>
      <w:r w:rsidR="00A204E4" w:rsidRPr="00A204E4">
        <w:rPr>
          <w:rFonts w:ascii="宋体" w:hAnsi="宋体" w:hint="eastAsia"/>
          <w:sz w:val="24"/>
          <w:szCs w:val="28"/>
        </w:rPr>
        <w:t xml:space="preserve"> </w:t>
      </w:r>
    </w:p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三、中标（成交）信息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总中标金额：</w:t>
      </w:r>
      <w:r w:rsidR="00B34397">
        <w:rPr>
          <w:rFonts w:ascii="宋体" w:hAnsi="宋体"/>
          <w:sz w:val="28"/>
          <w:szCs w:val="28"/>
        </w:rPr>
        <w:t>166.726425</w:t>
      </w:r>
      <w:r w:rsidRPr="00BD558E">
        <w:rPr>
          <w:rFonts w:ascii="宋体" w:hAnsi="宋体" w:hint="eastAsia"/>
          <w:sz w:val="28"/>
          <w:szCs w:val="28"/>
        </w:rPr>
        <w:t>万元</w:t>
      </w:r>
    </w:p>
    <w:p w:rsidR="003630D5" w:rsidRPr="00BD558E" w:rsidRDefault="00085BF3">
      <w:pPr>
        <w:ind w:firstLineChars="200" w:firstLine="560"/>
        <w:rPr>
          <w:rFonts w:ascii="宋体" w:hAnsi="宋体"/>
          <w:sz w:val="28"/>
          <w:szCs w:val="28"/>
        </w:rPr>
      </w:pPr>
      <w:r w:rsidRPr="00BD558E">
        <w:rPr>
          <w:rFonts w:ascii="宋体" w:hAnsi="宋体" w:hint="eastAsia"/>
          <w:sz w:val="28"/>
          <w:szCs w:val="28"/>
        </w:rPr>
        <w:t>中标供应商名称、联系地址及中标金额：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083"/>
        <w:gridCol w:w="2551"/>
        <w:gridCol w:w="1701"/>
        <w:gridCol w:w="1535"/>
      </w:tblGrid>
      <w:tr w:rsidR="00336162" w:rsidRPr="00BD558E" w:rsidTr="00B34397">
        <w:trPr>
          <w:trHeight w:val="780"/>
        </w:trPr>
        <w:tc>
          <w:tcPr>
            <w:tcW w:w="598" w:type="dxa"/>
            <w:vAlign w:val="center"/>
          </w:tcPr>
          <w:p w:rsidR="00336162" w:rsidRPr="00907A1D" w:rsidRDefault="0033616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083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中标供应商名称</w:t>
            </w:r>
          </w:p>
        </w:tc>
        <w:tc>
          <w:tcPr>
            <w:tcW w:w="2551" w:type="dxa"/>
            <w:vAlign w:val="center"/>
          </w:tcPr>
          <w:p w:rsidR="00336162" w:rsidRPr="00907A1D" w:rsidRDefault="00336162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hint="eastAsia"/>
                <w:b/>
                <w:sz w:val="24"/>
                <w:szCs w:val="28"/>
              </w:rPr>
              <w:t>中标供应商联系地址</w:t>
            </w:r>
          </w:p>
        </w:tc>
        <w:tc>
          <w:tcPr>
            <w:tcW w:w="1701" w:type="dxa"/>
            <w:vAlign w:val="center"/>
          </w:tcPr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最终投标报价</w:t>
            </w:r>
          </w:p>
          <w:p w:rsidR="00336162" w:rsidRPr="00907A1D" w:rsidRDefault="003361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907A1D">
              <w:rPr>
                <w:rFonts w:ascii="宋体" w:hAnsi="宋体" w:cs="Arial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535" w:type="dxa"/>
            <w:vAlign w:val="center"/>
          </w:tcPr>
          <w:p w:rsidR="00336162" w:rsidRPr="00907A1D" w:rsidRDefault="00336162" w:rsidP="00336162">
            <w:pPr>
              <w:spacing w:line="360" w:lineRule="auto"/>
              <w:jc w:val="center"/>
              <w:rPr>
                <w:rFonts w:ascii="宋体" w:hAnsi="宋体" w:cs="Arial"/>
                <w:b/>
                <w:sz w:val="24"/>
                <w:szCs w:val="28"/>
              </w:rPr>
            </w:pPr>
            <w:r>
              <w:rPr>
                <w:rFonts w:ascii="宋体" w:hAnsi="宋体" w:cs="Arial" w:hint="eastAsia"/>
                <w:b/>
                <w:sz w:val="24"/>
                <w:szCs w:val="28"/>
              </w:rPr>
              <w:t>评审</w:t>
            </w:r>
            <w:r>
              <w:rPr>
                <w:rFonts w:ascii="宋体" w:hAnsi="宋体" w:cs="Arial"/>
                <w:b/>
                <w:sz w:val="24"/>
                <w:szCs w:val="28"/>
              </w:rPr>
              <w:t>总得分</w:t>
            </w:r>
          </w:p>
        </w:tc>
      </w:tr>
      <w:tr w:rsidR="00336162" w:rsidRPr="00BD558E" w:rsidTr="00B34397">
        <w:trPr>
          <w:trHeight w:val="1321"/>
        </w:trPr>
        <w:tc>
          <w:tcPr>
            <w:tcW w:w="598" w:type="dxa"/>
            <w:vAlign w:val="center"/>
          </w:tcPr>
          <w:p w:rsidR="00336162" w:rsidRPr="00BD558E" w:rsidRDefault="00336162">
            <w:pPr>
              <w:tabs>
                <w:tab w:val="left" w:pos="4437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 w:rsidRPr="00BD558E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3083" w:type="dxa"/>
            <w:vAlign w:val="center"/>
          </w:tcPr>
          <w:p w:rsidR="00336162" w:rsidRPr="00BD558E" w:rsidRDefault="00B34397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B34397">
              <w:rPr>
                <w:rFonts w:ascii="宋体" w:hAnsi="宋体" w:hint="eastAsia"/>
                <w:sz w:val="28"/>
                <w:szCs w:val="28"/>
              </w:rPr>
              <w:t>山东益通安装有限公司</w:t>
            </w:r>
          </w:p>
        </w:tc>
        <w:tc>
          <w:tcPr>
            <w:tcW w:w="2551" w:type="dxa"/>
            <w:vAlign w:val="center"/>
          </w:tcPr>
          <w:p w:rsidR="00336162" w:rsidRPr="00BD558E" w:rsidRDefault="00B34397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B34397">
              <w:rPr>
                <w:rFonts w:ascii="宋体" w:hAnsi="宋体" w:hint="eastAsia"/>
                <w:color w:val="000000"/>
                <w:sz w:val="24"/>
                <w:szCs w:val="28"/>
              </w:rPr>
              <w:t>肥城市孙伯大街34号</w:t>
            </w:r>
          </w:p>
        </w:tc>
        <w:tc>
          <w:tcPr>
            <w:tcW w:w="1701" w:type="dxa"/>
            <w:vAlign w:val="center"/>
          </w:tcPr>
          <w:p w:rsidR="00336162" w:rsidRPr="00BD558E" w:rsidRDefault="00B34397" w:rsidP="00906550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 w:rsidRPr="00B34397">
              <w:rPr>
                <w:rFonts w:ascii="宋体" w:hAnsi="宋体"/>
                <w:color w:val="000000"/>
                <w:sz w:val="24"/>
                <w:szCs w:val="28"/>
              </w:rPr>
              <w:t>166.726425</w:t>
            </w:r>
          </w:p>
        </w:tc>
        <w:tc>
          <w:tcPr>
            <w:tcW w:w="1535" w:type="dxa"/>
            <w:vAlign w:val="center"/>
          </w:tcPr>
          <w:p w:rsidR="00336162" w:rsidRPr="00BD558E" w:rsidRDefault="00B34397" w:rsidP="008B163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>92.33</w:t>
            </w:r>
          </w:p>
        </w:tc>
      </w:tr>
    </w:tbl>
    <w:p w:rsidR="003630D5" w:rsidRPr="00907A1D" w:rsidRDefault="00085BF3">
      <w:pPr>
        <w:rPr>
          <w:rFonts w:ascii="宋体" w:hAnsi="宋体"/>
          <w:b/>
          <w:sz w:val="28"/>
          <w:szCs w:val="28"/>
        </w:rPr>
      </w:pPr>
      <w:r w:rsidRPr="00907A1D"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b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9411"/>
      </w:tblGrid>
      <w:tr w:rsidR="003630D5" w:rsidRPr="00BD558E" w:rsidTr="00240D4B">
        <w:trPr>
          <w:trHeight w:val="745"/>
          <w:jc w:val="center"/>
        </w:trPr>
        <w:tc>
          <w:tcPr>
            <w:tcW w:w="9411" w:type="dxa"/>
            <w:vAlign w:val="center"/>
          </w:tcPr>
          <w:p w:rsidR="003630D5" w:rsidRPr="000E3D54" w:rsidRDefault="00EC1AA9" w:rsidP="00685288"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4"/>
                <w:szCs w:val="28"/>
              </w:rPr>
              <w:t>服务</w:t>
            </w:r>
            <w:r w:rsidR="00085BF3" w:rsidRPr="000E3D54">
              <w:rPr>
                <w:rFonts w:ascii="宋体" w:hAnsi="宋体" w:hint="eastAsia"/>
                <w:kern w:val="0"/>
                <w:sz w:val="24"/>
                <w:szCs w:val="28"/>
              </w:rPr>
              <w:t>类</w:t>
            </w:r>
          </w:p>
        </w:tc>
      </w:tr>
      <w:tr w:rsidR="003630D5" w:rsidRPr="00BD558E" w:rsidTr="000F1265">
        <w:trPr>
          <w:trHeight w:val="1926"/>
          <w:jc w:val="center"/>
        </w:trPr>
        <w:tc>
          <w:tcPr>
            <w:tcW w:w="9411" w:type="dxa"/>
            <w:vAlign w:val="center"/>
          </w:tcPr>
          <w:p w:rsidR="003630D5" w:rsidRPr="000E3D54" w:rsidRDefault="00F0538A" w:rsidP="000E3D5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项目</w:t>
            </w:r>
            <w:r w:rsidR="00085BF3"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名称：</w:t>
            </w:r>
            <w:r w:rsidR="00B34397">
              <w:rPr>
                <w:rFonts w:ascii="宋体" w:hAnsi="宋体" w:hint="eastAsia"/>
                <w:kern w:val="0"/>
                <w:sz w:val="24"/>
                <w:szCs w:val="28"/>
              </w:rPr>
              <w:t>青云店镇工业区新修道路、路灯和地下管线养护维护</w:t>
            </w:r>
          </w:p>
          <w:p w:rsidR="006561B6" w:rsidRPr="000E3D54" w:rsidRDefault="007B17AE" w:rsidP="000E3D54">
            <w:pPr>
              <w:spacing w:line="460" w:lineRule="exact"/>
              <w:rPr>
                <w:rFonts w:ascii="宋体" w:hAnsi="宋体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sz w:val="24"/>
                <w:szCs w:val="28"/>
              </w:rPr>
              <w:t>采购需求：</w:t>
            </w:r>
            <w:r w:rsidR="00B34397" w:rsidRPr="00B34397">
              <w:rPr>
                <w:rFonts w:ascii="宋体" w:hAnsi="宋体" w:hint="eastAsia"/>
                <w:sz w:val="24"/>
                <w:szCs w:val="28"/>
              </w:rPr>
              <w:t>为确保新修道路平整畅通、路灯照明正常，需对汇营路、汇北一路和创新大街三条道路、路灯和地下管线进行养护维护，维护道路面积共96653㎡，路灯175根，地下管线10197米。</w:t>
            </w:r>
          </w:p>
          <w:p w:rsidR="003630D5" w:rsidRPr="000E3D54" w:rsidRDefault="00085BF3" w:rsidP="00A204E4">
            <w:pPr>
              <w:spacing w:line="460" w:lineRule="exact"/>
              <w:rPr>
                <w:rFonts w:ascii="宋体" w:hAnsi="宋体"/>
                <w:kern w:val="0"/>
                <w:sz w:val="24"/>
                <w:szCs w:val="28"/>
              </w:rPr>
            </w:pPr>
            <w:r w:rsidRPr="000E3D54">
              <w:rPr>
                <w:rFonts w:ascii="宋体" w:hAnsi="宋体" w:hint="eastAsia"/>
                <w:b/>
                <w:kern w:val="0"/>
                <w:sz w:val="24"/>
                <w:szCs w:val="28"/>
              </w:rPr>
              <w:t>合同履行期限：</w:t>
            </w:r>
            <w:r w:rsidR="00B34397" w:rsidRPr="00B34397">
              <w:rPr>
                <w:rFonts w:ascii="宋体" w:hAnsi="宋体" w:hint="eastAsia"/>
                <w:kern w:val="0"/>
                <w:sz w:val="24"/>
                <w:szCs w:val="28"/>
              </w:rPr>
              <w:t>1年</w:t>
            </w:r>
            <w:r w:rsidRPr="000E3D54">
              <w:rPr>
                <w:rFonts w:ascii="宋体" w:hAnsi="宋体" w:hint="eastAsia"/>
                <w:kern w:val="0"/>
                <w:sz w:val="24"/>
                <w:szCs w:val="28"/>
              </w:rPr>
              <w:t>。</w:t>
            </w:r>
          </w:p>
        </w:tc>
      </w:tr>
    </w:tbl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五、评审专家（单一来源采购人员）名单：</w:t>
      </w:r>
    </w:p>
    <w:p w:rsidR="008B163E" w:rsidRDefault="00B34397" w:rsidP="00A204E4">
      <w:pPr>
        <w:rPr>
          <w:rFonts w:ascii="宋体" w:hAnsi="宋体" w:cs="宋体"/>
          <w:kern w:val="0"/>
          <w:sz w:val="28"/>
          <w:szCs w:val="28"/>
        </w:rPr>
      </w:pPr>
      <w:r w:rsidRPr="00B34397">
        <w:rPr>
          <w:rFonts w:ascii="宋体" w:hAnsi="宋体" w:cs="宋体" w:hint="eastAsia"/>
          <w:kern w:val="0"/>
          <w:sz w:val="28"/>
          <w:szCs w:val="28"/>
        </w:rPr>
        <w:t>霍俊琴</w:t>
      </w:r>
      <w:r w:rsidR="00A204E4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B34397">
        <w:rPr>
          <w:rFonts w:ascii="宋体" w:hAnsi="宋体" w:cs="宋体" w:hint="eastAsia"/>
          <w:kern w:val="0"/>
          <w:sz w:val="28"/>
          <w:szCs w:val="28"/>
        </w:rPr>
        <w:t>吴彦君</w:t>
      </w:r>
      <w:r w:rsidR="008B163E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A204E4"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韩冬</w:t>
      </w:r>
    </w:p>
    <w:p w:rsidR="003630D5" w:rsidRPr="00907FB5" w:rsidRDefault="00085BF3" w:rsidP="008B163E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六、代理服务收费标准及金额：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本项目代理费总金额：</w:t>
      </w:r>
      <w:r w:rsidR="002D36CC">
        <w:rPr>
          <w:rFonts w:ascii="宋体" w:hAnsi="宋体" w:cs="宋体"/>
          <w:kern w:val="0"/>
          <w:sz w:val="28"/>
          <w:szCs w:val="28"/>
        </w:rPr>
        <w:t>2.03</w:t>
      </w:r>
      <w:r w:rsidRPr="00BD558E">
        <w:rPr>
          <w:rFonts w:ascii="宋体" w:hAnsi="宋体" w:cs="宋体" w:hint="eastAsia"/>
          <w:kern w:val="0"/>
          <w:sz w:val="28"/>
          <w:szCs w:val="28"/>
        </w:rPr>
        <w:t>万元（人民币）；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本项目代理费收费标准：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以中标通知书的中标总金额作为收取的计算基数。中标服务费收费标</w:t>
      </w:r>
      <w:r w:rsidRPr="00BD558E">
        <w:rPr>
          <w:rFonts w:ascii="宋体" w:hAnsi="宋体" w:cs="宋体" w:hint="eastAsia"/>
          <w:kern w:val="0"/>
          <w:sz w:val="28"/>
          <w:szCs w:val="28"/>
        </w:rPr>
        <w:lastRenderedPageBreak/>
        <w:t>准</w:t>
      </w:r>
      <w:r w:rsidR="00336162">
        <w:rPr>
          <w:rFonts w:ascii="宋体" w:hAnsi="宋体" w:cs="宋体" w:hint="eastAsia"/>
          <w:kern w:val="0"/>
          <w:sz w:val="28"/>
          <w:szCs w:val="28"/>
        </w:rPr>
        <w:t>参</w:t>
      </w:r>
      <w:r w:rsidRPr="00BD558E">
        <w:rPr>
          <w:rFonts w:ascii="宋体" w:hAnsi="宋体" w:cs="宋体" w:hint="eastAsia"/>
          <w:kern w:val="0"/>
          <w:sz w:val="28"/>
          <w:szCs w:val="28"/>
        </w:rPr>
        <w:t>照国家计委计价格【2002】1980 号文和发改办价格【2003】857 号文规定的办法进行收取。</w:t>
      </w:r>
    </w:p>
    <w:p w:rsidR="003630D5" w:rsidRPr="00907FB5" w:rsidRDefault="00085BF3">
      <w:pPr>
        <w:rPr>
          <w:rFonts w:ascii="宋体" w:hAnsi="宋体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七、公告期限</w:t>
      </w:r>
    </w:p>
    <w:p w:rsidR="003630D5" w:rsidRPr="00BD558E" w:rsidRDefault="00085BF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BD558E">
        <w:rPr>
          <w:rFonts w:ascii="宋体" w:hAnsi="宋体" w:cs="宋体"/>
          <w:kern w:val="0"/>
          <w:sz w:val="28"/>
          <w:szCs w:val="28"/>
        </w:rPr>
        <w:t>1</w:t>
      </w:r>
      <w:r w:rsidRPr="00BD558E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01031A" w:rsidRDefault="00085BF3">
      <w:pPr>
        <w:rPr>
          <w:rFonts w:ascii="宋体" w:hAnsi="宋体" w:cs="仿宋"/>
          <w:b/>
          <w:sz w:val="28"/>
          <w:szCs w:val="28"/>
        </w:rPr>
      </w:pPr>
      <w:r w:rsidRPr="00907FB5">
        <w:rPr>
          <w:rFonts w:ascii="宋体" w:hAnsi="宋体" w:hint="eastAsia"/>
          <w:b/>
          <w:sz w:val="28"/>
          <w:szCs w:val="28"/>
        </w:rPr>
        <w:t>八、</w:t>
      </w:r>
      <w:r w:rsidRPr="00907FB5">
        <w:rPr>
          <w:rFonts w:ascii="宋体" w:hAnsi="宋体" w:cs="仿宋" w:hint="eastAsia"/>
          <w:b/>
          <w:sz w:val="28"/>
          <w:szCs w:val="28"/>
        </w:rPr>
        <w:t>其他补充事宜</w:t>
      </w:r>
      <w:r w:rsidR="0071756F" w:rsidRPr="00907FB5">
        <w:rPr>
          <w:rFonts w:ascii="宋体" w:hAnsi="宋体" w:cs="仿宋" w:hint="eastAsia"/>
          <w:b/>
          <w:sz w:val="28"/>
          <w:szCs w:val="28"/>
        </w:rPr>
        <w:t xml:space="preserve">：  </w:t>
      </w:r>
    </w:p>
    <w:p w:rsidR="003630D5" w:rsidRPr="00907FB5" w:rsidRDefault="0071756F" w:rsidP="0001031A">
      <w:pPr>
        <w:ind w:firstLine="420"/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无</w:t>
      </w:r>
    </w:p>
    <w:p w:rsidR="003630D5" w:rsidRPr="00BD558E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BD558E">
        <w:rPr>
          <w:rFonts w:ascii="宋体" w:hAnsi="宋体" w:cs="宋体" w:hint="eastAsia"/>
          <w:b/>
          <w:kern w:val="0"/>
          <w:sz w:val="28"/>
          <w:szCs w:val="28"/>
        </w:rPr>
        <w:t>采购人和评审专家的推荐意见（采用书面推荐供应商参加采购活动的需填）：无</w:t>
      </w:r>
    </w:p>
    <w:p w:rsidR="003630D5" w:rsidRPr="00907FB5" w:rsidRDefault="00085BF3">
      <w:pPr>
        <w:rPr>
          <w:rFonts w:ascii="宋体" w:hAnsi="宋体" w:cs="宋体"/>
          <w:b/>
          <w:kern w:val="0"/>
          <w:sz w:val="28"/>
          <w:szCs w:val="28"/>
        </w:rPr>
      </w:pPr>
      <w:r w:rsidRPr="00907FB5">
        <w:rPr>
          <w:rFonts w:ascii="宋体" w:hAnsi="宋体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1、采购人信息</w:t>
      </w:r>
      <w:bookmarkStart w:id="4" w:name="_GoBack"/>
      <w:bookmarkEnd w:id="4"/>
    </w:p>
    <w:p w:rsidR="000F1265" w:rsidRPr="000F1265" w:rsidRDefault="00B7485F" w:rsidP="000F1265">
      <w:pPr>
        <w:rPr>
          <w:rFonts w:ascii="宋体" w:hAnsi="宋体" w:cs="宋体"/>
          <w:kern w:val="0"/>
          <w:sz w:val="28"/>
          <w:szCs w:val="28"/>
        </w:rPr>
      </w:pPr>
      <w:r w:rsidRPr="00B7485F">
        <w:rPr>
          <w:rFonts w:ascii="宋体" w:hAnsi="宋体" w:cs="宋体" w:hint="eastAsia"/>
          <w:kern w:val="0"/>
          <w:sz w:val="28"/>
          <w:szCs w:val="28"/>
        </w:rPr>
        <w:t>名    称：</w:t>
      </w:r>
      <w:r w:rsidR="000F1265" w:rsidRPr="000F1265">
        <w:rPr>
          <w:rFonts w:ascii="宋体" w:hAnsi="宋体" w:cs="宋体" w:hint="eastAsia"/>
          <w:kern w:val="0"/>
          <w:sz w:val="28"/>
          <w:szCs w:val="28"/>
        </w:rPr>
        <w:t xml:space="preserve">北京市大兴区青云店镇人民政府   </w:t>
      </w:r>
    </w:p>
    <w:p w:rsidR="000F1265" w:rsidRPr="000F1265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 xml:space="preserve">地    址：北京市大兴区青云店镇   </w:t>
      </w:r>
      <w:r w:rsidRPr="000F1265">
        <w:rPr>
          <w:rFonts w:ascii="宋体" w:hAnsi="宋体" w:cs="宋体" w:hint="eastAsia"/>
          <w:kern w:val="0"/>
          <w:sz w:val="28"/>
          <w:szCs w:val="28"/>
        </w:rPr>
        <w:tab/>
      </w:r>
    </w:p>
    <w:p w:rsidR="00B45138" w:rsidRPr="00BD558E" w:rsidRDefault="000F1265" w:rsidP="000F1265">
      <w:pPr>
        <w:rPr>
          <w:rFonts w:ascii="宋体" w:hAnsi="宋体" w:cs="宋体"/>
          <w:kern w:val="0"/>
          <w:sz w:val="28"/>
          <w:szCs w:val="28"/>
        </w:rPr>
      </w:pPr>
      <w:r w:rsidRPr="000F1265">
        <w:rPr>
          <w:rFonts w:ascii="宋体" w:hAnsi="宋体" w:cs="宋体" w:hint="eastAsia"/>
          <w:kern w:val="0"/>
          <w:sz w:val="28"/>
          <w:szCs w:val="28"/>
        </w:rPr>
        <w:t>联系方式：</w:t>
      </w:r>
      <w:r w:rsidR="002F3EE9" w:rsidRPr="002F3EE9">
        <w:rPr>
          <w:rFonts w:ascii="宋体" w:hAnsi="宋体" w:cs="宋体" w:hint="eastAsia"/>
          <w:kern w:val="0"/>
          <w:sz w:val="28"/>
          <w:szCs w:val="28"/>
        </w:rPr>
        <w:t>韩冬 010-80282774</w:t>
      </w:r>
    </w:p>
    <w:p w:rsidR="003630D5" w:rsidRPr="00BD558E" w:rsidRDefault="00085BF3" w:rsidP="004C4670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2、采购代理机构信息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名 称：北京盛标建筑造价咨询有限责任公司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地　址：</w:t>
      </w:r>
      <w:r w:rsidR="00EA25A6" w:rsidRPr="00EA25A6">
        <w:rPr>
          <w:rFonts w:ascii="宋体" w:hAnsi="宋体" w:cs="宋体" w:hint="eastAsia"/>
          <w:kern w:val="0"/>
          <w:sz w:val="28"/>
          <w:szCs w:val="28"/>
        </w:rPr>
        <w:t>北京市大兴区火神庙国际商业中心D座1240室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3、项目联系方式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 xml:space="preserve">联系人：白海莎  </w:t>
      </w:r>
    </w:p>
    <w:p w:rsidR="003630D5" w:rsidRPr="00BD558E" w:rsidRDefault="00085BF3">
      <w:pPr>
        <w:rPr>
          <w:rFonts w:ascii="宋体" w:hAnsi="宋体" w:cs="宋体"/>
          <w:kern w:val="0"/>
          <w:sz w:val="28"/>
          <w:szCs w:val="28"/>
        </w:rPr>
      </w:pPr>
      <w:r w:rsidRPr="00BD558E">
        <w:rPr>
          <w:rFonts w:ascii="宋体" w:hAnsi="宋体" w:cs="宋体" w:hint="eastAsia"/>
          <w:kern w:val="0"/>
          <w:sz w:val="28"/>
          <w:szCs w:val="28"/>
        </w:rPr>
        <w:t>电　话：010-69231383</w:t>
      </w:r>
    </w:p>
    <w:sectPr w:rsidR="003630D5" w:rsidRPr="00BD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A1" w:rsidRDefault="002215A1" w:rsidP="00CF3E00">
      <w:r>
        <w:separator/>
      </w:r>
    </w:p>
  </w:endnote>
  <w:endnote w:type="continuationSeparator" w:id="0">
    <w:p w:rsidR="002215A1" w:rsidRDefault="002215A1" w:rsidP="00C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akuyoxingshu7000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A1" w:rsidRDefault="002215A1" w:rsidP="00CF3E00">
      <w:r>
        <w:separator/>
      </w:r>
    </w:p>
  </w:footnote>
  <w:footnote w:type="continuationSeparator" w:id="0">
    <w:p w:rsidR="002215A1" w:rsidRDefault="002215A1" w:rsidP="00CF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B4D"/>
    <w:multiLevelType w:val="singleLevel"/>
    <w:tmpl w:val="4DAE5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MzhhNzI1MDQzYzk5ZDBhMjBiNWI3NmIyMTRhOTAifQ=="/>
  </w:docVars>
  <w:rsids>
    <w:rsidRoot w:val="00C83F09"/>
    <w:rsid w:val="0001031A"/>
    <w:rsid w:val="00011174"/>
    <w:rsid w:val="000148A4"/>
    <w:rsid w:val="00015BF0"/>
    <w:rsid w:val="00032B55"/>
    <w:rsid w:val="000422E8"/>
    <w:rsid w:val="0005257C"/>
    <w:rsid w:val="000559F0"/>
    <w:rsid w:val="000562C9"/>
    <w:rsid w:val="000633DE"/>
    <w:rsid w:val="00085BF3"/>
    <w:rsid w:val="000876E7"/>
    <w:rsid w:val="000B1E8D"/>
    <w:rsid w:val="000C0825"/>
    <w:rsid w:val="000C318F"/>
    <w:rsid w:val="000C35B5"/>
    <w:rsid w:val="000C38B9"/>
    <w:rsid w:val="000C4ADA"/>
    <w:rsid w:val="000E3386"/>
    <w:rsid w:val="000E3D54"/>
    <w:rsid w:val="000F1265"/>
    <w:rsid w:val="000F3496"/>
    <w:rsid w:val="000F4040"/>
    <w:rsid w:val="001061E7"/>
    <w:rsid w:val="001225E9"/>
    <w:rsid w:val="00134088"/>
    <w:rsid w:val="00134C7F"/>
    <w:rsid w:val="00136CB6"/>
    <w:rsid w:val="00140B67"/>
    <w:rsid w:val="00147127"/>
    <w:rsid w:val="001503D6"/>
    <w:rsid w:val="00153710"/>
    <w:rsid w:val="00195CE8"/>
    <w:rsid w:val="001A792F"/>
    <w:rsid w:val="001A7F12"/>
    <w:rsid w:val="001B734B"/>
    <w:rsid w:val="001C1701"/>
    <w:rsid w:val="001F2D02"/>
    <w:rsid w:val="001F69B7"/>
    <w:rsid w:val="001F7154"/>
    <w:rsid w:val="00212B65"/>
    <w:rsid w:val="00216849"/>
    <w:rsid w:val="002215A1"/>
    <w:rsid w:val="00240D4B"/>
    <w:rsid w:val="0025025D"/>
    <w:rsid w:val="00267881"/>
    <w:rsid w:val="00271FDA"/>
    <w:rsid w:val="002743AC"/>
    <w:rsid w:val="002A2070"/>
    <w:rsid w:val="002B3619"/>
    <w:rsid w:val="002B6FCE"/>
    <w:rsid w:val="002D2BFF"/>
    <w:rsid w:val="002D36CC"/>
    <w:rsid w:val="002E4A84"/>
    <w:rsid w:val="002F3EE9"/>
    <w:rsid w:val="00302CC9"/>
    <w:rsid w:val="0030340B"/>
    <w:rsid w:val="0032026C"/>
    <w:rsid w:val="00325F42"/>
    <w:rsid w:val="003320BE"/>
    <w:rsid w:val="00336162"/>
    <w:rsid w:val="00361701"/>
    <w:rsid w:val="003630D5"/>
    <w:rsid w:val="003669E3"/>
    <w:rsid w:val="00366BD5"/>
    <w:rsid w:val="00373F07"/>
    <w:rsid w:val="00384282"/>
    <w:rsid w:val="003A2B7C"/>
    <w:rsid w:val="003B4B42"/>
    <w:rsid w:val="003B5D07"/>
    <w:rsid w:val="003B6EE0"/>
    <w:rsid w:val="003B7EFE"/>
    <w:rsid w:val="003C4C04"/>
    <w:rsid w:val="003E407C"/>
    <w:rsid w:val="00411E63"/>
    <w:rsid w:val="00413844"/>
    <w:rsid w:val="00421ABF"/>
    <w:rsid w:val="004226A3"/>
    <w:rsid w:val="00430A6D"/>
    <w:rsid w:val="004403DB"/>
    <w:rsid w:val="00442FF4"/>
    <w:rsid w:val="00464BC4"/>
    <w:rsid w:val="00470F21"/>
    <w:rsid w:val="004712ED"/>
    <w:rsid w:val="00474262"/>
    <w:rsid w:val="00475F2C"/>
    <w:rsid w:val="004810E9"/>
    <w:rsid w:val="00486A13"/>
    <w:rsid w:val="004A05B1"/>
    <w:rsid w:val="004B4223"/>
    <w:rsid w:val="004C3D07"/>
    <w:rsid w:val="004C4670"/>
    <w:rsid w:val="004C6AF2"/>
    <w:rsid w:val="004D09ED"/>
    <w:rsid w:val="004D2098"/>
    <w:rsid w:val="004E39ED"/>
    <w:rsid w:val="004F25A4"/>
    <w:rsid w:val="004F6CDB"/>
    <w:rsid w:val="00511D45"/>
    <w:rsid w:val="00512B1A"/>
    <w:rsid w:val="005261AB"/>
    <w:rsid w:val="00545C14"/>
    <w:rsid w:val="00554889"/>
    <w:rsid w:val="00555F0D"/>
    <w:rsid w:val="005602B1"/>
    <w:rsid w:val="00581135"/>
    <w:rsid w:val="00585026"/>
    <w:rsid w:val="005A2713"/>
    <w:rsid w:val="005B00E4"/>
    <w:rsid w:val="005B47BB"/>
    <w:rsid w:val="005B6046"/>
    <w:rsid w:val="005C0824"/>
    <w:rsid w:val="005C72B3"/>
    <w:rsid w:val="005D0820"/>
    <w:rsid w:val="005D3EC4"/>
    <w:rsid w:val="005D695C"/>
    <w:rsid w:val="005D7585"/>
    <w:rsid w:val="005E1801"/>
    <w:rsid w:val="00601DF7"/>
    <w:rsid w:val="006179FD"/>
    <w:rsid w:val="00623964"/>
    <w:rsid w:val="00624299"/>
    <w:rsid w:val="00626895"/>
    <w:rsid w:val="00636D50"/>
    <w:rsid w:val="00647AEB"/>
    <w:rsid w:val="00656176"/>
    <w:rsid w:val="006561B6"/>
    <w:rsid w:val="00660E1E"/>
    <w:rsid w:val="00673486"/>
    <w:rsid w:val="00685288"/>
    <w:rsid w:val="006922D1"/>
    <w:rsid w:val="00693B39"/>
    <w:rsid w:val="00694260"/>
    <w:rsid w:val="00696380"/>
    <w:rsid w:val="00696721"/>
    <w:rsid w:val="006A0C6A"/>
    <w:rsid w:val="006B53C5"/>
    <w:rsid w:val="006E0BFA"/>
    <w:rsid w:val="006E1E09"/>
    <w:rsid w:val="006E4295"/>
    <w:rsid w:val="006E45A6"/>
    <w:rsid w:val="006E6696"/>
    <w:rsid w:val="006F0A0E"/>
    <w:rsid w:val="006F7520"/>
    <w:rsid w:val="00706A4F"/>
    <w:rsid w:val="00715791"/>
    <w:rsid w:val="00715888"/>
    <w:rsid w:val="0071756F"/>
    <w:rsid w:val="00721D3E"/>
    <w:rsid w:val="00747929"/>
    <w:rsid w:val="00755A84"/>
    <w:rsid w:val="00755FC0"/>
    <w:rsid w:val="0076087C"/>
    <w:rsid w:val="00766963"/>
    <w:rsid w:val="00772966"/>
    <w:rsid w:val="00777B74"/>
    <w:rsid w:val="00784B4A"/>
    <w:rsid w:val="007A09E6"/>
    <w:rsid w:val="007A7C42"/>
    <w:rsid w:val="007B17AE"/>
    <w:rsid w:val="007B2CD7"/>
    <w:rsid w:val="007B4D89"/>
    <w:rsid w:val="007C24F8"/>
    <w:rsid w:val="007C726C"/>
    <w:rsid w:val="007D17D8"/>
    <w:rsid w:val="007D31E5"/>
    <w:rsid w:val="007E0F72"/>
    <w:rsid w:val="007E70A2"/>
    <w:rsid w:val="007E7966"/>
    <w:rsid w:val="007F7B11"/>
    <w:rsid w:val="00802000"/>
    <w:rsid w:val="00837493"/>
    <w:rsid w:val="00843B9D"/>
    <w:rsid w:val="00850B59"/>
    <w:rsid w:val="00852CA0"/>
    <w:rsid w:val="00860D13"/>
    <w:rsid w:val="0087058A"/>
    <w:rsid w:val="00871F27"/>
    <w:rsid w:val="0088176E"/>
    <w:rsid w:val="008868FF"/>
    <w:rsid w:val="00895ACD"/>
    <w:rsid w:val="008B163E"/>
    <w:rsid w:val="008B71E6"/>
    <w:rsid w:val="008C0F4C"/>
    <w:rsid w:val="008D084D"/>
    <w:rsid w:val="008D09D2"/>
    <w:rsid w:val="008D5455"/>
    <w:rsid w:val="008E160E"/>
    <w:rsid w:val="008F176E"/>
    <w:rsid w:val="008F78BC"/>
    <w:rsid w:val="00902502"/>
    <w:rsid w:val="00906550"/>
    <w:rsid w:val="00907A1D"/>
    <w:rsid w:val="00907FB5"/>
    <w:rsid w:val="009217E8"/>
    <w:rsid w:val="0093537E"/>
    <w:rsid w:val="009424E1"/>
    <w:rsid w:val="00946BD2"/>
    <w:rsid w:val="00951263"/>
    <w:rsid w:val="00965750"/>
    <w:rsid w:val="00986303"/>
    <w:rsid w:val="00991457"/>
    <w:rsid w:val="00996C4B"/>
    <w:rsid w:val="009C1ED8"/>
    <w:rsid w:val="009C4C75"/>
    <w:rsid w:val="009D5574"/>
    <w:rsid w:val="009E28EE"/>
    <w:rsid w:val="009E33DC"/>
    <w:rsid w:val="009E46CB"/>
    <w:rsid w:val="009F3342"/>
    <w:rsid w:val="009F3437"/>
    <w:rsid w:val="00A017FD"/>
    <w:rsid w:val="00A15A9B"/>
    <w:rsid w:val="00A204E4"/>
    <w:rsid w:val="00A3118F"/>
    <w:rsid w:val="00A34D7D"/>
    <w:rsid w:val="00A63AAA"/>
    <w:rsid w:val="00A75C17"/>
    <w:rsid w:val="00A83BE1"/>
    <w:rsid w:val="00A83D83"/>
    <w:rsid w:val="00A850CF"/>
    <w:rsid w:val="00A879A6"/>
    <w:rsid w:val="00A924E2"/>
    <w:rsid w:val="00AB633C"/>
    <w:rsid w:val="00AC2AFF"/>
    <w:rsid w:val="00AC5D9F"/>
    <w:rsid w:val="00AD422A"/>
    <w:rsid w:val="00AD67C5"/>
    <w:rsid w:val="00AE113D"/>
    <w:rsid w:val="00AE65C3"/>
    <w:rsid w:val="00AF19E3"/>
    <w:rsid w:val="00AF19FD"/>
    <w:rsid w:val="00B03249"/>
    <w:rsid w:val="00B07B1E"/>
    <w:rsid w:val="00B10C75"/>
    <w:rsid w:val="00B13552"/>
    <w:rsid w:val="00B25A49"/>
    <w:rsid w:val="00B34397"/>
    <w:rsid w:val="00B44510"/>
    <w:rsid w:val="00B45138"/>
    <w:rsid w:val="00B51B7C"/>
    <w:rsid w:val="00B51E8B"/>
    <w:rsid w:val="00B701C2"/>
    <w:rsid w:val="00B71313"/>
    <w:rsid w:val="00B7485F"/>
    <w:rsid w:val="00B77745"/>
    <w:rsid w:val="00B77AE4"/>
    <w:rsid w:val="00B8222A"/>
    <w:rsid w:val="00B90BE6"/>
    <w:rsid w:val="00B934D9"/>
    <w:rsid w:val="00BA299B"/>
    <w:rsid w:val="00BB13F2"/>
    <w:rsid w:val="00BD558E"/>
    <w:rsid w:val="00BD7538"/>
    <w:rsid w:val="00BD7CA2"/>
    <w:rsid w:val="00BE4BF7"/>
    <w:rsid w:val="00BE564C"/>
    <w:rsid w:val="00BE7509"/>
    <w:rsid w:val="00BF325D"/>
    <w:rsid w:val="00BF4810"/>
    <w:rsid w:val="00BF7895"/>
    <w:rsid w:val="00C06CE6"/>
    <w:rsid w:val="00C4127B"/>
    <w:rsid w:val="00C436F1"/>
    <w:rsid w:val="00C46531"/>
    <w:rsid w:val="00C47426"/>
    <w:rsid w:val="00C50264"/>
    <w:rsid w:val="00C54D77"/>
    <w:rsid w:val="00C5639F"/>
    <w:rsid w:val="00C5781F"/>
    <w:rsid w:val="00C66BE2"/>
    <w:rsid w:val="00C83F09"/>
    <w:rsid w:val="00C916C9"/>
    <w:rsid w:val="00C95F48"/>
    <w:rsid w:val="00CB36BE"/>
    <w:rsid w:val="00CC307B"/>
    <w:rsid w:val="00CC3248"/>
    <w:rsid w:val="00CC4BCE"/>
    <w:rsid w:val="00CD44C3"/>
    <w:rsid w:val="00CD4B51"/>
    <w:rsid w:val="00CD703E"/>
    <w:rsid w:val="00CE7F64"/>
    <w:rsid w:val="00CF3E00"/>
    <w:rsid w:val="00D01A69"/>
    <w:rsid w:val="00D0791A"/>
    <w:rsid w:val="00D121B3"/>
    <w:rsid w:val="00D25202"/>
    <w:rsid w:val="00D366F0"/>
    <w:rsid w:val="00D471C3"/>
    <w:rsid w:val="00D47FCC"/>
    <w:rsid w:val="00D51D92"/>
    <w:rsid w:val="00D53A54"/>
    <w:rsid w:val="00D57D75"/>
    <w:rsid w:val="00D63BE3"/>
    <w:rsid w:val="00D9274C"/>
    <w:rsid w:val="00D9514B"/>
    <w:rsid w:val="00DA18E2"/>
    <w:rsid w:val="00DB513A"/>
    <w:rsid w:val="00DD5E8A"/>
    <w:rsid w:val="00DD6D7B"/>
    <w:rsid w:val="00DE74F6"/>
    <w:rsid w:val="00DF16A0"/>
    <w:rsid w:val="00E004B1"/>
    <w:rsid w:val="00E05367"/>
    <w:rsid w:val="00E154D6"/>
    <w:rsid w:val="00E2136B"/>
    <w:rsid w:val="00E22CE2"/>
    <w:rsid w:val="00E26959"/>
    <w:rsid w:val="00E31019"/>
    <w:rsid w:val="00E34F36"/>
    <w:rsid w:val="00E47B6E"/>
    <w:rsid w:val="00E51019"/>
    <w:rsid w:val="00E728A9"/>
    <w:rsid w:val="00EA094D"/>
    <w:rsid w:val="00EA25A6"/>
    <w:rsid w:val="00EB35F9"/>
    <w:rsid w:val="00EC1AA9"/>
    <w:rsid w:val="00ED2A63"/>
    <w:rsid w:val="00ED593E"/>
    <w:rsid w:val="00EE29BF"/>
    <w:rsid w:val="00F0538A"/>
    <w:rsid w:val="00F3776F"/>
    <w:rsid w:val="00F468B4"/>
    <w:rsid w:val="00F542E1"/>
    <w:rsid w:val="00F55389"/>
    <w:rsid w:val="00F57C38"/>
    <w:rsid w:val="00F7309C"/>
    <w:rsid w:val="00F745B4"/>
    <w:rsid w:val="00F748D0"/>
    <w:rsid w:val="00F87F5A"/>
    <w:rsid w:val="00F95BCF"/>
    <w:rsid w:val="00F95BDB"/>
    <w:rsid w:val="00FA58C4"/>
    <w:rsid w:val="00FB1526"/>
    <w:rsid w:val="00FC2A5E"/>
    <w:rsid w:val="00FC615E"/>
    <w:rsid w:val="00FD32E8"/>
    <w:rsid w:val="14C65A0B"/>
    <w:rsid w:val="4EE44677"/>
    <w:rsid w:val="7B7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2A14"/>
  <w15:docId w15:val="{991740E3-8869-4A1C-88E8-D2476A0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xl48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0">
    <w:name w:val="Strong"/>
    <w:basedOn w:val="a0"/>
    <w:uiPriority w:val="22"/>
    <w:qFormat/>
    <w:rsid w:val="00B34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白海莎</cp:lastModifiedBy>
  <cp:revision>284</cp:revision>
  <cp:lastPrinted>2020-04-10T09:05:00Z</cp:lastPrinted>
  <dcterms:created xsi:type="dcterms:W3CDTF">2020-04-10T07:17:00Z</dcterms:created>
  <dcterms:modified xsi:type="dcterms:W3CDTF">2025-05-08T03:35:00Z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FB4C3C363C6440198CEAAFB1BB8980B4</vt:lpwstr>
  </property>
</Properties>
</file>