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1A823">
      <w:r>
        <w:drawing>
          <wp:inline distT="0" distB="0" distL="114300" distR="114300">
            <wp:extent cx="5271135" cy="72421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982460"/>
            <wp:effectExtent l="0" t="0" r="698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6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2025-06-18T06:46:41Z</dcterms:created>
  <dc:creator>32757</dc:creator>
  <cp:lastModifiedBy>Debuff</cp:lastModifiedBy>
  <dcterms:modified xsi:type="dcterms:W3CDTF">2025-06-18T06:47:14Z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eyJoZGlkIjoiNDAxYzAzZjkwMTc0MjY4NDI0MTlmMmI3YzFmMzFiMGEiLCJ1c2VySWQiOiI0MjU3OTg3NjUifQ==</vt:lpwstr>
  </property>
  <property fmtid="{D5CDD505-2E9C-101B-9397-08002B2CF9AE}" pid="4" name="ICV">
    <vt:lpwstr>18161568ACF24029AD66409C10E00C0A_12</vt:lpwstr>
  </property>
</Properties>
</file>