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06" w:rsidRPr="00A51014" w:rsidRDefault="00272706" w:rsidP="0027270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/>
        </w:rPr>
      </w:pPr>
      <w:bookmarkStart w:id="0" w:name="_Toc28359022"/>
      <w:bookmarkStart w:id="1" w:name="_Toc35393809"/>
      <w:r w:rsidRPr="00A51014">
        <w:rPr>
          <w:rFonts w:ascii="仿宋" w:eastAsia="仿宋" w:hAnsi="仿宋" w:hint="eastAsia"/>
        </w:rPr>
        <w:t>中标（成交）结果公告</w:t>
      </w:r>
      <w:bookmarkEnd w:id="0"/>
      <w:bookmarkEnd w:id="1"/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一</w:t>
      </w:r>
      <w:r w:rsidRPr="00A51014">
        <w:rPr>
          <w:rFonts w:ascii="仿宋" w:eastAsia="仿宋" w:hAnsi="仿宋"/>
          <w:sz w:val="28"/>
          <w:szCs w:val="28"/>
        </w:rPr>
        <w:t>、</w:t>
      </w:r>
      <w:r w:rsidRPr="00A51014">
        <w:rPr>
          <w:rFonts w:ascii="仿宋" w:eastAsia="仿宋" w:hAnsi="仿宋" w:hint="eastAsia"/>
          <w:sz w:val="28"/>
          <w:szCs w:val="28"/>
        </w:rPr>
        <w:t>项目编号：</w:t>
      </w:r>
      <w:r w:rsidR="008505C7" w:rsidRPr="008505C7">
        <w:rPr>
          <w:rFonts w:ascii="仿宋" w:eastAsia="仿宋" w:hAnsi="仿宋"/>
          <w:sz w:val="28"/>
          <w:szCs w:val="28"/>
        </w:rPr>
        <w:t>11010625210200023550-XM001</w:t>
      </w:r>
      <w:r w:rsidR="00D733A2" w:rsidRPr="008505C7">
        <w:rPr>
          <w:rFonts w:ascii="仿宋" w:eastAsia="仿宋" w:hAnsi="仿宋"/>
          <w:sz w:val="28"/>
          <w:szCs w:val="28"/>
        </w:rPr>
        <w:t>/01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二</w:t>
      </w:r>
      <w:r w:rsidRPr="00A51014">
        <w:rPr>
          <w:rFonts w:ascii="仿宋" w:eastAsia="仿宋" w:hAnsi="仿宋"/>
          <w:sz w:val="28"/>
          <w:szCs w:val="28"/>
        </w:rPr>
        <w:t>、</w:t>
      </w:r>
      <w:r w:rsidRPr="00A51014">
        <w:rPr>
          <w:rFonts w:ascii="仿宋" w:eastAsia="仿宋" w:hAnsi="仿宋" w:hint="eastAsia"/>
          <w:sz w:val="28"/>
          <w:szCs w:val="28"/>
        </w:rPr>
        <w:t>项目名称：</w:t>
      </w:r>
      <w:r w:rsidR="008505C7" w:rsidRPr="008505C7">
        <w:rPr>
          <w:rFonts w:ascii="仿宋" w:eastAsia="仿宋" w:hAnsi="仿宋" w:hint="eastAsia"/>
          <w:color w:val="000000"/>
          <w:sz w:val="28"/>
        </w:rPr>
        <w:t>统一实施老旧小区改造范围内公共服务设施 （现状自行车棚等专项工程）项目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三、中标（成交）信息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供应商名称：</w:t>
      </w:r>
      <w:r w:rsidR="008505C7">
        <w:rPr>
          <w:rFonts w:ascii="仿宋" w:eastAsia="仿宋" w:hAnsi="仿宋" w:hint="eastAsia"/>
          <w:sz w:val="28"/>
          <w:szCs w:val="28"/>
        </w:rPr>
        <w:t>北京市丰房建筑工程有限公司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供应商地址：</w:t>
      </w:r>
      <w:r w:rsidR="00D733A2">
        <w:rPr>
          <w:rFonts w:ascii="仿宋" w:eastAsia="仿宋" w:hAnsi="仿宋" w:hint="eastAsia"/>
          <w:sz w:val="28"/>
          <w:szCs w:val="28"/>
        </w:rPr>
        <w:t>北京市丰台区</w:t>
      </w:r>
      <w:r w:rsidR="00A67A65">
        <w:rPr>
          <w:rFonts w:ascii="仿宋" w:eastAsia="仿宋" w:hAnsi="仿宋" w:hint="eastAsia"/>
          <w:sz w:val="28"/>
          <w:szCs w:val="28"/>
        </w:rPr>
        <w:t>大井村260号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中标（成交）金额：</w:t>
      </w:r>
      <w:r w:rsidR="008505C7">
        <w:rPr>
          <w:rFonts w:ascii="仿宋" w:eastAsia="仿宋" w:hAnsi="仿宋" w:hint="eastAsia"/>
          <w:sz w:val="28"/>
          <w:szCs w:val="28"/>
          <w:u w:val="single"/>
        </w:rPr>
        <w:t>8552164.15</w:t>
      </w:r>
      <w:r w:rsidRPr="00A51014">
        <w:rPr>
          <w:rFonts w:ascii="仿宋" w:eastAsia="仿宋" w:hAnsi="仿宋" w:hint="eastAsia"/>
          <w:sz w:val="28"/>
          <w:szCs w:val="28"/>
          <w:u w:val="single"/>
        </w:rPr>
        <w:t>元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四、主要标的信息</w:t>
      </w:r>
    </w:p>
    <w:tbl>
      <w:tblPr>
        <w:tblStyle w:val="a6"/>
        <w:tblW w:w="7449" w:type="dxa"/>
        <w:tblLayout w:type="fixed"/>
        <w:tblLook w:val="04A0" w:firstRow="1" w:lastRow="0" w:firstColumn="1" w:lastColumn="0" w:noHBand="0" w:noVBand="1"/>
      </w:tblPr>
      <w:tblGrid>
        <w:gridCol w:w="7449"/>
      </w:tblGrid>
      <w:tr w:rsidR="00FA551D" w:rsidRPr="00356D16" w:rsidTr="00FA551D">
        <w:trPr>
          <w:trHeight w:val="625"/>
        </w:trPr>
        <w:tc>
          <w:tcPr>
            <w:tcW w:w="7449" w:type="dxa"/>
          </w:tcPr>
          <w:p w:rsidR="00FA551D" w:rsidRPr="00356D16" w:rsidRDefault="00CF4B78" w:rsidP="002F3E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</w:tc>
      </w:tr>
      <w:tr w:rsidR="00FA551D" w:rsidRPr="00356D16" w:rsidTr="00356D16">
        <w:trPr>
          <w:trHeight w:val="2684"/>
        </w:trPr>
        <w:tc>
          <w:tcPr>
            <w:tcW w:w="7449" w:type="dxa"/>
          </w:tcPr>
          <w:p w:rsidR="00FA551D" w:rsidRPr="00356D16" w:rsidRDefault="00FA551D" w:rsidP="002F3E4F">
            <w:pPr>
              <w:rPr>
                <w:rFonts w:ascii="仿宋" w:eastAsia="仿宋" w:hAnsi="仿宋"/>
                <w:sz w:val="28"/>
                <w:szCs w:val="28"/>
              </w:rPr>
            </w:pPr>
            <w:r w:rsidRPr="00356D16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8505C7" w:rsidRPr="008505C7">
              <w:rPr>
                <w:rFonts w:ascii="仿宋" w:eastAsia="仿宋" w:hAnsi="仿宋" w:hint="eastAsia"/>
                <w:color w:val="000000"/>
                <w:sz w:val="28"/>
              </w:rPr>
              <w:t>统一实施老旧小区改造范围内公共服务设施 （现状自行车棚等专项工程）项目</w:t>
            </w:r>
          </w:p>
          <w:p w:rsidR="00FA551D" w:rsidRPr="00356D16" w:rsidRDefault="00CF4B78" w:rsidP="002F3E4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范围：</w:t>
            </w:r>
            <w:r w:rsidR="00A67A65" w:rsidRPr="00A67A65">
              <w:rPr>
                <w:rFonts w:ascii="仿宋" w:eastAsia="仿宋" w:hAnsi="仿宋" w:hint="eastAsia"/>
                <w:sz w:val="28"/>
                <w:szCs w:val="28"/>
              </w:rPr>
              <w:t>包括拆除工程、土方工程、新建车棚工程、电气工程等内容</w:t>
            </w:r>
            <w:r w:rsidRPr="00CF4B7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A551D" w:rsidRPr="00356D16" w:rsidRDefault="00CF4B78" w:rsidP="002F3E4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施工工期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356D1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A67A65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0日历天</w:t>
            </w:r>
          </w:p>
          <w:p w:rsidR="00FA551D" w:rsidRDefault="00CF4B78" w:rsidP="004A234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项目经理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67A65">
              <w:rPr>
                <w:rFonts w:ascii="仿宋" w:eastAsia="仿宋" w:hAnsi="仿宋" w:hint="eastAsia"/>
                <w:sz w:val="28"/>
                <w:szCs w:val="28"/>
              </w:rPr>
              <w:t>佟文栋</w:t>
            </w:r>
          </w:p>
          <w:p w:rsidR="00CF4B78" w:rsidRPr="00356D16" w:rsidRDefault="00CF4B78" w:rsidP="00A67A6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执业证书信息：中华人民共和国</w:t>
            </w:r>
            <w:r w:rsidR="00A67A65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级建造师注册证书注册编号：京</w:t>
            </w:r>
            <w:r w:rsidR="00A67A65">
              <w:rPr>
                <w:rFonts w:ascii="仿宋" w:eastAsia="仿宋" w:hAnsi="仿宋" w:hint="eastAsia"/>
                <w:sz w:val="28"/>
                <w:szCs w:val="28"/>
              </w:rPr>
              <w:t>2112007200804365</w:t>
            </w:r>
            <w:bookmarkStart w:id="2" w:name="_GoBack"/>
            <w:bookmarkEnd w:id="2"/>
          </w:p>
        </w:tc>
      </w:tr>
    </w:tbl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五、评审专家（单一来源采购人员）名单：</w:t>
      </w:r>
    </w:p>
    <w:p w:rsidR="00FA551D" w:rsidRPr="00A51014" w:rsidRDefault="008505C7" w:rsidP="0027270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吴清民、何佩军、柴义军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六、代理服务收费标准及金额：</w:t>
      </w:r>
      <w:r w:rsidR="00B21565" w:rsidRPr="00A51014">
        <w:rPr>
          <w:rFonts w:ascii="仿宋" w:eastAsia="仿宋" w:hAnsi="仿宋"/>
          <w:sz w:val="28"/>
          <w:szCs w:val="28"/>
        </w:rPr>
        <w:t>招标代理服务费按中华人民共和国国家计划委员会[计价格{2002}1980号]文件、发改价格[2011]534号收</w:t>
      </w:r>
      <w:r w:rsidR="00B21565" w:rsidRPr="00A51014">
        <w:rPr>
          <w:rFonts w:ascii="仿宋" w:eastAsia="仿宋" w:hAnsi="仿宋"/>
          <w:sz w:val="28"/>
          <w:szCs w:val="28"/>
        </w:rPr>
        <w:lastRenderedPageBreak/>
        <w:t>取，</w:t>
      </w:r>
      <w:r w:rsidR="003D1545">
        <w:rPr>
          <w:rFonts w:ascii="仿宋" w:eastAsia="仿宋" w:hAnsi="仿宋" w:hint="eastAsia"/>
          <w:sz w:val="28"/>
          <w:szCs w:val="28"/>
        </w:rPr>
        <w:t>工程</w:t>
      </w:r>
      <w:r w:rsidR="00B21565" w:rsidRPr="00A51014">
        <w:rPr>
          <w:rFonts w:ascii="仿宋" w:eastAsia="仿宋" w:hAnsi="仿宋"/>
          <w:sz w:val="28"/>
          <w:szCs w:val="28"/>
        </w:rPr>
        <w:t>类计取</w:t>
      </w:r>
      <w:r w:rsidR="00B21565" w:rsidRPr="00A51014">
        <w:rPr>
          <w:rFonts w:ascii="仿宋" w:eastAsia="仿宋" w:hAnsi="仿宋" w:hint="eastAsia"/>
          <w:sz w:val="28"/>
          <w:szCs w:val="28"/>
        </w:rPr>
        <w:t>，金额</w:t>
      </w:r>
      <w:r w:rsidR="00A67A65">
        <w:rPr>
          <w:rFonts w:ascii="仿宋" w:eastAsia="仿宋" w:hAnsi="仿宋" w:hint="eastAsia"/>
          <w:sz w:val="28"/>
          <w:szCs w:val="28"/>
        </w:rPr>
        <w:t>57536.9</w:t>
      </w:r>
      <w:r w:rsidR="00B21565" w:rsidRPr="00A51014">
        <w:rPr>
          <w:rFonts w:ascii="仿宋" w:eastAsia="仿宋" w:hAnsi="仿宋" w:hint="eastAsia"/>
          <w:sz w:val="28"/>
          <w:szCs w:val="28"/>
        </w:rPr>
        <w:t>元。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七、公告期限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A51014">
        <w:rPr>
          <w:rFonts w:ascii="仿宋" w:eastAsia="仿宋" w:hAnsi="仿宋" w:cs="宋体"/>
          <w:kern w:val="0"/>
          <w:sz w:val="28"/>
          <w:szCs w:val="28"/>
        </w:rPr>
        <w:t>1</w:t>
      </w: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272706" w:rsidRPr="00A51014" w:rsidRDefault="00272706" w:rsidP="00272706">
      <w:pPr>
        <w:rPr>
          <w:rFonts w:ascii="仿宋" w:eastAsia="仿宋" w:hAnsi="仿宋" w:cs="仿宋"/>
          <w:sz w:val="28"/>
          <w:szCs w:val="28"/>
        </w:rPr>
      </w:pPr>
      <w:r w:rsidRPr="00A51014">
        <w:rPr>
          <w:rFonts w:ascii="仿宋" w:eastAsia="仿宋" w:hAnsi="仿宋" w:cs="仿宋" w:hint="eastAsia"/>
          <w:sz w:val="28"/>
          <w:szCs w:val="28"/>
        </w:rPr>
        <w:t>八、其他补充事宜</w:t>
      </w:r>
    </w:p>
    <w:p w:rsidR="00272706" w:rsidRPr="00A51014" w:rsidRDefault="00D15BA0" w:rsidP="00272706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评审得分：</w:t>
      </w:r>
      <w:r w:rsidR="00A67A65">
        <w:rPr>
          <w:rFonts w:ascii="仿宋" w:eastAsia="仿宋" w:hAnsi="仿宋" w:cs="宋体" w:hint="eastAsia"/>
          <w:kern w:val="0"/>
          <w:sz w:val="28"/>
          <w:szCs w:val="28"/>
        </w:rPr>
        <w:t>91</w:t>
      </w:r>
      <w:r w:rsidR="00FB53BA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:rsidR="00272706" w:rsidRPr="00A51014" w:rsidRDefault="00272706" w:rsidP="00272706">
      <w:pPr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九、凡对本次公告内容提出询问，请按以下方式联系。</w:t>
      </w:r>
    </w:p>
    <w:p w:rsidR="00272706" w:rsidRPr="00A51014" w:rsidRDefault="00272706" w:rsidP="00272706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A51014"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272706" w:rsidRPr="00D733A2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F2380">
        <w:rPr>
          <w:rFonts w:ascii="仿宋" w:eastAsia="仿宋" w:hAnsi="仿宋" w:hint="eastAsia"/>
          <w:sz w:val="28"/>
          <w:szCs w:val="28"/>
        </w:rPr>
        <w:t>名    称：</w:t>
      </w:r>
      <w:r w:rsidR="00A67A65" w:rsidRPr="00A67A65">
        <w:rPr>
          <w:rFonts w:ascii="仿宋" w:eastAsia="仿宋" w:hAnsi="仿宋" w:hint="eastAsia"/>
          <w:sz w:val="28"/>
          <w:szCs w:val="28"/>
          <w:u w:val="single"/>
        </w:rPr>
        <w:t>北京市丰台区房屋管理局</w:t>
      </w:r>
    </w:p>
    <w:p w:rsidR="00272706" w:rsidRPr="00D733A2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D733A2">
        <w:rPr>
          <w:rFonts w:ascii="仿宋" w:eastAsia="仿宋" w:hAnsi="仿宋" w:hint="eastAsia"/>
          <w:sz w:val="28"/>
          <w:szCs w:val="28"/>
        </w:rPr>
        <w:t>地    址：</w:t>
      </w:r>
      <w:r w:rsidR="00A67A65" w:rsidRPr="00A67A65">
        <w:rPr>
          <w:rFonts w:ascii="仿宋" w:eastAsia="仿宋" w:hAnsi="仿宋" w:hint="eastAsia"/>
          <w:sz w:val="28"/>
          <w:szCs w:val="28"/>
          <w:u w:val="single"/>
        </w:rPr>
        <w:t>北京市丰台区大井东里甲2号</w:t>
      </w:r>
    </w:p>
    <w:p w:rsidR="00272706" w:rsidRPr="00D733A2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D733A2">
        <w:rPr>
          <w:rFonts w:ascii="仿宋" w:eastAsia="仿宋" w:hAnsi="仿宋" w:hint="eastAsia"/>
          <w:sz w:val="28"/>
          <w:szCs w:val="28"/>
        </w:rPr>
        <w:t>联系方式：</w:t>
      </w:r>
      <w:r w:rsidR="00A67A65" w:rsidRPr="00A67A65">
        <w:rPr>
          <w:rFonts w:ascii="仿宋" w:eastAsia="仿宋" w:hAnsi="仿宋" w:hint="eastAsia"/>
          <w:sz w:val="28"/>
          <w:szCs w:val="28"/>
          <w:u w:val="single"/>
        </w:rPr>
        <w:t>严艺</w:t>
      </w:r>
      <w:r w:rsidR="00D733A2" w:rsidRPr="00A67A6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733A2" w:rsidRPr="00A67A6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7A65" w:rsidRPr="00A67A65">
        <w:rPr>
          <w:rFonts w:ascii="仿宋" w:eastAsia="仿宋" w:hAnsi="仿宋" w:hint="eastAsia"/>
          <w:sz w:val="28"/>
          <w:szCs w:val="28"/>
          <w:u w:val="single"/>
        </w:rPr>
        <w:t>010-83818618</w:t>
      </w:r>
    </w:p>
    <w:p w:rsidR="00272706" w:rsidRPr="00A51014" w:rsidRDefault="00272706" w:rsidP="00272706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A51014"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7"/>
      <w:bookmarkEnd w:id="8"/>
      <w:bookmarkEnd w:id="9"/>
      <w:bookmarkEnd w:id="10"/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名    称：</w:t>
      </w:r>
      <w:r w:rsidR="00FA551D" w:rsidRPr="00A51014">
        <w:rPr>
          <w:rFonts w:ascii="仿宋" w:eastAsia="仿宋" w:hAnsi="仿宋" w:hint="eastAsia"/>
          <w:sz w:val="28"/>
          <w:szCs w:val="28"/>
          <w:u w:val="single"/>
        </w:rPr>
        <w:t>北京维公工程项目管理有限公司</w:t>
      </w:r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地</w:t>
      </w:r>
      <w:r w:rsidR="0022453B" w:rsidRPr="00A51014">
        <w:rPr>
          <w:rFonts w:ascii="仿宋" w:eastAsia="仿宋" w:hAnsi="仿宋" w:hint="eastAsia"/>
          <w:sz w:val="28"/>
          <w:szCs w:val="28"/>
        </w:rPr>
        <w:t xml:space="preserve"> </w:t>
      </w:r>
      <w:r w:rsidR="0022453B" w:rsidRPr="00A51014">
        <w:rPr>
          <w:rFonts w:ascii="仿宋" w:eastAsia="仿宋" w:hAnsi="仿宋"/>
          <w:sz w:val="28"/>
          <w:szCs w:val="28"/>
        </w:rPr>
        <w:t xml:space="preserve"> </w:t>
      </w:r>
      <w:r w:rsidRPr="00A51014">
        <w:rPr>
          <w:rFonts w:ascii="仿宋" w:eastAsia="仿宋" w:hAnsi="仿宋" w:hint="eastAsia"/>
          <w:sz w:val="28"/>
          <w:szCs w:val="28"/>
        </w:rPr>
        <w:t xml:space="preserve">  址：</w:t>
      </w:r>
      <w:r w:rsidR="00A67A65" w:rsidRPr="00A67A65">
        <w:rPr>
          <w:rFonts w:ascii="仿宋" w:eastAsia="仿宋" w:hAnsi="仿宋" w:hint="eastAsia"/>
          <w:sz w:val="28"/>
          <w:szCs w:val="28"/>
          <w:u w:val="single"/>
        </w:rPr>
        <w:t>北京市丰台区宋庄路71号院扑满山大厦1号楼7层701室</w:t>
      </w:r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联系方式：</w:t>
      </w:r>
      <w:r w:rsidR="00FA551D" w:rsidRPr="00A51014">
        <w:rPr>
          <w:rFonts w:ascii="仿宋" w:eastAsia="仿宋" w:hAnsi="仿宋" w:hint="eastAsia"/>
          <w:sz w:val="28"/>
          <w:szCs w:val="28"/>
          <w:u w:val="single"/>
        </w:rPr>
        <w:t>胡建国/13810191431</w:t>
      </w:r>
    </w:p>
    <w:p w:rsidR="00272706" w:rsidRPr="00A51014" w:rsidRDefault="00272706" w:rsidP="00272706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A51014"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 w:rsidRPr="00A51014"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272706" w:rsidRPr="00A51014" w:rsidRDefault="00272706" w:rsidP="0027270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项目联系人：</w:t>
      </w:r>
      <w:r w:rsidR="00B21565" w:rsidRPr="00A51014">
        <w:rPr>
          <w:rFonts w:ascii="仿宋" w:eastAsia="仿宋" w:hAnsi="仿宋" w:hint="eastAsia"/>
          <w:sz w:val="28"/>
          <w:szCs w:val="28"/>
          <w:u w:val="single"/>
        </w:rPr>
        <w:t>胡建国</w:t>
      </w:r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电</w:t>
      </w:r>
      <w:r w:rsidR="0022453B" w:rsidRPr="00A51014">
        <w:rPr>
          <w:rFonts w:ascii="仿宋" w:eastAsia="仿宋" w:hAnsi="仿宋" w:hint="eastAsia"/>
          <w:sz w:val="28"/>
          <w:szCs w:val="28"/>
        </w:rPr>
        <w:t xml:space="preserve"> </w:t>
      </w:r>
      <w:r w:rsidR="0022453B" w:rsidRPr="00A51014">
        <w:rPr>
          <w:rFonts w:ascii="仿宋" w:eastAsia="仿宋" w:hAnsi="仿宋"/>
          <w:sz w:val="28"/>
          <w:szCs w:val="28"/>
        </w:rPr>
        <w:t xml:space="preserve">   </w:t>
      </w:r>
      <w:r w:rsidRPr="00A51014">
        <w:rPr>
          <w:rFonts w:ascii="仿宋" w:eastAsia="仿宋" w:hAnsi="仿宋" w:hint="eastAsia"/>
          <w:sz w:val="28"/>
          <w:szCs w:val="28"/>
        </w:rPr>
        <w:t xml:space="preserve">  话：</w:t>
      </w:r>
      <w:r w:rsidR="00B21565" w:rsidRPr="00A51014">
        <w:rPr>
          <w:rFonts w:ascii="仿宋" w:eastAsia="仿宋" w:hAnsi="仿宋" w:hint="eastAsia"/>
          <w:sz w:val="28"/>
          <w:szCs w:val="28"/>
          <w:u w:val="single"/>
        </w:rPr>
        <w:t>13810191431</w:t>
      </w:r>
    </w:p>
    <w:p w:rsidR="00272706" w:rsidRPr="00A51014" w:rsidRDefault="00272706" w:rsidP="00272706">
      <w:pPr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十、附件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 w:rsidRPr="00A51014"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367AA8" w:rsidRPr="00A51014" w:rsidRDefault="008B5F59" w:rsidP="00A51014">
      <w:pPr>
        <w:ind w:firstLineChars="200" w:firstLine="560"/>
        <w:rPr>
          <w:rFonts w:ascii="仿宋" w:eastAsia="仿宋" w:hAnsi="仿宋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2.中小企业声明函</w:t>
      </w:r>
    </w:p>
    <w:sectPr w:rsidR="00367AA8" w:rsidRPr="00A51014" w:rsidSect="00A1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85" w:rsidRDefault="00584685" w:rsidP="00272706">
      <w:r>
        <w:separator/>
      </w:r>
    </w:p>
  </w:endnote>
  <w:endnote w:type="continuationSeparator" w:id="0">
    <w:p w:rsidR="00584685" w:rsidRDefault="00584685" w:rsidP="002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85" w:rsidRDefault="00584685" w:rsidP="00272706">
      <w:r>
        <w:separator/>
      </w:r>
    </w:p>
  </w:footnote>
  <w:footnote w:type="continuationSeparator" w:id="0">
    <w:p w:rsidR="00584685" w:rsidRDefault="00584685" w:rsidP="0027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95D"/>
    <w:rsid w:val="001430BE"/>
    <w:rsid w:val="001930CA"/>
    <w:rsid w:val="0022453B"/>
    <w:rsid w:val="00272706"/>
    <w:rsid w:val="00317800"/>
    <w:rsid w:val="00356D16"/>
    <w:rsid w:val="00367AA8"/>
    <w:rsid w:val="003D1545"/>
    <w:rsid w:val="003E1615"/>
    <w:rsid w:val="00421C2A"/>
    <w:rsid w:val="004A234B"/>
    <w:rsid w:val="004E6B7D"/>
    <w:rsid w:val="00584685"/>
    <w:rsid w:val="0075595D"/>
    <w:rsid w:val="00817E06"/>
    <w:rsid w:val="008505C7"/>
    <w:rsid w:val="00890E15"/>
    <w:rsid w:val="008B5F59"/>
    <w:rsid w:val="008F3DEA"/>
    <w:rsid w:val="009372C1"/>
    <w:rsid w:val="00A12C27"/>
    <w:rsid w:val="00A51014"/>
    <w:rsid w:val="00A53381"/>
    <w:rsid w:val="00A67A65"/>
    <w:rsid w:val="00AA1902"/>
    <w:rsid w:val="00B21565"/>
    <w:rsid w:val="00B71B4F"/>
    <w:rsid w:val="00BA32E8"/>
    <w:rsid w:val="00CE4815"/>
    <w:rsid w:val="00CF4B78"/>
    <w:rsid w:val="00D15BA0"/>
    <w:rsid w:val="00D641C1"/>
    <w:rsid w:val="00D733A2"/>
    <w:rsid w:val="00D8370E"/>
    <w:rsid w:val="00E33131"/>
    <w:rsid w:val="00E60994"/>
    <w:rsid w:val="00EF2380"/>
    <w:rsid w:val="00FA551D"/>
    <w:rsid w:val="00FB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727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7270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7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727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7270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27270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272706"/>
    <w:rPr>
      <w:rFonts w:ascii="宋体" w:hAnsi="Courier New"/>
    </w:rPr>
  </w:style>
  <w:style w:type="table" w:styleId="a6">
    <w:name w:val="Table Grid"/>
    <w:basedOn w:val="a1"/>
    <w:qFormat/>
    <w:rsid w:val="002727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HJG</cp:lastModifiedBy>
  <cp:revision>29</cp:revision>
  <dcterms:created xsi:type="dcterms:W3CDTF">2020-07-09T05:50:00Z</dcterms:created>
  <dcterms:modified xsi:type="dcterms:W3CDTF">2025-06-24T03:30:00Z</dcterms:modified>
</cp:coreProperties>
</file>