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5" w:rsidRPr="00BD558E" w:rsidRDefault="00085B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BD558E">
        <w:rPr>
          <w:rFonts w:ascii="宋体" w:hAnsi="宋体" w:hint="eastAsia"/>
        </w:rPr>
        <w:t>中标结果公告</w:t>
      </w:r>
      <w:bookmarkEnd w:id="0"/>
      <w:bookmarkEnd w:id="1"/>
    </w:p>
    <w:p w:rsidR="00C50264" w:rsidRPr="00C50264" w:rsidRDefault="00085BF3" w:rsidP="00E56505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项目编号：</w:t>
      </w:r>
      <w:r w:rsidR="00E56505" w:rsidRPr="00E56505">
        <w:rPr>
          <w:rFonts w:ascii="宋体" w:hAnsi="宋体"/>
          <w:sz w:val="28"/>
          <w:szCs w:val="28"/>
        </w:rPr>
        <w:t>11011525210200027459-XM001</w:t>
      </w:r>
    </w:p>
    <w:p w:rsidR="003630D5" w:rsidRPr="00C50264" w:rsidRDefault="00085BF3" w:rsidP="009D4BEA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项目名称：</w:t>
      </w:r>
      <w:r w:rsidR="00E56505">
        <w:rPr>
          <w:rFonts w:ascii="宋体" w:hAnsi="宋体" w:hint="eastAsia"/>
          <w:b/>
          <w:sz w:val="24"/>
          <w:szCs w:val="28"/>
        </w:rPr>
        <w:t>大兴一职食堂改造工程(食堂提升项目）房屋修缮采购项目</w:t>
      </w:r>
    </w:p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三、中标（成交）信息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总中标金额：</w:t>
      </w:r>
      <w:r w:rsidR="00DB7B7B">
        <w:rPr>
          <w:rFonts w:ascii="宋体" w:hAnsi="宋体"/>
          <w:b/>
          <w:sz w:val="28"/>
          <w:szCs w:val="28"/>
        </w:rPr>
        <w:t>134.211729</w:t>
      </w:r>
      <w:r w:rsidRPr="00BD558E">
        <w:rPr>
          <w:rFonts w:ascii="宋体" w:hAnsi="宋体" w:hint="eastAsia"/>
          <w:sz w:val="28"/>
          <w:szCs w:val="28"/>
        </w:rPr>
        <w:t>万元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中标供应商名称、联系地址及中标金额：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68"/>
        <w:gridCol w:w="2746"/>
        <w:gridCol w:w="1821"/>
        <w:gridCol w:w="1535"/>
      </w:tblGrid>
      <w:tr w:rsidR="00336162" w:rsidRPr="00BD558E" w:rsidTr="00336162">
        <w:trPr>
          <w:trHeight w:val="780"/>
        </w:trPr>
        <w:tc>
          <w:tcPr>
            <w:tcW w:w="598" w:type="dxa"/>
            <w:vAlign w:val="center"/>
          </w:tcPr>
          <w:p w:rsidR="00336162" w:rsidRPr="00907A1D" w:rsidRDefault="0033616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768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中标供应商名称</w:t>
            </w:r>
          </w:p>
        </w:tc>
        <w:tc>
          <w:tcPr>
            <w:tcW w:w="2746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中标供应商联系地址</w:t>
            </w:r>
          </w:p>
        </w:tc>
        <w:tc>
          <w:tcPr>
            <w:tcW w:w="1821" w:type="dxa"/>
            <w:vAlign w:val="center"/>
          </w:tcPr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最终投标报价</w:t>
            </w:r>
          </w:p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（万元）</w:t>
            </w:r>
          </w:p>
        </w:tc>
        <w:tc>
          <w:tcPr>
            <w:tcW w:w="1535" w:type="dxa"/>
            <w:vAlign w:val="center"/>
          </w:tcPr>
          <w:p w:rsidR="00336162" w:rsidRPr="00907A1D" w:rsidRDefault="00336162" w:rsidP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>
              <w:rPr>
                <w:rFonts w:ascii="宋体" w:hAnsi="宋体" w:cs="Arial" w:hint="eastAsia"/>
                <w:b/>
                <w:sz w:val="24"/>
                <w:szCs w:val="28"/>
              </w:rPr>
              <w:t>评审</w:t>
            </w:r>
            <w:r>
              <w:rPr>
                <w:rFonts w:ascii="宋体" w:hAnsi="宋体" w:cs="Arial"/>
                <w:b/>
                <w:sz w:val="24"/>
                <w:szCs w:val="28"/>
              </w:rPr>
              <w:t>总得分</w:t>
            </w:r>
          </w:p>
        </w:tc>
      </w:tr>
      <w:tr w:rsidR="00336162" w:rsidRPr="00BD558E" w:rsidTr="001B734B">
        <w:trPr>
          <w:trHeight w:val="1321"/>
        </w:trPr>
        <w:tc>
          <w:tcPr>
            <w:tcW w:w="598" w:type="dxa"/>
            <w:vAlign w:val="center"/>
          </w:tcPr>
          <w:p w:rsidR="00336162" w:rsidRPr="00BD558E" w:rsidRDefault="00336162">
            <w:pPr>
              <w:tabs>
                <w:tab w:val="left" w:pos="4437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 w:rsidRPr="00BD558E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768" w:type="dxa"/>
            <w:vAlign w:val="center"/>
          </w:tcPr>
          <w:p w:rsidR="00336162" w:rsidRPr="00BD558E" w:rsidRDefault="00DB7B7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DB7B7B">
              <w:rPr>
                <w:rFonts w:ascii="宋体" w:hAnsi="宋体" w:hint="eastAsia"/>
                <w:color w:val="000000"/>
                <w:sz w:val="24"/>
                <w:szCs w:val="28"/>
              </w:rPr>
              <w:t>北京金晟建设工程有限公司</w:t>
            </w:r>
          </w:p>
        </w:tc>
        <w:tc>
          <w:tcPr>
            <w:tcW w:w="2746" w:type="dxa"/>
            <w:vAlign w:val="center"/>
          </w:tcPr>
          <w:p w:rsidR="00336162" w:rsidRPr="00BD558E" w:rsidRDefault="00DB7B7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DB7B7B">
              <w:rPr>
                <w:rFonts w:ascii="宋体" w:hAnsi="宋体" w:hint="eastAsia"/>
                <w:color w:val="000000"/>
                <w:sz w:val="24"/>
                <w:szCs w:val="28"/>
              </w:rPr>
              <w:t>北京市大兴区庆祥南路29号院4号楼2层202</w:t>
            </w:r>
          </w:p>
        </w:tc>
        <w:tc>
          <w:tcPr>
            <w:tcW w:w="1821" w:type="dxa"/>
            <w:vAlign w:val="center"/>
          </w:tcPr>
          <w:p w:rsidR="00336162" w:rsidRPr="00DF4D20" w:rsidRDefault="00DB7B7B" w:rsidP="00136CB6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134.211729</w:t>
            </w:r>
          </w:p>
        </w:tc>
        <w:tc>
          <w:tcPr>
            <w:tcW w:w="1535" w:type="dxa"/>
            <w:vAlign w:val="center"/>
          </w:tcPr>
          <w:p w:rsidR="00336162" w:rsidRPr="00BD558E" w:rsidRDefault="00DB7B7B" w:rsidP="00B07B1E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81</w:t>
            </w:r>
          </w:p>
        </w:tc>
      </w:tr>
    </w:tbl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9411"/>
      </w:tblGrid>
      <w:tr w:rsidR="003630D5" w:rsidRPr="00BD558E" w:rsidTr="00240D4B">
        <w:trPr>
          <w:trHeight w:val="745"/>
          <w:jc w:val="center"/>
        </w:trPr>
        <w:tc>
          <w:tcPr>
            <w:tcW w:w="9411" w:type="dxa"/>
            <w:vAlign w:val="center"/>
          </w:tcPr>
          <w:p w:rsidR="003630D5" w:rsidRPr="000E3D54" w:rsidRDefault="000B02B8" w:rsidP="00685288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工程</w:t>
            </w:r>
            <w:r w:rsidR="00085BF3" w:rsidRPr="000E3D54">
              <w:rPr>
                <w:rFonts w:ascii="宋体" w:hAnsi="宋体" w:hint="eastAsia"/>
                <w:kern w:val="0"/>
                <w:sz w:val="24"/>
                <w:szCs w:val="28"/>
              </w:rPr>
              <w:t>类</w:t>
            </w:r>
          </w:p>
        </w:tc>
      </w:tr>
      <w:tr w:rsidR="003630D5" w:rsidRPr="00BD558E" w:rsidTr="007B0BAB">
        <w:trPr>
          <w:trHeight w:val="2209"/>
          <w:jc w:val="center"/>
        </w:trPr>
        <w:tc>
          <w:tcPr>
            <w:tcW w:w="9411" w:type="dxa"/>
            <w:vAlign w:val="center"/>
          </w:tcPr>
          <w:p w:rsidR="003630D5" w:rsidRPr="000E3D54" w:rsidRDefault="00F0538A" w:rsidP="000E3D54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项目</w:t>
            </w:r>
            <w:r w:rsidR="00085BF3"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名称：</w:t>
            </w:r>
            <w:r w:rsidR="00E56505">
              <w:rPr>
                <w:rFonts w:ascii="宋体" w:hAnsi="宋体" w:hint="eastAsia"/>
                <w:b/>
                <w:kern w:val="0"/>
                <w:sz w:val="24"/>
                <w:szCs w:val="28"/>
              </w:rPr>
              <w:t>大兴一职食堂改造工程(食堂提升项目）房屋修缮采购项目</w:t>
            </w:r>
          </w:p>
          <w:p w:rsidR="006561B6" w:rsidRPr="000E3D54" w:rsidRDefault="007B17AE" w:rsidP="000E3D54">
            <w:pPr>
              <w:spacing w:line="460" w:lineRule="exact"/>
              <w:rPr>
                <w:rFonts w:ascii="宋体" w:hAnsi="宋体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sz w:val="24"/>
                <w:szCs w:val="28"/>
              </w:rPr>
              <w:t>采购需求：</w:t>
            </w:r>
            <w:r w:rsidR="00FC5A0A" w:rsidRPr="00FC5A0A">
              <w:rPr>
                <w:rFonts w:ascii="宋体" w:hAnsi="宋体" w:hint="eastAsia"/>
                <w:sz w:val="24"/>
                <w:szCs w:val="28"/>
              </w:rPr>
              <w:t>食堂一、二层售饭间及后厨的地砖、墙面、顶棚脱落、破损严重；下水不畅；电路管线老化，负荷不够；门窗变形、锈蚀，关不严；售饭间通道窄需要外扩。为改善食堂的供餐环境，确保食品卫生安全，对学</w:t>
            </w:r>
            <w:bookmarkStart w:id="2" w:name="_GoBack"/>
            <w:bookmarkEnd w:id="2"/>
            <w:r w:rsidR="00FC5A0A" w:rsidRPr="00FC5A0A">
              <w:rPr>
                <w:rFonts w:ascii="宋体" w:hAnsi="宋体" w:hint="eastAsia"/>
                <w:sz w:val="24"/>
                <w:szCs w:val="28"/>
              </w:rPr>
              <w:t>生食堂进行修缮改造,营造符合食品卫生安全的大兴一职学生食堂供餐环境，提高学生及家长对学校食堂供餐的满意度，进而提升学生、家长及社会对大兴一职办学的认可度”。</w:t>
            </w:r>
          </w:p>
          <w:p w:rsidR="003630D5" w:rsidRPr="000E3D54" w:rsidRDefault="00085BF3" w:rsidP="00636D50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合同履行期限：</w:t>
            </w:r>
            <w:r w:rsidR="00FC5A0A" w:rsidRPr="00FC5A0A">
              <w:rPr>
                <w:rFonts w:ascii="宋体" w:hAnsi="宋体" w:hint="eastAsia"/>
                <w:kern w:val="0"/>
                <w:sz w:val="24"/>
                <w:szCs w:val="28"/>
              </w:rPr>
              <w:t>40日历天</w:t>
            </w:r>
            <w:r w:rsidRPr="000E3D54">
              <w:rPr>
                <w:rFonts w:ascii="宋体" w:hAnsi="宋体" w:hint="eastAsia"/>
                <w:kern w:val="0"/>
                <w:sz w:val="24"/>
                <w:szCs w:val="28"/>
              </w:rPr>
              <w:t>。</w:t>
            </w:r>
          </w:p>
        </w:tc>
      </w:tr>
    </w:tbl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五、评审专家（单一来源采购人员）名单：</w:t>
      </w:r>
    </w:p>
    <w:p w:rsidR="00F87F5A" w:rsidRPr="00BD558E" w:rsidRDefault="00B10C75" w:rsidP="00020093">
      <w:pPr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020093" w:rsidRPr="00020093">
        <w:rPr>
          <w:rFonts w:ascii="宋体" w:hAnsi="宋体" w:cs="宋体" w:hint="eastAsia"/>
          <w:kern w:val="0"/>
          <w:sz w:val="28"/>
          <w:szCs w:val="28"/>
        </w:rPr>
        <w:t>杨洪波</w:t>
      </w:r>
      <w:r w:rsidR="00020093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020093" w:rsidRPr="00020093">
        <w:rPr>
          <w:rFonts w:ascii="宋体" w:hAnsi="宋体" w:cs="宋体" w:hint="eastAsia"/>
          <w:kern w:val="0"/>
          <w:sz w:val="28"/>
          <w:szCs w:val="28"/>
        </w:rPr>
        <w:t>叶宁</w:t>
      </w:r>
      <w:r w:rsidR="00020093">
        <w:rPr>
          <w:rFonts w:ascii="宋体" w:hAnsi="宋体" w:cs="宋体" w:hint="eastAsia"/>
          <w:kern w:val="0"/>
          <w:sz w:val="28"/>
          <w:szCs w:val="28"/>
        </w:rPr>
        <w:t xml:space="preserve">   李</w:t>
      </w:r>
      <w:r w:rsidR="00020093">
        <w:rPr>
          <w:rFonts w:ascii="宋体" w:hAnsi="宋体" w:cs="宋体"/>
          <w:kern w:val="0"/>
          <w:sz w:val="28"/>
          <w:szCs w:val="28"/>
        </w:rPr>
        <w:t>灵忠</w:t>
      </w:r>
    </w:p>
    <w:p w:rsidR="003630D5" w:rsidRPr="00907FB5" w:rsidRDefault="00085BF3" w:rsidP="00F87F5A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六、代理服务收费标准及金额：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本项目代理费总金额：</w:t>
      </w:r>
      <w:r w:rsidR="00601DF7">
        <w:rPr>
          <w:rFonts w:ascii="宋体" w:hAnsi="宋体" w:cs="宋体"/>
          <w:kern w:val="0"/>
          <w:sz w:val="28"/>
          <w:szCs w:val="28"/>
        </w:rPr>
        <w:t>1.</w:t>
      </w:r>
      <w:r w:rsidR="00AA73E7">
        <w:rPr>
          <w:rFonts w:ascii="宋体" w:hAnsi="宋体" w:cs="宋体"/>
          <w:kern w:val="0"/>
          <w:sz w:val="28"/>
          <w:szCs w:val="28"/>
        </w:rPr>
        <w:t>24</w:t>
      </w:r>
      <w:r w:rsidRPr="00BD558E">
        <w:rPr>
          <w:rFonts w:ascii="宋体" w:hAnsi="宋体" w:cs="宋体" w:hint="eastAsia"/>
          <w:kern w:val="0"/>
          <w:sz w:val="28"/>
          <w:szCs w:val="28"/>
        </w:rPr>
        <w:t>万元（人民币）；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本项目代理费收费标准：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lastRenderedPageBreak/>
        <w:t>以中标通知书的中标总金额作为收取的计算基数。中标服务费收费标准</w:t>
      </w:r>
      <w:r w:rsidR="00336162">
        <w:rPr>
          <w:rFonts w:ascii="宋体" w:hAnsi="宋体" w:cs="宋体" w:hint="eastAsia"/>
          <w:kern w:val="0"/>
          <w:sz w:val="28"/>
          <w:szCs w:val="28"/>
        </w:rPr>
        <w:t>参</w:t>
      </w:r>
      <w:r w:rsidRPr="00BD558E">
        <w:rPr>
          <w:rFonts w:ascii="宋体" w:hAnsi="宋体" w:cs="宋体" w:hint="eastAsia"/>
          <w:kern w:val="0"/>
          <w:sz w:val="28"/>
          <w:szCs w:val="28"/>
        </w:rPr>
        <w:t>照国家计委计价格【2002】1980 号文和发改办价格【2003】857 号文规定的办法进行收取。</w:t>
      </w:r>
    </w:p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七、公告期限</w:t>
      </w:r>
    </w:p>
    <w:p w:rsidR="003630D5" w:rsidRPr="00BD558E" w:rsidRDefault="00085BF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BD558E">
        <w:rPr>
          <w:rFonts w:ascii="宋体" w:hAnsi="宋体" w:cs="宋体"/>
          <w:kern w:val="0"/>
          <w:sz w:val="28"/>
          <w:szCs w:val="28"/>
        </w:rPr>
        <w:t>1</w:t>
      </w:r>
      <w:r w:rsidRPr="00BD558E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01031A" w:rsidRDefault="00085BF3">
      <w:pPr>
        <w:rPr>
          <w:rFonts w:ascii="宋体" w:hAnsi="宋体" w:cs="仿宋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八、</w:t>
      </w:r>
      <w:r w:rsidRPr="00907FB5">
        <w:rPr>
          <w:rFonts w:ascii="宋体" w:hAnsi="宋体" w:cs="仿宋" w:hint="eastAsia"/>
          <w:b/>
          <w:sz w:val="28"/>
          <w:szCs w:val="28"/>
        </w:rPr>
        <w:t>其他补充事宜</w:t>
      </w:r>
      <w:r w:rsidR="0071756F" w:rsidRPr="00907FB5">
        <w:rPr>
          <w:rFonts w:ascii="宋体" w:hAnsi="宋体" w:cs="仿宋" w:hint="eastAsia"/>
          <w:b/>
          <w:sz w:val="28"/>
          <w:szCs w:val="28"/>
        </w:rPr>
        <w:t xml:space="preserve">：  </w:t>
      </w:r>
    </w:p>
    <w:p w:rsidR="003630D5" w:rsidRPr="00907FB5" w:rsidRDefault="0071756F" w:rsidP="0001031A">
      <w:pPr>
        <w:ind w:firstLine="420"/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无</w:t>
      </w:r>
    </w:p>
    <w:p w:rsidR="003630D5" w:rsidRPr="00BD558E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BD558E">
        <w:rPr>
          <w:rFonts w:ascii="宋体" w:hAnsi="宋体" w:cs="宋体" w:hint="eastAsia"/>
          <w:b/>
          <w:kern w:val="0"/>
          <w:sz w:val="28"/>
          <w:szCs w:val="28"/>
        </w:rPr>
        <w:t>采购人和评审专家的推荐意见（采用书面推荐供应商参加采购活动的需填）：无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九、凡对本次公告内容提出询问，请按以下方式联系。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1、采购人信息</w:t>
      </w:r>
    </w:p>
    <w:p w:rsidR="0095530F" w:rsidRPr="0095530F" w:rsidRDefault="00B7485F" w:rsidP="0095530F">
      <w:pPr>
        <w:rPr>
          <w:rFonts w:ascii="宋体" w:hAnsi="宋体" w:cs="宋体"/>
          <w:kern w:val="0"/>
          <w:sz w:val="28"/>
          <w:szCs w:val="28"/>
        </w:rPr>
      </w:pPr>
      <w:r w:rsidRPr="00B7485F">
        <w:rPr>
          <w:rFonts w:ascii="宋体" w:hAnsi="宋体" w:cs="宋体" w:hint="eastAsia"/>
          <w:kern w:val="0"/>
          <w:sz w:val="28"/>
          <w:szCs w:val="28"/>
        </w:rPr>
        <w:t>名    称：</w:t>
      </w:r>
      <w:r w:rsidR="0095530F" w:rsidRPr="0095530F">
        <w:rPr>
          <w:rFonts w:ascii="宋体" w:hAnsi="宋体" w:cs="宋体" w:hint="eastAsia"/>
          <w:kern w:val="0"/>
          <w:sz w:val="28"/>
          <w:szCs w:val="28"/>
        </w:rPr>
        <w:t xml:space="preserve">北京市大兴区第一职业学校   </w:t>
      </w:r>
    </w:p>
    <w:p w:rsidR="0095530F" w:rsidRPr="0095530F" w:rsidRDefault="0095530F" w:rsidP="0095530F">
      <w:pPr>
        <w:rPr>
          <w:rFonts w:ascii="宋体" w:hAnsi="宋体" w:cs="宋体"/>
          <w:kern w:val="0"/>
          <w:sz w:val="28"/>
          <w:szCs w:val="28"/>
        </w:rPr>
      </w:pPr>
      <w:r w:rsidRPr="0095530F">
        <w:rPr>
          <w:rFonts w:ascii="宋体" w:hAnsi="宋体" w:cs="宋体" w:hint="eastAsia"/>
          <w:kern w:val="0"/>
          <w:sz w:val="28"/>
          <w:szCs w:val="28"/>
        </w:rPr>
        <w:t xml:space="preserve">地    址：大兴区黄村镇后辛庄村东 </w:t>
      </w:r>
      <w:r w:rsidRPr="0095530F">
        <w:rPr>
          <w:rFonts w:ascii="宋体" w:hAnsi="宋体" w:cs="宋体" w:hint="eastAsia"/>
          <w:kern w:val="0"/>
          <w:sz w:val="28"/>
          <w:szCs w:val="28"/>
        </w:rPr>
        <w:tab/>
      </w:r>
    </w:p>
    <w:p w:rsidR="00B45138" w:rsidRPr="00BD558E" w:rsidRDefault="0095530F" w:rsidP="0095530F">
      <w:pPr>
        <w:rPr>
          <w:rFonts w:ascii="宋体" w:hAnsi="宋体" w:cs="宋体"/>
          <w:kern w:val="0"/>
          <w:sz w:val="28"/>
          <w:szCs w:val="28"/>
        </w:rPr>
      </w:pPr>
      <w:r w:rsidRPr="0095530F">
        <w:rPr>
          <w:rFonts w:ascii="宋体" w:hAnsi="宋体" w:cs="宋体" w:hint="eastAsia"/>
          <w:kern w:val="0"/>
          <w:sz w:val="28"/>
          <w:szCs w:val="28"/>
        </w:rPr>
        <w:t xml:space="preserve">联系方式：潘洪湖  010-61202480 </w:t>
      </w:r>
      <w:r w:rsidR="00140B67" w:rsidRPr="00BD558E"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3630D5" w:rsidRPr="00BD558E" w:rsidRDefault="00085BF3" w:rsidP="004C4670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2、采购代理机构信息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名 称：北京盛标建筑造价咨询有限责任公司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地　址：</w:t>
      </w:r>
      <w:r w:rsidR="00EA25A6" w:rsidRPr="00EA25A6">
        <w:rPr>
          <w:rFonts w:ascii="宋体" w:hAnsi="宋体" w:cs="宋体" w:hint="eastAsia"/>
          <w:kern w:val="0"/>
          <w:sz w:val="28"/>
          <w:szCs w:val="28"/>
        </w:rPr>
        <w:t>北京市大兴区火神庙国际商业中心D座1240室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3、项目联系方式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sectPr w:rsidR="003630D5" w:rsidRPr="00BD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7A" w:rsidRDefault="005F507A" w:rsidP="00CF3E00">
      <w:r>
        <w:separator/>
      </w:r>
    </w:p>
  </w:endnote>
  <w:endnote w:type="continuationSeparator" w:id="0">
    <w:p w:rsidR="005F507A" w:rsidRDefault="005F507A" w:rsidP="00C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7A" w:rsidRDefault="005F507A" w:rsidP="00CF3E00">
      <w:r>
        <w:separator/>
      </w:r>
    </w:p>
  </w:footnote>
  <w:footnote w:type="continuationSeparator" w:id="0">
    <w:p w:rsidR="005F507A" w:rsidRDefault="005F507A" w:rsidP="00CF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B4D"/>
    <w:multiLevelType w:val="singleLevel"/>
    <w:tmpl w:val="4DAE5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zhhNzI1MDQzYzk5ZDBhMjBiNWI3NmIyMTRhOTAifQ=="/>
  </w:docVars>
  <w:rsids>
    <w:rsidRoot w:val="00C83F09"/>
    <w:rsid w:val="0001031A"/>
    <w:rsid w:val="00011174"/>
    <w:rsid w:val="000148A4"/>
    <w:rsid w:val="00015BF0"/>
    <w:rsid w:val="00020093"/>
    <w:rsid w:val="00032B55"/>
    <w:rsid w:val="000422E8"/>
    <w:rsid w:val="0005257C"/>
    <w:rsid w:val="000559F0"/>
    <w:rsid w:val="000562C9"/>
    <w:rsid w:val="000633DE"/>
    <w:rsid w:val="00085BF3"/>
    <w:rsid w:val="000876E7"/>
    <w:rsid w:val="000B02B8"/>
    <w:rsid w:val="000B1E8D"/>
    <w:rsid w:val="000C318F"/>
    <w:rsid w:val="000C38B9"/>
    <w:rsid w:val="000C4ADA"/>
    <w:rsid w:val="000E3386"/>
    <w:rsid w:val="000E3D54"/>
    <w:rsid w:val="000F3496"/>
    <w:rsid w:val="000F4040"/>
    <w:rsid w:val="001061E7"/>
    <w:rsid w:val="00134088"/>
    <w:rsid w:val="00134C7F"/>
    <w:rsid w:val="00136CB6"/>
    <w:rsid w:val="00140B67"/>
    <w:rsid w:val="00147127"/>
    <w:rsid w:val="00153710"/>
    <w:rsid w:val="00195CE8"/>
    <w:rsid w:val="001A792F"/>
    <w:rsid w:val="001A7F12"/>
    <w:rsid w:val="001B734B"/>
    <w:rsid w:val="001C1701"/>
    <w:rsid w:val="001E0C42"/>
    <w:rsid w:val="001F2D02"/>
    <w:rsid w:val="001F69B7"/>
    <w:rsid w:val="001F7154"/>
    <w:rsid w:val="00212B65"/>
    <w:rsid w:val="00216849"/>
    <w:rsid w:val="00235295"/>
    <w:rsid w:val="00240D4B"/>
    <w:rsid w:val="0025025D"/>
    <w:rsid w:val="00267881"/>
    <w:rsid w:val="00271FDA"/>
    <w:rsid w:val="002743AC"/>
    <w:rsid w:val="002A2070"/>
    <w:rsid w:val="002B3619"/>
    <w:rsid w:val="002B6FCE"/>
    <w:rsid w:val="002D2BFF"/>
    <w:rsid w:val="002E4A84"/>
    <w:rsid w:val="00302CC9"/>
    <w:rsid w:val="0030340B"/>
    <w:rsid w:val="0032026C"/>
    <w:rsid w:val="00325F42"/>
    <w:rsid w:val="003320BE"/>
    <w:rsid w:val="00336162"/>
    <w:rsid w:val="00361701"/>
    <w:rsid w:val="003630D5"/>
    <w:rsid w:val="003669E3"/>
    <w:rsid w:val="00366BD5"/>
    <w:rsid w:val="00373F07"/>
    <w:rsid w:val="00384282"/>
    <w:rsid w:val="003A2B7C"/>
    <w:rsid w:val="003B4B42"/>
    <w:rsid w:val="003B6EE0"/>
    <w:rsid w:val="003B7EFE"/>
    <w:rsid w:val="003C4C04"/>
    <w:rsid w:val="003E407C"/>
    <w:rsid w:val="00411E63"/>
    <w:rsid w:val="00413844"/>
    <w:rsid w:val="00421ABF"/>
    <w:rsid w:val="004226A3"/>
    <w:rsid w:val="00430A6D"/>
    <w:rsid w:val="004403DB"/>
    <w:rsid w:val="00442FF4"/>
    <w:rsid w:val="00464BC4"/>
    <w:rsid w:val="00470F21"/>
    <w:rsid w:val="004712ED"/>
    <w:rsid w:val="00474262"/>
    <w:rsid w:val="00475F2C"/>
    <w:rsid w:val="004810E9"/>
    <w:rsid w:val="00486A13"/>
    <w:rsid w:val="004A05B1"/>
    <w:rsid w:val="004B4223"/>
    <w:rsid w:val="004C3D07"/>
    <w:rsid w:val="004C4670"/>
    <w:rsid w:val="004C6AF2"/>
    <w:rsid w:val="004D09ED"/>
    <w:rsid w:val="004E39ED"/>
    <w:rsid w:val="004F25A4"/>
    <w:rsid w:val="004F6CDB"/>
    <w:rsid w:val="00511D45"/>
    <w:rsid w:val="00512B1A"/>
    <w:rsid w:val="00554889"/>
    <w:rsid w:val="00555F0D"/>
    <w:rsid w:val="005602B1"/>
    <w:rsid w:val="00581135"/>
    <w:rsid w:val="00585026"/>
    <w:rsid w:val="005A2713"/>
    <w:rsid w:val="005B47BB"/>
    <w:rsid w:val="005B6046"/>
    <w:rsid w:val="005C0824"/>
    <w:rsid w:val="005C72B3"/>
    <w:rsid w:val="005D0820"/>
    <w:rsid w:val="005D3EC4"/>
    <w:rsid w:val="005D695C"/>
    <w:rsid w:val="005D7585"/>
    <w:rsid w:val="005E1801"/>
    <w:rsid w:val="005F507A"/>
    <w:rsid w:val="00601DF7"/>
    <w:rsid w:val="006179FD"/>
    <w:rsid w:val="00623964"/>
    <w:rsid w:val="00624299"/>
    <w:rsid w:val="00626895"/>
    <w:rsid w:val="00636D50"/>
    <w:rsid w:val="00656176"/>
    <w:rsid w:val="006561B6"/>
    <w:rsid w:val="00660E1E"/>
    <w:rsid w:val="00685288"/>
    <w:rsid w:val="006922D1"/>
    <w:rsid w:val="00693B39"/>
    <w:rsid w:val="00694260"/>
    <w:rsid w:val="00696721"/>
    <w:rsid w:val="006A0C6A"/>
    <w:rsid w:val="006A68E0"/>
    <w:rsid w:val="006B53C5"/>
    <w:rsid w:val="006E0BFA"/>
    <w:rsid w:val="006E4295"/>
    <w:rsid w:val="006E45A6"/>
    <w:rsid w:val="006E6696"/>
    <w:rsid w:val="006F0A0E"/>
    <w:rsid w:val="00706A4F"/>
    <w:rsid w:val="00715791"/>
    <w:rsid w:val="00715888"/>
    <w:rsid w:val="0071756F"/>
    <w:rsid w:val="00721D3E"/>
    <w:rsid w:val="00747929"/>
    <w:rsid w:val="00755FC0"/>
    <w:rsid w:val="0076087C"/>
    <w:rsid w:val="00766963"/>
    <w:rsid w:val="00772966"/>
    <w:rsid w:val="00777B74"/>
    <w:rsid w:val="00784B4A"/>
    <w:rsid w:val="007A09E6"/>
    <w:rsid w:val="007A7C42"/>
    <w:rsid w:val="007B0BAB"/>
    <w:rsid w:val="007B17AE"/>
    <w:rsid w:val="007B2CD7"/>
    <w:rsid w:val="007B4D89"/>
    <w:rsid w:val="007C24F8"/>
    <w:rsid w:val="007C726C"/>
    <w:rsid w:val="007D17D8"/>
    <w:rsid w:val="007D31E5"/>
    <w:rsid w:val="007E0F72"/>
    <w:rsid w:val="007E70A2"/>
    <w:rsid w:val="007E7966"/>
    <w:rsid w:val="007F7B11"/>
    <w:rsid w:val="00802000"/>
    <w:rsid w:val="00843B9D"/>
    <w:rsid w:val="00852006"/>
    <w:rsid w:val="00852CA0"/>
    <w:rsid w:val="00860D13"/>
    <w:rsid w:val="0087058A"/>
    <w:rsid w:val="0088176E"/>
    <w:rsid w:val="008868FF"/>
    <w:rsid w:val="00895ACD"/>
    <w:rsid w:val="008B71E6"/>
    <w:rsid w:val="008C0F4C"/>
    <w:rsid w:val="008D084D"/>
    <w:rsid w:val="008D09D2"/>
    <w:rsid w:val="008D5455"/>
    <w:rsid w:val="008E160E"/>
    <w:rsid w:val="008F78BC"/>
    <w:rsid w:val="00902502"/>
    <w:rsid w:val="00907A1D"/>
    <w:rsid w:val="00907FB5"/>
    <w:rsid w:val="009217E8"/>
    <w:rsid w:val="0093537E"/>
    <w:rsid w:val="00946BD2"/>
    <w:rsid w:val="00951263"/>
    <w:rsid w:val="0095530F"/>
    <w:rsid w:val="00965750"/>
    <w:rsid w:val="00986303"/>
    <w:rsid w:val="00991457"/>
    <w:rsid w:val="00996C4B"/>
    <w:rsid w:val="009C1ED8"/>
    <w:rsid w:val="009C4C75"/>
    <w:rsid w:val="009D5574"/>
    <w:rsid w:val="009E28EE"/>
    <w:rsid w:val="009E33DC"/>
    <w:rsid w:val="009E46CB"/>
    <w:rsid w:val="009F3342"/>
    <w:rsid w:val="009F3437"/>
    <w:rsid w:val="00A017FD"/>
    <w:rsid w:val="00A15A9B"/>
    <w:rsid w:val="00A326F0"/>
    <w:rsid w:val="00A34D7D"/>
    <w:rsid w:val="00A57E98"/>
    <w:rsid w:val="00A63AAA"/>
    <w:rsid w:val="00A83BE1"/>
    <w:rsid w:val="00A83D83"/>
    <w:rsid w:val="00A850CF"/>
    <w:rsid w:val="00A879A6"/>
    <w:rsid w:val="00A924E2"/>
    <w:rsid w:val="00AA73E7"/>
    <w:rsid w:val="00AB633C"/>
    <w:rsid w:val="00AC2AFF"/>
    <w:rsid w:val="00AC5D9F"/>
    <w:rsid w:val="00AD67C5"/>
    <w:rsid w:val="00AE113D"/>
    <w:rsid w:val="00AE65C3"/>
    <w:rsid w:val="00AF19E3"/>
    <w:rsid w:val="00AF19FD"/>
    <w:rsid w:val="00B03249"/>
    <w:rsid w:val="00B07B1E"/>
    <w:rsid w:val="00B10C75"/>
    <w:rsid w:val="00B13552"/>
    <w:rsid w:val="00B25A49"/>
    <w:rsid w:val="00B44510"/>
    <w:rsid w:val="00B45138"/>
    <w:rsid w:val="00B51B7C"/>
    <w:rsid w:val="00B51E8B"/>
    <w:rsid w:val="00B701C2"/>
    <w:rsid w:val="00B7485F"/>
    <w:rsid w:val="00B77745"/>
    <w:rsid w:val="00B77AE4"/>
    <w:rsid w:val="00B8222A"/>
    <w:rsid w:val="00B90BE6"/>
    <w:rsid w:val="00B934D9"/>
    <w:rsid w:val="00BA299B"/>
    <w:rsid w:val="00BB13F2"/>
    <w:rsid w:val="00BD558E"/>
    <w:rsid w:val="00BD7538"/>
    <w:rsid w:val="00BD7CA2"/>
    <w:rsid w:val="00BE4BF7"/>
    <w:rsid w:val="00BE564C"/>
    <w:rsid w:val="00BE7509"/>
    <w:rsid w:val="00BF325D"/>
    <w:rsid w:val="00BF4810"/>
    <w:rsid w:val="00BF7895"/>
    <w:rsid w:val="00C06CE6"/>
    <w:rsid w:val="00C4127B"/>
    <w:rsid w:val="00C436F1"/>
    <w:rsid w:val="00C46531"/>
    <w:rsid w:val="00C47426"/>
    <w:rsid w:val="00C50264"/>
    <w:rsid w:val="00C54D77"/>
    <w:rsid w:val="00C5639F"/>
    <w:rsid w:val="00C5781F"/>
    <w:rsid w:val="00C66BE2"/>
    <w:rsid w:val="00C83F09"/>
    <w:rsid w:val="00C916C9"/>
    <w:rsid w:val="00C95F48"/>
    <w:rsid w:val="00CB36BE"/>
    <w:rsid w:val="00CC307B"/>
    <w:rsid w:val="00CC3248"/>
    <w:rsid w:val="00CC4BCE"/>
    <w:rsid w:val="00CD44C3"/>
    <w:rsid w:val="00CD4B51"/>
    <w:rsid w:val="00CD703E"/>
    <w:rsid w:val="00CE7F64"/>
    <w:rsid w:val="00CF3E00"/>
    <w:rsid w:val="00D01A69"/>
    <w:rsid w:val="00D0791A"/>
    <w:rsid w:val="00D121B3"/>
    <w:rsid w:val="00D13170"/>
    <w:rsid w:val="00D25202"/>
    <w:rsid w:val="00D366F0"/>
    <w:rsid w:val="00D471C3"/>
    <w:rsid w:val="00D47FCC"/>
    <w:rsid w:val="00D51D92"/>
    <w:rsid w:val="00D57D75"/>
    <w:rsid w:val="00D9274C"/>
    <w:rsid w:val="00D9514B"/>
    <w:rsid w:val="00DA18E2"/>
    <w:rsid w:val="00DB513A"/>
    <w:rsid w:val="00DB7B7B"/>
    <w:rsid w:val="00DD5E8A"/>
    <w:rsid w:val="00DE74F6"/>
    <w:rsid w:val="00DF16A0"/>
    <w:rsid w:val="00DF4D20"/>
    <w:rsid w:val="00E004B1"/>
    <w:rsid w:val="00E05367"/>
    <w:rsid w:val="00E154D6"/>
    <w:rsid w:val="00E2136B"/>
    <w:rsid w:val="00E22CE2"/>
    <w:rsid w:val="00E26959"/>
    <w:rsid w:val="00E31019"/>
    <w:rsid w:val="00E34F36"/>
    <w:rsid w:val="00E47B6E"/>
    <w:rsid w:val="00E51019"/>
    <w:rsid w:val="00E56505"/>
    <w:rsid w:val="00E728A9"/>
    <w:rsid w:val="00EA094D"/>
    <w:rsid w:val="00EA25A6"/>
    <w:rsid w:val="00ED2A63"/>
    <w:rsid w:val="00ED593E"/>
    <w:rsid w:val="00EE29BF"/>
    <w:rsid w:val="00F0538A"/>
    <w:rsid w:val="00F3776F"/>
    <w:rsid w:val="00F542E1"/>
    <w:rsid w:val="00F55389"/>
    <w:rsid w:val="00F57C38"/>
    <w:rsid w:val="00F7309C"/>
    <w:rsid w:val="00F745B4"/>
    <w:rsid w:val="00F748D0"/>
    <w:rsid w:val="00F87F5A"/>
    <w:rsid w:val="00F95BDB"/>
    <w:rsid w:val="00FA58C4"/>
    <w:rsid w:val="00FB1526"/>
    <w:rsid w:val="00FC2A5E"/>
    <w:rsid w:val="00FC5A0A"/>
    <w:rsid w:val="00FC615E"/>
    <w:rsid w:val="00FD32E8"/>
    <w:rsid w:val="14C65A0B"/>
    <w:rsid w:val="4EE44677"/>
    <w:rsid w:val="7B7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322ED"/>
  <w15:docId w15:val="{991740E3-8869-4A1C-88E8-D2476A0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xl48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白海莎</cp:lastModifiedBy>
  <cp:revision>266</cp:revision>
  <cp:lastPrinted>2020-04-10T09:05:00Z</cp:lastPrinted>
  <dcterms:created xsi:type="dcterms:W3CDTF">2020-04-10T07:17:00Z</dcterms:created>
  <dcterms:modified xsi:type="dcterms:W3CDTF">2025-07-02T00:26:00Z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FB4C3C363C6440198CEAAFB1BB8980B4</vt:lpwstr>
  </property>
</Properties>
</file>