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18F5C">
      <w:r>
        <w:drawing>
          <wp:inline distT="0" distB="0" distL="114300" distR="114300">
            <wp:extent cx="5673725" cy="6001385"/>
            <wp:effectExtent l="0" t="0" r="317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3725" cy="600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2025-07-07T06:16:15Z</dcterms:created>
  <dc:creator>32757</dc:creator>
  <cp:lastModifiedBy>Debuff</cp:lastModifiedBy>
  <dcterms:modified xsi:type="dcterms:W3CDTF">2025-07-07T06:16:22Z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eyJoZGlkIjoiNDAxYzAzZjkwMTc0MjY4NDI0MTlmMmI3YzFmMzFiMGEiLCJ1c2VySWQiOiI0MjU3OTg3NjUifQ==</vt:lpwstr>
  </property>
  <property fmtid="{D5CDD505-2E9C-101B-9397-08002B2CF9AE}" pid="4" name="ICV">
    <vt:lpwstr>B6AC7A17C8E54B789DA1E269AF0FD5BE_12</vt:lpwstr>
  </property>
</Properties>
</file>