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284"/>
        </w:tabs>
        <w:autoSpaceDE w:val="0"/>
        <w:autoSpaceDN w:val="0"/>
        <w:adjustRightInd w:val="0"/>
        <w:spacing w:before="0" w:after="0" w:line="360" w:lineRule="auto"/>
        <w:ind w:right="-99" w:rightChars="-47"/>
        <w:jc w:val="center"/>
        <w:rPr>
          <w:rFonts w:asciiTheme="minorEastAsia" w:hAnsiTheme="minorEastAsia" w:eastAsiaTheme="minorEastAsia"/>
          <w:sz w:val="28"/>
          <w:szCs w:val="28"/>
        </w:rPr>
      </w:pPr>
      <w:bookmarkStart w:id="0" w:name="_Toc28359022"/>
      <w:bookmarkStart w:id="1" w:name="_Toc35393809"/>
      <w:r>
        <w:rPr>
          <w:rFonts w:hint="eastAsia" w:asciiTheme="minorEastAsia" w:hAnsiTheme="minorEastAsia" w:eastAsiaTheme="minorEastAsia"/>
          <w:sz w:val="28"/>
          <w:szCs w:val="28"/>
        </w:rPr>
        <w:t>中标（成交）结果公告</w:t>
      </w:r>
      <w:bookmarkEnd w:id="0"/>
      <w:bookmarkEnd w:id="1"/>
    </w:p>
    <w:p>
      <w:pPr>
        <w:spacing w:line="360" w:lineRule="auto"/>
        <w:ind w:left="1404" w:leftChars="-200" w:hanging="1824" w:hangingChars="757"/>
        <w:jc w:val="left"/>
        <w:rPr>
          <w:rFonts w:hint="eastAsia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一</w:t>
      </w:r>
      <w:r>
        <w:rPr>
          <w:b/>
          <w:bCs/>
          <w:sz w:val="24"/>
          <w:szCs w:val="24"/>
        </w:rPr>
        <w:t>、项目编号：</w:t>
      </w:r>
      <w:r>
        <w:rPr>
          <w:b/>
          <w:bCs/>
          <w:sz w:val="24"/>
          <w:szCs w:val="24"/>
        </w:rPr>
        <w:fldChar w:fldCharType="begin"/>
      </w:r>
      <w:r>
        <w:rPr>
          <w:b/>
          <w:bCs/>
          <w:sz w:val="24"/>
          <w:szCs w:val="24"/>
        </w:rPr>
        <w:instrText xml:space="preserve"> HYPERLINK "http://219.232.204.193:8080/frontend/plan/project_detail.html?projectUuid=c923cdce-3702-4b1e-b756-20a76771ffb0&amp;viewMode=accept" </w:instrText>
      </w:r>
      <w:r>
        <w:rPr>
          <w:b/>
          <w:bCs/>
          <w:sz w:val="24"/>
          <w:szCs w:val="24"/>
        </w:rPr>
        <w:fldChar w:fldCharType="separate"/>
      </w:r>
      <w:r>
        <w:rPr>
          <w:rFonts w:hint="default"/>
          <w:b/>
          <w:bCs/>
          <w:sz w:val="24"/>
          <w:szCs w:val="24"/>
        </w:rPr>
        <w:t>11010625210200023984-XM001</w:t>
      </w:r>
      <w:r>
        <w:rPr>
          <w:rFonts w:hint="default"/>
          <w:b/>
          <w:bCs/>
          <w:sz w:val="24"/>
          <w:szCs w:val="24"/>
        </w:rPr>
        <w:fldChar w:fldCharType="end"/>
      </w:r>
    </w:p>
    <w:p>
      <w:pPr>
        <w:spacing w:line="360" w:lineRule="auto"/>
        <w:ind w:left="1404" w:leftChars="-200" w:hanging="1824" w:hangingChars="757"/>
        <w:jc w:val="left"/>
        <w:rPr>
          <w:rFonts w:hint="default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二、项目名称：</w:t>
      </w:r>
      <w:r>
        <w:rPr>
          <w:rFonts w:hint="default"/>
          <w:b/>
          <w:bCs/>
          <w:sz w:val="24"/>
          <w:szCs w:val="24"/>
        </w:rPr>
        <w:t>丰台区六里桥街道万丰路第一阶段拆违项目</w:t>
      </w:r>
    </w:p>
    <w:p>
      <w:pPr>
        <w:spacing w:line="360" w:lineRule="auto"/>
        <w:ind w:left="1404" w:leftChars="-200" w:hanging="1824" w:hangingChars="757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三、中标（成交）信息</w:t>
      </w:r>
    </w:p>
    <w:p>
      <w:pPr>
        <w:spacing w:line="360" w:lineRule="auto"/>
        <w:jc w:val="left"/>
        <w:rPr>
          <w:rFonts w:hint="default" w:eastAsia="宋体"/>
          <w:sz w:val="24"/>
          <w:szCs w:val="24"/>
          <w:lang w:val="en-US" w:eastAsia="zh-CN"/>
        </w:rPr>
      </w:pPr>
      <w:bookmarkStart w:id="2" w:name="OLE_LINK2"/>
      <w:r>
        <w:rPr>
          <w:rFonts w:hint="eastAsia"/>
          <w:b/>
          <w:bCs/>
          <w:sz w:val="24"/>
          <w:szCs w:val="24"/>
          <w:lang w:val="en-US" w:eastAsia="zh-CN"/>
        </w:rPr>
        <w:t>第一标段：</w:t>
      </w:r>
      <w:bookmarkStart w:id="3" w:name="OLE_LINK43"/>
      <w:bookmarkStart w:id="4" w:name="OLE_LINK11"/>
      <w:r>
        <w:rPr>
          <w:rFonts w:hint="eastAsia"/>
          <w:sz w:val="24"/>
          <w:szCs w:val="24"/>
          <w:lang w:val="en-US" w:eastAsia="zh-CN"/>
        </w:rPr>
        <w:t>万丰路303号梦都酒家违法建设拆除工程</w:t>
      </w:r>
      <w:bookmarkEnd w:id="3"/>
    </w:p>
    <w:bookmarkEnd w:id="4"/>
    <w:p>
      <w:pPr>
        <w:spacing w:line="360" w:lineRule="auto"/>
        <w:jc w:val="left"/>
        <w:rPr>
          <w:rFonts w:hint="eastAsia"/>
          <w:sz w:val="24"/>
          <w:szCs w:val="24"/>
        </w:rPr>
      </w:pPr>
      <w:bookmarkStart w:id="5" w:name="OLE_LINK22"/>
      <w:bookmarkStart w:id="6" w:name="OLE_LINK23"/>
      <w:r>
        <w:rPr>
          <w:rFonts w:hint="eastAsia"/>
          <w:sz w:val="24"/>
          <w:szCs w:val="24"/>
          <w:lang w:val="en-US" w:eastAsia="zh-CN"/>
        </w:rPr>
        <w:t>中标</w:t>
      </w:r>
      <w:r>
        <w:rPr>
          <w:sz w:val="24"/>
          <w:szCs w:val="24"/>
        </w:rPr>
        <w:t>成交</w:t>
      </w:r>
      <w:bookmarkEnd w:id="5"/>
      <w:r>
        <w:rPr>
          <w:sz w:val="24"/>
          <w:szCs w:val="24"/>
        </w:rPr>
        <w:t>供应商名称：</w:t>
      </w:r>
      <w:bookmarkStart w:id="7" w:name="OLE_LINK1"/>
      <w:bookmarkStart w:id="8" w:name="OLE_LINK14"/>
      <w:r>
        <w:rPr>
          <w:sz w:val="24"/>
          <w:szCs w:val="32"/>
        </w:rPr>
        <w:t>北京铭宣建设集团有限公司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bookmarkEnd w:id="7"/>
    </w:p>
    <w:bookmarkEnd w:id="8"/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中标</w:t>
      </w:r>
      <w:r>
        <w:rPr>
          <w:sz w:val="24"/>
          <w:szCs w:val="24"/>
        </w:rPr>
        <w:t>成交供应商地址：</w:t>
      </w:r>
      <w:bookmarkEnd w:id="6"/>
      <w:r>
        <w:rPr>
          <w:sz w:val="24"/>
          <w:szCs w:val="24"/>
        </w:rPr>
        <w:t>北京市丰台区南四环西路188号一区23号楼4层401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sz w:val="24"/>
          <w:szCs w:val="24"/>
        </w:rPr>
        <w:t>中标金额：</w:t>
      </w:r>
      <w:bookmarkStart w:id="9" w:name="OLE_LINK25"/>
      <w:r>
        <w:rPr>
          <w:rFonts w:hint="eastAsia" w:ascii="Times New Roman" w:eastAsia="宋体"/>
          <w:sz w:val="24"/>
          <w:szCs w:val="32"/>
          <w:highlight w:val="none"/>
          <w:lang w:val="en-US" w:eastAsia="zh-CN"/>
        </w:rPr>
        <w:t>3192759.22</w:t>
      </w:r>
      <w:bookmarkEnd w:id="9"/>
      <w:r>
        <w:rPr>
          <w:rFonts w:hint="eastAsia"/>
          <w:sz w:val="24"/>
          <w:szCs w:val="24"/>
          <w:lang w:val="en-US" w:eastAsia="zh-CN"/>
        </w:rPr>
        <w:t>元</w:t>
      </w:r>
    </w:p>
    <w:bookmarkEnd w:id="2"/>
    <w:p>
      <w:pPr>
        <w:spacing w:line="360" w:lineRule="auto"/>
        <w:jc w:val="left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第二</w:t>
      </w:r>
      <w:bookmarkStart w:id="10" w:name="OLE_LINK4"/>
      <w:r>
        <w:rPr>
          <w:rFonts w:hint="eastAsia"/>
          <w:b/>
          <w:bCs/>
          <w:sz w:val="24"/>
          <w:szCs w:val="24"/>
          <w:lang w:val="en-US" w:eastAsia="zh-CN"/>
        </w:rPr>
        <w:t>标段</w:t>
      </w:r>
      <w:bookmarkEnd w:id="10"/>
      <w:r>
        <w:rPr>
          <w:rFonts w:hint="eastAsia"/>
          <w:b/>
          <w:bCs/>
          <w:sz w:val="24"/>
          <w:szCs w:val="24"/>
          <w:lang w:val="en-US" w:eastAsia="zh-CN"/>
        </w:rPr>
        <w:t>：</w:t>
      </w:r>
      <w:bookmarkStart w:id="11" w:name="OLE_LINK38"/>
      <w:r>
        <w:rPr>
          <w:rFonts w:hint="eastAsia"/>
          <w:sz w:val="24"/>
          <w:szCs w:val="24"/>
          <w:lang w:val="en-US" w:eastAsia="zh-CN"/>
        </w:rPr>
        <w:t>万丰路318号万丰创动一号楼及三号楼违法建设拆除工程</w:t>
      </w:r>
    </w:p>
    <w:bookmarkEnd w:id="11"/>
    <w:p>
      <w:pPr>
        <w:spacing w:line="360" w:lineRule="auto"/>
        <w:jc w:val="left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中标成交供应商名称：</w:t>
      </w:r>
      <w:bookmarkStart w:id="12" w:name="OLE_LINK39"/>
      <w:bookmarkStart w:id="13" w:name="OLE_LINK26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国电建业（北京）建设工程有限公司</w:t>
      </w:r>
      <w:bookmarkEnd w:id="12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</w:p>
    <w:bookmarkEnd w:id="13"/>
    <w:p>
      <w:pPr>
        <w:spacing w:line="360" w:lineRule="auto"/>
        <w:jc w:val="left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中标成交供应商地址：北京市丰台区贾家花园15号院7号楼2B235</w:t>
      </w:r>
    </w:p>
    <w:p>
      <w:pPr>
        <w:spacing w:line="360" w:lineRule="auto"/>
        <w:jc w:val="left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中标金额：</w:t>
      </w:r>
      <w:bookmarkStart w:id="14" w:name="OLE_LINK27"/>
      <w:r>
        <w:rPr>
          <w:rFonts w:hint="eastAsia" w:cs="Times New Roman"/>
          <w:sz w:val="24"/>
          <w:szCs w:val="24"/>
          <w:lang w:val="en-US" w:eastAsia="zh-CN"/>
        </w:rPr>
        <w:t>2511639.47</w:t>
      </w:r>
      <w:bookmarkEnd w:id="14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元</w:t>
      </w:r>
    </w:p>
    <w:p>
      <w:pPr>
        <w:spacing w:line="360" w:lineRule="auto"/>
        <w:jc w:val="left"/>
        <w:rPr>
          <w:rFonts w:hint="default" w:eastAsia="宋体"/>
          <w:sz w:val="24"/>
          <w:szCs w:val="24"/>
          <w:lang w:val="en-US" w:eastAsia="zh-CN"/>
        </w:rPr>
      </w:pPr>
      <w:bookmarkStart w:id="15" w:name="OLE_LINK16"/>
      <w:r>
        <w:rPr>
          <w:rFonts w:hint="eastAsia"/>
          <w:b/>
          <w:bCs/>
          <w:sz w:val="24"/>
          <w:szCs w:val="24"/>
          <w:lang w:val="en-US" w:eastAsia="zh-CN"/>
        </w:rPr>
        <w:t>第三标段：</w:t>
      </w:r>
      <w:bookmarkStart w:id="16" w:name="OLE_LINK40"/>
      <w:r>
        <w:rPr>
          <w:rFonts w:hint="eastAsia"/>
          <w:sz w:val="24"/>
          <w:szCs w:val="24"/>
          <w:lang w:val="en-US" w:eastAsia="zh-CN"/>
        </w:rPr>
        <w:t>西局万丰路东侧贴建违法建设拆除工程</w:t>
      </w:r>
      <w:bookmarkEnd w:id="16"/>
    </w:p>
    <w:p>
      <w:pPr>
        <w:spacing w:line="360" w:lineRule="auto"/>
        <w:jc w:val="left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bookmarkStart w:id="17" w:name="OLE_LINK24"/>
      <w:bookmarkStart w:id="18" w:name="OLE_LINK3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中标成交供应商名称：</w:t>
      </w:r>
      <w:bookmarkStart w:id="19" w:name="OLE_LINK30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北京山源建设工程有限公司</w:t>
      </w:r>
      <w:bookmarkEnd w:id="19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jc w:val="left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中标成交供应商地址：</w:t>
      </w:r>
      <w:bookmarkEnd w:id="17"/>
      <w:bookmarkStart w:id="20" w:name="OLE_LINK31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北京市丰台区航丰路6号1幢一层152室</w:t>
      </w:r>
      <w:bookmarkEnd w:id="20"/>
    </w:p>
    <w:p>
      <w:pPr>
        <w:spacing w:line="360" w:lineRule="auto"/>
        <w:jc w:val="left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中标金额：</w:t>
      </w:r>
      <w:bookmarkStart w:id="21" w:name="OLE_LINK32"/>
      <w:r>
        <w:rPr>
          <w:rFonts w:hint="eastAsia" w:cs="Times New Roman"/>
          <w:sz w:val="24"/>
          <w:szCs w:val="24"/>
          <w:lang w:val="en-US" w:eastAsia="zh-CN"/>
        </w:rPr>
        <w:t>663948.53</w:t>
      </w:r>
      <w:bookmarkEnd w:id="21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元</w:t>
      </w:r>
    </w:p>
    <w:bookmarkEnd w:id="15"/>
    <w:bookmarkEnd w:id="18"/>
    <w:p>
      <w:pPr>
        <w:spacing w:line="360" w:lineRule="auto"/>
        <w:jc w:val="left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第四标段：</w:t>
      </w:r>
      <w:bookmarkStart w:id="22" w:name="OLE_LINK19"/>
      <w:bookmarkStart w:id="23" w:name="OLE_LINK76"/>
      <w:r>
        <w:rPr>
          <w:rFonts w:hint="eastAsia"/>
          <w:sz w:val="24"/>
          <w:szCs w:val="24"/>
          <w:lang w:val="en-US" w:eastAsia="zh-CN"/>
        </w:rPr>
        <w:t>西局万丰路西侧贴建违法建设拆除工程</w:t>
      </w:r>
      <w:bookmarkEnd w:id="22"/>
    </w:p>
    <w:bookmarkEnd w:id="23"/>
    <w:p>
      <w:pPr>
        <w:spacing w:line="360" w:lineRule="auto"/>
        <w:jc w:val="left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中标成交供应商名称：</w:t>
      </w:r>
      <w:bookmarkStart w:id="24" w:name="OLE_LINK41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北京运宇国际建筑工程有限公司 </w:t>
      </w:r>
      <w:bookmarkEnd w:id="24"/>
    </w:p>
    <w:p>
      <w:pPr>
        <w:spacing w:line="360" w:lineRule="auto"/>
        <w:jc w:val="left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中标成交供应商地址：</w:t>
      </w:r>
      <w:bookmarkStart w:id="25" w:name="OLE_LINK33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北京市房山区卓秀北街18号院9号楼9层901</w:t>
      </w:r>
    </w:p>
    <w:bookmarkEnd w:id="25"/>
    <w:p>
      <w:pPr>
        <w:spacing w:line="360" w:lineRule="auto"/>
        <w:jc w:val="left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中标金额：</w:t>
      </w:r>
      <w:bookmarkStart w:id="26" w:name="OLE_LINK36"/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973188.51</w:t>
      </w:r>
      <w:bookmarkEnd w:id="26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元</w:t>
      </w:r>
    </w:p>
    <w:tbl>
      <w:tblPr>
        <w:tblStyle w:val="14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965"/>
        <w:gridCol w:w="2895"/>
        <w:gridCol w:w="1425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12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2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供应商名称</w:t>
            </w:r>
          </w:p>
        </w:tc>
        <w:tc>
          <w:tcPr>
            <w:tcW w:w="1965" w:type="dxa"/>
          </w:tcPr>
          <w:p>
            <w:pPr>
              <w:pStyle w:val="12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2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供应商地址</w:t>
            </w:r>
          </w:p>
        </w:tc>
        <w:tc>
          <w:tcPr>
            <w:tcW w:w="2895" w:type="dxa"/>
          </w:tcPr>
          <w:p>
            <w:pPr>
              <w:pStyle w:val="1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统一信用代码</w:t>
            </w:r>
          </w:p>
        </w:tc>
        <w:tc>
          <w:tcPr>
            <w:tcW w:w="1425" w:type="dxa"/>
          </w:tcPr>
          <w:p>
            <w:pPr>
              <w:pStyle w:val="12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2"/>
              <w:ind w:left="239" w:leftChars="114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中标金额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（万元）</w:t>
            </w:r>
          </w:p>
        </w:tc>
        <w:tc>
          <w:tcPr>
            <w:tcW w:w="1309" w:type="dxa"/>
          </w:tcPr>
          <w:p>
            <w:pPr>
              <w:pStyle w:val="1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中标成交备注信息评审总得分(综合评分法)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704" w:type="dxa"/>
          </w:tcPr>
          <w:p>
            <w:pPr>
              <w:pStyle w:val="12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27" w:name="OLE_LINK37"/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北京铭宣建设集团有限公司</w:t>
            </w:r>
            <w:bookmarkEnd w:id="27"/>
          </w:p>
        </w:tc>
        <w:tc>
          <w:tcPr>
            <w:tcW w:w="1965" w:type="dxa"/>
          </w:tcPr>
          <w:p>
            <w:pPr>
              <w:pStyle w:val="12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北京市丰台区南四环西路188号一区23号楼4层401</w:t>
            </w:r>
          </w:p>
          <w:p>
            <w:pPr>
              <w:pStyle w:val="12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95" w:type="dxa"/>
          </w:tcPr>
          <w:p>
            <w:pPr>
              <w:pStyle w:val="1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28" w:name="OLE_LINK42"/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91110106MAC3KDE3XW</w:t>
            </w:r>
            <w:bookmarkEnd w:id="28"/>
          </w:p>
        </w:tc>
        <w:tc>
          <w:tcPr>
            <w:tcW w:w="1425" w:type="dxa"/>
          </w:tcPr>
          <w:p>
            <w:pPr>
              <w:pStyle w:val="1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29" w:name="OLE_LINK74"/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319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275922</w:t>
            </w:r>
            <w:bookmarkEnd w:id="29"/>
          </w:p>
        </w:tc>
        <w:tc>
          <w:tcPr>
            <w:tcW w:w="1309" w:type="dxa"/>
          </w:tcPr>
          <w:p>
            <w:pPr>
              <w:pStyle w:val="1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30" w:name="OLE_LINK46"/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91.45</w:t>
            </w:r>
            <w:bookmarkEnd w:id="3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12"/>
              <w:ind w:left="0" w:leftChars="0" w:firstLine="0" w:firstLine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31" w:name="OLE_LINK50"/>
            <w:bookmarkStart w:id="32" w:name="OLE_LINK49"/>
            <w:bookmarkStart w:id="33" w:name="OLE_LINK75" w:colFirst="3" w:colLast="3"/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国电建业（北京）建设工程有限公司</w:t>
            </w:r>
            <w:bookmarkEnd w:id="31"/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bookmarkEnd w:id="32"/>
          <w:p>
            <w:pPr>
              <w:pStyle w:val="12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5" w:type="dxa"/>
          </w:tcPr>
          <w:p>
            <w:pPr>
              <w:pStyle w:val="12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34" w:name="OLE_LINK51"/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北京市丰台区贾家花园15号院7号楼2B235</w:t>
            </w:r>
            <w:bookmarkEnd w:id="34"/>
          </w:p>
        </w:tc>
        <w:tc>
          <w:tcPr>
            <w:tcW w:w="2895" w:type="dxa"/>
          </w:tcPr>
          <w:p>
            <w:pPr>
              <w:pStyle w:val="1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911101060741835595</w:t>
            </w:r>
          </w:p>
        </w:tc>
        <w:tc>
          <w:tcPr>
            <w:tcW w:w="1425" w:type="dxa"/>
          </w:tcPr>
          <w:p>
            <w:pPr>
              <w:pStyle w:val="1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35" w:name="OLE_LINK47"/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251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163947</w:t>
            </w:r>
            <w:bookmarkEnd w:id="35"/>
          </w:p>
        </w:tc>
        <w:tc>
          <w:tcPr>
            <w:tcW w:w="1309" w:type="dxa"/>
          </w:tcPr>
          <w:p>
            <w:pPr>
              <w:pStyle w:val="1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36" w:name="OLE_LINK48"/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92.59</w:t>
            </w:r>
            <w:bookmarkEnd w:id="36"/>
          </w:p>
        </w:tc>
      </w:tr>
      <w:bookmarkEnd w:id="3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12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37" w:name="OLE_LINK55"/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北京山源建设工程有限公司</w:t>
            </w:r>
            <w:bookmarkEnd w:id="37"/>
          </w:p>
        </w:tc>
        <w:tc>
          <w:tcPr>
            <w:tcW w:w="1965" w:type="dxa"/>
          </w:tcPr>
          <w:p>
            <w:pPr>
              <w:pStyle w:val="12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北京市丰台区航丰路6号1幢一层152室</w:t>
            </w:r>
          </w:p>
        </w:tc>
        <w:tc>
          <w:tcPr>
            <w:tcW w:w="2895" w:type="dxa"/>
          </w:tcPr>
          <w:p>
            <w:pPr>
              <w:pStyle w:val="1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38" w:name="OLE_LINK57"/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91110105MA01G3PC02</w:t>
            </w:r>
            <w:bookmarkEnd w:id="38"/>
          </w:p>
        </w:tc>
        <w:tc>
          <w:tcPr>
            <w:tcW w:w="1425" w:type="dxa"/>
          </w:tcPr>
          <w:p>
            <w:pPr>
              <w:pStyle w:val="1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39" w:name="OLE_LINK56"/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66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394853</w:t>
            </w:r>
            <w:bookmarkEnd w:id="39"/>
          </w:p>
        </w:tc>
        <w:tc>
          <w:tcPr>
            <w:tcW w:w="1309" w:type="dxa"/>
          </w:tcPr>
          <w:p>
            <w:pPr>
              <w:pStyle w:val="1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89.99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704" w:type="dxa"/>
          </w:tcPr>
          <w:p>
            <w:pPr>
              <w:pStyle w:val="12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40" w:name="OLE_LINK66"/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北京运宇国际建筑工程有限公司</w:t>
            </w:r>
            <w:bookmarkEnd w:id="40"/>
          </w:p>
        </w:tc>
        <w:tc>
          <w:tcPr>
            <w:tcW w:w="1965" w:type="dxa"/>
          </w:tcPr>
          <w:p>
            <w:pPr>
              <w:pStyle w:val="12"/>
              <w:ind w:left="0" w:leftChars="0" w:firstLine="0" w:firstLine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北京市房山区卓秀北街18号院9号楼9层901</w:t>
            </w:r>
          </w:p>
          <w:p>
            <w:pPr>
              <w:pStyle w:val="12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95" w:type="dxa"/>
          </w:tcPr>
          <w:p>
            <w:pPr>
              <w:pStyle w:val="1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41" w:name="OLE_LINK67"/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91110106351619366Y</w:t>
            </w:r>
            <w:bookmarkEnd w:id="41"/>
          </w:p>
        </w:tc>
        <w:tc>
          <w:tcPr>
            <w:tcW w:w="1425" w:type="dxa"/>
          </w:tcPr>
          <w:p>
            <w:pPr>
              <w:pStyle w:val="1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42" w:name="OLE_LINK35"/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97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318851</w:t>
            </w:r>
            <w:bookmarkEnd w:id="42"/>
          </w:p>
        </w:tc>
        <w:tc>
          <w:tcPr>
            <w:tcW w:w="1309" w:type="dxa"/>
          </w:tcPr>
          <w:p>
            <w:pPr>
              <w:pStyle w:val="1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43" w:name="OLE_LINK65"/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91.65</w:t>
            </w:r>
            <w:bookmarkEnd w:id="43"/>
          </w:p>
        </w:tc>
      </w:tr>
    </w:tbl>
    <w:p>
      <w:pPr>
        <w:spacing w:line="360" w:lineRule="auto"/>
        <w:jc w:val="left"/>
        <w:rPr>
          <w:b/>
          <w:bCs/>
          <w:sz w:val="24"/>
          <w:szCs w:val="24"/>
        </w:rPr>
      </w:pPr>
    </w:p>
    <w:p>
      <w:pPr>
        <w:spacing w:line="360" w:lineRule="auto"/>
        <w:ind w:left="-283" w:leftChars="-200" w:hanging="137" w:hangingChars="57"/>
        <w:jc w:val="left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b/>
          <w:bCs/>
          <w:sz w:val="24"/>
          <w:szCs w:val="24"/>
        </w:rPr>
        <w:t>四、主</w:t>
      </w:r>
      <w:r>
        <w:rPr>
          <w:b/>
          <w:bCs/>
          <w:sz w:val="24"/>
          <w:szCs w:val="24"/>
          <w:highlight w:val="none"/>
        </w:rPr>
        <w:t>要标的信息</w:t>
      </w:r>
    </w:p>
    <w:p>
      <w:pPr>
        <w:pStyle w:val="12"/>
        <w:ind w:left="0" w:leftChars="0" w:firstLine="0" w:firstLineChars="0"/>
        <w:rPr>
          <w:rFonts w:hint="eastAsia" w:ascii="宋体" w:hAnsi="宋体" w:eastAsia="宋体" w:cs="宋体"/>
          <w:sz w:val="18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第一标段：</w:t>
      </w:r>
    </w:p>
    <w:p>
      <w:pPr>
        <w:spacing w:line="360" w:lineRule="auto"/>
        <w:jc w:val="left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施工范围：万丰路303号梦都酒家违法建设拆除工程</w:t>
      </w:r>
    </w:p>
    <w:p>
      <w:pPr>
        <w:spacing w:line="360" w:lineRule="auto"/>
        <w:jc w:val="left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bookmarkStart w:id="44" w:name="OLE_LINK21"/>
      <w:r>
        <w:rPr>
          <w:rFonts w:eastAsiaTheme="minorEastAsia"/>
          <w:sz w:val="24"/>
          <w:highlight w:val="none"/>
        </w:rPr>
        <w:t>合同履行期限：</w:t>
      </w:r>
      <w:bookmarkStart w:id="45" w:name="OLE_LINK77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自合同签订之日起2个月完成全部工作并验收合格。</w:t>
      </w:r>
    </w:p>
    <w:bookmarkEnd w:id="44"/>
    <w:bookmarkEnd w:id="45"/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项目经理：</w:t>
      </w:r>
      <w:r>
        <w:rPr>
          <w:rFonts w:hint="eastAsia" w:cs="Times New Roman"/>
          <w:sz w:val="24"/>
          <w:szCs w:val="24"/>
          <w:lang w:val="en-US" w:eastAsia="zh-CN"/>
        </w:rPr>
        <w:t>韩林鹤</w: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执业证书信息：</w:t>
      </w:r>
      <w:bookmarkStart w:id="46" w:name="OLE_LINK28"/>
      <w:bookmarkStart w:id="47" w:name="OLE_LINK45"/>
      <w:bookmarkStart w:id="48" w:name="OLE_LINK44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京</w:t>
      </w:r>
      <w:bookmarkEnd w:id="46"/>
      <w:r>
        <w:rPr>
          <w:rFonts w:hint="eastAsia" w:cs="Times New Roman"/>
          <w:sz w:val="24"/>
          <w:szCs w:val="24"/>
          <w:lang w:val="en-US" w:eastAsia="zh-CN"/>
        </w:rPr>
        <w:t>2112023202400666</w:t>
      </w:r>
      <w:bookmarkEnd w:id="47"/>
    </w:p>
    <w:bookmarkEnd w:id="48"/>
    <w:p>
      <w:pPr>
        <w:spacing w:line="360" w:lineRule="auto"/>
        <w:jc w:val="left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第二标段：</w:t>
      </w:r>
    </w:p>
    <w:p>
      <w:pPr>
        <w:spacing w:line="360" w:lineRule="auto"/>
        <w:jc w:val="left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施工范围：万丰路318号万丰创动一号楼及三号楼违法建设拆除工程</w:t>
      </w:r>
    </w:p>
    <w:p>
      <w:pPr>
        <w:spacing w:line="360" w:lineRule="auto"/>
        <w:jc w:val="left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bookmarkStart w:id="49" w:name="OLE_LINK52"/>
      <w:r>
        <w:rPr>
          <w:rFonts w:eastAsiaTheme="minorEastAsia"/>
          <w:sz w:val="24"/>
          <w:highlight w:val="none"/>
        </w:rPr>
        <w:t>合同履行期限：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自合同签订之日起2个月完成全部工作并验收合格。</w:t>
      </w:r>
      <w:bookmarkEnd w:id="49"/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项目经理：</w:t>
      </w:r>
      <w:bookmarkStart w:id="50" w:name="OLE_LINK54"/>
      <w:r>
        <w:rPr>
          <w:rFonts w:hint="eastAsia" w:cs="Times New Roman"/>
          <w:sz w:val="24"/>
          <w:szCs w:val="24"/>
          <w:lang w:val="en-US" w:eastAsia="zh-CN"/>
        </w:rPr>
        <w:t>常瑞海</w:t>
      </w:r>
    </w:p>
    <w:bookmarkEnd w:id="50"/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执业证书信息：</w:t>
      </w:r>
      <w:bookmarkStart w:id="51" w:name="OLE_LINK29"/>
      <w:bookmarkStart w:id="52" w:name="OLE_LINK53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京</w:t>
      </w:r>
      <w:bookmarkEnd w:id="51"/>
      <w:r>
        <w:rPr>
          <w:rFonts w:hint="eastAsia" w:cs="Times New Roman"/>
          <w:sz w:val="24"/>
          <w:szCs w:val="24"/>
          <w:lang w:val="en-US" w:eastAsia="zh-CN"/>
        </w:rPr>
        <w:t>1112017201853087</w:t>
      </w:r>
    </w:p>
    <w:bookmarkEnd w:id="52"/>
    <w:p>
      <w:pPr>
        <w:spacing w:line="360" w:lineRule="auto"/>
        <w:jc w:val="left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bookmarkStart w:id="53" w:name="OLE_LINK6"/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第三标段：</w:t>
      </w:r>
    </w:p>
    <w:p>
      <w:pPr>
        <w:spacing w:line="360" w:lineRule="auto"/>
        <w:jc w:val="left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施工范围：</w:t>
      </w:r>
      <w:bookmarkStart w:id="54" w:name="OLE_LINK64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西局万丰路东侧贴建违法建设拆除工程</w:t>
      </w:r>
    </w:p>
    <w:bookmarkEnd w:id="54"/>
    <w:p>
      <w:pPr>
        <w:spacing w:line="360" w:lineRule="auto"/>
        <w:jc w:val="left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bookmarkStart w:id="55" w:name="OLE_LINK72"/>
      <w:bookmarkStart w:id="56" w:name="OLE_LINK59"/>
      <w:bookmarkStart w:id="57" w:name="OLE_LINK63"/>
      <w:r>
        <w:rPr>
          <w:rFonts w:eastAsiaTheme="minorEastAsia"/>
          <w:sz w:val="24"/>
          <w:highlight w:val="none"/>
        </w:rPr>
        <w:t>合同履行期限：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自合同签订之日起2个月完成全部工作并验收合格。</w:t>
      </w:r>
      <w:bookmarkEnd w:id="55"/>
      <w:bookmarkEnd w:id="56"/>
    </w:p>
    <w:bookmarkEnd w:id="57"/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项目经理：</w:t>
      </w:r>
      <w:bookmarkStart w:id="58" w:name="OLE_LINK62"/>
      <w:bookmarkStart w:id="59" w:name="OLE_LINK58"/>
      <w:r>
        <w:rPr>
          <w:rFonts w:hint="eastAsia" w:cs="Times New Roman"/>
          <w:sz w:val="24"/>
          <w:szCs w:val="24"/>
          <w:lang w:val="en-US" w:eastAsia="zh-CN"/>
        </w:rPr>
        <w:t>郝珊珊</w:t>
      </w:r>
      <w:bookmarkEnd w:id="58"/>
    </w:p>
    <w:bookmarkEnd w:id="59"/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执业证书信息：</w:t>
      </w:r>
      <w:bookmarkStart w:id="60" w:name="OLE_LINK61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京</w:t>
      </w:r>
      <w:bookmarkEnd w:id="60"/>
      <w:bookmarkStart w:id="61" w:name="OLE_LINK60"/>
      <w:r>
        <w:rPr>
          <w:rFonts w:hint="eastAsia" w:cs="Times New Roman"/>
          <w:sz w:val="24"/>
          <w:szCs w:val="24"/>
          <w:lang w:val="en-US" w:eastAsia="zh-CN"/>
        </w:rPr>
        <w:t>2112024202402895</w:t>
      </w:r>
      <w:bookmarkEnd w:id="61"/>
    </w:p>
    <w:bookmarkEnd w:id="53"/>
    <w:p>
      <w:pPr>
        <w:spacing w:line="360" w:lineRule="auto"/>
        <w:jc w:val="left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第四标段：</w:t>
      </w:r>
    </w:p>
    <w:p>
      <w:pPr>
        <w:spacing w:line="360" w:lineRule="auto"/>
        <w:jc w:val="left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施工范围：西局万丰路西侧贴建违法建设拆除工程</w:t>
      </w:r>
    </w:p>
    <w:p>
      <w:pPr>
        <w:spacing w:line="360" w:lineRule="auto"/>
        <w:jc w:val="left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bookmarkStart w:id="62" w:name="OLE_LINK68"/>
      <w:r>
        <w:rPr>
          <w:rFonts w:eastAsiaTheme="minorEastAsia"/>
          <w:sz w:val="24"/>
          <w:highlight w:val="none"/>
        </w:rPr>
        <w:t>合同履行期限：</w:t>
      </w:r>
      <w:bookmarkStart w:id="63" w:name="OLE_LINK73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自合同签订之日起2个月完成全部工作并验收合格。</w:t>
      </w:r>
    </w:p>
    <w:bookmarkEnd w:id="62"/>
    <w:bookmarkEnd w:id="63"/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项目经理：</w:t>
      </w:r>
      <w:bookmarkStart w:id="64" w:name="OLE_LINK70"/>
      <w:r>
        <w:rPr>
          <w:rFonts w:hint="eastAsia" w:cs="Times New Roman"/>
          <w:sz w:val="24"/>
          <w:szCs w:val="24"/>
          <w:lang w:val="en-US" w:eastAsia="zh-CN"/>
        </w:rPr>
        <w:t>张楠楠</w:t>
      </w:r>
      <w:bookmarkEnd w:id="64"/>
    </w:p>
    <w:p>
      <w:pPr>
        <w:spacing w:line="360" w:lineRule="auto"/>
        <w:jc w:val="left"/>
        <w:rPr>
          <w:rFonts w:hint="default"/>
          <w:lang w:val="en-US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执业证书信息：</w:t>
      </w:r>
      <w:bookmarkStart w:id="65" w:name="OLE_LINK34"/>
      <w:bookmarkStart w:id="66" w:name="OLE_LINK69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京</w:t>
      </w:r>
      <w:bookmarkEnd w:id="65"/>
      <w:r>
        <w:rPr>
          <w:rFonts w:hint="eastAsia" w:cs="Times New Roman"/>
          <w:sz w:val="24"/>
          <w:szCs w:val="24"/>
          <w:lang w:val="en-US" w:eastAsia="zh-CN"/>
        </w:rPr>
        <w:t>2112018201970627</w:t>
      </w:r>
      <w:bookmarkEnd w:id="66"/>
    </w:p>
    <w:p>
      <w:pPr>
        <w:widowControl/>
        <w:numPr>
          <w:ilvl w:val="0"/>
          <w:numId w:val="1"/>
        </w:numPr>
        <w:spacing w:line="360" w:lineRule="auto"/>
        <w:ind w:left="-201" w:leftChars="-200" w:hanging="219" w:hangingChars="91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评审专家名单：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宋体"/>
          <w:lang w:val="en-US" w:eastAsia="zh-CN"/>
        </w:rPr>
      </w:pPr>
      <w:bookmarkStart w:id="67" w:name="OLE_LINK12"/>
      <w:r>
        <w:rPr>
          <w:rFonts w:hint="eastAsia"/>
          <w:lang w:val="en-US" w:eastAsia="zh-CN"/>
        </w:rPr>
        <w:t>刘国忠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段贺明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许玉芳</w:t>
      </w:r>
    </w:p>
    <w:bookmarkEnd w:id="67"/>
    <w:p>
      <w:pPr>
        <w:widowControl/>
        <w:tabs>
          <w:tab w:val="left" w:pos="0"/>
        </w:tabs>
        <w:spacing w:line="360" w:lineRule="auto"/>
        <w:ind w:left="-203" w:leftChars="-200" w:hanging="217" w:hangingChars="9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六、代理服务收费标准及金额：</w:t>
      </w:r>
    </w:p>
    <w:p>
      <w:pPr>
        <w:tabs>
          <w:tab w:val="left" w:pos="0"/>
        </w:tabs>
        <w:spacing w:line="360" w:lineRule="auto"/>
        <w:ind w:firstLine="480" w:firstLineChars="200"/>
        <w:jc w:val="left"/>
        <w:rPr>
          <w:sz w:val="24"/>
          <w:szCs w:val="24"/>
          <w:lang w:bidi="en-US"/>
        </w:rPr>
      </w:pPr>
      <w:bookmarkStart w:id="68" w:name="OLE_LINK18"/>
      <w:bookmarkStart w:id="69" w:name="OLE_LINK13"/>
      <w:r>
        <w:rPr>
          <w:rFonts w:hint="eastAsia"/>
          <w:sz w:val="24"/>
          <w:szCs w:val="24"/>
          <w:lang w:bidi="en-US"/>
        </w:rPr>
        <w:t>参照价格【2002】1980号和发改价格[2011]534号文件收取</w:t>
      </w:r>
      <w:bookmarkEnd w:id="68"/>
      <w:r>
        <w:rPr>
          <w:rFonts w:hint="eastAsia"/>
          <w:sz w:val="24"/>
          <w:szCs w:val="24"/>
          <w:lang w:eastAsia="zh-CN" w:bidi="en-US"/>
        </w:rPr>
        <w:t>。</w:t>
      </w:r>
      <w:r>
        <w:rPr>
          <w:rFonts w:hint="eastAsia"/>
          <w:sz w:val="24"/>
          <w:szCs w:val="24"/>
          <w:lang w:bidi="en-US"/>
        </w:rPr>
        <w:t>上述费用由成交人在领取成交通知书时一次性支付采购代理机构。</w:t>
      </w:r>
    </w:p>
    <w:bookmarkEnd w:id="69"/>
    <w:p>
      <w:pPr>
        <w:tabs>
          <w:tab w:val="left" w:pos="0"/>
        </w:tabs>
        <w:spacing w:line="360" w:lineRule="auto"/>
        <w:jc w:val="left"/>
        <w:rPr>
          <w:sz w:val="24"/>
          <w:szCs w:val="24"/>
          <w:highlight w:val="none"/>
          <w:lang w:bidi="en-US"/>
        </w:rPr>
      </w:pPr>
      <w:bookmarkStart w:id="70" w:name="OLE_LINK15"/>
      <w:r>
        <w:rPr>
          <w:rFonts w:hint="eastAsia"/>
          <w:sz w:val="24"/>
          <w:szCs w:val="24"/>
          <w:lang w:val="en-US" w:eastAsia="zh-CN" w:bidi="en-US"/>
        </w:rPr>
        <w:t>第一</w:t>
      </w:r>
      <w:bookmarkStart w:id="71" w:name="OLE_LINK5"/>
      <w:r>
        <w:rPr>
          <w:rFonts w:hint="eastAsia"/>
          <w:sz w:val="24"/>
          <w:szCs w:val="24"/>
          <w:lang w:val="en-US" w:eastAsia="zh-CN" w:bidi="en-US"/>
        </w:rPr>
        <w:t>标段</w:t>
      </w:r>
      <w:r>
        <w:rPr>
          <w:sz w:val="24"/>
          <w:szCs w:val="24"/>
          <w:lang w:bidi="en-US"/>
        </w:rPr>
        <w:t>收费</w:t>
      </w:r>
      <w:r>
        <w:rPr>
          <w:sz w:val="24"/>
          <w:szCs w:val="24"/>
          <w:highlight w:val="none"/>
          <w:lang w:bidi="en-US"/>
        </w:rPr>
        <w:t>金额：</w:t>
      </w:r>
      <w:r>
        <w:rPr>
          <w:rFonts w:hint="eastAsia"/>
          <w:sz w:val="24"/>
          <w:szCs w:val="24"/>
          <w:highlight w:val="none"/>
          <w:lang w:val="en-US" w:eastAsia="zh-CN" w:bidi="en-US"/>
        </w:rPr>
        <w:t>2.5350</w:t>
      </w:r>
      <w:r>
        <w:rPr>
          <w:sz w:val="24"/>
          <w:szCs w:val="24"/>
          <w:highlight w:val="none"/>
          <w:lang w:bidi="en-US"/>
        </w:rPr>
        <w:t>万元</w:t>
      </w:r>
      <w:bookmarkEnd w:id="71"/>
    </w:p>
    <w:p>
      <w:pPr>
        <w:pStyle w:val="12"/>
        <w:ind w:left="0" w:leftChars="0" w:firstLine="0" w:firstLineChars="0"/>
        <w:rPr>
          <w:sz w:val="24"/>
          <w:szCs w:val="24"/>
          <w:highlight w:val="none"/>
          <w:lang w:bidi="en-US"/>
        </w:rPr>
      </w:pPr>
      <w:bookmarkStart w:id="72" w:name="OLE_LINK20"/>
      <w:r>
        <w:rPr>
          <w:rFonts w:hint="eastAsia"/>
          <w:sz w:val="24"/>
          <w:szCs w:val="24"/>
          <w:highlight w:val="none"/>
          <w:lang w:val="en-US" w:eastAsia="zh-CN" w:bidi="en-US"/>
        </w:rPr>
        <w:t>第二标段</w:t>
      </w:r>
      <w:r>
        <w:rPr>
          <w:sz w:val="24"/>
          <w:szCs w:val="24"/>
          <w:highlight w:val="none"/>
          <w:lang w:bidi="en-US"/>
        </w:rPr>
        <w:t>收费金额：</w:t>
      </w:r>
      <w:r>
        <w:rPr>
          <w:rFonts w:hint="eastAsia"/>
          <w:sz w:val="24"/>
          <w:szCs w:val="24"/>
          <w:highlight w:val="none"/>
          <w:lang w:val="en-US" w:eastAsia="zh-CN" w:bidi="en-US"/>
        </w:rPr>
        <w:t>2.0582</w:t>
      </w:r>
      <w:r>
        <w:rPr>
          <w:sz w:val="24"/>
          <w:szCs w:val="24"/>
          <w:highlight w:val="none"/>
          <w:lang w:bidi="en-US"/>
        </w:rPr>
        <w:t>万元</w:t>
      </w:r>
    </w:p>
    <w:bookmarkEnd w:id="72"/>
    <w:p>
      <w:pPr>
        <w:pStyle w:val="12"/>
        <w:ind w:left="0" w:leftChars="0" w:firstLine="0" w:firstLineChars="0"/>
        <w:rPr>
          <w:sz w:val="24"/>
          <w:szCs w:val="24"/>
          <w:lang w:bidi="en-US"/>
        </w:rPr>
      </w:pPr>
      <w:r>
        <w:rPr>
          <w:rFonts w:hint="eastAsia"/>
          <w:sz w:val="24"/>
          <w:szCs w:val="24"/>
          <w:lang w:val="en-US" w:eastAsia="zh-CN" w:bidi="en-US"/>
        </w:rPr>
        <w:t>第三标段</w:t>
      </w:r>
      <w:r>
        <w:rPr>
          <w:sz w:val="24"/>
          <w:szCs w:val="24"/>
          <w:lang w:bidi="en-US"/>
        </w:rPr>
        <w:t>收费金额：</w:t>
      </w:r>
      <w:r>
        <w:rPr>
          <w:rFonts w:hint="eastAsia"/>
          <w:sz w:val="24"/>
          <w:szCs w:val="24"/>
          <w:lang w:val="en-US" w:eastAsia="zh-CN" w:bidi="en-US"/>
        </w:rPr>
        <w:t>0.6640</w:t>
      </w:r>
      <w:r>
        <w:rPr>
          <w:sz w:val="24"/>
          <w:szCs w:val="24"/>
          <w:lang w:bidi="en-US"/>
        </w:rPr>
        <w:t>万元</w:t>
      </w:r>
    </w:p>
    <w:p>
      <w:pPr>
        <w:pStyle w:val="12"/>
        <w:ind w:left="0" w:leftChars="0" w:firstLine="0" w:firstLineChars="0"/>
        <w:rPr>
          <w:rFonts w:hint="eastAsia"/>
          <w:sz w:val="24"/>
          <w:szCs w:val="24"/>
          <w:lang w:val="en-US" w:eastAsia="zh-CN" w:bidi="en-US"/>
        </w:rPr>
      </w:pPr>
      <w:r>
        <w:rPr>
          <w:rFonts w:hint="eastAsia"/>
          <w:sz w:val="24"/>
          <w:szCs w:val="24"/>
          <w:lang w:val="en-US" w:eastAsia="zh-CN" w:bidi="en-US"/>
        </w:rPr>
        <w:t>第四标段</w:t>
      </w:r>
      <w:r>
        <w:rPr>
          <w:sz w:val="24"/>
          <w:szCs w:val="24"/>
          <w:lang w:bidi="en-US"/>
        </w:rPr>
        <w:t>收费金额：</w:t>
      </w:r>
      <w:r>
        <w:rPr>
          <w:rFonts w:hint="eastAsia"/>
          <w:sz w:val="24"/>
          <w:szCs w:val="24"/>
          <w:lang w:val="en-US" w:eastAsia="zh-CN" w:bidi="en-US"/>
        </w:rPr>
        <w:t>0.9732</w:t>
      </w:r>
      <w:r>
        <w:rPr>
          <w:sz w:val="24"/>
          <w:szCs w:val="24"/>
          <w:lang w:bidi="en-US"/>
        </w:rPr>
        <w:t>万元</w:t>
      </w:r>
    </w:p>
    <w:bookmarkEnd w:id="70"/>
    <w:p>
      <w:pPr>
        <w:widowControl/>
        <w:spacing w:line="360" w:lineRule="auto"/>
        <w:ind w:leftChars="-200" w:hanging="422" w:hangingChars="175"/>
        <w:jc w:val="left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七、公告期限</w:t>
      </w:r>
    </w:p>
    <w:p>
      <w:pPr>
        <w:tabs>
          <w:tab w:val="left" w:pos="0"/>
        </w:tabs>
        <w:spacing w:line="360" w:lineRule="auto"/>
        <w:jc w:val="left"/>
        <w:rPr>
          <w:rFonts w:cs="仿宋" w:asciiTheme="minorEastAsia" w:hAnsiTheme="minorEastAsia" w:eastAsiaTheme="minorEastAsia"/>
          <w:sz w:val="24"/>
          <w:szCs w:val="24"/>
        </w:rPr>
      </w:pPr>
      <w:bookmarkStart w:id="73" w:name="OLE_LINK10"/>
      <w:bookmarkStart w:id="74" w:name="OLE_LINK71"/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自本公告发布之日起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个工作日。</w:t>
      </w:r>
      <w:bookmarkEnd w:id="73"/>
    </w:p>
    <w:bookmarkEnd w:id="74"/>
    <w:p>
      <w:pPr>
        <w:tabs>
          <w:tab w:val="left" w:pos="0"/>
        </w:tabs>
        <w:spacing w:line="360" w:lineRule="auto"/>
        <w:ind w:leftChars="-200" w:hanging="422" w:hangingChars="175"/>
        <w:jc w:val="left"/>
        <w:rPr>
          <w:rFonts w:hint="eastAsia" w:cs="仿宋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/>
          <w:bCs/>
          <w:sz w:val="24"/>
          <w:szCs w:val="24"/>
        </w:rPr>
        <w:t>八、其他补充事宜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无</w:t>
      </w:r>
    </w:p>
    <w:p>
      <w:pPr>
        <w:tabs>
          <w:tab w:val="left" w:pos="0"/>
        </w:tabs>
        <w:spacing w:line="360" w:lineRule="auto"/>
        <w:ind w:leftChars="-200" w:hanging="422" w:hangingChars="175"/>
        <w:jc w:val="left"/>
        <w:rPr>
          <w:rFonts w:cs="宋体" w:asciiTheme="minorEastAsia" w:hAnsiTheme="minorEastAsia" w:eastAsiaTheme="minorEastAsia"/>
          <w:b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24"/>
          <w:szCs w:val="24"/>
        </w:rPr>
        <w:t>九、凡对本次公告内容提出询问，请按以下方式联系。</w:t>
      </w:r>
      <w:bookmarkStart w:id="75" w:name="_Toc28359023"/>
      <w:bookmarkStart w:id="76" w:name="_Toc35393810"/>
      <w:bookmarkStart w:id="77" w:name="_Toc28359100"/>
      <w:bookmarkStart w:id="78" w:name="_Toc35393641"/>
    </w:p>
    <w:bookmarkEnd w:id="75"/>
    <w:bookmarkEnd w:id="76"/>
    <w:bookmarkEnd w:id="77"/>
    <w:bookmarkEnd w:id="78"/>
    <w:p>
      <w:pPr>
        <w:widowControl/>
        <w:spacing w:line="360" w:lineRule="auto"/>
        <w:jc w:val="left"/>
        <w:rPr>
          <w:rFonts w:eastAsiaTheme="minorEastAsia"/>
          <w:b/>
          <w:sz w:val="24"/>
        </w:rPr>
      </w:pPr>
      <w:r>
        <w:rPr>
          <w:rFonts w:eastAsiaTheme="minorEastAsia"/>
          <w:sz w:val="24"/>
        </w:rPr>
        <w:t>　</w:t>
      </w:r>
      <w:r>
        <w:rPr>
          <w:rFonts w:eastAsiaTheme="minorEastAsia"/>
          <w:b/>
          <w:sz w:val="24"/>
        </w:rPr>
        <w:t>1.采购人信息</w:t>
      </w:r>
    </w:p>
    <w:p>
      <w:pPr>
        <w:spacing w:line="360" w:lineRule="auto"/>
        <w:ind w:firstLine="240" w:firstLineChars="100"/>
        <w:jc w:val="left"/>
        <w:rPr>
          <w:rFonts w:eastAsiaTheme="minorEastAsia"/>
          <w:sz w:val="24"/>
        </w:rPr>
      </w:pPr>
      <w:bookmarkStart w:id="79" w:name="_Toc28359009"/>
      <w:bookmarkStart w:id="80" w:name="_Toc28359086"/>
      <w:r>
        <w:rPr>
          <w:rFonts w:eastAsiaTheme="minorEastAsia"/>
          <w:sz w:val="24"/>
        </w:rPr>
        <w:t>名    称：北京市丰台区人民政府六里桥街道办事处</w:t>
      </w:r>
    </w:p>
    <w:p>
      <w:pPr>
        <w:spacing w:line="360" w:lineRule="auto"/>
        <w:ind w:firstLine="240" w:firstLineChars="100"/>
        <w:jc w:val="left"/>
        <w:rPr>
          <w:rFonts w:eastAsiaTheme="minorEastAsia"/>
          <w:sz w:val="24"/>
        </w:rPr>
      </w:pPr>
      <w:r>
        <w:rPr>
          <w:rFonts w:eastAsiaTheme="minorEastAsia"/>
          <w:sz w:val="24"/>
        </w:rPr>
        <w:t>地    址：</w:t>
      </w:r>
      <w:r>
        <w:rPr>
          <w:rFonts w:hint="eastAsia" w:eastAsiaTheme="minorEastAsia"/>
          <w:sz w:val="24"/>
        </w:rPr>
        <w:t>北京市丰台区西四环南路4</w:t>
      </w:r>
      <w:r>
        <w:rPr>
          <w:rFonts w:eastAsiaTheme="minorEastAsia"/>
          <w:sz w:val="24"/>
        </w:rPr>
        <w:t>0号</w:t>
      </w:r>
    </w:p>
    <w:p>
      <w:pPr>
        <w:spacing w:line="360" w:lineRule="auto"/>
        <w:ind w:firstLine="240" w:firstLineChars="100"/>
        <w:jc w:val="left"/>
        <w:rPr>
          <w:rStyle w:val="46"/>
          <w:rFonts w:hint="default" w:ascii="宋体" w:hAnsi="宋体" w:eastAsia="宋体" w:cs="宋体"/>
          <w:color w:val="auto"/>
          <w:kern w:val="2"/>
          <w:sz w:val="24"/>
          <w:szCs w:val="24"/>
          <w:highlight w:val="cyan"/>
          <w:u w:color="000000"/>
          <w:lang w:val="en-US" w:eastAsia="zh-CN" w:bidi="ar-SA"/>
        </w:rPr>
      </w:pPr>
      <w:r>
        <w:rPr>
          <w:rFonts w:eastAsiaTheme="minorEastAsia"/>
          <w:sz w:val="24"/>
          <w:highlight w:val="none"/>
        </w:rPr>
        <w:t>联系方式：韩亚东</w:t>
      </w:r>
      <w:r>
        <w:rPr>
          <w:rFonts w:hint="eastAsia" w:eastAsiaTheme="minorEastAsia"/>
          <w:sz w:val="24"/>
          <w:highlight w:val="none"/>
          <w:lang w:eastAsia="zh-CN"/>
        </w:rPr>
        <w:t>，</w:t>
      </w:r>
      <w:bookmarkStart w:id="81" w:name="OLE_LINK7"/>
      <w:r>
        <w:rPr>
          <w:rStyle w:val="46"/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u w:color="000000"/>
          <w:lang w:val="en-US" w:eastAsia="zh-CN" w:bidi="ar-SA"/>
        </w:rPr>
        <w:t>010-83890903</w:t>
      </w:r>
    </w:p>
    <w:bookmarkEnd w:id="79"/>
    <w:bookmarkEnd w:id="80"/>
    <w:bookmarkEnd w:id="81"/>
    <w:p>
      <w:pPr>
        <w:spacing w:line="360" w:lineRule="auto"/>
        <w:ind w:firstLine="241" w:firstLineChars="100"/>
        <w:jc w:val="left"/>
        <w:rPr>
          <w:rFonts w:ascii="宋体"/>
          <w:b/>
          <w:color w:val="auto"/>
          <w:sz w:val="24"/>
          <w:highlight w:val="none"/>
        </w:rPr>
      </w:pPr>
      <w:r>
        <w:rPr>
          <w:rFonts w:ascii="宋体" w:hAnsi="宋体" w:cs="宋体"/>
          <w:b/>
          <w:color w:val="auto"/>
          <w:sz w:val="24"/>
          <w:highlight w:val="none"/>
        </w:rPr>
        <w:t>2.</w:t>
      </w:r>
      <w:r>
        <w:rPr>
          <w:rFonts w:hint="eastAsia" w:ascii="宋体" w:hAnsi="宋体" w:cs="宋体"/>
          <w:b/>
          <w:color w:val="auto"/>
          <w:sz w:val="24"/>
          <w:highlight w:val="none"/>
        </w:rPr>
        <w:t>采购代理机构信息</w:t>
      </w:r>
    </w:p>
    <w:p>
      <w:pPr>
        <w:pStyle w:val="47"/>
        <w:spacing w:line="360" w:lineRule="auto"/>
        <w:ind w:firstLine="240" w:firstLineChars="100"/>
        <w:rPr>
          <w:rStyle w:val="46"/>
          <w:rFonts w:ascii="宋体" w:hAnsi="宋体" w:eastAsia="宋体" w:cs="宋体"/>
          <w:color w:val="auto"/>
          <w:sz w:val="24"/>
          <w:szCs w:val="24"/>
          <w:highlight w:val="none"/>
          <w:lang w:val="zh-TW" w:eastAsia="zh-TW"/>
        </w:rPr>
      </w:pPr>
      <w:r>
        <w:rPr>
          <w:rStyle w:val="46"/>
          <w:rFonts w:ascii="宋体" w:hAnsi="宋体" w:eastAsia="宋体" w:cs="宋体"/>
          <w:color w:val="auto"/>
          <w:sz w:val="24"/>
          <w:szCs w:val="24"/>
          <w:highlight w:val="none"/>
          <w:lang w:val="zh-TW" w:eastAsia="zh-TW"/>
        </w:rPr>
        <w:t xml:space="preserve">名  </w:t>
      </w:r>
      <w:r>
        <w:rPr>
          <w:rStyle w:val="46"/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Style w:val="46"/>
          <w:rFonts w:ascii="宋体" w:hAnsi="宋体" w:eastAsia="宋体" w:cs="宋体"/>
          <w:color w:val="auto"/>
          <w:sz w:val="24"/>
          <w:szCs w:val="24"/>
          <w:highlight w:val="none"/>
          <w:lang w:val="zh-TW" w:eastAsia="zh-TW"/>
        </w:rPr>
        <w:t>称：北京天极招投标咨询有限公司　</w:t>
      </w:r>
    </w:p>
    <w:p>
      <w:pPr>
        <w:pStyle w:val="47"/>
        <w:spacing w:line="360" w:lineRule="auto"/>
        <w:ind w:firstLine="240" w:firstLineChars="100"/>
        <w:rPr>
          <w:rStyle w:val="46"/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Style w:val="46"/>
          <w:rFonts w:ascii="宋体" w:hAnsi="宋体" w:eastAsia="宋体" w:cs="宋体"/>
          <w:color w:val="auto"/>
          <w:sz w:val="24"/>
          <w:szCs w:val="24"/>
          <w:highlight w:val="none"/>
          <w:lang w:val="zh-TW" w:eastAsia="zh-TW"/>
        </w:rPr>
        <w:t>地　</w:t>
      </w:r>
      <w:r>
        <w:rPr>
          <w:rStyle w:val="46"/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Style w:val="46"/>
          <w:rFonts w:ascii="宋体" w:hAnsi="宋体" w:eastAsia="宋体" w:cs="宋体"/>
          <w:color w:val="auto"/>
          <w:sz w:val="24"/>
          <w:szCs w:val="24"/>
          <w:highlight w:val="none"/>
          <w:lang w:val="zh-TW" w:eastAsia="zh-TW"/>
        </w:rPr>
        <w:t>址：</w:t>
      </w:r>
      <w:bookmarkStart w:id="82" w:name="OLE_LINK9"/>
      <w:r>
        <w:rPr>
          <w:rStyle w:val="46"/>
          <w:rFonts w:ascii="宋体" w:hAnsi="宋体" w:eastAsia="宋体" w:cs="宋体"/>
          <w:color w:val="auto"/>
          <w:sz w:val="24"/>
          <w:szCs w:val="24"/>
          <w:highlight w:val="none"/>
          <w:lang w:val="zh-TW" w:eastAsia="zh-TW"/>
        </w:rPr>
        <w:t>北京市大兴区宏业东路</w:t>
      </w:r>
      <w:r>
        <w:rPr>
          <w:rStyle w:val="46"/>
          <w:rFonts w:ascii="宋体" w:hAnsi="宋体" w:eastAsia="宋体" w:cs="宋体"/>
          <w:color w:val="auto"/>
          <w:sz w:val="24"/>
          <w:szCs w:val="24"/>
          <w:highlight w:val="none"/>
        </w:rPr>
        <w:t>1</w:t>
      </w:r>
      <w:r>
        <w:rPr>
          <w:rStyle w:val="46"/>
          <w:rFonts w:ascii="宋体" w:hAnsi="宋体" w:eastAsia="宋体" w:cs="宋体"/>
          <w:color w:val="auto"/>
          <w:sz w:val="24"/>
          <w:szCs w:val="24"/>
          <w:highlight w:val="none"/>
          <w:lang w:val="zh-TW" w:eastAsia="zh-TW"/>
        </w:rPr>
        <w:t>号院</w:t>
      </w:r>
      <w:r>
        <w:rPr>
          <w:rStyle w:val="46"/>
          <w:rFonts w:ascii="宋体" w:hAnsi="宋体" w:eastAsia="宋体" w:cs="宋体"/>
          <w:color w:val="auto"/>
          <w:sz w:val="24"/>
          <w:szCs w:val="24"/>
          <w:highlight w:val="none"/>
        </w:rPr>
        <w:t>3</w:t>
      </w:r>
      <w:r>
        <w:rPr>
          <w:rStyle w:val="46"/>
          <w:rFonts w:ascii="宋体" w:hAnsi="宋体" w:eastAsia="宋体" w:cs="宋体"/>
          <w:color w:val="auto"/>
          <w:sz w:val="24"/>
          <w:szCs w:val="24"/>
          <w:highlight w:val="none"/>
          <w:lang w:val="zh-TW" w:eastAsia="zh-TW"/>
        </w:rPr>
        <w:t>号楼</w:t>
      </w:r>
      <w:r>
        <w:rPr>
          <w:rStyle w:val="46"/>
          <w:rFonts w:ascii="宋体" w:hAnsi="宋体" w:eastAsia="宋体" w:cs="宋体"/>
          <w:color w:val="auto"/>
          <w:sz w:val="24"/>
          <w:szCs w:val="24"/>
          <w:highlight w:val="none"/>
        </w:rPr>
        <w:t>3</w:t>
      </w:r>
      <w:r>
        <w:rPr>
          <w:rStyle w:val="46"/>
          <w:rFonts w:ascii="宋体" w:hAnsi="宋体" w:eastAsia="宋体" w:cs="宋体"/>
          <w:color w:val="auto"/>
          <w:sz w:val="24"/>
          <w:szCs w:val="24"/>
          <w:highlight w:val="none"/>
          <w:lang w:val="zh-TW" w:eastAsia="zh-TW"/>
        </w:rPr>
        <w:t>层</w:t>
      </w:r>
      <w:r>
        <w:rPr>
          <w:rStyle w:val="46"/>
          <w:rFonts w:ascii="宋体" w:hAnsi="宋体" w:eastAsia="宋体" w:cs="宋体"/>
          <w:color w:val="auto"/>
          <w:sz w:val="24"/>
          <w:szCs w:val="24"/>
          <w:highlight w:val="none"/>
        </w:rPr>
        <w:t>301</w:t>
      </w:r>
      <w:r>
        <w:rPr>
          <w:rStyle w:val="46"/>
          <w:rFonts w:ascii="宋体" w:hAnsi="宋体" w:eastAsia="宋体" w:cs="宋体"/>
          <w:color w:val="auto"/>
          <w:sz w:val="24"/>
          <w:szCs w:val="24"/>
          <w:highlight w:val="none"/>
          <w:lang w:val="zh-TW" w:eastAsia="zh-TW"/>
        </w:rPr>
        <w:t>室　</w:t>
      </w:r>
      <w:bookmarkEnd w:id="82"/>
    </w:p>
    <w:p>
      <w:pPr>
        <w:pStyle w:val="47"/>
        <w:spacing w:line="360" w:lineRule="auto"/>
        <w:ind w:firstLine="240" w:firstLineChars="100"/>
        <w:rPr>
          <w:rStyle w:val="46"/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Style w:val="46"/>
          <w:rFonts w:ascii="宋体" w:hAnsi="宋体" w:eastAsia="宋体" w:cs="宋体"/>
          <w:color w:val="auto"/>
          <w:sz w:val="24"/>
          <w:szCs w:val="24"/>
          <w:highlight w:val="none"/>
          <w:lang w:val="zh-TW" w:eastAsia="zh-TW"/>
        </w:rPr>
        <w:t>联系方式：</w:t>
      </w:r>
      <w:r>
        <w:rPr>
          <w:rStyle w:val="46"/>
          <w:rFonts w:ascii="宋体" w:hAnsi="宋体" w:eastAsia="宋体" w:cs="宋体"/>
          <w:color w:val="auto"/>
          <w:sz w:val="24"/>
          <w:szCs w:val="24"/>
          <w:highlight w:val="none"/>
        </w:rPr>
        <w:t>010-60230611</w:t>
      </w:r>
      <w:r>
        <w:rPr>
          <w:rStyle w:val="46"/>
          <w:rFonts w:hint="eastAsia" w:ascii="宋体" w:hAnsi="宋体" w:eastAsia="宋体" w:cs="宋体"/>
          <w:color w:val="auto"/>
          <w:sz w:val="24"/>
          <w:szCs w:val="24"/>
          <w:highlight w:val="none"/>
        </w:rPr>
        <w:t>-8009</w:t>
      </w:r>
    </w:p>
    <w:p>
      <w:pPr>
        <w:pStyle w:val="47"/>
        <w:spacing w:line="360" w:lineRule="auto"/>
        <w:ind w:firstLine="241" w:firstLineChars="100"/>
        <w:rPr>
          <w:rStyle w:val="46"/>
          <w:rFonts w:ascii="宋体" w:hAnsi="宋体" w:eastAsia="宋体" w:cs="宋体"/>
          <w:b/>
          <w:bCs/>
          <w:color w:val="auto"/>
          <w:sz w:val="24"/>
          <w:szCs w:val="24"/>
          <w:highlight w:val="none"/>
          <w:u w:val="single"/>
        </w:rPr>
      </w:pPr>
      <w:r>
        <w:rPr>
          <w:rStyle w:val="46"/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  <w:t>3.</w:t>
      </w:r>
      <w:r>
        <w:rPr>
          <w:rStyle w:val="46"/>
          <w:rFonts w:ascii="宋体" w:hAnsi="宋体" w:eastAsia="宋体" w:cs="宋体"/>
          <w:b/>
          <w:bCs/>
          <w:color w:val="auto"/>
          <w:sz w:val="24"/>
          <w:szCs w:val="24"/>
          <w:highlight w:val="none"/>
          <w:lang w:val="zh-TW" w:eastAsia="zh-TW"/>
        </w:rPr>
        <w:t>项目联系方式</w:t>
      </w:r>
    </w:p>
    <w:p>
      <w:pPr>
        <w:pStyle w:val="47"/>
        <w:spacing w:line="360" w:lineRule="auto"/>
        <w:ind w:right="960" w:firstLine="240" w:firstLineChars="100"/>
        <w:rPr>
          <w:rStyle w:val="46"/>
          <w:rFonts w:ascii="宋体" w:hAnsi="宋体" w:eastAsia="宋体" w:cs="宋体"/>
          <w:color w:val="auto"/>
          <w:sz w:val="24"/>
          <w:szCs w:val="24"/>
          <w:highlight w:val="none"/>
          <w:lang w:val="zh-TW" w:eastAsia="zh-TW"/>
        </w:rPr>
      </w:pPr>
      <w:r>
        <w:rPr>
          <w:rStyle w:val="46"/>
          <w:rFonts w:ascii="宋体" w:hAnsi="宋体" w:eastAsia="宋体" w:cs="宋体"/>
          <w:color w:val="auto"/>
          <w:sz w:val="24"/>
          <w:szCs w:val="24"/>
          <w:highlight w:val="none"/>
          <w:lang w:val="zh-TW" w:eastAsia="zh-TW"/>
        </w:rPr>
        <w:t>项目联系人：</w:t>
      </w:r>
      <w:bookmarkStart w:id="86" w:name="_GoBack"/>
      <w:bookmarkStart w:id="83" w:name="OLE_LINK8"/>
      <w:bookmarkStart w:id="84" w:name="OLE_LINK78"/>
      <w:r>
        <w:rPr>
          <w:rStyle w:val="46"/>
          <w:rFonts w:hint="eastAsia" w:ascii="宋体" w:hAnsi="宋体" w:eastAsia="宋体" w:cs="宋体"/>
          <w:color w:val="auto"/>
          <w:sz w:val="24"/>
          <w:szCs w:val="24"/>
          <w:highlight w:val="none"/>
        </w:rPr>
        <w:t>窦冰雪</w:t>
      </w:r>
      <w:r>
        <w:rPr>
          <w:rStyle w:val="46"/>
          <w:rFonts w:ascii="宋体" w:hAnsi="宋体" w:eastAsia="宋体" w:cs="宋体"/>
          <w:color w:val="auto"/>
          <w:sz w:val="24"/>
          <w:szCs w:val="24"/>
          <w:highlight w:val="none"/>
          <w:lang w:val="zh-TW" w:eastAsia="zh-TW"/>
        </w:rPr>
        <w:t>、</w:t>
      </w:r>
      <w:r>
        <w:rPr>
          <w:rStyle w:val="46"/>
          <w:rFonts w:hint="eastAsia" w:ascii="宋体" w:hAnsi="宋体" w:eastAsia="宋体" w:cs="宋体"/>
          <w:color w:val="auto"/>
          <w:sz w:val="24"/>
          <w:szCs w:val="24"/>
          <w:highlight w:val="none"/>
        </w:rPr>
        <w:t>冯乐乐</w:t>
      </w:r>
      <w:r>
        <w:rPr>
          <w:rStyle w:val="46"/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Style w:val="46"/>
          <w:rFonts w:hint="eastAsia" w:ascii="宋体" w:hAnsi="宋体" w:eastAsia="宋体" w:cs="宋体"/>
          <w:color w:val="auto"/>
          <w:sz w:val="24"/>
          <w:szCs w:val="24"/>
          <w:highlight w:val="none"/>
        </w:rPr>
        <w:t>安冬</w:t>
      </w:r>
      <w:bookmarkEnd w:id="83"/>
      <w:r>
        <w:rPr>
          <w:rStyle w:val="46"/>
          <w:rFonts w:ascii="宋体" w:hAnsi="宋体" w:eastAsia="宋体" w:cs="宋体"/>
          <w:color w:val="auto"/>
          <w:sz w:val="24"/>
          <w:szCs w:val="24"/>
          <w:highlight w:val="none"/>
          <w:lang w:val="zh-TW" w:eastAsia="zh-TW"/>
        </w:rPr>
        <w:t>　</w:t>
      </w:r>
      <w:bookmarkEnd w:id="84"/>
      <w:bookmarkEnd w:id="86"/>
    </w:p>
    <w:p>
      <w:pPr>
        <w:pStyle w:val="47"/>
        <w:spacing w:line="360" w:lineRule="auto"/>
        <w:ind w:right="960" w:firstLine="240" w:firstLineChars="100"/>
        <w:rPr>
          <w:rStyle w:val="46"/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Style w:val="46"/>
          <w:rFonts w:ascii="宋体" w:hAnsi="宋体" w:eastAsia="宋体" w:cs="宋体"/>
          <w:color w:val="auto"/>
          <w:sz w:val="24"/>
          <w:szCs w:val="24"/>
          <w:highlight w:val="none"/>
          <w:lang w:val="zh-TW" w:eastAsia="zh-TW"/>
        </w:rPr>
        <w:t>电　  话：</w:t>
      </w:r>
      <w:r>
        <w:rPr>
          <w:rStyle w:val="46"/>
          <w:rFonts w:ascii="宋体" w:hAnsi="宋体" w:eastAsia="宋体" w:cs="宋体"/>
          <w:color w:val="auto"/>
          <w:sz w:val="24"/>
          <w:szCs w:val="24"/>
          <w:highlight w:val="none"/>
        </w:rPr>
        <w:t>010-60230611</w:t>
      </w:r>
      <w:r>
        <w:rPr>
          <w:rStyle w:val="46"/>
          <w:rFonts w:hint="eastAsia" w:ascii="宋体" w:hAnsi="宋体" w:eastAsia="宋体" w:cs="宋体"/>
          <w:color w:val="auto"/>
          <w:sz w:val="24"/>
          <w:szCs w:val="24"/>
          <w:highlight w:val="none"/>
        </w:rPr>
        <w:t>-8009</w:t>
      </w:r>
    </w:p>
    <w:p>
      <w:pPr>
        <w:tabs>
          <w:tab w:val="left" w:pos="0"/>
        </w:tabs>
        <w:spacing w:line="360" w:lineRule="auto"/>
        <w:ind w:firstLine="210" w:firstLineChars="100"/>
        <w:jc w:val="left"/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pStyle w:val="3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附件：中小企业声明函</w:t>
      </w:r>
    </w:p>
    <w:p>
      <w:pPr>
        <w:pStyle w:val="12"/>
        <w:ind w:left="0" w:leftChars="0" w:firstLine="0" w:firstLineChars="0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第一标段：</w:t>
      </w:r>
    </w:p>
    <w:p>
      <w:pPr>
        <w:pStyle w:val="12"/>
        <w:ind w:left="0" w:leftChars="0" w:firstLine="0" w:firstLineChars="0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drawing>
          <wp:inline distT="0" distB="0" distL="114300" distR="114300">
            <wp:extent cx="5424805" cy="6974840"/>
            <wp:effectExtent l="0" t="0" r="444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4805" cy="697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12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</w:rPr>
        <w:br w:type="page"/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第二标段：</w:t>
      </w:r>
    </w:p>
    <w:p>
      <w:pP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drawing>
          <wp:inline distT="0" distB="0" distL="114300" distR="114300">
            <wp:extent cx="5427980" cy="6725285"/>
            <wp:effectExtent l="0" t="0" r="1270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7980" cy="672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page"/>
      </w:r>
    </w:p>
    <w:p>
      <w:pPr>
        <w:pStyle w:val="12"/>
        <w:ind w:left="0" w:leftChars="0" w:firstLine="0" w:firstLineChars="0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bookmarkStart w:id="85" w:name="OLE_LINK17"/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第三标段：</w:t>
      </w:r>
      <w:bookmarkEnd w:id="85"/>
    </w:p>
    <w:p>
      <w:pP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drawing>
          <wp:inline distT="0" distB="0" distL="114300" distR="114300">
            <wp:extent cx="5426710" cy="6737985"/>
            <wp:effectExtent l="0" t="0" r="254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6710" cy="673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br w:type="page"/>
      </w:r>
    </w:p>
    <w:p>
      <w:pPr>
        <w:pStyle w:val="12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第四标段：</w:t>
      </w:r>
    </w:p>
    <w:p>
      <w:pPr>
        <w:pStyle w:val="12"/>
        <w:ind w:left="0" w:leftChars="0" w:firstLine="0" w:firstLineChars="0"/>
        <w:rPr>
          <w:rFonts w:hint="eastAsia" w:ascii="Arial" w:hAnsi="Arial" w:eastAsia="黑体" w:cs="Arial"/>
          <w:b/>
          <w:bCs/>
          <w:kern w:val="2"/>
          <w:sz w:val="28"/>
          <w:szCs w:val="28"/>
          <w:lang w:val="en-US" w:eastAsia="zh-CN" w:bidi="ar-SA"/>
        </w:rPr>
      </w:pPr>
      <w:r>
        <w:drawing>
          <wp:inline distT="0" distB="0" distL="114300" distR="114300">
            <wp:extent cx="5427345" cy="6561455"/>
            <wp:effectExtent l="0" t="0" r="1905" b="107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7345" cy="656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387F4F"/>
    <w:multiLevelType w:val="singleLevel"/>
    <w:tmpl w:val="F4387F4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iMDQ1ZDU4NjlhZGUzZTBlYWUyYjM4NzgzN2NlZDgifQ=="/>
    <w:docVar w:name="KSO_WPS_MARK_KEY" w:val="dae10652-89a0-481d-8272-7ef15236b4e6"/>
  </w:docVars>
  <w:rsids>
    <w:rsidRoot w:val="005C35B0"/>
    <w:rsid w:val="00014CE7"/>
    <w:rsid w:val="0002061D"/>
    <w:rsid w:val="000851AE"/>
    <w:rsid w:val="00085213"/>
    <w:rsid w:val="000915D4"/>
    <w:rsid w:val="000A5452"/>
    <w:rsid w:val="000F5E12"/>
    <w:rsid w:val="00200F28"/>
    <w:rsid w:val="00235DE5"/>
    <w:rsid w:val="00246865"/>
    <w:rsid w:val="00260850"/>
    <w:rsid w:val="002D5562"/>
    <w:rsid w:val="002F2FF4"/>
    <w:rsid w:val="00314C08"/>
    <w:rsid w:val="00367D3C"/>
    <w:rsid w:val="003939D4"/>
    <w:rsid w:val="004072CF"/>
    <w:rsid w:val="004710B2"/>
    <w:rsid w:val="00515C5E"/>
    <w:rsid w:val="00591022"/>
    <w:rsid w:val="005A5CBC"/>
    <w:rsid w:val="005C35B0"/>
    <w:rsid w:val="006251FC"/>
    <w:rsid w:val="00647283"/>
    <w:rsid w:val="00657460"/>
    <w:rsid w:val="00665BAD"/>
    <w:rsid w:val="00692FAD"/>
    <w:rsid w:val="006E0F0F"/>
    <w:rsid w:val="007668D1"/>
    <w:rsid w:val="00797394"/>
    <w:rsid w:val="00797D62"/>
    <w:rsid w:val="007C3EB6"/>
    <w:rsid w:val="0086682E"/>
    <w:rsid w:val="008842AF"/>
    <w:rsid w:val="008C19C6"/>
    <w:rsid w:val="00903F88"/>
    <w:rsid w:val="00A13970"/>
    <w:rsid w:val="00A26CC4"/>
    <w:rsid w:val="00A34EA9"/>
    <w:rsid w:val="00B820DC"/>
    <w:rsid w:val="00C749AB"/>
    <w:rsid w:val="00CF1DC9"/>
    <w:rsid w:val="00DB6BF4"/>
    <w:rsid w:val="00DC5029"/>
    <w:rsid w:val="00DF25FA"/>
    <w:rsid w:val="00E06D2D"/>
    <w:rsid w:val="00E163CD"/>
    <w:rsid w:val="00E54232"/>
    <w:rsid w:val="00E649AB"/>
    <w:rsid w:val="00F66742"/>
    <w:rsid w:val="00F83D83"/>
    <w:rsid w:val="00F915A7"/>
    <w:rsid w:val="01763BCE"/>
    <w:rsid w:val="0248481F"/>
    <w:rsid w:val="03F63C6D"/>
    <w:rsid w:val="04C954B6"/>
    <w:rsid w:val="05756C89"/>
    <w:rsid w:val="05B72A07"/>
    <w:rsid w:val="05D227EA"/>
    <w:rsid w:val="061A51AA"/>
    <w:rsid w:val="06F51521"/>
    <w:rsid w:val="07CA5199"/>
    <w:rsid w:val="098753DC"/>
    <w:rsid w:val="0A434869"/>
    <w:rsid w:val="0A5908C4"/>
    <w:rsid w:val="0A60541B"/>
    <w:rsid w:val="0AC77248"/>
    <w:rsid w:val="0AD32091"/>
    <w:rsid w:val="0AE663F5"/>
    <w:rsid w:val="0BE1433A"/>
    <w:rsid w:val="0C402C07"/>
    <w:rsid w:val="0CAD246E"/>
    <w:rsid w:val="0CE42333"/>
    <w:rsid w:val="0DBF2DCB"/>
    <w:rsid w:val="0E341099"/>
    <w:rsid w:val="0E651252"/>
    <w:rsid w:val="0E8C2253"/>
    <w:rsid w:val="0EB2020F"/>
    <w:rsid w:val="0EB9334C"/>
    <w:rsid w:val="0ED36E55"/>
    <w:rsid w:val="10DB3D6F"/>
    <w:rsid w:val="11C9091F"/>
    <w:rsid w:val="13672C4C"/>
    <w:rsid w:val="138630FC"/>
    <w:rsid w:val="144D300A"/>
    <w:rsid w:val="15763D45"/>
    <w:rsid w:val="158A5A42"/>
    <w:rsid w:val="15BB3288"/>
    <w:rsid w:val="16A50B75"/>
    <w:rsid w:val="1771514A"/>
    <w:rsid w:val="17B374D2"/>
    <w:rsid w:val="194B1EB0"/>
    <w:rsid w:val="1ABA46D4"/>
    <w:rsid w:val="1AC57DD1"/>
    <w:rsid w:val="1B3E70B3"/>
    <w:rsid w:val="1BA86C22"/>
    <w:rsid w:val="1BC34054"/>
    <w:rsid w:val="1D2F290B"/>
    <w:rsid w:val="1EA5569B"/>
    <w:rsid w:val="202251F5"/>
    <w:rsid w:val="22401962"/>
    <w:rsid w:val="22453837"/>
    <w:rsid w:val="244B45EE"/>
    <w:rsid w:val="246942F7"/>
    <w:rsid w:val="24CA5A1B"/>
    <w:rsid w:val="261F5D33"/>
    <w:rsid w:val="263E440B"/>
    <w:rsid w:val="26B807B0"/>
    <w:rsid w:val="290338B9"/>
    <w:rsid w:val="2916341D"/>
    <w:rsid w:val="2943145A"/>
    <w:rsid w:val="296917C9"/>
    <w:rsid w:val="29E62217"/>
    <w:rsid w:val="2A034B27"/>
    <w:rsid w:val="2A933F5A"/>
    <w:rsid w:val="2A963404"/>
    <w:rsid w:val="2AB801CA"/>
    <w:rsid w:val="2CDC672B"/>
    <w:rsid w:val="2D8007DA"/>
    <w:rsid w:val="2DB76595"/>
    <w:rsid w:val="2DC85380"/>
    <w:rsid w:val="2E8928E3"/>
    <w:rsid w:val="2F302D5E"/>
    <w:rsid w:val="2F333061"/>
    <w:rsid w:val="2FBC2D16"/>
    <w:rsid w:val="30874C00"/>
    <w:rsid w:val="31763775"/>
    <w:rsid w:val="31C559E0"/>
    <w:rsid w:val="31D622BA"/>
    <w:rsid w:val="3208141C"/>
    <w:rsid w:val="32916960"/>
    <w:rsid w:val="339607D8"/>
    <w:rsid w:val="33FE1DDA"/>
    <w:rsid w:val="344D7F0F"/>
    <w:rsid w:val="34B14942"/>
    <w:rsid w:val="352E5F92"/>
    <w:rsid w:val="35960EC9"/>
    <w:rsid w:val="37181022"/>
    <w:rsid w:val="37272367"/>
    <w:rsid w:val="376E5934"/>
    <w:rsid w:val="37E16BFD"/>
    <w:rsid w:val="37FD2A76"/>
    <w:rsid w:val="37FE2269"/>
    <w:rsid w:val="393C6ED0"/>
    <w:rsid w:val="396B0442"/>
    <w:rsid w:val="396D0A2A"/>
    <w:rsid w:val="3C37572C"/>
    <w:rsid w:val="3CB83F3E"/>
    <w:rsid w:val="3D1A2F01"/>
    <w:rsid w:val="3D2C2DB7"/>
    <w:rsid w:val="3D2D043D"/>
    <w:rsid w:val="3D7A18AF"/>
    <w:rsid w:val="3E0E6961"/>
    <w:rsid w:val="3E5A6BA2"/>
    <w:rsid w:val="3F24019E"/>
    <w:rsid w:val="3F6336B5"/>
    <w:rsid w:val="3FA56E51"/>
    <w:rsid w:val="401E2E70"/>
    <w:rsid w:val="404A7F27"/>
    <w:rsid w:val="40642868"/>
    <w:rsid w:val="40E1210B"/>
    <w:rsid w:val="41A82C28"/>
    <w:rsid w:val="4233341B"/>
    <w:rsid w:val="451F4973"/>
    <w:rsid w:val="453F38A4"/>
    <w:rsid w:val="456F4189"/>
    <w:rsid w:val="4609638B"/>
    <w:rsid w:val="468F7C88"/>
    <w:rsid w:val="4AB8212E"/>
    <w:rsid w:val="4B736055"/>
    <w:rsid w:val="4BD061D0"/>
    <w:rsid w:val="4D543701"/>
    <w:rsid w:val="4D700A9E"/>
    <w:rsid w:val="4D8502C3"/>
    <w:rsid w:val="4EB70448"/>
    <w:rsid w:val="4F4F2BE0"/>
    <w:rsid w:val="4F8627FB"/>
    <w:rsid w:val="508A1E77"/>
    <w:rsid w:val="51134562"/>
    <w:rsid w:val="51600E2A"/>
    <w:rsid w:val="51AE7DE7"/>
    <w:rsid w:val="52121C7F"/>
    <w:rsid w:val="52B719CB"/>
    <w:rsid w:val="531B14AC"/>
    <w:rsid w:val="54077179"/>
    <w:rsid w:val="543445A0"/>
    <w:rsid w:val="547F1F0F"/>
    <w:rsid w:val="54DC4C6B"/>
    <w:rsid w:val="551968A5"/>
    <w:rsid w:val="55AA4098"/>
    <w:rsid w:val="567747E3"/>
    <w:rsid w:val="57237053"/>
    <w:rsid w:val="574F7976"/>
    <w:rsid w:val="580A5177"/>
    <w:rsid w:val="58747115"/>
    <w:rsid w:val="58FB595A"/>
    <w:rsid w:val="59553578"/>
    <w:rsid w:val="5A6A4AC7"/>
    <w:rsid w:val="5AAC3F08"/>
    <w:rsid w:val="5AD06893"/>
    <w:rsid w:val="5B0810ED"/>
    <w:rsid w:val="5B0E3662"/>
    <w:rsid w:val="5B280C0A"/>
    <w:rsid w:val="5BBF60F6"/>
    <w:rsid w:val="5CEB0141"/>
    <w:rsid w:val="5E361890"/>
    <w:rsid w:val="5E9D36BD"/>
    <w:rsid w:val="6010567B"/>
    <w:rsid w:val="602D2580"/>
    <w:rsid w:val="60CC2038"/>
    <w:rsid w:val="61891CD7"/>
    <w:rsid w:val="6319066B"/>
    <w:rsid w:val="637E1C84"/>
    <w:rsid w:val="638C569A"/>
    <w:rsid w:val="64594365"/>
    <w:rsid w:val="66CB5BB0"/>
    <w:rsid w:val="678438B7"/>
    <w:rsid w:val="68455553"/>
    <w:rsid w:val="685B6C4C"/>
    <w:rsid w:val="68BE2BAE"/>
    <w:rsid w:val="698A4714"/>
    <w:rsid w:val="69BB70ED"/>
    <w:rsid w:val="6A3930D9"/>
    <w:rsid w:val="6BD32B9C"/>
    <w:rsid w:val="6D3E606B"/>
    <w:rsid w:val="6D401DE3"/>
    <w:rsid w:val="6E072901"/>
    <w:rsid w:val="6E2A3349"/>
    <w:rsid w:val="6EB40379"/>
    <w:rsid w:val="6F3239AE"/>
    <w:rsid w:val="6F3C482C"/>
    <w:rsid w:val="70000AEF"/>
    <w:rsid w:val="718D5813"/>
    <w:rsid w:val="72101EA0"/>
    <w:rsid w:val="7294672D"/>
    <w:rsid w:val="73B54BAD"/>
    <w:rsid w:val="7420420E"/>
    <w:rsid w:val="744A1385"/>
    <w:rsid w:val="74681699"/>
    <w:rsid w:val="755D02AF"/>
    <w:rsid w:val="75734D20"/>
    <w:rsid w:val="75D81EE8"/>
    <w:rsid w:val="76642A58"/>
    <w:rsid w:val="76694C9A"/>
    <w:rsid w:val="7919798C"/>
    <w:rsid w:val="79C1605A"/>
    <w:rsid w:val="7A214D2C"/>
    <w:rsid w:val="7B0C1F1C"/>
    <w:rsid w:val="7B51340D"/>
    <w:rsid w:val="7BF61A16"/>
    <w:rsid w:val="7C780755"/>
    <w:rsid w:val="7D875461"/>
    <w:rsid w:val="7D8B5E1E"/>
    <w:rsid w:val="7E0A340A"/>
    <w:rsid w:val="7E0D36FF"/>
    <w:rsid w:val="7E5F4E1E"/>
    <w:rsid w:val="7F35654E"/>
    <w:rsid w:val="7F8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4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  <w:lang w:val="zh-CN"/>
    </w:rPr>
  </w:style>
  <w:style w:type="paragraph" w:styleId="5">
    <w:name w:val="Body Text Indent"/>
    <w:basedOn w:val="1"/>
    <w:link w:val="25"/>
    <w:semiHidden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link w:val="23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toc 1"/>
    <w:basedOn w:val="1"/>
    <w:next w:val="1"/>
    <w:qFormat/>
    <w:uiPriority w:val="39"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</w:rPr>
  </w:style>
  <w:style w:type="paragraph" w:styleId="10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</w:pPr>
    <w:rPr>
      <w:rFonts w:ascii="Arial" w:hAnsi="Arial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5"/>
    <w:link w:val="26"/>
    <w:qFormat/>
    <w:uiPriority w:val="0"/>
    <w:pPr>
      <w:tabs>
        <w:tab w:val="left" w:pos="7200"/>
      </w:tabs>
      <w:ind w:firstLine="420" w:firstLineChars="200"/>
    </w:pPr>
    <w:rPr>
      <w:szCs w:val="24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</w:rPr>
  </w:style>
  <w:style w:type="character" w:styleId="17">
    <w:name w:val="FollowedHyperlink"/>
    <w:basedOn w:val="15"/>
    <w:semiHidden/>
    <w:unhideWhenUsed/>
    <w:qFormat/>
    <w:uiPriority w:val="99"/>
    <w:rPr>
      <w:rFonts w:hint="eastAsia" w:ascii="微软雅黑" w:hAnsi="微软雅黑" w:eastAsia="微软雅黑" w:cs="微软雅黑"/>
      <w:color w:val="02396F"/>
      <w:u w:val="single"/>
    </w:rPr>
  </w:style>
  <w:style w:type="character" w:styleId="18">
    <w:name w:val="Hyperlink"/>
    <w:basedOn w:val="1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页眉 Char"/>
    <w:basedOn w:val="15"/>
    <w:link w:val="8"/>
    <w:qFormat/>
    <w:uiPriority w:val="99"/>
    <w:rPr>
      <w:sz w:val="18"/>
      <w:szCs w:val="18"/>
    </w:rPr>
  </w:style>
  <w:style w:type="character" w:customStyle="1" w:styleId="20">
    <w:name w:val="页脚 Char"/>
    <w:basedOn w:val="15"/>
    <w:link w:val="7"/>
    <w:qFormat/>
    <w:uiPriority w:val="99"/>
    <w:rPr>
      <w:sz w:val="18"/>
      <w:szCs w:val="18"/>
    </w:rPr>
  </w:style>
  <w:style w:type="character" w:customStyle="1" w:styleId="21">
    <w:name w:val="标题 1 Char"/>
    <w:basedOn w:val="15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2">
    <w:name w:val="标题 2 Char"/>
    <w:basedOn w:val="15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3">
    <w:name w:val="纯文本 Char"/>
    <w:basedOn w:val="15"/>
    <w:link w:val="6"/>
    <w:qFormat/>
    <w:uiPriority w:val="0"/>
    <w:rPr>
      <w:rFonts w:ascii="宋体" w:hAnsi="Courier New"/>
    </w:rPr>
  </w:style>
  <w:style w:type="paragraph" w:customStyle="1" w:styleId="24">
    <w:name w:val="样式 首行缩进:  2 字符1"/>
    <w:basedOn w:val="1"/>
    <w:qFormat/>
    <w:uiPriority w:val="0"/>
    <w:pPr>
      <w:spacing w:line="360" w:lineRule="auto"/>
      <w:ind w:firstLine="200" w:firstLineChars="200"/>
    </w:pPr>
    <w:rPr>
      <w:rFonts w:cs="宋体"/>
      <w:sz w:val="28"/>
      <w:szCs w:val="20"/>
    </w:rPr>
  </w:style>
  <w:style w:type="character" w:customStyle="1" w:styleId="25">
    <w:name w:val="正文文本缩进 Char"/>
    <w:basedOn w:val="15"/>
    <w:link w:val="5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6">
    <w:name w:val="正文首行缩进 2 Char"/>
    <w:basedOn w:val="25"/>
    <w:link w:val="12"/>
    <w:qFormat/>
    <w:uiPriority w:val="0"/>
    <w:rPr>
      <w:rFonts w:ascii="Times New Roman" w:hAnsi="Times New Roman" w:eastAsia="宋体" w:cs="Times New Roman"/>
      <w:szCs w:val="24"/>
    </w:rPr>
  </w:style>
  <w:style w:type="paragraph" w:styleId="27">
    <w:name w:val="No Spacing"/>
    <w:link w:val="28"/>
    <w:qFormat/>
    <w:uiPriority w:val="99"/>
    <w:pPr>
      <w:widowControl w:val="0"/>
      <w:jc w:val="center"/>
    </w:pPr>
    <w:rPr>
      <w:rFonts w:eastAsia="华文仿宋" w:asciiTheme="minorHAnsi" w:hAnsiTheme="minorHAnsi" w:cstheme="minorBidi"/>
      <w:kern w:val="2"/>
      <w:sz w:val="21"/>
      <w:szCs w:val="22"/>
      <w:lang w:val="en-US" w:eastAsia="zh-CN" w:bidi="ar-SA"/>
    </w:rPr>
  </w:style>
  <w:style w:type="character" w:customStyle="1" w:styleId="28">
    <w:name w:val="无间隔 Char"/>
    <w:link w:val="27"/>
    <w:qFormat/>
    <w:uiPriority w:val="99"/>
    <w:rPr>
      <w:rFonts w:eastAsia="华文仿宋"/>
    </w:rPr>
  </w:style>
  <w:style w:type="character" w:customStyle="1" w:styleId="29">
    <w:name w:val="*正文 Char"/>
    <w:link w:val="30"/>
    <w:qFormat/>
    <w:uiPriority w:val="0"/>
    <w:rPr>
      <w:rFonts w:ascii="宋体" w:hAnsi="宋体"/>
      <w:sz w:val="24"/>
    </w:rPr>
  </w:style>
  <w:style w:type="paragraph" w:customStyle="1" w:styleId="30">
    <w:name w:val="*正文"/>
    <w:basedOn w:val="1"/>
    <w:link w:val="29"/>
    <w:qFormat/>
    <w:uiPriority w:val="0"/>
    <w:pPr>
      <w:widowControl/>
      <w:ind w:firstLine="200" w:firstLineChars="200"/>
      <w:jc w:val="left"/>
    </w:pPr>
    <w:rPr>
      <w:rFonts w:ascii="宋体" w:hAnsi="宋体" w:eastAsiaTheme="minorEastAsia" w:cstheme="minorBidi"/>
      <w:sz w:val="24"/>
      <w:szCs w:val="22"/>
    </w:rPr>
  </w:style>
  <w:style w:type="paragraph" w:customStyle="1" w:styleId="31">
    <w:name w:val="纯文本1"/>
    <w:basedOn w:val="1"/>
    <w:qFormat/>
    <w:uiPriority w:val="0"/>
    <w:rPr>
      <w:rFonts w:ascii="Helvetica Neue" w:hAnsi="微软雅黑" w:eastAsia="等线" w:cs="楷体_GB2312"/>
      <w:lang w:val="zh-CN"/>
    </w:rPr>
  </w:style>
  <w:style w:type="character" w:customStyle="1" w:styleId="32">
    <w:name w:val="redfilefwwh"/>
    <w:basedOn w:val="15"/>
    <w:qFormat/>
    <w:uiPriority w:val="0"/>
    <w:rPr>
      <w:color w:val="BA2636"/>
      <w:sz w:val="18"/>
      <w:szCs w:val="18"/>
    </w:rPr>
  </w:style>
  <w:style w:type="character" w:customStyle="1" w:styleId="33">
    <w:name w:val="qxdate"/>
    <w:basedOn w:val="15"/>
    <w:qFormat/>
    <w:uiPriority w:val="0"/>
    <w:rPr>
      <w:color w:val="333333"/>
      <w:sz w:val="18"/>
      <w:szCs w:val="18"/>
    </w:rPr>
  </w:style>
  <w:style w:type="character" w:customStyle="1" w:styleId="34">
    <w:name w:val="gjfg"/>
    <w:basedOn w:val="15"/>
    <w:qFormat/>
    <w:uiPriority w:val="0"/>
  </w:style>
  <w:style w:type="character" w:customStyle="1" w:styleId="35">
    <w:name w:val="prev"/>
    <w:basedOn w:val="15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36">
    <w:name w:val="prev1"/>
    <w:basedOn w:val="15"/>
    <w:qFormat/>
    <w:uiPriority w:val="0"/>
    <w:rPr>
      <w:color w:val="888888"/>
    </w:rPr>
  </w:style>
  <w:style w:type="character" w:customStyle="1" w:styleId="37">
    <w:name w:val="cfdate"/>
    <w:basedOn w:val="15"/>
    <w:qFormat/>
    <w:uiPriority w:val="0"/>
    <w:rPr>
      <w:color w:val="333333"/>
      <w:sz w:val="18"/>
      <w:szCs w:val="18"/>
    </w:rPr>
  </w:style>
  <w:style w:type="character" w:customStyle="1" w:styleId="38">
    <w:name w:val="next"/>
    <w:basedOn w:val="15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39">
    <w:name w:val="next1"/>
    <w:basedOn w:val="15"/>
    <w:qFormat/>
    <w:uiPriority w:val="0"/>
    <w:rPr>
      <w:color w:val="888888"/>
    </w:rPr>
  </w:style>
  <w:style w:type="character" w:customStyle="1" w:styleId="40">
    <w:name w:val="displayarti"/>
    <w:basedOn w:val="15"/>
    <w:qFormat/>
    <w:uiPriority w:val="0"/>
    <w:rPr>
      <w:color w:val="FFFFFF"/>
      <w:shd w:val="clear" w:fill="A00000"/>
    </w:rPr>
  </w:style>
  <w:style w:type="character" w:customStyle="1" w:styleId="41">
    <w:name w:val="redfilenumber"/>
    <w:basedOn w:val="15"/>
    <w:qFormat/>
    <w:uiPriority w:val="0"/>
    <w:rPr>
      <w:color w:val="BA2636"/>
      <w:sz w:val="18"/>
      <w:szCs w:val="18"/>
    </w:rPr>
  </w:style>
  <w:style w:type="character" w:customStyle="1" w:styleId="42">
    <w:name w:val="prev2"/>
    <w:basedOn w:val="15"/>
    <w:qFormat/>
    <w:uiPriority w:val="0"/>
    <w:rPr>
      <w:color w:val="888888"/>
    </w:rPr>
  </w:style>
  <w:style w:type="character" w:customStyle="1" w:styleId="43">
    <w:name w:val="prev3"/>
    <w:basedOn w:val="15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44">
    <w:name w:val="next2"/>
    <w:basedOn w:val="15"/>
    <w:qFormat/>
    <w:uiPriority w:val="0"/>
    <w:rPr>
      <w:color w:val="888888"/>
    </w:rPr>
  </w:style>
  <w:style w:type="character" w:customStyle="1" w:styleId="45">
    <w:name w:val="next3"/>
    <w:basedOn w:val="15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46">
    <w:name w:val="无"/>
    <w:qFormat/>
    <w:uiPriority w:val="0"/>
  </w:style>
  <w:style w:type="paragraph" w:customStyle="1" w:styleId="47">
    <w:name w:val="正文 A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1228</Words>
  <Characters>1586</Characters>
  <Lines>4</Lines>
  <Paragraphs>1</Paragraphs>
  <TotalTime>28</TotalTime>
  <ScaleCrop>false</ScaleCrop>
  <LinksUpToDate>false</LinksUpToDate>
  <CharactersWithSpaces>1613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2021-06-04T07:34:00Z</dcterms:created>
  <dc:creator>User</dc:creator>
  <cp:lastModifiedBy>23175</cp:lastModifiedBy>
  <cp:lastPrinted>2022-09-19T05:23:00Z</cp:lastPrinted>
  <dcterms:modified xsi:type="dcterms:W3CDTF">2025-07-24T06:44:15Z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D20755E6B382402F94A7F9558F6B9340</vt:lpwstr>
  </property>
</Properties>
</file>