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89F79">
      <w:pPr>
        <w:pStyle w:val="4"/>
        <w:tabs>
          <w:tab w:val="left" w:pos="0"/>
        </w:tabs>
        <w:autoSpaceDE w:val="0"/>
        <w:autoSpaceDN w:val="0"/>
        <w:adjustRightInd w:val="0"/>
        <w:spacing w:before="0" w:after="0" w:line="360" w:lineRule="auto"/>
        <w:jc w:val="center"/>
        <w:rPr>
          <w:rFonts w:asciiTheme="minorEastAsia" w:hAnsiTheme="minorEastAsia" w:eastAsiaTheme="minorEastAsia"/>
          <w:sz w:val="32"/>
          <w:szCs w:val="32"/>
        </w:rPr>
      </w:pPr>
      <w:bookmarkStart w:id="0" w:name="_Toc35393809"/>
      <w:bookmarkStart w:id="1" w:name="_Toc28359022"/>
      <w:r>
        <w:rPr>
          <w:rFonts w:hint="eastAsia" w:asciiTheme="minorEastAsia" w:hAnsiTheme="minorEastAsia" w:eastAsiaTheme="minorEastAsia"/>
          <w:sz w:val="32"/>
          <w:szCs w:val="32"/>
        </w:rPr>
        <w:t>成交结果公告</w:t>
      </w:r>
      <w:bookmarkEnd w:id="0"/>
      <w:bookmarkEnd w:id="1"/>
    </w:p>
    <w:p w14:paraId="29390669">
      <w:pPr>
        <w:numPr>
          <w:ilvl w:val="0"/>
          <w:numId w:val="1"/>
        </w:numPr>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项目编号：0686-2511BE091629Z</w:t>
      </w:r>
    </w:p>
    <w:p w14:paraId="0E2DD52C">
      <w:pPr>
        <w:numPr>
          <w:ilvl w:val="0"/>
          <w:numId w:val="1"/>
        </w:numPr>
        <w:spacing w:line="360" w:lineRule="auto"/>
        <w:ind w:left="0" w:leftChars="0" w:firstLine="0" w:firstLineChars="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项目名称：</w:t>
      </w:r>
      <w:r>
        <w:rPr>
          <w:rFonts w:hint="eastAsia" w:ascii="宋体" w:hAnsi="宋体"/>
          <w:sz w:val="24"/>
        </w:rPr>
        <w:t>北京市西城区金融街社区卫生服务中心二层装修改造工程（设计）</w:t>
      </w:r>
    </w:p>
    <w:p w14:paraId="153C061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三、中标信息</w:t>
      </w:r>
    </w:p>
    <w:p w14:paraId="2E498E86">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成交人：北京清尚建筑设计研究院有限公司</w:t>
      </w:r>
    </w:p>
    <w:p w14:paraId="393AF64E">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成交人地址：北京市海淀区农大南路1号院7号楼0601</w:t>
      </w:r>
    </w:p>
    <w:p w14:paraId="20A8DCA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成交金额：人民币</w:t>
      </w:r>
      <w:r>
        <w:rPr>
          <w:rFonts w:hint="eastAsia" w:asciiTheme="minorEastAsia" w:hAnsiTheme="minorEastAsia" w:eastAsiaTheme="minorEastAsia"/>
          <w:sz w:val="24"/>
          <w:szCs w:val="24"/>
          <w:lang w:val="en-US" w:eastAsia="zh-CN"/>
        </w:rPr>
        <w:t xml:space="preserve"> 170000 </w:t>
      </w:r>
      <w:r>
        <w:rPr>
          <w:rFonts w:hint="eastAsia" w:asciiTheme="minorEastAsia" w:hAnsiTheme="minorEastAsia" w:eastAsiaTheme="minorEastAsia"/>
          <w:sz w:val="24"/>
          <w:szCs w:val="24"/>
        </w:rPr>
        <w:t>元</w:t>
      </w:r>
    </w:p>
    <w:p w14:paraId="09255CF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四、主要标的信息</w:t>
      </w:r>
    </w:p>
    <w:tbl>
      <w:tblPr>
        <w:tblStyle w:val="10"/>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14:paraId="23EE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96B4976">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服务</w:t>
            </w:r>
            <w:r>
              <w:rPr>
                <w:rFonts w:hint="eastAsia" w:asciiTheme="minorEastAsia" w:hAnsiTheme="minorEastAsia" w:eastAsiaTheme="minorEastAsia"/>
                <w:kern w:val="0"/>
                <w:sz w:val="24"/>
                <w:szCs w:val="24"/>
              </w:rPr>
              <w:t>类</w:t>
            </w:r>
          </w:p>
        </w:tc>
      </w:tr>
      <w:tr w14:paraId="363B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1F4CC29">
            <w:pPr>
              <w:spacing w:line="360" w:lineRule="auto"/>
              <w:rPr>
                <w:rFonts w:hint="eastAsia" w:eastAsia="宋体" w:asciiTheme="minorEastAsia" w:hAnsiTheme="minorEastAsia"/>
                <w:sz w:val="24"/>
                <w:szCs w:val="24"/>
                <w:lang w:val="en-US" w:eastAsia="zh-CN"/>
              </w:rPr>
            </w:pPr>
            <w:r>
              <w:rPr>
                <w:rFonts w:hint="eastAsia" w:asciiTheme="minorEastAsia" w:hAnsiTheme="minorEastAsia" w:eastAsiaTheme="minorEastAsia"/>
                <w:kern w:val="0"/>
                <w:sz w:val="24"/>
                <w:szCs w:val="24"/>
                <w:lang w:val="en-US" w:eastAsia="zh-CN"/>
              </w:rPr>
              <w:t>项目</w:t>
            </w:r>
            <w:r>
              <w:rPr>
                <w:rFonts w:hint="eastAsia" w:asciiTheme="minorEastAsia" w:hAnsiTheme="minorEastAsia" w:eastAsiaTheme="minorEastAsia"/>
                <w:kern w:val="0"/>
                <w:sz w:val="24"/>
                <w:szCs w:val="24"/>
              </w:rPr>
              <w:t>名称：</w:t>
            </w:r>
            <w:r>
              <w:rPr>
                <w:rFonts w:hint="eastAsia" w:ascii="宋体" w:hAnsi="宋体"/>
                <w:sz w:val="24"/>
              </w:rPr>
              <w:t>北京市西城区金融街社区卫生服务中心二层装修改造工程（设计</w:t>
            </w:r>
            <w:r>
              <w:rPr>
                <w:rFonts w:hint="eastAsia" w:ascii="宋体" w:hAnsi="宋体"/>
                <w:sz w:val="24"/>
                <w:lang w:eastAsia="zh-CN"/>
              </w:rPr>
              <w:t>）</w:t>
            </w:r>
          </w:p>
          <w:p w14:paraId="22ABF2FC">
            <w:pPr>
              <w:widowControl/>
              <w:spacing w:line="360" w:lineRule="auto"/>
              <w:ind w:left="1" w:hanging="1"/>
              <w:jc w:val="left"/>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服务</w:t>
            </w:r>
            <w:r>
              <w:rPr>
                <w:rFonts w:hint="eastAsia" w:asciiTheme="minorEastAsia" w:hAnsiTheme="minorEastAsia" w:eastAsiaTheme="minorEastAsia"/>
                <w:kern w:val="0"/>
                <w:sz w:val="24"/>
                <w:szCs w:val="24"/>
              </w:rPr>
              <w:t>范围：对北京市西城区金融街社区卫生服务中心二层装修改造工程进行设计，具体详见“第</w:t>
            </w:r>
            <w:r>
              <w:rPr>
                <w:rFonts w:hint="eastAsia" w:asciiTheme="minorEastAsia" w:hAnsiTheme="minorEastAsia" w:eastAsiaTheme="minorEastAsia"/>
                <w:kern w:val="0"/>
                <w:sz w:val="24"/>
                <w:szCs w:val="24"/>
                <w:lang w:val="en-US" w:eastAsia="zh-CN"/>
              </w:rPr>
              <w:t>四</w:t>
            </w:r>
            <w:r>
              <w:rPr>
                <w:rFonts w:hint="eastAsia" w:asciiTheme="minorEastAsia" w:hAnsiTheme="minorEastAsia" w:eastAsiaTheme="minorEastAsia"/>
                <w:kern w:val="0"/>
                <w:sz w:val="24"/>
                <w:szCs w:val="24"/>
              </w:rPr>
              <w:t xml:space="preserve">章 </w:t>
            </w:r>
            <w:r>
              <w:rPr>
                <w:rFonts w:hint="eastAsia" w:asciiTheme="minorEastAsia" w:hAnsiTheme="minorEastAsia" w:eastAsiaTheme="minorEastAsia"/>
                <w:kern w:val="0"/>
                <w:sz w:val="24"/>
                <w:szCs w:val="24"/>
                <w:lang w:val="en-US" w:eastAsia="zh-CN"/>
              </w:rPr>
              <w:t>采购需求</w:t>
            </w:r>
            <w:r>
              <w:rPr>
                <w:rFonts w:hint="eastAsia" w:asciiTheme="minorEastAsia" w:hAnsiTheme="minorEastAsia" w:eastAsiaTheme="minorEastAsia"/>
                <w:kern w:val="0"/>
                <w:sz w:val="24"/>
                <w:szCs w:val="24"/>
              </w:rPr>
              <w:t>”</w:t>
            </w:r>
          </w:p>
          <w:p w14:paraId="31D9107C">
            <w:pPr>
              <w:widowControl/>
              <w:spacing w:line="360" w:lineRule="auto"/>
              <w:ind w:left="1" w:hanging="1"/>
              <w:jc w:val="left"/>
              <w:rPr>
                <w:rFonts w:hint="eastAsia" w:ascii="宋体" w:hAnsi="宋体"/>
                <w:b w:val="0"/>
                <w:bCs w:val="0"/>
                <w:kern w:val="0"/>
                <w:sz w:val="24"/>
              </w:rPr>
            </w:pPr>
            <w:r>
              <w:rPr>
                <w:rFonts w:hint="eastAsia" w:asciiTheme="minorEastAsia" w:hAnsiTheme="minorEastAsia" w:eastAsiaTheme="minorEastAsia"/>
                <w:kern w:val="0"/>
                <w:sz w:val="24"/>
                <w:szCs w:val="24"/>
                <w:lang w:val="en-US" w:eastAsia="zh-CN"/>
              </w:rPr>
              <w:t>服务要求：</w:t>
            </w:r>
            <w:r>
              <w:rPr>
                <w:rFonts w:hint="eastAsia" w:ascii="宋体" w:hAnsi="宋体"/>
                <w:b w:val="0"/>
                <w:bCs w:val="0"/>
                <w:kern w:val="0"/>
                <w:sz w:val="24"/>
              </w:rPr>
              <w:t>项目具体要求</w:t>
            </w:r>
            <w:r>
              <w:rPr>
                <w:rFonts w:hint="eastAsia" w:asciiTheme="minorEastAsia" w:hAnsiTheme="minorEastAsia" w:eastAsiaTheme="minorEastAsia"/>
                <w:b w:val="0"/>
                <w:bCs w:val="0"/>
                <w:kern w:val="0"/>
                <w:sz w:val="24"/>
                <w:szCs w:val="24"/>
              </w:rPr>
              <w:t>详见</w:t>
            </w:r>
            <w:r>
              <w:rPr>
                <w:rFonts w:hint="eastAsia" w:asciiTheme="minorEastAsia" w:hAnsiTheme="minorEastAsia" w:eastAsiaTheme="minorEastAsia"/>
                <w:b w:val="0"/>
                <w:bCs w:val="0"/>
                <w:kern w:val="0"/>
                <w:sz w:val="24"/>
                <w:szCs w:val="24"/>
                <w:lang w:val="en-US" w:eastAsia="zh-CN"/>
              </w:rPr>
              <w:t>竞争性磋商</w:t>
            </w:r>
            <w:r>
              <w:rPr>
                <w:rFonts w:hint="eastAsia" w:ascii="宋体" w:hAnsi="宋体"/>
                <w:b w:val="0"/>
                <w:bCs w:val="0"/>
                <w:kern w:val="0"/>
                <w:sz w:val="24"/>
              </w:rPr>
              <w:t>文件</w:t>
            </w:r>
          </w:p>
          <w:p w14:paraId="70188098">
            <w:pPr>
              <w:widowControl/>
              <w:spacing w:line="360" w:lineRule="auto"/>
              <w:ind w:left="1" w:hanging="1"/>
              <w:jc w:val="left"/>
              <w:rPr>
                <w:rFonts w:hint="default" w:ascii="宋体" w:hAnsi="宋体"/>
                <w:b w:val="0"/>
                <w:bCs w:val="0"/>
                <w:kern w:val="0"/>
                <w:sz w:val="24"/>
                <w:lang w:val="en-US" w:eastAsia="zh-CN"/>
              </w:rPr>
            </w:pPr>
            <w:r>
              <w:rPr>
                <w:rFonts w:hint="default" w:ascii="宋体" w:hAnsi="宋体"/>
                <w:b w:val="0"/>
                <w:bCs w:val="0"/>
                <w:kern w:val="0"/>
                <w:sz w:val="24"/>
                <w:lang w:val="en-US" w:eastAsia="zh-CN"/>
              </w:rPr>
              <w:t>设计周期：合同签订后45个日历日</w:t>
            </w:r>
          </w:p>
          <w:p w14:paraId="21BDD2D8">
            <w:pPr>
              <w:spacing w:line="360" w:lineRule="auto"/>
              <w:rPr>
                <w:rFonts w:hint="default" w:asciiTheme="minorEastAsia" w:hAnsiTheme="minorEastAsia" w:eastAsiaTheme="minorEastAsia"/>
                <w:kern w:val="0"/>
                <w:sz w:val="24"/>
                <w:szCs w:val="24"/>
                <w:lang w:val="en-US" w:eastAsia="zh-CN"/>
              </w:rPr>
            </w:pPr>
            <w:r>
              <w:rPr>
                <w:rFonts w:hint="eastAsia" w:asciiTheme="minorEastAsia" w:hAnsiTheme="minorEastAsia" w:eastAsiaTheme="minorEastAsia"/>
                <w:kern w:val="0"/>
                <w:sz w:val="24"/>
                <w:szCs w:val="24"/>
                <w:lang w:val="en-US" w:eastAsia="zh-CN"/>
              </w:rPr>
              <w:t>服务标准：</w:t>
            </w:r>
            <w:r>
              <w:rPr>
                <w:rFonts w:hint="eastAsia" w:asciiTheme="minorEastAsia" w:hAnsiTheme="minorEastAsia" w:eastAsiaTheme="minorEastAsia"/>
                <w:b w:val="0"/>
                <w:bCs w:val="0"/>
                <w:kern w:val="0"/>
                <w:sz w:val="24"/>
                <w:szCs w:val="24"/>
              </w:rPr>
              <w:t>详</w:t>
            </w:r>
            <w:r>
              <w:rPr>
                <w:rFonts w:hint="eastAsia" w:asciiTheme="minorEastAsia" w:hAnsiTheme="minorEastAsia" w:eastAsiaTheme="minorEastAsia"/>
                <w:kern w:val="0"/>
                <w:sz w:val="24"/>
                <w:szCs w:val="24"/>
              </w:rPr>
              <w:t>见</w:t>
            </w:r>
            <w:r>
              <w:rPr>
                <w:rFonts w:hint="eastAsia" w:asciiTheme="minorEastAsia" w:hAnsiTheme="minorEastAsia" w:eastAsiaTheme="minorEastAsia"/>
                <w:kern w:val="0"/>
                <w:sz w:val="24"/>
                <w:szCs w:val="24"/>
                <w:lang w:val="en-US" w:eastAsia="zh-CN"/>
              </w:rPr>
              <w:t>竞争性磋商</w:t>
            </w:r>
            <w:r>
              <w:rPr>
                <w:rFonts w:hint="eastAsia" w:asciiTheme="minorEastAsia" w:hAnsiTheme="minorEastAsia" w:eastAsiaTheme="minorEastAsia"/>
                <w:kern w:val="0"/>
                <w:sz w:val="24"/>
                <w:szCs w:val="24"/>
              </w:rPr>
              <w:t>文件</w:t>
            </w:r>
          </w:p>
        </w:tc>
      </w:tr>
    </w:tbl>
    <w:p w14:paraId="6A7F38AD">
      <w:pPr>
        <w:numPr>
          <w:ilvl w:val="0"/>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评审专家名单：</w:t>
      </w:r>
      <w:r>
        <w:rPr>
          <w:rFonts w:hint="eastAsia" w:asciiTheme="minorEastAsia" w:hAnsiTheme="minorEastAsia" w:eastAsiaTheme="minorEastAsia"/>
          <w:sz w:val="24"/>
          <w:szCs w:val="24"/>
          <w:lang w:val="en-US" w:eastAsia="zh-CN"/>
        </w:rPr>
        <w:t>王涛、杨树红、胡跃新</w:t>
      </w:r>
      <w:bookmarkStart w:id="2" w:name="_GoBack"/>
      <w:bookmarkEnd w:id="2"/>
    </w:p>
    <w:p w14:paraId="57CAE003">
      <w:pPr>
        <w:numPr>
          <w:ilvl w:val="0"/>
          <w:numId w:val="0"/>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六、代理服务收费标准及金额：</w:t>
      </w:r>
      <w:r>
        <w:rPr>
          <w:rFonts w:hint="eastAsia" w:ascii="宋体" w:hAnsi="宋体"/>
          <w:sz w:val="24"/>
          <w:u w:val="none"/>
        </w:rPr>
        <w:t>按原《招标代理服务收费管理暂行办法》（计价格[2002]1980号）和《关于招标代理服务收费有关问题的通知》（发改办价格[2003]857号）执行，按中标金额差额定率累进法计算</w:t>
      </w:r>
      <w:r>
        <w:rPr>
          <w:rFonts w:hint="eastAsia" w:ascii="宋体" w:hAnsi="宋体"/>
          <w:sz w:val="24"/>
          <w:u w:val="none"/>
          <w:lang w:eastAsia="zh-CN"/>
        </w:rPr>
        <w:t>，</w:t>
      </w:r>
      <w:r>
        <w:rPr>
          <w:rFonts w:hint="eastAsia" w:ascii="宋体" w:hAnsi="宋体"/>
          <w:sz w:val="24"/>
          <w:szCs w:val="24"/>
        </w:rPr>
        <w:t>由成交人支付</w:t>
      </w:r>
      <w:r>
        <w:rPr>
          <w:rFonts w:hint="eastAsia" w:ascii="宋体" w:hAnsi="宋体"/>
          <w:sz w:val="24"/>
        </w:rPr>
        <w:t>。</w:t>
      </w:r>
    </w:p>
    <w:p w14:paraId="1D00AEBB">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代理服务费金额为：</w:t>
      </w:r>
      <w:r>
        <w:rPr>
          <w:rFonts w:hint="eastAsia" w:asciiTheme="minorEastAsia" w:hAnsiTheme="minorEastAsia" w:eastAsiaTheme="minorEastAsia"/>
          <w:sz w:val="24"/>
          <w:szCs w:val="24"/>
          <w:highlight w:val="none"/>
          <w:lang w:val="en-US" w:eastAsia="zh-CN"/>
        </w:rPr>
        <w:t xml:space="preserve"> 0.2550 </w:t>
      </w:r>
      <w:r>
        <w:rPr>
          <w:rFonts w:hint="eastAsia" w:asciiTheme="minorEastAsia" w:hAnsiTheme="minorEastAsia" w:eastAsiaTheme="minorEastAsia"/>
          <w:sz w:val="24"/>
          <w:szCs w:val="24"/>
          <w:highlight w:val="none"/>
        </w:rPr>
        <w:t>万元（人民币）</w:t>
      </w:r>
    </w:p>
    <w:p w14:paraId="3E3BF50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七、公告期限</w:t>
      </w:r>
    </w:p>
    <w:p w14:paraId="1D33F71F">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自本公告发布之日起</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个工作日。</w:t>
      </w:r>
    </w:p>
    <w:p w14:paraId="24E9FB91">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八、其他补充事宜</w:t>
      </w:r>
    </w:p>
    <w:p w14:paraId="11D5A580">
      <w:pPr>
        <w:spacing w:line="360" w:lineRule="auto"/>
        <w:ind w:left="420" w:left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成交供应商评审总得分（总平均分）：</w:t>
      </w:r>
      <w:r>
        <w:rPr>
          <w:rFonts w:hint="eastAsia" w:cs="仿宋" w:asciiTheme="minorEastAsia" w:hAnsiTheme="minorEastAsia" w:eastAsiaTheme="minorEastAsia"/>
          <w:sz w:val="24"/>
          <w:szCs w:val="24"/>
          <w:lang w:val="en-US" w:eastAsia="zh-CN"/>
        </w:rPr>
        <w:t xml:space="preserve"> 88.69  </w:t>
      </w:r>
      <w:r>
        <w:rPr>
          <w:rFonts w:hint="eastAsia" w:cs="仿宋" w:asciiTheme="minorEastAsia" w:hAnsiTheme="minorEastAsia" w:eastAsiaTheme="minorEastAsia"/>
          <w:sz w:val="24"/>
          <w:szCs w:val="24"/>
        </w:rPr>
        <w:t>分</w:t>
      </w:r>
    </w:p>
    <w:p w14:paraId="0B3FD538">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九、凡对本次公告内容提出询问，请按以下方式联系。</w:t>
      </w:r>
    </w:p>
    <w:p w14:paraId="56C21DEA">
      <w:pPr>
        <w:spacing w:line="360" w:lineRule="auto"/>
        <w:ind w:firstLine="720" w:firstLineChars="3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1.采购人信息</w:t>
      </w:r>
    </w:p>
    <w:p w14:paraId="7CC1D369">
      <w:pPr>
        <w:spacing w:line="360" w:lineRule="auto"/>
        <w:ind w:firstLine="720" w:firstLineChars="300"/>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rPr>
        <w:t>名    称：北京市西城区金融街社区卫生服务中心</w:t>
      </w:r>
    </w:p>
    <w:p w14:paraId="5F3DC2EE">
      <w:pPr>
        <w:spacing w:line="360" w:lineRule="auto"/>
        <w:ind w:firstLine="720" w:firstLineChars="300"/>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地    址：北京市西城区复兴门内大街45号2号楼1层</w:t>
      </w:r>
    </w:p>
    <w:p w14:paraId="7B562C7D">
      <w:pPr>
        <w:spacing w:line="360" w:lineRule="auto"/>
        <w:ind w:firstLine="720" w:firstLineChars="300"/>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联系方式：付老师 ,010-66030336</w:t>
      </w:r>
    </w:p>
    <w:p w14:paraId="4B520991">
      <w:pPr>
        <w:spacing w:line="360" w:lineRule="auto"/>
        <w:ind w:firstLine="720" w:firstLineChars="3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2.采购代理机构信息</w:t>
      </w:r>
    </w:p>
    <w:p w14:paraId="2545D911">
      <w:pPr>
        <w:spacing w:line="360" w:lineRule="auto"/>
        <w:ind w:firstLine="720" w:firstLineChars="3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名称：北京国际贸易有限公司</w:t>
      </w:r>
    </w:p>
    <w:p w14:paraId="03A52F68">
      <w:pPr>
        <w:spacing w:line="360" w:lineRule="auto"/>
        <w:ind w:firstLine="720" w:firstLineChars="3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地址：北京市朝阳区建外大街甲三号</w:t>
      </w:r>
    </w:p>
    <w:p w14:paraId="12196A1C">
      <w:pPr>
        <w:spacing w:line="360" w:lineRule="auto"/>
        <w:ind w:firstLine="720" w:firstLineChars="300"/>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联系方式：010-85343439</w:t>
      </w:r>
    </w:p>
    <w:p w14:paraId="067BB9F7">
      <w:pPr>
        <w:spacing w:line="360" w:lineRule="auto"/>
        <w:ind w:firstLine="720" w:firstLineChars="3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3.项目联系方式</w:t>
      </w:r>
    </w:p>
    <w:p w14:paraId="528870A4">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项目联系人：张经理/周钰泷</w:t>
      </w:r>
    </w:p>
    <w:p w14:paraId="541B7282">
      <w:pPr>
        <w:spacing w:line="360" w:lineRule="auto"/>
        <w:ind w:firstLine="720" w:firstLineChars="3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电话：010-85343439/17611075829</w:t>
      </w:r>
    </w:p>
    <w:p w14:paraId="5562F77C">
      <w:pPr>
        <w:spacing w:line="360" w:lineRule="auto"/>
        <w:ind w:firstLine="720" w:firstLineChars="30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sz w:val="24"/>
          <w:szCs w:val="24"/>
        </w:rPr>
        <w:t>邮箱：</w:t>
      </w:r>
      <w:r>
        <w:rPr>
          <w:rFonts w:hint="eastAsia" w:cs="宋体" w:asciiTheme="minorEastAsia" w:hAnsiTheme="minorEastAsia" w:eastAsiaTheme="minorEastAsia"/>
          <w:bCs/>
          <w:color w:val="auto"/>
          <w:sz w:val="24"/>
          <w:szCs w:val="24"/>
        </w:rPr>
        <w:fldChar w:fldCharType="begin"/>
      </w:r>
      <w:r>
        <w:rPr>
          <w:rFonts w:hint="eastAsia" w:cs="宋体" w:asciiTheme="minorEastAsia" w:hAnsiTheme="minorEastAsia" w:eastAsiaTheme="minorEastAsia"/>
          <w:bCs/>
          <w:color w:val="auto"/>
          <w:sz w:val="24"/>
          <w:szCs w:val="24"/>
        </w:rPr>
        <w:instrText xml:space="preserve"> HYPERLINK "mailto:17611075829@163.com" </w:instrText>
      </w:r>
      <w:r>
        <w:rPr>
          <w:rFonts w:hint="eastAsia" w:cs="宋体" w:asciiTheme="minorEastAsia" w:hAnsiTheme="minorEastAsia" w:eastAsiaTheme="minorEastAsia"/>
          <w:bCs/>
          <w:color w:val="auto"/>
          <w:sz w:val="24"/>
          <w:szCs w:val="24"/>
        </w:rPr>
        <w:fldChar w:fldCharType="separate"/>
      </w:r>
      <w:r>
        <w:rPr>
          <w:rStyle w:val="12"/>
          <w:rFonts w:hint="eastAsia" w:cs="宋体" w:asciiTheme="minorEastAsia" w:hAnsiTheme="minorEastAsia" w:eastAsiaTheme="minorEastAsia"/>
          <w:bCs/>
          <w:color w:val="auto"/>
          <w:sz w:val="24"/>
          <w:szCs w:val="24"/>
        </w:rPr>
        <w:t>17611075829@163.com</w:t>
      </w:r>
      <w:r>
        <w:rPr>
          <w:rFonts w:hint="eastAsia" w:cs="宋体" w:asciiTheme="minorEastAsia" w:hAnsiTheme="minorEastAsia" w:eastAsiaTheme="minorEastAsia"/>
          <w:bCs/>
          <w:color w:val="auto"/>
          <w:sz w:val="24"/>
          <w:szCs w:val="24"/>
        </w:rPr>
        <w:fldChar w:fldCharType="end"/>
      </w:r>
    </w:p>
    <w:p w14:paraId="5C2AE240">
      <w:pPr>
        <w:pStyle w:val="2"/>
        <w:numPr>
          <w:ilvl w:val="0"/>
          <w:numId w:val="3"/>
        </w:numPr>
        <w:ind w:left="0" w:leftChars="0" w:firstLine="0" w:firstLineChars="0"/>
        <w:rPr>
          <w:rFonts w:hint="eastAsia"/>
          <w:lang w:val="en-US" w:eastAsia="zh-CN"/>
        </w:rPr>
      </w:pPr>
      <w:r>
        <w:rPr>
          <w:rFonts w:hint="eastAsia"/>
          <w:lang w:val="en-US" w:eastAsia="zh-CN"/>
        </w:rPr>
        <w:t>附件</w:t>
      </w:r>
    </w:p>
    <w:p w14:paraId="24C24D5A">
      <w:pPr>
        <w:spacing w:line="360" w:lineRule="auto"/>
        <w:ind w:firstLine="720" w:firstLineChars="300"/>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1.招标文件</w:t>
      </w:r>
    </w:p>
    <w:p w14:paraId="2CF53727">
      <w:pPr>
        <w:spacing w:line="360" w:lineRule="auto"/>
        <w:ind w:firstLine="720" w:firstLineChars="300"/>
        <w:rPr>
          <w:rFonts w:hint="default"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2.中小企业声明函</w:t>
      </w:r>
    </w:p>
    <w:p w14:paraId="0BD03DCF">
      <w:pPr>
        <w:spacing w:line="360" w:lineRule="auto"/>
        <w:ind w:firstLine="480" w:firstLineChars="200"/>
        <w:rPr>
          <w:rFonts w:cs="宋体" w:asciiTheme="minorEastAsia" w:hAnsiTheme="minorEastAsia" w:eastAsiaTheme="minorEastAsia"/>
          <w:kern w:val="0"/>
          <w:sz w:val="24"/>
          <w:szCs w:val="24"/>
        </w:rPr>
      </w:pPr>
    </w:p>
    <w:p w14:paraId="55865AB6">
      <w:pPr>
        <w:wordWrap w:val="0"/>
        <w:jc w:val="right"/>
        <w:rPr>
          <w:rFonts w:hint="default"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北京国际贸易有限公司</w:t>
      </w:r>
    </w:p>
    <w:p w14:paraId="14ED3163">
      <w:pPr>
        <w:wordWrap w:val="0"/>
        <w:jc w:val="right"/>
        <w:rPr>
          <w:rFonts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202</w:t>
      </w:r>
      <w:r>
        <w:rPr>
          <w:rFonts w:hint="eastAsia" w:cs="宋体" w:asciiTheme="minorEastAsia" w:hAnsiTheme="minorEastAsia" w:eastAsiaTheme="minorEastAsia"/>
          <w:bCs/>
          <w:sz w:val="24"/>
          <w:szCs w:val="24"/>
          <w:highlight w:val="none"/>
          <w:lang w:val="en-US" w:eastAsia="zh-CN"/>
        </w:rPr>
        <w:t>5</w:t>
      </w:r>
      <w:r>
        <w:rPr>
          <w:rFonts w:hint="eastAsia" w:cs="宋体" w:asciiTheme="minorEastAsia" w:hAnsiTheme="minorEastAsia" w:eastAsiaTheme="minorEastAsia"/>
          <w:bCs/>
          <w:sz w:val="24"/>
          <w:szCs w:val="24"/>
          <w:highlight w:val="none"/>
        </w:rPr>
        <w:t>年</w:t>
      </w:r>
      <w:r>
        <w:rPr>
          <w:rFonts w:hint="eastAsia" w:cs="宋体" w:asciiTheme="minorEastAsia" w:hAnsiTheme="minorEastAsia" w:eastAsiaTheme="minorEastAsia"/>
          <w:bCs/>
          <w:sz w:val="24"/>
          <w:szCs w:val="24"/>
          <w:highlight w:val="none"/>
          <w:lang w:val="en-US" w:eastAsia="zh-CN"/>
        </w:rPr>
        <w:t>7</w:t>
      </w:r>
      <w:r>
        <w:rPr>
          <w:rFonts w:hint="eastAsia" w:cs="宋体" w:asciiTheme="minorEastAsia" w:hAnsiTheme="minorEastAsia" w:eastAsiaTheme="minorEastAsia"/>
          <w:bCs/>
          <w:sz w:val="24"/>
          <w:szCs w:val="24"/>
          <w:highlight w:val="none"/>
        </w:rPr>
        <w:t>月</w:t>
      </w:r>
      <w:r>
        <w:rPr>
          <w:rFonts w:hint="eastAsia" w:cs="宋体" w:asciiTheme="minorEastAsia" w:hAnsiTheme="minorEastAsia" w:eastAsiaTheme="minorEastAsia"/>
          <w:bCs/>
          <w:sz w:val="24"/>
          <w:szCs w:val="24"/>
          <w:highlight w:val="none"/>
          <w:lang w:val="en-US" w:eastAsia="zh-CN"/>
        </w:rPr>
        <w:t>4</w:t>
      </w:r>
      <w:r>
        <w:rPr>
          <w:rFonts w:hint="eastAsia" w:cs="宋体" w:asciiTheme="minorEastAsia" w:hAnsiTheme="minorEastAsia" w:eastAsiaTheme="minorEastAsia"/>
          <w:bCs/>
          <w:sz w:val="24"/>
          <w:szCs w:val="24"/>
          <w:highlight w:val="none"/>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A33FD"/>
    <w:multiLevelType w:val="singleLevel"/>
    <w:tmpl w:val="90AA33FD"/>
    <w:lvl w:ilvl="0" w:tentative="0">
      <w:start w:val="1"/>
      <w:numFmt w:val="chineseCounting"/>
      <w:suff w:val="nothing"/>
      <w:lvlText w:val="%1、"/>
      <w:lvlJc w:val="left"/>
      <w:rPr>
        <w:rFonts w:hint="eastAsia"/>
      </w:rPr>
    </w:lvl>
  </w:abstractNum>
  <w:abstractNum w:abstractNumId="1">
    <w:nsid w:val="D045EFB2"/>
    <w:multiLevelType w:val="singleLevel"/>
    <w:tmpl w:val="D045EFB2"/>
    <w:lvl w:ilvl="0" w:tentative="0">
      <w:start w:val="10"/>
      <w:numFmt w:val="chineseCounting"/>
      <w:suff w:val="nothing"/>
      <w:lvlText w:val="%1、"/>
      <w:lvlJc w:val="left"/>
      <w:rPr>
        <w:rFonts w:hint="eastAsia"/>
      </w:rPr>
    </w:lvl>
  </w:abstractNum>
  <w:abstractNum w:abstractNumId="2">
    <w:nsid w:val="78FBB14E"/>
    <w:multiLevelType w:val="singleLevel"/>
    <w:tmpl w:val="78FBB14E"/>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ZGVhNzQ5ZjllYjYzYTA2NGFkYWYzMzc2NzNjYjcifQ=="/>
  </w:docVars>
  <w:rsids>
    <w:rsidRoot w:val="00E311D6"/>
    <w:rsid w:val="00013197"/>
    <w:rsid w:val="0002491A"/>
    <w:rsid w:val="0002770A"/>
    <w:rsid w:val="0003008E"/>
    <w:rsid w:val="00032AF4"/>
    <w:rsid w:val="000403A7"/>
    <w:rsid w:val="00043A67"/>
    <w:rsid w:val="00065ADA"/>
    <w:rsid w:val="00074366"/>
    <w:rsid w:val="00080972"/>
    <w:rsid w:val="0009192D"/>
    <w:rsid w:val="0009245B"/>
    <w:rsid w:val="000A703E"/>
    <w:rsid w:val="000B1BAB"/>
    <w:rsid w:val="000B3CAA"/>
    <w:rsid w:val="000B54FA"/>
    <w:rsid w:val="000C2A71"/>
    <w:rsid w:val="000C6DC5"/>
    <w:rsid w:val="000C7AD0"/>
    <w:rsid w:val="000F1CBC"/>
    <w:rsid w:val="000F3B24"/>
    <w:rsid w:val="00125EB4"/>
    <w:rsid w:val="0013028C"/>
    <w:rsid w:val="00131BD1"/>
    <w:rsid w:val="00141E42"/>
    <w:rsid w:val="001542A2"/>
    <w:rsid w:val="001763A3"/>
    <w:rsid w:val="001B4A4E"/>
    <w:rsid w:val="001C5B6F"/>
    <w:rsid w:val="001D2EB3"/>
    <w:rsid w:val="001D5FB4"/>
    <w:rsid w:val="001E58AC"/>
    <w:rsid w:val="00201564"/>
    <w:rsid w:val="00245037"/>
    <w:rsid w:val="002640BE"/>
    <w:rsid w:val="00271F52"/>
    <w:rsid w:val="00272DE4"/>
    <w:rsid w:val="00275C89"/>
    <w:rsid w:val="00281E11"/>
    <w:rsid w:val="00287D35"/>
    <w:rsid w:val="002947B4"/>
    <w:rsid w:val="002A4285"/>
    <w:rsid w:val="00306E22"/>
    <w:rsid w:val="00321E41"/>
    <w:rsid w:val="00336094"/>
    <w:rsid w:val="00352F19"/>
    <w:rsid w:val="00384149"/>
    <w:rsid w:val="00393EF8"/>
    <w:rsid w:val="003A26DD"/>
    <w:rsid w:val="003E4992"/>
    <w:rsid w:val="003E5886"/>
    <w:rsid w:val="003E7DC6"/>
    <w:rsid w:val="003F64F4"/>
    <w:rsid w:val="0040064A"/>
    <w:rsid w:val="00402903"/>
    <w:rsid w:val="00402E3C"/>
    <w:rsid w:val="00413A5E"/>
    <w:rsid w:val="004226AB"/>
    <w:rsid w:val="004236D0"/>
    <w:rsid w:val="004475BA"/>
    <w:rsid w:val="00454FBA"/>
    <w:rsid w:val="004708D3"/>
    <w:rsid w:val="0047285A"/>
    <w:rsid w:val="00477C62"/>
    <w:rsid w:val="004945E9"/>
    <w:rsid w:val="00497077"/>
    <w:rsid w:val="004A18D8"/>
    <w:rsid w:val="004A2A17"/>
    <w:rsid w:val="004C1189"/>
    <w:rsid w:val="004C6FD5"/>
    <w:rsid w:val="004D1857"/>
    <w:rsid w:val="004E2A8E"/>
    <w:rsid w:val="004E5F7E"/>
    <w:rsid w:val="004E7C3A"/>
    <w:rsid w:val="004F1299"/>
    <w:rsid w:val="00510F35"/>
    <w:rsid w:val="005341BA"/>
    <w:rsid w:val="0055524D"/>
    <w:rsid w:val="00560FD6"/>
    <w:rsid w:val="005857E7"/>
    <w:rsid w:val="005B15A4"/>
    <w:rsid w:val="005B4C89"/>
    <w:rsid w:val="005E7A62"/>
    <w:rsid w:val="005F1725"/>
    <w:rsid w:val="005F703E"/>
    <w:rsid w:val="00604B0D"/>
    <w:rsid w:val="006162BC"/>
    <w:rsid w:val="0062251E"/>
    <w:rsid w:val="00632653"/>
    <w:rsid w:val="00633ADA"/>
    <w:rsid w:val="00636E95"/>
    <w:rsid w:val="00640911"/>
    <w:rsid w:val="00651EB2"/>
    <w:rsid w:val="006553D3"/>
    <w:rsid w:val="00674466"/>
    <w:rsid w:val="00680C09"/>
    <w:rsid w:val="00687430"/>
    <w:rsid w:val="006A479E"/>
    <w:rsid w:val="006B046A"/>
    <w:rsid w:val="006E204B"/>
    <w:rsid w:val="006E3344"/>
    <w:rsid w:val="006E76DA"/>
    <w:rsid w:val="006F7375"/>
    <w:rsid w:val="006F74B1"/>
    <w:rsid w:val="00702633"/>
    <w:rsid w:val="00704261"/>
    <w:rsid w:val="0074693A"/>
    <w:rsid w:val="00770C04"/>
    <w:rsid w:val="0078403F"/>
    <w:rsid w:val="00784179"/>
    <w:rsid w:val="00791784"/>
    <w:rsid w:val="00797573"/>
    <w:rsid w:val="007C3673"/>
    <w:rsid w:val="007C7488"/>
    <w:rsid w:val="007E119F"/>
    <w:rsid w:val="00810945"/>
    <w:rsid w:val="0082592F"/>
    <w:rsid w:val="008324D7"/>
    <w:rsid w:val="00856BF6"/>
    <w:rsid w:val="00861F48"/>
    <w:rsid w:val="00895D2C"/>
    <w:rsid w:val="008A3F3C"/>
    <w:rsid w:val="008C185D"/>
    <w:rsid w:val="008D04A9"/>
    <w:rsid w:val="008E03F7"/>
    <w:rsid w:val="008E09D1"/>
    <w:rsid w:val="008F001C"/>
    <w:rsid w:val="009054A6"/>
    <w:rsid w:val="00930547"/>
    <w:rsid w:val="009A1942"/>
    <w:rsid w:val="009B19B2"/>
    <w:rsid w:val="009B2BFF"/>
    <w:rsid w:val="009E4B8E"/>
    <w:rsid w:val="009F1C80"/>
    <w:rsid w:val="00A03AE2"/>
    <w:rsid w:val="00A303D0"/>
    <w:rsid w:val="00A43FEE"/>
    <w:rsid w:val="00A4618E"/>
    <w:rsid w:val="00A47CC0"/>
    <w:rsid w:val="00A779D2"/>
    <w:rsid w:val="00A85F2A"/>
    <w:rsid w:val="00A91591"/>
    <w:rsid w:val="00AB363E"/>
    <w:rsid w:val="00AC3A31"/>
    <w:rsid w:val="00AC65AC"/>
    <w:rsid w:val="00AC76A4"/>
    <w:rsid w:val="00AD46D1"/>
    <w:rsid w:val="00AE02A5"/>
    <w:rsid w:val="00B15BDD"/>
    <w:rsid w:val="00B55F6A"/>
    <w:rsid w:val="00B562D0"/>
    <w:rsid w:val="00BB0089"/>
    <w:rsid w:val="00BC60E9"/>
    <w:rsid w:val="00BD13CF"/>
    <w:rsid w:val="00BD151E"/>
    <w:rsid w:val="00BD2494"/>
    <w:rsid w:val="00BE713F"/>
    <w:rsid w:val="00C118B7"/>
    <w:rsid w:val="00C637BB"/>
    <w:rsid w:val="00C67AF1"/>
    <w:rsid w:val="00C93459"/>
    <w:rsid w:val="00C95CB1"/>
    <w:rsid w:val="00CA5D42"/>
    <w:rsid w:val="00CB0375"/>
    <w:rsid w:val="00CB24E6"/>
    <w:rsid w:val="00CB4449"/>
    <w:rsid w:val="00CC71C9"/>
    <w:rsid w:val="00CE0E06"/>
    <w:rsid w:val="00CE49A1"/>
    <w:rsid w:val="00CE6844"/>
    <w:rsid w:val="00CF2648"/>
    <w:rsid w:val="00D210D5"/>
    <w:rsid w:val="00D52DCA"/>
    <w:rsid w:val="00D602AA"/>
    <w:rsid w:val="00D609C9"/>
    <w:rsid w:val="00D6516D"/>
    <w:rsid w:val="00D652A3"/>
    <w:rsid w:val="00D76A56"/>
    <w:rsid w:val="00D86503"/>
    <w:rsid w:val="00DE199A"/>
    <w:rsid w:val="00E24144"/>
    <w:rsid w:val="00E278AD"/>
    <w:rsid w:val="00E311D6"/>
    <w:rsid w:val="00E9085E"/>
    <w:rsid w:val="00E958F3"/>
    <w:rsid w:val="00E96CE8"/>
    <w:rsid w:val="00E97D22"/>
    <w:rsid w:val="00EA0262"/>
    <w:rsid w:val="00EA79D4"/>
    <w:rsid w:val="00EC754E"/>
    <w:rsid w:val="00ED055E"/>
    <w:rsid w:val="00ED3772"/>
    <w:rsid w:val="00F06F0D"/>
    <w:rsid w:val="00F104FF"/>
    <w:rsid w:val="00F22E94"/>
    <w:rsid w:val="00F366B6"/>
    <w:rsid w:val="00F66F89"/>
    <w:rsid w:val="00F85EDC"/>
    <w:rsid w:val="00F906F3"/>
    <w:rsid w:val="00FD3C91"/>
    <w:rsid w:val="00FE0F8D"/>
    <w:rsid w:val="0BFA7599"/>
    <w:rsid w:val="0CC954FA"/>
    <w:rsid w:val="14661880"/>
    <w:rsid w:val="1AC437A4"/>
    <w:rsid w:val="20D5030C"/>
    <w:rsid w:val="20F57779"/>
    <w:rsid w:val="21251651"/>
    <w:rsid w:val="21537630"/>
    <w:rsid w:val="2406098A"/>
    <w:rsid w:val="25323370"/>
    <w:rsid w:val="25DC4098"/>
    <w:rsid w:val="273D46C2"/>
    <w:rsid w:val="279F35CF"/>
    <w:rsid w:val="2A3F4BF5"/>
    <w:rsid w:val="2AA30402"/>
    <w:rsid w:val="2BCE3FA3"/>
    <w:rsid w:val="30662EDC"/>
    <w:rsid w:val="330316AF"/>
    <w:rsid w:val="34000D54"/>
    <w:rsid w:val="3AA0348E"/>
    <w:rsid w:val="3B835637"/>
    <w:rsid w:val="3BA650EE"/>
    <w:rsid w:val="3E6C184E"/>
    <w:rsid w:val="3E9E2257"/>
    <w:rsid w:val="3F8F3AD1"/>
    <w:rsid w:val="4084115C"/>
    <w:rsid w:val="43282273"/>
    <w:rsid w:val="46D30747"/>
    <w:rsid w:val="47213261"/>
    <w:rsid w:val="48F350D1"/>
    <w:rsid w:val="4C1B0BC7"/>
    <w:rsid w:val="53A13CEC"/>
    <w:rsid w:val="54D47B64"/>
    <w:rsid w:val="55AF412E"/>
    <w:rsid w:val="563C00B7"/>
    <w:rsid w:val="56E900CD"/>
    <w:rsid w:val="585711D8"/>
    <w:rsid w:val="59D95C1D"/>
    <w:rsid w:val="59E7033A"/>
    <w:rsid w:val="5A3B45FD"/>
    <w:rsid w:val="5A5654C0"/>
    <w:rsid w:val="5BC528FD"/>
    <w:rsid w:val="5D812854"/>
    <w:rsid w:val="62EE0A07"/>
    <w:rsid w:val="640F230E"/>
    <w:rsid w:val="66770C98"/>
    <w:rsid w:val="66D31962"/>
    <w:rsid w:val="688D6029"/>
    <w:rsid w:val="698A237B"/>
    <w:rsid w:val="6CB35A42"/>
    <w:rsid w:val="6ECC70BF"/>
    <w:rsid w:val="74B86E6E"/>
    <w:rsid w:val="7535244A"/>
    <w:rsid w:val="79DB3D4A"/>
    <w:rsid w:val="7AB756AF"/>
    <w:rsid w:val="7F4F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6"/>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6">
    <w:name w:val="Plain Text"/>
    <w:basedOn w:val="1"/>
    <w:next w:val="1"/>
    <w:link w:val="17"/>
    <w:qFormat/>
    <w:uiPriority w:val="0"/>
    <w:rPr>
      <w:rFonts w:ascii="宋体" w:hAnsi="Courier New" w:eastAsiaTheme="minorEastAsia" w:cstheme="minorBidi"/>
      <w:szCs w:val="22"/>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uiPriority w:val="99"/>
    <w:rPr>
      <w:color w:val="0000FF"/>
      <w:u w:val="single"/>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character" w:customStyle="1" w:styleId="15">
    <w:name w:val="标题 1 字符"/>
    <w:basedOn w:val="11"/>
    <w:link w:val="4"/>
    <w:qFormat/>
    <w:uiPriority w:val="9"/>
    <w:rPr>
      <w:rFonts w:ascii="Times New Roman" w:hAnsi="Times New Roman" w:eastAsia="宋体" w:cs="Times New Roman"/>
      <w:b/>
      <w:bCs/>
      <w:kern w:val="44"/>
      <w:sz w:val="44"/>
      <w:szCs w:val="44"/>
    </w:rPr>
  </w:style>
  <w:style w:type="character" w:customStyle="1" w:styleId="16">
    <w:name w:val="标题 2 字符"/>
    <w:basedOn w:val="11"/>
    <w:link w:val="5"/>
    <w:qFormat/>
    <w:uiPriority w:val="0"/>
    <w:rPr>
      <w:rFonts w:ascii="Arial" w:hAnsi="Arial" w:eastAsia="黑体" w:cs="Arial"/>
      <w:b/>
      <w:bCs/>
      <w:sz w:val="32"/>
      <w:szCs w:val="32"/>
    </w:rPr>
  </w:style>
  <w:style w:type="character" w:customStyle="1" w:styleId="17">
    <w:name w:val="纯文本 字符"/>
    <w:basedOn w:val="11"/>
    <w:link w:val="6"/>
    <w:qFormat/>
    <w:uiPriority w:val="0"/>
    <w:rPr>
      <w:rFonts w:ascii="宋体" w:hAnsi="Courier New"/>
    </w:rPr>
  </w:style>
  <w:style w:type="paragraph" w:styleId="18">
    <w:name w:val="List Paragraph"/>
    <w:basedOn w:val="1"/>
    <w:qFormat/>
    <w:uiPriority w:val="34"/>
    <w:pPr>
      <w:ind w:firstLine="420" w:firstLineChars="200"/>
    </w:pPr>
  </w:style>
  <w:style w:type="paragraph" w:customStyle="1" w:styleId="19">
    <w:name w:val="正文缩进1"/>
    <w:basedOn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596</Words>
  <Characters>721</Characters>
  <Lines>9</Lines>
  <Paragraphs>2</Paragraphs>
  <TotalTime>36</TotalTime>
  <ScaleCrop>false</ScaleCrop>
  <LinksUpToDate>false</LinksUpToDate>
  <CharactersWithSpaces>738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2021-05-08T06:43:00Z</dcterms:created>
  <dc:creator>BHY</dc:creator>
  <cp:lastModifiedBy>曾甜</cp:lastModifiedBy>
  <dcterms:modified xsi:type="dcterms:W3CDTF">2025-07-04T06:29:57Z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16C90538CE90403CA2149B9B7B3510D7_13</vt:lpwstr>
  </property>
  <property fmtid="{D5CDD505-2E9C-101B-9397-08002B2CF9AE}" pid="4" name="KSOTemplateDocerSaveRecord">
    <vt:lpwstr>eyJoZGlkIjoiNThmZmMzYTMxMjQxNzUyMmQ3MzJjYmUxYzUwNTg2MjMiLCJ1c2VySWQiOiIzODA0ODk0MzYifQ==</vt:lpwstr>
  </property>
</Properties>
</file>